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B7C695" w14:textId="1CE5FE04" w:rsidR="00025923" w:rsidRPr="00BE3B05" w:rsidRDefault="00C53DC1" w:rsidP="00ED5166">
      <w:pPr>
        <w:spacing w:line="360" w:lineRule="auto"/>
        <w:rPr>
          <w:rFonts w:ascii="Arial" w:hAnsi="Arial" w:cs="Arial"/>
          <w:b/>
          <w:bCs/>
          <w:lang w:val="en-GB"/>
        </w:rPr>
      </w:pPr>
      <w:r>
        <w:rPr>
          <w:rFonts w:ascii="Arial" w:hAnsi="Arial" w:cs="Arial"/>
          <w:b/>
          <w:bCs/>
          <w:lang w:val="en-GB"/>
        </w:rPr>
        <w:t>Additional file 1.</w:t>
      </w:r>
    </w:p>
    <w:p w14:paraId="664A2435" w14:textId="77777777" w:rsidR="00025923" w:rsidRPr="00BE3B05" w:rsidRDefault="00025923" w:rsidP="00ED5166">
      <w:pPr>
        <w:spacing w:line="360" w:lineRule="auto"/>
        <w:rPr>
          <w:rFonts w:ascii="Arial" w:hAnsi="Arial" w:cs="Arial"/>
          <w:b/>
          <w:bCs/>
          <w:lang w:val="en-GB"/>
        </w:rPr>
      </w:pPr>
    </w:p>
    <w:p w14:paraId="12A0D097" w14:textId="3E4E93D4" w:rsidR="006E49D9" w:rsidRPr="00BE3B05" w:rsidRDefault="00C53DC1" w:rsidP="00ED5166">
      <w:pPr>
        <w:keepNext/>
        <w:spacing w:line="360" w:lineRule="auto"/>
        <w:rPr>
          <w:rFonts w:ascii="Arial" w:hAnsi="Arial" w:cs="Arial"/>
          <w:lang w:val="en-GB"/>
        </w:rPr>
      </w:pPr>
      <w:r>
        <w:rPr>
          <w:rFonts w:ascii="Arial" w:hAnsi="Arial" w:cs="Arial"/>
          <w:b/>
          <w:bCs/>
          <w:lang w:val="en-GB"/>
        </w:rPr>
        <w:t xml:space="preserve">Fig. S1  </w:t>
      </w:r>
      <w:r w:rsidR="003D52DC" w:rsidRPr="00BE3B05">
        <w:rPr>
          <w:rFonts w:ascii="Arial" w:hAnsi="Arial" w:cs="Arial"/>
          <w:lang w:val="en-GB"/>
        </w:rPr>
        <w:t>C</w:t>
      </w:r>
      <w:r w:rsidR="006E49D9" w:rsidRPr="00BE3B05">
        <w:rPr>
          <w:rFonts w:ascii="Arial" w:hAnsi="Arial" w:cs="Arial"/>
          <w:lang w:val="en-GB"/>
        </w:rPr>
        <w:t>onsensus statements on</w:t>
      </w:r>
      <w:r w:rsidR="006E49D9" w:rsidRPr="00BE3B05">
        <w:rPr>
          <w:rFonts w:ascii="Arial" w:hAnsi="Arial" w:cs="Arial"/>
          <w:b/>
          <w:bCs/>
          <w:lang w:val="en-GB"/>
        </w:rPr>
        <w:t xml:space="preserve"> </w:t>
      </w:r>
      <w:r w:rsidR="006E49D9" w:rsidRPr="00BE3B05">
        <w:rPr>
          <w:rFonts w:ascii="Arial" w:hAnsi="Arial" w:cs="Arial"/>
          <w:lang w:val="en-GB"/>
        </w:rPr>
        <w:t xml:space="preserve">risk factors for progression </w:t>
      </w:r>
      <w:r w:rsidR="006E49D9" w:rsidRPr="00BE3B05">
        <w:rPr>
          <w:rFonts w:ascii="Arial" w:hAnsi="Arial"/>
          <w:lang w:val="en-GB"/>
        </w:rPr>
        <w:t>of individual ILDs</w:t>
      </w:r>
      <w:r w:rsidR="006E49D9" w:rsidRPr="00BE3B05">
        <w:rPr>
          <w:rFonts w:ascii="Arial" w:hAnsi="Arial" w:cs="Arial"/>
          <w:lang w:val="en-GB"/>
        </w:rPr>
        <w:t>.</w:t>
      </w:r>
    </w:p>
    <w:p w14:paraId="19622241" w14:textId="28EF11C5" w:rsidR="006E49D9" w:rsidRPr="00BE3B05" w:rsidRDefault="00575D3C" w:rsidP="00ED5166">
      <w:pPr>
        <w:keepNext/>
        <w:spacing w:line="360" w:lineRule="auto"/>
        <w:rPr>
          <w:rFonts w:ascii="Arial" w:hAnsi="Arial" w:cs="Arial"/>
          <w:b/>
          <w:bCs/>
          <w:lang w:val="en-GB"/>
        </w:rPr>
      </w:pPr>
      <w:r w:rsidRPr="00BE3B05">
        <w:rPr>
          <w:noProof/>
        </w:rPr>
        <w:drawing>
          <wp:inline distT="0" distB="0" distL="0" distR="0" wp14:anchorId="76896FDB" wp14:editId="46FB0CFE">
            <wp:extent cx="5731510" cy="5939790"/>
            <wp:effectExtent l="0" t="0" r="2540" b="3810"/>
            <wp:docPr id="62862248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22482" name="Picture 1" descr="A screenshot of a graph&#10;&#10;Description automatically generated"/>
                    <pic:cNvPicPr/>
                  </pic:nvPicPr>
                  <pic:blipFill>
                    <a:blip r:embed="rId8"/>
                    <a:stretch>
                      <a:fillRect/>
                    </a:stretch>
                  </pic:blipFill>
                  <pic:spPr>
                    <a:xfrm>
                      <a:off x="0" y="0"/>
                      <a:ext cx="5731510" cy="5939790"/>
                    </a:xfrm>
                    <a:prstGeom prst="rect">
                      <a:avLst/>
                    </a:prstGeom>
                  </pic:spPr>
                </pic:pic>
              </a:graphicData>
            </a:graphic>
          </wp:inline>
        </w:drawing>
      </w:r>
    </w:p>
    <w:p w14:paraId="4CB9E477" w14:textId="127E7B21" w:rsidR="006E49D9" w:rsidRPr="00BE3B05" w:rsidRDefault="006E49D9" w:rsidP="00ED5166">
      <w:pPr>
        <w:spacing w:line="360" w:lineRule="auto"/>
        <w:rPr>
          <w:rFonts w:ascii="Arial" w:hAnsi="Arial" w:cs="Arial"/>
          <w:b/>
          <w:bCs/>
          <w:lang w:val="en-GB"/>
        </w:rPr>
      </w:pPr>
      <w:r w:rsidRPr="00BE3B05">
        <w:rPr>
          <w:rFonts w:ascii="Arial" w:hAnsi="Arial" w:cs="Arial"/>
          <w:b/>
          <w:bCs/>
          <w:lang w:val="en-GB"/>
        </w:rPr>
        <w:br w:type="page"/>
      </w:r>
    </w:p>
    <w:p w14:paraId="2C468E39" w14:textId="678A0494" w:rsidR="006E49D9" w:rsidRPr="00BE3B05" w:rsidRDefault="00C53DC1" w:rsidP="00ED5166">
      <w:pPr>
        <w:keepNext/>
        <w:spacing w:line="360" w:lineRule="auto"/>
        <w:rPr>
          <w:rFonts w:ascii="Arial" w:hAnsi="Arial" w:cs="Arial"/>
          <w:lang w:val="en-GB"/>
        </w:rPr>
      </w:pPr>
      <w:r>
        <w:rPr>
          <w:rFonts w:ascii="Arial" w:hAnsi="Arial" w:cs="Arial"/>
          <w:b/>
          <w:bCs/>
          <w:lang w:val="en-GB"/>
        </w:rPr>
        <w:lastRenderedPageBreak/>
        <w:t xml:space="preserve">Fig S2 </w:t>
      </w:r>
      <w:r w:rsidR="006E49D9" w:rsidRPr="00BE3B05">
        <w:rPr>
          <w:rFonts w:ascii="Arial" w:hAnsi="Arial" w:cs="Arial"/>
          <w:lang w:val="en-GB"/>
        </w:rPr>
        <w:t xml:space="preserve"> </w:t>
      </w:r>
      <w:r w:rsidR="003D52DC" w:rsidRPr="00BE3B05">
        <w:rPr>
          <w:rFonts w:ascii="Arial" w:hAnsi="Arial" w:cs="Arial"/>
          <w:lang w:val="en-GB"/>
        </w:rPr>
        <w:t>C</w:t>
      </w:r>
      <w:r w:rsidR="006E49D9" w:rsidRPr="00BE3B05">
        <w:rPr>
          <w:rFonts w:ascii="Arial" w:hAnsi="Arial" w:cs="Arial"/>
          <w:lang w:val="en-GB"/>
        </w:rPr>
        <w:t xml:space="preserve">onsensus statements </w:t>
      </w:r>
      <w:bookmarkStart w:id="0" w:name="_Hlk156899506"/>
      <w:r w:rsidR="006E49D9" w:rsidRPr="00BE3B05">
        <w:rPr>
          <w:rFonts w:ascii="Arial" w:hAnsi="Arial" w:cs="Arial"/>
          <w:lang w:val="en-GB"/>
        </w:rPr>
        <w:t xml:space="preserve">on factors </w:t>
      </w:r>
      <w:r w:rsidR="00A91D67">
        <w:rPr>
          <w:rFonts w:ascii="Arial" w:hAnsi="Arial" w:cs="Arial"/>
          <w:lang w:val="en-GB"/>
        </w:rPr>
        <w:t>that define</w:t>
      </w:r>
      <w:r w:rsidR="006E49D9" w:rsidRPr="00BE3B05">
        <w:rPr>
          <w:rFonts w:ascii="Arial" w:hAnsi="Arial" w:cs="Arial"/>
          <w:lang w:val="en-GB"/>
        </w:rPr>
        <w:t xml:space="preserve"> progression </w:t>
      </w:r>
      <w:r w:rsidR="006E49D9" w:rsidRPr="00BE3B05">
        <w:rPr>
          <w:rFonts w:ascii="Arial" w:hAnsi="Arial"/>
          <w:lang w:val="en-GB"/>
        </w:rPr>
        <w:t>of individual ILDs</w:t>
      </w:r>
      <w:r w:rsidR="006E49D9" w:rsidRPr="00BE3B05">
        <w:rPr>
          <w:rFonts w:ascii="Arial" w:hAnsi="Arial" w:cs="Arial"/>
          <w:lang w:val="en-GB"/>
        </w:rPr>
        <w:t>.</w:t>
      </w:r>
    </w:p>
    <w:bookmarkEnd w:id="0"/>
    <w:p w14:paraId="715385F2" w14:textId="3B140BB2" w:rsidR="006E49D9" w:rsidRPr="00BE3B05" w:rsidRDefault="003D52DC" w:rsidP="00ED5166">
      <w:pPr>
        <w:spacing w:line="360" w:lineRule="auto"/>
        <w:rPr>
          <w:rFonts w:ascii="Arial" w:hAnsi="Arial" w:cs="Arial"/>
          <w:b/>
          <w:bCs/>
          <w:lang w:val="en-GB"/>
        </w:rPr>
      </w:pPr>
      <w:r w:rsidRPr="00BE3B05">
        <w:rPr>
          <w:noProof/>
        </w:rPr>
        <w:drawing>
          <wp:inline distT="0" distB="0" distL="0" distR="0" wp14:anchorId="0B117493" wp14:editId="436A6D52">
            <wp:extent cx="5731510" cy="6122670"/>
            <wp:effectExtent l="0" t="0" r="2540" b="0"/>
            <wp:docPr id="100526846" name="Picture 1" descr="A black and white text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6846" name="Picture 1" descr="A black and white text with numbers&#10;&#10;Description automatically generated with medium confidence"/>
                    <pic:cNvPicPr/>
                  </pic:nvPicPr>
                  <pic:blipFill>
                    <a:blip r:embed="rId9"/>
                    <a:stretch>
                      <a:fillRect/>
                    </a:stretch>
                  </pic:blipFill>
                  <pic:spPr>
                    <a:xfrm>
                      <a:off x="0" y="0"/>
                      <a:ext cx="5731510" cy="6122670"/>
                    </a:xfrm>
                    <a:prstGeom prst="rect">
                      <a:avLst/>
                    </a:prstGeom>
                  </pic:spPr>
                </pic:pic>
              </a:graphicData>
            </a:graphic>
          </wp:inline>
        </w:drawing>
      </w:r>
    </w:p>
    <w:p w14:paraId="194668EC" w14:textId="1D919FFF" w:rsidR="006E49D9" w:rsidRPr="00BE3B05" w:rsidRDefault="006E49D9" w:rsidP="00ED5166">
      <w:pPr>
        <w:spacing w:line="360" w:lineRule="auto"/>
        <w:rPr>
          <w:rFonts w:ascii="Arial" w:hAnsi="Arial" w:cs="Arial"/>
          <w:b/>
          <w:bCs/>
          <w:lang w:val="en-GB"/>
        </w:rPr>
      </w:pPr>
      <w:r w:rsidRPr="00BE3B05">
        <w:rPr>
          <w:rFonts w:ascii="Arial" w:hAnsi="Arial" w:cs="Arial"/>
          <w:b/>
          <w:bCs/>
          <w:lang w:val="en-GB"/>
        </w:rPr>
        <w:br w:type="page"/>
      </w:r>
    </w:p>
    <w:p w14:paraId="455BFC8A" w14:textId="34DE966E" w:rsidR="00025923" w:rsidRPr="00BE3B05" w:rsidRDefault="00C53DC1" w:rsidP="00ED5166">
      <w:pPr>
        <w:spacing w:line="360" w:lineRule="auto"/>
        <w:rPr>
          <w:rFonts w:ascii="Arial" w:hAnsi="Arial" w:cs="Arial"/>
          <w:lang w:val="en-GB"/>
        </w:rPr>
      </w:pPr>
      <w:r>
        <w:rPr>
          <w:rFonts w:ascii="Arial" w:hAnsi="Arial" w:cs="Arial"/>
          <w:b/>
          <w:bCs/>
          <w:lang w:val="en-GB"/>
        </w:rPr>
        <w:lastRenderedPageBreak/>
        <w:t xml:space="preserve">Table S1 </w:t>
      </w:r>
      <w:r w:rsidR="00025923" w:rsidRPr="00BE3B05">
        <w:rPr>
          <w:rFonts w:ascii="Arial" w:hAnsi="Arial" w:cs="Arial"/>
          <w:b/>
          <w:bCs/>
          <w:lang w:val="en-GB"/>
        </w:rPr>
        <w:t xml:space="preserve"> </w:t>
      </w:r>
      <w:r w:rsidR="00025923" w:rsidRPr="00BE3B05">
        <w:rPr>
          <w:rFonts w:ascii="Arial" w:hAnsi="Arial" w:cs="Arial"/>
          <w:lang w:val="en-GB"/>
        </w:rPr>
        <w:t>Clinical experience of physicians who participated in the surveys.</w:t>
      </w:r>
    </w:p>
    <w:tbl>
      <w:tblPr>
        <w:tblStyle w:val="TableGrid"/>
        <w:tblW w:w="0" w:type="auto"/>
        <w:tblLook w:val="04A0" w:firstRow="1" w:lastRow="0" w:firstColumn="1" w:lastColumn="0" w:noHBand="0" w:noVBand="1"/>
      </w:tblPr>
      <w:tblGrid>
        <w:gridCol w:w="3964"/>
        <w:gridCol w:w="1684"/>
        <w:gridCol w:w="1684"/>
        <w:gridCol w:w="1684"/>
      </w:tblGrid>
      <w:tr w:rsidR="00674F65" w:rsidRPr="00BE3B05" w14:paraId="5812038A" w14:textId="77777777" w:rsidTr="00484AF3">
        <w:trPr>
          <w:trHeight w:val="680"/>
        </w:trPr>
        <w:tc>
          <w:tcPr>
            <w:tcW w:w="3964" w:type="dxa"/>
            <w:vAlign w:val="center"/>
          </w:tcPr>
          <w:p w14:paraId="4E89DE2A" w14:textId="77777777" w:rsidR="00562699" w:rsidRPr="00BE3B05" w:rsidRDefault="00562699" w:rsidP="00ED5166">
            <w:pPr>
              <w:spacing w:line="360" w:lineRule="auto"/>
              <w:rPr>
                <w:rFonts w:ascii="Arial" w:hAnsi="Arial" w:cs="Arial"/>
                <w:b/>
                <w:bCs/>
                <w:lang w:val="en-GB"/>
              </w:rPr>
            </w:pPr>
          </w:p>
        </w:tc>
        <w:tc>
          <w:tcPr>
            <w:tcW w:w="1684" w:type="dxa"/>
            <w:vAlign w:val="center"/>
          </w:tcPr>
          <w:p w14:paraId="1A1CD5AA" w14:textId="77777777" w:rsidR="00562699" w:rsidRPr="00BE3B05" w:rsidRDefault="00562699" w:rsidP="00ED5166">
            <w:pPr>
              <w:spacing w:line="360" w:lineRule="auto"/>
              <w:jc w:val="center"/>
              <w:rPr>
                <w:rFonts w:ascii="Arial" w:hAnsi="Arial" w:cs="Arial"/>
                <w:b/>
                <w:bCs/>
                <w:lang w:val="en-GB"/>
              </w:rPr>
            </w:pPr>
            <w:r w:rsidRPr="00BE3B05">
              <w:rPr>
                <w:rFonts w:ascii="Arial" w:hAnsi="Arial" w:cs="Arial"/>
                <w:b/>
                <w:bCs/>
                <w:lang w:val="en-GB"/>
              </w:rPr>
              <w:t>Survey 1</w:t>
            </w:r>
          </w:p>
          <w:p w14:paraId="5F3D9D84" w14:textId="77777777" w:rsidR="00562699" w:rsidRPr="00BE3B05" w:rsidRDefault="00562699" w:rsidP="00ED5166">
            <w:pPr>
              <w:spacing w:line="360" w:lineRule="auto"/>
              <w:jc w:val="center"/>
              <w:rPr>
                <w:rFonts w:ascii="Arial" w:hAnsi="Arial" w:cs="Arial"/>
                <w:b/>
                <w:bCs/>
                <w:lang w:val="en-GB"/>
              </w:rPr>
            </w:pPr>
            <w:r w:rsidRPr="00BE3B05">
              <w:rPr>
                <w:rFonts w:ascii="Arial" w:hAnsi="Arial" w:cs="Arial"/>
                <w:b/>
                <w:bCs/>
                <w:lang w:val="en-GB"/>
              </w:rPr>
              <w:t>(N=207)</w:t>
            </w:r>
          </w:p>
        </w:tc>
        <w:tc>
          <w:tcPr>
            <w:tcW w:w="1684" w:type="dxa"/>
            <w:vAlign w:val="center"/>
          </w:tcPr>
          <w:p w14:paraId="59D0CB16" w14:textId="77777777" w:rsidR="00562699" w:rsidRPr="00BE3B05" w:rsidRDefault="00562699" w:rsidP="00ED5166">
            <w:pPr>
              <w:spacing w:line="360" w:lineRule="auto"/>
              <w:jc w:val="center"/>
              <w:rPr>
                <w:rFonts w:ascii="Arial" w:hAnsi="Arial" w:cs="Arial"/>
                <w:b/>
                <w:bCs/>
                <w:lang w:val="en-GB"/>
              </w:rPr>
            </w:pPr>
            <w:r w:rsidRPr="00BE3B05">
              <w:rPr>
                <w:rFonts w:ascii="Arial" w:hAnsi="Arial" w:cs="Arial"/>
                <w:b/>
                <w:bCs/>
                <w:lang w:val="en-GB"/>
              </w:rPr>
              <w:t xml:space="preserve">Survey 2 </w:t>
            </w:r>
          </w:p>
          <w:p w14:paraId="3A0BE7AE" w14:textId="77777777" w:rsidR="00562699" w:rsidRPr="00BE3B05" w:rsidRDefault="00562699" w:rsidP="00ED5166">
            <w:pPr>
              <w:spacing w:line="360" w:lineRule="auto"/>
              <w:jc w:val="center"/>
              <w:rPr>
                <w:rFonts w:ascii="Arial" w:hAnsi="Arial" w:cs="Arial"/>
                <w:b/>
                <w:bCs/>
                <w:lang w:val="en-GB"/>
              </w:rPr>
            </w:pPr>
            <w:r w:rsidRPr="00BE3B05">
              <w:rPr>
                <w:rFonts w:ascii="Arial" w:hAnsi="Arial" w:cs="Arial"/>
                <w:b/>
                <w:bCs/>
                <w:lang w:val="en-GB"/>
              </w:rPr>
              <w:t>(N=131)</w:t>
            </w:r>
          </w:p>
        </w:tc>
        <w:tc>
          <w:tcPr>
            <w:tcW w:w="1684" w:type="dxa"/>
            <w:vAlign w:val="center"/>
          </w:tcPr>
          <w:p w14:paraId="75C3CC22" w14:textId="77777777" w:rsidR="00562699" w:rsidRPr="00BE3B05" w:rsidRDefault="00562699" w:rsidP="00ED5166">
            <w:pPr>
              <w:spacing w:line="360" w:lineRule="auto"/>
              <w:jc w:val="center"/>
              <w:rPr>
                <w:rFonts w:ascii="Arial" w:hAnsi="Arial" w:cs="Arial"/>
                <w:b/>
                <w:bCs/>
                <w:lang w:val="en-GB"/>
              </w:rPr>
            </w:pPr>
            <w:r w:rsidRPr="00BE3B05">
              <w:rPr>
                <w:rFonts w:ascii="Arial" w:hAnsi="Arial" w:cs="Arial"/>
                <w:b/>
                <w:bCs/>
                <w:lang w:val="en-GB"/>
              </w:rPr>
              <w:t xml:space="preserve">Survey 3 </w:t>
            </w:r>
          </w:p>
          <w:p w14:paraId="737B30F4" w14:textId="77777777" w:rsidR="00562699" w:rsidRPr="00BE3B05" w:rsidRDefault="00562699" w:rsidP="00ED5166">
            <w:pPr>
              <w:spacing w:line="360" w:lineRule="auto"/>
              <w:jc w:val="center"/>
              <w:rPr>
                <w:rFonts w:ascii="Arial" w:hAnsi="Arial" w:cs="Arial"/>
                <w:b/>
                <w:bCs/>
                <w:lang w:val="en-GB"/>
              </w:rPr>
            </w:pPr>
            <w:r w:rsidRPr="00BE3B05">
              <w:rPr>
                <w:rFonts w:ascii="Arial" w:hAnsi="Arial" w:cs="Arial"/>
                <w:b/>
                <w:bCs/>
                <w:lang w:val="en-GB"/>
              </w:rPr>
              <w:t>(N=94)</w:t>
            </w:r>
          </w:p>
        </w:tc>
      </w:tr>
      <w:tr w:rsidR="00674F65" w:rsidRPr="00BE3B05" w14:paraId="3E779CFA" w14:textId="77777777" w:rsidTr="00484AF3">
        <w:trPr>
          <w:trHeight w:val="397"/>
        </w:trPr>
        <w:tc>
          <w:tcPr>
            <w:tcW w:w="3964" w:type="dxa"/>
            <w:vAlign w:val="center"/>
          </w:tcPr>
          <w:p w14:paraId="461EAB8F" w14:textId="77777777" w:rsidR="00562699" w:rsidRPr="00BE3B05" w:rsidRDefault="00562699" w:rsidP="00ED5166">
            <w:pPr>
              <w:spacing w:line="360" w:lineRule="auto"/>
              <w:rPr>
                <w:rFonts w:ascii="Arial" w:hAnsi="Arial" w:cs="Arial"/>
                <w:b/>
                <w:bCs/>
                <w:lang w:val="en-GB"/>
              </w:rPr>
            </w:pPr>
            <w:r w:rsidRPr="00BE3B05">
              <w:rPr>
                <w:rFonts w:ascii="Arial" w:hAnsi="Arial" w:cs="Arial"/>
                <w:b/>
                <w:bCs/>
                <w:lang w:val="en-GB"/>
              </w:rPr>
              <w:t>Clinical specialty</w:t>
            </w:r>
          </w:p>
        </w:tc>
        <w:tc>
          <w:tcPr>
            <w:tcW w:w="1684" w:type="dxa"/>
            <w:vAlign w:val="center"/>
          </w:tcPr>
          <w:p w14:paraId="21A87268"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5639B102"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7E488086" w14:textId="77777777" w:rsidR="00562699" w:rsidRPr="00BE3B05" w:rsidRDefault="00562699" w:rsidP="00ED5166">
            <w:pPr>
              <w:spacing w:line="360" w:lineRule="auto"/>
              <w:jc w:val="center"/>
              <w:rPr>
                <w:rFonts w:ascii="Arial" w:hAnsi="Arial" w:cs="Arial"/>
                <w:lang w:val="en-GB"/>
              </w:rPr>
            </w:pPr>
          </w:p>
        </w:tc>
      </w:tr>
      <w:tr w:rsidR="00674F65" w:rsidRPr="00BE3B05" w14:paraId="28C7D37F" w14:textId="77777777" w:rsidTr="00484AF3">
        <w:trPr>
          <w:trHeight w:val="397"/>
        </w:trPr>
        <w:tc>
          <w:tcPr>
            <w:tcW w:w="3964" w:type="dxa"/>
            <w:vAlign w:val="center"/>
          </w:tcPr>
          <w:p w14:paraId="0DCDE5E2"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P</w:t>
            </w:r>
            <w:bookmarkStart w:id="1" w:name="_Hlk156824020"/>
            <w:r w:rsidRPr="00BE3B05">
              <w:rPr>
                <w:rFonts w:ascii="Arial" w:hAnsi="Arial" w:cs="Arial"/>
                <w:lang w:val="en-GB"/>
              </w:rPr>
              <w:t>ulmonology</w:t>
            </w:r>
            <w:bookmarkEnd w:id="1"/>
          </w:p>
        </w:tc>
        <w:tc>
          <w:tcPr>
            <w:tcW w:w="1684" w:type="dxa"/>
            <w:vAlign w:val="center"/>
          </w:tcPr>
          <w:p w14:paraId="2EF8D862"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202 (97.6)</w:t>
            </w:r>
          </w:p>
        </w:tc>
        <w:tc>
          <w:tcPr>
            <w:tcW w:w="1684" w:type="dxa"/>
            <w:vAlign w:val="center"/>
          </w:tcPr>
          <w:p w14:paraId="1B91F3CE" w14:textId="491415FB" w:rsidR="00562699" w:rsidRPr="00BE3B05" w:rsidRDefault="00A123E7" w:rsidP="00ED5166">
            <w:pPr>
              <w:spacing w:line="360" w:lineRule="auto"/>
              <w:jc w:val="center"/>
              <w:rPr>
                <w:rFonts w:ascii="Arial" w:hAnsi="Arial" w:cs="Arial"/>
                <w:lang w:val="en-GB"/>
              </w:rPr>
            </w:pPr>
            <w:r>
              <w:rPr>
                <w:rFonts w:ascii="Arial" w:hAnsi="Arial" w:cs="Arial"/>
                <w:lang w:val="en-GB"/>
              </w:rPr>
              <w:t>128 (97.7)</w:t>
            </w:r>
          </w:p>
        </w:tc>
        <w:tc>
          <w:tcPr>
            <w:tcW w:w="1684" w:type="dxa"/>
            <w:vAlign w:val="center"/>
          </w:tcPr>
          <w:p w14:paraId="4942F542" w14:textId="229C2BCE" w:rsidR="00562699" w:rsidRPr="00BE3B05" w:rsidRDefault="00A123E7" w:rsidP="00ED5166">
            <w:pPr>
              <w:spacing w:line="360" w:lineRule="auto"/>
              <w:jc w:val="center"/>
              <w:rPr>
                <w:rFonts w:ascii="Arial" w:hAnsi="Arial" w:cs="Arial"/>
                <w:lang w:val="en-GB"/>
              </w:rPr>
            </w:pPr>
            <w:r>
              <w:rPr>
                <w:rFonts w:ascii="Arial" w:hAnsi="Arial" w:cs="Arial"/>
                <w:lang w:val="en-GB"/>
              </w:rPr>
              <w:t>93</w:t>
            </w:r>
            <w:r w:rsidR="008B6FEA">
              <w:rPr>
                <w:rFonts w:ascii="Arial" w:hAnsi="Arial" w:cs="Arial"/>
                <w:lang w:val="en-GB"/>
              </w:rPr>
              <w:t xml:space="preserve"> (98.9)</w:t>
            </w:r>
          </w:p>
        </w:tc>
      </w:tr>
      <w:tr w:rsidR="00674F65" w:rsidRPr="00BE3B05" w14:paraId="1FB73AAC" w14:textId="77777777" w:rsidTr="00484AF3">
        <w:trPr>
          <w:trHeight w:val="397"/>
        </w:trPr>
        <w:tc>
          <w:tcPr>
            <w:tcW w:w="3964" w:type="dxa"/>
            <w:vAlign w:val="center"/>
          </w:tcPr>
          <w:p w14:paraId="150985E8"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Internal medicine</w:t>
            </w:r>
          </w:p>
        </w:tc>
        <w:tc>
          <w:tcPr>
            <w:tcW w:w="1684" w:type="dxa"/>
            <w:vAlign w:val="center"/>
          </w:tcPr>
          <w:p w14:paraId="2962D5CC"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3 (1.5)</w:t>
            </w:r>
          </w:p>
        </w:tc>
        <w:tc>
          <w:tcPr>
            <w:tcW w:w="1684" w:type="dxa"/>
            <w:vAlign w:val="center"/>
          </w:tcPr>
          <w:p w14:paraId="4FB0B5A5" w14:textId="5C494DB5" w:rsidR="00562699" w:rsidRPr="00BE3B05" w:rsidRDefault="00A123E7" w:rsidP="00ED5166">
            <w:pPr>
              <w:spacing w:line="360" w:lineRule="auto"/>
              <w:jc w:val="center"/>
              <w:rPr>
                <w:rFonts w:ascii="Arial" w:hAnsi="Arial" w:cs="Arial"/>
                <w:lang w:val="en-GB"/>
              </w:rPr>
            </w:pPr>
            <w:r>
              <w:rPr>
                <w:rFonts w:ascii="Arial" w:hAnsi="Arial" w:cs="Arial"/>
                <w:lang w:val="en-GB"/>
              </w:rPr>
              <w:t>2 (1.5)</w:t>
            </w:r>
          </w:p>
        </w:tc>
        <w:tc>
          <w:tcPr>
            <w:tcW w:w="1684" w:type="dxa"/>
            <w:vAlign w:val="center"/>
          </w:tcPr>
          <w:p w14:paraId="4935602B" w14:textId="03370AB9" w:rsidR="00562699" w:rsidRPr="00BE3B05" w:rsidRDefault="00A123E7" w:rsidP="00ED5166">
            <w:pPr>
              <w:spacing w:line="360" w:lineRule="auto"/>
              <w:jc w:val="center"/>
              <w:rPr>
                <w:rFonts w:ascii="Arial" w:hAnsi="Arial" w:cs="Arial"/>
                <w:lang w:val="en-GB"/>
              </w:rPr>
            </w:pPr>
            <w:r>
              <w:rPr>
                <w:rFonts w:ascii="Arial" w:hAnsi="Arial" w:cs="Arial"/>
                <w:lang w:val="en-GB"/>
              </w:rPr>
              <w:t>1</w:t>
            </w:r>
            <w:r w:rsidR="008B6FEA">
              <w:rPr>
                <w:rFonts w:ascii="Arial" w:hAnsi="Arial" w:cs="Arial"/>
                <w:lang w:val="en-GB"/>
              </w:rPr>
              <w:t xml:space="preserve"> </w:t>
            </w:r>
            <w:r w:rsidR="00E40237">
              <w:rPr>
                <w:rFonts w:ascii="Arial" w:hAnsi="Arial" w:cs="Arial"/>
                <w:lang w:val="en-GB"/>
              </w:rPr>
              <w:t>(1.1)</w:t>
            </w:r>
          </w:p>
        </w:tc>
      </w:tr>
      <w:tr w:rsidR="00674F65" w:rsidRPr="00BE3B05" w14:paraId="2724E742" w14:textId="77777777" w:rsidTr="00484AF3">
        <w:trPr>
          <w:trHeight w:val="397"/>
        </w:trPr>
        <w:tc>
          <w:tcPr>
            <w:tcW w:w="3964" w:type="dxa"/>
            <w:vAlign w:val="center"/>
          </w:tcPr>
          <w:p w14:paraId="5352A549"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Rheumatology</w:t>
            </w:r>
          </w:p>
        </w:tc>
        <w:tc>
          <w:tcPr>
            <w:tcW w:w="1684" w:type="dxa"/>
            <w:vAlign w:val="center"/>
          </w:tcPr>
          <w:p w14:paraId="249BC254"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 (0.5)</w:t>
            </w:r>
          </w:p>
        </w:tc>
        <w:tc>
          <w:tcPr>
            <w:tcW w:w="1684" w:type="dxa"/>
            <w:vAlign w:val="center"/>
          </w:tcPr>
          <w:p w14:paraId="067ADE12"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c>
          <w:tcPr>
            <w:tcW w:w="1684" w:type="dxa"/>
            <w:vAlign w:val="center"/>
          </w:tcPr>
          <w:p w14:paraId="32A60BF1"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r>
      <w:tr w:rsidR="00674F65" w:rsidRPr="00BE3B05" w14:paraId="7ACCB47A" w14:textId="77777777" w:rsidTr="00484AF3">
        <w:trPr>
          <w:trHeight w:val="397"/>
        </w:trPr>
        <w:tc>
          <w:tcPr>
            <w:tcW w:w="3964" w:type="dxa"/>
            <w:vAlign w:val="center"/>
          </w:tcPr>
          <w:p w14:paraId="4DC88620"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Pulmonology and allergology</w:t>
            </w:r>
          </w:p>
        </w:tc>
        <w:tc>
          <w:tcPr>
            <w:tcW w:w="1684" w:type="dxa"/>
            <w:vAlign w:val="center"/>
          </w:tcPr>
          <w:p w14:paraId="20CE477A"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 (0.5)</w:t>
            </w:r>
          </w:p>
        </w:tc>
        <w:tc>
          <w:tcPr>
            <w:tcW w:w="1684" w:type="dxa"/>
            <w:vAlign w:val="center"/>
          </w:tcPr>
          <w:p w14:paraId="2498E299" w14:textId="71A3193F" w:rsidR="00562699" w:rsidRPr="00BE3B05" w:rsidRDefault="008B6FEA" w:rsidP="00ED5166">
            <w:pPr>
              <w:spacing w:line="360" w:lineRule="auto"/>
              <w:jc w:val="center"/>
              <w:rPr>
                <w:rFonts w:ascii="Arial" w:hAnsi="Arial" w:cs="Arial"/>
                <w:lang w:val="en-GB"/>
              </w:rPr>
            </w:pPr>
            <w:r>
              <w:rPr>
                <w:rFonts w:ascii="Arial" w:hAnsi="Arial" w:cs="Arial"/>
                <w:lang w:val="en-GB"/>
              </w:rPr>
              <w:t>1 (0.8)</w:t>
            </w:r>
          </w:p>
        </w:tc>
        <w:tc>
          <w:tcPr>
            <w:tcW w:w="1684" w:type="dxa"/>
            <w:vAlign w:val="center"/>
          </w:tcPr>
          <w:p w14:paraId="1839C1CE"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r>
      <w:tr w:rsidR="00674F65" w:rsidRPr="00BE3B05" w14:paraId="5CDB1A8E" w14:textId="77777777" w:rsidTr="00484AF3">
        <w:trPr>
          <w:trHeight w:val="397"/>
        </w:trPr>
        <w:tc>
          <w:tcPr>
            <w:tcW w:w="3964" w:type="dxa"/>
            <w:vAlign w:val="center"/>
          </w:tcPr>
          <w:p w14:paraId="1A34B8D0" w14:textId="77777777" w:rsidR="00562699" w:rsidRPr="00BE3B05" w:rsidRDefault="00562699" w:rsidP="00ED5166">
            <w:pPr>
              <w:spacing w:line="360" w:lineRule="auto"/>
              <w:rPr>
                <w:rFonts w:ascii="Arial" w:hAnsi="Arial" w:cs="Arial"/>
                <w:b/>
                <w:bCs/>
                <w:lang w:val="en-GB"/>
              </w:rPr>
            </w:pPr>
            <w:r w:rsidRPr="00BE3B05">
              <w:rPr>
                <w:rFonts w:ascii="Arial" w:hAnsi="Arial" w:cs="Arial"/>
                <w:b/>
                <w:bCs/>
                <w:lang w:val="en-GB"/>
              </w:rPr>
              <w:t>Main practice</w:t>
            </w:r>
          </w:p>
        </w:tc>
        <w:tc>
          <w:tcPr>
            <w:tcW w:w="1684" w:type="dxa"/>
            <w:vAlign w:val="center"/>
          </w:tcPr>
          <w:p w14:paraId="73A2CD37"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47A7A606"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05991584" w14:textId="77777777" w:rsidR="00562699" w:rsidRPr="00BE3B05" w:rsidRDefault="00562699" w:rsidP="00ED5166">
            <w:pPr>
              <w:spacing w:line="360" w:lineRule="auto"/>
              <w:jc w:val="center"/>
              <w:rPr>
                <w:rFonts w:ascii="Arial" w:hAnsi="Arial" w:cs="Arial"/>
                <w:lang w:val="en-GB"/>
              </w:rPr>
            </w:pPr>
          </w:p>
        </w:tc>
      </w:tr>
      <w:tr w:rsidR="00674F65" w:rsidRPr="00BE3B05" w14:paraId="6BDD862D" w14:textId="77777777" w:rsidTr="00484AF3">
        <w:trPr>
          <w:trHeight w:val="397"/>
        </w:trPr>
        <w:tc>
          <w:tcPr>
            <w:tcW w:w="3964" w:type="dxa"/>
            <w:vAlign w:val="center"/>
          </w:tcPr>
          <w:p w14:paraId="5C969CDD" w14:textId="77777777" w:rsidR="00562699" w:rsidRPr="00BE3B05" w:rsidRDefault="00562699" w:rsidP="00ED5166">
            <w:pPr>
              <w:spacing w:line="360" w:lineRule="auto"/>
              <w:ind w:left="171"/>
              <w:rPr>
                <w:rFonts w:ascii="Arial" w:hAnsi="Arial" w:cs="Arial"/>
                <w:lang w:val="en-GB"/>
              </w:rPr>
            </w:pPr>
            <w:bookmarkStart w:id="2" w:name="_Hlk156824033"/>
            <w:r w:rsidRPr="00BE3B05">
              <w:rPr>
                <w:rFonts w:ascii="Arial" w:hAnsi="Arial" w:cs="Arial"/>
                <w:lang w:val="en-GB"/>
              </w:rPr>
              <w:t>Academic centre/teaching hospital</w:t>
            </w:r>
            <w:bookmarkEnd w:id="2"/>
          </w:p>
        </w:tc>
        <w:tc>
          <w:tcPr>
            <w:tcW w:w="1684" w:type="dxa"/>
            <w:vAlign w:val="center"/>
          </w:tcPr>
          <w:p w14:paraId="190CBDFA"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178 (86.0)</w:t>
            </w:r>
          </w:p>
        </w:tc>
        <w:tc>
          <w:tcPr>
            <w:tcW w:w="1684" w:type="dxa"/>
            <w:vAlign w:val="center"/>
          </w:tcPr>
          <w:p w14:paraId="18E0E4AF" w14:textId="0D0BB0DE" w:rsidR="00562699" w:rsidRPr="00BE3B05" w:rsidRDefault="008B6FEA" w:rsidP="00ED5166">
            <w:pPr>
              <w:spacing w:line="360" w:lineRule="auto"/>
              <w:jc w:val="center"/>
              <w:rPr>
                <w:rFonts w:ascii="Arial" w:hAnsi="Arial" w:cs="Arial"/>
                <w:lang w:val="en-GB"/>
              </w:rPr>
            </w:pPr>
            <w:r>
              <w:rPr>
                <w:rFonts w:ascii="Arial" w:hAnsi="Arial" w:cs="Arial"/>
                <w:lang w:val="en-GB"/>
              </w:rPr>
              <w:t xml:space="preserve">114 </w:t>
            </w:r>
            <w:r w:rsidR="00E40237">
              <w:rPr>
                <w:rFonts w:ascii="Arial" w:hAnsi="Arial" w:cs="Arial"/>
                <w:lang w:val="en-GB"/>
              </w:rPr>
              <w:t>(87.0)</w:t>
            </w:r>
          </w:p>
        </w:tc>
        <w:tc>
          <w:tcPr>
            <w:tcW w:w="1684" w:type="dxa"/>
            <w:vAlign w:val="center"/>
          </w:tcPr>
          <w:p w14:paraId="06B1BE48" w14:textId="148CE1E8" w:rsidR="00562699" w:rsidRPr="00BE3B05" w:rsidRDefault="00A123E7" w:rsidP="00ED5166">
            <w:pPr>
              <w:spacing w:line="360" w:lineRule="auto"/>
              <w:jc w:val="center"/>
              <w:rPr>
                <w:rFonts w:ascii="Arial" w:hAnsi="Arial" w:cs="Arial"/>
                <w:lang w:val="en-GB"/>
              </w:rPr>
            </w:pPr>
            <w:r>
              <w:rPr>
                <w:rFonts w:ascii="Arial" w:hAnsi="Arial" w:cs="Arial"/>
                <w:lang w:val="en-GB"/>
              </w:rPr>
              <w:t>83</w:t>
            </w:r>
            <w:r w:rsidR="008B6FEA">
              <w:rPr>
                <w:rFonts w:ascii="Arial" w:hAnsi="Arial" w:cs="Arial"/>
                <w:lang w:val="en-GB"/>
              </w:rPr>
              <w:t xml:space="preserve"> </w:t>
            </w:r>
            <w:r w:rsidR="00E40237">
              <w:rPr>
                <w:rFonts w:ascii="Arial" w:hAnsi="Arial" w:cs="Arial"/>
                <w:lang w:val="en-GB"/>
              </w:rPr>
              <w:t>(88.3)</w:t>
            </w:r>
          </w:p>
        </w:tc>
      </w:tr>
      <w:tr w:rsidR="00674F65" w:rsidRPr="00BE3B05" w14:paraId="1DCAACCD" w14:textId="77777777" w:rsidTr="00484AF3">
        <w:trPr>
          <w:trHeight w:val="397"/>
        </w:trPr>
        <w:tc>
          <w:tcPr>
            <w:tcW w:w="3964" w:type="dxa"/>
            <w:vAlign w:val="center"/>
          </w:tcPr>
          <w:p w14:paraId="2C716B21"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General non-teaching hospital</w:t>
            </w:r>
          </w:p>
        </w:tc>
        <w:tc>
          <w:tcPr>
            <w:tcW w:w="1684" w:type="dxa"/>
            <w:vAlign w:val="center"/>
          </w:tcPr>
          <w:p w14:paraId="1627915B"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13 (6.3)</w:t>
            </w:r>
          </w:p>
        </w:tc>
        <w:tc>
          <w:tcPr>
            <w:tcW w:w="1684" w:type="dxa"/>
            <w:vAlign w:val="center"/>
          </w:tcPr>
          <w:p w14:paraId="070004A9"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6 (4.6)</w:t>
            </w:r>
          </w:p>
        </w:tc>
        <w:tc>
          <w:tcPr>
            <w:tcW w:w="1684" w:type="dxa"/>
            <w:vAlign w:val="center"/>
          </w:tcPr>
          <w:p w14:paraId="26BF8E81" w14:textId="7BC35007" w:rsidR="00562699" w:rsidRPr="00BE3B05" w:rsidRDefault="00A123E7" w:rsidP="00ED5166">
            <w:pPr>
              <w:spacing w:line="360" w:lineRule="auto"/>
              <w:jc w:val="center"/>
              <w:rPr>
                <w:rFonts w:ascii="Arial" w:hAnsi="Arial" w:cs="Arial"/>
                <w:lang w:val="en-GB"/>
              </w:rPr>
            </w:pPr>
            <w:r>
              <w:rPr>
                <w:rFonts w:ascii="Arial" w:hAnsi="Arial" w:cs="Arial"/>
                <w:lang w:val="en-GB"/>
              </w:rPr>
              <w:t>3</w:t>
            </w:r>
            <w:r w:rsidR="00E40237">
              <w:rPr>
                <w:rFonts w:ascii="Arial" w:hAnsi="Arial" w:cs="Arial"/>
                <w:lang w:val="en-GB"/>
              </w:rPr>
              <w:t xml:space="preserve"> (3.2)</w:t>
            </w:r>
          </w:p>
        </w:tc>
      </w:tr>
      <w:tr w:rsidR="00674F65" w:rsidRPr="00BE3B05" w14:paraId="0CE558CB" w14:textId="77777777" w:rsidTr="00484AF3">
        <w:trPr>
          <w:trHeight w:val="397"/>
        </w:trPr>
        <w:tc>
          <w:tcPr>
            <w:tcW w:w="3964" w:type="dxa"/>
            <w:vAlign w:val="center"/>
          </w:tcPr>
          <w:p w14:paraId="03540852"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Private practice primary care</w:t>
            </w:r>
          </w:p>
        </w:tc>
        <w:tc>
          <w:tcPr>
            <w:tcW w:w="1684" w:type="dxa"/>
            <w:vAlign w:val="center"/>
          </w:tcPr>
          <w:p w14:paraId="49CFEF15"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11 (5.3)</w:t>
            </w:r>
          </w:p>
        </w:tc>
        <w:tc>
          <w:tcPr>
            <w:tcW w:w="1684" w:type="dxa"/>
            <w:vAlign w:val="center"/>
          </w:tcPr>
          <w:p w14:paraId="4913C26F" w14:textId="12E8C38C" w:rsidR="00562699" w:rsidRPr="00BE3B05" w:rsidRDefault="00A123E7" w:rsidP="00ED5166">
            <w:pPr>
              <w:spacing w:line="360" w:lineRule="auto"/>
              <w:jc w:val="center"/>
              <w:rPr>
                <w:rFonts w:ascii="Arial" w:hAnsi="Arial" w:cs="Arial"/>
                <w:lang w:val="en-GB"/>
              </w:rPr>
            </w:pPr>
            <w:r>
              <w:rPr>
                <w:rFonts w:ascii="Arial" w:hAnsi="Arial" w:cs="Arial"/>
                <w:lang w:val="en-GB"/>
              </w:rPr>
              <w:t>7</w:t>
            </w:r>
            <w:r w:rsidR="008B6FEA">
              <w:rPr>
                <w:rFonts w:ascii="Arial" w:hAnsi="Arial" w:cs="Arial"/>
                <w:lang w:val="en-GB"/>
              </w:rPr>
              <w:t xml:space="preserve"> </w:t>
            </w:r>
            <w:r w:rsidR="00E40237">
              <w:rPr>
                <w:rFonts w:ascii="Arial" w:hAnsi="Arial" w:cs="Arial"/>
                <w:lang w:val="en-GB"/>
              </w:rPr>
              <w:t>(5.3)</w:t>
            </w:r>
          </w:p>
        </w:tc>
        <w:tc>
          <w:tcPr>
            <w:tcW w:w="1684" w:type="dxa"/>
            <w:vAlign w:val="center"/>
          </w:tcPr>
          <w:p w14:paraId="161709F2" w14:textId="06A29CF1" w:rsidR="00562699" w:rsidRPr="00BE3B05" w:rsidRDefault="00A123E7" w:rsidP="00ED5166">
            <w:pPr>
              <w:spacing w:line="360" w:lineRule="auto"/>
              <w:jc w:val="center"/>
              <w:rPr>
                <w:rFonts w:ascii="Arial" w:hAnsi="Arial" w:cs="Arial"/>
                <w:lang w:val="en-GB"/>
              </w:rPr>
            </w:pPr>
            <w:r>
              <w:rPr>
                <w:rFonts w:ascii="Arial" w:hAnsi="Arial" w:cs="Arial"/>
                <w:lang w:val="en-GB"/>
              </w:rPr>
              <w:t>5</w:t>
            </w:r>
            <w:r w:rsidR="00E40237">
              <w:rPr>
                <w:rFonts w:ascii="Arial" w:hAnsi="Arial" w:cs="Arial"/>
                <w:lang w:val="en-GB"/>
              </w:rPr>
              <w:t xml:space="preserve"> (5.3)</w:t>
            </w:r>
          </w:p>
        </w:tc>
      </w:tr>
      <w:tr w:rsidR="00674F65" w:rsidRPr="00BE3B05" w14:paraId="454E3AFF" w14:textId="77777777" w:rsidTr="00484AF3">
        <w:trPr>
          <w:trHeight w:val="397"/>
        </w:trPr>
        <w:tc>
          <w:tcPr>
            <w:tcW w:w="3964" w:type="dxa"/>
            <w:vAlign w:val="center"/>
          </w:tcPr>
          <w:p w14:paraId="558C08FC"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Private practice, reference speciality</w:t>
            </w:r>
          </w:p>
        </w:tc>
        <w:tc>
          <w:tcPr>
            <w:tcW w:w="1684" w:type="dxa"/>
            <w:vAlign w:val="center"/>
          </w:tcPr>
          <w:p w14:paraId="78418FF3"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2 (1.0)</w:t>
            </w:r>
          </w:p>
        </w:tc>
        <w:tc>
          <w:tcPr>
            <w:tcW w:w="1684" w:type="dxa"/>
            <w:vAlign w:val="center"/>
          </w:tcPr>
          <w:p w14:paraId="063C4668"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c>
          <w:tcPr>
            <w:tcW w:w="1684" w:type="dxa"/>
            <w:vAlign w:val="center"/>
          </w:tcPr>
          <w:p w14:paraId="5165B143"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r>
      <w:tr w:rsidR="00674F65" w:rsidRPr="00BE3B05" w14:paraId="1A786135" w14:textId="77777777" w:rsidTr="00484AF3">
        <w:trPr>
          <w:trHeight w:val="397"/>
        </w:trPr>
        <w:tc>
          <w:tcPr>
            <w:tcW w:w="3964" w:type="dxa"/>
            <w:vAlign w:val="center"/>
          </w:tcPr>
          <w:p w14:paraId="653A1270"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Private practice and general hospital</w:t>
            </w:r>
          </w:p>
        </w:tc>
        <w:tc>
          <w:tcPr>
            <w:tcW w:w="1684" w:type="dxa"/>
            <w:vAlign w:val="center"/>
          </w:tcPr>
          <w:p w14:paraId="7FE24FAA"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 (0.5)</w:t>
            </w:r>
          </w:p>
        </w:tc>
        <w:tc>
          <w:tcPr>
            <w:tcW w:w="1684" w:type="dxa"/>
            <w:vAlign w:val="center"/>
          </w:tcPr>
          <w:p w14:paraId="28172C10" w14:textId="276B7D2E" w:rsidR="00562699" w:rsidRPr="00BE3B05" w:rsidRDefault="00A123E7" w:rsidP="00ED5166">
            <w:pPr>
              <w:spacing w:line="360" w:lineRule="auto"/>
              <w:jc w:val="center"/>
              <w:rPr>
                <w:rFonts w:ascii="Arial" w:hAnsi="Arial" w:cs="Arial"/>
                <w:lang w:val="en-GB"/>
              </w:rPr>
            </w:pPr>
            <w:r>
              <w:rPr>
                <w:rFonts w:ascii="Arial" w:hAnsi="Arial" w:cs="Arial"/>
                <w:lang w:val="en-GB"/>
              </w:rPr>
              <w:t>0</w:t>
            </w:r>
          </w:p>
        </w:tc>
        <w:tc>
          <w:tcPr>
            <w:tcW w:w="1684" w:type="dxa"/>
            <w:vAlign w:val="center"/>
          </w:tcPr>
          <w:p w14:paraId="1C022CAB" w14:textId="61AE06F4" w:rsidR="00562699" w:rsidRPr="00BE3B05" w:rsidRDefault="00A123E7" w:rsidP="00ED5166">
            <w:pPr>
              <w:spacing w:line="360" w:lineRule="auto"/>
              <w:jc w:val="center"/>
              <w:rPr>
                <w:rFonts w:ascii="Arial" w:hAnsi="Arial" w:cs="Arial"/>
                <w:lang w:val="en-GB"/>
              </w:rPr>
            </w:pPr>
            <w:r>
              <w:rPr>
                <w:rFonts w:ascii="Arial" w:hAnsi="Arial" w:cs="Arial"/>
                <w:lang w:val="en-GB"/>
              </w:rPr>
              <w:t>0</w:t>
            </w:r>
          </w:p>
        </w:tc>
      </w:tr>
      <w:tr w:rsidR="00674F65" w:rsidRPr="00BE3B05" w14:paraId="220F6CAA" w14:textId="77777777" w:rsidTr="00484AF3">
        <w:trPr>
          <w:trHeight w:val="397"/>
        </w:trPr>
        <w:tc>
          <w:tcPr>
            <w:tcW w:w="3964" w:type="dxa"/>
            <w:vAlign w:val="center"/>
          </w:tcPr>
          <w:p w14:paraId="1735F3DD"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Chest clinic</w:t>
            </w:r>
          </w:p>
        </w:tc>
        <w:tc>
          <w:tcPr>
            <w:tcW w:w="1684" w:type="dxa"/>
            <w:vAlign w:val="center"/>
          </w:tcPr>
          <w:p w14:paraId="0BD93550"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 (0.5)</w:t>
            </w:r>
          </w:p>
        </w:tc>
        <w:tc>
          <w:tcPr>
            <w:tcW w:w="1684" w:type="dxa"/>
            <w:vAlign w:val="center"/>
          </w:tcPr>
          <w:p w14:paraId="26DEF13E"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c>
          <w:tcPr>
            <w:tcW w:w="1684" w:type="dxa"/>
            <w:vAlign w:val="center"/>
          </w:tcPr>
          <w:p w14:paraId="51D98D52"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r>
      <w:tr w:rsidR="00674F65" w:rsidRPr="00BE3B05" w14:paraId="0984E00A" w14:textId="77777777" w:rsidTr="00484AF3">
        <w:trPr>
          <w:trHeight w:val="397"/>
        </w:trPr>
        <w:tc>
          <w:tcPr>
            <w:tcW w:w="3964" w:type="dxa"/>
            <w:vAlign w:val="center"/>
          </w:tcPr>
          <w:p w14:paraId="44C8827C"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Outpatient pulmonary clinic</w:t>
            </w:r>
          </w:p>
        </w:tc>
        <w:tc>
          <w:tcPr>
            <w:tcW w:w="1684" w:type="dxa"/>
            <w:vAlign w:val="center"/>
          </w:tcPr>
          <w:p w14:paraId="5B42A8E2"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 (0.5)</w:t>
            </w:r>
          </w:p>
        </w:tc>
        <w:tc>
          <w:tcPr>
            <w:tcW w:w="1684" w:type="dxa"/>
            <w:vAlign w:val="center"/>
          </w:tcPr>
          <w:p w14:paraId="2755DE23"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c>
          <w:tcPr>
            <w:tcW w:w="1684" w:type="dxa"/>
            <w:vAlign w:val="center"/>
          </w:tcPr>
          <w:p w14:paraId="2437BE1B"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r>
      <w:tr w:rsidR="00A123E7" w:rsidRPr="00BE3B05" w14:paraId="61F67E2A" w14:textId="77777777" w:rsidTr="00484AF3">
        <w:trPr>
          <w:trHeight w:val="397"/>
        </w:trPr>
        <w:tc>
          <w:tcPr>
            <w:tcW w:w="3964" w:type="dxa"/>
            <w:vAlign w:val="center"/>
          </w:tcPr>
          <w:p w14:paraId="18C4E674" w14:textId="4ACC0CF3" w:rsidR="00A123E7" w:rsidRPr="00BE3B05" w:rsidRDefault="00A123E7" w:rsidP="00ED5166">
            <w:pPr>
              <w:spacing w:line="360" w:lineRule="auto"/>
              <w:ind w:left="171"/>
              <w:rPr>
                <w:rFonts w:ascii="Arial" w:hAnsi="Arial" w:cs="Arial"/>
                <w:lang w:val="en-GB"/>
              </w:rPr>
            </w:pPr>
            <w:r>
              <w:rPr>
                <w:rFonts w:ascii="Arial" w:hAnsi="Arial" w:cs="Arial"/>
                <w:lang w:val="en-GB"/>
              </w:rPr>
              <w:t>Other</w:t>
            </w:r>
          </w:p>
        </w:tc>
        <w:tc>
          <w:tcPr>
            <w:tcW w:w="1684" w:type="dxa"/>
            <w:vAlign w:val="center"/>
          </w:tcPr>
          <w:p w14:paraId="54C9BB71" w14:textId="27031BBA" w:rsidR="00A123E7" w:rsidRPr="00BE3B05" w:rsidRDefault="00A123E7" w:rsidP="00ED5166">
            <w:pPr>
              <w:spacing w:line="360" w:lineRule="auto"/>
              <w:jc w:val="center"/>
              <w:rPr>
                <w:rFonts w:ascii="Arial" w:hAnsi="Arial" w:cs="Arial"/>
                <w:lang w:val="en-GB"/>
              </w:rPr>
            </w:pPr>
            <w:r>
              <w:rPr>
                <w:rFonts w:ascii="Arial" w:hAnsi="Arial" w:cs="Arial"/>
                <w:lang w:val="en-GB"/>
              </w:rPr>
              <w:t>0</w:t>
            </w:r>
          </w:p>
        </w:tc>
        <w:tc>
          <w:tcPr>
            <w:tcW w:w="1684" w:type="dxa"/>
            <w:vAlign w:val="center"/>
          </w:tcPr>
          <w:p w14:paraId="5A28CCF2" w14:textId="16D46E25" w:rsidR="00A123E7" w:rsidRPr="00BE3B05" w:rsidRDefault="00E40237" w:rsidP="00ED5166">
            <w:pPr>
              <w:spacing w:line="360" w:lineRule="auto"/>
              <w:jc w:val="center"/>
              <w:rPr>
                <w:rFonts w:ascii="Arial" w:hAnsi="Arial" w:cs="Arial"/>
                <w:lang w:val="en-GB"/>
              </w:rPr>
            </w:pPr>
            <w:r w:rsidRPr="00E40237">
              <w:rPr>
                <w:rFonts w:ascii="Arial" w:hAnsi="Arial" w:cs="Arial"/>
                <w:lang w:val="en-GB"/>
              </w:rPr>
              <w:t>4 (3.1%)</w:t>
            </w:r>
          </w:p>
        </w:tc>
        <w:tc>
          <w:tcPr>
            <w:tcW w:w="1684" w:type="dxa"/>
            <w:vAlign w:val="center"/>
          </w:tcPr>
          <w:p w14:paraId="6A4B3328" w14:textId="2577D3F3" w:rsidR="00A123E7" w:rsidRPr="00BE3B05" w:rsidRDefault="00A123E7" w:rsidP="00ED5166">
            <w:pPr>
              <w:spacing w:line="360" w:lineRule="auto"/>
              <w:jc w:val="center"/>
              <w:rPr>
                <w:rFonts w:ascii="Arial" w:hAnsi="Arial" w:cs="Arial"/>
                <w:lang w:val="en-GB"/>
              </w:rPr>
            </w:pPr>
            <w:r>
              <w:rPr>
                <w:rFonts w:ascii="Arial" w:hAnsi="Arial" w:cs="Arial"/>
                <w:lang w:val="en-GB"/>
              </w:rPr>
              <w:t>3</w:t>
            </w:r>
            <w:r w:rsidR="00E40237">
              <w:rPr>
                <w:rFonts w:ascii="Arial" w:hAnsi="Arial" w:cs="Arial"/>
                <w:lang w:val="en-GB"/>
              </w:rPr>
              <w:t xml:space="preserve"> (3.2)</w:t>
            </w:r>
          </w:p>
        </w:tc>
      </w:tr>
      <w:tr w:rsidR="00674F65" w:rsidRPr="00BE3B05" w14:paraId="45618330" w14:textId="77777777" w:rsidTr="00484AF3">
        <w:trPr>
          <w:trHeight w:val="624"/>
        </w:trPr>
        <w:tc>
          <w:tcPr>
            <w:tcW w:w="3964" w:type="dxa"/>
            <w:vAlign w:val="center"/>
          </w:tcPr>
          <w:p w14:paraId="49938506" w14:textId="77777777" w:rsidR="00562699" w:rsidRPr="00BE3B05" w:rsidRDefault="00562699" w:rsidP="00ED5166">
            <w:pPr>
              <w:spacing w:line="360" w:lineRule="auto"/>
              <w:rPr>
                <w:rFonts w:ascii="Arial" w:hAnsi="Arial" w:cs="Arial"/>
                <w:b/>
                <w:bCs/>
                <w:lang w:val="en-GB"/>
              </w:rPr>
            </w:pPr>
            <w:r w:rsidRPr="00BE3B05">
              <w:rPr>
                <w:rFonts w:ascii="Arial" w:hAnsi="Arial" w:cs="Arial"/>
                <w:b/>
                <w:bCs/>
                <w:lang w:val="en-GB"/>
              </w:rPr>
              <w:t>Years of experience in clinical speciality</w:t>
            </w:r>
          </w:p>
        </w:tc>
        <w:tc>
          <w:tcPr>
            <w:tcW w:w="1684" w:type="dxa"/>
            <w:vAlign w:val="center"/>
          </w:tcPr>
          <w:p w14:paraId="3B630328"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607CF669"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35061507" w14:textId="77777777" w:rsidR="00562699" w:rsidRPr="00BE3B05" w:rsidRDefault="00562699" w:rsidP="00ED5166">
            <w:pPr>
              <w:spacing w:line="360" w:lineRule="auto"/>
              <w:jc w:val="center"/>
              <w:rPr>
                <w:rFonts w:ascii="Arial" w:hAnsi="Arial" w:cs="Arial"/>
                <w:lang w:val="en-GB"/>
              </w:rPr>
            </w:pPr>
          </w:p>
        </w:tc>
      </w:tr>
      <w:tr w:rsidR="00674F65" w:rsidRPr="00BE3B05" w14:paraId="484F9FF8" w14:textId="77777777" w:rsidTr="00484AF3">
        <w:trPr>
          <w:trHeight w:val="397"/>
        </w:trPr>
        <w:tc>
          <w:tcPr>
            <w:tcW w:w="3964" w:type="dxa"/>
            <w:vAlign w:val="center"/>
          </w:tcPr>
          <w:p w14:paraId="48F29384"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 xml:space="preserve">&lt;5 </w:t>
            </w:r>
          </w:p>
        </w:tc>
        <w:tc>
          <w:tcPr>
            <w:tcW w:w="1684" w:type="dxa"/>
            <w:vAlign w:val="center"/>
          </w:tcPr>
          <w:p w14:paraId="1D1208F2"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7 (3.4)</w:t>
            </w:r>
          </w:p>
        </w:tc>
        <w:tc>
          <w:tcPr>
            <w:tcW w:w="1684" w:type="dxa"/>
            <w:vAlign w:val="center"/>
          </w:tcPr>
          <w:p w14:paraId="57EDE528" w14:textId="7C51C524" w:rsidR="00562699" w:rsidRPr="00BE3B05" w:rsidRDefault="00A123E7" w:rsidP="00ED5166">
            <w:pPr>
              <w:spacing w:line="360" w:lineRule="auto"/>
              <w:jc w:val="center"/>
              <w:rPr>
                <w:rFonts w:ascii="Arial" w:hAnsi="Arial" w:cs="Arial"/>
                <w:lang w:val="en-GB"/>
              </w:rPr>
            </w:pPr>
            <w:r>
              <w:rPr>
                <w:rFonts w:ascii="Arial" w:hAnsi="Arial" w:cs="Arial"/>
                <w:lang w:val="en-GB"/>
              </w:rPr>
              <w:t>3</w:t>
            </w:r>
            <w:r w:rsidR="008B6FEA">
              <w:rPr>
                <w:rFonts w:ascii="Arial" w:hAnsi="Arial" w:cs="Arial"/>
                <w:lang w:val="en-GB"/>
              </w:rPr>
              <w:t xml:space="preserve"> </w:t>
            </w:r>
            <w:r w:rsidR="00E40237">
              <w:rPr>
                <w:rFonts w:ascii="Arial" w:hAnsi="Arial" w:cs="Arial"/>
                <w:lang w:val="en-GB"/>
              </w:rPr>
              <w:t>(2.3)</w:t>
            </w:r>
          </w:p>
        </w:tc>
        <w:tc>
          <w:tcPr>
            <w:tcW w:w="1684" w:type="dxa"/>
            <w:vAlign w:val="center"/>
          </w:tcPr>
          <w:p w14:paraId="5C7D270A" w14:textId="6804E14C" w:rsidR="00562699" w:rsidRPr="00BE3B05" w:rsidRDefault="00A123E7" w:rsidP="00ED5166">
            <w:pPr>
              <w:spacing w:line="360" w:lineRule="auto"/>
              <w:jc w:val="center"/>
              <w:rPr>
                <w:rFonts w:ascii="Arial" w:hAnsi="Arial" w:cs="Arial"/>
                <w:lang w:val="en-GB"/>
              </w:rPr>
            </w:pPr>
            <w:r>
              <w:rPr>
                <w:rFonts w:ascii="Arial" w:hAnsi="Arial" w:cs="Arial"/>
                <w:lang w:val="en-GB"/>
              </w:rPr>
              <w:t>94 (100.0)</w:t>
            </w:r>
          </w:p>
        </w:tc>
      </w:tr>
      <w:tr w:rsidR="00674F65" w:rsidRPr="00BE3B05" w14:paraId="421A5FD7" w14:textId="77777777" w:rsidTr="00484AF3">
        <w:trPr>
          <w:trHeight w:val="397"/>
        </w:trPr>
        <w:tc>
          <w:tcPr>
            <w:tcW w:w="3964" w:type="dxa"/>
            <w:vAlign w:val="center"/>
          </w:tcPr>
          <w:p w14:paraId="31B8D82B"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 xml:space="preserve">&gt;5–≤10 </w:t>
            </w:r>
          </w:p>
        </w:tc>
        <w:tc>
          <w:tcPr>
            <w:tcW w:w="1684" w:type="dxa"/>
            <w:vAlign w:val="center"/>
          </w:tcPr>
          <w:p w14:paraId="1B49B2C1"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24 (11.6)</w:t>
            </w:r>
          </w:p>
        </w:tc>
        <w:tc>
          <w:tcPr>
            <w:tcW w:w="1684" w:type="dxa"/>
            <w:vAlign w:val="center"/>
          </w:tcPr>
          <w:p w14:paraId="755B5460" w14:textId="1E441E1E" w:rsidR="00562699" w:rsidRPr="00BE3B05" w:rsidRDefault="00A123E7" w:rsidP="00ED5166">
            <w:pPr>
              <w:spacing w:line="360" w:lineRule="auto"/>
              <w:jc w:val="center"/>
              <w:rPr>
                <w:rFonts w:ascii="Arial" w:hAnsi="Arial" w:cs="Arial"/>
                <w:lang w:val="en-GB"/>
              </w:rPr>
            </w:pPr>
            <w:r>
              <w:rPr>
                <w:rFonts w:ascii="Arial" w:hAnsi="Arial" w:cs="Arial"/>
                <w:lang w:val="en-GB"/>
              </w:rPr>
              <w:t>15</w:t>
            </w:r>
            <w:r w:rsidR="008B6FEA">
              <w:rPr>
                <w:rFonts w:ascii="Arial" w:hAnsi="Arial" w:cs="Arial"/>
                <w:lang w:val="en-GB"/>
              </w:rPr>
              <w:t xml:space="preserve"> </w:t>
            </w:r>
            <w:r w:rsidR="00E40237">
              <w:rPr>
                <w:rFonts w:ascii="Arial" w:hAnsi="Arial" w:cs="Arial"/>
                <w:lang w:val="en-GB"/>
              </w:rPr>
              <w:t>(11.5)</w:t>
            </w:r>
          </w:p>
        </w:tc>
        <w:tc>
          <w:tcPr>
            <w:tcW w:w="1684" w:type="dxa"/>
            <w:vAlign w:val="center"/>
          </w:tcPr>
          <w:p w14:paraId="4BC0E4E7" w14:textId="364421E4" w:rsidR="00562699" w:rsidRPr="00BE3B05" w:rsidRDefault="00A123E7" w:rsidP="00ED5166">
            <w:pPr>
              <w:spacing w:line="360" w:lineRule="auto"/>
              <w:jc w:val="center"/>
              <w:rPr>
                <w:rFonts w:ascii="Arial" w:hAnsi="Arial" w:cs="Arial"/>
                <w:lang w:val="en-GB"/>
              </w:rPr>
            </w:pPr>
            <w:r>
              <w:rPr>
                <w:rFonts w:ascii="Arial" w:hAnsi="Arial" w:cs="Arial"/>
                <w:lang w:val="en-GB"/>
              </w:rPr>
              <w:t>0</w:t>
            </w:r>
          </w:p>
        </w:tc>
      </w:tr>
      <w:tr w:rsidR="00674F65" w:rsidRPr="00BE3B05" w14:paraId="6A409A88" w14:textId="77777777" w:rsidTr="00484AF3">
        <w:trPr>
          <w:trHeight w:val="397"/>
        </w:trPr>
        <w:tc>
          <w:tcPr>
            <w:tcW w:w="3964" w:type="dxa"/>
            <w:vAlign w:val="center"/>
          </w:tcPr>
          <w:p w14:paraId="08DB807E"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 xml:space="preserve">&gt;10–≤15 </w:t>
            </w:r>
          </w:p>
        </w:tc>
        <w:tc>
          <w:tcPr>
            <w:tcW w:w="1684" w:type="dxa"/>
            <w:vAlign w:val="center"/>
          </w:tcPr>
          <w:p w14:paraId="67DD1CE4"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44 (21.3)</w:t>
            </w:r>
          </w:p>
        </w:tc>
        <w:tc>
          <w:tcPr>
            <w:tcW w:w="1684" w:type="dxa"/>
            <w:vAlign w:val="center"/>
          </w:tcPr>
          <w:p w14:paraId="28AA3CBB" w14:textId="6ED4FC1F" w:rsidR="00562699" w:rsidRPr="00BE3B05" w:rsidRDefault="00A123E7" w:rsidP="00ED5166">
            <w:pPr>
              <w:spacing w:line="360" w:lineRule="auto"/>
              <w:jc w:val="center"/>
              <w:rPr>
                <w:rFonts w:ascii="Arial" w:hAnsi="Arial" w:cs="Arial"/>
                <w:lang w:val="en-GB"/>
              </w:rPr>
            </w:pPr>
            <w:r>
              <w:rPr>
                <w:rFonts w:ascii="Arial" w:hAnsi="Arial" w:cs="Arial"/>
                <w:lang w:val="en-GB"/>
              </w:rPr>
              <w:t>27</w:t>
            </w:r>
            <w:r w:rsidR="008B6FEA">
              <w:rPr>
                <w:rFonts w:ascii="Arial" w:hAnsi="Arial" w:cs="Arial"/>
                <w:lang w:val="en-GB"/>
              </w:rPr>
              <w:t xml:space="preserve"> </w:t>
            </w:r>
            <w:r w:rsidR="00E40237">
              <w:rPr>
                <w:rFonts w:ascii="Arial" w:hAnsi="Arial" w:cs="Arial"/>
                <w:lang w:val="en-GB"/>
              </w:rPr>
              <w:t>(20.6)</w:t>
            </w:r>
          </w:p>
        </w:tc>
        <w:tc>
          <w:tcPr>
            <w:tcW w:w="1684" w:type="dxa"/>
            <w:vAlign w:val="center"/>
          </w:tcPr>
          <w:p w14:paraId="25E8ACF9" w14:textId="7BD9185C" w:rsidR="00562699" w:rsidRPr="00BE3B05" w:rsidRDefault="00A123E7" w:rsidP="00ED5166">
            <w:pPr>
              <w:spacing w:line="360" w:lineRule="auto"/>
              <w:jc w:val="center"/>
              <w:rPr>
                <w:rFonts w:ascii="Arial" w:hAnsi="Arial" w:cs="Arial"/>
                <w:lang w:val="en-GB"/>
              </w:rPr>
            </w:pPr>
            <w:r>
              <w:rPr>
                <w:rFonts w:ascii="Arial" w:hAnsi="Arial" w:cs="Arial"/>
                <w:lang w:val="en-GB"/>
              </w:rPr>
              <w:t>0</w:t>
            </w:r>
          </w:p>
        </w:tc>
      </w:tr>
      <w:tr w:rsidR="00674F65" w:rsidRPr="00BE3B05" w14:paraId="224990ED" w14:textId="77777777" w:rsidTr="00484AF3">
        <w:trPr>
          <w:trHeight w:val="397"/>
        </w:trPr>
        <w:tc>
          <w:tcPr>
            <w:tcW w:w="3964" w:type="dxa"/>
            <w:vAlign w:val="center"/>
          </w:tcPr>
          <w:p w14:paraId="4B753796"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 xml:space="preserve">&gt;15–≤20 </w:t>
            </w:r>
          </w:p>
        </w:tc>
        <w:tc>
          <w:tcPr>
            <w:tcW w:w="1684" w:type="dxa"/>
            <w:vAlign w:val="center"/>
          </w:tcPr>
          <w:p w14:paraId="6AE249B6"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40 (19.3)</w:t>
            </w:r>
          </w:p>
        </w:tc>
        <w:tc>
          <w:tcPr>
            <w:tcW w:w="1684" w:type="dxa"/>
            <w:vAlign w:val="center"/>
          </w:tcPr>
          <w:p w14:paraId="0632AB41" w14:textId="52887F3A" w:rsidR="00562699" w:rsidRPr="00BE3B05" w:rsidRDefault="00A123E7" w:rsidP="00ED5166">
            <w:pPr>
              <w:spacing w:line="360" w:lineRule="auto"/>
              <w:jc w:val="center"/>
              <w:rPr>
                <w:rFonts w:ascii="Arial" w:hAnsi="Arial" w:cs="Arial"/>
                <w:lang w:val="en-GB"/>
              </w:rPr>
            </w:pPr>
            <w:r>
              <w:rPr>
                <w:rFonts w:ascii="Arial" w:hAnsi="Arial" w:cs="Arial"/>
                <w:lang w:val="en-GB"/>
              </w:rPr>
              <w:t>27</w:t>
            </w:r>
            <w:r w:rsidR="008B6FEA">
              <w:rPr>
                <w:rFonts w:ascii="Arial" w:hAnsi="Arial" w:cs="Arial"/>
                <w:lang w:val="en-GB"/>
              </w:rPr>
              <w:t xml:space="preserve"> </w:t>
            </w:r>
            <w:r w:rsidR="00E40237">
              <w:rPr>
                <w:rFonts w:ascii="Arial" w:hAnsi="Arial" w:cs="Arial"/>
                <w:lang w:val="en-GB"/>
              </w:rPr>
              <w:t>(20.6)</w:t>
            </w:r>
          </w:p>
        </w:tc>
        <w:tc>
          <w:tcPr>
            <w:tcW w:w="1684" w:type="dxa"/>
            <w:vAlign w:val="center"/>
          </w:tcPr>
          <w:p w14:paraId="60E091E3"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0</w:t>
            </w:r>
          </w:p>
        </w:tc>
      </w:tr>
      <w:tr w:rsidR="00674F65" w:rsidRPr="00BE3B05" w14:paraId="50B8CE33" w14:textId="77777777" w:rsidTr="00484AF3">
        <w:trPr>
          <w:trHeight w:val="397"/>
        </w:trPr>
        <w:tc>
          <w:tcPr>
            <w:tcW w:w="3964" w:type="dxa"/>
            <w:vAlign w:val="center"/>
          </w:tcPr>
          <w:p w14:paraId="7B49974E"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 xml:space="preserve">&gt;20–≤25 </w:t>
            </w:r>
          </w:p>
        </w:tc>
        <w:tc>
          <w:tcPr>
            <w:tcW w:w="1684" w:type="dxa"/>
            <w:vAlign w:val="center"/>
          </w:tcPr>
          <w:p w14:paraId="513E88EA"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39 (18.8)</w:t>
            </w:r>
          </w:p>
        </w:tc>
        <w:tc>
          <w:tcPr>
            <w:tcW w:w="1684" w:type="dxa"/>
            <w:vAlign w:val="center"/>
          </w:tcPr>
          <w:p w14:paraId="67176354" w14:textId="5985AD02" w:rsidR="00562699" w:rsidRPr="00BE3B05" w:rsidRDefault="00A123E7" w:rsidP="00ED5166">
            <w:pPr>
              <w:spacing w:line="360" w:lineRule="auto"/>
              <w:jc w:val="center"/>
              <w:rPr>
                <w:rFonts w:ascii="Arial" w:hAnsi="Arial" w:cs="Arial"/>
                <w:lang w:val="en-GB"/>
              </w:rPr>
            </w:pPr>
            <w:r>
              <w:rPr>
                <w:rFonts w:ascii="Arial" w:hAnsi="Arial" w:cs="Arial"/>
                <w:lang w:val="en-GB"/>
              </w:rPr>
              <w:t>25</w:t>
            </w:r>
            <w:r w:rsidR="008B6FEA">
              <w:rPr>
                <w:rFonts w:ascii="Arial" w:hAnsi="Arial" w:cs="Arial"/>
                <w:lang w:val="en-GB"/>
              </w:rPr>
              <w:t xml:space="preserve"> </w:t>
            </w:r>
            <w:r w:rsidR="00E40237">
              <w:rPr>
                <w:rFonts w:ascii="Arial" w:hAnsi="Arial" w:cs="Arial"/>
                <w:lang w:val="en-GB"/>
              </w:rPr>
              <w:t>(19.1)</w:t>
            </w:r>
          </w:p>
        </w:tc>
        <w:tc>
          <w:tcPr>
            <w:tcW w:w="1684" w:type="dxa"/>
            <w:vAlign w:val="center"/>
          </w:tcPr>
          <w:p w14:paraId="074A840E" w14:textId="784B16DD" w:rsidR="00562699" w:rsidRPr="00BE3B05" w:rsidRDefault="00A123E7" w:rsidP="00ED5166">
            <w:pPr>
              <w:spacing w:line="360" w:lineRule="auto"/>
              <w:jc w:val="center"/>
              <w:rPr>
                <w:rFonts w:ascii="Arial" w:hAnsi="Arial" w:cs="Arial"/>
                <w:lang w:val="en-GB"/>
              </w:rPr>
            </w:pPr>
            <w:r>
              <w:rPr>
                <w:rFonts w:ascii="Arial" w:hAnsi="Arial" w:cs="Arial"/>
                <w:lang w:val="en-GB"/>
              </w:rPr>
              <w:t>0</w:t>
            </w:r>
          </w:p>
        </w:tc>
      </w:tr>
      <w:tr w:rsidR="00674F65" w:rsidRPr="00BE3B05" w14:paraId="30694B08" w14:textId="77777777" w:rsidTr="00484AF3">
        <w:trPr>
          <w:trHeight w:val="397"/>
        </w:trPr>
        <w:tc>
          <w:tcPr>
            <w:tcW w:w="3964" w:type="dxa"/>
            <w:vAlign w:val="center"/>
          </w:tcPr>
          <w:p w14:paraId="5CCB4E72"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&gt;25</w:t>
            </w:r>
          </w:p>
        </w:tc>
        <w:tc>
          <w:tcPr>
            <w:tcW w:w="1684" w:type="dxa"/>
            <w:vAlign w:val="center"/>
          </w:tcPr>
          <w:p w14:paraId="7E8D5609"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53 (25.6)</w:t>
            </w:r>
          </w:p>
        </w:tc>
        <w:tc>
          <w:tcPr>
            <w:tcW w:w="1684" w:type="dxa"/>
            <w:vAlign w:val="center"/>
          </w:tcPr>
          <w:p w14:paraId="0F2A8352" w14:textId="73B92720" w:rsidR="00562699" w:rsidRPr="00BE3B05" w:rsidRDefault="00A123E7" w:rsidP="00ED5166">
            <w:pPr>
              <w:spacing w:line="360" w:lineRule="auto"/>
              <w:jc w:val="center"/>
              <w:rPr>
                <w:rFonts w:ascii="Arial" w:hAnsi="Arial" w:cs="Arial"/>
                <w:lang w:val="en-GB"/>
              </w:rPr>
            </w:pPr>
            <w:r>
              <w:rPr>
                <w:rFonts w:ascii="Arial" w:hAnsi="Arial" w:cs="Arial"/>
                <w:lang w:val="en-GB"/>
              </w:rPr>
              <w:t>34</w:t>
            </w:r>
            <w:r w:rsidR="008B6FEA">
              <w:rPr>
                <w:rFonts w:ascii="Arial" w:hAnsi="Arial" w:cs="Arial"/>
                <w:lang w:val="en-GB"/>
              </w:rPr>
              <w:t xml:space="preserve"> </w:t>
            </w:r>
            <w:r w:rsidR="00E40237">
              <w:rPr>
                <w:rFonts w:ascii="Arial" w:hAnsi="Arial" w:cs="Arial"/>
                <w:lang w:val="en-GB"/>
              </w:rPr>
              <w:t>(26.0)</w:t>
            </w:r>
          </w:p>
        </w:tc>
        <w:tc>
          <w:tcPr>
            <w:tcW w:w="1684" w:type="dxa"/>
            <w:vAlign w:val="center"/>
          </w:tcPr>
          <w:p w14:paraId="6CFC9191" w14:textId="211EE6CB" w:rsidR="00562699" w:rsidRPr="00BE3B05" w:rsidRDefault="00A123E7" w:rsidP="00ED5166">
            <w:pPr>
              <w:spacing w:line="360" w:lineRule="auto"/>
              <w:jc w:val="center"/>
              <w:rPr>
                <w:rFonts w:ascii="Arial" w:hAnsi="Arial" w:cs="Arial"/>
                <w:lang w:val="en-GB"/>
              </w:rPr>
            </w:pPr>
            <w:r>
              <w:rPr>
                <w:rFonts w:ascii="Arial" w:hAnsi="Arial" w:cs="Arial"/>
                <w:lang w:val="en-GB"/>
              </w:rPr>
              <w:t>0</w:t>
            </w:r>
          </w:p>
        </w:tc>
      </w:tr>
      <w:tr w:rsidR="00674F65" w:rsidRPr="00BE3B05" w14:paraId="7E9F6C0F" w14:textId="77777777" w:rsidTr="00484AF3">
        <w:trPr>
          <w:trHeight w:val="624"/>
        </w:trPr>
        <w:tc>
          <w:tcPr>
            <w:tcW w:w="3964" w:type="dxa"/>
            <w:vAlign w:val="center"/>
          </w:tcPr>
          <w:p w14:paraId="5270465A" w14:textId="77777777" w:rsidR="00562699" w:rsidRPr="00BE3B05" w:rsidRDefault="00562699" w:rsidP="00ED5166">
            <w:pPr>
              <w:spacing w:line="360" w:lineRule="auto"/>
              <w:rPr>
                <w:rFonts w:ascii="Arial" w:hAnsi="Arial" w:cs="Arial"/>
                <w:b/>
                <w:bCs/>
                <w:lang w:val="en-GB"/>
              </w:rPr>
            </w:pPr>
            <w:r w:rsidRPr="00BE3B05">
              <w:rPr>
                <w:rFonts w:ascii="Arial" w:hAnsi="Arial" w:cs="Arial"/>
                <w:b/>
                <w:bCs/>
                <w:lang w:val="en-GB"/>
              </w:rPr>
              <w:t>Patients with ILD diagnosed/treated in last 12 months</w:t>
            </w:r>
          </w:p>
        </w:tc>
        <w:tc>
          <w:tcPr>
            <w:tcW w:w="1684" w:type="dxa"/>
            <w:vAlign w:val="center"/>
          </w:tcPr>
          <w:p w14:paraId="3847B95F"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329F40B6" w14:textId="77777777" w:rsidR="00562699" w:rsidRPr="00BE3B05" w:rsidRDefault="00562699" w:rsidP="00ED5166">
            <w:pPr>
              <w:spacing w:line="360" w:lineRule="auto"/>
              <w:jc w:val="center"/>
              <w:rPr>
                <w:rFonts w:ascii="Arial" w:hAnsi="Arial" w:cs="Arial"/>
                <w:lang w:val="en-GB"/>
              </w:rPr>
            </w:pPr>
          </w:p>
        </w:tc>
        <w:tc>
          <w:tcPr>
            <w:tcW w:w="1684" w:type="dxa"/>
            <w:vAlign w:val="center"/>
          </w:tcPr>
          <w:p w14:paraId="22825FBC" w14:textId="77777777" w:rsidR="00562699" w:rsidRPr="00BE3B05" w:rsidRDefault="00562699" w:rsidP="00ED5166">
            <w:pPr>
              <w:spacing w:line="360" w:lineRule="auto"/>
              <w:jc w:val="center"/>
              <w:rPr>
                <w:rFonts w:ascii="Arial" w:hAnsi="Arial" w:cs="Arial"/>
                <w:lang w:val="en-GB"/>
              </w:rPr>
            </w:pPr>
          </w:p>
        </w:tc>
      </w:tr>
      <w:tr w:rsidR="00674F65" w:rsidRPr="00BE3B05" w14:paraId="2428D71E" w14:textId="77777777" w:rsidTr="00484AF3">
        <w:trPr>
          <w:trHeight w:val="397"/>
        </w:trPr>
        <w:tc>
          <w:tcPr>
            <w:tcW w:w="3964" w:type="dxa"/>
            <w:vAlign w:val="center"/>
          </w:tcPr>
          <w:p w14:paraId="45018791"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1–50</w:t>
            </w:r>
          </w:p>
        </w:tc>
        <w:tc>
          <w:tcPr>
            <w:tcW w:w="1684" w:type="dxa"/>
            <w:vAlign w:val="center"/>
          </w:tcPr>
          <w:p w14:paraId="66BA92ED"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47 (22.7)</w:t>
            </w:r>
          </w:p>
        </w:tc>
        <w:tc>
          <w:tcPr>
            <w:tcW w:w="1684" w:type="dxa"/>
            <w:vAlign w:val="center"/>
          </w:tcPr>
          <w:p w14:paraId="1EA3725B" w14:textId="3988D070" w:rsidR="00562699" w:rsidRPr="00BE3B05" w:rsidRDefault="00A123E7" w:rsidP="00ED5166">
            <w:pPr>
              <w:spacing w:line="360" w:lineRule="auto"/>
              <w:jc w:val="center"/>
              <w:rPr>
                <w:rFonts w:ascii="Arial" w:hAnsi="Arial" w:cs="Arial"/>
                <w:lang w:val="en-GB"/>
              </w:rPr>
            </w:pPr>
            <w:r>
              <w:rPr>
                <w:rFonts w:ascii="Arial" w:hAnsi="Arial" w:cs="Arial"/>
                <w:lang w:val="en-GB"/>
              </w:rPr>
              <w:t>25</w:t>
            </w:r>
            <w:r w:rsidR="008B6FEA">
              <w:rPr>
                <w:rFonts w:ascii="Arial" w:hAnsi="Arial" w:cs="Arial"/>
                <w:lang w:val="en-GB"/>
              </w:rPr>
              <w:t xml:space="preserve"> </w:t>
            </w:r>
            <w:r w:rsidR="00E40237">
              <w:rPr>
                <w:rFonts w:ascii="Arial" w:hAnsi="Arial" w:cs="Arial"/>
                <w:lang w:val="en-GB"/>
              </w:rPr>
              <w:t>(19.1)</w:t>
            </w:r>
          </w:p>
        </w:tc>
        <w:tc>
          <w:tcPr>
            <w:tcW w:w="1684" w:type="dxa"/>
            <w:vAlign w:val="center"/>
          </w:tcPr>
          <w:p w14:paraId="7F66C1E1" w14:textId="50B13898" w:rsidR="00562699" w:rsidRPr="00BE3B05" w:rsidRDefault="00A123E7" w:rsidP="00ED5166">
            <w:pPr>
              <w:spacing w:line="360" w:lineRule="auto"/>
              <w:jc w:val="center"/>
              <w:rPr>
                <w:rFonts w:ascii="Arial" w:hAnsi="Arial" w:cs="Arial"/>
                <w:lang w:val="en-GB"/>
              </w:rPr>
            </w:pPr>
            <w:r>
              <w:rPr>
                <w:rFonts w:ascii="Arial" w:hAnsi="Arial" w:cs="Arial"/>
                <w:lang w:val="en-GB"/>
              </w:rPr>
              <w:t>17</w:t>
            </w:r>
            <w:r w:rsidR="008B6FEA">
              <w:rPr>
                <w:rFonts w:ascii="Arial" w:hAnsi="Arial" w:cs="Arial"/>
                <w:lang w:val="en-GB"/>
              </w:rPr>
              <w:t xml:space="preserve"> </w:t>
            </w:r>
            <w:r w:rsidR="00E40237">
              <w:rPr>
                <w:rFonts w:ascii="Arial" w:hAnsi="Arial" w:cs="Arial"/>
                <w:lang w:val="en-GB"/>
              </w:rPr>
              <w:t>(18.1)</w:t>
            </w:r>
          </w:p>
        </w:tc>
      </w:tr>
      <w:tr w:rsidR="00674F65" w:rsidRPr="00BE3B05" w14:paraId="73F08846" w14:textId="77777777" w:rsidTr="00484AF3">
        <w:trPr>
          <w:trHeight w:val="397"/>
        </w:trPr>
        <w:tc>
          <w:tcPr>
            <w:tcW w:w="3964" w:type="dxa"/>
            <w:vAlign w:val="center"/>
          </w:tcPr>
          <w:p w14:paraId="4DD14F79"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51–100</w:t>
            </w:r>
          </w:p>
        </w:tc>
        <w:tc>
          <w:tcPr>
            <w:tcW w:w="1684" w:type="dxa"/>
            <w:vAlign w:val="center"/>
          </w:tcPr>
          <w:p w14:paraId="71E2A9EC"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38 (18.4)</w:t>
            </w:r>
          </w:p>
        </w:tc>
        <w:tc>
          <w:tcPr>
            <w:tcW w:w="1684" w:type="dxa"/>
            <w:vAlign w:val="center"/>
          </w:tcPr>
          <w:p w14:paraId="1F9DC231" w14:textId="39D50C3D" w:rsidR="00562699" w:rsidRPr="00BE3B05" w:rsidRDefault="00A123E7" w:rsidP="00ED5166">
            <w:pPr>
              <w:spacing w:line="360" w:lineRule="auto"/>
              <w:jc w:val="center"/>
              <w:rPr>
                <w:rFonts w:ascii="Arial" w:hAnsi="Arial" w:cs="Arial"/>
                <w:lang w:val="en-GB"/>
              </w:rPr>
            </w:pPr>
            <w:r>
              <w:rPr>
                <w:rFonts w:ascii="Arial" w:hAnsi="Arial" w:cs="Arial"/>
                <w:lang w:val="en-GB"/>
              </w:rPr>
              <w:t>15</w:t>
            </w:r>
            <w:r w:rsidR="008B6FEA">
              <w:rPr>
                <w:rFonts w:ascii="Arial" w:hAnsi="Arial" w:cs="Arial"/>
                <w:lang w:val="en-GB"/>
              </w:rPr>
              <w:t xml:space="preserve"> </w:t>
            </w:r>
            <w:r w:rsidR="00E40237">
              <w:rPr>
                <w:rFonts w:ascii="Arial" w:hAnsi="Arial" w:cs="Arial"/>
                <w:lang w:val="en-GB"/>
              </w:rPr>
              <w:t>(11.5)</w:t>
            </w:r>
          </w:p>
        </w:tc>
        <w:tc>
          <w:tcPr>
            <w:tcW w:w="1684" w:type="dxa"/>
            <w:vAlign w:val="center"/>
          </w:tcPr>
          <w:p w14:paraId="022F843B" w14:textId="3D436504" w:rsidR="00562699" w:rsidRPr="00BE3B05" w:rsidRDefault="00A123E7" w:rsidP="00ED5166">
            <w:pPr>
              <w:spacing w:line="360" w:lineRule="auto"/>
              <w:jc w:val="center"/>
              <w:rPr>
                <w:rFonts w:ascii="Arial" w:hAnsi="Arial" w:cs="Arial"/>
                <w:lang w:val="en-GB"/>
              </w:rPr>
            </w:pPr>
            <w:r>
              <w:rPr>
                <w:rFonts w:ascii="Arial" w:hAnsi="Arial" w:cs="Arial"/>
                <w:lang w:val="en-GB"/>
              </w:rPr>
              <w:t>18</w:t>
            </w:r>
            <w:r w:rsidR="008B6FEA">
              <w:rPr>
                <w:rFonts w:ascii="Arial" w:hAnsi="Arial" w:cs="Arial"/>
                <w:lang w:val="en-GB"/>
              </w:rPr>
              <w:t xml:space="preserve"> </w:t>
            </w:r>
            <w:r w:rsidR="00E40237">
              <w:rPr>
                <w:rFonts w:ascii="Arial" w:hAnsi="Arial" w:cs="Arial"/>
                <w:lang w:val="en-GB"/>
              </w:rPr>
              <w:t>(19.1)</w:t>
            </w:r>
          </w:p>
        </w:tc>
      </w:tr>
      <w:tr w:rsidR="00674F65" w:rsidRPr="00BE3B05" w14:paraId="784BDDA8" w14:textId="77777777" w:rsidTr="00484AF3">
        <w:trPr>
          <w:trHeight w:val="397"/>
        </w:trPr>
        <w:tc>
          <w:tcPr>
            <w:tcW w:w="3964" w:type="dxa"/>
            <w:vAlign w:val="center"/>
          </w:tcPr>
          <w:p w14:paraId="6DA8D227"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101–150</w:t>
            </w:r>
          </w:p>
        </w:tc>
        <w:tc>
          <w:tcPr>
            <w:tcW w:w="1684" w:type="dxa"/>
            <w:vAlign w:val="center"/>
          </w:tcPr>
          <w:p w14:paraId="00930228"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27 (13.0)</w:t>
            </w:r>
          </w:p>
        </w:tc>
        <w:tc>
          <w:tcPr>
            <w:tcW w:w="1684" w:type="dxa"/>
            <w:vAlign w:val="center"/>
          </w:tcPr>
          <w:p w14:paraId="22C65FDF" w14:textId="5D8710A9" w:rsidR="00562699" w:rsidRPr="00BE3B05" w:rsidRDefault="00A123E7" w:rsidP="00ED5166">
            <w:pPr>
              <w:spacing w:line="360" w:lineRule="auto"/>
              <w:jc w:val="center"/>
              <w:rPr>
                <w:rFonts w:ascii="Arial" w:hAnsi="Arial" w:cs="Arial"/>
                <w:lang w:val="en-GB"/>
              </w:rPr>
            </w:pPr>
            <w:r>
              <w:rPr>
                <w:rFonts w:ascii="Arial" w:hAnsi="Arial" w:cs="Arial"/>
                <w:lang w:val="en-GB"/>
              </w:rPr>
              <w:t>24</w:t>
            </w:r>
            <w:r w:rsidR="008B6FEA">
              <w:rPr>
                <w:rFonts w:ascii="Arial" w:hAnsi="Arial" w:cs="Arial"/>
                <w:lang w:val="en-GB"/>
              </w:rPr>
              <w:t xml:space="preserve"> </w:t>
            </w:r>
            <w:r w:rsidR="00E40237">
              <w:rPr>
                <w:rFonts w:ascii="Arial" w:hAnsi="Arial" w:cs="Arial"/>
                <w:lang w:val="en-GB"/>
              </w:rPr>
              <w:t>(18.3)</w:t>
            </w:r>
          </w:p>
        </w:tc>
        <w:tc>
          <w:tcPr>
            <w:tcW w:w="1684" w:type="dxa"/>
            <w:vAlign w:val="center"/>
          </w:tcPr>
          <w:p w14:paraId="2F58AF5A" w14:textId="219704CE" w:rsidR="00562699" w:rsidRPr="00BE3B05" w:rsidRDefault="00A123E7" w:rsidP="00ED5166">
            <w:pPr>
              <w:spacing w:line="360" w:lineRule="auto"/>
              <w:jc w:val="center"/>
              <w:rPr>
                <w:rFonts w:ascii="Arial" w:hAnsi="Arial" w:cs="Arial"/>
                <w:lang w:val="en-GB"/>
              </w:rPr>
            </w:pPr>
            <w:r>
              <w:rPr>
                <w:rFonts w:ascii="Arial" w:hAnsi="Arial" w:cs="Arial"/>
                <w:lang w:val="en-GB"/>
              </w:rPr>
              <w:t>10</w:t>
            </w:r>
            <w:r w:rsidR="008B6FEA">
              <w:rPr>
                <w:rFonts w:ascii="Arial" w:hAnsi="Arial" w:cs="Arial"/>
                <w:lang w:val="en-GB"/>
              </w:rPr>
              <w:t xml:space="preserve"> </w:t>
            </w:r>
            <w:r w:rsidR="00E40237">
              <w:rPr>
                <w:rFonts w:ascii="Arial" w:hAnsi="Arial" w:cs="Arial"/>
                <w:lang w:val="en-GB"/>
              </w:rPr>
              <w:t>(10.6)</w:t>
            </w:r>
          </w:p>
        </w:tc>
      </w:tr>
      <w:tr w:rsidR="00674F65" w:rsidRPr="00BE3B05" w14:paraId="6D9D4002" w14:textId="77777777" w:rsidTr="00484AF3">
        <w:trPr>
          <w:trHeight w:val="397"/>
        </w:trPr>
        <w:tc>
          <w:tcPr>
            <w:tcW w:w="3964" w:type="dxa"/>
            <w:vAlign w:val="center"/>
          </w:tcPr>
          <w:p w14:paraId="118362F1"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151–200</w:t>
            </w:r>
          </w:p>
        </w:tc>
        <w:tc>
          <w:tcPr>
            <w:tcW w:w="1684" w:type="dxa"/>
            <w:vAlign w:val="center"/>
          </w:tcPr>
          <w:p w14:paraId="78777ECE"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16 (7.7)</w:t>
            </w:r>
          </w:p>
        </w:tc>
        <w:tc>
          <w:tcPr>
            <w:tcW w:w="1684" w:type="dxa"/>
            <w:vAlign w:val="center"/>
          </w:tcPr>
          <w:p w14:paraId="1B489B13" w14:textId="39A00B68" w:rsidR="00562699" w:rsidRPr="00BE3B05" w:rsidRDefault="00A123E7" w:rsidP="00ED5166">
            <w:pPr>
              <w:spacing w:line="360" w:lineRule="auto"/>
              <w:jc w:val="center"/>
              <w:rPr>
                <w:rFonts w:ascii="Arial" w:hAnsi="Arial" w:cs="Arial"/>
                <w:lang w:val="en-GB"/>
              </w:rPr>
            </w:pPr>
            <w:r>
              <w:rPr>
                <w:rFonts w:ascii="Arial" w:hAnsi="Arial" w:cs="Arial"/>
                <w:lang w:val="en-GB"/>
              </w:rPr>
              <w:t>15</w:t>
            </w:r>
            <w:r w:rsidR="008B6FEA">
              <w:rPr>
                <w:rFonts w:ascii="Arial" w:hAnsi="Arial" w:cs="Arial"/>
                <w:lang w:val="en-GB"/>
              </w:rPr>
              <w:t xml:space="preserve"> </w:t>
            </w:r>
            <w:r w:rsidR="00E40237">
              <w:rPr>
                <w:rFonts w:ascii="Arial" w:hAnsi="Arial" w:cs="Arial"/>
                <w:lang w:val="en-GB"/>
              </w:rPr>
              <w:t>(11.5)</w:t>
            </w:r>
          </w:p>
        </w:tc>
        <w:tc>
          <w:tcPr>
            <w:tcW w:w="1684" w:type="dxa"/>
            <w:vAlign w:val="center"/>
          </w:tcPr>
          <w:p w14:paraId="4B71F3A8" w14:textId="4BE273F1" w:rsidR="00562699" w:rsidRPr="00BE3B05" w:rsidRDefault="00A123E7" w:rsidP="00ED5166">
            <w:pPr>
              <w:spacing w:line="360" w:lineRule="auto"/>
              <w:jc w:val="center"/>
              <w:rPr>
                <w:rFonts w:ascii="Arial" w:hAnsi="Arial" w:cs="Arial"/>
                <w:lang w:val="en-GB"/>
              </w:rPr>
            </w:pPr>
            <w:r>
              <w:rPr>
                <w:rFonts w:ascii="Arial" w:hAnsi="Arial" w:cs="Arial"/>
                <w:lang w:val="en-GB"/>
              </w:rPr>
              <w:t>13</w:t>
            </w:r>
            <w:r w:rsidR="008B6FEA">
              <w:rPr>
                <w:rFonts w:ascii="Arial" w:hAnsi="Arial" w:cs="Arial"/>
                <w:lang w:val="en-GB"/>
              </w:rPr>
              <w:t xml:space="preserve"> </w:t>
            </w:r>
            <w:r w:rsidR="00E40237">
              <w:rPr>
                <w:rFonts w:ascii="Arial" w:hAnsi="Arial" w:cs="Arial"/>
                <w:lang w:val="en-GB"/>
              </w:rPr>
              <w:t>(13.8)</w:t>
            </w:r>
          </w:p>
        </w:tc>
      </w:tr>
      <w:tr w:rsidR="00674F65" w:rsidRPr="00BE3B05" w14:paraId="1B24C6F8" w14:textId="77777777" w:rsidTr="00484AF3">
        <w:trPr>
          <w:trHeight w:val="397"/>
        </w:trPr>
        <w:tc>
          <w:tcPr>
            <w:tcW w:w="3964" w:type="dxa"/>
            <w:vAlign w:val="center"/>
          </w:tcPr>
          <w:p w14:paraId="44AD6D9C" w14:textId="77777777" w:rsidR="00562699" w:rsidRPr="00BE3B05" w:rsidRDefault="00562699" w:rsidP="00ED5166">
            <w:pPr>
              <w:spacing w:line="360" w:lineRule="auto"/>
              <w:ind w:left="171"/>
              <w:rPr>
                <w:rFonts w:ascii="Arial" w:hAnsi="Arial" w:cs="Arial"/>
                <w:lang w:val="en-GB"/>
              </w:rPr>
            </w:pPr>
            <w:r w:rsidRPr="00BE3B05">
              <w:rPr>
                <w:rFonts w:ascii="Arial" w:hAnsi="Arial" w:cs="Arial"/>
                <w:lang w:val="en-GB"/>
              </w:rPr>
              <w:t>&gt;200</w:t>
            </w:r>
          </w:p>
        </w:tc>
        <w:tc>
          <w:tcPr>
            <w:tcW w:w="1684" w:type="dxa"/>
            <w:vAlign w:val="center"/>
          </w:tcPr>
          <w:p w14:paraId="4C52CE44" w14:textId="77777777" w:rsidR="00562699" w:rsidRPr="00BE3B05" w:rsidRDefault="00562699" w:rsidP="00ED5166">
            <w:pPr>
              <w:spacing w:line="360" w:lineRule="auto"/>
              <w:jc w:val="center"/>
              <w:rPr>
                <w:rFonts w:ascii="Arial" w:hAnsi="Arial" w:cs="Arial"/>
                <w:lang w:val="en-GB"/>
              </w:rPr>
            </w:pPr>
            <w:r w:rsidRPr="00BE3B05">
              <w:rPr>
                <w:rFonts w:ascii="Arial" w:hAnsi="Arial" w:cs="Arial"/>
                <w:lang w:val="en-GB"/>
              </w:rPr>
              <w:t>79 (38.2)</w:t>
            </w:r>
          </w:p>
        </w:tc>
        <w:tc>
          <w:tcPr>
            <w:tcW w:w="1684" w:type="dxa"/>
            <w:vAlign w:val="center"/>
          </w:tcPr>
          <w:p w14:paraId="1FBFE351" w14:textId="4986B240" w:rsidR="00562699" w:rsidRPr="00BE3B05" w:rsidRDefault="00A123E7" w:rsidP="00ED5166">
            <w:pPr>
              <w:spacing w:line="360" w:lineRule="auto"/>
              <w:jc w:val="center"/>
              <w:rPr>
                <w:rFonts w:ascii="Arial" w:hAnsi="Arial" w:cs="Arial"/>
                <w:lang w:val="en-GB"/>
              </w:rPr>
            </w:pPr>
            <w:r>
              <w:rPr>
                <w:rFonts w:ascii="Arial" w:hAnsi="Arial" w:cs="Arial"/>
                <w:lang w:val="en-GB"/>
              </w:rPr>
              <w:t>52</w:t>
            </w:r>
            <w:r w:rsidR="008B6FEA">
              <w:rPr>
                <w:rFonts w:ascii="Arial" w:hAnsi="Arial" w:cs="Arial"/>
                <w:lang w:val="en-GB"/>
              </w:rPr>
              <w:t xml:space="preserve"> </w:t>
            </w:r>
            <w:r w:rsidR="00E40237">
              <w:rPr>
                <w:rFonts w:ascii="Arial" w:hAnsi="Arial" w:cs="Arial"/>
                <w:lang w:val="en-GB"/>
              </w:rPr>
              <w:t>(39.7)</w:t>
            </w:r>
          </w:p>
        </w:tc>
        <w:tc>
          <w:tcPr>
            <w:tcW w:w="1684" w:type="dxa"/>
            <w:vAlign w:val="center"/>
          </w:tcPr>
          <w:p w14:paraId="1F806163" w14:textId="4F7128F3" w:rsidR="00562699" w:rsidRPr="00BE3B05" w:rsidRDefault="00A123E7" w:rsidP="00ED5166">
            <w:pPr>
              <w:spacing w:line="360" w:lineRule="auto"/>
              <w:jc w:val="center"/>
              <w:rPr>
                <w:rFonts w:ascii="Arial" w:hAnsi="Arial" w:cs="Arial"/>
                <w:lang w:val="en-GB"/>
              </w:rPr>
            </w:pPr>
            <w:r>
              <w:rPr>
                <w:rFonts w:ascii="Arial" w:hAnsi="Arial" w:cs="Arial"/>
                <w:lang w:val="en-GB"/>
              </w:rPr>
              <w:t>36</w:t>
            </w:r>
            <w:r w:rsidR="008B6FEA">
              <w:rPr>
                <w:rFonts w:ascii="Arial" w:hAnsi="Arial" w:cs="Arial"/>
                <w:lang w:val="en-GB"/>
              </w:rPr>
              <w:t xml:space="preserve"> </w:t>
            </w:r>
            <w:r w:rsidR="00E40237">
              <w:rPr>
                <w:rFonts w:ascii="Arial" w:hAnsi="Arial" w:cs="Arial"/>
                <w:lang w:val="en-GB"/>
              </w:rPr>
              <w:t>(38.3)</w:t>
            </w:r>
          </w:p>
        </w:tc>
      </w:tr>
    </w:tbl>
    <w:p w14:paraId="26CC2C32" w14:textId="77777777" w:rsidR="00025923" w:rsidRPr="00BE3B05" w:rsidRDefault="00025923" w:rsidP="00ED5166">
      <w:pPr>
        <w:spacing w:line="360" w:lineRule="auto"/>
        <w:rPr>
          <w:rFonts w:ascii="Arial" w:hAnsi="Arial" w:cs="Arial"/>
          <w:sz w:val="20"/>
          <w:szCs w:val="20"/>
          <w:lang w:val="en-GB"/>
        </w:rPr>
      </w:pPr>
      <w:r w:rsidRPr="00BE3B05">
        <w:rPr>
          <w:rFonts w:ascii="Arial" w:hAnsi="Arial" w:cs="Arial"/>
          <w:sz w:val="20"/>
          <w:szCs w:val="20"/>
          <w:lang w:val="en-GB"/>
        </w:rPr>
        <w:t>Data are n (%).</w:t>
      </w:r>
    </w:p>
    <w:p w14:paraId="63137DFF" w14:textId="77777777" w:rsidR="00562699" w:rsidRPr="00BE3B05" w:rsidRDefault="00562699" w:rsidP="00ED5166">
      <w:pPr>
        <w:spacing w:line="360" w:lineRule="auto"/>
        <w:rPr>
          <w:lang w:val="en-GB"/>
        </w:rPr>
        <w:sectPr w:rsidR="00562699" w:rsidRPr="00BE3B05" w:rsidSect="00ED5166">
          <w:footerReference w:type="even" r:id="rId10"/>
          <w:footerReference w:type="default" r:id="rId11"/>
          <w:footerReference w:type="first" r:id="rId12"/>
          <w:pgSz w:w="11906" w:h="16838"/>
          <w:pgMar w:top="1440" w:right="1440" w:bottom="1440" w:left="1440" w:header="708" w:footer="708" w:gutter="0"/>
          <w:lnNumType w:countBy="1" w:restart="continuous"/>
          <w:cols w:space="708"/>
          <w:docGrid w:linePitch="360"/>
        </w:sectPr>
      </w:pPr>
    </w:p>
    <w:p w14:paraId="21CD8D0A" w14:textId="61DE6406" w:rsidR="001A7B34" w:rsidRDefault="00C53DC1" w:rsidP="00ED5166">
      <w:pPr>
        <w:spacing w:line="360" w:lineRule="auto"/>
        <w:rPr>
          <w:rFonts w:ascii="Arial" w:hAnsi="Arial" w:cs="Arial"/>
          <w:kern w:val="0"/>
          <w14:ligatures w14:val="none"/>
        </w:rPr>
      </w:pPr>
      <w:r>
        <w:rPr>
          <w:rFonts w:ascii="Arial" w:hAnsi="Arial" w:cs="Arial"/>
          <w:b/>
          <w:bCs/>
          <w:lang w:val="en-GB"/>
        </w:rPr>
        <w:lastRenderedPageBreak/>
        <w:t xml:space="preserve">Table S2 </w:t>
      </w:r>
      <w:r w:rsidR="001A7B34" w:rsidRPr="00BE3B05">
        <w:rPr>
          <w:rFonts w:ascii="Arial" w:hAnsi="Arial" w:cs="Arial"/>
          <w:b/>
          <w:bCs/>
          <w:lang w:val="en-GB"/>
        </w:rPr>
        <w:t xml:space="preserve"> </w:t>
      </w:r>
      <w:r w:rsidR="001A7B34" w:rsidRPr="00BE3B05">
        <w:rPr>
          <w:rFonts w:ascii="Arial" w:hAnsi="Arial" w:cs="Arial"/>
          <w:lang w:val="en-GB"/>
        </w:rPr>
        <w:t xml:space="preserve">Questions and responses on “predicting progression” in </w:t>
      </w:r>
      <w:r w:rsidR="002675D1" w:rsidRPr="002675D1">
        <w:rPr>
          <w:rFonts w:ascii="Arial" w:hAnsi="Arial" w:cs="Arial"/>
          <w:b/>
          <w:bCs/>
          <w:lang w:val="en-GB"/>
        </w:rPr>
        <w:t>A</w:t>
      </w:r>
      <w:r w:rsidR="002675D1">
        <w:rPr>
          <w:rFonts w:ascii="Arial" w:hAnsi="Arial" w:cs="Arial"/>
          <w:lang w:val="en-GB"/>
        </w:rPr>
        <w:t xml:space="preserve">) </w:t>
      </w:r>
      <w:r w:rsidR="001A7B34" w:rsidRPr="00BE3B05">
        <w:rPr>
          <w:rFonts w:ascii="Arial" w:hAnsi="Arial" w:cs="Arial"/>
          <w:lang w:val="en-GB"/>
        </w:rPr>
        <w:t>survey 1</w:t>
      </w:r>
      <w:r w:rsidR="002675D1">
        <w:rPr>
          <w:rFonts w:ascii="Arial" w:hAnsi="Arial" w:cs="Arial"/>
          <w:kern w:val="0"/>
          <w14:ligatures w14:val="none"/>
        </w:rPr>
        <w:t xml:space="preserve">, </w:t>
      </w:r>
      <w:r w:rsidR="002675D1" w:rsidRPr="002675D1">
        <w:rPr>
          <w:rFonts w:ascii="Arial" w:hAnsi="Arial" w:cs="Arial"/>
          <w:b/>
          <w:bCs/>
          <w:kern w:val="0"/>
          <w14:ligatures w14:val="none"/>
        </w:rPr>
        <w:t>B</w:t>
      </w:r>
      <w:r w:rsidR="002675D1">
        <w:rPr>
          <w:rFonts w:ascii="Arial" w:hAnsi="Arial" w:cs="Arial"/>
          <w:kern w:val="0"/>
          <w14:ligatures w14:val="none"/>
        </w:rPr>
        <w:t xml:space="preserve">) survey 2 and </w:t>
      </w:r>
      <w:r w:rsidR="002675D1" w:rsidRPr="002675D1">
        <w:rPr>
          <w:rFonts w:ascii="Arial" w:hAnsi="Arial" w:cs="Arial"/>
          <w:b/>
          <w:bCs/>
          <w:kern w:val="0"/>
          <w14:ligatures w14:val="none"/>
        </w:rPr>
        <w:t>C</w:t>
      </w:r>
      <w:r w:rsidR="002675D1">
        <w:rPr>
          <w:rFonts w:ascii="Arial" w:hAnsi="Arial" w:cs="Arial"/>
          <w:kern w:val="0"/>
          <w14:ligatures w14:val="none"/>
        </w:rPr>
        <w:t>) survey</w:t>
      </w:r>
      <w:r w:rsidR="001A7B34" w:rsidRPr="00BE3B05">
        <w:rPr>
          <w:rFonts w:ascii="Arial" w:hAnsi="Arial" w:cs="Arial"/>
          <w:kern w:val="0"/>
          <w14:ligatures w14:val="none"/>
        </w:rPr>
        <w:t xml:space="preserve"> 3.</w:t>
      </w:r>
    </w:p>
    <w:p w14:paraId="4EB8915A" w14:textId="77777777" w:rsidR="002675D1" w:rsidRDefault="002675D1" w:rsidP="00ED5166">
      <w:pPr>
        <w:spacing w:line="360" w:lineRule="auto"/>
        <w:rPr>
          <w:rFonts w:ascii="Arial" w:hAnsi="Arial" w:cs="Arial"/>
          <w:b/>
          <w:bCs/>
        </w:rPr>
      </w:pPr>
    </w:p>
    <w:p w14:paraId="1CDA570B" w14:textId="54CCC543" w:rsidR="002675D1" w:rsidRPr="002675D1" w:rsidRDefault="002675D1" w:rsidP="00ED5166">
      <w:pPr>
        <w:spacing w:line="360" w:lineRule="auto"/>
        <w:rPr>
          <w:rFonts w:ascii="Arial" w:hAnsi="Arial" w:cs="Arial"/>
          <w:b/>
          <w:bCs/>
          <w:lang w:val="en-GB"/>
        </w:rPr>
      </w:pPr>
      <w:r w:rsidRPr="002675D1">
        <w:rPr>
          <w:rFonts w:ascii="Arial" w:hAnsi="Arial" w:cs="Arial"/>
          <w:b/>
          <w:bCs/>
        </w:rPr>
        <w:t>A</w:t>
      </w:r>
    </w:p>
    <w:tbl>
      <w:tblPr>
        <w:tblStyle w:val="TableGrid"/>
        <w:tblW w:w="5000" w:type="pct"/>
        <w:tblLook w:val="04A0" w:firstRow="1" w:lastRow="0" w:firstColumn="1" w:lastColumn="0" w:noHBand="0" w:noVBand="1"/>
      </w:tblPr>
      <w:tblGrid>
        <w:gridCol w:w="4167"/>
        <w:gridCol w:w="608"/>
        <w:gridCol w:w="3808"/>
        <w:gridCol w:w="1713"/>
        <w:gridCol w:w="2115"/>
        <w:gridCol w:w="1537"/>
      </w:tblGrid>
      <w:tr w:rsidR="000035F8" w:rsidRPr="00BE3B05" w14:paraId="5A603C3E" w14:textId="658936EB" w:rsidTr="002675D1">
        <w:trPr>
          <w:trHeight w:val="543"/>
        </w:trPr>
        <w:tc>
          <w:tcPr>
            <w:tcW w:w="1494" w:type="pct"/>
          </w:tcPr>
          <w:p w14:paraId="65A88129" w14:textId="77777777" w:rsidR="000035F8" w:rsidRPr="00BE3B05" w:rsidRDefault="000035F8"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18" w:type="pct"/>
          </w:tcPr>
          <w:p w14:paraId="0C6FFB82" w14:textId="77777777" w:rsidR="000035F8" w:rsidRPr="00BE3B05" w:rsidRDefault="000035F8" w:rsidP="00ED5166">
            <w:pPr>
              <w:spacing w:line="360" w:lineRule="auto"/>
              <w:jc w:val="center"/>
              <w:rPr>
                <w:rFonts w:ascii="Arial" w:hAnsi="Arial" w:cs="Arial"/>
                <w:b/>
                <w:bCs/>
                <w:lang w:val="en-GB"/>
              </w:rPr>
            </w:pPr>
            <w:r w:rsidRPr="00BE3B05">
              <w:rPr>
                <w:rFonts w:ascii="Arial" w:hAnsi="Arial" w:cs="Arial"/>
                <w:b/>
                <w:bCs/>
                <w:lang w:val="en-GB"/>
              </w:rPr>
              <w:t>n</w:t>
            </w:r>
          </w:p>
        </w:tc>
        <w:tc>
          <w:tcPr>
            <w:tcW w:w="1365" w:type="pct"/>
          </w:tcPr>
          <w:p w14:paraId="7948D18B" w14:textId="0FBBFB83" w:rsidR="000035F8" w:rsidRPr="00BE3B05" w:rsidRDefault="000035F8"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614" w:type="pct"/>
          </w:tcPr>
          <w:p w14:paraId="3F105623" w14:textId="661A04BE" w:rsidR="000035F8" w:rsidRPr="00BE3B05" w:rsidRDefault="000035F8"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58" w:type="pct"/>
          </w:tcPr>
          <w:p w14:paraId="70C5411F" w14:textId="03EC42B0" w:rsidR="000035F8" w:rsidRPr="00BE3B05" w:rsidRDefault="000035F8"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551" w:type="pct"/>
          </w:tcPr>
          <w:p w14:paraId="5C0CC696" w14:textId="53603C47" w:rsidR="000035F8" w:rsidRPr="00BE3B05" w:rsidRDefault="000035F8" w:rsidP="00ED5166">
            <w:pPr>
              <w:spacing w:line="360" w:lineRule="auto"/>
              <w:jc w:val="center"/>
              <w:rPr>
                <w:rFonts w:ascii="Arial" w:hAnsi="Arial" w:cs="Arial"/>
                <w:b/>
                <w:bCs/>
                <w:lang w:val="en-GB"/>
              </w:rPr>
            </w:pPr>
            <w:r w:rsidRPr="00BE3B05">
              <w:rPr>
                <w:rFonts w:ascii="Arial" w:hAnsi="Arial" w:cs="Arial"/>
                <w:b/>
                <w:bCs/>
                <w:lang w:val="en-GB"/>
              </w:rPr>
              <w:t xml:space="preserve">Consensus? </w:t>
            </w:r>
          </w:p>
        </w:tc>
      </w:tr>
      <w:tr w:rsidR="000035F8" w:rsidRPr="00BE3B05" w14:paraId="3513B638" w14:textId="01D296FF" w:rsidTr="002675D1">
        <w:trPr>
          <w:trHeight w:val="111"/>
        </w:trPr>
        <w:tc>
          <w:tcPr>
            <w:tcW w:w="1494" w:type="pct"/>
            <w:vMerge w:val="restart"/>
          </w:tcPr>
          <w:p w14:paraId="18527F19"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How important is it to define risk factors for progression of ILD?*</w:t>
            </w:r>
          </w:p>
        </w:tc>
        <w:tc>
          <w:tcPr>
            <w:tcW w:w="218" w:type="pct"/>
            <w:vMerge w:val="restart"/>
          </w:tcPr>
          <w:p w14:paraId="2FE29F3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24032FF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Extremely important</w:t>
            </w:r>
          </w:p>
        </w:tc>
        <w:tc>
          <w:tcPr>
            <w:tcW w:w="614" w:type="pct"/>
          </w:tcPr>
          <w:p w14:paraId="2952E90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58.5%</w:t>
            </w:r>
          </w:p>
        </w:tc>
        <w:tc>
          <w:tcPr>
            <w:tcW w:w="758" w:type="pct"/>
            <w:vMerge w:val="restart"/>
          </w:tcPr>
          <w:p w14:paraId="6CC3498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Median = 3</w:t>
            </w:r>
          </w:p>
          <w:p w14:paraId="1AE9780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IQR = 1</w:t>
            </w:r>
          </w:p>
          <w:p w14:paraId="09AF2553" w14:textId="77777777" w:rsidR="000035F8" w:rsidRPr="00BE3B05" w:rsidRDefault="000035F8" w:rsidP="00ED5166">
            <w:pPr>
              <w:spacing w:line="360" w:lineRule="auto"/>
              <w:jc w:val="center"/>
              <w:rPr>
                <w:rFonts w:ascii="Arial" w:hAnsi="Arial" w:cs="Arial"/>
                <w:lang w:val="en-GB"/>
              </w:rPr>
            </w:pPr>
          </w:p>
          <w:p w14:paraId="1F37A723" w14:textId="41A02512" w:rsidR="000035F8" w:rsidRPr="00BE3B05" w:rsidRDefault="000035F8" w:rsidP="00ED5166">
            <w:pPr>
              <w:spacing w:line="360" w:lineRule="auto"/>
              <w:jc w:val="center"/>
              <w:rPr>
                <w:rFonts w:ascii="Arial" w:hAnsi="Arial" w:cs="Arial"/>
                <w:b/>
                <w:bCs/>
                <w:lang w:val="en-GB"/>
              </w:rPr>
            </w:pPr>
          </w:p>
        </w:tc>
        <w:tc>
          <w:tcPr>
            <w:tcW w:w="551" w:type="pct"/>
            <w:vMerge w:val="restart"/>
          </w:tcPr>
          <w:p w14:paraId="06F76EC9" w14:textId="5F9F6A45"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15FCE59F" w14:textId="5D61C6B3" w:rsidTr="002675D1">
        <w:trPr>
          <w:trHeight w:val="109"/>
        </w:trPr>
        <w:tc>
          <w:tcPr>
            <w:tcW w:w="1494" w:type="pct"/>
            <w:vMerge/>
          </w:tcPr>
          <w:p w14:paraId="50424747" w14:textId="77777777" w:rsidR="000035F8" w:rsidRPr="00BE3B05" w:rsidRDefault="000035F8" w:rsidP="00ED5166">
            <w:pPr>
              <w:spacing w:line="360" w:lineRule="auto"/>
              <w:ind w:left="22"/>
              <w:rPr>
                <w:rFonts w:ascii="Arial" w:hAnsi="Arial" w:cs="Arial"/>
                <w:lang w:val="en-GB"/>
              </w:rPr>
            </w:pPr>
          </w:p>
        </w:tc>
        <w:tc>
          <w:tcPr>
            <w:tcW w:w="218" w:type="pct"/>
            <w:vMerge/>
          </w:tcPr>
          <w:p w14:paraId="19B54CD5" w14:textId="77777777" w:rsidR="000035F8" w:rsidRPr="00BE3B05" w:rsidRDefault="000035F8" w:rsidP="00ED5166">
            <w:pPr>
              <w:spacing w:line="360" w:lineRule="auto"/>
              <w:jc w:val="center"/>
              <w:rPr>
                <w:rFonts w:ascii="Arial" w:hAnsi="Arial" w:cs="Arial"/>
                <w:lang w:val="en-GB"/>
              </w:rPr>
            </w:pPr>
          </w:p>
        </w:tc>
        <w:tc>
          <w:tcPr>
            <w:tcW w:w="1365" w:type="pct"/>
          </w:tcPr>
          <w:p w14:paraId="5B513948"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Important</w:t>
            </w:r>
          </w:p>
        </w:tc>
        <w:tc>
          <w:tcPr>
            <w:tcW w:w="614" w:type="pct"/>
          </w:tcPr>
          <w:p w14:paraId="560F57F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36.2%</w:t>
            </w:r>
          </w:p>
        </w:tc>
        <w:tc>
          <w:tcPr>
            <w:tcW w:w="758" w:type="pct"/>
            <w:vMerge/>
          </w:tcPr>
          <w:p w14:paraId="25ADC21F" w14:textId="77777777" w:rsidR="000035F8" w:rsidRPr="00BE3B05" w:rsidRDefault="000035F8" w:rsidP="00ED5166">
            <w:pPr>
              <w:spacing w:line="360" w:lineRule="auto"/>
              <w:jc w:val="center"/>
              <w:rPr>
                <w:rFonts w:ascii="Arial" w:hAnsi="Arial" w:cs="Arial"/>
                <w:lang w:val="en-GB"/>
              </w:rPr>
            </w:pPr>
          </w:p>
        </w:tc>
        <w:tc>
          <w:tcPr>
            <w:tcW w:w="551" w:type="pct"/>
            <w:vMerge/>
          </w:tcPr>
          <w:p w14:paraId="0B109BE9" w14:textId="77777777" w:rsidR="000035F8" w:rsidRPr="00BE3B05" w:rsidRDefault="000035F8" w:rsidP="00ED5166">
            <w:pPr>
              <w:spacing w:line="360" w:lineRule="auto"/>
              <w:jc w:val="center"/>
              <w:rPr>
                <w:rFonts w:ascii="Arial" w:hAnsi="Arial" w:cs="Arial"/>
                <w:lang w:val="en-GB"/>
              </w:rPr>
            </w:pPr>
          </w:p>
        </w:tc>
      </w:tr>
      <w:tr w:rsidR="000035F8" w:rsidRPr="00BE3B05" w14:paraId="7D5B539F" w14:textId="1739EA80" w:rsidTr="002675D1">
        <w:trPr>
          <w:trHeight w:val="109"/>
        </w:trPr>
        <w:tc>
          <w:tcPr>
            <w:tcW w:w="1494" w:type="pct"/>
            <w:vMerge/>
          </w:tcPr>
          <w:p w14:paraId="2201CDBE" w14:textId="77777777" w:rsidR="000035F8" w:rsidRPr="00BE3B05" w:rsidRDefault="000035F8" w:rsidP="00ED5166">
            <w:pPr>
              <w:spacing w:line="360" w:lineRule="auto"/>
              <w:ind w:left="22"/>
              <w:rPr>
                <w:rFonts w:ascii="Arial" w:hAnsi="Arial" w:cs="Arial"/>
                <w:lang w:val="en-GB"/>
              </w:rPr>
            </w:pPr>
          </w:p>
        </w:tc>
        <w:tc>
          <w:tcPr>
            <w:tcW w:w="218" w:type="pct"/>
            <w:vMerge/>
          </w:tcPr>
          <w:p w14:paraId="3A3EC8B7" w14:textId="77777777" w:rsidR="000035F8" w:rsidRPr="00BE3B05" w:rsidRDefault="000035F8" w:rsidP="00ED5166">
            <w:pPr>
              <w:spacing w:line="360" w:lineRule="auto"/>
              <w:jc w:val="center"/>
              <w:rPr>
                <w:rFonts w:ascii="Arial" w:hAnsi="Arial" w:cs="Arial"/>
                <w:lang w:val="en-GB"/>
              </w:rPr>
            </w:pPr>
          </w:p>
        </w:tc>
        <w:tc>
          <w:tcPr>
            <w:tcW w:w="1365" w:type="pct"/>
          </w:tcPr>
          <w:p w14:paraId="15A6F46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Slightly important</w:t>
            </w:r>
          </w:p>
        </w:tc>
        <w:tc>
          <w:tcPr>
            <w:tcW w:w="614" w:type="pct"/>
          </w:tcPr>
          <w:p w14:paraId="40FA66F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4.8%</w:t>
            </w:r>
          </w:p>
        </w:tc>
        <w:tc>
          <w:tcPr>
            <w:tcW w:w="758" w:type="pct"/>
            <w:vMerge/>
          </w:tcPr>
          <w:p w14:paraId="614DB666" w14:textId="77777777" w:rsidR="000035F8" w:rsidRPr="00BE3B05" w:rsidRDefault="000035F8" w:rsidP="00ED5166">
            <w:pPr>
              <w:spacing w:line="360" w:lineRule="auto"/>
              <w:jc w:val="center"/>
              <w:rPr>
                <w:rFonts w:ascii="Arial" w:hAnsi="Arial" w:cs="Arial"/>
                <w:lang w:val="en-GB"/>
              </w:rPr>
            </w:pPr>
          </w:p>
        </w:tc>
        <w:tc>
          <w:tcPr>
            <w:tcW w:w="551" w:type="pct"/>
            <w:vMerge/>
          </w:tcPr>
          <w:p w14:paraId="23E5F476" w14:textId="77777777" w:rsidR="000035F8" w:rsidRPr="00BE3B05" w:rsidRDefault="000035F8" w:rsidP="00ED5166">
            <w:pPr>
              <w:spacing w:line="360" w:lineRule="auto"/>
              <w:jc w:val="center"/>
              <w:rPr>
                <w:rFonts w:ascii="Arial" w:hAnsi="Arial" w:cs="Arial"/>
                <w:lang w:val="en-GB"/>
              </w:rPr>
            </w:pPr>
          </w:p>
        </w:tc>
      </w:tr>
      <w:tr w:rsidR="000035F8" w:rsidRPr="00BE3B05" w14:paraId="73B31538" w14:textId="47E0230A" w:rsidTr="002675D1">
        <w:trPr>
          <w:trHeight w:val="109"/>
        </w:trPr>
        <w:tc>
          <w:tcPr>
            <w:tcW w:w="1494" w:type="pct"/>
            <w:vMerge/>
          </w:tcPr>
          <w:p w14:paraId="33A40288" w14:textId="77777777" w:rsidR="000035F8" w:rsidRPr="00BE3B05" w:rsidRDefault="000035F8" w:rsidP="00ED5166">
            <w:pPr>
              <w:spacing w:line="360" w:lineRule="auto"/>
              <w:ind w:left="22"/>
              <w:rPr>
                <w:rFonts w:ascii="Arial" w:hAnsi="Arial" w:cs="Arial"/>
                <w:lang w:val="en-GB"/>
              </w:rPr>
            </w:pPr>
          </w:p>
        </w:tc>
        <w:tc>
          <w:tcPr>
            <w:tcW w:w="218" w:type="pct"/>
            <w:vMerge/>
          </w:tcPr>
          <w:p w14:paraId="3601FA57" w14:textId="77777777" w:rsidR="000035F8" w:rsidRPr="00BE3B05" w:rsidRDefault="000035F8" w:rsidP="00ED5166">
            <w:pPr>
              <w:spacing w:line="360" w:lineRule="auto"/>
              <w:jc w:val="center"/>
              <w:rPr>
                <w:rFonts w:ascii="Arial" w:hAnsi="Arial" w:cs="Arial"/>
                <w:lang w:val="en-GB"/>
              </w:rPr>
            </w:pPr>
          </w:p>
        </w:tc>
        <w:tc>
          <w:tcPr>
            <w:tcW w:w="1365" w:type="pct"/>
          </w:tcPr>
          <w:p w14:paraId="04EDBAC5"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Neutral</w:t>
            </w:r>
          </w:p>
        </w:tc>
        <w:tc>
          <w:tcPr>
            <w:tcW w:w="614" w:type="pct"/>
          </w:tcPr>
          <w:p w14:paraId="2F22BEE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63028B9E" w14:textId="77777777" w:rsidR="000035F8" w:rsidRPr="00BE3B05" w:rsidRDefault="000035F8" w:rsidP="00ED5166">
            <w:pPr>
              <w:spacing w:line="360" w:lineRule="auto"/>
              <w:jc w:val="center"/>
              <w:rPr>
                <w:rFonts w:ascii="Arial" w:hAnsi="Arial" w:cs="Arial"/>
                <w:lang w:val="en-GB"/>
              </w:rPr>
            </w:pPr>
          </w:p>
        </w:tc>
        <w:tc>
          <w:tcPr>
            <w:tcW w:w="551" w:type="pct"/>
            <w:vMerge/>
          </w:tcPr>
          <w:p w14:paraId="7CAD1E1B" w14:textId="77777777" w:rsidR="000035F8" w:rsidRPr="00BE3B05" w:rsidRDefault="000035F8" w:rsidP="00ED5166">
            <w:pPr>
              <w:spacing w:line="360" w:lineRule="auto"/>
              <w:jc w:val="center"/>
              <w:rPr>
                <w:rFonts w:ascii="Arial" w:hAnsi="Arial" w:cs="Arial"/>
                <w:lang w:val="en-GB"/>
              </w:rPr>
            </w:pPr>
          </w:p>
        </w:tc>
      </w:tr>
      <w:tr w:rsidR="000035F8" w:rsidRPr="00BE3B05" w14:paraId="7C8901D4" w14:textId="1868EC18" w:rsidTr="002675D1">
        <w:trPr>
          <w:trHeight w:val="109"/>
        </w:trPr>
        <w:tc>
          <w:tcPr>
            <w:tcW w:w="1494" w:type="pct"/>
            <w:vMerge/>
          </w:tcPr>
          <w:p w14:paraId="384209F8" w14:textId="77777777" w:rsidR="000035F8" w:rsidRPr="00BE3B05" w:rsidRDefault="000035F8" w:rsidP="00ED5166">
            <w:pPr>
              <w:spacing w:line="360" w:lineRule="auto"/>
              <w:ind w:left="22"/>
              <w:rPr>
                <w:rFonts w:ascii="Arial" w:hAnsi="Arial" w:cs="Arial"/>
                <w:lang w:val="en-GB"/>
              </w:rPr>
            </w:pPr>
          </w:p>
        </w:tc>
        <w:tc>
          <w:tcPr>
            <w:tcW w:w="218" w:type="pct"/>
            <w:vMerge/>
          </w:tcPr>
          <w:p w14:paraId="5885360D" w14:textId="77777777" w:rsidR="000035F8" w:rsidRPr="00BE3B05" w:rsidRDefault="000035F8" w:rsidP="00ED5166">
            <w:pPr>
              <w:spacing w:line="360" w:lineRule="auto"/>
              <w:jc w:val="center"/>
              <w:rPr>
                <w:rFonts w:ascii="Arial" w:hAnsi="Arial" w:cs="Arial"/>
                <w:lang w:val="en-GB"/>
              </w:rPr>
            </w:pPr>
          </w:p>
        </w:tc>
        <w:tc>
          <w:tcPr>
            <w:tcW w:w="1365" w:type="pct"/>
          </w:tcPr>
          <w:p w14:paraId="09776B17"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Slightly not important</w:t>
            </w:r>
          </w:p>
        </w:tc>
        <w:tc>
          <w:tcPr>
            <w:tcW w:w="614" w:type="pct"/>
          </w:tcPr>
          <w:p w14:paraId="4554071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43A06D2C" w14:textId="77777777" w:rsidR="000035F8" w:rsidRPr="00BE3B05" w:rsidRDefault="000035F8" w:rsidP="00ED5166">
            <w:pPr>
              <w:spacing w:line="360" w:lineRule="auto"/>
              <w:jc w:val="center"/>
              <w:rPr>
                <w:rFonts w:ascii="Arial" w:hAnsi="Arial" w:cs="Arial"/>
                <w:lang w:val="en-GB"/>
              </w:rPr>
            </w:pPr>
          </w:p>
        </w:tc>
        <w:tc>
          <w:tcPr>
            <w:tcW w:w="551" w:type="pct"/>
            <w:vMerge/>
          </w:tcPr>
          <w:p w14:paraId="0C3618FB" w14:textId="77777777" w:rsidR="000035F8" w:rsidRPr="00BE3B05" w:rsidRDefault="000035F8" w:rsidP="00ED5166">
            <w:pPr>
              <w:spacing w:line="360" w:lineRule="auto"/>
              <w:jc w:val="center"/>
              <w:rPr>
                <w:rFonts w:ascii="Arial" w:hAnsi="Arial" w:cs="Arial"/>
                <w:lang w:val="en-GB"/>
              </w:rPr>
            </w:pPr>
          </w:p>
        </w:tc>
      </w:tr>
      <w:tr w:rsidR="000035F8" w:rsidRPr="00BE3B05" w14:paraId="4D27230E" w14:textId="12691ADF" w:rsidTr="002675D1">
        <w:trPr>
          <w:trHeight w:val="109"/>
        </w:trPr>
        <w:tc>
          <w:tcPr>
            <w:tcW w:w="1494" w:type="pct"/>
            <w:vMerge/>
          </w:tcPr>
          <w:p w14:paraId="2F1821D8" w14:textId="77777777" w:rsidR="000035F8" w:rsidRPr="00BE3B05" w:rsidRDefault="000035F8" w:rsidP="00ED5166">
            <w:pPr>
              <w:spacing w:line="360" w:lineRule="auto"/>
              <w:ind w:left="22"/>
              <w:rPr>
                <w:rFonts w:ascii="Arial" w:hAnsi="Arial" w:cs="Arial"/>
                <w:lang w:val="en-GB"/>
              </w:rPr>
            </w:pPr>
          </w:p>
        </w:tc>
        <w:tc>
          <w:tcPr>
            <w:tcW w:w="218" w:type="pct"/>
            <w:vMerge/>
          </w:tcPr>
          <w:p w14:paraId="4BD730D0" w14:textId="77777777" w:rsidR="000035F8" w:rsidRPr="00BE3B05" w:rsidRDefault="000035F8" w:rsidP="00ED5166">
            <w:pPr>
              <w:spacing w:line="360" w:lineRule="auto"/>
              <w:jc w:val="center"/>
              <w:rPr>
                <w:rFonts w:ascii="Arial" w:hAnsi="Arial" w:cs="Arial"/>
                <w:lang w:val="en-GB"/>
              </w:rPr>
            </w:pPr>
          </w:p>
        </w:tc>
        <w:tc>
          <w:tcPr>
            <w:tcW w:w="1365" w:type="pct"/>
          </w:tcPr>
          <w:p w14:paraId="1978712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Not important</w:t>
            </w:r>
          </w:p>
        </w:tc>
        <w:tc>
          <w:tcPr>
            <w:tcW w:w="614" w:type="pct"/>
          </w:tcPr>
          <w:p w14:paraId="3C98E97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514131FA" w14:textId="77777777" w:rsidR="000035F8" w:rsidRPr="00BE3B05" w:rsidRDefault="000035F8" w:rsidP="00ED5166">
            <w:pPr>
              <w:spacing w:line="360" w:lineRule="auto"/>
              <w:jc w:val="center"/>
              <w:rPr>
                <w:rFonts w:ascii="Arial" w:hAnsi="Arial" w:cs="Arial"/>
                <w:lang w:val="en-GB"/>
              </w:rPr>
            </w:pPr>
          </w:p>
        </w:tc>
        <w:tc>
          <w:tcPr>
            <w:tcW w:w="551" w:type="pct"/>
            <w:vMerge/>
          </w:tcPr>
          <w:p w14:paraId="65388DA3" w14:textId="77777777" w:rsidR="000035F8" w:rsidRPr="00BE3B05" w:rsidRDefault="000035F8" w:rsidP="00ED5166">
            <w:pPr>
              <w:spacing w:line="360" w:lineRule="auto"/>
              <w:jc w:val="center"/>
              <w:rPr>
                <w:rFonts w:ascii="Arial" w:hAnsi="Arial" w:cs="Arial"/>
                <w:lang w:val="en-GB"/>
              </w:rPr>
            </w:pPr>
          </w:p>
        </w:tc>
      </w:tr>
      <w:tr w:rsidR="000035F8" w:rsidRPr="00BE3B05" w14:paraId="32AD9913" w14:textId="459EA1FF" w:rsidTr="002675D1">
        <w:trPr>
          <w:trHeight w:val="109"/>
        </w:trPr>
        <w:tc>
          <w:tcPr>
            <w:tcW w:w="1494" w:type="pct"/>
            <w:vMerge/>
          </w:tcPr>
          <w:p w14:paraId="7178A4C1" w14:textId="77777777" w:rsidR="000035F8" w:rsidRPr="00BE3B05" w:rsidRDefault="000035F8" w:rsidP="00ED5166">
            <w:pPr>
              <w:spacing w:line="360" w:lineRule="auto"/>
              <w:ind w:left="22"/>
              <w:rPr>
                <w:rFonts w:ascii="Arial" w:hAnsi="Arial" w:cs="Arial"/>
                <w:lang w:val="en-GB"/>
              </w:rPr>
            </w:pPr>
          </w:p>
        </w:tc>
        <w:tc>
          <w:tcPr>
            <w:tcW w:w="218" w:type="pct"/>
            <w:vMerge/>
          </w:tcPr>
          <w:p w14:paraId="3C5563B2" w14:textId="77777777" w:rsidR="000035F8" w:rsidRPr="00BE3B05" w:rsidRDefault="000035F8" w:rsidP="00ED5166">
            <w:pPr>
              <w:spacing w:line="360" w:lineRule="auto"/>
              <w:jc w:val="center"/>
              <w:rPr>
                <w:rFonts w:ascii="Arial" w:hAnsi="Arial" w:cs="Arial"/>
                <w:lang w:val="en-GB"/>
              </w:rPr>
            </w:pPr>
          </w:p>
        </w:tc>
        <w:tc>
          <w:tcPr>
            <w:tcW w:w="1365" w:type="pct"/>
          </w:tcPr>
          <w:p w14:paraId="32DE6693"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Not at all important</w:t>
            </w:r>
          </w:p>
        </w:tc>
        <w:tc>
          <w:tcPr>
            <w:tcW w:w="614" w:type="pct"/>
          </w:tcPr>
          <w:p w14:paraId="1911F71D"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6141C19D" w14:textId="77777777" w:rsidR="000035F8" w:rsidRPr="00BE3B05" w:rsidRDefault="000035F8" w:rsidP="00ED5166">
            <w:pPr>
              <w:spacing w:line="360" w:lineRule="auto"/>
              <w:jc w:val="center"/>
              <w:rPr>
                <w:rFonts w:ascii="Arial" w:hAnsi="Arial" w:cs="Arial"/>
                <w:lang w:val="en-GB"/>
              </w:rPr>
            </w:pPr>
          </w:p>
        </w:tc>
        <w:tc>
          <w:tcPr>
            <w:tcW w:w="551" w:type="pct"/>
            <w:vMerge/>
          </w:tcPr>
          <w:p w14:paraId="71B9902C" w14:textId="77777777" w:rsidR="000035F8" w:rsidRPr="00BE3B05" w:rsidRDefault="000035F8" w:rsidP="00ED5166">
            <w:pPr>
              <w:spacing w:line="360" w:lineRule="auto"/>
              <w:jc w:val="center"/>
              <w:rPr>
                <w:rFonts w:ascii="Arial" w:hAnsi="Arial" w:cs="Arial"/>
                <w:lang w:val="en-GB"/>
              </w:rPr>
            </w:pPr>
          </w:p>
        </w:tc>
      </w:tr>
      <w:tr w:rsidR="000035F8" w:rsidRPr="00BE3B05" w14:paraId="00D6CB31" w14:textId="76DCCE55" w:rsidTr="002675D1">
        <w:trPr>
          <w:trHeight w:val="113"/>
        </w:trPr>
        <w:tc>
          <w:tcPr>
            <w:tcW w:w="1494" w:type="pct"/>
            <w:vMerge w:val="restart"/>
          </w:tcPr>
          <w:p w14:paraId="48D63D1A"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What do you consider to be risk factors for progression of ILD?</w:t>
            </w:r>
          </w:p>
        </w:tc>
        <w:tc>
          <w:tcPr>
            <w:tcW w:w="218" w:type="pct"/>
            <w:vMerge w:val="restart"/>
          </w:tcPr>
          <w:p w14:paraId="5DF2E80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4ABD6A9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on CT at presentation</w:t>
            </w:r>
          </w:p>
        </w:tc>
        <w:tc>
          <w:tcPr>
            <w:tcW w:w="614" w:type="pct"/>
          </w:tcPr>
          <w:p w14:paraId="5FAE958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86.0%</w:t>
            </w:r>
          </w:p>
        </w:tc>
        <w:tc>
          <w:tcPr>
            <w:tcW w:w="758" w:type="pct"/>
            <w:vMerge w:val="restart"/>
          </w:tcPr>
          <w:p w14:paraId="47AADC6B"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0FE497E1" w14:textId="1D3B3804"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151E9FA8" w14:textId="4FA35619" w:rsidTr="002675D1">
        <w:trPr>
          <w:trHeight w:val="109"/>
        </w:trPr>
        <w:tc>
          <w:tcPr>
            <w:tcW w:w="1494" w:type="pct"/>
            <w:vMerge/>
          </w:tcPr>
          <w:p w14:paraId="4B3DD3DE" w14:textId="77777777" w:rsidR="000035F8" w:rsidRPr="00BE3B05" w:rsidRDefault="000035F8" w:rsidP="00ED5166">
            <w:pPr>
              <w:spacing w:line="360" w:lineRule="auto"/>
              <w:ind w:left="22"/>
              <w:rPr>
                <w:rFonts w:ascii="Arial" w:hAnsi="Arial" w:cs="Arial"/>
                <w:lang w:val="en-GB"/>
              </w:rPr>
            </w:pPr>
          </w:p>
        </w:tc>
        <w:tc>
          <w:tcPr>
            <w:tcW w:w="218" w:type="pct"/>
            <w:vMerge/>
          </w:tcPr>
          <w:p w14:paraId="1DF5C6EA" w14:textId="77777777" w:rsidR="000035F8" w:rsidRPr="00BE3B05" w:rsidRDefault="000035F8" w:rsidP="00ED5166">
            <w:pPr>
              <w:spacing w:line="360" w:lineRule="auto"/>
              <w:jc w:val="center"/>
              <w:rPr>
                <w:rFonts w:ascii="Arial" w:hAnsi="Arial" w:cs="Arial"/>
                <w:lang w:val="en-GB"/>
              </w:rPr>
            </w:pPr>
          </w:p>
        </w:tc>
        <w:tc>
          <w:tcPr>
            <w:tcW w:w="1365" w:type="pct"/>
          </w:tcPr>
          <w:p w14:paraId="78DCC71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UIP pattern on CT</w:t>
            </w:r>
          </w:p>
        </w:tc>
        <w:tc>
          <w:tcPr>
            <w:tcW w:w="614" w:type="pct"/>
          </w:tcPr>
          <w:p w14:paraId="48CE8D2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86.0%</w:t>
            </w:r>
          </w:p>
        </w:tc>
        <w:tc>
          <w:tcPr>
            <w:tcW w:w="758" w:type="pct"/>
            <w:vMerge/>
          </w:tcPr>
          <w:p w14:paraId="3709FC3E" w14:textId="77777777" w:rsidR="000035F8" w:rsidRPr="00BE3B05" w:rsidRDefault="000035F8" w:rsidP="00ED5166">
            <w:pPr>
              <w:spacing w:line="360" w:lineRule="auto"/>
              <w:jc w:val="center"/>
              <w:rPr>
                <w:rFonts w:ascii="Arial" w:hAnsi="Arial" w:cs="Arial"/>
                <w:lang w:val="en-GB"/>
              </w:rPr>
            </w:pPr>
          </w:p>
        </w:tc>
        <w:tc>
          <w:tcPr>
            <w:tcW w:w="551" w:type="pct"/>
            <w:vMerge/>
          </w:tcPr>
          <w:p w14:paraId="482AE23C" w14:textId="77777777" w:rsidR="000035F8" w:rsidRPr="00BE3B05" w:rsidRDefault="000035F8" w:rsidP="00ED5166">
            <w:pPr>
              <w:spacing w:line="360" w:lineRule="auto"/>
              <w:jc w:val="center"/>
              <w:rPr>
                <w:rFonts w:ascii="Arial" w:hAnsi="Arial" w:cs="Arial"/>
                <w:lang w:val="en-GB"/>
              </w:rPr>
            </w:pPr>
          </w:p>
        </w:tc>
      </w:tr>
      <w:tr w:rsidR="000035F8" w:rsidRPr="00BE3B05" w14:paraId="305B6EE3" w14:textId="3035F9E1" w:rsidTr="002675D1">
        <w:trPr>
          <w:trHeight w:val="109"/>
        </w:trPr>
        <w:tc>
          <w:tcPr>
            <w:tcW w:w="1494" w:type="pct"/>
            <w:vMerge/>
          </w:tcPr>
          <w:p w14:paraId="52DFAE4C" w14:textId="77777777" w:rsidR="000035F8" w:rsidRPr="00BE3B05" w:rsidRDefault="000035F8" w:rsidP="00ED5166">
            <w:pPr>
              <w:spacing w:line="360" w:lineRule="auto"/>
              <w:ind w:left="22"/>
              <w:rPr>
                <w:rFonts w:ascii="Arial" w:hAnsi="Arial" w:cs="Arial"/>
                <w:lang w:val="en-GB"/>
              </w:rPr>
            </w:pPr>
          </w:p>
        </w:tc>
        <w:tc>
          <w:tcPr>
            <w:tcW w:w="218" w:type="pct"/>
            <w:vMerge/>
          </w:tcPr>
          <w:p w14:paraId="6A2E7146" w14:textId="77777777" w:rsidR="000035F8" w:rsidRPr="00BE3B05" w:rsidRDefault="000035F8" w:rsidP="00ED5166">
            <w:pPr>
              <w:spacing w:line="360" w:lineRule="auto"/>
              <w:jc w:val="center"/>
              <w:rPr>
                <w:rFonts w:ascii="Arial" w:hAnsi="Arial" w:cs="Arial"/>
                <w:lang w:val="en-GB"/>
              </w:rPr>
            </w:pPr>
          </w:p>
        </w:tc>
        <w:tc>
          <w:tcPr>
            <w:tcW w:w="1365" w:type="pct"/>
          </w:tcPr>
          <w:p w14:paraId="12BC783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Baseline fibrosis pattern on CT</w:t>
            </w:r>
          </w:p>
        </w:tc>
        <w:tc>
          <w:tcPr>
            <w:tcW w:w="614" w:type="pct"/>
          </w:tcPr>
          <w:p w14:paraId="635C1A5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84.1%</w:t>
            </w:r>
          </w:p>
        </w:tc>
        <w:tc>
          <w:tcPr>
            <w:tcW w:w="758" w:type="pct"/>
            <w:vMerge/>
          </w:tcPr>
          <w:p w14:paraId="5F6B3EF7" w14:textId="77777777" w:rsidR="000035F8" w:rsidRPr="00BE3B05" w:rsidRDefault="000035F8" w:rsidP="00ED5166">
            <w:pPr>
              <w:spacing w:line="360" w:lineRule="auto"/>
              <w:jc w:val="center"/>
              <w:rPr>
                <w:rFonts w:ascii="Arial" w:hAnsi="Arial" w:cs="Arial"/>
                <w:lang w:val="en-GB"/>
              </w:rPr>
            </w:pPr>
          </w:p>
        </w:tc>
        <w:tc>
          <w:tcPr>
            <w:tcW w:w="551" w:type="pct"/>
            <w:vMerge/>
          </w:tcPr>
          <w:p w14:paraId="21BFFDAA" w14:textId="77777777" w:rsidR="000035F8" w:rsidRPr="00BE3B05" w:rsidRDefault="000035F8" w:rsidP="00ED5166">
            <w:pPr>
              <w:spacing w:line="360" w:lineRule="auto"/>
              <w:jc w:val="center"/>
              <w:rPr>
                <w:rFonts w:ascii="Arial" w:hAnsi="Arial" w:cs="Arial"/>
                <w:lang w:val="en-GB"/>
              </w:rPr>
            </w:pPr>
          </w:p>
        </w:tc>
      </w:tr>
      <w:tr w:rsidR="000035F8" w:rsidRPr="00BE3B05" w14:paraId="400422B8" w14:textId="5D731CD3" w:rsidTr="002675D1">
        <w:trPr>
          <w:trHeight w:val="109"/>
        </w:trPr>
        <w:tc>
          <w:tcPr>
            <w:tcW w:w="1494" w:type="pct"/>
            <w:vMerge/>
          </w:tcPr>
          <w:p w14:paraId="3EB9B62F" w14:textId="77777777" w:rsidR="000035F8" w:rsidRPr="00BE3B05" w:rsidRDefault="000035F8" w:rsidP="00ED5166">
            <w:pPr>
              <w:spacing w:line="360" w:lineRule="auto"/>
              <w:ind w:left="22"/>
              <w:rPr>
                <w:rFonts w:ascii="Arial" w:hAnsi="Arial" w:cs="Arial"/>
                <w:lang w:val="en-GB"/>
              </w:rPr>
            </w:pPr>
          </w:p>
        </w:tc>
        <w:tc>
          <w:tcPr>
            <w:tcW w:w="218" w:type="pct"/>
            <w:vMerge/>
          </w:tcPr>
          <w:p w14:paraId="758EF9FE" w14:textId="77777777" w:rsidR="000035F8" w:rsidRPr="00BE3B05" w:rsidRDefault="000035F8" w:rsidP="00ED5166">
            <w:pPr>
              <w:spacing w:line="360" w:lineRule="auto"/>
              <w:jc w:val="center"/>
              <w:rPr>
                <w:rFonts w:ascii="Arial" w:hAnsi="Arial" w:cs="Arial"/>
                <w:lang w:val="en-GB"/>
              </w:rPr>
            </w:pPr>
          </w:p>
        </w:tc>
        <w:tc>
          <w:tcPr>
            <w:tcW w:w="1365" w:type="pct"/>
          </w:tcPr>
          <w:p w14:paraId="09198C13"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Poor pulmonary function at presentation</w:t>
            </w:r>
          </w:p>
        </w:tc>
        <w:tc>
          <w:tcPr>
            <w:tcW w:w="614" w:type="pct"/>
          </w:tcPr>
          <w:p w14:paraId="341F5FB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84.1%</w:t>
            </w:r>
          </w:p>
        </w:tc>
        <w:tc>
          <w:tcPr>
            <w:tcW w:w="758" w:type="pct"/>
            <w:vMerge/>
          </w:tcPr>
          <w:p w14:paraId="32A6B1EA" w14:textId="77777777" w:rsidR="000035F8" w:rsidRPr="00BE3B05" w:rsidRDefault="000035F8" w:rsidP="00ED5166">
            <w:pPr>
              <w:spacing w:line="360" w:lineRule="auto"/>
              <w:jc w:val="center"/>
              <w:rPr>
                <w:rFonts w:ascii="Arial" w:hAnsi="Arial" w:cs="Arial"/>
                <w:lang w:val="en-GB"/>
              </w:rPr>
            </w:pPr>
          </w:p>
        </w:tc>
        <w:tc>
          <w:tcPr>
            <w:tcW w:w="551" w:type="pct"/>
            <w:vMerge/>
          </w:tcPr>
          <w:p w14:paraId="2425C217" w14:textId="77777777" w:rsidR="000035F8" w:rsidRPr="00BE3B05" w:rsidRDefault="000035F8" w:rsidP="00ED5166">
            <w:pPr>
              <w:spacing w:line="360" w:lineRule="auto"/>
              <w:jc w:val="center"/>
              <w:rPr>
                <w:rFonts w:ascii="Arial" w:hAnsi="Arial" w:cs="Arial"/>
                <w:lang w:val="en-GB"/>
              </w:rPr>
            </w:pPr>
          </w:p>
        </w:tc>
      </w:tr>
      <w:tr w:rsidR="000035F8" w:rsidRPr="00BE3B05" w14:paraId="37D030D3" w14:textId="5793B45C" w:rsidTr="002675D1">
        <w:trPr>
          <w:trHeight w:val="109"/>
        </w:trPr>
        <w:tc>
          <w:tcPr>
            <w:tcW w:w="1494" w:type="pct"/>
            <w:vMerge/>
          </w:tcPr>
          <w:p w14:paraId="79B4B5F8" w14:textId="77777777" w:rsidR="000035F8" w:rsidRPr="00BE3B05" w:rsidRDefault="000035F8" w:rsidP="00ED5166">
            <w:pPr>
              <w:spacing w:line="360" w:lineRule="auto"/>
              <w:ind w:left="22"/>
              <w:rPr>
                <w:rFonts w:ascii="Arial" w:hAnsi="Arial" w:cs="Arial"/>
                <w:lang w:val="en-GB"/>
              </w:rPr>
            </w:pPr>
          </w:p>
        </w:tc>
        <w:tc>
          <w:tcPr>
            <w:tcW w:w="218" w:type="pct"/>
            <w:vMerge/>
          </w:tcPr>
          <w:p w14:paraId="24B5F616" w14:textId="77777777" w:rsidR="000035F8" w:rsidRPr="00BE3B05" w:rsidRDefault="000035F8" w:rsidP="00ED5166">
            <w:pPr>
              <w:spacing w:line="360" w:lineRule="auto"/>
              <w:jc w:val="center"/>
              <w:rPr>
                <w:rFonts w:ascii="Arial" w:hAnsi="Arial" w:cs="Arial"/>
                <w:lang w:val="en-GB"/>
              </w:rPr>
            </w:pPr>
          </w:p>
        </w:tc>
        <w:tc>
          <w:tcPr>
            <w:tcW w:w="1365" w:type="pct"/>
          </w:tcPr>
          <w:p w14:paraId="73AE81B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Family history of ILD</w:t>
            </w:r>
          </w:p>
        </w:tc>
        <w:tc>
          <w:tcPr>
            <w:tcW w:w="614" w:type="pct"/>
          </w:tcPr>
          <w:p w14:paraId="08B3D7AD"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66.7%</w:t>
            </w:r>
          </w:p>
        </w:tc>
        <w:tc>
          <w:tcPr>
            <w:tcW w:w="758" w:type="pct"/>
            <w:vMerge/>
          </w:tcPr>
          <w:p w14:paraId="7665BB52" w14:textId="77777777" w:rsidR="000035F8" w:rsidRPr="00BE3B05" w:rsidRDefault="000035F8" w:rsidP="00ED5166">
            <w:pPr>
              <w:spacing w:line="360" w:lineRule="auto"/>
              <w:jc w:val="center"/>
              <w:rPr>
                <w:rFonts w:ascii="Arial" w:hAnsi="Arial" w:cs="Arial"/>
                <w:lang w:val="en-GB"/>
              </w:rPr>
            </w:pPr>
          </w:p>
        </w:tc>
        <w:tc>
          <w:tcPr>
            <w:tcW w:w="551" w:type="pct"/>
            <w:vMerge/>
          </w:tcPr>
          <w:p w14:paraId="587B1C9D" w14:textId="77777777" w:rsidR="000035F8" w:rsidRPr="00BE3B05" w:rsidRDefault="000035F8" w:rsidP="00ED5166">
            <w:pPr>
              <w:spacing w:line="360" w:lineRule="auto"/>
              <w:jc w:val="center"/>
              <w:rPr>
                <w:rFonts w:ascii="Arial" w:hAnsi="Arial" w:cs="Arial"/>
                <w:lang w:val="en-GB"/>
              </w:rPr>
            </w:pPr>
          </w:p>
        </w:tc>
      </w:tr>
      <w:tr w:rsidR="000035F8" w:rsidRPr="00BE3B05" w14:paraId="7A63AE06" w14:textId="0605A228" w:rsidTr="002675D1">
        <w:trPr>
          <w:trHeight w:val="109"/>
        </w:trPr>
        <w:tc>
          <w:tcPr>
            <w:tcW w:w="1494" w:type="pct"/>
            <w:vMerge/>
          </w:tcPr>
          <w:p w14:paraId="48EDE831" w14:textId="77777777" w:rsidR="000035F8" w:rsidRPr="00BE3B05" w:rsidRDefault="000035F8" w:rsidP="00ED5166">
            <w:pPr>
              <w:spacing w:line="360" w:lineRule="auto"/>
              <w:ind w:left="22"/>
              <w:rPr>
                <w:rFonts w:ascii="Arial" w:hAnsi="Arial" w:cs="Arial"/>
                <w:lang w:val="en-GB"/>
              </w:rPr>
            </w:pPr>
          </w:p>
        </w:tc>
        <w:tc>
          <w:tcPr>
            <w:tcW w:w="218" w:type="pct"/>
            <w:vMerge/>
          </w:tcPr>
          <w:p w14:paraId="69F17BF6" w14:textId="77777777" w:rsidR="000035F8" w:rsidRPr="00BE3B05" w:rsidRDefault="000035F8" w:rsidP="00ED5166">
            <w:pPr>
              <w:spacing w:line="360" w:lineRule="auto"/>
              <w:jc w:val="center"/>
              <w:rPr>
                <w:rFonts w:ascii="Arial" w:hAnsi="Arial" w:cs="Arial"/>
                <w:lang w:val="en-GB"/>
              </w:rPr>
            </w:pPr>
          </w:p>
        </w:tc>
        <w:tc>
          <w:tcPr>
            <w:tcW w:w="1365" w:type="pct"/>
          </w:tcPr>
          <w:p w14:paraId="702D763D"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Short-term deterioration</w:t>
            </w:r>
          </w:p>
        </w:tc>
        <w:tc>
          <w:tcPr>
            <w:tcW w:w="614" w:type="pct"/>
          </w:tcPr>
          <w:p w14:paraId="1B1DF54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63.3%</w:t>
            </w:r>
          </w:p>
        </w:tc>
        <w:tc>
          <w:tcPr>
            <w:tcW w:w="758" w:type="pct"/>
            <w:vMerge/>
          </w:tcPr>
          <w:p w14:paraId="67567216" w14:textId="77777777" w:rsidR="000035F8" w:rsidRPr="00BE3B05" w:rsidRDefault="000035F8" w:rsidP="00ED5166">
            <w:pPr>
              <w:spacing w:line="360" w:lineRule="auto"/>
              <w:jc w:val="center"/>
              <w:rPr>
                <w:rFonts w:ascii="Arial" w:hAnsi="Arial" w:cs="Arial"/>
                <w:lang w:val="en-GB"/>
              </w:rPr>
            </w:pPr>
          </w:p>
        </w:tc>
        <w:tc>
          <w:tcPr>
            <w:tcW w:w="551" w:type="pct"/>
            <w:vMerge/>
          </w:tcPr>
          <w:p w14:paraId="212A9A52" w14:textId="77777777" w:rsidR="000035F8" w:rsidRPr="00BE3B05" w:rsidRDefault="000035F8" w:rsidP="00ED5166">
            <w:pPr>
              <w:spacing w:line="360" w:lineRule="auto"/>
              <w:jc w:val="center"/>
              <w:rPr>
                <w:rFonts w:ascii="Arial" w:hAnsi="Arial" w:cs="Arial"/>
                <w:lang w:val="en-GB"/>
              </w:rPr>
            </w:pPr>
          </w:p>
        </w:tc>
      </w:tr>
      <w:tr w:rsidR="000035F8" w:rsidRPr="00BE3B05" w14:paraId="441545E0" w14:textId="7A6F01B2" w:rsidTr="002675D1">
        <w:trPr>
          <w:trHeight w:val="109"/>
        </w:trPr>
        <w:tc>
          <w:tcPr>
            <w:tcW w:w="1494" w:type="pct"/>
            <w:vMerge/>
          </w:tcPr>
          <w:p w14:paraId="5D181BEE" w14:textId="77777777" w:rsidR="000035F8" w:rsidRPr="00BE3B05" w:rsidRDefault="000035F8" w:rsidP="00ED5166">
            <w:pPr>
              <w:spacing w:line="360" w:lineRule="auto"/>
              <w:ind w:left="22"/>
              <w:rPr>
                <w:rFonts w:ascii="Arial" w:hAnsi="Arial" w:cs="Arial"/>
                <w:lang w:val="en-GB"/>
              </w:rPr>
            </w:pPr>
          </w:p>
        </w:tc>
        <w:tc>
          <w:tcPr>
            <w:tcW w:w="218" w:type="pct"/>
            <w:vMerge/>
          </w:tcPr>
          <w:p w14:paraId="00F46E21" w14:textId="77777777" w:rsidR="000035F8" w:rsidRPr="00BE3B05" w:rsidRDefault="000035F8" w:rsidP="00ED5166">
            <w:pPr>
              <w:spacing w:line="360" w:lineRule="auto"/>
              <w:jc w:val="center"/>
              <w:rPr>
                <w:rFonts w:ascii="Arial" w:hAnsi="Arial" w:cs="Arial"/>
                <w:lang w:val="en-GB"/>
              </w:rPr>
            </w:pPr>
          </w:p>
        </w:tc>
        <w:tc>
          <w:tcPr>
            <w:tcW w:w="1365" w:type="pct"/>
          </w:tcPr>
          <w:p w14:paraId="3C31945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Short telomere length</w:t>
            </w:r>
          </w:p>
        </w:tc>
        <w:tc>
          <w:tcPr>
            <w:tcW w:w="614" w:type="pct"/>
          </w:tcPr>
          <w:p w14:paraId="5514E23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59.9%</w:t>
            </w:r>
          </w:p>
        </w:tc>
        <w:tc>
          <w:tcPr>
            <w:tcW w:w="758" w:type="pct"/>
            <w:vMerge/>
          </w:tcPr>
          <w:p w14:paraId="1D363829" w14:textId="77777777" w:rsidR="000035F8" w:rsidRPr="00BE3B05" w:rsidRDefault="000035F8" w:rsidP="00ED5166">
            <w:pPr>
              <w:spacing w:line="360" w:lineRule="auto"/>
              <w:jc w:val="center"/>
              <w:rPr>
                <w:rFonts w:ascii="Arial" w:hAnsi="Arial" w:cs="Arial"/>
                <w:lang w:val="en-GB"/>
              </w:rPr>
            </w:pPr>
          </w:p>
        </w:tc>
        <w:tc>
          <w:tcPr>
            <w:tcW w:w="551" w:type="pct"/>
            <w:vMerge/>
          </w:tcPr>
          <w:p w14:paraId="0FA0F590" w14:textId="77777777" w:rsidR="000035F8" w:rsidRPr="00BE3B05" w:rsidRDefault="000035F8" w:rsidP="00ED5166">
            <w:pPr>
              <w:spacing w:line="360" w:lineRule="auto"/>
              <w:jc w:val="center"/>
              <w:rPr>
                <w:rFonts w:ascii="Arial" w:hAnsi="Arial" w:cs="Arial"/>
                <w:lang w:val="en-GB"/>
              </w:rPr>
            </w:pPr>
          </w:p>
        </w:tc>
      </w:tr>
      <w:tr w:rsidR="000035F8" w:rsidRPr="00BE3B05" w14:paraId="5E42D626" w14:textId="2CF95E5E" w:rsidTr="002675D1">
        <w:trPr>
          <w:trHeight w:val="109"/>
        </w:trPr>
        <w:tc>
          <w:tcPr>
            <w:tcW w:w="1494" w:type="pct"/>
            <w:vMerge/>
          </w:tcPr>
          <w:p w14:paraId="7F267910" w14:textId="77777777" w:rsidR="000035F8" w:rsidRPr="00BE3B05" w:rsidRDefault="000035F8" w:rsidP="00ED5166">
            <w:pPr>
              <w:spacing w:line="360" w:lineRule="auto"/>
              <w:ind w:left="22"/>
              <w:rPr>
                <w:rFonts w:ascii="Arial" w:hAnsi="Arial" w:cs="Arial"/>
                <w:lang w:val="en-GB"/>
              </w:rPr>
            </w:pPr>
          </w:p>
        </w:tc>
        <w:tc>
          <w:tcPr>
            <w:tcW w:w="218" w:type="pct"/>
            <w:vMerge/>
          </w:tcPr>
          <w:p w14:paraId="01FF6117" w14:textId="77777777" w:rsidR="000035F8" w:rsidRPr="00BE3B05" w:rsidRDefault="000035F8" w:rsidP="00ED5166">
            <w:pPr>
              <w:spacing w:line="360" w:lineRule="auto"/>
              <w:jc w:val="center"/>
              <w:rPr>
                <w:rFonts w:ascii="Arial" w:hAnsi="Arial" w:cs="Arial"/>
                <w:lang w:val="en-GB"/>
              </w:rPr>
            </w:pPr>
          </w:p>
        </w:tc>
        <w:tc>
          <w:tcPr>
            <w:tcW w:w="1365" w:type="pct"/>
          </w:tcPr>
          <w:p w14:paraId="3D3C4FA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Non-adherence to treatment</w:t>
            </w:r>
          </w:p>
        </w:tc>
        <w:tc>
          <w:tcPr>
            <w:tcW w:w="614" w:type="pct"/>
          </w:tcPr>
          <w:p w14:paraId="4DC8782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59.4%</w:t>
            </w:r>
          </w:p>
        </w:tc>
        <w:tc>
          <w:tcPr>
            <w:tcW w:w="758" w:type="pct"/>
            <w:vMerge/>
          </w:tcPr>
          <w:p w14:paraId="1EB69A1C" w14:textId="77777777" w:rsidR="000035F8" w:rsidRPr="00BE3B05" w:rsidRDefault="000035F8" w:rsidP="00ED5166">
            <w:pPr>
              <w:spacing w:line="360" w:lineRule="auto"/>
              <w:jc w:val="center"/>
              <w:rPr>
                <w:rFonts w:ascii="Arial" w:hAnsi="Arial" w:cs="Arial"/>
                <w:lang w:val="en-GB"/>
              </w:rPr>
            </w:pPr>
          </w:p>
        </w:tc>
        <w:tc>
          <w:tcPr>
            <w:tcW w:w="551" w:type="pct"/>
            <w:vMerge/>
          </w:tcPr>
          <w:p w14:paraId="75A619CE" w14:textId="77777777" w:rsidR="000035F8" w:rsidRPr="00BE3B05" w:rsidRDefault="000035F8" w:rsidP="00ED5166">
            <w:pPr>
              <w:spacing w:line="360" w:lineRule="auto"/>
              <w:jc w:val="center"/>
              <w:rPr>
                <w:rFonts w:ascii="Arial" w:hAnsi="Arial" w:cs="Arial"/>
                <w:lang w:val="en-GB"/>
              </w:rPr>
            </w:pPr>
          </w:p>
        </w:tc>
      </w:tr>
      <w:tr w:rsidR="000035F8" w:rsidRPr="00BE3B05" w14:paraId="632FF45E" w14:textId="0038F5FE" w:rsidTr="002675D1">
        <w:trPr>
          <w:trHeight w:val="109"/>
        </w:trPr>
        <w:tc>
          <w:tcPr>
            <w:tcW w:w="1494" w:type="pct"/>
            <w:vMerge/>
          </w:tcPr>
          <w:p w14:paraId="451E4F90" w14:textId="77777777" w:rsidR="000035F8" w:rsidRPr="00BE3B05" w:rsidRDefault="000035F8" w:rsidP="00ED5166">
            <w:pPr>
              <w:spacing w:line="360" w:lineRule="auto"/>
              <w:ind w:left="22"/>
              <w:rPr>
                <w:rFonts w:ascii="Arial" w:hAnsi="Arial" w:cs="Arial"/>
                <w:lang w:val="en-GB"/>
              </w:rPr>
            </w:pPr>
          </w:p>
        </w:tc>
        <w:tc>
          <w:tcPr>
            <w:tcW w:w="218" w:type="pct"/>
            <w:vMerge/>
          </w:tcPr>
          <w:p w14:paraId="36DF2666" w14:textId="77777777" w:rsidR="000035F8" w:rsidRPr="00BE3B05" w:rsidRDefault="000035F8" w:rsidP="00ED5166">
            <w:pPr>
              <w:spacing w:line="360" w:lineRule="auto"/>
              <w:jc w:val="center"/>
              <w:rPr>
                <w:rFonts w:ascii="Arial" w:hAnsi="Arial" w:cs="Arial"/>
                <w:lang w:val="en-GB"/>
              </w:rPr>
            </w:pPr>
          </w:p>
        </w:tc>
        <w:tc>
          <w:tcPr>
            <w:tcW w:w="1365" w:type="pct"/>
          </w:tcPr>
          <w:p w14:paraId="29D0DDC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Delayed initial therapy</w:t>
            </w:r>
          </w:p>
        </w:tc>
        <w:tc>
          <w:tcPr>
            <w:tcW w:w="614" w:type="pct"/>
          </w:tcPr>
          <w:p w14:paraId="4CD953D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55.1%</w:t>
            </w:r>
          </w:p>
        </w:tc>
        <w:tc>
          <w:tcPr>
            <w:tcW w:w="758" w:type="pct"/>
            <w:vMerge/>
          </w:tcPr>
          <w:p w14:paraId="4872478E" w14:textId="77777777" w:rsidR="000035F8" w:rsidRPr="00BE3B05" w:rsidRDefault="000035F8" w:rsidP="00ED5166">
            <w:pPr>
              <w:spacing w:line="360" w:lineRule="auto"/>
              <w:jc w:val="center"/>
              <w:rPr>
                <w:rFonts w:ascii="Arial" w:hAnsi="Arial" w:cs="Arial"/>
                <w:lang w:val="en-GB"/>
              </w:rPr>
            </w:pPr>
          </w:p>
        </w:tc>
        <w:tc>
          <w:tcPr>
            <w:tcW w:w="551" w:type="pct"/>
            <w:vMerge/>
          </w:tcPr>
          <w:p w14:paraId="2441B205" w14:textId="77777777" w:rsidR="000035F8" w:rsidRPr="00BE3B05" w:rsidRDefault="000035F8" w:rsidP="00ED5166">
            <w:pPr>
              <w:spacing w:line="360" w:lineRule="auto"/>
              <w:jc w:val="center"/>
              <w:rPr>
                <w:rFonts w:ascii="Arial" w:hAnsi="Arial" w:cs="Arial"/>
                <w:lang w:val="en-GB"/>
              </w:rPr>
            </w:pPr>
          </w:p>
        </w:tc>
      </w:tr>
      <w:tr w:rsidR="000035F8" w:rsidRPr="00BE3B05" w14:paraId="72D23F43" w14:textId="07572BC2" w:rsidTr="002675D1">
        <w:trPr>
          <w:trHeight w:val="109"/>
        </w:trPr>
        <w:tc>
          <w:tcPr>
            <w:tcW w:w="1494" w:type="pct"/>
            <w:vMerge/>
          </w:tcPr>
          <w:p w14:paraId="41BE9590" w14:textId="77777777" w:rsidR="000035F8" w:rsidRPr="00BE3B05" w:rsidRDefault="000035F8" w:rsidP="00ED5166">
            <w:pPr>
              <w:spacing w:line="360" w:lineRule="auto"/>
              <w:ind w:left="22"/>
              <w:rPr>
                <w:rFonts w:ascii="Arial" w:hAnsi="Arial" w:cs="Arial"/>
                <w:lang w:val="en-GB"/>
              </w:rPr>
            </w:pPr>
          </w:p>
        </w:tc>
        <w:tc>
          <w:tcPr>
            <w:tcW w:w="218" w:type="pct"/>
            <w:vMerge/>
          </w:tcPr>
          <w:p w14:paraId="477C7FDE" w14:textId="77777777" w:rsidR="000035F8" w:rsidRPr="00BE3B05" w:rsidRDefault="000035F8" w:rsidP="00ED5166">
            <w:pPr>
              <w:spacing w:line="360" w:lineRule="auto"/>
              <w:jc w:val="center"/>
              <w:rPr>
                <w:rFonts w:ascii="Arial" w:hAnsi="Arial" w:cs="Arial"/>
                <w:lang w:val="en-GB"/>
              </w:rPr>
            </w:pPr>
          </w:p>
        </w:tc>
        <w:tc>
          <w:tcPr>
            <w:tcW w:w="1365" w:type="pct"/>
          </w:tcPr>
          <w:p w14:paraId="0E42373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Idiopathic disease</w:t>
            </w:r>
          </w:p>
        </w:tc>
        <w:tc>
          <w:tcPr>
            <w:tcW w:w="614" w:type="pct"/>
          </w:tcPr>
          <w:p w14:paraId="1D4D5BCD"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53.6%</w:t>
            </w:r>
          </w:p>
        </w:tc>
        <w:tc>
          <w:tcPr>
            <w:tcW w:w="758" w:type="pct"/>
            <w:vMerge/>
          </w:tcPr>
          <w:p w14:paraId="3BC79600" w14:textId="77777777" w:rsidR="000035F8" w:rsidRPr="00BE3B05" w:rsidRDefault="000035F8" w:rsidP="00ED5166">
            <w:pPr>
              <w:spacing w:line="360" w:lineRule="auto"/>
              <w:jc w:val="center"/>
              <w:rPr>
                <w:rFonts w:ascii="Arial" w:hAnsi="Arial" w:cs="Arial"/>
                <w:lang w:val="en-GB"/>
              </w:rPr>
            </w:pPr>
          </w:p>
        </w:tc>
        <w:tc>
          <w:tcPr>
            <w:tcW w:w="551" w:type="pct"/>
            <w:vMerge/>
          </w:tcPr>
          <w:p w14:paraId="36366D58" w14:textId="77777777" w:rsidR="000035F8" w:rsidRPr="00BE3B05" w:rsidRDefault="000035F8" w:rsidP="00ED5166">
            <w:pPr>
              <w:spacing w:line="360" w:lineRule="auto"/>
              <w:jc w:val="center"/>
              <w:rPr>
                <w:rFonts w:ascii="Arial" w:hAnsi="Arial" w:cs="Arial"/>
                <w:lang w:val="en-GB"/>
              </w:rPr>
            </w:pPr>
          </w:p>
        </w:tc>
      </w:tr>
      <w:tr w:rsidR="000035F8" w:rsidRPr="00BE3B05" w14:paraId="1B1AC852" w14:textId="610DA7D4" w:rsidTr="002675D1">
        <w:trPr>
          <w:trHeight w:val="109"/>
        </w:trPr>
        <w:tc>
          <w:tcPr>
            <w:tcW w:w="1494" w:type="pct"/>
            <w:vMerge/>
          </w:tcPr>
          <w:p w14:paraId="06D1CF33" w14:textId="77777777" w:rsidR="000035F8" w:rsidRPr="00BE3B05" w:rsidRDefault="000035F8" w:rsidP="00ED5166">
            <w:pPr>
              <w:spacing w:line="360" w:lineRule="auto"/>
              <w:ind w:left="22"/>
              <w:rPr>
                <w:rFonts w:ascii="Arial" w:hAnsi="Arial" w:cs="Arial"/>
                <w:lang w:val="en-GB"/>
              </w:rPr>
            </w:pPr>
          </w:p>
        </w:tc>
        <w:tc>
          <w:tcPr>
            <w:tcW w:w="218" w:type="pct"/>
            <w:vMerge/>
          </w:tcPr>
          <w:p w14:paraId="3A0693B2" w14:textId="77777777" w:rsidR="000035F8" w:rsidRPr="00BE3B05" w:rsidRDefault="000035F8" w:rsidP="00ED5166">
            <w:pPr>
              <w:spacing w:line="360" w:lineRule="auto"/>
              <w:jc w:val="center"/>
              <w:rPr>
                <w:rFonts w:ascii="Arial" w:hAnsi="Arial" w:cs="Arial"/>
                <w:lang w:val="en-GB"/>
              </w:rPr>
            </w:pPr>
          </w:p>
        </w:tc>
        <w:tc>
          <w:tcPr>
            <w:tcW w:w="1365" w:type="pct"/>
          </w:tcPr>
          <w:p w14:paraId="295CE80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Current or ex-smoker</w:t>
            </w:r>
          </w:p>
        </w:tc>
        <w:tc>
          <w:tcPr>
            <w:tcW w:w="614" w:type="pct"/>
          </w:tcPr>
          <w:p w14:paraId="6C3E68F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53.1%</w:t>
            </w:r>
          </w:p>
        </w:tc>
        <w:tc>
          <w:tcPr>
            <w:tcW w:w="758" w:type="pct"/>
            <w:vMerge/>
          </w:tcPr>
          <w:p w14:paraId="314E1224" w14:textId="77777777" w:rsidR="000035F8" w:rsidRPr="00BE3B05" w:rsidRDefault="000035F8" w:rsidP="00ED5166">
            <w:pPr>
              <w:spacing w:line="360" w:lineRule="auto"/>
              <w:jc w:val="center"/>
              <w:rPr>
                <w:rFonts w:ascii="Arial" w:hAnsi="Arial" w:cs="Arial"/>
                <w:lang w:val="en-GB"/>
              </w:rPr>
            </w:pPr>
          </w:p>
        </w:tc>
        <w:tc>
          <w:tcPr>
            <w:tcW w:w="551" w:type="pct"/>
            <w:vMerge/>
          </w:tcPr>
          <w:p w14:paraId="63EC4834" w14:textId="77777777" w:rsidR="000035F8" w:rsidRPr="00BE3B05" w:rsidRDefault="000035F8" w:rsidP="00ED5166">
            <w:pPr>
              <w:spacing w:line="360" w:lineRule="auto"/>
              <w:jc w:val="center"/>
              <w:rPr>
                <w:rFonts w:ascii="Arial" w:hAnsi="Arial" w:cs="Arial"/>
                <w:lang w:val="en-GB"/>
              </w:rPr>
            </w:pPr>
          </w:p>
        </w:tc>
      </w:tr>
      <w:tr w:rsidR="000035F8" w:rsidRPr="00BE3B05" w14:paraId="53B3500D" w14:textId="7A9AEB13" w:rsidTr="002675D1">
        <w:trPr>
          <w:trHeight w:val="109"/>
        </w:trPr>
        <w:tc>
          <w:tcPr>
            <w:tcW w:w="1494" w:type="pct"/>
            <w:vMerge/>
          </w:tcPr>
          <w:p w14:paraId="6D83B213" w14:textId="77777777" w:rsidR="000035F8" w:rsidRPr="00BE3B05" w:rsidRDefault="000035F8" w:rsidP="00ED5166">
            <w:pPr>
              <w:spacing w:line="360" w:lineRule="auto"/>
              <w:ind w:left="22"/>
              <w:rPr>
                <w:rFonts w:ascii="Arial" w:hAnsi="Arial" w:cs="Arial"/>
                <w:lang w:val="en-GB"/>
              </w:rPr>
            </w:pPr>
          </w:p>
        </w:tc>
        <w:tc>
          <w:tcPr>
            <w:tcW w:w="218" w:type="pct"/>
            <w:vMerge/>
          </w:tcPr>
          <w:p w14:paraId="70537D42" w14:textId="77777777" w:rsidR="000035F8" w:rsidRPr="00BE3B05" w:rsidRDefault="000035F8" w:rsidP="00ED5166">
            <w:pPr>
              <w:spacing w:line="360" w:lineRule="auto"/>
              <w:jc w:val="center"/>
              <w:rPr>
                <w:rFonts w:ascii="Arial" w:hAnsi="Arial" w:cs="Arial"/>
                <w:lang w:val="en-GB"/>
              </w:rPr>
            </w:pPr>
          </w:p>
        </w:tc>
        <w:tc>
          <w:tcPr>
            <w:tcW w:w="1365" w:type="pct"/>
          </w:tcPr>
          <w:p w14:paraId="4DF93EA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Genetic markers/biomarkers</w:t>
            </w:r>
          </w:p>
        </w:tc>
        <w:tc>
          <w:tcPr>
            <w:tcW w:w="614" w:type="pct"/>
          </w:tcPr>
          <w:p w14:paraId="6DE5088B"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49.3%</w:t>
            </w:r>
          </w:p>
        </w:tc>
        <w:tc>
          <w:tcPr>
            <w:tcW w:w="758" w:type="pct"/>
            <w:vMerge/>
          </w:tcPr>
          <w:p w14:paraId="0685BD14" w14:textId="77777777" w:rsidR="000035F8" w:rsidRPr="00BE3B05" w:rsidRDefault="000035F8" w:rsidP="00ED5166">
            <w:pPr>
              <w:spacing w:line="360" w:lineRule="auto"/>
              <w:jc w:val="center"/>
              <w:rPr>
                <w:rFonts w:ascii="Arial" w:hAnsi="Arial" w:cs="Arial"/>
                <w:lang w:val="en-GB"/>
              </w:rPr>
            </w:pPr>
          </w:p>
        </w:tc>
        <w:tc>
          <w:tcPr>
            <w:tcW w:w="551" w:type="pct"/>
            <w:vMerge/>
          </w:tcPr>
          <w:p w14:paraId="24391F3B" w14:textId="77777777" w:rsidR="000035F8" w:rsidRPr="00BE3B05" w:rsidRDefault="000035F8" w:rsidP="00ED5166">
            <w:pPr>
              <w:spacing w:line="360" w:lineRule="auto"/>
              <w:jc w:val="center"/>
              <w:rPr>
                <w:rFonts w:ascii="Arial" w:hAnsi="Arial" w:cs="Arial"/>
                <w:lang w:val="en-GB"/>
              </w:rPr>
            </w:pPr>
          </w:p>
        </w:tc>
      </w:tr>
      <w:tr w:rsidR="000035F8" w:rsidRPr="00BE3B05" w14:paraId="23F245B5" w14:textId="3E6FE07E" w:rsidTr="002675D1">
        <w:trPr>
          <w:trHeight w:val="109"/>
        </w:trPr>
        <w:tc>
          <w:tcPr>
            <w:tcW w:w="1494" w:type="pct"/>
            <w:vMerge/>
          </w:tcPr>
          <w:p w14:paraId="2112EDDF" w14:textId="77777777" w:rsidR="000035F8" w:rsidRPr="00BE3B05" w:rsidRDefault="000035F8" w:rsidP="00ED5166">
            <w:pPr>
              <w:spacing w:line="360" w:lineRule="auto"/>
              <w:ind w:left="22"/>
              <w:rPr>
                <w:rFonts w:ascii="Arial" w:hAnsi="Arial" w:cs="Arial"/>
                <w:lang w:val="en-GB"/>
              </w:rPr>
            </w:pPr>
          </w:p>
        </w:tc>
        <w:tc>
          <w:tcPr>
            <w:tcW w:w="218" w:type="pct"/>
            <w:vMerge/>
          </w:tcPr>
          <w:p w14:paraId="6E3C541C" w14:textId="77777777" w:rsidR="000035F8" w:rsidRPr="00BE3B05" w:rsidRDefault="000035F8" w:rsidP="00ED5166">
            <w:pPr>
              <w:spacing w:line="360" w:lineRule="auto"/>
              <w:jc w:val="center"/>
              <w:rPr>
                <w:rFonts w:ascii="Arial" w:hAnsi="Arial" w:cs="Arial"/>
                <w:lang w:val="en-GB"/>
              </w:rPr>
            </w:pPr>
          </w:p>
        </w:tc>
        <w:tc>
          <w:tcPr>
            <w:tcW w:w="1365" w:type="pct"/>
          </w:tcPr>
          <w:p w14:paraId="1B7396AF"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Autoantibody status</w:t>
            </w:r>
          </w:p>
        </w:tc>
        <w:tc>
          <w:tcPr>
            <w:tcW w:w="614" w:type="pct"/>
          </w:tcPr>
          <w:p w14:paraId="3C68694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45.4%</w:t>
            </w:r>
          </w:p>
        </w:tc>
        <w:tc>
          <w:tcPr>
            <w:tcW w:w="758" w:type="pct"/>
            <w:vMerge/>
          </w:tcPr>
          <w:p w14:paraId="0C9AA680" w14:textId="77777777" w:rsidR="000035F8" w:rsidRPr="00BE3B05" w:rsidRDefault="000035F8" w:rsidP="00ED5166">
            <w:pPr>
              <w:spacing w:line="360" w:lineRule="auto"/>
              <w:jc w:val="center"/>
              <w:rPr>
                <w:rFonts w:ascii="Arial" w:hAnsi="Arial" w:cs="Arial"/>
                <w:lang w:val="en-GB"/>
              </w:rPr>
            </w:pPr>
          </w:p>
        </w:tc>
        <w:tc>
          <w:tcPr>
            <w:tcW w:w="551" w:type="pct"/>
            <w:vMerge/>
          </w:tcPr>
          <w:p w14:paraId="6504153E" w14:textId="77777777" w:rsidR="000035F8" w:rsidRPr="00BE3B05" w:rsidRDefault="000035F8" w:rsidP="00ED5166">
            <w:pPr>
              <w:spacing w:line="360" w:lineRule="auto"/>
              <w:jc w:val="center"/>
              <w:rPr>
                <w:rFonts w:ascii="Arial" w:hAnsi="Arial" w:cs="Arial"/>
                <w:lang w:val="en-GB"/>
              </w:rPr>
            </w:pPr>
          </w:p>
        </w:tc>
      </w:tr>
      <w:tr w:rsidR="000035F8" w:rsidRPr="00BE3B05" w14:paraId="6465583B" w14:textId="68AFD2B3" w:rsidTr="002675D1">
        <w:trPr>
          <w:trHeight w:val="109"/>
        </w:trPr>
        <w:tc>
          <w:tcPr>
            <w:tcW w:w="1494" w:type="pct"/>
            <w:vMerge/>
          </w:tcPr>
          <w:p w14:paraId="2068F5FD" w14:textId="77777777" w:rsidR="000035F8" w:rsidRPr="00BE3B05" w:rsidRDefault="000035F8" w:rsidP="00ED5166">
            <w:pPr>
              <w:spacing w:line="360" w:lineRule="auto"/>
              <w:ind w:left="22"/>
              <w:rPr>
                <w:rFonts w:ascii="Arial" w:hAnsi="Arial" w:cs="Arial"/>
                <w:lang w:val="en-GB"/>
              </w:rPr>
            </w:pPr>
          </w:p>
        </w:tc>
        <w:tc>
          <w:tcPr>
            <w:tcW w:w="218" w:type="pct"/>
            <w:vMerge/>
          </w:tcPr>
          <w:p w14:paraId="75B1BE74" w14:textId="77777777" w:rsidR="000035F8" w:rsidRPr="00BE3B05" w:rsidRDefault="000035F8" w:rsidP="00ED5166">
            <w:pPr>
              <w:spacing w:line="360" w:lineRule="auto"/>
              <w:jc w:val="center"/>
              <w:rPr>
                <w:rFonts w:ascii="Arial" w:hAnsi="Arial" w:cs="Arial"/>
                <w:lang w:val="en-GB"/>
              </w:rPr>
            </w:pPr>
          </w:p>
        </w:tc>
        <w:tc>
          <w:tcPr>
            <w:tcW w:w="1365" w:type="pct"/>
          </w:tcPr>
          <w:p w14:paraId="3EE4564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Older age at presentation</w:t>
            </w:r>
          </w:p>
        </w:tc>
        <w:tc>
          <w:tcPr>
            <w:tcW w:w="614" w:type="pct"/>
          </w:tcPr>
          <w:p w14:paraId="58CF08F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44.4%</w:t>
            </w:r>
          </w:p>
        </w:tc>
        <w:tc>
          <w:tcPr>
            <w:tcW w:w="758" w:type="pct"/>
            <w:vMerge/>
          </w:tcPr>
          <w:p w14:paraId="19978210" w14:textId="77777777" w:rsidR="000035F8" w:rsidRPr="00BE3B05" w:rsidRDefault="000035F8" w:rsidP="00ED5166">
            <w:pPr>
              <w:spacing w:line="360" w:lineRule="auto"/>
              <w:jc w:val="center"/>
              <w:rPr>
                <w:rFonts w:ascii="Arial" w:hAnsi="Arial" w:cs="Arial"/>
                <w:lang w:val="en-GB"/>
              </w:rPr>
            </w:pPr>
          </w:p>
        </w:tc>
        <w:tc>
          <w:tcPr>
            <w:tcW w:w="551" w:type="pct"/>
            <w:vMerge/>
          </w:tcPr>
          <w:p w14:paraId="3C32FB70" w14:textId="77777777" w:rsidR="000035F8" w:rsidRPr="00BE3B05" w:rsidRDefault="000035F8" w:rsidP="00ED5166">
            <w:pPr>
              <w:spacing w:line="360" w:lineRule="auto"/>
              <w:jc w:val="center"/>
              <w:rPr>
                <w:rFonts w:ascii="Arial" w:hAnsi="Arial" w:cs="Arial"/>
                <w:lang w:val="en-GB"/>
              </w:rPr>
            </w:pPr>
          </w:p>
        </w:tc>
      </w:tr>
      <w:tr w:rsidR="000035F8" w:rsidRPr="00BE3B05" w14:paraId="22BF8852" w14:textId="0AE4CC6F" w:rsidTr="002675D1">
        <w:trPr>
          <w:trHeight w:val="75"/>
        </w:trPr>
        <w:tc>
          <w:tcPr>
            <w:tcW w:w="1494" w:type="pct"/>
            <w:vMerge w:val="restart"/>
          </w:tcPr>
          <w:p w14:paraId="1EF6C706"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 xml:space="preserve">Which of the below do you consider to be </w:t>
            </w:r>
            <w:r w:rsidRPr="00BE3B05">
              <w:rPr>
                <w:rFonts w:ascii="Arial" w:hAnsi="Arial" w:cs="Arial"/>
                <w:b/>
                <w:bCs/>
                <w:lang w:val="en-GB"/>
              </w:rPr>
              <w:t>risk factors for progression for each of the ILD subtypes?</w:t>
            </w:r>
            <w:r w:rsidRPr="00BE3B05">
              <w:rPr>
                <w:rFonts w:ascii="Arial" w:hAnsi="Arial" w:cs="Arial"/>
                <w:b/>
                <w:bCs/>
                <w:vertAlign w:val="superscript"/>
                <w:lang w:val="en-GB"/>
              </w:rPr>
              <w:t>†</w:t>
            </w:r>
            <w:r w:rsidRPr="00BE3B05">
              <w:rPr>
                <w:rFonts w:ascii="Arial" w:hAnsi="Arial" w:cs="Arial"/>
                <w:vertAlign w:val="superscript"/>
                <w:lang w:val="en-GB"/>
              </w:rPr>
              <w:t xml:space="preserve"> </w:t>
            </w:r>
            <w:r w:rsidRPr="00BE3B05">
              <w:rPr>
                <w:rFonts w:ascii="Arial" w:hAnsi="Arial" w:cs="Arial"/>
                <w:lang w:val="en-GB"/>
              </w:rPr>
              <w:t>[only responses that &gt;70% participants checked are shown]</w:t>
            </w:r>
          </w:p>
        </w:tc>
        <w:tc>
          <w:tcPr>
            <w:tcW w:w="218" w:type="pct"/>
            <w:vMerge w:val="restart"/>
          </w:tcPr>
          <w:p w14:paraId="7C3DE0C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6CE4596D"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Baseline fibrosis on CT is a risk factor for progression for fibrotic HP</w:t>
            </w:r>
          </w:p>
        </w:tc>
        <w:tc>
          <w:tcPr>
            <w:tcW w:w="614" w:type="pct"/>
          </w:tcPr>
          <w:p w14:paraId="0F479A9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84.1%</w:t>
            </w:r>
          </w:p>
        </w:tc>
        <w:tc>
          <w:tcPr>
            <w:tcW w:w="758" w:type="pct"/>
            <w:vMerge w:val="restart"/>
          </w:tcPr>
          <w:p w14:paraId="49036827" w14:textId="5359FC6C"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06838283" w14:textId="3533DFF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732CF004" w14:textId="7E329A4D" w:rsidTr="002675D1">
        <w:trPr>
          <w:trHeight w:val="62"/>
        </w:trPr>
        <w:tc>
          <w:tcPr>
            <w:tcW w:w="1494" w:type="pct"/>
            <w:vMerge/>
          </w:tcPr>
          <w:p w14:paraId="28DD77B3" w14:textId="77777777" w:rsidR="000035F8" w:rsidRPr="00BE3B05" w:rsidRDefault="000035F8" w:rsidP="00ED5166">
            <w:pPr>
              <w:spacing w:line="360" w:lineRule="auto"/>
              <w:ind w:left="22"/>
              <w:rPr>
                <w:rFonts w:ascii="Arial" w:hAnsi="Arial" w:cs="Arial"/>
                <w:lang w:val="en-GB"/>
              </w:rPr>
            </w:pPr>
          </w:p>
        </w:tc>
        <w:tc>
          <w:tcPr>
            <w:tcW w:w="218" w:type="pct"/>
            <w:vMerge/>
          </w:tcPr>
          <w:p w14:paraId="5345D38F" w14:textId="77777777" w:rsidR="000035F8" w:rsidRPr="00BE3B05" w:rsidRDefault="000035F8" w:rsidP="00ED5166">
            <w:pPr>
              <w:spacing w:line="360" w:lineRule="auto"/>
              <w:jc w:val="center"/>
              <w:rPr>
                <w:rFonts w:ascii="Arial" w:hAnsi="Arial" w:cs="Arial"/>
                <w:lang w:val="en-GB"/>
              </w:rPr>
            </w:pPr>
          </w:p>
        </w:tc>
        <w:tc>
          <w:tcPr>
            <w:tcW w:w="1365" w:type="pct"/>
          </w:tcPr>
          <w:p w14:paraId="38D2045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Baseline fibrosis on CT is a risk factor for progression for idiopathic fibrosing NSIP</w:t>
            </w:r>
          </w:p>
        </w:tc>
        <w:tc>
          <w:tcPr>
            <w:tcW w:w="614" w:type="pct"/>
          </w:tcPr>
          <w:p w14:paraId="6BFE67C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80.2%</w:t>
            </w:r>
          </w:p>
        </w:tc>
        <w:tc>
          <w:tcPr>
            <w:tcW w:w="758" w:type="pct"/>
            <w:vMerge/>
          </w:tcPr>
          <w:p w14:paraId="19E14BFD" w14:textId="77777777" w:rsidR="000035F8" w:rsidRPr="00BE3B05" w:rsidRDefault="000035F8" w:rsidP="00ED5166">
            <w:pPr>
              <w:spacing w:line="360" w:lineRule="auto"/>
              <w:jc w:val="center"/>
              <w:rPr>
                <w:rFonts w:ascii="Arial" w:hAnsi="Arial" w:cs="Arial"/>
                <w:lang w:val="en-GB"/>
              </w:rPr>
            </w:pPr>
          </w:p>
        </w:tc>
        <w:tc>
          <w:tcPr>
            <w:tcW w:w="551" w:type="pct"/>
            <w:vMerge/>
          </w:tcPr>
          <w:p w14:paraId="76567D72" w14:textId="77777777" w:rsidR="000035F8" w:rsidRPr="00BE3B05" w:rsidRDefault="000035F8" w:rsidP="00ED5166">
            <w:pPr>
              <w:spacing w:line="360" w:lineRule="auto"/>
              <w:jc w:val="center"/>
              <w:rPr>
                <w:rFonts w:ascii="Arial" w:hAnsi="Arial" w:cs="Arial"/>
                <w:lang w:val="en-GB"/>
              </w:rPr>
            </w:pPr>
          </w:p>
        </w:tc>
      </w:tr>
      <w:tr w:rsidR="000035F8" w:rsidRPr="00BE3B05" w14:paraId="38F0A662" w14:textId="6F1779D2" w:rsidTr="002675D1">
        <w:trPr>
          <w:trHeight w:val="62"/>
        </w:trPr>
        <w:tc>
          <w:tcPr>
            <w:tcW w:w="1494" w:type="pct"/>
            <w:vMerge/>
          </w:tcPr>
          <w:p w14:paraId="1E00B1C1" w14:textId="77777777" w:rsidR="000035F8" w:rsidRPr="00BE3B05" w:rsidRDefault="000035F8" w:rsidP="00ED5166">
            <w:pPr>
              <w:spacing w:line="360" w:lineRule="auto"/>
              <w:ind w:left="22"/>
              <w:rPr>
                <w:rFonts w:ascii="Arial" w:hAnsi="Arial" w:cs="Arial"/>
                <w:lang w:val="en-GB"/>
              </w:rPr>
            </w:pPr>
          </w:p>
        </w:tc>
        <w:tc>
          <w:tcPr>
            <w:tcW w:w="218" w:type="pct"/>
            <w:vMerge/>
          </w:tcPr>
          <w:p w14:paraId="1BB00CF6" w14:textId="77777777" w:rsidR="000035F8" w:rsidRPr="00BE3B05" w:rsidRDefault="000035F8" w:rsidP="00ED5166">
            <w:pPr>
              <w:spacing w:line="360" w:lineRule="auto"/>
              <w:jc w:val="center"/>
              <w:rPr>
                <w:rFonts w:ascii="Arial" w:hAnsi="Arial" w:cs="Arial"/>
                <w:lang w:val="en-GB"/>
              </w:rPr>
            </w:pPr>
          </w:p>
        </w:tc>
        <w:tc>
          <w:tcPr>
            <w:tcW w:w="1365" w:type="pct"/>
          </w:tcPr>
          <w:p w14:paraId="4BEDF6A8"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Baseline fibrosis on CT is a risk factor for progression for IPF</w:t>
            </w:r>
          </w:p>
        </w:tc>
        <w:tc>
          <w:tcPr>
            <w:tcW w:w="614" w:type="pct"/>
          </w:tcPr>
          <w:p w14:paraId="031C7B3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90.3%</w:t>
            </w:r>
          </w:p>
        </w:tc>
        <w:tc>
          <w:tcPr>
            <w:tcW w:w="758" w:type="pct"/>
            <w:vMerge/>
          </w:tcPr>
          <w:p w14:paraId="76AF2A24" w14:textId="77777777" w:rsidR="000035F8" w:rsidRPr="00BE3B05" w:rsidRDefault="000035F8" w:rsidP="00ED5166">
            <w:pPr>
              <w:spacing w:line="360" w:lineRule="auto"/>
              <w:jc w:val="center"/>
              <w:rPr>
                <w:rFonts w:ascii="Arial" w:hAnsi="Arial" w:cs="Arial"/>
                <w:lang w:val="en-GB"/>
              </w:rPr>
            </w:pPr>
          </w:p>
        </w:tc>
        <w:tc>
          <w:tcPr>
            <w:tcW w:w="551" w:type="pct"/>
            <w:vMerge/>
          </w:tcPr>
          <w:p w14:paraId="72A94D6B" w14:textId="77777777" w:rsidR="000035F8" w:rsidRPr="00BE3B05" w:rsidRDefault="000035F8" w:rsidP="00ED5166">
            <w:pPr>
              <w:spacing w:line="360" w:lineRule="auto"/>
              <w:jc w:val="center"/>
              <w:rPr>
                <w:rFonts w:ascii="Arial" w:hAnsi="Arial" w:cs="Arial"/>
                <w:lang w:val="en-GB"/>
              </w:rPr>
            </w:pPr>
          </w:p>
        </w:tc>
      </w:tr>
      <w:tr w:rsidR="000035F8" w:rsidRPr="00BE3B05" w14:paraId="57C01522" w14:textId="640C03DF" w:rsidTr="002675D1">
        <w:trPr>
          <w:trHeight w:val="62"/>
        </w:trPr>
        <w:tc>
          <w:tcPr>
            <w:tcW w:w="1494" w:type="pct"/>
            <w:vMerge/>
          </w:tcPr>
          <w:p w14:paraId="032BDF63" w14:textId="77777777" w:rsidR="000035F8" w:rsidRPr="00BE3B05" w:rsidRDefault="000035F8" w:rsidP="00ED5166">
            <w:pPr>
              <w:spacing w:line="360" w:lineRule="auto"/>
              <w:ind w:left="22"/>
              <w:rPr>
                <w:rFonts w:ascii="Arial" w:hAnsi="Arial" w:cs="Arial"/>
                <w:lang w:val="en-GB"/>
              </w:rPr>
            </w:pPr>
          </w:p>
        </w:tc>
        <w:tc>
          <w:tcPr>
            <w:tcW w:w="218" w:type="pct"/>
            <w:vMerge/>
          </w:tcPr>
          <w:p w14:paraId="45258E04" w14:textId="77777777" w:rsidR="000035F8" w:rsidRPr="00BE3B05" w:rsidRDefault="000035F8" w:rsidP="00ED5166">
            <w:pPr>
              <w:spacing w:line="360" w:lineRule="auto"/>
              <w:jc w:val="center"/>
              <w:rPr>
                <w:rFonts w:ascii="Arial" w:hAnsi="Arial" w:cs="Arial"/>
                <w:lang w:val="en-GB"/>
              </w:rPr>
            </w:pPr>
          </w:p>
        </w:tc>
        <w:tc>
          <w:tcPr>
            <w:tcW w:w="1365" w:type="pct"/>
          </w:tcPr>
          <w:p w14:paraId="4CC5FA0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Baseline fibrosis on CT is a risk factor for progression for IPAF</w:t>
            </w:r>
          </w:p>
        </w:tc>
        <w:tc>
          <w:tcPr>
            <w:tcW w:w="614" w:type="pct"/>
          </w:tcPr>
          <w:p w14:paraId="6215054D"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71.0%</w:t>
            </w:r>
          </w:p>
        </w:tc>
        <w:tc>
          <w:tcPr>
            <w:tcW w:w="758" w:type="pct"/>
            <w:vMerge/>
          </w:tcPr>
          <w:p w14:paraId="5B794E5C" w14:textId="77777777" w:rsidR="000035F8" w:rsidRPr="00BE3B05" w:rsidRDefault="000035F8" w:rsidP="00ED5166">
            <w:pPr>
              <w:spacing w:line="360" w:lineRule="auto"/>
              <w:jc w:val="center"/>
              <w:rPr>
                <w:rFonts w:ascii="Arial" w:hAnsi="Arial" w:cs="Arial"/>
                <w:lang w:val="en-GB"/>
              </w:rPr>
            </w:pPr>
          </w:p>
        </w:tc>
        <w:tc>
          <w:tcPr>
            <w:tcW w:w="551" w:type="pct"/>
            <w:vMerge/>
          </w:tcPr>
          <w:p w14:paraId="3BFD618C" w14:textId="77777777" w:rsidR="000035F8" w:rsidRPr="00BE3B05" w:rsidRDefault="000035F8" w:rsidP="00ED5166">
            <w:pPr>
              <w:spacing w:line="360" w:lineRule="auto"/>
              <w:jc w:val="center"/>
              <w:rPr>
                <w:rFonts w:ascii="Arial" w:hAnsi="Arial" w:cs="Arial"/>
                <w:lang w:val="en-GB"/>
              </w:rPr>
            </w:pPr>
          </w:p>
        </w:tc>
      </w:tr>
      <w:tr w:rsidR="000035F8" w:rsidRPr="00BE3B05" w14:paraId="67A1C357" w14:textId="0294020B" w:rsidTr="002675D1">
        <w:trPr>
          <w:trHeight w:val="62"/>
        </w:trPr>
        <w:tc>
          <w:tcPr>
            <w:tcW w:w="1494" w:type="pct"/>
            <w:vMerge/>
          </w:tcPr>
          <w:p w14:paraId="7EF7A0E6" w14:textId="77777777" w:rsidR="000035F8" w:rsidRPr="00BE3B05" w:rsidRDefault="000035F8" w:rsidP="00ED5166">
            <w:pPr>
              <w:spacing w:line="360" w:lineRule="auto"/>
              <w:ind w:left="22"/>
              <w:rPr>
                <w:rFonts w:ascii="Arial" w:hAnsi="Arial" w:cs="Arial"/>
                <w:lang w:val="en-GB"/>
              </w:rPr>
            </w:pPr>
          </w:p>
        </w:tc>
        <w:tc>
          <w:tcPr>
            <w:tcW w:w="218" w:type="pct"/>
            <w:vMerge/>
          </w:tcPr>
          <w:p w14:paraId="7CE498CD" w14:textId="77777777" w:rsidR="000035F8" w:rsidRPr="00BE3B05" w:rsidRDefault="000035F8" w:rsidP="00ED5166">
            <w:pPr>
              <w:spacing w:line="360" w:lineRule="auto"/>
              <w:jc w:val="center"/>
              <w:rPr>
                <w:rFonts w:ascii="Arial" w:hAnsi="Arial" w:cs="Arial"/>
                <w:lang w:val="en-GB"/>
              </w:rPr>
            </w:pPr>
          </w:p>
        </w:tc>
        <w:tc>
          <w:tcPr>
            <w:tcW w:w="1365" w:type="pct"/>
          </w:tcPr>
          <w:p w14:paraId="68C6FD6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Delayed initial therapy is a risk factor for progression for IPF</w:t>
            </w:r>
          </w:p>
        </w:tc>
        <w:tc>
          <w:tcPr>
            <w:tcW w:w="614" w:type="pct"/>
          </w:tcPr>
          <w:p w14:paraId="34F4989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70.5%</w:t>
            </w:r>
          </w:p>
        </w:tc>
        <w:tc>
          <w:tcPr>
            <w:tcW w:w="758" w:type="pct"/>
            <w:vMerge/>
          </w:tcPr>
          <w:p w14:paraId="268F6EFE" w14:textId="77777777" w:rsidR="000035F8" w:rsidRPr="00BE3B05" w:rsidRDefault="000035F8" w:rsidP="00ED5166">
            <w:pPr>
              <w:spacing w:line="360" w:lineRule="auto"/>
              <w:jc w:val="center"/>
              <w:rPr>
                <w:rFonts w:ascii="Arial" w:hAnsi="Arial" w:cs="Arial"/>
                <w:lang w:val="en-GB"/>
              </w:rPr>
            </w:pPr>
          </w:p>
        </w:tc>
        <w:tc>
          <w:tcPr>
            <w:tcW w:w="551" w:type="pct"/>
            <w:vMerge/>
          </w:tcPr>
          <w:p w14:paraId="031F0CBB" w14:textId="77777777" w:rsidR="000035F8" w:rsidRPr="00BE3B05" w:rsidRDefault="000035F8" w:rsidP="00ED5166">
            <w:pPr>
              <w:spacing w:line="360" w:lineRule="auto"/>
              <w:jc w:val="center"/>
              <w:rPr>
                <w:rFonts w:ascii="Arial" w:hAnsi="Arial" w:cs="Arial"/>
                <w:lang w:val="en-GB"/>
              </w:rPr>
            </w:pPr>
          </w:p>
        </w:tc>
      </w:tr>
      <w:tr w:rsidR="000035F8" w:rsidRPr="00BE3B05" w14:paraId="3CAD1FA3" w14:textId="59382645" w:rsidTr="002675D1">
        <w:trPr>
          <w:trHeight w:val="62"/>
        </w:trPr>
        <w:tc>
          <w:tcPr>
            <w:tcW w:w="1494" w:type="pct"/>
            <w:vMerge/>
          </w:tcPr>
          <w:p w14:paraId="43CFBBDE" w14:textId="77777777" w:rsidR="000035F8" w:rsidRPr="00BE3B05" w:rsidRDefault="000035F8" w:rsidP="00ED5166">
            <w:pPr>
              <w:spacing w:line="360" w:lineRule="auto"/>
              <w:ind w:left="22"/>
              <w:rPr>
                <w:rFonts w:ascii="Arial" w:hAnsi="Arial" w:cs="Arial"/>
                <w:lang w:val="en-GB"/>
              </w:rPr>
            </w:pPr>
          </w:p>
        </w:tc>
        <w:tc>
          <w:tcPr>
            <w:tcW w:w="218" w:type="pct"/>
            <w:vMerge/>
          </w:tcPr>
          <w:p w14:paraId="136716A2" w14:textId="77777777" w:rsidR="000035F8" w:rsidRPr="00BE3B05" w:rsidRDefault="000035F8" w:rsidP="00ED5166">
            <w:pPr>
              <w:spacing w:line="360" w:lineRule="auto"/>
              <w:jc w:val="center"/>
              <w:rPr>
                <w:rFonts w:ascii="Arial" w:hAnsi="Arial" w:cs="Arial"/>
                <w:lang w:val="en-GB"/>
              </w:rPr>
            </w:pPr>
          </w:p>
        </w:tc>
        <w:tc>
          <w:tcPr>
            <w:tcW w:w="1365" w:type="pct"/>
          </w:tcPr>
          <w:p w14:paraId="74DBF64D"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at presentation is a risk factor for progression for fibrotic HP</w:t>
            </w:r>
          </w:p>
        </w:tc>
        <w:tc>
          <w:tcPr>
            <w:tcW w:w="614" w:type="pct"/>
          </w:tcPr>
          <w:p w14:paraId="3584E3A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83.6%</w:t>
            </w:r>
          </w:p>
        </w:tc>
        <w:tc>
          <w:tcPr>
            <w:tcW w:w="758" w:type="pct"/>
            <w:vMerge/>
          </w:tcPr>
          <w:p w14:paraId="461F5FDB" w14:textId="77777777" w:rsidR="000035F8" w:rsidRPr="00BE3B05" w:rsidRDefault="000035F8" w:rsidP="00ED5166">
            <w:pPr>
              <w:spacing w:line="360" w:lineRule="auto"/>
              <w:jc w:val="center"/>
              <w:rPr>
                <w:rFonts w:ascii="Arial" w:hAnsi="Arial" w:cs="Arial"/>
                <w:lang w:val="en-GB"/>
              </w:rPr>
            </w:pPr>
          </w:p>
        </w:tc>
        <w:tc>
          <w:tcPr>
            <w:tcW w:w="551" w:type="pct"/>
            <w:vMerge/>
          </w:tcPr>
          <w:p w14:paraId="5A2108B7" w14:textId="77777777" w:rsidR="000035F8" w:rsidRPr="00BE3B05" w:rsidRDefault="000035F8" w:rsidP="00ED5166">
            <w:pPr>
              <w:spacing w:line="360" w:lineRule="auto"/>
              <w:jc w:val="center"/>
              <w:rPr>
                <w:rFonts w:ascii="Arial" w:hAnsi="Arial" w:cs="Arial"/>
                <w:lang w:val="en-GB"/>
              </w:rPr>
            </w:pPr>
          </w:p>
        </w:tc>
      </w:tr>
      <w:tr w:rsidR="000035F8" w:rsidRPr="00BE3B05" w14:paraId="7A7591C6" w14:textId="40583D01" w:rsidTr="002675D1">
        <w:trPr>
          <w:trHeight w:val="62"/>
        </w:trPr>
        <w:tc>
          <w:tcPr>
            <w:tcW w:w="1494" w:type="pct"/>
            <w:vMerge/>
          </w:tcPr>
          <w:p w14:paraId="58A38A34" w14:textId="77777777" w:rsidR="000035F8" w:rsidRPr="00BE3B05" w:rsidRDefault="000035F8" w:rsidP="00ED5166">
            <w:pPr>
              <w:spacing w:line="360" w:lineRule="auto"/>
              <w:ind w:left="22"/>
              <w:rPr>
                <w:rFonts w:ascii="Arial" w:hAnsi="Arial" w:cs="Arial"/>
                <w:lang w:val="en-GB"/>
              </w:rPr>
            </w:pPr>
          </w:p>
        </w:tc>
        <w:tc>
          <w:tcPr>
            <w:tcW w:w="218" w:type="pct"/>
            <w:vMerge/>
          </w:tcPr>
          <w:p w14:paraId="14F9CC81" w14:textId="77777777" w:rsidR="000035F8" w:rsidRPr="00BE3B05" w:rsidRDefault="000035F8" w:rsidP="00ED5166">
            <w:pPr>
              <w:spacing w:line="360" w:lineRule="auto"/>
              <w:jc w:val="center"/>
              <w:rPr>
                <w:rFonts w:ascii="Arial" w:hAnsi="Arial" w:cs="Arial"/>
                <w:lang w:val="en-GB"/>
              </w:rPr>
            </w:pPr>
          </w:p>
        </w:tc>
        <w:tc>
          <w:tcPr>
            <w:tcW w:w="1365" w:type="pct"/>
          </w:tcPr>
          <w:p w14:paraId="4E271BA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at presentation is a risk factor for progression for idiopathic fibrosing NSIP</w:t>
            </w:r>
          </w:p>
        </w:tc>
        <w:tc>
          <w:tcPr>
            <w:tcW w:w="614" w:type="pct"/>
          </w:tcPr>
          <w:p w14:paraId="4D5C7E4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83.1%</w:t>
            </w:r>
          </w:p>
        </w:tc>
        <w:tc>
          <w:tcPr>
            <w:tcW w:w="758" w:type="pct"/>
            <w:vMerge/>
          </w:tcPr>
          <w:p w14:paraId="706554DD" w14:textId="77777777" w:rsidR="000035F8" w:rsidRPr="00BE3B05" w:rsidRDefault="000035F8" w:rsidP="00ED5166">
            <w:pPr>
              <w:spacing w:line="360" w:lineRule="auto"/>
              <w:jc w:val="center"/>
              <w:rPr>
                <w:rFonts w:ascii="Arial" w:hAnsi="Arial" w:cs="Arial"/>
                <w:lang w:val="en-GB"/>
              </w:rPr>
            </w:pPr>
          </w:p>
        </w:tc>
        <w:tc>
          <w:tcPr>
            <w:tcW w:w="551" w:type="pct"/>
            <w:vMerge/>
          </w:tcPr>
          <w:p w14:paraId="1429381E" w14:textId="77777777" w:rsidR="000035F8" w:rsidRPr="00BE3B05" w:rsidRDefault="000035F8" w:rsidP="00ED5166">
            <w:pPr>
              <w:spacing w:line="360" w:lineRule="auto"/>
              <w:jc w:val="center"/>
              <w:rPr>
                <w:rFonts w:ascii="Arial" w:hAnsi="Arial" w:cs="Arial"/>
                <w:lang w:val="en-GB"/>
              </w:rPr>
            </w:pPr>
          </w:p>
        </w:tc>
      </w:tr>
      <w:tr w:rsidR="000035F8" w:rsidRPr="00BE3B05" w14:paraId="6860BF28" w14:textId="0C5A87D5" w:rsidTr="002675D1">
        <w:trPr>
          <w:trHeight w:val="62"/>
        </w:trPr>
        <w:tc>
          <w:tcPr>
            <w:tcW w:w="1494" w:type="pct"/>
            <w:vMerge/>
          </w:tcPr>
          <w:p w14:paraId="0B6663ED" w14:textId="77777777" w:rsidR="000035F8" w:rsidRPr="00BE3B05" w:rsidRDefault="000035F8" w:rsidP="00ED5166">
            <w:pPr>
              <w:spacing w:line="360" w:lineRule="auto"/>
              <w:ind w:left="22"/>
              <w:rPr>
                <w:rFonts w:ascii="Arial" w:hAnsi="Arial" w:cs="Arial"/>
                <w:lang w:val="en-GB"/>
              </w:rPr>
            </w:pPr>
          </w:p>
        </w:tc>
        <w:tc>
          <w:tcPr>
            <w:tcW w:w="218" w:type="pct"/>
            <w:vMerge/>
          </w:tcPr>
          <w:p w14:paraId="72142C79" w14:textId="77777777" w:rsidR="000035F8" w:rsidRPr="00BE3B05" w:rsidRDefault="000035F8" w:rsidP="00ED5166">
            <w:pPr>
              <w:spacing w:line="360" w:lineRule="auto"/>
              <w:jc w:val="center"/>
              <w:rPr>
                <w:rFonts w:ascii="Arial" w:hAnsi="Arial" w:cs="Arial"/>
                <w:lang w:val="en-GB"/>
              </w:rPr>
            </w:pPr>
          </w:p>
        </w:tc>
        <w:tc>
          <w:tcPr>
            <w:tcW w:w="1365" w:type="pct"/>
          </w:tcPr>
          <w:p w14:paraId="0AFB12B3"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at presentation is a risk factor for progression for IPF</w:t>
            </w:r>
          </w:p>
        </w:tc>
        <w:tc>
          <w:tcPr>
            <w:tcW w:w="614" w:type="pct"/>
          </w:tcPr>
          <w:p w14:paraId="5D09108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89.4%</w:t>
            </w:r>
          </w:p>
        </w:tc>
        <w:tc>
          <w:tcPr>
            <w:tcW w:w="758" w:type="pct"/>
            <w:vMerge/>
          </w:tcPr>
          <w:p w14:paraId="3FCAF689" w14:textId="77777777" w:rsidR="000035F8" w:rsidRPr="00BE3B05" w:rsidRDefault="000035F8" w:rsidP="00ED5166">
            <w:pPr>
              <w:spacing w:line="360" w:lineRule="auto"/>
              <w:jc w:val="center"/>
              <w:rPr>
                <w:rFonts w:ascii="Arial" w:hAnsi="Arial" w:cs="Arial"/>
                <w:lang w:val="en-GB"/>
              </w:rPr>
            </w:pPr>
          </w:p>
        </w:tc>
        <w:tc>
          <w:tcPr>
            <w:tcW w:w="551" w:type="pct"/>
            <w:vMerge/>
          </w:tcPr>
          <w:p w14:paraId="08199AF3" w14:textId="77777777" w:rsidR="000035F8" w:rsidRPr="00BE3B05" w:rsidRDefault="000035F8" w:rsidP="00ED5166">
            <w:pPr>
              <w:spacing w:line="360" w:lineRule="auto"/>
              <w:jc w:val="center"/>
              <w:rPr>
                <w:rFonts w:ascii="Arial" w:hAnsi="Arial" w:cs="Arial"/>
                <w:lang w:val="en-GB"/>
              </w:rPr>
            </w:pPr>
          </w:p>
        </w:tc>
      </w:tr>
      <w:tr w:rsidR="000035F8" w:rsidRPr="00BE3B05" w14:paraId="7283FD8D" w14:textId="595A01F7" w:rsidTr="002675D1">
        <w:trPr>
          <w:trHeight w:val="62"/>
        </w:trPr>
        <w:tc>
          <w:tcPr>
            <w:tcW w:w="1494" w:type="pct"/>
            <w:vMerge/>
          </w:tcPr>
          <w:p w14:paraId="6292561E" w14:textId="77777777" w:rsidR="000035F8" w:rsidRPr="00BE3B05" w:rsidRDefault="000035F8" w:rsidP="00ED5166">
            <w:pPr>
              <w:spacing w:line="360" w:lineRule="auto"/>
              <w:ind w:left="22"/>
              <w:rPr>
                <w:rFonts w:ascii="Arial" w:hAnsi="Arial" w:cs="Arial"/>
                <w:lang w:val="en-GB"/>
              </w:rPr>
            </w:pPr>
          </w:p>
        </w:tc>
        <w:tc>
          <w:tcPr>
            <w:tcW w:w="218" w:type="pct"/>
            <w:vMerge/>
          </w:tcPr>
          <w:p w14:paraId="22FEAF04" w14:textId="77777777" w:rsidR="000035F8" w:rsidRPr="00BE3B05" w:rsidRDefault="000035F8" w:rsidP="00ED5166">
            <w:pPr>
              <w:spacing w:line="360" w:lineRule="auto"/>
              <w:jc w:val="center"/>
              <w:rPr>
                <w:rFonts w:ascii="Arial" w:hAnsi="Arial" w:cs="Arial"/>
                <w:lang w:val="en-GB"/>
              </w:rPr>
            </w:pPr>
          </w:p>
        </w:tc>
        <w:tc>
          <w:tcPr>
            <w:tcW w:w="1365" w:type="pct"/>
          </w:tcPr>
          <w:p w14:paraId="1F8CF86F"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at presentation is a risk factor for progression for IPAF</w:t>
            </w:r>
          </w:p>
        </w:tc>
        <w:tc>
          <w:tcPr>
            <w:tcW w:w="614" w:type="pct"/>
          </w:tcPr>
          <w:p w14:paraId="7E2374D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75.4%</w:t>
            </w:r>
          </w:p>
        </w:tc>
        <w:tc>
          <w:tcPr>
            <w:tcW w:w="758" w:type="pct"/>
            <w:vMerge/>
          </w:tcPr>
          <w:p w14:paraId="314656FD" w14:textId="77777777" w:rsidR="000035F8" w:rsidRPr="00BE3B05" w:rsidRDefault="000035F8" w:rsidP="00ED5166">
            <w:pPr>
              <w:spacing w:line="360" w:lineRule="auto"/>
              <w:jc w:val="center"/>
              <w:rPr>
                <w:rFonts w:ascii="Arial" w:hAnsi="Arial" w:cs="Arial"/>
                <w:lang w:val="en-GB"/>
              </w:rPr>
            </w:pPr>
          </w:p>
        </w:tc>
        <w:tc>
          <w:tcPr>
            <w:tcW w:w="551" w:type="pct"/>
            <w:vMerge/>
          </w:tcPr>
          <w:p w14:paraId="6D0A4894" w14:textId="77777777" w:rsidR="000035F8" w:rsidRPr="00BE3B05" w:rsidRDefault="000035F8" w:rsidP="00ED5166">
            <w:pPr>
              <w:spacing w:line="360" w:lineRule="auto"/>
              <w:jc w:val="center"/>
              <w:rPr>
                <w:rFonts w:ascii="Arial" w:hAnsi="Arial" w:cs="Arial"/>
                <w:lang w:val="en-GB"/>
              </w:rPr>
            </w:pPr>
          </w:p>
        </w:tc>
      </w:tr>
      <w:tr w:rsidR="000035F8" w:rsidRPr="00BE3B05" w14:paraId="259DB9F5" w14:textId="3E8F4C87" w:rsidTr="002675D1">
        <w:trPr>
          <w:trHeight w:val="62"/>
        </w:trPr>
        <w:tc>
          <w:tcPr>
            <w:tcW w:w="1494" w:type="pct"/>
            <w:vMerge/>
          </w:tcPr>
          <w:p w14:paraId="4CA2FBAA" w14:textId="77777777" w:rsidR="000035F8" w:rsidRPr="00BE3B05" w:rsidRDefault="000035F8" w:rsidP="00ED5166">
            <w:pPr>
              <w:spacing w:line="360" w:lineRule="auto"/>
              <w:ind w:left="22"/>
              <w:rPr>
                <w:rFonts w:ascii="Arial" w:hAnsi="Arial" w:cs="Arial"/>
                <w:lang w:val="en-GB"/>
              </w:rPr>
            </w:pPr>
          </w:p>
        </w:tc>
        <w:tc>
          <w:tcPr>
            <w:tcW w:w="218" w:type="pct"/>
            <w:vMerge/>
          </w:tcPr>
          <w:p w14:paraId="239D82E6" w14:textId="77777777" w:rsidR="000035F8" w:rsidRPr="00BE3B05" w:rsidRDefault="000035F8" w:rsidP="00ED5166">
            <w:pPr>
              <w:spacing w:line="360" w:lineRule="auto"/>
              <w:jc w:val="center"/>
              <w:rPr>
                <w:rFonts w:ascii="Arial" w:hAnsi="Arial" w:cs="Arial"/>
                <w:lang w:val="en-GB"/>
              </w:rPr>
            </w:pPr>
          </w:p>
        </w:tc>
        <w:tc>
          <w:tcPr>
            <w:tcW w:w="1365" w:type="pct"/>
          </w:tcPr>
          <w:p w14:paraId="6CB378B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at presentation is a risk factor for progression for mixed CTD-ILD</w:t>
            </w:r>
          </w:p>
        </w:tc>
        <w:tc>
          <w:tcPr>
            <w:tcW w:w="614" w:type="pct"/>
          </w:tcPr>
          <w:p w14:paraId="3C2BB39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72.9%</w:t>
            </w:r>
          </w:p>
        </w:tc>
        <w:tc>
          <w:tcPr>
            <w:tcW w:w="758" w:type="pct"/>
            <w:vMerge/>
          </w:tcPr>
          <w:p w14:paraId="73949179" w14:textId="77777777" w:rsidR="000035F8" w:rsidRPr="00BE3B05" w:rsidRDefault="000035F8" w:rsidP="00ED5166">
            <w:pPr>
              <w:spacing w:line="360" w:lineRule="auto"/>
              <w:jc w:val="center"/>
              <w:rPr>
                <w:rFonts w:ascii="Arial" w:hAnsi="Arial" w:cs="Arial"/>
                <w:lang w:val="en-GB"/>
              </w:rPr>
            </w:pPr>
          </w:p>
        </w:tc>
        <w:tc>
          <w:tcPr>
            <w:tcW w:w="551" w:type="pct"/>
            <w:vMerge/>
          </w:tcPr>
          <w:p w14:paraId="1A77AD23" w14:textId="77777777" w:rsidR="000035F8" w:rsidRPr="00BE3B05" w:rsidRDefault="000035F8" w:rsidP="00ED5166">
            <w:pPr>
              <w:spacing w:line="360" w:lineRule="auto"/>
              <w:jc w:val="center"/>
              <w:rPr>
                <w:rFonts w:ascii="Arial" w:hAnsi="Arial" w:cs="Arial"/>
                <w:lang w:val="en-GB"/>
              </w:rPr>
            </w:pPr>
          </w:p>
        </w:tc>
      </w:tr>
      <w:tr w:rsidR="000035F8" w:rsidRPr="00BE3B05" w14:paraId="4CEA278A" w14:textId="7C39E63D" w:rsidTr="002675D1">
        <w:trPr>
          <w:trHeight w:val="62"/>
        </w:trPr>
        <w:tc>
          <w:tcPr>
            <w:tcW w:w="1494" w:type="pct"/>
            <w:vMerge/>
          </w:tcPr>
          <w:p w14:paraId="2EF3AE2B" w14:textId="77777777" w:rsidR="000035F8" w:rsidRPr="00BE3B05" w:rsidRDefault="000035F8" w:rsidP="00ED5166">
            <w:pPr>
              <w:spacing w:line="360" w:lineRule="auto"/>
              <w:ind w:left="22"/>
              <w:rPr>
                <w:rFonts w:ascii="Arial" w:hAnsi="Arial" w:cs="Arial"/>
                <w:lang w:val="en-GB"/>
              </w:rPr>
            </w:pPr>
          </w:p>
        </w:tc>
        <w:tc>
          <w:tcPr>
            <w:tcW w:w="218" w:type="pct"/>
            <w:vMerge/>
          </w:tcPr>
          <w:p w14:paraId="556D6A02" w14:textId="77777777" w:rsidR="000035F8" w:rsidRPr="00BE3B05" w:rsidRDefault="000035F8" w:rsidP="00ED5166">
            <w:pPr>
              <w:spacing w:line="360" w:lineRule="auto"/>
              <w:jc w:val="center"/>
              <w:rPr>
                <w:rFonts w:ascii="Arial" w:hAnsi="Arial" w:cs="Arial"/>
                <w:lang w:val="en-GB"/>
              </w:rPr>
            </w:pPr>
          </w:p>
        </w:tc>
        <w:tc>
          <w:tcPr>
            <w:tcW w:w="1365" w:type="pct"/>
          </w:tcPr>
          <w:p w14:paraId="6188A60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Extent of disease at presentation is a risk factor for progression for myositis</w:t>
            </w:r>
          </w:p>
        </w:tc>
        <w:tc>
          <w:tcPr>
            <w:tcW w:w="614" w:type="pct"/>
          </w:tcPr>
          <w:p w14:paraId="5255D8B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72.0%</w:t>
            </w:r>
          </w:p>
        </w:tc>
        <w:tc>
          <w:tcPr>
            <w:tcW w:w="758" w:type="pct"/>
            <w:vMerge/>
          </w:tcPr>
          <w:p w14:paraId="4268E370" w14:textId="77777777" w:rsidR="000035F8" w:rsidRPr="00BE3B05" w:rsidRDefault="000035F8" w:rsidP="00ED5166">
            <w:pPr>
              <w:spacing w:line="360" w:lineRule="auto"/>
              <w:jc w:val="center"/>
              <w:rPr>
                <w:rFonts w:ascii="Arial" w:hAnsi="Arial" w:cs="Arial"/>
                <w:lang w:val="en-GB"/>
              </w:rPr>
            </w:pPr>
          </w:p>
        </w:tc>
        <w:tc>
          <w:tcPr>
            <w:tcW w:w="551" w:type="pct"/>
            <w:vMerge/>
          </w:tcPr>
          <w:p w14:paraId="544299C9" w14:textId="77777777" w:rsidR="000035F8" w:rsidRPr="00BE3B05" w:rsidRDefault="000035F8" w:rsidP="00ED5166">
            <w:pPr>
              <w:spacing w:line="360" w:lineRule="auto"/>
              <w:jc w:val="center"/>
              <w:rPr>
                <w:rFonts w:ascii="Arial" w:hAnsi="Arial" w:cs="Arial"/>
                <w:lang w:val="en-GB"/>
              </w:rPr>
            </w:pPr>
          </w:p>
        </w:tc>
      </w:tr>
      <w:tr w:rsidR="000035F8" w:rsidRPr="00BE3B05" w14:paraId="22B8AA51" w14:textId="1A1295F4" w:rsidTr="002675D1">
        <w:trPr>
          <w:trHeight w:val="62"/>
        </w:trPr>
        <w:tc>
          <w:tcPr>
            <w:tcW w:w="1494" w:type="pct"/>
            <w:vMerge/>
          </w:tcPr>
          <w:p w14:paraId="4DFBA988" w14:textId="77777777" w:rsidR="000035F8" w:rsidRPr="00BE3B05" w:rsidRDefault="000035F8" w:rsidP="00ED5166">
            <w:pPr>
              <w:spacing w:line="360" w:lineRule="auto"/>
              <w:ind w:left="22"/>
              <w:rPr>
                <w:rFonts w:ascii="Arial" w:hAnsi="Arial" w:cs="Arial"/>
                <w:lang w:val="en-GB"/>
              </w:rPr>
            </w:pPr>
          </w:p>
        </w:tc>
        <w:tc>
          <w:tcPr>
            <w:tcW w:w="218" w:type="pct"/>
            <w:vMerge/>
          </w:tcPr>
          <w:p w14:paraId="4AA39C6C" w14:textId="77777777" w:rsidR="000035F8" w:rsidRPr="00BE3B05" w:rsidRDefault="000035F8" w:rsidP="00ED5166">
            <w:pPr>
              <w:spacing w:line="360" w:lineRule="auto"/>
              <w:jc w:val="center"/>
              <w:rPr>
                <w:rFonts w:ascii="Arial" w:hAnsi="Arial" w:cs="Arial"/>
                <w:lang w:val="en-GB"/>
              </w:rPr>
            </w:pPr>
          </w:p>
        </w:tc>
        <w:tc>
          <w:tcPr>
            <w:tcW w:w="1365" w:type="pct"/>
          </w:tcPr>
          <w:p w14:paraId="01B4C92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fibrotic HP</w:t>
            </w:r>
          </w:p>
        </w:tc>
        <w:tc>
          <w:tcPr>
            <w:tcW w:w="614" w:type="pct"/>
          </w:tcPr>
          <w:p w14:paraId="0F95C8EB"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86.5%</w:t>
            </w:r>
          </w:p>
        </w:tc>
        <w:tc>
          <w:tcPr>
            <w:tcW w:w="758" w:type="pct"/>
            <w:vMerge/>
          </w:tcPr>
          <w:p w14:paraId="00499A7F" w14:textId="77777777" w:rsidR="000035F8" w:rsidRPr="00BE3B05" w:rsidRDefault="000035F8" w:rsidP="00ED5166">
            <w:pPr>
              <w:spacing w:line="360" w:lineRule="auto"/>
              <w:jc w:val="center"/>
              <w:rPr>
                <w:rFonts w:ascii="Arial" w:hAnsi="Arial" w:cs="Arial"/>
                <w:lang w:val="en-GB"/>
              </w:rPr>
            </w:pPr>
          </w:p>
        </w:tc>
        <w:tc>
          <w:tcPr>
            <w:tcW w:w="551" w:type="pct"/>
            <w:vMerge/>
          </w:tcPr>
          <w:p w14:paraId="560F74A0" w14:textId="77777777" w:rsidR="000035F8" w:rsidRPr="00BE3B05" w:rsidRDefault="000035F8" w:rsidP="00ED5166">
            <w:pPr>
              <w:spacing w:line="360" w:lineRule="auto"/>
              <w:jc w:val="center"/>
              <w:rPr>
                <w:rFonts w:ascii="Arial" w:hAnsi="Arial" w:cs="Arial"/>
                <w:lang w:val="en-GB"/>
              </w:rPr>
            </w:pPr>
          </w:p>
        </w:tc>
      </w:tr>
      <w:tr w:rsidR="000035F8" w:rsidRPr="00BE3B05" w14:paraId="3C8D0CA1" w14:textId="29FA06CD" w:rsidTr="002675D1">
        <w:trPr>
          <w:trHeight w:val="62"/>
        </w:trPr>
        <w:tc>
          <w:tcPr>
            <w:tcW w:w="1494" w:type="pct"/>
            <w:vMerge/>
          </w:tcPr>
          <w:p w14:paraId="216AB767" w14:textId="77777777" w:rsidR="000035F8" w:rsidRPr="00BE3B05" w:rsidRDefault="000035F8" w:rsidP="00ED5166">
            <w:pPr>
              <w:spacing w:line="360" w:lineRule="auto"/>
              <w:ind w:left="22"/>
              <w:rPr>
                <w:rFonts w:ascii="Arial" w:hAnsi="Arial" w:cs="Arial"/>
                <w:lang w:val="en-GB"/>
              </w:rPr>
            </w:pPr>
          </w:p>
        </w:tc>
        <w:tc>
          <w:tcPr>
            <w:tcW w:w="218" w:type="pct"/>
            <w:vMerge/>
          </w:tcPr>
          <w:p w14:paraId="160AA158" w14:textId="77777777" w:rsidR="000035F8" w:rsidRPr="00BE3B05" w:rsidRDefault="000035F8" w:rsidP="00ED5166">
            <w:pPr>
              <w:spacing w:line="360" w:lineRule="auto"/>
              <w:jc w:val="center"/>
              <w:rPr>
                <w:rFonts w:ascii="Arial" w:hAnsi="Arial" w:cs="Arial"/>
                <w:lang w:val="en-GB"/>
              </w:rPr>
            </w:pPr>
          </w:p>
        </w:tc>
        <w:tc>
          <w:tcPr>
            <w:tcW w:w="1365" w:type="pct"/>
          </w:tcPr>
          <w:p w14:paraId="30DC65E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genetic ILD(e.g. Hermansky-Pudlak syndrome, short telomere, etc.)</w:t>
            </w:r>
          </w:p>
        </w:tc>
        <w:tc>
          <w:tcPr>
            <w:tcW w:w="614" w:type="pct"/>
          </w:tcPr>
          <w:p w14:paraId="123E9DA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72.0%</w:t>
            </w:r>
          </w:p>
        </w:tc>
        <w:tc>
          <w:tcPr>
            <w:tcW w:w="758" w:type="pct"/>
            <w:vMerge/>
          </w:tcPr>
          <w:p w14:paraId="0732A267" w14:textId="77777777" w:rsidR="000035F8" w:rsidRPr="00BE3B05" w:rsidRDefault="000035F8" w:rsidP="00ED5166">
            <w:pPr>
              <w:spacing w:line="360" w:lineRule="auto"/>
              <w:jc w:val="center"/>
              <w:rPr>
                <w:rFonts w:ascii="Arial" w:hAnsi="Arial" w:cs="Arial"/>
                <w:lang w:val="en-GB"/>
              </w:rPr>
            </w:pPr>
          </w:p>
        </w:tc>
        <w:tc>
          <w:tcPr>
            <w:tcW w:w="551" w:type="pct"/>
            <w:vMerge/>
          </w:tcPr>
          <w:p w14:paraId="77E3B6CB" w14:textId="77777777" w:rsidR="000035F8" w:rsidRPr="00BE3B05" w:rsidRDefault="000035F8" w:rsidP="00ED5166">
            <w:pPr>
              <w:spacing w:line="360" w:lineRule="auto"/>
              <w:jc w:val="center"/>
              <w:rPr>
                <w:rFonts w:ascii="Arial" w:hAnsi="Arial" w:cs="Arial"/>
                <w:lang w:val="en-GB"/>
              </w:rPr>
            </w:pPr>
          </w:p>
        </w:tc>
      </w:tr>
      <w:tr w:rsidR="000035F8" w:rsidRPr="00BE3B05" w14:paraId="79106B0B" w14:textId="75E87F28" w:rsidTr="002675D1">
        <w:trPr>
          <w:trHeight w:val="62"/>
        </w:trPr>
        <w:tc>
          <w:tcPr>
            <w:tcW w:w="1494" w:type="pct"/>
            <w:vMerge/>
          </w:tcPr>
          <w:p w14:paraId="0A2A53B5" w14:textId="77777777" w:rsidR="000035F8" w:rsidRPr="00BE3B05" w:rsidRDefault="000035F8" w:rsidP="00ED5166">
            <w:pPr>
              <w:spacing w:line="360" w:lineRule="auto"/>
              <w:ind w:left="22"/>
              <w:rPr>
                <w:rFonts w:ascii="Arial" w:hAnsi="Arial" w:cs="Arial"/>
                <w:lang w:val="en-GB"/>
              </w:rPr>
            </w:pPr>
          </w:p>
        </w:tc>
        <w:tc>
          <w:tcPr>
            <w:tcW w:w="218" w:type="pct"/>
            <w:vMerge/>
          </w:tcPr>
          <w:p w14:paraId="14DA0AB8" w14:textId="77777777" w:rsidR="000035F8" w:rsidRPr="00BE3B05" w:rsidRDefault="000035F8" w:rsidP="00ED5166">
            <w:pPr>
              <w:spacing w:line="360" w:lineRule="auto"/>
              <w:jc w:val="center"/>
              <w:rPr>
                <w:rFonts w:ascii="Arial" w:hAnsi="Arial" w:cs="Arial"/>
                <w:lang w:val="en-GB"/>
              </w:rPr>
            </w:pPr>
          </w:p>
        </w:tc>
        <w:tc>
          <w:tcPr>
            <w:tcW w:w="1365" w:type="pct"/>
          </w:tcPr>
          <w:p w14:paraId="0BD9DEA8"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idiopathic fibrosing NSIP</w:t>
            </w:r>
          </w:p>
        </w:tc>
        <w:tc>
          <w:tcPr>
            <w:tcW w:w="614" w:type="pct"/>
          </w:tcPr>
          <w:p w14:paraId="403F942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86.0%</w:t>
            </w:r>
          </w:p>
        </w:tc>
        <w:tc>
          <w:tcPr>
            <w:tcW w:w="758" w:type="pct"/>
            <w:vMerge/>
          </w:tcPr>
          <w:p w14:paraId="6223235C" w14:textId="77777777" w:rsidR="000035F8" w:rsidRPr="00BE3B05" w:rsidRDefault="000035F8" w:rsidP="00ED5166">
            <w:pPr>
              <w:spacing w:line="360" w:lineRule="auto"/>
              <w:jc w:val="center"/>
              <w:rPr>
                <w:rFonts w:ascii="Arial" w:hAnsi="Arial" w:cs="Arial"/>
                <w:lang w:val="en-GB"/>
              </w:rPr>
            </w:pPr>
          </w:p>
        </w:tc>
        <w:tc>
          <w:tcPr>
            <w:tcW w:w="551" w:type="pct"/>
            <w:vMerge/>
          </w:tcPr>
          <w:p w14:paraId="736313A5" w14:textId="77777777" w:rsidR="000035F8" w:rsidRPr="00BE3B05" w:rsidRDefault="000035F8" w:rsidP="00ED5166">
            <w:pPr>
              <w:spacing w:line="360" w:lineRule="auto"/>
              <w:jc w:val="center"/>
              <w:rPr>
                <w:rFonts w:ascii="Arial" w:hAnsi="Arial" w:cs="Arial"/>
                <w:lang w:val="en-GB"/>
              </w:rPr>
            </w:pPr>
          </w:p>
        </w:tc>
      </w:tr>
      <w:tr w:rsidR="000035F8" w:rsidRPr="00BE3B05" w14:paraId="4FFB1A20" w14:textId="3AF5935C" w:rsidTr="002675D1">
        <w:trPr>
          <w:trHeight w:val="62"/>
        </w:trPr>
        <w:tc>
          <w:tcPr>
            <w:tcW w:w="1494" w:type="pct"/>
            <w:vMerge/>
          </w:tcPr>
          <w:p w14:paraId="05E7710C" w14:textId="77777777" w:rsidR="000035F8" w:rsidRPr="00BE3B05" w:rsidRDefault="000035F8" w:rsidP="00ED5166">
            <w:pPr>
              <w:spacing w:line="360" w:lineRule="auto"/>
              <w:ind w:left="22"/>
              <w:rPr>
                <w:rFonts w:ascii="Arial" w:hAnsi="Arial" w:cs="Arial"/>
                <w:lang w:val="en-GB"/>
              </w:rPr>
            </w:pPr>
          </w:p>
        </w:tc>
        <w:tc>
          <w:tcPr>
            <w:tcW w:w="218" w:type="pct"/>
            <w:vMerge/>
          </w:tcPr>
          <w:p w14:paraId="1AE88A24" w14:textId="77777777" w:rsidR="000035F8" w:rsidRPr="00BE3B05" w:rsidRDefault="000035F8" w:rsidP="00ED5166">
            <w:pPr>
              <w:spacing w:line="360" w:lineRule="auto"/>
              <w:jc w:val="center"/>
              <w:rPr>
                <w:rFonts w:ascii="Arial" w:hAnsi="Arial" w:cs="Arial"/>
                <w:lang w:val="en-GB"/>
              </w:rPr>
            </w:pPr>
          </w:p>
        </w:tc>
        <w:tc>
          <w:tcPr>
            <w:tcW w:w="1365" w:type="pct"/>
          </w:tcPr>
          <w:p w14:paraId="6608441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IPF</w:t>
            </w:r>
          </w:p>
        </w:tc>
        <w:tc>
          <w:tcPr>
            <w:tcW w:w="614" w:type="pct"/>
          </w:tcPr>
          <w:p w14:paraId="66283AD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87.0%</w:t>
            </w:r>
          </w:p>
        </w:tc>
        <w:tc>
          <w:tcPr>
            <w:tcW w:w="758" w:type="pct"/>
            <w:vMerge/>
          </w:tcPr>
          <w:p w14:paraId="3065E47B" w14:textId="77777777" w:rsidR="000035F8" w:rsidRPr="00BE3B05" w:rsidRDefault="000035F8" w:rsidP="00ED5166">
            <w:pPr>
              <w:spacing w:line="360" w:lineRule="auto"/>
              <w:jc w:val="center"/>
              <w:rPr>
                <w:rFonts w:ascii="Arial" w:hAnsi="Arial" w:cs="Arial"/>
                <w:lang w:val="en-GB"/>
              </w:rPr>
            </w:pPr>
          </w:p>
        </w:tc>
        <w:tc>
          <w:tcPr>
            <w:tcW w:w="551" w:type="pct"/>
            <w:vMerge/>
          </w:tcPr>
          <w:p w14:paraId="7A22F1FB" w14:textId="77777777" w:rsidR="000035F8" w:rsidRPr="00BE3B05" w:rsidRDefault="000035F8" w:rsidP="00ED5166">
            <w:pPr>
              <w:spacing w:line="360" w:lineRule="auto"/>
              <w:jc w:val="center"/>
              <w:rPr>
                <w:rFonts w:ascii="Arial" w:hAnsi="Arial" w:cs="Arial"/>
                <w:lang w:val="en-GB"/>
              </w:rPr>
            </w:pPr>
          </w:p>
        </w:tc>
      </w:tr>
      <w:tr w:rsidR="000035F8" w:rsidRPr="00BE3B05" w14:paraId="3CD7FC98" w14:textId="29AA27EA" w:rsidTr="002675D1">
        <w:trPr>
          <w:trHeight w:val="62"/>
        </w:trPr>
        <w:tc>
          <w:tcPr>
            <w:tcW w:w="1494" w:type="pct"/>
            <w:vMerge/>
          </w:tcPr>
          <w:p w14:paraId="6F26167D" w14:textId="77777777" w:rsidR="000035F8" w:rsidRPr="00BE3B05" w:rsidRDefault="000035F8" w:rsidP="00ED5166">
            <w:pPr>
              <w:spacing w:line="360" w:lineRule="auto"/>
              <w:ind w:left="22"/>
              <w:rPr>
                <w:rFonts w:ascii="Arial" w:hAnsi="Arial" w:cs="Arial"/>
                <w:lang w:val="en-GB"/>
              </w:rPr>
            </w:pPr>
          </w:p>
        </w:tc>
        <w:tc>
          <w:tcPr>
            <w:tcW w:w="218" w:type="pct"/>
            <w:vMerge/>
          </w:tcPr>
          <w:p w14:paraId="2339A396" w14:textId="77777777" w:rsidR="000035F8" w:rsidRPr="00BE3B05" w:rsidRDefault="000035F8" w:rsidP="00ED5166">
            <w:pPr>
              <w:spacing w:line="360" w:lineRule="auto"/>
              <w:jc w:val="center"/>
              <w:rPr>
                <w:rFonts w:ascii="Arial" w:hAnsi="Arial" w:cs="Arial"/>
                <w:lang w:val="en-GB"/>
              </w:rPr>
            </w:pPr>
          </w:p>
        </w:tc>
        <w:tc>
          <w:tcPr>
            <w:tcW w:w="1365" w:type="pct"/>
          </w:tcPr>
          <w:p w14:paraId="754573CD"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IPAF</w:t>
            </w:r>
          </w:p>
        </w:tc>
        <w:tc>
          <w:tcPr>
            <w:tcW w:w="614" w:type="pct"/>
          </w:tcPr>
          <w:p w14:paraId="0478762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80.2%</w:t>
            </w:r>
          </w:p>
        </w:tc>
        <w:tc>
          <w:tcPr>
            <w:tcW w:w="758" w:type="pct"/>
            <w:vMerge/>
          </w:tcPr>
          <w:p w14:paraId="1C59D1F2" w14:textId="77777777" w:rsidR="000035F8" w:rsidRPr="00BE3B05" w:rsidRDefault="000035F8" w:rsidP="00ED5166">
            <w:pPr>
              <w:spacing w:line="360" w:lineRule="auto"/>
              <w:jc w:val="center"/>
              <w:rPr>
                <w:rFonts w:ascii="Arial" w:hAnsi="Arial" w:cs="Arial"/>
                <w:lang w:val="en-GB"/>
              </w:rPr>
            </w:pPr>
          </w:p>
        </w:tc>
        <w:tc>
          <w:tcPr>
            <w:tcW w:w="551" w:type="pct"/>
            <w:vMerge/>
          </w:tcPr>
          <w:p w14:paraId="7FCA0E0D" w14:textId="77777777" w:rsidR="000035F8" w:rsidRPr="00BE3B05" w:rsidRDefault="000035F8" w:rsidP="00ED5166">
            <w:pPr>
              <w:spacing w:line="360" w:lineRule="auto"/>
              <w:jc w:val="center"/>
              <w:rPr>
                <w:rFonts w:ascii="Arial" w:hAnsi="Arial" w:cs="Arial"/>
                <w:lang w:val="en-GB"/>
              </w:rPr>
            </w:pPr>
          </w:p>
        </w:tc>
      </w:tr>
      <w:tr w:rsidR="000035F8" w:rsidRPr="00BE3B05" w14:paraId="17E271CB" w14:textId="058A04F5" w:rsidTr="002675D1">
        <w:trPr>
          <w:trHeight w:val="62"/>
        </w:trPr>
        <w:tc>
          <w:tcPr>
            <w:tcW w:w="1494" w:type="pct"/>
            <w:vMerge/>
          </w:tcPr>
          <w:p w14:paraId="4502183A" w14:textId="77777777" w:rsidR="000035F8" w:rsidRPr="00BE3B05" w:rsidRDefault="000035F8" w:rsidP="00ED5166">
            <w:pPr>
              <w:spacing w:line="360" w:lineRule="auto"/>
              <w:ind w:left="22"/>
              <w:rPr>
                <w:rFonts w:ascii="Arial" w:hAnsi="Arial" w:cs="Arial"/>
                <w:lang w:val="en-GB"/>
              </w:rPr>
            </w:pPr>
          </w:p>
        </w:tc>
        <w:tc>
          <w:tcPr>
            <w:tcW w:w="218" w:type="pct"/>
            <w:vMerge/>
          </w:tcPr>
          <w:p w14:paraId="7C684E12" w14:textId="77777777" w:rsidR="000035F8" w:rsidRPr="00BE3B05" w:rsidRDefault="000035F8" w:rsidP="00ED5166">
            <w:pPr>
              <w:spacing w:line="360" w:lineRule="auto"/>
              <w:jc w:val="center"/>
              <w:rPr>
                <w:rFonts w:ascii="Arial" w:hAnsi="Arial" w:cs="Arial"/>
                <w:lang w:val="en-GB"/>
              </w:rPr>
            </w:pPr>
          </w:p>
        </w:tc>
        <w:tc>
          <w:tcPr>
            <w:tcW w:w="1365" w:type="pct"/>
          </w:tcPr>
          <w:p w14:paraId="4888030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mixed CTD-ILD</w:t>
            </w:r>
          </w:p>
        </w:tc>
        <w:tc>
          <w:tcPr>
            <w:tcW w:w="614" w:type="pct"/>
          </w:tcPr>
          <w:p w14:paraId="24E9BC9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76.8%</w:t>
            </w:r>
          </w:p>
        </w:tc>
        <w:tc>
          <w:tcPr>
            <w:tcW w:w="758" w:type="pct"/>
            <w:vMerge/>
          </w:tcPr>
          <w:p w14:paraId="35F5203C" w14:textId="77777777" w:rsidR="000035F8" w:rsidRPr="00BE3B05" w:rsidRDefault="000035F8" w:rsidP="00ED5166">
            <w:pPr>
              <w:spacing w:line="360" w:lineRule="auto"/>
              <w:jc w:val="center"/>
              <w:rPr>
                <w:rFonts w:ascii="Arial" w:hAnsi="Arial" w:cs="Arial"/>
                <w:lang w:val="en-GB"/>
              </w:rPr>
            </w:pPr>
          </w:p>
        </w:tc>
        <w:tc>
          <w:tcPr>
            <w:tcW w:w="551" w:type="pct"/>
            <w:vMerge/>
          </w:tcPr>
          <w:p w14:paraId="1AECE4C7" w14:textId="77777777" w:rsidR="000035F8" w:rsidRPr="00BE3B05" w:rsidRDefault="000035F8" w:rsidP="00ED5166">
            <w:pPr>
              <w:spacing w:line="360" w:lineRule="auto"/>
              <w:jc w:val="center"/>
              <w:rPr>
                <w:rFonts w:ascii="Arial" w:hAnsi="Arial" w:cs="Arial"/>
                <w:lang w:val="en-GB"/>
              </w:rPr>
            </w:pPr>
          </w:p>
        </w:tc>
      </w:tr>
      <w:tr w:rsidR="000035F8" w:rsidRPr="00BE3B05" w14:paraId="0D847AFD" w14:textId="0D115B7F" w:rsidTr="002675D1">
        <w:trPr>
          <w:trHeight w:val="62"/>
        </w:trPr>
        <w:tc>
          <w:tcPr>
            <w:tcW w:w="1494" w:type="pct"/>
            <w:vMerge/>
          </w:tcPr>
          <w:p w14:paraId="653443F9" w14:textId="77777777" w:rsidR="000035F8" w:rsidRPr="00BE3B05" w:rsidRDefault="000035F8" w:rsidP="00ED5166">
            <w:pPr>
              <w:spacing w:line="360" w:lineRule="auto"/>
              <w:ind w:left="22"/>
              <w:rPr>
                <w:rFonts w:ascii="Arial" w:hAnsi="Arial" w:cs="Arial"/>
                <w:lang w:val="en-GB"/>
              </w:rPr>
            </w:pPr>
          </w:p>
        </w:tc>
        <w:tc>
          <w:tcPr>
            <w:tcW w:w="218" w:type="pct"/>
            <w:vMerge/>
          </w:tcPr>
          <w:p w14:paraId="21208F63" w14:textId="77777777" w:rsidR="000035F8" w:rsidRPr="00BE3B05" w:rsidRDefault="000035F8" w:rsidP="00ED5166">
            <w:pPr>
              <w:spacing w:line="360" w:lineRule="auto"/>
              <w:jc w:val="center"/>
              <w:rPr>
                <w:rFonts w:ascii="Arial" w:hAnsi="Arial" w:cs="Arial"/>
                <w:lang w:val="en-GB"/>
              </w:rPr>
            </w:pPr>
          </w:p>
        </w:tc>
        <w:tc>
          <w:tcPr>
            <w:tcW w:w="1365" w:type="pct"/>
          </w:tcPr>
          <w:p w14:paraId="792979F7"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myositis (polymyositis, dermatomyositis)</w:t>
            </w:r>
          </w:p>
        </w:tc>
        <w:tc>
          <w:tcPr>
            <w:tcW w:w="614" w:type="pct"/>
          </w:tcPr>
          <w:p w14:paraId="4738F0F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74.4%</w:t>
            </w:r>
          </w:p>
        </w:tc>
        <w:tc>
          <w:tcPr>
            <w:tcW w:w="758" w:type="pct"/>
            <w:vMerge/>
          </w:tcPr>
          <w:p w14:paraId="6E820847" w14:textId="77777777" w:rsidR="000035F8" w:rsidRPr="00BE3B05" w:rsidRDefault="000035F8" w:rsidP="00ED5166">
            <w:pPr>
              <w:spacing w:line="360" w:lineRule="auto"/>
              <w:jc w:val="center"/>
              <w:rPr>
                <w:rFonts w:ascii="Arial" w:hAnsi="Arial" w:cs="Arial"/>
                <w:lang w:val="en-GB"/>
              </w:rPr>
            </w:pPr>
          </w:p>
        </w:tc>
        <w:tc>
          <w:tcPr>
            <w:tcW w:w="551" w:type="pct"/>
            <w:vMerge/>
          </w:tcPr>
          <w:p w14:paraId="6DEFC943" w14:textId="77777777" w:rsidR="000035F8" w:rsidRPr="00BE3B05" w:rsidRDefault="000035F8" w:rsidP="00ED5166">
            <w:pPr>
              <w:spacing w:line="360" w:lineRule="auto"/>
              <w:jc w:val="center"/>
              <w:rPr>
                <w:rFonts w:ascii="Arial" w:hAnsi="Arial" w:cs="Arial"/>
                <w:lang w:val="en-GB"/>
              </w:rPr>
            </w:pPr>
          </w:p>
        </w:tc>
      </w:tr>
      <w:tr w:rsidR="000035F8" w:rsidRPr="00BE3B05" w14:paraId="69DEEAF9" w14:textId="2308FD09" w:rsidTr="002675D1">
        <w:trPr>
          <w:trHeight w:val="62"/>
        </w:trPr>
        <w:tc>
          <w:tcPr>
            <w:tcW w:w="1494" w:type="pct"/>
            <w:vMerge/>
          </w:tcPr>
          <w:p w14:paraId="2E6F04AB" w14:textId="77777777" w:rsidR="000035F8" w:rsidRPr="00BE3B05" w:rsidRDefault="000035F8" w:rsidP="00ED5166">
            <w:pPr>
              <w:spacing w:line="360" w:lineRule="auto"/>
              <w:ind w:left="22"/>
              <w:rPr>
                <w:rFonts w:ascii="Arial" w:hAnsi="Arial" w:cs="Arial"/>
                <w:lang w:val="en-GB"/>
              </w:rPr>
            </w:pPr>
          </w:p>
        </w:tc>
        <w:tc>
          <w:tcPr>
            <w:tcW w:w="218" w:type="pct"/>
            <w:vMerge/>
          </w:tcPr>
          <w:p w14:paraId="7412D5E8" w14:textId="77777777" w:rsidR="000035F8" w:rsidRPr="00BE3B05" w:rsidRDefault="000035F8" w:rsidP="00ED5166">
            <w:pPr>
              <w:spacing w:line="360" w:lineRule="auto"/>
              <w:jc w:val="center"/>
              <w:rPr>
                <w:rFonts w:ascii="Arial" w:hAnsi="Arial" w:cs="Arial"/>
                <w:lang w:val="en-GB"/>
              </w:rPr>
            </w:pPr>
          </w:p>
        </w:tc>
        <w:tc>
          <w:tcPr>
            <w:tcW w:w="1365" w:type="pct"/>
          </w:tcPr>
          <w:p w14:paraId="11A5118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Serial changes in CT and/or PFT is a risk factor for progression for pleuroparenchymal fibroelastosis (PPFE)</w:t>
            </w:r>
          </w:p>
        </w:tc>
        <w:tc>
          <w:tcPr>
            <w:tcW w:w="614" w:type="pct"/>
          </w:tcPr>
          <w:p w14:paraId="049F3A3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70.0%</w:t>
            </w:r>
          </w:p>
        </w:tc>
        <w:tc>
          <w:tcPr>
            <w:tcW w:w="758" w:type="pct"/>
            <w:vMerge/>
          </w:tcPr>
          <w:p w14:paraId="6B88602F" w14:textId="77777777" w:rsidR="000035F8" w:rsidRPr="00BE3B05" w:rsidRDefault="000035F8" w:rsidP="00ED5166">
            <w:pPr>
              <w:spacing w:line="360" w:lineRule="auto"/>
              <w:jc w:val="center"/>
              <w:rPr>
                <w:rFonts w:ascii="Arial" w:hAnsi="Arial" w:cs="Arial"/>
                <w:lang w:val="en-GB"/>
              </w:rPr>
            </w:pPr>
          </w:p>
        </w:tc>
        <w:tc>
          <w:tcPr>
            <w:tcW w:w="551" w:type="pct"/>
            <w:vMerge/>
          </w:tcPr>
          <w:p w14:paraId="2AE0191D" w14:textId="77777777" w:rsidR="000035F8" w:rsidRPr="00BE3B05" w:rsidRDefault="000035F8" w:rsidP="00ED5166">
            <w:pPr>
              <w:spacing w:line="360" w:lineRule="auto"/>
              <w:jc w:val="center"/>
              <w:rPr>
                <w:rFonts w:ascii="Arial" w:hAnsi="Arial" w:cs="Arial"/>
                <w:lang w:val="en-GB"/>
              </w:rPr>
            </w:pPr>
          </w:p>
        </w:tc>
      </w:tr>
      <w:tr w:rsidR="000035F8" w:rsidRPr="00BE3B05" w14:paraId="4DB7F478" w14:textId="72303504" w:rsidTr="002675D1">
        <w:trPr>
          <w:trHeight w:val="62"/>
        </w:trPr>
        <w:tc>
          <w:tcPr>
            <w:tcW w:w="1494" w:type="pct"/>
            <w:vMerge/>
          </w:tcPr>
          <w:p w14:paraId="27E9550F" w14:textId="77777777" w:rsidR="000035F8" w:rsidRPr="00BE3B05" w:rsidRDefault="000035F8" w:rsidP="00ED5166">
            <w:pPr>
              <w:spacing w:line="360" w:lineRule="auto"/>
              <w:ind w:left="22"/>
              <w:rPr>
                <w:rFonts w:ascii="Arial" w:hAnsi="Arial" w:cs="Arial"/>
                <w:lang w:val="en-GB"/>
              </w:rPr>
            </w:pPr>
          </w:p>
        </w:tc>
        <w:tc>
          <w:tcPr>
            <w:tcW w:w="218" w:type="pct"/>
            <w:vMerge/>
          </w:tcPr>
          <w:p w14:paraId="3D70EAEE" w14:textId="77777777" w:rsidR="000035F8" w:rsidRPr="00BE3B05" w:rsidRDefault="000035F8" w:rsidP="00ED5166">
            <w:pPr>
              <w:spacing w:line="360" w:lineRule="auto"/>
              <w:jc w:val="center"/>
              <w:rPr>
                <w:rFonts w:ascii="Arial" w:hAnsi="Arial" w:cs="Arial"/>
                <w:lang w:val="en-GB"/>
              </w:rPr>
            </w:pPr>
          </w:p>
        </w:tc>
        <w:tc>
          <w:tcPr>
            <w:tcW w:w="1365" w:type="pct"/>
          </w:tcPr>
          <w:p w14:paraId="2FF1751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UIP pattern is a risk factor for progression for fibrotic HP</w:t>
            </w:r>
          </w:p>
        </w:tc>
        <w:tc>
          <w:tcPr>
            <w:tcW w:w="614" w:type="pct"/>
          </w:tcPr>
          <w:p w14:paraId="5D24E76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76.8%</w:t>
            </w:r>
          </w:p>
        </w:tc>
        <w:tc>
          <w:tcPr>
            <w:tcW w:w="758" w:type="pct"/>
            <w:vMerge/>
          </w:tcPr>
          <w:p w14:paraId="6BCDB57A" w14:textId="77777777" w:rsidR="000035F8" w:rsidRPr="00BE3B05" w:rsidRDefault="000035F8" w:rsidP="00ED5166">
            <w:pPr>
              <w:spacing w:line="360" w:lineRule="auto"/>
              <w:jc w:val="center"/>
              <w:rPr>
                <w:rFonts w:ascii="Arial" w:hAnsi="Arial" w:cs="Arial"/>
                <w:lang w:val="en-GB"/>
              </w:rPr>
            </w:pPr>
          </w:p>
        </w:tc>
        <w:tc>
          <w:tcPr>
            <w:tcW w:w="551" w:type="pct"/>
            <w:vMerge/>
          </w:tcPr>
          <w:p w14:paraId="3E6EBF3B" w14:textId="77777777" w:rsidR="000035F8" w:rsidRPr="00BE3B05" w:rsidRDefault="000035F8" w:rsidP="00ED5166">
            <w:pPr>
              <w:spacing w:line="360" w:lineRule="auto"/>
              <w:jc w:val="center"/>
              <w:rPr>
                <w:rFonts w:ascii="Arial" w:hAnsi="Arial" w:cs="Arial"/>
                <w:lang w:val="en-GB"/>
              </w:rPr>
            </w:pPr>
          </w:p>
        </w:tc>
      </w:tr>
      <w:tr w:rsidR="000035F8" w:rsidRPr="00BE3B05" w14:paraId="7C2C7C34" w14:textId="39AB201D" w:rsidTr="002675D1">
        <w:trPr>
          <w:trHeight w:val="62"/>
        </w:trPr>
        <w:tc>
          <w:tcPr>
            <w:tcW w:w="1494" w:type="pct"/>
            <w:vMerge/>
          </w:tcPr>
          <w:p w14:paraId="252A6FD8" w14:textId="77777777" w:rsidR="000035F8" w:rsidRPr="00BE3B05" w:rsidRDefault="000035F8" w:rsidP="00ED5166">
            <w:pPr>
              <w:spacing w:line="360" w:lineRule="auto"/>
              <w:ind w:left="22"/>
              <w:rPr>
                <w:rFonts w:ascii="Arial" w:hAnsi="Arial" w:cs="Arial"/>
                <w:lang w:val="en-GB"/>
              </w:rPr>
            </w:pPr>
          </w:p>
        </w:tc>
        <w:tc>
          <w:tcPr>
            <w:tcW w:w="218" w:type="pct"/>
            <w:vMerge/>
          </w:tcPr>
          <w:p w14:paraId="6811798C" w14:textId="77777777" w:rsidR="000035F8" w:rsidRPr="00BE3B05" w:rsidRDefault="000035F8" w:rsidP="00ED5166">
            <w:pPr>
              <w:spacing w:line="360" w:lineRule="auto"/>
              <w:jc w:val="center"/>
              <w:rPr>
                <w:rFonts w:ascii="Arial" w:hAnsi="Arial" w:cs="Arial"/>
                <w:lang w:val="en-GB"/>
              </w:rPr>
            </w:pPr>
          </w:p>
        </w:tc>
        <w:tc>
          <w:tcPr>
            <w:tcW w:w="1365" w:type="pct"/>
          </w:tcPr>
          <w:p w14:paraId="0170E607"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UIP pattern is a risk factor for progression for IPF</w:t>
            </w:r>
          </w:p>
        </w:tc>
        <w:tc>
          <w:tcPr>
            <w:tcW w:w="614" w:type="pct"/>
          </w:tcPr>
          <w:p w14:paraId="633538D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77.3%</w:t>
            </w:r>
          </w:p>
        </w:tc>
        <w:tc>
          <w:tcPr>
            <w:tcW w:w="758" w:type="pct"/>
            <w:vMerge/>
          </w:tcPr>
          <w:p w14:paraId="0BD16C18" w14:textId="77777777" w:rsidR="000035F8" w:rsidRPr="00BE3B05" w:rsidRDefault="000035F8" w:rsidP="00ED5166">
            <w:pPr>
              <w:spacing w:line="360" w:lineRule="auto"/>
              <w:jc w:val="center"/>
              <w:rPr>
                <w:rFonts w:ascii="Arial" w:hAnsi="Arial" w:cs="Arial"/>
                <w:lang w:val="en-GB"/>
              </w:rPr>
            </w:pPr>
          </w:p>
        </w:tc>
        <w:tc>
          <w:tcPr>
            <w:tcW w:w="551" w:type="pct"/>
            <w:vMerge/>
          </w:tcPr>
          <w:p w14:paraId="74FBBEAA" w14:textId="77777777" w:rsidR="000035F8" w:rsidRPr="00BE3B05" w:rsidRDefault="000035F8" w:rsidP="00ED5166">
            <w:pPr>
              <w:spacing w:line="360" w:lineRule="auto"/>
              <w:jc w:val="center"/>
              <w:rPr>
                <w:rFonts w:ascii="Arial" w:hAnsi="Arial" w:cs="Arial"/>
                <w:lang w:val="en-GB"/>
              </w:rPr>
            </w:pPr>
          </w:p>
        </w:tc>
      </w:tr>
      <w:tr w:rsidR="000035F8" w:rsidRPr="00BE3B05" w14:paraId="35188B27" w14:textId="78CE808E" w:rsidTr="002675D1">
        <w:trPr>
          <w:trHeight w:val="49"/>
        </w:trPr>
        <w:tc>
          <w:tcPr>
            <w:tcW w:w="1494" w:type="pct"/>
            <w:vMerge w:val="restart"/>
          </w:tcPr>
          <w:p w14:paraId="51A5CC87"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Which underlying diagnoses do you consider as having the highest risk for progression of ILD despite management?</w:t>
            </w:r>
            <w:r w:rsidRPr="00BE3B05">
              <w:rPr>
                <w:rFonts w:ascii="Arial" w:hAnsi="Arial" w:cs="Arial"/>
                <w:vertAlign w:val="superscript"/>
                <w:lang w:val="en-GB"/>
              </w:rPr>
              <w:t xml:space="preserve">† </w:t>
            </w:r>
          </w:p>
        </w:tc>
        <w:tc>
          <w:tcPr>
            <w:tcW w:w="218" w:type="pct"/>
            <w:vMerge w:val="restart"/>
          </w:tcPr>
          <w:p w14:paraId="60A437C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16FC93E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IPF</w:t>
            </w:r>
          </w:p>
        </w:tc>
        <w:tc>
          <w:tcPr>
            <w:tcW w:w="614" w:type="pct"/>
          </w:tcPr>
          <w:p w14:paraId="72C1D64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89.9%</w:t>
            </w:r>
          </w:p>
        </w:tc>
        <w:tc>
          <w:tcPr>
            <w:tcW w:w="758" w:type="pct"/>
            <w:vMerge w:val="restart"/>
          </w:tcPr>
          <w:p w14:paraId="114592A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2526D115" w14:textId="6616478F"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0505DA1A" w14:textId="5D2FD217" w:rsidTr="002675D1">
        <w:trPr>
          <w:trHeight w:val="44"/>
        </w:trPr>
        <w:tc>
          <w:tcPr>
            <w:tcW w:w="1494" w:type="pct"/>
            <w:vMerge/>
          </w:tcPr>
          <w:p w14:paraId="099F39A1" w14:textId="77777777" w:rsidR="000035F8" w:rsidRPr="00BE3B05" w:rsidRDefault="000035F8" w:rsidP="00ED5166">
            <w:pPr>
              <w:spacing w:line="360" w:lineRule="auto"/>
              <w:ind w:left="22"/>
              <w:rPr>
                <w:rFonts w:ascii="Arial" w:hAnsi="Arial" w:cs="Arial"/>
                <w:lang w:val="en-GB"/>
              </w:rPr>
            </w:pPr>
          </w:p>
        </w:tc>
        <w:tc>
          <w:tcPr>
            <w:tcW w:w="218" w:type="pct"/>
            <w:vMerge/>
          </w:tcPr>
          <w:p w14:paraId="3C727C87" w14:textId="77777777" w:rsidR="000035F8" w:rsidRPr="00BE3B05" w:rsidRDefault="000035F8" w:rsidP="00ED5166">
            <w:pPr>
              <w:spacing w:line="360" w:lineRule="auto"/>
              <w:jc w:val="center"/>
              <w:rPr>
                <w:rFonts w:ascii="Arial" w:hAnsi="Arial" w:cs="Arial"/>
                <w:lang w:val="en-GB"/>
              </w:rPr>
            </w:pPr>
          </w:p>
        </w:tc>
        <w:tc>
          <w:tcPr>
            <w:tcW w:w="1365" w:type="pct"/>
          </w:tcPr>
          <w:p w14:paraId="0F2012E0"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Fibrotic HP</w:t>
            </w:r>
          </w:p>
        </w:tc>
        <w:tc>
          <w:tcPr>
            <w:tcW w:w="614" w:type="pct"/>
          </w:tcPr>
          <w:p w14:paraId="5C80C7F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61.8%</w:t>
            </w:r>
          </w:p>
        </w:tc>
        <w:tc>
          <w:tcPr>
            <w:tcW w:w="758" w:type="pct"/>
            <w:vMerge/>
          </w:tcPr>
          <w:p w14:paraId="5383DEC4" w14:textId="77777777" w:rsidR="000035F8" w:rsidRPr="00BE3B05" w:rsidRDefault="000035F8" w:rsidP="00ED5166">
            <w:pPr>
              <w:spacing w:line="360" w:lineRule="auto"/>
              <w:jc w:val="center"/>
              <w:rPr>
                <w:rFonts w:ascii="Arial" w:hAnsi="Arial" w:cs="Arial"/>
                <w:lang w:val="en-GB"/>
              </w:rPr>
            </w:pPr>
          </w:p>
        </w:tc>
        <w:tc>
          <w:tcPr>
            <w:tcW w:w="551" w:type="pct"/>
            <w:vMerge/>
          </w:tcPr>
          <w:p w14:paraId="0E9BB6CB" w14:textId="77777777" w:rsidR="000035F8" w:rsidRPr="00BE3B05" w:rsidRDefault="000035F8" w:rsidP="00ED5166">
            <w:pPr>
              <w:spacing w:line="360" w:lineRule="auto"/>
              <w:jc w:val="center"/>
              <w:rPr>
                <w:rFonts w:ascii="Arial" w:hAnsi="Arial" w:cs="Arial"/>
                <w:lang w:val="en-GB"/>
              </w:rPr>
            </w:pPr>
          </w:p>
        </w:tc>
      </w:tr>
      <w:tr w:rsidR="000035F8" w:rsidRPr="00BE3B05" w14:paraId="57FC3620" w14:textId="06C03595" w:rsidTr="002675D1">
        <w:trPr>
          <w:trHeight w:val="44"/>
        </w:trPr>
        <w:tc>
          <w:tcPr>
            <w:tcW w:w="1494" w:type="pct"/>
            <w:vMerge/>
          </w:tcPr>
          <w:p w14:paraId="4C8CC334" w14:textId="77777777" w:rsidR="000035F8" w:rsidRPr="00BE3B05" w:rsidRDefault="000035F8" w:rsidP="00ED5166">
            <w:pPr>
              <w:spacing w:line="360" w:lineRule="auto"/>
              <w:ind w:left="22"/>
              <w:rPr>
                <w:rFonts w:ascii="Arial" w:hAnsi="Arial" w:cs="Arial"/>
                <w:lang w:val="en-GB"/>
              </w:rPr>
            </w:pPr>
          </w:p>
        </w:tc>
        <w:tc>
          <w:tcPr>
            <w:tcW w:w="218" w:type="pct"/>
            <w:vMerge/>
          </w:tcPr>
          <w:p w14:paraId="4F297EBA" w14:textId="77777777" w:rsidR="000035F8" w:rsidRPr="00BE3B05" w:rsidRDefault="000035F8" w:rsidP="00ED5166">
            <w:pPr>
              <w:spacing w:line="360" w:lineRule="auto"/>
              <w:jc w:val="center"/>
              <w:rPr>
                <w:rFonts w:ascii="Arial" w:hAnsi="Arial" w:cs="Arial"/>
                <w:lang w:val="en-GB"/>
              </w:rPr>
            </w:pPr>
          </w:p>
        </w:tc>
        <w:tc>
          <w:tcPr>
            <w:tcW w:w="1365" w:type="pct"/>
          </w:tcPr>
          <w:p w14:paraId="05EF8170"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Genetic ILD (e.g. Hermansky-Pudlak syndrome, short telomere, etc.)</w:t>
            </w:r>
          </w:p>
        </w:tc>
        <w:tc>
          <w:tcPr>
            <w:tcW w:w="614" w:type="pct"/>
          </w:tcPr>
          <w:p w14:paraId="50454D5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54.1%</w:t>
            </w:r>
          </w:p>
        </w:tc>
        <w:tc>
          <w:tcPr>
            <w:tcW w:w="758" w:type="pct"/>
            <w:vMerge/>
          </w:tcPr>
          <w:p w14:paraId="0DB4465E" w14:textId="77777777" w:rsidR="000035F8" w:rsidRPr="00BE3B05" w:rsidRDefault="000035F8" w:rsidP="00ED5166">
            <w:pPr>
              <w:spacing w:line="360" w:lineRule="auto"/>
              <w:jc w:val="center"/>
              <w:rPr>
                <w:rFonts w:ascii="Arial" w:hAnsi="Arial" w:cs="Arial"/>
                <w:lang w:val="en-GB"/>
              </w:rPr>
            </w:pPr>
          </w:p>
        </w:tc>
        <w:tc>
          <w:tcPr>
            <w:tcW w:w="551" w:type="pct"/>
            <w:vMerge/>
          </w:tcPr>
          <w:p w14:paraId="16D45293" w14:textId="77777777" w:rsidR="000035F8" w:rsidRPr="00BE3B05" w:rsidRDefault="000035F8" w:rsidP="00ED5166">
            <w:pPr>
              <w:spacing w:line="360" w:lineRule="auto"/>
              <w:jc w:val="center"/>
              <w:rPr>
                <w:rFonts w:ascii="Arial" w:hAnsi="Arial" w:cs="Arial"/>
                <w:lang w:val="en-GB"/>
              </w:rPr>
            </w:pPr>
          </w:p>
        </w:tc>
      </w:tr>
      <w:tr w:rsidR="000035F8" w:rsidRPr="00BE3B05" w14:paraId="37987037" w14:textId="6A7082C7" w:rsidTr="002675D1">
        <w:trPr>
          <w:trHeight w:val="44"/>
        </w:trPr>
        <w:tc>
          <w:tcPr>
            <w:tcW w:w="1494" w:type="pct"/>
            <w:vMerge/>
          </w:tcPr>
          <w:p w14:paraId="01B54963" w14:textId="77777777" w:rsidR="000035F8" w:rsidRPr="00BE3B05" w:rsidRDefault="000035F8" w:rsidP="00ED5166">
            <w:pPr>
              <w:spacing w:line="360" w:lineRule="auto"/>
              <w:ind w:left="22"/>
              <w:rPr>
                <w:rFonts w:ascii="Arial" w:hAnsi="Arial" w:cs="Arial"/>
                <w:lang w:val="en-GB"/>
              </w:rPr>
            </w:pPr>
          </w:p>
        </w:tc>
        <w:tc>
          <w:tcPr>
            <w:tcW w:w="218" w:type="pct"/>
            <w:vMerge/>
          </w:tcPr>
          <w:p w14:paraId="22CD13B0" w14:textId="77777777" w:rsidR="000035F8" w:rsidRPr="00BE3B05" w:rsidRDefault="000035F8" w:rsidP="00ED5166">
            <w:pPr>
              <w:spacing w:line="360" w:lineRule="auto"/>
              <w:jc w:val="center"/>
              <w:rPr>
                <w:rFonts w:ascii="Arial" w:hAnsi="Arial" w:cs="Arial"/>
                <w:lang w:val="en-GB"/>
              </w:rPr>
            </w:pPr>
          </w:p>
        </w:tc>
        <w:tc>
          <w:tcPr>
            <w:tcW w:w="1365" w:type="pct"/>
          </w:tcPr>
          <w:p w14:paraId="30790DA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PPFE</w:t>
            </w:r>
          </w:p>
        </w:tc>
        <w:tc>
          <w:tcPr>
            <w:tcW w:w="614" w:type="pct"/>
          </w:tcPr>
          <w:p w14:paraId="2F0E5BF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44.9%</w:t>
            </w:r>
          </w:p>
        </w:tc>
        <w:tc>
          <w:tcPr>
            <w:tcW w:w="758" w:type="pct"/>
            <w:vMerge/>
          </w:tcPr>
          <w:p w14:paraId="54EA324C" w14:textId="77777777" w:rsidR="000035F8" w:rsidRPr="00BE3B05" w:rsidRDefault="000035F8" w:rsidP="00ED5166">
            <w:pPr>
              <w:spacing w:line="360" w:lineRule="auto"/>
              <w:jc w:val="center"/>
              <w:rPr>
                <w:rFonts w:ascii="Arial" w:hAnsi="Arial" w:cs="Arial"/>
                <w:lang w:val="en-GB"/>
              </w:rPr>
            </w:pPr>
          </w:p>
        </w:tc>
        <w:tc>
          <w:tcPr>
            <w:tcW w:w="551" w:type="pct"/>
            <w:vMerge/>
          </w:tcPr>
          <w:p w14:paraId="79560107" w14:textId="77777777" w:rsidR="000035F8" w:rsidRPr="00BE3B05" w:rsidRDefault="000035F8" w:rsidP="00ED5166">
            <w:pPr>
              <w:spacing w:line="360" w:lineRule="auto"/>
              <w:jc w:val="center"/>
              <w:rPr>
                <w:rFonts w:ascii="Arial" w:hAnsi="Arial" w:cs="Arial"/>
                <w:lang w:val="en-GB"/>
              </w:rPr>
            </w:pPr>
          </w:p>
        </w:tc>
      </w:tr>
      <w:tr w:rsidR="000035F8" w:rsidRPr="00BE3B05" w14:paraId="179604F5" w14:textId="73726998" w:rsidTr="002675D1">
        <w:trPr>
          <w:trHeight w:val="44"/>
        </w:trPr>
        <w:tc>
          <w:tcPr>
            <w:tcW w:w="1494" w:type="pct"/>
            <w:vMerge/>
          </w:tcPr>
          <w:p w14:paraId="6E15C951" w14:textId="77777777" w:rsidR="000035F8" w:rsidRPr="00BE3B05" w:rsidRDefault="000035F8" w:rsidP="00ED5166">
            <w:pPr>
              <w:spacing w:line="360" w:lineRule="auto"/>
              <w:ind w:left="22"/>
              <w:rPr>
                <w:rFonts w:ascii="Arial" w:hAnsi="Arial" w:cs="Arial"/>
                <w:lang w:val="en-GB"/>
              </w:rPr>
            </w:pPr>
          </w:p>
        </w:tc>
        <w:tc>
          <w:tcPr>
            <w:tcW w:w="218" w:type="pct"/>
            <w:vMerge/>
          </w:tcPr>
          <w:p w14:paraId="54D91260" w14:textId="77777777" w:rsidR="000035F8" w:rsidRPr="00BE3B05" w:rsidRDefault="000035F8" w:rsidP="00ED5166">
            <w:pPr>
              <w:spacing w:line="360" w:lineRule="auto"/>
              <w:jc w:val="center"/>
              <w:rPr>
                <w:rFonts w:ascii="Arial" w:hAnsi="Arial" w:cs="Arial"/>
                <w:lang w:val="en-GB"/>
              </w:rPr>
            </w:pPr>
          </w:p>
        </w:tc>
        <w:tc>
          <w:tcPr>
            <w:tcW w:w="1365" w:type="pct"/>
          </w:tcPr>
          <w:p w14:paraId="26A2C0B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RA-ILD</w:t>
            </w:r>
          </w:p>
        </w:tc>
        <w:tc>
          <w:tcPr>
            <w:tcW w:w="614" w:type="pct"/>
          </w:tcPr>
          <w:p w14:paraId="4CC8367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43.5%</w:t>
            </w:r>
          </w:p>
        </w:tc>
        <w:tc>
          <w:tcPr>
            <w:tcW w:w="758" w:type="pct"/>
            <w:vMerge/>
          </w:tcPr>
          <w:p w14:paraId="37DF964E" w14:textId="77777777" w:rsidR="000035F8" w:rsidRPr="00BE3B05" w:rsidRDefault="000035F8" w:rsidP="00ED5166">
            <w:pPr>
              <w:spacing w:line="360" w:lineRule="auto"/>
              <w:jc w:val="center"/>
              <w:rPr>
                <w:rFonts w:ascii="Arial" w:hAnsi="Arial" w:cs="Arial"/>
                <w:lang w:val="en-GB"/>
              </w:rPr>
            </w:pPr>
          </w:p>
        </w:tc>
        <w:tc>
          <w:tcPr>
            <w:tcW w:w="551" w:type="pct"/>
            <w:vMerge/>
          </w:tcPr>
          <w:p w14:paraId="0749D665" w14:textId="77777777" w:rsidR="000035F8" w:rsidRPr="00BE3B05" w:rsidRDefault="000035F8" w:rsidP="00ED5166">
            <w:pPr>
              <w:spacing w:line="360" w:lineRule="auto"/>
              <w:jc w:val="center"/>
              <w:rPr>
                <w:rFonts w:ascii="Arial" w:hAnsi="Arial" w:cs="Arial"/>
                <w:lang w:val="en-GB"/>
              </w:rPr>
            </w:pPr>
          </w:p>
        </w:tc>
      </w:tr>
      <w:tr w:rsidR="000035F8" w:rsidRPr="00BE3B05" w14:paraId="559BBE7A" w14:textId="36B2A301" w:rsidTr="002675D1">
        <w:trPr>
          <w:trHeight w:val="44"/>
        </w:trPr>
        <w:tc>
          <w:tcPr>
            <w:tcW w:w="1494" w:type="pct"/>
            <w:vMerge/>
          </w:tcPr>
          <w:p w14:paraId="7148DD94" w14:textId="77777777" w:rsidR="000035F8" w:rsidRPr="00BE3B05" w:rsidRDefault="000035F8" w:rsidP="00ED5166">
            <w:pPr>
              <w:spacing w:line="360" w:lineRule="auto"/>
              <w:ind w:left="22"/>
              <w:rPr>
                <w:rFonts w:ascii="Arial" w:hAnsi="Arial" w:cs="Arial"/>
                <w:lang w:val="en-GB"/>
              </w:rPr>
            </w:pPr>
          </w:p>
        </w:tc>
        <w:tc>
          <w:tcPr>
            <w:tcW w:w="218" w:type="pct"/>
            <w:vMerge/>
          </w:tcPr>
          <w:p w14:paraId="136967E9" w14:textId="77777777" w:rsidR="000035F8" w:rsidRPr="00BE3B05" w:rsidRDefault="000035F8" w:rsidP="00ED5166">
            <w:pPr>
              <w:spacing w:line="360" w:lineRule="auto"/>
              <w:jc w:val="center"/>
              <w:rPr>
                <w:rFonts w:ascii="Arial" w:hAnsi="Arial" w:cs="Arial"/>
                <w:lang w:val="en-GB"/>
              </w:rPr>
            </w:pPr>
          </w:p>
        </w:tc>
        <w:tc>
          <w:tcPr>
            <w:tcW w:w="1365" w:type="pct"/>
          </w:tcPr>
          <w:p w14:paraId="4DC413E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SSc-ILD</w:t>
            </w:r>
          </w:p>
        </w:tc>
        <w:tc>
          <w:tcPr>
            <w:tcW w:w="614" w:type="pct"/>
          </w:tcPr>
          <w:p w14:paraId="763CA94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41.6%</w:t>
            </w:r>
          </w:p>
        </w:tc>
        <w:tc>
          <w:tcPr>
            <w:tcW w:w="758" w:type="pct"/>
            <w:vMerge/>
          </w:tcPr>
          <w:p w14:paraId="10382979" w14:textId="77777777" w:rsidR="000035F8" w:rsidRPr="00BE3B05" w:rsidRDefault="000035F8" w:rsidP="00ED5166">
            <w:pPr>
              <w:spacing w:line="360" w:lineRule="auto"/>
              <w:jc w:val="center"/>
              <w:rPr>
                <w:rFonts w:ascii="Arial" w:hAnsi="Arial" w:cs="Arial"/>
                <w:lang w:val="en-GB"/>
              </w:rPr>
            </w:pPr>
          </w:p>
        </w:tc>
        <w:tc>
          <w:tcPr>
            <w:tcW w:w="551" w:type="pct"/>
            <w:vMerge/>
          </w:tcPr>
          <w:p w14:paraId="7E242DAF" w14:textId="77777777" w:rsidR="000035F8" w:rsidRPr="00BE3B05" w:rsidRDefault="000035F8" w:rsidP="00ED5166">
            <w:pPr>
              <w:spacing w:line="360" w:lineRule="auto"/>
              <w:jc w:val="center"/>
              <w:rPr>
                <w:rFonts w:ascii="Arial" w:hAnsi="Arial" w:cs="Arial"/>
                <w:lang w:val="en-GB"/>
              </w:rPr>
            </w:pPr>
          </w:p>
        </w:tc>
      </w:tr>
      <w:tr w:rsidR="000035F8" w:rsidRPr="00BE3B05" w14:paraId="558DF56D" w14:textId="4CF987FD" w:rsidTr="002675D1">
        <w:trPr>
          <w:trHeight w:val="44"/>
        </w:trPr>
        <w:tc>
          <w:tcPr>
            <w:tcW w:w="1494" w:type="pct"/>
            <w:vMerge/>
          </w:tcPr>
          <w:p w14:paraId="52E73F03" w14:textId="77777777" w:rsidR="000035F8" w:rsidRPr="00BE3B05" w:rsidRDefault="000035F8" w:rsidP="00ED5166">
            <w:pPr>
              <w:spacing w:line="360" w:lineRule="auto"/>
              <w:ind w:left="22"/>
              <w:rPr>
                <w:rFonts w:ascii="Arial" w:hAnsi="Arial" w:cs="Arial"/>
                <w:lang w:val="en-GB"/>
              </w:rPr>
            </w:pPr>
          </w:p>
        </w:tc>
        <w:tc>
          <w:tcPr>
            <w:tcW w:w="218" w:type="pct"/>
            <w:vMerge/>
          </w:tcPr>
          <w:p w14:paraId="0C693720" w14:textId="77777777" w:rsidR="000035F8" w:rsidRPr="00BE3B05" w:rsidRDefault="000035F8" w:rsidP="00ED5166">
            <w:pPr>
              <w:spacing w:line="360" w:lineRule="auto"/>
              <w:jc w:val="center"/>
              <w:rPr>
                <w:rFonts w:ascii="Arial" w:hAnsi="Arial" w:cs="Arial"/>
                <w:lang w:val="en-GB"/>
              </w:rPr>
            </w:pPr>
          </w:p>
        </w:tc>
        <w:tc>
          <w:tcPr>
            <w:tcW w:w="1365" w:type="pct"/>
          </w:tcPr>
          <w:p w14:paraId="3B7482B8"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Unclassifiable ILD/IIP</w:t>
            </w:r>
          </w:p>
        </w:tc>
        <w:tc>
          <w:tcPr>
            <w:tcW w:w="614" w:type="pct"/>
          </w:tcPr>
          <w:p w14:paraId="7FC79A3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41.1%</w:t>
            </w:r>
          </w:p>
        </w:tc>
        <w:tc>
          <w:tcPr>
            <w:tcW w:w="758" w:type="pct"/>
            <w:vMerge/>
          </w:tcPr>
          <w:p w14:paraId="27752EB7" w14:textId="77777777" w:rsidR="000035F8" w:rsidRPr="00BE3B05" w:rsidRDefault="000035F8" w:rsidP="00ED5166">
            <w:pPr>
              <w:spacing w:line="360" w:lineRule="auto"/>
              <w:jc w:val="center"/>
              <w:rPr>
                <w:rFonts w:ascii="Arial" w:hAnsi="Arial" w:cs="Arial"/>
                <w:lang w:val="en-GB"/>
              </w:rPr>
            </w:pPr>
          </w:p>
        </w:tc>
        <w:tc>
          <w:tcPr>
            <w:tcW w:w="551" w:type="pct"/>
            <w:vMerge/>
          </w:tcPr>
          <w:p w14:paraId="1BE2C0AA" w14:textId="77777777" w:rsidR="000035F8" w:rsidRPr="00BE3B05" w:rsidRDefault="000035F8" w:rsidP="00ED5166">
            <w:pPr>
              <w:spacing w:line="360" w:lineRule="auto"/>
              <w:jc w:val="center"/>
              <w:rPr>
                <w:rFonts w:ascii="Arial" w:hAnsi="Arial" w:cs="Arial"/>
                <w:lang w:val="en-GB"/>
              </w:rPr>
            </w:pPr>
          </w:p>
        </w:tc>
      </w:tr>
      <w:tr w:rsidR="000035F8" w:rsidRPr="00BE3B05" w14:paraId="16D83E0C" w14:textId="650605BC" w:rsidTr="002675D1">
        <w:trPr>
          <w:trHeight w:val="44"/>
        </w:trPr>
        <w:tc>
          <w:tcPr>
            <w:tcW w:w="1494" w:type="pct"/>
            <w:vMerge/>
          </w:tcPr>
          <w:p w14:paraId="420D335C" w14:textId="77777777" w:rsidR="000035F8" w:rsidRPr="00BE3B05" w:rsidRDefault="000035F8" w:rsidP="00ED5166">
            <w:pPr>
              <w:spacing w:line="360" w:lineRule="auto"/>
              <w:ind w:left="22"/>
              <w:rPr>
                <w:rFonts w:ascii="Arial" w:hAnsi="Arial" w:cs="Arial"/>
                <w:lang w:val="en-GB"/>
              </w:rPr>
            </w:pPr>
          </w:p>
        </w:tc>
        <w:tc>
          <w:tcPr>
            <w:tcW w:w="218" w:type="pct"/>
            <w:vMerge/>
          </w:tcPr>
          <w:p w14:paraId="0F782552" w14:textId="77777777" w:rsidR="000035F8" w:rsidRPr="00BE3B05" w:rsidRDefault="000035F8" w:rsidP="00ED5166">
            <w:pPr>
              <w:spacing w:line="360" w:lineRule="auto"/>
              <w:jc w:val="center"/>
              <w:rPr>
                <w:rFonts w:ascii="Arial" w:hAnsi="Arial" w:cs="Arial"/>
                <w:lang w:val="en-GB"/>
              </w:rPr>
            </w:pPr>
          </w:p>
        </w:tc>
        <w:tc>
          <w:tcPr>
            <w:tcW w:w="1365" w:type="pct"/>
          </w:tcPr>
          <w:p w14:paraId="0F3C668D"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Idiopathic fibrosing NSIP</w:t>
            </w:r>
          </w:p>
        </w:tc>
        <w:tc>
          <w:tcPr>
            <w:tcW w:w="614" w:type="pct"/>
          </w:tcPr>
          <w:p w14:paraId="1B36E5B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37.2%</w:t>
            </w:r>
          </w:p>
        </w:tc>
        <w:tc>
          <w:tcPr>
            <w:tcW w:w="758" w:type="pct"/>
            <w:vMerge/>
          </w:tcPr>
          <w:p w14:paraId="2416B987" w14:textId="77777777" w:rsidR="000035F8" w:rsidRPr="00BE3B05" w:rsidRDefault="000035F8" w:rsidP="00ED5166">
            <w:pPr>
              <w:spacing w:line="360" w:lineRule="auto"/>
              <w:jc w:val="center"/>
              <w:rPr>
                <w:rFonts w:ascii="Arial" w:hAnsi="Arial" w:cs="Arial"/>
                <w:lang w:val="en-GB"/>
              </w:rPr>
            </w:pPr>
          </w:p>
        </w:tc>
        <w:tc>
          <w:tcPr>
            <w:tcW w:w="551" w:type="pct"/>
            <w:vMerge/>
          </w:tcPr>
          <w:p w14:paraId="3316DE2E" w14:textId="77777777" w:rsidR="000035F8" w:rsidRPr="00BE3B05" w:rsidRDefault="000035F8" w:rsidP="00ED5166">
            <w:pPr>
              <w:spacing w:line="360" w:lineRule="auto"/>
              <w:jc w:val="center"/>
              <w:rPr>
                <w:rFonts w:ascii="Arial" w:hAnsi="Arial" w:cs="Arial"/>
                <w:lang w:val="en-GB"/>
              </w:rPr>
            </w:pPr>
          </w:p>
        </w:tc>
      </w:tr>
      <w:tr w:rsidR="000035F8" w:rsidRPr="00BE3B05" w14:paraId="7CF0FA12" w14:textId="0F565F3C" w:rsidTr="002675D1">
        <w:trPr>
          <w:trHeight w:val="44"/>
        </w:trPr>
        <w:tc>
          <w:tcPr>
            <w:tcW w:w="1494" w:type="pct"/>
            <w:vMerge/>
          </w:tcPr>
          <w:p w14:paraId="00D10936" w14:textId="77777777" w:rsidR="000035F8" w:rsidRPr="00BE3B05" w:rsidRDefault="000035F8" w:rsidP="00ED5166">
            <w:pPr>
              <w:spacing w:line="360" w:lineRule="auto"/>
              <w:ind w:left="22"/>
              <w:rPr>
                <w:rFonts w:ascii="Arial" w:hAnsi="Arial" w:cs="Arial"/>
                <w:lang w:val="en-GB"/>
              </w:rPr>
            </w:pPr>
          </w:p>
        </w:tc>
        <w:tc>
          <w:tcPr>
            <w:tcW w:w="218" w:type="pct"/>
            <w:vMerge/>
          </w:tcPr>
          <w:p w14:paraId="6E5B0E98" w14:textId="77777777" w:rsidR="000035F8" w:rsidRPr="00BE3B05" w:rsidRDefault="000035F8" w:rsidP="00ED5166">
            <w:pPr>
              <w:spacing w:line="360" w:lineRule="auto"/>
              <w:jc w:val="center"/>
              <w:rPr>
                <w:rFonts w:ascii="Arial" w:hAnsi="Arial" w:cs="Arial"/>
                <w:lang w:val="en-GB"/>
              </w:rPr>
            </w:pPr>
          </w:p>
        </w:tc>
        <w:tc>
          <w:tcPr>
            <w:tcW w:w="1365" w:type="pct"/>
          </w:tcPr>
          <w:p w14:paraId="364BBCF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Myositis (polymyositis, dermatomyositis)</w:t>
            </w:r>
          </w:p>
        </w:tc>
        <w:tc>
          <w:tcPr>
            <w:tcW w:w="614" w:type="pct"/>
          </w:tcPr>
          <w:p w14:paraId="129DAD7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27.5%</w:t>
            </w:r>
          </w:p>
        </w:tc>
        <w:tc>
          <w:tcPr>
            <w:tcW w:w="758" w:type="pct"/>
            <w:vMerge/>
          </w:tcPr>
          <w:p w14:paraId="4613B419" w14:textId="77777777" w:rsidR="000035F8" w:rsidRPr="00BE3B05" w:rsidRDefault="000035F8" w:rsidP="00ED5166">
            <w:pPr>
              <w:spacing w:line="360" w:lineRule="auto"/>
              <w:jc w:val="center"/>
              <w:rPr>
                <w:rFonts w:ascii="Arial" w:hAnsi="Arial" w:cs="Arial"/>
                <w:lang w:val="en-GB"/>
              </w:rPr>
            </w:pPr>
          </w:p>
        </w:tc>
        <w:tc>
          <w:tcPr>
            <w:tcW w:w="551" w:type="pct"/>
            <w:vMerge/>
          </w:tcPr>
          <w:p w14:paraId="7F903013" w14:textId="77777777" w:rsidR="000035F8" w:rsidRPr="00BE3B05" w:rsidRDefault="000035F8" w:rsidP="00ED5166">
            <w:pPr>
              <w:spacing w:line="360" w:lineRule="auto"/>
              <w:jc w:val="center"/>
              <w:rPr>
                <w:rFonts w:ascii="Arial" w:hAnsi="Arial" w:cs="Arial"/>
                <w:lang w:val="en-GB"/>
              </w:rPr>
            </w:pPr>
          </w:p>
        </w:tc>
      </w:tr>
      <w:tr w:rsidR="000035F8" w:rsidRPr="00BE3B05" w14:paraId="5E62F56C" w14:textId="59913A58" w:rsidTr="002675D1">
        <w:trPr>
          <w:trHeight w:val="44"/>
        </w:trPr>
        <w:tc>
          <w:tcPr>
            <w:tcW w:w="1494" w:type="pct"/>
            <w:vMerge/>
          </w:tcPr>
          <w:p w14:paraId="43B68052" w14:textId="77777777" w:rsidR="000035F8" w:rsidRPr="00BE3B05" w:rsidRDefault="000035F8" w:rsidP="00ED5166">
            <w:pPr>
              <w:spacing w:line="360" w:lineRule="auto"/>
              <w:ind w:left="22"/>
              <w:rPr>
                <w:rFonts w:ascii="Arial" w:hAnsi="Arial" w:cs="Arial"/>
                <w:lang w:val="en-GB"/>
              </w:rPr>
            </w:pPr>
          </w:p>
        </w:tc>
        <w:tc>
          <w:tcPr>
            <w:tcW w:w="218" w:type="pct"/>
            <w:vMerge/>
          </w:tcPr>
          <w:p w14:paraId="4B65A653" w14:textId="77777777" w:rsidR="000035F8" w:rsidRPr="00BE3B05" w:rsidRDefault="000035F8" w:rsidP="00ED5166">
            <w:pPr>
              <w:spacing w:line="360" w:lineRule="auto"/>
              <w:jc w:val="center"/>
              <w:rPr>
                <w:rFonts w:ascii="Arial" w:hAnsi="Arial" w:cs="Arial"/>
                <w:lang w:val="en-GB"/>
              </w:rPr>
            </w:pPr>
          </w:p>
        </w:tc>
        <w:tc>
          <w:tcPr>
            <w:tcW w:w="1365" w:type="pct"/>
          </w:tcPr>
          <w:p w14:paraId="15AAA48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Mixed CTD-ILD</w:t>
            </w:r>
          </w:p>
        </w:tc>
        <w:tc>
          <w:tcPr>
            <w:tcW w:w="614" w:type="pct"/>
          </w:tcPr>
          <w:p w14:paraId="4E75C75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18.4%</w:t>
            </w:r>
          </w:p>
        </w:tc>
        <w:tc>
          <w:tcPr>
            <w:tcW w:w="758" w:type="pct"/>
            <w:vMerge/>
          </w:tcPr>
          <w:p w14:paraId="176D7D0C" w14:textId="77777777" w:rsidR="000035F8" w:rsidRPr="00BE3B05" w:rsidRDefault="000035F8" w:rsidP="00ED5166">
            <w:pPr>
              <w:spacing w:line="360" w:lineRule="auto"/>
              <w:jc w:val="center"/>
              <w:rPr>
                <w:rFonts w:ascii="Arial" w:hAnsi="Arial" w:cs="Arial"/>
                <w:lang w:val="en-GB"/>
              </w:rPr>
            </w:pPr>
          </w:p>
        </w:tc>
        <w:tc>
          <w:tcPr>
            <w:tcW w:w="551" w:type="pct"/>
            <w:vMerge/>
          </w:tcPr>
          <w:p w14:paraId="33781C1C" w14:textId="77777777" w:rsidR="000035F8" w:rsidRPr="00BE3B05" w:rsidRDefault="000035F8" w:rsidP="00ED5166">
            <w:pPr>
              <w:spacing w:line="360" w:lineRule="auto"/>
              <w:jc w:val="center"/>
              <w:rPr>
                <w:rFonts w:ascii="Arial" w:hAnsi="Arial" w:cs="Arial"/>
                <w:lang w:val="en-GB"/>
              </w:rPr>
            </w:pPr>
          </w:p>
        </w:tc>
      </w:tr>
      <w:tr w:rsidR="000035F8" w:rsidRPr="00BE3B05" w14:paraId="0575BF19" w14:textId="21DB255B" w:rsidTr="002675D1">
        <w:trPr>
          <w:trHeight w:val="44"/>
        </w:trPr>
        <w:tc>
          <w:tcPr>
            <w:tcW w:w="1494" w:type="pct"/>
            <w:vMerge/>
          </w:tcPr>
          <w:p w14:paraId="156E15B1" w14:textId="77777777" w:rsidR="000035F8" w:rsidRPr="00BE3B05" w:rsidRDefault="000035F8" w:rsidP="00ED5166">
            <w:pPr>
              <w:spacing w:line="360" w:lineRule="auto"/>
              <w:ind w:left="22"/>
              <w:rPr>
                <w:rFonts w:ascii="Arial" w:hAnsi="Arial" w:cs="Arial"/>
                <w:lang w:val="en-GB"/>
              </w:rPr>
            </w:pPr>
          </w:p>
        </w:tc>
        <w:tc>
          <w:tcPr>
            <w:tcW w:w="218" w:type="pct"/>
            <w:vMerge/>
          </w:tcPr>
          <w:p w14:paraId="3B42D887" w14:textId="77777777" w:rsidR="000035F8" w:rsidRPr="00BE3B05" w:rsidRDefault="000035F8" w:rsidP="00ED5166">
            <w:pPr>
              <w:spacing w:line="360" w:lineRule="auto"/>
              <w:jc w:val="center"/>
              <w:rPr>
                <w:rFonts w:ascii="Arial" w:hAnsi="Arial" w:cs="Arial"/>
                <w:lang w:val="en-GB"/>
              </w:rPr>
            </w:pPr>
          </w:p>
        </w:tc>
        <w:tc>
          <w:tcPr>
            <w:tcW w:w="1365" w:type="pct"/>
          </w:tcPr>
          <w:p w14:paraId="0E7999D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Pneumoconiosis</w:t>
            </w:r>
          </w:p>
        </w:tc>
        <w:tc>
          <w:tcPr>
            <w:tcW w:w="614" w:type="pct"/>
          </w:tcPr>
          <w:p w14:paraId="6A0FD56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11.6%</w:t>
            </w:r>
          </w:p>
        </w:tc>
        <w:tc>
          <w:tcPr>
            <w:tcW w:w="758" w:type="pct"/>
            <w:vMerge/>
          </w:tcPr>
          <w:p w14:paraId="7C7A9367" w14:textId="77777777" w:rsidR="000035F8" w:rsidRPr="00BE3B05" w:rsidRDefault="000035F8" w:rsidP="00ED5166">
            <w:pPr>
              <w:spacing w:line="360" w:lineRule="auto"/>
              <w:jc w:val="center"/>
              <w:rPr>
                <w:rFonts w:ascii="Arial" w:hAnsi="Arial" w:cs="Arial"/>
                <w:lang w:val="en-GB"/>
              </w:rPr>
            </w:pPr>
          </w:p>
        </w:tc>
        <w:tc>
          <w:tcPr>
            <w:tcW w:w="551" w:type="pct"/>
            <w:vMerge/>
          </w:tcPr>
          <w:p w14:paraId="6F34DCF6" w14:textId="77777777" w:rsidR="000035F8" w:rsidRPr="00BE3B05" w:rsidRDefault="000035F8" w:rsidP="00ED5166">
            <w:pPr>
              <w:spacing w:line="360" w:lineRule="auto"/>
              <w:jc w:val="center"/>
              <w:rPr>
                <w:rFonts w:ascii="Arial" w:hAnsi="Arial" w:cs="Arial"/>
                <w:lang w:val="en-GB"/>
              </w:rPr>
            </w:pPr>
          </w:p>
        </w:tc>
      </w:tr>
      <w:tr w:rsidR="000035F8" w:rsidRPr="00BE3B05" w14:paraId="7843C040" w14:textId="5A0DBF74" w:rsidTr="002675D1">
        <w:trPr>
          <w:trHeight w:val="44"/>
        </w:trPr>
        <w:tc>
          <w:tcPr>
            <w:tcW w:w="1494" w:type="pct"/>
            <w:vMerge/>
          </w:tcPr>
          <w:p w14:paraId="1130CC1F" w14:textId="77777777" w:rsidR="000035F8" w:rsidRPr="00BE3B05" w:rsidRDefault="000035F8" w:rsidP="00ED5166">
            <w:pPr>
              <w:spacing w:line="360" w:lineRule="auto"/>
              <w:ind w:left="22"/>
              <w:rPr>
                <w:rFonts w:ascii="Arial" w:hAnsi="Arial" w:cs="Arial"/>
                <w:lang w:val="en-GB"/>
              </w:rPr>
            </w:pPr>
          </w:p>
        </w:tc>
        <w:tc>
          <w:tcPr>
            <w:tcW w:w="218" w:type="pct"/>
            <w:vMerge/>
          </w:tcPr>
          <w:p w14:paraId="181370EB" w14:textId="77777777" w:rsidR="000035F8" w:rsidRPr="00BE3B05" w:rsidRDefault="000035F8" w:rsidP="00ED5166">
            <w:pPr>
              <w:spacing w:line="360" w:lineRule="auto"/>
              <w:jc w:val="center"/>
              <w:rPr>
                <w:rFonts w:ascii="Arial" w:hAnsi="Arial" w:cs="Arial"/>
                <w:lang w:val="en-GB"/>
              </w:rPr>
            </w:pPr>
          </w:p>
        </w:tc>
        <w:tc>
          <w:tcPr>
            <w:tcW w:w="1365" w:type="pct"/>
          </w:tcPr>
          <w:p w14:paraId="3CDFAEE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Sjögren’s disease</w:t>
            </w:r>
          </w:p>
        </w:tc>
        <w:tc>
          <w:tcPr>
            <w:tcW w:w="614" w:type="pct"/>
          </w:tcPr>
          <w:p w14:paraId="6C46A5D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8.2%</w:t>
            </w:r>
          </w:p>
        </w:tc>
        <w:tc>
          <w:tcPr>
            <w:tcW w:w="758" w:type="pct"/>
            <w:vMerge/>
          </w:tcPr>
          <w:p w14:paraId="6D5530F3" w14:textId="77777777" w:rsidR="000035F8" w:rsidRPr="00BE3B05" w:rsidRDefault="000035F8" w:rsidP="00ED5166">
            <w:pPr>
              <w:spacing w:line="360" w:lineRule="auto"/>
              <w:jc w:val="center"/>
              <w:rPr>
                <w:rFonts w:ascii="Arial" w:hAnsi="Arial" w:cs="Arial"/>
                <w:lang w:val="en-GB"/>
              </w:rPr>
            </w:pPr>
          </w:p>
        </w:tc>
        <w:tc>
          <w:tcPr>
            <w:tcW w:w="551" w:type="pct"/>
            <w:vMerge/>
          </w:tcPr>
          <w:p w14:paraId="5C76A92B" w14:textId="77777777" w:rsidR="000035F8" w:rsidRPr="00BE3B05" w:rsidRDefault="000035F8" w:rsidP="00ED5166">
            <w:pPr>
              <w:spacing w:line="360" w:lineRule="auto"/>
              <w:jc w:val="center"/>
              <w:rPr>
                <w:rFonts w:ascii="Arial" w:hAnsi="Arial" w:cs="Arial"/>
                <w:lang w:val="en-GB"/>
              </w:rPr>
            </w:pPr>
          </w:p>
        </w:tc>
      </w:tr>
      <w:tr w:rsidR="000035F8" w:rsidRPr="00BE3B05" w14:paraId="1A899259" w14:textId="4F44C344" w:rsidTr="002675D1">
        <w:trPr>
          <w:trHeight w:val="44"/>
        </w:trPr>
        <w:tc>
          <w:tcPr>
            <w:tcW w:w="1494" w:type="pct"/>
            <w:vMerge/>
          </w:tcPr>
          <w:p w14:paraId="5A335FB1" w14:textId="77777777" w:rsidR="000035F8" w:rsidRPr="00BE3B05" w:rsidRDefault="000035F8" w:rsidP="00ED5166">
            <w:pPr>
              <w:spacing w:line="360" w:lineRule="auto"/>
              <w:ind w:left="22"/>
              <w:rPr>
                <w:rFonts w:ascii="Arial" w:hAnsi="Arial" w:cs="Arial"/>
                <w:lang w:val="en-GB"/>
              </w:rPr>
            </w:pPr>
          </w:p>
        </w:tc>
        <w:tc>
          <w:tcPr>
            <w:tcW w:w="218" w:type="pct"/>
            <w:vMerge/>
          </w:tcPr>
          <w:p w14:paraId="7FEB00A8" w14:textId="77777777" w:rsidR="000035F8" w:rsidRPr="00BE3B05" w:rsidRDefault="000035F8" w:rsidP="00ED5166">
            <w:pPr>
              <w:spacing w:line="360" w:lineRule="auto"/>
              <w:jc w:val="center"/>
              <w:rPr>
                <w:rFonts w:ascii="Arial" w:hAnsi="Arial" w:cs="Arial"/>
                <w:lang w:val="en-GB"/>
              </w:rPr>
            </w:pPr>
          </w:p>
        </w:tc>
        <w:tc>
          <w:tcPr>
            <w:tcW w:w="1365" w:type="pct"/>
          </w:tcPr>
          <w:p w14:paraId="75853AC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Sarcoidosis</w:t>
            </w:r>
          </w:p>
        </w:tc>
        <w:tc>
          <w:tcPr>
            <w:tcW w:w="614" w:type="pct"/>
          </w:tcPr>
          <w:p w14:paraId="132D711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5.3%</w:t>
            </w:r>
          </w:p>
        </w:tc>
        <w:tc>
          <w:tcPr>
            <w:tcW w:w="758" w:type="pct"/>
            <w:vMerge/>
          </w:tcPr>
          <w:p w14:paraId="51573B44" w14:textId="77777777" w:rsidR="000035F8" w:rsidRPr="00BE3B05" w:rsidRDefault="000035F8" w:rsidP="00ED5166">
            <w:pPr>
              <w:spacing w:line="360" w:lineRule="auto"/>
              <w:jc w:val="center"/>
              <w:rPr>
                <w:rFonts w:ascii="Arial" w:hAnsi="Arial" w:cs="Arial"/>
                <w:lang w:val="en-GB"/>
              </w:rPr>
            </w:pPr>
          </w:p>
        </w:tc>
        <w:tc>
          <w:tcPr>
            <w:tcW w:w="551" w:type="pct"/>
            <w:vMerge/>
          </w:tcPr>
          <w:p w14:paraId="1C03F015" w14:textId="77777777" w:rsidR="000035F8" w:rsidRPr="00BE3B05" w:rsidRDefault="000035F8" w:rsidP="00ED5166">
            <w:pPr>
              <w:spacing w:line="360" w:lineRule="auto"/>
              <w:jc w:val="center"/>
              <w:rPr>
                <w:rFonts w:ascii="Arial" w:hAnsi="Arial" w:cs="Arial"/>
                <w:lang w:val="en-GB"/>
              </w:rPr>
            </w:pPr>
          </w:p>
        </w:tc>
      </w:tr>
      <w:tr w:rsidR="000035F8" w:rsidRPr="00BE3B05" w14:paraId="030C49F3" w14:textId="5E1E0A14" w:rsidTr="002675D1">
        <w:trPr>
          <w:trHeight w:val="44"/>
        </w:trPr>
        <w:tc>
          <w:tcPr>
            <w:tcW w:w="1494" w:type="pct"/>
            <w:vMerge/>
          </w:tcPr>
          <w:p w14:paraId="2AC0105D" w14:textId="77777777" w:rsidR="000035F8" w:rsidRPr="00BE3B05" w:rsidRDefault="000035F8" w:rsidP="00ED5166">
            <w:pPr>
              <w:spacing w:line="360" w:lineRule="auto"/>
              <w:ind w:left="22"/>
              <w:rPr>
                <w:rFonts w:ascii="Arial" w:hAnsi="Arial" w:cs="Arial"/>
                <w:lang w:val="en-GB"/>
              </w:rPr>
            </w:pPr>
          </w:p>
        </w:tc>
        <w:tc>
          <w:tcPr>
            <w:tcW w:w="218" w:type="pct"/>
            <w:vMerge/>
          </w:tcPr>
          <w:p w14:paraId="254083D2" w14:textId="77777777" w:rsidR="000035F8" w:rsidRPr="00BE3B05" w:rsidRDefault="000035F8" w:rsidP="00ED5166">
            <w:pPr>
              <w:spacing w:line="360" w:lineRule="auto"/>
              <w:jc w:val="center"/>
              <w:rPr>
                <w:rFonts w:ascii="Arial" w:hAnsi="Arial" w:cs="Arial"/>
                <w:lang w:val="en-GB"/>
              </w:rPr>
            </w:pPr>
          </w:p>
        </w:tc>
        <w:tc>
          <w:tcPr>
            <w:tcW w:w="1365" w:type="pct"/>
          </w:tcPr>
          <w:p w14:paraId="370DE66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Post-infection ILD</w:t>
            </w:r>
          </w:p>
        </w:tc>
        <w:tc>
          <w:tcPr>
            <w:tcW w:w="614" w:type="pct"/>
          </w:tcPr>
          <w:p w14:paraId="2B4DED5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1.9%</w:t>
            </w:r>
          </w:p>
        </w:tc>
        <w:tc>
          <w:tcPr>
            <w:tcW w:w="758" w:type="pct"/>
            <w:vMerge/>
          </w:tcPr>
          <w:p w14:paraId="679610B8" w14:textId="77777777" w:rsidR="000035F8" w:rsidRPr="00BE3B05" w:rsidRDefault="000035F8" w:rsidP="00ED5166">
            <w:pPr>
              <w:spacing w:line="360" w:lineRule="auto"/>
              <w:jc w:val="center"/>
              <w:rPr>
                <w:rFonts w:ascii="Arial" w:hAnsi="Arial" w:cs="Arial"/>
                <w:lang w:val="en-GB"/>
              </w:rPr>
            </w:pPr>
          </w:p>
        </w:tc>
        <w:tc>
          <w:tcPr>
            <w:tcW w:w="551" w:type="pct"/>
            <w:vMerge/>
          </w:tcPr>
          <w:p w14:paraId="417580CD" w14:textId="77777777" w:rsidR="000035F8" w:rsidRPr="00BE3B05" w:rsidRDefault="000035F8" w:rsidP="00ED5166">
            <w:pPr>
              <w:spacing w:line="360" w:lineRule="auto"/>
              <w:jc w:val="center"/>
              <w:rPr>
                <w:rFonts w:ascii="Arial" w:hAnsi="Arial" w:cs="Arial"/>
                <w:lang w:val="en-GB"/>
              </w:rPr>
            </w:pPr>
          </w:p>
        </w:tc>
      </w:tr>
      <w:tr w:rsidR="000035F8" w:rsidRPr="00BE3B05" w14:paraId="2F7BE225" w14:textId="53DB02A7" w:rsidTr="002675D1">
        <w:trPr>
          <w:trHeight w:val="44"/>
        </w:trPr>
        <w:tc>
          <w:tcPr>
            <w:tcW w:w="1494" w:type="pct"/>
            <w:vMerge/>
          </w:tcPr>
          <w:p w14:paraId="097DA05C" w14:textId="77777777" w:rsidR="000035F8" w:rsidRPr="00BE3B05" w:rsidRDefault="000035F8" w:rsidP="00ED5166">
            <w:pPr>
              <w:spacing w:line="360" w:lineRule="auto"/>
              <w:ind w:left="22"/>
              <w:rPr>
                <w:rFonts w:ascii="Arial" w:hAnsi="Arial" w:cs="Arial"/>
                <w:lang w:val="en-GB"/>
              </w:rPr>
            </w:pPr>
          </w:p>
        </w:tc>
        <w:tc>
          <w:tcPr>
            <w:tcW w:w="218" w:type="pct"/>
            <w:vMerge/>
          </w:tcPr>
          <w:p w14:paraId="337D9BED" w14:textId="77777777" w:rsidR="000035F8" w:rsidRPr="00BE3B05" w:rsidRDefault="000035F8" w:rsidP="00ED5166">
            <w:pPr>
              <w:spacing w:line="360" w:lineRule="auto"/>
              <w:jc w:val="center"/>
              <w:rPr>
                <w:rFonts w:ascii="Arial" w:hAnsi="Arial" w:cs="Arial"/>
                <w:lang w:val="en-GB"/>
              </w:rPr>
            </w:pPr>
          </w:p>
        </w:tc>
        <w:tc>
          <w:tcPr>
            <w:tcW w:w="1365" w:type="pct"/>
          </w:tcPr>
          <w:p w14:paraId="74D3ADE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Other (please specify)</w:t>
            </w:r>
          </w:p>
        </w:tc>
        <w:tc>
          <w:tcPr>
            <w:tcW w:w="614" w:type="pct"/>
          </w:tcPr>
          <w:p w14:paraId="77C3473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tcPr>
          <w:p w14:paraId="198F74AD" w14:textId="77777777" w:rsidR="000035F8" w:rsidRPr="00BE3B05" w:rsidRDefault="000035F8" w:rsidP="00ED5166">
            <w:pPr>
              <w:spacing w:line="360" w:lineRule="auto"/>
              <w:jc w:val="center"/>
              <w:rPr>
                <w:rFonts w:ascii="Arial" w:hAnsi="Arial" w:cs="Arial"/>
                <w:lang w:val="en-GB"/>
              </w:rPr>
            </w:pPr>
          </w:p>
        </w:tc>
        <w:tc>
          <w:tcPr>
            <w:tcW w:w="551" w:type="pct"/>
            <w:vMerge/>
          </w:tcPr>
          <w:p w14:paraId="140193C4" w14:textId="77777777" w:rsidR="000035F8" w:rsidRPr="00BE3B05" w:rsidRDefault="000035F8" w:rsidP="00ED5166">
            <w:pPr>
              <w:spacing w:line="360" w:lineRule="auto"/>
              <w:jc w:val="center"/>
              <w:rPr>
                <w:rFonts w:ascii="Arial" w:hAnsi="Arial" w:cs="Arial"/>
                <w:lang w:val="en-GB"/>
              </w:rPr>
            </w:pPr>
          </w:p>
        </w:tc>
      </w:tr>
      <w:tr w:rsidR="000035F8" w:rsidRPr="00BE3B05" w14:paraId="5BCE61D3" w14:textId="1B8E8A8A" w:rsidTr="002675D1">
        <w:trPr>
          <w:trHeight w:val="44"/>
        </w:trPr>
        <w:tc>
          <w:tcPr>
            <w:tcW w:w="1494" w:type="pct"/>
            <w:vMerge/>
          </w:tcPr>
          <w:p w14:paraId="3E9F825A" w14:textId="77777777" w:rsidR="000035F8" w:rsidRPr="00BE3B05" w:rsidRDefault="000035F8" w:rsidP="00ED5166">
            <w:pPr>
              <w:spacing w:line="360" w:lineRule="auto"/>
              <w:ind w:left="22"/>
              <w:rPr>
                <w:rFonts w:ascii="Arial" w:hAnsi="Arial" w:cs="Arial"/>
                <w:lang w:val="en-GB"/>
              </w:rPr>
            </w:pPr>
          </w:p>
        </w:tc>
        <w:tc>
          <w:tcPr>
            <w:tcW w:w="218" w:type="pct"/>
            <w:vMerge/>
          </w:tcPr>
          <w:p w14:paraId="08589988" w14:textId="77777777" w:rsidR="000035F8" w:rsidRPr="00BE3B05" w:rsidRDefault="000035F8" w:rsidP="00ED5166">
            <w:pPr>
              <w:spacing w:line="360" w:lineRule="auto"/>
              <w:jc w:val="center"/>
              <w:rPr>
                <w:rFonts w:ascii="Arial" w:hAnsi="Arial" w:cs="Arial"/>
                <w:lang w:val="en-GB"/>
              </w:rPr>
            </w:pPr>
          </w:p>
        </w:tc>
        <w:tc>
          <w:tcPr>
            <w:tcW w:w="1365" w:type="pct"/>
          </w:tcPr>
          <w:p w14:paraId="4A0699EC" w14:textId="77777777" w:rsidR="000035F8" w:rsidRPr="00BE3B05" w:rsidRDefault="000035F8" w:rsidP="00ED5166">
            <w:pPr>
              <w:spacing w:line="360" w:lineRule="auto"/>
              <w:ind w:left="256"/>
              <w:rPr>
                <w:rFonts w:ascii="Arial" w:hAnsi="Arial" w:cs="Arial"/>
                <w:lang w:val="en-GB"/>
              </w:rPr>
            </w:pPr>
            <w:r w:rsidRPr="00BE3B05">
              <w:rPr>
                <w:rFonts w:ascii="Arial" w:hAnsi="Arial" w:cs="Arial"/>
                <w:lang w:val="en-GB"/>
              </w:rPr>
              <w:t>Fibrotic HP with honeycombing</w:t>
            </w:r>
          </w:p>
        </w:tc>
        <w:tc>
          <w:tcPr>
            <w:tcW w:w="614" w:type="pct"/>
          </w:tcPr>
          <w:p w14:paraId="7A4BD05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4983AE9C" w14:textId="77777777" w:rsidR="000035F8" w:rsidRPr="00BE3B05" w:rsidRDefault="000035F8" w:rsidP="00ED5166">
            <w:pPr>
              <w:spacing w:line="360" w:lineRule="auto"/>
              <w:jc w:val="center"/>
              <w:rPr>
                <w:rFonts w:ascii="Arial" w:hAnsi="Arial" w:cs="Arial"/>
                <w:lang w:val="en-GB"/>
              </w:rPr>
            </w:pPr>
          </w:p>
        </w:tc>
        <w:tc>
          <w:tcPr>
            <w:tcW w:w="551" w:type="pct"/>
            <w:vMerge/>
          </w:tcPr>
          <w:p w14:paraId="46659CC9" w14:textId="77777777" w:rsidR="000035F8" w:rsidRPr="00BE3B05" w:rsidRDefault="000035F8" w:rsidP="00ED5166">
            <w:pPr>
              <w:spacing w:line="360" w:lineRule="auto"/>
              <w:jc w:val="center"/>
              <w:rPr>
                <w:rFonts w:ascii="Arial" w:hAnsi="Arial" w:cs="Arial"/>
                <w:lang w:val="en-GB"/>
              </w:rPr>
            </w:pPr>
          </w:p>
        </w:tc>
      </w:tr>
      <w:tr w:rsidR="000035F8" w:rsidRPr="00BE3B05" w14:paraId="7A9256C3" w14:textId="433C9DE4" w:rsidTr="002675D1">
        <w:trPr>
          <w:trHeight w:val="44"/>
        </w:trPr>
        <w:tc>
          <w:tcPr>
            <w:tcW w:w="1494" w:type="pct"/>
            <w:vMerge/>
          </w:tcPr>
          <w:p w14:paraId="178BBC9D" w14:textId="77777777" w:rsidR="000035F8" w:rsidRPr="00BE3B05" w:rsidRDefault="000035F8" w:rsidP="00ED5166">
            <w:pPr>
              <w:spacing w:line="360" w:lineRule="auto"/>
              <w:ind w:left="22"/>
              <w:rPr>
                <w:rFonts w:ascii="Arial" w:hAnsi="Arial" w:cs="Arial"/>
                <w:lang w:val="en-GB"/>
              </w:rPr>
            </w:pPr>
          </w:p>
        </w:tc>
        <w:tc>
          <w:tcPr>
            <w:tcW w:w="218" w:type="pct"/>
            <w:vMerge/>
          </w:tcPr>
          <w:p w14:paraId="66CF8828" w14:textId="77777777" w:rsidR="000035F8" w:rsidRPr="00BE3B05" w:rsidRDefault="000035F8" w:rsidP="00ED5166">
            <w:pPr>
              <w:spacing w:line="360" w:lineRule="auto"/>
              <w:jc w:val="center"/>
              <w:rPr>
                <w:rFonts w:ascii="Arial" w:hAnsi="Arial" w:cs="Arial"/>
                <w:lang w:val="en-GB"/>
              </w:rPr>
            </w:pPr>
          </w:p>
        </w:tc>
        <w:tc>
          <w:tcPr>
            <w:tcW w:w="1365" w:type="pct"/>
          </w:tcPr>
          <w:p w14:paraId="42A75E6B" w14:textId="77777777" w:rsidR="000035F8" w:rsidRPr="00BE3B05" w:rsidRDefault="000035F8" w:rsidP="00ED5166">
            <w:pPr>
              <w:spacing w:line="360" w:lineRule="auto"/>
              <w:ind w:left="256"/>
              <w:rPr>
                <w:rFonts w:ascii="Arial" w:hAnsi="Arial" w:cs="Arial"/>
                <w:lang w:val="en-GB"/>
              </w:rPr>
            </w:pPr>
            <w:r w:rsidRPr="00BE3B05">
              <w:rPr>
                <w:rFonts w:ascii="Arial" w:hAnsi="Arial" w:cs="Arial"/>
                <w:lang w:val="en-GB"/>
              </w:rPr>
              <w:t>Any underlying disease with UIP pattern</w:t>
            </w:r>
          </w:p>
        </w:tc>
        <w:tc>
          <w:tcPr>
            <w:tcW w:w="614" w:type="pct"/>
          </w:tcPr>
          <w:p w14:paraId="29DDFA5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43D9189F" w14:textId="77777777" w:rsidR="000035F8" w:rsidRPr="00BE3B05" w:rsidRDefault="000035F8" w:rsidP="00ED5166">
            <w:pPr>
              <w:spacing w:line="360" w:lineRule="auto"/>
              <w:jc w:val="center"/>
              <w:rPr>
                <w:rFonts w:ascii="Arial" w:hAnsi="Arial" w:cs="Arial"/>
                <w:lang w:val="en-GB"/>
              </w:rPr>
            </w:pPr>
          </w:p>
        </w:tc>
        <w:tc>
          <w:tcPr>
            <w:tcW w:w="551" w:type="pct"/>
            <w:vMerge/>
          </w:tcPr>
          <w:p w14:paraId="078209A0" w14:textId="77777777" w:rsidR="000035F8" w:rsidRPr="00BE3B05" w:rsidRDefault="000035F8" w:rsidP="00ED5166">
            <w:pPr>
              <w:spacing w:line="360" w:lineRule="auto"/>
              <w:jc w:val="center"/>
              <w:rPr>
                <w:rFonts w:ascii="Arial" w:hAnsi="Arial" w:cs="Arial"/>
                <w:lang w:val="en-GB"/>
              </w:rPr>
            </w:pPr>
          </w:p>
        </w:tc>
      </w:tr>
      <w:tr w:rsidR="000035F8" w:rsidRPr="00BE3B05" w14:paraId="65A18CB4" w14:textId="22B7F1C7" w:rsidTr="002675D1">
        <w:trPr>
          <w:trHeight w:val="44"/>
        </w:trPr>
        <w:tc>
          <w:tcPr>
            <w:tcW w:w="1494" w:type="pct"/>
            <w:vMerge/>
          </w:tcPr>
          <w:p w14:paraId="5B177039" w14:textId="77777777" w:rsidR="000035F8" w:rsidRPr="00BE3B05" w:rsidRDefault="000035F8" w:rsidP="00ED5166">
            <w:pPr>
              <w:spacing w:line="360" w:lineRule="auto"/>
              <w:ind w:left="22"/>
              <w:rPr>
                <w:rFonts w:ascii="Arial" w:hAnsi="Arial" w:cs="Arial"/>
                <w:lang w:val="en-GB"/>
              </w:rPr>
            </w:pPr>
          </w:p>
        </w:tc>
        <w:tc>
          <w:tcPr>
            <w:tcW w:w="218" w:type="pct"/>
            <w:vMerge/>
          </w:tcPr>
          <w:p w14:paraId="2D391E70" w14:textId="77777777" w:rsidR="000035F8" w:rsidRPr="00BE3B05" w:rsidRDefault="000035F8" w:rsidP="00ED5166">
            <w:pPr>
              <w:spacing w:line="360" w:lineRule="auto"/>
              <w:jc w:val="center"/>
              <w:rPr>
                <w:rFonts w:ascii="Arial" w:hAnsi="Arial" w:cs="Arial"/>
                <w:lang w:val="en-GB"/>
              </w:rPr>
            </w:pPr>
          </w:p>
        </w:tc>
        <w:tc>
          <w:tcPr>
            <w:tcW w:w="1365" w:type="pct"/>
          </w:tcPr>
          <w:p w14:paraId="03517F77" w14:textId="77777777" w:rsidR="000035F8" w:rsidRPr="00BE3B05" w:rsidRDefault="000035F8" w:rsidP="00ED5166">
            <w:pPr>
              <w:spacing w:line="360" w:lineRule="auto"/>
              <w:ind w:left="256"/>
              <w:rPr>
                <w:rFonts w:ascii="Arial" w:hAnsi="Arial" w:cs="Arial"/>
                <w:lang w:val="en-GB"/>
              </w:rPr>
            </w:pPr>
            <w:r w:rsidRPr="00BE3B05">
              <w:rPr>
                <w:rFonts w:ascii="Arial" w:hAnsi="Arial" w:cs="Arial"/>
                <w:lang w:val="en-GB"/>
              </w:rPr>
              <w:t>CTD-UIP</w:t>
            </w:r>
          </w:p>
        </w:tc>
        <w:tc>
          <w:tcPr>
            <w:tcW w:w="614" w:type="pct"/>
          </w:tcPr>
          <w:p w14:paraId="6893A45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03155D1B" w14:textId="77777777" w:rsidR="000035F8" w:rsidRPr="00BE3B05" w:rsidRDefault="000035F8" w:rsidP="00ED5166">
            <w:pPr>
              <w:spacing w:line="360" w:lineRule="auto"/>
              <w:jc w:val="center"/>
              <w:rPr>
                <w:rFonts w:ascii="Arial" w:hAnsi="Arial" w:cs="Arial"/>
                <w:lang w:val="en-GB"/>
              </w:rPr>
            </w:pPr>
          </w:p>
        </w:tc>
        <w:tc>
          <w:tcPr>
            <w:tcW w:w="551" w:type="pct"/>
            <w:vMerge/>
          </w:tcPr>
          <w:p w14:paraId="05C3310B" w14:textId="77777777" w:rsidR="000035F8" w:rsidRPr="00BE3B05" w:rsidRDefault="000035F8" w:rsidP="00ED5166">
            <w:pPr>
              <w:spacing w:line="360" w:lineRule="auto"/>
              <w:jc w:val="center"/>
              <w:rPr>
                <w:rFonts w:ascii="Arial" w:hAnsi="Arial" w:cs="Arial"/>
                <w:lang w:val="en-GB"/>
              </w:rPr>
            </w:pPr>
          </w:p>
        </w:tc>
      </w:tr>
      <w:tr w:rsidR="000035F8" w:rsidRPr="00BE3B05" w14:paraId="0A01800B" w14:textId="2C3D2CFE" w:rsidTr="002675D1">
        <w:trPr>
          <w:trHeight w:val="44"/>
        </w:trPr>
        <w:tc>
          <w:tcPr>
            <w:tcW w:w="1494" w:type="pct"/>
            <w:vMerge/>
          </w:tcPr>
          <w:p w14:paraId="019FC291" w14:textId="77777777" w:rsidR="000035F8" w:rsidRPr="00BE3B05" w:rsidRDefault="000035F8" w:rsidP="00ED5166">
            <w:pPr>
              <w:spacing w:line="360" w:lineRule="auto"/>
              <w:ind w:left="22"/>
              <w:rPr>
                <w:rFonts w:ascii="Arial" w:hAnsi="Arial" w:cs="Arial"/>
                <w:lang w:val="en-GB"/>
              </w:rPr>
            </w:pPr>
          </w:p>
        </w:tc>
        <w:tc>
          <w:tcPr>
            <w:tcW w:w="218" w:type="pct"/>
            <w:vMerge/>
          </w:tcPr>
          <w:p w14:paraId="68F7F1BD" w14:textId="77777777" w:rsidR="000035F8" w:rsidRPr="00BE3B05" w:rsidRDefault="000035F8" w:rsidP="00ED5166">
            <w:pPr>
              <w:spacing w:line="360" w:lineRule="auto"/>
              <w:jc w:val="center"/>
              <w:rPr>
                <w:rFonts w:ascii="Arial" w:hAnsi="Arial" w:cs="Arial"/>
                <w:lang w:val="en-GB"/>
              </w:rPr>
            </w:pPr>
          </w:p>
        </w:tc>
        <w:tc>
          <w:tcPr>
            <w:tcW w:w="1365" w:type="pct"/>
          </w:tcPr>
          <w:p w14:paraId="0B01E14A" w14:textId="77777777" w:rsidR="000035F8" w:rsidRPr="00BE3B05" w:rsidRDefault="000035F8" w:rsidP="00ED5166">
            <w:pPr>
              <w:spacing w:line="360" w:lineRule="auto"/>
              <w:ind w:left="256"/>
              <w:rPr>
                <w:rFonts w:ascii="Arial" w:hAnsi="Arial" w:cs="Arial"/>
                <w:lang w:val="en-GB"/>
              </w:rPr>
            </w:pPr>
            <w:r w:rsidRPr="00BE3B05">
              <w:rPr>
                <w:rFonts w:ascii="Arial" w:hAnsi="Arial" w:cs="Arial"/>
                <w:lang w:val="en-GB"/>
              </w:rPr>
              <w:t>Reason differs depending on diagnosis</w:t>
            </w:r>
          </w:p>
        </w:tc>
        <w:tc>
          <w:tcPr>
            <w:tcW w:w="614" w:type="pct"/>
          </w:tcPr>
          <w:p w14:paraId="622C9BF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64682287" w14:textId="77777777" w:rsidR="000035F8" w:rsidRPr="00BE3B05" w:rsidRDefault="000035F8" w:rsidP="00ED5166">
            <w:pPr>
              <w:spacing w:line="360" w:lineRule="auto"/>
              <w:jc w:val="center"/>
              <w:rPr>
                <w:rFonts w:ascii="Arial" w:hAnsi="Arial" w:cs="Arial"/>
                <w:lang w:val="en-GB"/>
              </w:rPr>
            </w:pPr>
          </w:p>
        </w:tc>
        <w:tc>
          <w:tcPr>
            <w:tcW w:w="551" w:type="pct"/>
            <w:vMerge/>
          </w:tcPr>
          <w:p w14:paraId="41F3D661" w14:textId="77777777" w:rsidR="000035F8" w:rsidRPr="00BE3B05" w:rsidRDefault="000035F8" w:rsidP="00ED5166">
            <w:pPr>
              <w:spacing w:line="360" w:lineRule="auto"/>
              <w:jc w:val="center"/>
              <w:rPr>
                <w:rFonts w:ascii="Arial" w:hAnsi="Arial" w:cs="Arial"/>
                <w:lang w:val="en-GB"/>
              </w:rPr>
            </w:pPr>
          </w:p>
        </w:tc>
      </w:tr>
      <w:tr w:rsidR="000035F8" w:rsidRPr="00BE3B05" w14:paraId="23A10018" w14:textId="4274135E" w:rsidTr="002675D1">
        <w:trPr>
          <w:trHeight w:val="44"/>
        </w:trPr>
        <w:tc>
          <w:tcPr>
            <w:tcW w:w="1494" w:type="pct"/>
            <w:vMerge/>
          </w:tcPr>
          <w:p w14:paraId="7699E828" w14:textId="77777777" w:rsidR="000035F8" w:rsidRPr="00BE3B05" w:rsidRDefault="000035F8" w:rsidP="00ED5166">
            <w:pPr>
              <w:spacing w:line="360" w:lineRule="auto"/>
              <w:ind w:left="22"/>
              <w:rPr>
                <w:rFonts w:ascii="Arial" w:hAnsi="Arial" w:cs="Arial"/>
                <w:lang w:val="en-GB"/>
              </w:rPr>
            </w:pPr>
          </w:p>
        </w:tc>
        <w:tc>
          <w:tcPr>
            <w:tcW w:w="218" w:type="pct"/>
            <w:vMerge/>
          </w:tcPr>
          <w:p w14:paraId="096C2F49" w14:textId="77777777" w:rsidR="000035F8" w:rsidRPr="00BE3B05" w:rsidRDefault="000035F8" w:rsidP="00ED5166">
            <w:pPr>
              <w:spacing w:line="360" w:lineRule="auto"/>
              <w:jc w:val="center"/>
              <w:rPr>
                <w:rFonts w:ascii="Arial" w:hAnsi="Arial" w:cs="Arial"/>
                <w:lang w:val="en-GB"/>
              </w:rPr>
            </w:pPr>
          </w:p>
        </w:tc>
        <w:tc>
          <w:tcPr>
            <w:tcW w:w="1365" w:type="pct"/>
          </w:tcPr>
          <w:p w14:paraId="165EB49A" w14:textId="77777777" w:rsidR="000035F8" w:rsidRPr="00BE3B05" w:rsidRDefault="000035F8" w:rsidP="00ED5166">
            <w:pPr>
              <w:spacing w:line="360" w:lineRule="auto"/>
              <w:ind w:left="256"/>
              <w:rPr>
                <w:rFonts w:ascii="Arial" w:hAnsi="Arial" w:cs="Arial"/>
                <w:lang w:val="en-GB"/>
              </w:rPr>
            </w:pPr>
            <w:r w:rsidRPr="00BE3B05">
              <w:rPr>
                <w:rFonts w:ascii="Arial" w:hAnsi="Arial" w:cs="Arial"/>
                <w:lang w:val="en-GB"/>
              </w:rPr>
              <w:t>Additional comment</w:t>
            </w:r>
          </w:p>
        </w:tc>
        <w:tc>
          <w:tcPr>
            <w:tcW w:w="614" w:type="pct"/>
          </w:tcPr>
          <w:p w14:paraId="4A432A7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0DC04197" w14:textId="77777777" w:rsidR="000035F8" w:rsidRPr="00BE3B05" w:rsidRDefault="000035F8" w:rsidP="00ED5166">
            <w:pPr>
              <w:spacing w:line="360" w:lineRule="auto"/>
              <w:jc w:val="center"/>
              <w:rPr>
                <w:rFonts w:ascii="Arial" w:hAnsi="Arial" w:cs="Arial"/>
                <w:lang w:val="en-GB"/>
              </w:rPr>
            </w:pPr>
          </w:p>
        </w:tc>
        <w:tc>
          <w:tcPr>
            <w:tcW w:w="551" w:type="pct"/>
            <w:vMerge/>
          </w:tcPr>
          <w:p w14:paraId="7A17C59A" w14:textId="77777777" w:rsidR="000035F8" w:rsidRPr="00BE3B05" w:rsidRDefault="000035F8" w:rsidP="00ED5166">
            <w:pPr>
              <w:spacing w:line="360" w:lineRule="auto"/>
              <w:jc w:val="center"/>
              <w:rPr>
                <w:rFonts w:ascii="Arial" w:hAnsi="Arial" w:cs="Arial"/>
                <w:lang w:val="en-GB"/>
              </w:rPr>
            </w:pPr>
          </w:p>
        </w:tc>
      </w:tr>
      <w:tr w:rsidR="000035F8" w:rsidRPr="00BE3B05" w14:paraId="45592861" w14:textId="7D049795" w:rsidTr="002675D1">
        <w:trPr>
          <w:trHeight w:val="132"/>
        </w:trPr>
        <w:tc>
          <w:tcPr>
            <w:tcW w:w="1494" w:type="pct"/>
            <w:vMerge w:val="restart"/>
          </w:tcPr>
          <w:p w14:paraId="728D6212"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 xml:space="preserve">When there is evidence of disease progression, what scenarios would you consider as alternative explanations of </w:t>
            </w:r>
            <w:r w:rsidRPr="00BE3B05">
              <w:rPr>
                <w:rFonts w:ascii="Arial" w:hAnsi="Arial" w:cs="Arial"/>
                <w:lang w:val="en-GB"/>
              </w:rPr>
              <w:lastRenderedPageBreak/>
              <w:t>disease worsening, other than progression of pulmonary fibrosis?</w:t>
            </w:r>
            <w:r w:rsidRPr="00BE3B05">
              <w:rPr>
                <w:rFonts w:ascii="Arial" w:hAnsi="Arial" w:cs="Arial"/>
                <w:vertAlign w:val="superscript"/>
                <w:lang w:val="en-GB"/>
              </w:rPr>
              <w:t>†</w:t>
            </w:r>
          </w:p>
        </w:tc>
        <w:tc>
          <w:tcPr>
            <w:tcW w:w="218" w:type="pct"/>
            <w:vMerge w:val="restart"/>
          </w:tcPr>
          <w:p w14:paraId="34F8461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lastRenderedPageBreak/>
              <w:t>207</w:t>
            </w:r>
          </w:p>
        </w:tc>
        <w:tc>
          <w:tcPr>
            <w:tcW w:w="1365" w:type="pct"/>
          </w:tcPr>
          <w:p w14:paraId="33A5125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Heart failure/heart disease</w:t>
            </w:r>
          </w:p>
        </w:tc>
        <w:tc>
          <w:tcPr>
            <w:tcW w:w="614" w:type="pct"/>
          </w:tcPr>
          <w:p w14:paraId="5EBE038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90.8%</w:t>
            </w:r>
          </w:p>
        </w:tc>
        <w:tc>
          <w:tcPr>
            <w:tcW w:w="758" w:type="pct"/>
            <w:vMerge w:val="restart"/>
          </w:tcPr>
          <w:p w14:paraId="3A9A1D0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4382C09" w14:textId="1BCB6AA3"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5100C62B" w14:textId="69FE2750" w:rsidTr="002675D1">
        <w:trPr>
          <w:trHeight w:val="126"/>
        </w:trPr>
        <w:tc>
          <w:tcPr>
            <w:tcW w:w="1494" w:type="pct"/>
            <w:vMerge/>
          </w:tcPr>
          <w:p w14:paraId="086EF4F9" w14:textId="77777777" w:rsidR="000035F8" w:rsidRPr="00BE3B05" w:rsidRDefault="000035F8" w:rsidP="00ED5166">
            <w:pPr>
              <w:spacing w:line="360" w:lineRule="auto"/>
              <w:ind w:left="22"/>
              <w:rPr>
                <w:rFonts w:ascii="Arial" w:hAnsi="Arial" w:cs="Arial"/>
                <w:lang w:val="en-GB"/>
              </w:rPr>
            </w:pPr>
          </w:p>
        </w:tc>
        <w:tc>
          <w:tcPr>
            <w:tcW w:w="218" w:type="pct"/>
            <w:vMerge/>
          </w:tcPr>
          <w:p w14:paraId="23B89EDE" w14:textId="77777777" w:rsidR="000035F8" w:rsidRPr="00BE3B05" w:rsidRDefault="000035F8" w:rsidP="00ED5166">
            <w:pPr>
              <w:spacing w:line="360" w:lineRule="auto"/>
              <w:jc w:val="center"/>
              <w:rPr>
                <w:rFonts w:ascii="Arial" w:hAnsi="Arial" w:cs="Arial"/>
                <w:lang w:val="en-GB"/>
              </w:rPr>
            </w:pPr>
          </w:p>
        </w:tc>
        <w:tc>
          <w:tcPr>
            <w:tcW w:w="1365" w:type="pct"/>
          </w:tcPr>
          <w:p w14:paraId="7CB37D2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Pulmonary hypertension</w:t>
            </w:r>
          </w:p>
        </w:tc>
        <w:tc>
          <w:tcPr>
            <w:tcW w:w="614" w:type="pct"/>
          </w:tcPr>
          <w:p w14:paraId="0CD4CDC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89.4%</w:t>
            </w:r>
          </w:p>
        </w:tc>
        <w:tc>
          <w:tcPr>
            <w:tcW w:w="758" w:type="pct"/>
            <w:vMerge/>
          </w:tcPr>
          <w:p w14:paraId="5AE652BB" w14:textId="77777777" w:rsidR="000035F8" w:rsidRPr="00BE3B05" w:rsidRDefault="000035F8" w:rsidP="00ED5166">
            <w:pPr>
              <w:spacing w:line="360" w:lineRule="auto"/>
              <w:jc w:val="center"/>
              <w:rPr>
                <w:rFonts w:ascii="Arial" w:hAnsi="Arial" w:cs="Arial"/>
                <w:lang w:val="en-GB"/>
              </w:rPr>
            </w:pPr>
          </w:p>
        </w:tc>
        <w:tc>
          <w:tcPr>
            <w:tcW w:w="551" w:type="pct"/>
            <w:vMerge/>
          </w:tcPr>
          <w:p w14:paraId="5637244B" w14:textId="77777777" w:rsidR="000035F8" w:rsidRPr="00BE3B05" w:rsidRDefault="000035F8" w:rsidP="00ED5166">
            <w:pPr>
              <w:spacing w:line="360" w:lineRule="auto"/>
              <w:jc w:val="center"/>
              <w:rPr>
                <w:rFonts w:ascii="Arial" w:hAnsi="Arial" w:cs="Arial"/>
                <w:lang w:val="en-GB"/>
              </w:rPr>
            </w:pPr>
          </w:p>
        </w:tc>
      </w:tr>
      <w:tr w:rsidR="000035F8" w:rsidRPr="00BE3B05" w14:paraId="526AF71F" w14:textId="1C78313B" w:rsidTr="002675D1">
        <w:trPr>
          <w:trHeight w:val="126"/>
        </w:trPr>
        <w:tc>
          <w:tcPr>
            <w:tcW w:w="1494" w:type="pct"/>
            <w:vMerge/>
          </w:tcPr>
          <w:p w14:paraId="25BF5197" w14:textId="77777777" w:rsidR="000035F8" w:rsidRPr="00BE3B05" w:rsidRDefault="000035F8" w:rsidP="00ED5166">
            <w:pPr>
              <w:spacing w:line="360" w:lineRule="auto"/>
              <w:ind w:left="22"/>
              <w:rPr>
                <w:rFonts w:ascii="Arial" w:hAnsi="Arial" w:cs="Arial"/>
                <w:lang w:val="en-GB"/>
              </w:rPr>
            </w:pPr>
          </w:p>
        </w:tc>
        <w:tc>
          <w:tcPr>
            <w:tcW w:w="218" w:type="pct"/>
            <w:vMerge/>
          </w:tcPr>
          <w:p w14:paraId="37A9CBE6" w14:textId="77777777" w:rsidR="000035F8" w:rsidRPr="00BE3B05" w:rsidRDefault="000035F8" w:rsidP="00ED5166">
            <w:pPr>
              <w:spacing w:line="360" w:lineRule="auto"/>
              <w:jc w:val="center"/>
              <w:rPr>
                <w:rFonts w:ascii="Arial" w:hAnsi="Arial" w:cs="Arial"/>
                <w:lang w:val="en-GB"/>
              </w:rPr>
            </w:pPr>
          </w:p>
        </w:tc>
        <w:tc>
          <w:tcPr>
            <w:tcW w:w="1365" w:type="pct"/>
          </w:tcPr>
          <w:p w14:paraId="07FFF95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Infection</w:t>
            </w:r>
          </w:p>
        </w:tc>
        <w:tc>
          <w:tcPr>
            <w:tcW w:w="614" w:type="pct"/>
          </w:tcPr>
          <w:p w14:paraId="020C6C3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84.1%</w:t>
            </w:r>
          </w:p>
        </w:tc>
        <w:tc>
          <w:tcPr>
            <w:tcW w:w="758" w:type="pct"/>
            <w:vMerge/>
          </w:tcPr>
          <w:p w14:paraId="319F96DA" w14:textId="77777777" w:rsidR="000035F8" w:rsidRPr="00BE3B05" w:rsidRDefault="000035F8" w:rsidP="00ED5166">
            <w:pPr>
              <w:spacing w:line="360" w:lineRule="auto"/>
              <w:jc w:val="center"/>
              <w:rPr>
                <w:rFonts w:ascii="Arial" w:hAnsi="Arial" w:cs="Arial"/>
                <w:lang w:val="en-GB"/>
              </w:rPr>
            </w:pPr>
          </w:p>
        </w:tc>
        <w:tc>
          <w:tcPr>
            <w:tcW w:w="551" w:type="pct"/>
            <w:vMerge/>
          </w:tcPr>
          <w:p w14:paraId="4A05720F" w14:textId="77777777" w:rsidR="000035F8" w:rsidRPr="00BE3B05" w:rsidRDefault="000035F8" w:rsidP="00ED5166">
            <w:pPr>
              <w:spacing w:line="360" w:lineRule="auto"/>
              <w:jc w:val="center"/>
              <w:rPr>
                <w:rFonts w:ascii="Arial" w:hAnsi="Arial" w:cs="Arial"/>
                <w:lang w:val="en-GB"/>
              </w:rPr>
            </w:pPr>
          </w:p>
        </w:tc>
      </w:tr>
      <w:tr w:rsidR="000035F8" w:rsidRPr="00BE3B05" w14:paraId="4E75D80C" w14:textId="4DF58A2E" w:rsidTr="002675D1">
        <w:trPr>
          <w:trHeight w:val="126"/>
        </w:trPr>
        <w:tc>
          <w:tcPr>
            <w:tcW w:w="1494" w:type="pct"/>
            <w:vMerge/>
          </w:tcPr>
          <w:p w14:paraId="6C974D81" w14:textId="77777777" w:rsidR="000035F8" w:rsidRPr="00BE3B05" w:rsidRDefault="000035F8" w:rsidP="00ED5166">
            <w:pPr>
              <w:spacing w:line="360" w:lineRule="auto"/>
              <w:ind w:left="22"/>
              <w:rPr>
                <w:rFonts w:ascii="Arial" w:hAnsi="Arial" w:cs="Arial"/>
                <w:lang w:val="en-GB"/>
              </w:rPr>
            </w:pPr>
          </w:p>
        </w:tc>
        <w:tc>
          <w:tcPr>
            <w:tcW w:w="218" w:type="pct"/>
            <w:vMerge/>
          </w:tcPr>
          <w:p w14:paraId="038547A0" w14:textId="77777777" w:rsidR="000035F8" w:rsidRPr="00BE3B05" w:rsidRDefault="000035F8" w:rsidP="00ED5166">
            <w:pPr>
              <w:spacing w:line="360" w:lineRule="auto"/>
              <w:jc w:val="center"/>
              <w:rPr>
                <w:rFonts w:ascii="Arial" w:hAnsi="Arial" w:cs="Arial"/>
                <w:lang w:val="en-GB"/>
              </w:rPr>
            </w:pPr>
          </w:p>
        </w:tc>
        <w:tc>
          <w:tcPr>
            <w:tcW w:w="1365" w:type="pct"/>
          </w:tcPr>
          <w:p w14:paraId="2B197F0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Pulmonary embolism/venous thromboembolism</w:t>
            </w:r>
          </w:p>
        </w:tc>
        <w:tc>
          <w:tcPr>
            <w:tcW w:w="614" w:type="pct"/>
          </w:tcPr>
          <w:p w14:paraId="0C2BB28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82.1%</w:t>
            </w:r>
          </w:p>
        </w:tc>
        <w:tc>
          <w:tcPr>
            <w:tcW w:w="758" w:type="pct"/>
            <w:vMerge/>
          </w:tcPr>
          <w:p w14:paraId="036B8264" w14:textId="77777777" w:rsidR="000035F8" w:rsidRPr="00BE3B05" w:rsidRDefault="000035F8" w:rsidP="00ED5166">
            <w:pPr>
              <w:spacing w:line="360" w:lineRule="auto"/>
              <w:jc w:val="center"/>
              <w:rPr>
                <w:rFonts w:ascii="Arial" w:hAnsi="Arial" w:cs="Arial"/>
                <w:lang w:val="en-GB"/>
              </w:rPr>
            </w:pPr>
          </w:p>
        </w:tc>
        <w:tc>
          <w:tcPr>
            <w:tcW w:w="551" w:type="pct"/>
            <w:vMerge/>
          </w:tcPr>
          <w:p w14:paraId="5FC2F3A8" w14:textId="77777777" w:rsidR="000035F8" w:rsidRPr="00BE3B05" w:rsidRDefault="000035F8" w:rsidP="00ED5166">
            <w:pPr>
              <w:spacing w:line="360" w:lineRule="auto"/>
              <w:jc w:val="center"/>
              <w:rPr>
                <w:rFonts w:ascii="Arial" w:hAnsi="Arial" w:cs="Arial"/>
                <w:lang w:val="en-GB"/>
              </w:rPr>
            </w:pPr>
          </w:p>
        </w:tc>
      </w:tr>
      <w:tr w:rsidR="000035F8" w:rsidRPr="00BE3B05" w14:paraId="511E58D5" w14:textId="550A51EA" w:rsidTr="002675D1">
        <w:trPr>
          <w:trHeight w:val="126"/>
        </w:trPr>
        <w:tc>
          <w:tcPr>
            <w:tcW w:w="1494" w:type="pct"/>
            <w:vMerge/>
          </w:tcPr>
          <w:p w14:paraId="19EE1429" w14:textId="77777777" w:rsidR="000035F8" w:rsidRPr="00BE3B05" w:rsidRDefault="000035F8" w:rsidP="00ED5166">
            <w:pPr>
              <w:spacing w:line="360" w:lineRule="auto"/>
              <w:ind w:left="22"/>
              <w:rPr>
                <w:rFonts w:ascii="Arial" w:hAnsi="Arial" w:cs="Arial"/>
                <w:lang w:val="en-GB"/>
              </w:rPr>
            </w:pPr>
          </w:p>
        </w:tc>
        <w:tc>
          <w:tcPr>
            <w:tcW w:w="218" w:type="pct"/>
            <w:vMerge/>
          </w:tcPr>
          <w:p w14:paraId="5D882D87" w14:textId="77777777" w:rsidR="000035F8" w:rsidRPr="00BE3B05" w:rsidRDefault="000035F8" w:rsidP="00ED5166">
            <w:pPr>
              <w:spacing w:line="360" w:lineRule="auto"/>
              <w:jc w:val="center"/>
              <w:rPr>
                <w:rFonts w:ascii="Arial" w:hAnsi="Arial" w:cs="Arial"/>
                <w:lang w:val="en-GB"/>
              </w:rPr>
            </w:pPr>
          </w:p>
        </w:tc>
        <w:tc>
          <w:tcPr>
            <w:tcW w:w="1365" w:type="pct"/>
          </w:tcPr>
          <w:p w14:paraId="4C477C9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Acute exacerbation</w:t>
            </w:r>
          </w:p>
        </w:tc>
        <w:tc>
          <w:tcPr>
            <w:tcW w:w="614" w:type="pct"/>
          </w:tcPr>
          <w:p w14:paraId="6D82AF6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80.7%</w:t>
            </w:r>
          </w:p>
        </w:tc>
        <w:tc>
          <w:tcPr>
            <w:tcW w:w="758" w:type="pct"/>
            <w:vMerge/>
          </w:tcPr>
          <w:p w14:paraId="4990BFE4" w14:textId="77777777" w:rsidR="000035F8" w:rsidRPr="00BE3B05" w:rsidRDefault="000035F8" w:rsidP="00ED5166">
            <w:pPr>
              <w:spacing w:line="360" w:lineRule="auto"/>
              <w:jc w:val="center"/>
              <w:rPr>
                <w:rFonts w:ascii="Arial" w:hAnsi="Arial" w:cs="Arial"/>
                <w:lang w:val="en-GB"/>
              </w:rPr>
            </w:pPr>
          </w:p>
        </w:tc>
        <w:tc>
          <w:tcPr>
            <w:tcW w:w="551" w:type="pct"/>
            <w:vMerge/>
          </w:tcPr>
          <w:p w14:paraId="07F56EB4" w14:textId="77777777" w:rsidR="000035F8" w:rsidRPr="00BE3B05" w:rsidRDefault="000035F8" w:rsidP="00ED5166">
            <w:pPr>
              <w:spacing w:line="360" w:lineRule="auto"/>
              <w:jc w:val="center"/>
              <w:rPr>
                <w:rFonts w:ascii="Arial" w:hAnsi="Arial" w:cs="Arial"/>
                <w:lang w:val="en-GB"/>
              </w:rPr>
            </w:pPr>
          </w:p>
        </w:tc>
      </w:tr>
      <w:tr w:rsidR="000035F8" w:rsidRPr="00BE3B05" w14:paraId="39D0795D" w14:textId="6DA4AA0F" w:rsidTr="002675D1">
        <w:trPr>
          <w:trHeight w:val="126"/>
        </w:trPr>
        <w:tc>
          <w:tcPr>
            <w:tcW w:w="1494" w:type="pct"/>
            <w:vMerge/>
          </w:tcPr>
          <w:p w14:paraId="1442B667" w14:textId="77777777" w:rsidR="000035F8" w:rsidRPr="00BE3B05" w:rsidRDefault="000035F8" w:rsidP="00ED5166">
            <w:pPr>
              <w:spacing w:line="360" w:lineRule="auto"/>
              <w:ind w:left="22"/>
              <w:rPr>
                <w:rFonts w:ascii="Arial" w:hAnsi="Arial" w:cs="Arial"/>
                <w:lang w:val="en-GB"/>
              </w:rPr>
            </w:pPr>
          </w:p>
        </w:tc>
        <w:tc>
          <w:tcPr>
            <w:tcW w:w="218" w:type="pct"/>
            <w:vMerge/>
          </w:tcPr>
          <w:p w14:paraId="5E5C4AC8" w14:textId="77777777" w:rsidR="000035F8" w:rsidRPr="00BE3B05" w:rsidRDefault="000035F8" w:rsidP="00ED5166">
            <w:pPr>
              <w:spacing w:line="360" w:lineRule="auto"/>
              <w:jc w:val="center"/>
              <w:rPr>
                <w:rFonts w:ascii="Arial" w:hAnsi="Arial" w:cs="Arial"/>
                <w:lang w:val="en-GB"/>
              </w:rPr>
            </w:pPr>
          </w:p>
        </w:tc>
        <w:tc>
          <w:tcPr>
            <w:tcW w:w="1365" w:type="pct"/>
          </w:tcPr>
          <w:p w14:paraId="15ADD1C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Activity of underlying systemic disease</w:t>
            </w:r>
          </w:p>
        </w:tc>
        <w:tc>
          <w:tcPr>
            <w:tcW w:w="614" w:type="pct"/>
          </w:tcPr>
          <w:p w14:paraId="48562B3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73.0%</w:t>
            </w:r>
          </w:p>
        </w:tc>
        <w:tc>
          <w:tcPr>
            <w:tcW w:w="758" w:type="pct"/>
            <w:vMerge/>
          </w:tcPr>
          <w:p w14:paraId="2CC5C2D7" w14:textId="77777777" w:rsidR="000035F8" w:rsidRPr="00BE3B05" w:rsidRDefault="000035F8" w:rsidP="00ED5166">
            <w:pPr>
              <w:spacing w:line="360" w:lineRule="auto"/>
              <w:jc w:val="center"/>
              <w:rPr>
                <w:rFonts w:ascii="Arial" w:hAnsi="Arial" w:cs="Arial"/>
                <w:lang w:val="en-GB"/>
              </w:rPr>
            </w:pPr>
          </w:p>
        </w:tc>
        <w:tc>
          <w:tcPr>
            <w:tcW w:w="551" w:type="pct"/>
            <w:vMerge/>
          </w:tcPr>
          <w:p w14:paraId="611CE3E7" w14:textId="77777777" w:rsidR="000035F8" w:rsidRPr="00BE3B05" w:rsidRDefault="000035F8" w:rsidP="00ED5166">
            <w:pPr>
              <w:spacing w:line="360" w:lineRule="auto"/>
              <w:jc w:val="center"/>
              <w:rPr>
                <w:rFonts w:ascii="Arial" w:hAnsi="Arial" w:cs="Arial"/>
                <w:lang w:val="en-GB"/>
              </w:rPr>
            </w:pPr>
          </w:p>
        </w:tc>
      </w:tr>
      <w:tr w:rsidR="000035F8" w:rsidRPr="00BE3B05" w14:paraId="153CF8DD" w14:textId="2C6008D5" w:rsidTr="002675D1">
        <w:trPr>
          <w:trHeight w:val="126"/>
        </w:trPr>
        <w:tc>
          <w:tcPr>
            <w:tcW w:w="1494" w:type="pct"/>
            <w:vMerge/>
          </w:tcPr>
          <w:p w14:paraId="0DCCB4A9" w14:textId="77777777" w:rsidR="000035F8" w:rsidRPr="00BE3B05" w:rsidRDefault="000035F8" w:rsidP="00ED5166">
            <w:pPr>
              <w:spacing w:line="360" w:lineRule="auto"/>
              <w:ind w:left="22"/>
              <w:rPr>
                <w:rFonts w:ascii="Arial" w:hAnsi="Arial" w:cs="Arial"/>
                <w:lang w:val="en-GB"/>
              </w:rPr>
            </w:pPr>
          </w:p>
        </w:tc>
        <w:tc>
          <w:tcPr>
            <w:tcW w:w="218" w:type="pct"/>
            <w:vMerge/>
          </w:tcPr>
          <w:p w14:paraId="013B8300" w14:textId="77777777" w:rsidR="000035F8" w:rsidRPr="00BE3B05" w:rsidRDefault="000035F8" w:rsidP="00ED5166">
            <w:pPr>
              <w:spacing w:line="360" w:lineRule="auto"/>
              <w:jc w:val="center"/>
              <w:rPr>
                <w:rFonts w:ascii="Arial" w:hAnsi="Arial" w:cs="Arial"/>
                <w:lang w:val="en-GB"/>
              </w:rPr>
            </w:pPr>
          </w:p>
        </w:tc>
        <w:tc>
          <w:tcPr>
            <w:tcW w:w="1365" w:type="pct"/>
          </w:tcPr>
          <w:p w14:paraId="631D550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Drug toxicity</w:t>
            </w:r>
          </w:p>
        </w:tc>
        <w:tc>
          <w:tcPr>
            <w:tcW w:w="614" w:type="pct"/>
          </w:tcPr>
          <w:p w14:paraId="775449C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69.6%</w:t>
            </w:r>
          </w:p>
        </w:tc>
        <w:tc>
          <w:tcPr>
            <w:tcW w:w="758" w:type="pct"/>
            <w:vMerge/>
          </w:tcPr>
          <w:p w14:paraId="779E76B5" w14:textId="77777777" w:rsidR="000035F8" w:rsidRPr="00BE3B05" w:rsidRDefault="000035F8" w:rsidP="00ED5166">
            <w:pPr>
              <w:spacing w:line="360" w:lineRule="auto"/>
              <w:jc w:val="center"/>
              <w:rPr>
                <w:rFonts w:ascii="Arial" w:hAnsi="Arial" w:cs="Arial"/>
                <w:lang w:val="en-GB"/>
              </w:rPr>
            </w:pPr>
          </w:p>
        </w:tc>
        <w:tc>
          <w:tcPr>
            <w:tcW w:w="551" w:type="pct"/>
            <w:vMerge/>
          </w:tcPr>
          <w:p w14:paraId="7B3FAD24" w14:textId="77777777" w:rsidR="000035F8" w:rsidRPr="00BE3B05" w:rsidRDefault="000035F8" w:rsidP="00ED5166">
            <w:pPr>
              <w:spacing w:line="360" w:lineRule="auto"/>
              <w:jc w:val="center"/>
              <w:rPr>
                <w:rFonts w:ascii="Arial" w:hAnsi="Arial" w:cs="Arial"/>
                <w:lang w:val="en-GB"/>
              </w:rPr>
            </w:pPr>
          </w:p>
        </w:tc>
      </w:tr>
      <w:tr w:rsidR="000035F8" w:rsidRPr="00BE3B05" w14:paraId="13BD9606" w14:textId="54E22F25" w:rsidTr="002675D1">
        <w:trPr>
          <w:trHeight w:val="126"/>
        </w:trPr>
        <w:tc>
          <w:tcPr>
            <w:tcW w:w="1494" w:type="pct"/>
            <w:vMerge/>
          </w:tcPr>
          <w:p w14:paraId="5F23FA8B" w14:textId="77777777" w:rsidR="000035F8" w:rsidRPr="00BE3B05" w:rsidRDefault="000035F8" w:rsidP="00ED5166">
            <w:pPr>
              <w:spacing w:line="360" w:lineRule="auto"/>
              <w:ind w:left="22"/>
              <w:rPr>
                <w:rFonts w:ascii="Arial" w:hAnsi="Arial" w:cs="Arial"/>
                <w:lang w:val="en-GB"/>
              </w:rPr>
            </w:pPr>
          </w:p>
        </w:tc>
        <w:tc>
          <w:tcPr>
            <w:tcW w:w="218" w:type="pct"/>
            <w:vMerge/>
          </w:tcPr>
          <w:p w14:paraId="024F928C" w14:textId="77777777" w:rsidR="000035F8" w:rsidRPr="00BE3B05" w:rsidRDefault="000035F8" w:rsidP="00ED5166">
            <w:pPr>
              <w:spacing w:line="360" w:lineRule="auto"/>
              <w:jc w:val="center"/>
              <w:rPr>
                <w:rFonts w:ascii="Arial" w:hAnsi="Arial" w:cs="Arial"/>
                <w:lang w:val="en-GB"/>
              </w:rPr>
            </w:pPr>
          </w:p>
        </w:tc>
        <w:tc>
          <w:tcPr>
            <w:tcW w:w="1365" w:type="pct"/>
          </w:tcPr>
          <w:p w14:paraId="41B5B57D"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Aspiration</w:t>
            </w:r>
          </w:p>
        </w:tc>
        <w:tc>
          <w:tcPr>
            <w:tcW w:w="614" w:type="pct"/>
          </w:tcPr>
          <w:p w14:paraId="730051D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66.2%</w:t>
            </w:r>
          </w:p>
        </w:tc>
        <w:tc>
          <w:tcPr>
            <w:tcW w:w="758" w:type="pct"/>
            <w:vMerge/>
          </w:tcPr>
          <w:p w14:paraId="6E50258D" w14:textId="77777777" w:rsidR="000035F8" w:rsidRPr="00BE3B05" w:rsidRDefault="000035F8" w:rsidP="00ED5166">
            <w:pPr>
              <w:spacing w:line="360" w:lineRule="auto"/>
              <w:jc w:val="center"/>
              <w:rPr>
                <w:rFonts w:ascii="Arial" w:hAnsi="Arial" w:cs="Arial"/>
                <w:lang w:val="en-GB"/>
              </w:rPr>
            </w:pPr>
          </w:p>
        </w:tc>
        <w:tc>
          <w:tcPr>
            <w:tcW w:w="551" w:type="pct"/>
            <w:vMerge/>
          </w:tcPr>
          <w:p w14:paraId="04377C08" w14:textId="77777777" w:rsidR="000035F8" w:rsidRPr="00BE3B05" w:rsidRDefault="000035F8" w:rsidP="00ED5166">
            <w:pPr>
              <w:spacing w:line="360" w:lineRule="auto"/>
              <w:jc w:val="center"/>
              <w:rPr>
                <w:rFonts w:ascii="Arial" w:hAnsi="Arial" w:cs="Arial"/>
                <w:lang w:val="en-GB"/>
              </w:rPr>
            </w:pPr>
          </w:p>
        </w:tc>
      </w:tr>
      <w:tr w:rsidR="000035F8" w:rsidRPr="00BE3B05" w14:paraId="71D2CF9D" w14:textId="5F9DED5C" w:rsidTr="002675D1">
        <w:trPr>
          <w:trHeight w:val="126"/>
        </w:trPr>
        <w:tc>
          <w:tcPr>
            <w:tcW w:w="1494" w:type="pct"/>
            <w:vMerge/>
          </w:tcPr>
          <w:p w14:paraId="6B312B22" w14:textId="77777777" w:rsidR="000035F8" w:rsidRPr="00BE3B05" w:rsidRDefault="000035F8" w:rsidP="00ED5166">
            <w:pPr>
              <w:spacing w:line="360" w:lineRule="auto"/>
              <w:ind w:left="22"/>
              <w:rPr>
                <w:rFonts w:ascii="Arial" w:hAnsi="Arial" w:cs="Arial"/>
                <w:lang w:val="en-GB"/>
              </w:rPr>
            </w:pPr>
          </w:p>
        </w:tc>
        <w:tc>
          <w:tcPr>
            <w:tcW w:w="218" w:type="pct"/>
            <w:vMerge/>
          </w:tcPr>
          <w:p w14:paraId="5850B814" w14:textId="77777777" w:rsidR="000035F8" w:rsidRPr="00BE3B05" w:rsidRDefault="000035F8" w:rsidP="00ED5166">
            <w:pPr>
              <w:spacing w:line="360" w:lineRule="auto"/>
              <w:jc w:val="center"/>
              <w:rPr>
                <w:rFonts w:ascii="Arial" w:hAnsi="Arial" w:cs="Arial"/>
                <w:lang w:val="en-GB"/>
              </w:rPr>
            </w:pPr>
          </w:p>
        </w:tc>
        <w:tc>
          <w:tcPr>
            <w:tcW w:w="1365" w:type="pct"/>
          </w:tcPr>
          <w:p w14:paraId="2BB2B38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Progression of inflammatory lung disease</w:t>
            </w:r>
          </w:p>
        </w:tc>
        <w:tc>
          <w:tcPr>
            <w:tcW w:w="614" w:type="pct"/>
          </w:tcPr>
          <w:p w14:paraId="019D265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63.8%</w:t>
            </w:r>
          </w:p>
        </w:tc>
        <w:tc>
          <w:tcPr>
            <w:tcW w:w="758" w:type="pct"/>
            <w:vMerge/>
          </w:tcPr>
          <w:p w14:paraId="04D4C694" w14:textId="77777777" w:rsidR="000035F8" w:rsidRPr="00BE3B05" w:rsidRDefault="000035F8" w:rsidP="00ED5166">
            <w:pPr>
              <w:spacing w:line="360" w:lineRule="auto"/>
              <w:jc w:val="center"/>
              <w:rPr>
                <w:rFonts w:ascii="Arial" w:hAnsi="Arial" w:cs="Arial"/>
                <w:lang w:val="en-GB"/>
              </w:rPr>
            </w:pPr>
          </w:p>
        </w:tc>
        <w:tc>
          <w:tcPr>
            <w:tcW w:w="551" w:type="pct"/>
            <w:vMerge/>
          </w:tcPr>
          <w:p w14:paraId="48A7D3F0" w14:textId="77777777" w:rsidR="000035F8" w:rsidRPr="00BE3B05" w:rsidRDefault="000035F8" w:rsidP="00ED5166">
            <w:pPr>
              <w:spacing w:line="360" w:lineRule="auto"/>
              <w:jc w:val="center"/>
              <w:rPr>
                <w:rFonts w:ascii="Arial" w:hAnsi="Arial" w:cs="Arial"/>
                <w:lang w:val="en-GB"/>
              </w:rPr>
            </w:pPr>
          </w:p>
        </w:tc>
      </w:tr>
      <w:tr w:rsidR="000035F8" w:rsidRPr="00BE3B05" w14:paraId="19E73AB4" w14:textId="697A7F24" w:rsidTr="002675D1">
        <w:trPr>
          <w:trHeight w:val="126"/>
        </w:trPr>
        <w:tc>
          <w:tcPr>
            <w:tcW w:w="1494" w:type="pct"/>
            <w:vMerge/>
          </w:tcPr>
          <w:p w14:paraId="3F73BA0C" w14:textId="77777777" w:rsidR="000035F8" w:rsidRPr="00BE3B05" w:rsidRDefault="000035F8" w:rsidP="00ED5166">
            <w:pPr>
              <w:spacing w:line="360" w:lineRule="auto"/>
              <w:ind w:left="22"/>
              <w:rPr>
                <w:rFonts w:ascii="Arial" w:hAnsi="Arial" w:cs="Arial"/>
                <w:lang w:val="en-GB"/>
              </w:rPr>
            </w:pPr>
          </w:p>
        </w:tc>
        <w:tc>
          <w:tcPr>
            <w:tcW w:w="218" w:type="pct"/>
            <w:vMerge/>
          </w:tcPr>
          <w:p w14:paraId="55B52A43" w14:textId="77777777" w:rsidR="000035F8" w:rsidRPr="00BE3B05" w:rsidRDefault="000035F8" w:rsidP="00ED5166">
            <w:pPr>
              <w:spacing w:line="360" w:lineRule="auto"/>
              <w:jc w:val="center"/>
              <w:rPr>
                <w:rFonts w:ascii="Arial" w:hAnsi="Arial" w:cs="Arial"/>
                <w:lang w:val="en-GB"/>
              </w:rPr>
            </w:pPr>
          </w:p>
        </w:tc>
        <w:tc>
          <w:tcPr>
            <w:tcW w:w="1365" w:type="pct"/>
          </w:tcPr>
          <w:p w14:paraId="2223264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Cancer</w:t>
            </w:r>
          </w:p>
        </w:tc>
        <w:tc>
          <w:tcPr>
            <w:tcW w:w="614" w:type="pct"/>
          </w:tcPr>
          <w:p w14:paraId="397F644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60.4%</w:t>
            </w:r>
          </w:p>
        </w:tc>
        <w:tc>
          <w:tcPr>
            <w:tcW w:w="758" w:type="pct"/>
            <w:vMerge/>
          </w:tcPr>
          <w:p w14:paraId="6735E6E1" w14:textId="77777777" w:rsidR="000035F8" w:rsidRPr="00BE3B05" w:rsidRDefault="000035F8" w:rsidP="00ED5166">
            <w:pPr>
              <w:spacing w:line="360" w:lineRule="auto"/>
              <w:jc w:val="center"/>
              <w:rPr>
                <w:rFonts w:ascii="Arial" w:hAnsi="Arial" w:cs="Arial"/>
                <w:lang w:val="en-GB"/>
              </w:rPr>
            </w:pPr>
          </w:p>
        </w:tc>
        <w:tc>
          <w:tcPr>
            <w:tcW w:w="551" w:type="pct"/>
            <w:vMerge/>
          </w:tcPr>
          <w:p w14:paraId="1B6C89EE" w14:textId="77777777" w:rsidR="000035F8" w:rsidRPr="00BE3B05" w:rsidRDefault="000035F8" w:rsidP="00ED5166">
            <w:pPr>
              <w:spacing w:line="360" w:lineRule="auto"/>
              <w:jc w:val="center"/>
              <w:rPr>
                <w:rFonts w:ascii="Arial" w:hAnsi="Arial" w:cs="Arial"/>
                <w:lang w:val="en-GB"/>
              </w:rPr>
            </w:pPr>
          </w:p>
        </w:tc>
      </w:tr>
      <w:tr w:rsidR="000035F8" w:rsidRPr="00BE3B05" w14:paraId="6049159C" w14:textId="2DF440FC" w:rsidTr="002675D1">
        <w:trPr>
          <w:trHeight w:val="126"/>
        </w:trPr>
        <w:tc>
          <w:tcPr>
            <w:tcW w:w="1494" w:type="pct"/>
            <w:vMerge/>
          </w:tcPr>
          <w:p w14:paraId="56C3D39F" w14:textId="77777777" w:rsidR="000035F8" w:rsidRPr="00BE3B05" w:rsidRDefault="000035F8" w:rsidP="00ED5166">
            <w:pPr>
              <w:spacing w:line="360" w:lineRule="auto"/>
              <w:ind w:left="22"/>
              <w:rPr>
                <w:rFonts w:ascii="Arial" w:hAnsi="Arial" w:cs="Arial"/>
                <w:lang w:val="en-GB"/>
              </w:rPr>
            </w:pPr>
          </w:p>
        </w:tc>
        <w:tc>
          <w:tcPr>
            <w:tcW w:w="218" w:type="pct"/>
            <w:vMerge/>
          </w:tcPr>
          <w:p w14:paraId="319A5880" w14:textId="77777777" w:rsidR="000035F8" w:rsidRPr="00BE3B05" w:rsidRDefault="000035F8" w:rsidP="00ED5166">
            <w:pPr>
              <w:spacing w:line="360" w:lineRule="auto"/>
              <w:jc w:val="center"/>
              <w:rPr>
                <w:rFonts w:ascii="Arial" w:hAnsi="Arial" w:cs="Arial"/>
                <w:lang w:val="en-GB"/>
              </w:rPr>
            </w:pPr>
          </w:p>
        </w:tc>
        <w:tc>
          <w:tcPr>
            <w:tcW w:w="1365" w:type="pct"/>
          </w:tcPr>
          <w:p w14:paraId="0941E2E5"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Deconditioning</w:t>
            </w:r>
          </w:p>
        </w:tc>
        <w:tc>
          <w:tcPr>
            <w:tcW w:w="614" w:type="pct"/>
          </w:tcPr>
          <w:p w14:paraId="3FAA2E1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58.0%</w:t>
            </w:r>
          </w:p>
        </w:tc>
        <w:tc>
          <w:tcPr>
            <w:tcW w:w="758" w:type="pct"/>
            <w:vMerge/>
          </w:tcPr>
          <w:p w14:paraId="7EB77D26" w14:textId="77777777" w:rsidR="000035F8" w:rsidRPr="00BE3B05" w:rsidRDefault="000035F8" w:rsidP="00ED5166">
            <w:pPr>
              <w:spacing w:line="360" w:lineRule="auto"/>
              <w:jc w:val="center"/>
              <w:rPr>
                <w:rFonts w:ascii="Arial" w:hAnsi="Arial" w:cs="Arial"/>
                <w:lang w:val="en-GB"/>
              </w:rPr>
            </w:pPr>
          </w:p>
        </w:tc>
        <w:tc>
          <w:tcPr>
            <w:tcW w:w="551" w:type="pct"/>
            <w:vMerge/>
          </w:tcPr>
          <w:p w14:paraId="0E6DCF01" w14:textId="77777777" w:rsidR="000035F8" w:rsidRPr="00BE3B05" w:rsidRDefault="000035F8" w:rsidP="00ED5166">
            <w:pPr>
              <w:spacing w:line="360" w:lineRule="auto"/>
              <w:jc w:val="center"/>
              <w:rPr>
                <w:rFonts w:ascii="Arial" w:hAnsi="Arial" w:cs="Arial"/>
                <w:lang w:val="en-GB"/>
              </w:rPr>
            </w:pPr>
          </w:p>
        </w:tc>
      </w:tr>
      <w:tr w:rsidR="000035F8" w:rsidRPr="00BE3B05" w14:paraId="4A1B23A2" w14:textId="25AB0978" w:rsidTr="002675D1">
        <w:trPr>
          <w:trHeight w:val="126"/>
        </w:trPr>
        <w:tc>
          <w:tcPr>
            <w:tcW w:w="1494" w:type="pct"/>
            <w:vMerge/>
          </w:tcPr>
          <w:p w14:paraId="6ECEF6C8" w14:textId="77777777" w:rsidR="000035F8" w:rsidRPr="00BE3B05" w:rsidRDefault="000035F8" w:rsidP="00ED5166">
            <w:pPr>
              <w:spacing w:line="360" w:lineRule="auto"/>
              <w:ind w:left="22"/>
              <w:rPr>
                <w:rFonts w:ascii="Arial" w:hAnsi="Arial" w:cs="Arial"/>
                <w:lang w:val="en-GB"/>
              </w:rPr>
            </w:pPr>
          </w:p>
        </w:tc>
        <w:tc>
          <w:tcPr>
            <w:tcW w:w="218" w:type="pct"/>
            <w:vMerge/>
          </w:tcPr>
          <w:p w14:paraId="14DE5331" w14:textId="77777777" w:rsidR="000035F8" w:rsidRPr="00BE3B05" w:rsidRDefault="000035F8" w:rsidP="00ED5166">
            <w:pPr>
              <w:spacing w:line="360" w:lineRule="auto"/>
              <w:jc w:val="center"/>
              <w:rPr>
                <w:rFonts w:ascii="Arial" w:hAnsi="Arial" w:cs="Arial"/>
                <w:lang w:val="en-GB"/>
              </w:rPr>
            </w:pPr>
          </w:p>
        </w:tc>
        <w:tc>
          <w:tcPr>
            <w:tcW w:w="1365" w:type="pct"/>
          </w:tcPr>
          <w:p w14:paraId="302A2E15"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Other comorbidities</w:t>
            </w:r>
          </w:p>
        </w:tc>
        <w:tc>
          <w:tcPr>
            <w:tcW w:w="614" w:type="pct"/>
          </w:tcPr>
          <w:p w14:paraId="5D36A6B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44.0%</w:t>
            </w:r>
          </w:p>
        </w:tc>
        <w:tc>
          <w:tcPr>
            <w:tcW w:w="758" w:type="pct"/>
            <w:vMerge/>
          </w:tcPr>
          <w:p w14:paraId="14A647BF" w14:textId="77777777" w:rsidR="000035F8" w:rsidRPr="00BE3B05" w:rsidRDefault="000035F8" w:rsidP="00ED5166">
            <w:pPr>
              <w:spacing w:line="360" w:lineRule="auto"/>
              <w:jc w:val="center"/>
              <w:rPr>
                <w:rFonts w:ascii="Arial" w:hAnsi="Arial" w:cs="Arial"/>
                <w:lang w:val="en-GB"/>
              </w:rPr>
            </w:pPr>
          </w:p>
        </w:tc>
        <w:tc>
          <w:tcPr>
            <w:tcW w:w="551" w:type="pct"/>
            <w:vMerge/>
          </w:tcPr>
          <w:p w14:paraId="2D970B99" w14:textId="77777777" w:rsidR="000035F8" w:rsidRPr="00BE3B05" w:rsidRDefault="000035F8" w:rsidP="00ED5166">
            <w:pPr>
              <w:spacing w:line="360" w:lineRule="auto"/>
              <w:jc w:val="center"/>
              <w:rPr>
                <w:rFonts w:ascii="Arial" w:hAnsi="Arial" w:cs="Arial"/>
                <w:lang w:val="en-GB"/>
              </w:rPr>
            </w:pPr>
          </w:p>
        </w:tc>
      </w:tr>
      <w:tr w:rsidR="000035F8" w:rsidRPr="00BE3B05" w14:paraId="15CB4EB9" w14:textId="16A4BF9B" w:rsidTr="002675D1">
        <w:trPr>
          <w:trHeight w:val="126"/>
        </w:trPr>
        <w:tc>
          <w:tcPr>
            <w:tcW w:w="1494" w:type="pct"/>
            <w:vMerge/>
          </w:tcPr>
          <w:p w14:paraId="0E32CF01" w14:textId="77777777" w:rsidR="000035F8" w:rsidRPr="00BE3B05" w:rsidRDefault="000035F8" w:rsidP="00ED5166">
            <w:pPr>
              <w:spacing w:line="360" w:lineRule="auto"/>
              <w:ind w:left="22"/>
              <w:rPr>
                <w:rFonts w:ascii="Arial" w:hAnsi="Arial" w:cs="Arial"/>
                <w:lang w:val="en-GB"/>
              </w:rPr>
            </w:pPr>
          </w:p>
        </w:tc>
        <w:tc>
          <w:tcPr>
            <w:tcW w:w="218" w:type="pct"/>
            <w:vMerge/>
          </w:tcPr>
          <w:p w14:paraId="4E3C01F9" w14:textId="77777777" w:rsidR="000035F8" w:rsidRPr="00BE3B05" w:rsidRDefault="000035F8" w:rsidP="00ED5166">
            <w:pPr>
              <w:spacing w:line="360" w:lineRule="auto"/>
              <w:jc w:val="center"/>
              <w:rPr>
                <w:rFonts w:ascii="Arial" w:hAnsi="Arial" w:cs="Arial"/>
                <w:lang w:val="en-GB"/>
              </w:rPr>
            </w:pPr>
          </w:p>
        </w:tc>
        <w:tc>
          <w:tcPr>
            <w:tcW w:w="1365" w:type="pct"/>
          </w:tcPr>
          <w:p w14:paraId="6F249887"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Unsure/not applicable</w:t>
            </w:r>
          </w:p>
        </w:tc>
        <w:tc>
          <w:tcPr>
            <w:tcW w:w="614" w:type="pct"/>
          </w:tcPr>
          <w:p w14:paraId="69FC628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0.5%</w:t>
            </w:r>
          </w:p>
        </w:tc>
        <w:tc>
          <w:tcPr>
            <w:tcW w:w="758" w:type="pct"/>
            <w:vMerge/>
          </w:tcPr>
          <w:p w14:paraId="125D0667" w14:textId="77777777" w:rsidR="000035F8" w:rsidRPr="00BE3B05" w:rsidRDefault="000035F8" w:rsidP="00ED5166">
            <w:pPr>
              <w:spacing w:line="360" w:lineRule="auto"/>
              <w:jc w:val="center"/>
              <w:rPr>
                <w:rFonts w:ascii="Arial" w:hAnsi="Arial" w:cs="Arial"/>
                <w:lang w:val="en-GB"/>
              </w:rPr>
            </w:pPr>
          </w:p>
        </w:tc>
        <w:tc>
          <w:tcPr>
            <w:tcW w:w="551" w:type="pct"/>
            <w:vMerge/>
          </w:tcPr>
          <w:p w14:paraId="49575AAD" w14:textId="77777777" w:rsidR="000035F8" w:rsidRPr="00BE3B05" w:rsidRDefault="000035F8" w:rsidP="00ED5166">
            <w:pPr>
              <w:spacing w:line="360" w:lineRule="auto"/>
              <w:jc w:val="center"/>
              <w:rPr>
                <w:rFonts w:ascii="Arial" w:hAnsi="Arial" w:cs="Arial"/>
                <w:lang w:val="en-GB"/>
              </w:rPr>
            </w:pPr>
          </w:p>
        </w:tc>
      </w:tr>
      <w:tr w:rsidR="000035F8" w:rsidRPr="00BE3B05" w14:paraId="10073A35" w14:textId="373E6F9F" w:rsidTr="002675D1">
        <w:trPr>
          <w:trHeight w:val="126"/>
        </w:trPr>
        <w:tc>
          <w:tcPr>
            <w:tcW w:w="1494" w:type="pct"/>
            <w:vMerge/>
          </w:tcPr>
          <w:p w14:paraId="3397D69D" w14:textId="77777777" w:rsidR="000035F8" w:rsidRPr="00BE3B05" w:rsidRDefault="000035F8" w:rsidP="00ED5166">
            <w:pPr>
              <w:spacing w:line="360" w:lineRule="auto"/>
              <w:ind w:left="22"/>
              <w:rPr>
                <w:rFonts w:ascii="Arial" w:hAnsi="Arial" w:cs="Arial"/>
                <w:lang w:val="en-GB"/>
              </w:rPr>
            </w:pPr>
          </w:p>
        </w:tc>
        <w:tc>
          <w:tcPr>
            <w:tcW w:w="218" w:type="pct"/>
            <w:vMerge/>
          </w:tcPr>
          <w:p w14:paraId="631122D8" w14:textId="77777777" w:rsidR="000035F8" w:rsidRPr="00BE3B05" w:rsidRDefault="000035F8" w:rsidP="00ED5166">
            <w:pPr>
              <w:spacing w:line="360" w:lineRule="auto"/>
              <w:jc w:val="center"/>
              <w:rPr>
                <w:rFonts w:ascii="Arial" w:hAnsi="Arial" w:cs="Arial"/>
                <w:lang w:val="en-GB"/>
              </w:rPr>
            </w:pPr>
          </w:p>
        </w:tc>
        <w:tc>
          <w:tcPr>
            <w:tcW w:w="1365" w:type="pct"/>
          </w:tcPr>
          <w:p w14:paraId="2372A23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 xml:space="preserve">Other </w:t>
            </w:r>
          </w:p>
        </w:tc>
        <w:tc>
          <w:tcPr>
            <w:tcW w:w="614" w:type="pct"/>
          </w:tcPr>
          <w:p w14:paraId="7FC516F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3.9%</w:t>
            </w:r>
          </w:p>
        </w:tc>
        <w:tc>
          <w:tcPr>
            <w:tcW w:w="758" w:type="pct"/>
            <w:vMerge/>
          </w:tcPr>
          <w:p w14:paraId="470E70B9" w14:textId="77777777" w:rsidR="000035F8" w:rsidRPr="00BE3B05" w:rsidRDefault="000035F8" w:rsidP="00ED5166">
            <w:pPr>
              <w:spacing w:line="360" w:lineRule="auto"/>
              <w:jc w:val="center"/>
              <w:rPr>
                <w:rFonts w:ascii="Arial" w:hAnsi="Arial" w:cs="Arial"/>
                <w:lang w:val="en-GB"/>
              </w:rPr>
            </w:pPr>
          </w:p>
        </w:tc>
        <w:tc>
          <w:tcPr>
            <w:tcW w:w="551" w:type="pct"/>
            <w:vMerge/>
          </w:tcPr>
          <w:p w14:paraId="714CF941" w14:textId="77777777" w:rsidR="000035F8" w:rsidRPr="00BE3B05" w:rsidRDefault="000035F8" w:rsidP="00ED5166">
            <w:pPr>
              <w:spacing w:line="360" w:lineRule="auto"/>
              <w:jc w:val="center"/>
              <w:rPr>
                <w:rFonts w:ascii="Arial" w:hAnsi="Arial" w:cs="Arial"/>
                <w:lang w:val="en-GB"/>
              </w:rPr>
            </w:pPr>
          </w:p>
        </w:tc>
      </w:tr>
      <w:tr w:rsidR="000035F8" w:rsidRPr="00BE3B05" w14:paraId="017D2D34" w14:textId="3103324B" w:rsidTr="002675D1">
        <w:trPr>
          <w:trHeight w:val="374"/>
        </w:trPr>
        <w:tc>
          <w:tcPr>
            <w:tcW w:w="1494" w:type="pct"/>
            <w:vMerge w:val="restart"/>
          </w:tcPr>
          <w:p w14:paraId="0050C44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Is the evidence supporting any blood-based biomarkers of progression in ILD sufficient to be used in clinical practice?</w:t>
            </w:r>
          </w:p>
        </w:tc>
        <w:tc>
          <w:tcPr>
            <w:tcW w:w="218" w:type="pct"/>
            <w:vMerge w:val="restart"/>
          </w:tcPr>
          <w:p w14:paraId="35873E3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2069F2E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Yes</w:t>
            </w:r>
          </w:p>
        </w:tc>
        <w:tc>
          <w:tcPr>
            <w:tcW w:w="614" w:type="pct"/>
          </w:tcPr>
          <w:p w14:paraId="1B98A85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21.3%</w:t>
            </w:r>
          </w:p>
        </w:tc>
        <w:tc>
          <w:tcPr>
            <w:tcW w:w="758" w:type="pct"/>
            <w:vMerge w:val="restart"/>
          </w:tcPr>
          <w:p w14:paraId="4A7EE75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62AD2E80" w14:textId="56477063"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743F7415" w14:textId="28DDDABD" w:rsidTr="002675D1">
        <w:trPr>
          <w:trHeight w:val="375"/>
        </w:trPr>
        <w:tc>
          <w:tcPr>
            <w:tcW w:w="1494" w:type="pct"/>
            <w:vMerge/>
          </w:tcPr>
          <w:p w14:paraId="3A3BD365" w14:textId="77777777" w:rsidR="000035F8" w:rsidRPr="00BE3B05" w:rsidRDefault="000035F8" w:rsidP="00ED5166">
            <w:pPr>
              <w:spacing w:line="360" w:lineRule="auto"/>
              <w:rPr>
                <w:rFonts w:ascii="Arial" w:hAnsi="Arial" w:cs="Arial"/>
                <w:lang w:val="en-GB"/>
              </w:rPr>
            </w:pPr>
          </w:p>
        </w:tc>
        <w:tc>
          <w:tcPr>
            <w:tcW w:w="218" w:type="pct"/>
            <w:vMerge/>
          </w:tcPr>
          <w:p w14:paraId="2429A9AE" w14:textId="77777777" w:rsidR="000035F8" w:rsidRPr="00BE3B05" w:rsidRDefault="000035F8" w:rsidP="00ED5166">
            <w:pPr>
              <w:spacing w:line="360" w:lineRule="auto"/>
              <w:jc w:val="center"/>
              <w:rPr>
                <w:rFonts w:ascii="Arial" w:hAnsi="Arial" w:cs="Arial"/>
                <w:lang w:val="en-GB"/>
              </w:rPr>
            </w:pPr>
          </w:p>
        </w:tc>
        <w:tc>
          <w:tcPr>
            <w:tcW w:w="1365" w:type="pct"/>
          </w:tcPr>
          <w:p w14:paraId="6D5F2AEF"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w:t>
            </w:r>
          </w:p>
        </w:tc>
        <w:tc>
          <w:tcPr>
            <w:tcW w:w="614" w:type="pct"/>
          </w:tcPr>
          <w:p w14:paraId="76FF11E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78.7%</w:t>
            </w:r>
          </w:p>
        </w:tc>
        <w:tc>
          <w:tcPr>
            <w:tcW w:w="758" w:type="pct"/>
            <w:vMerge/>
          </w:tcPr>
          <w:p w14:paraId="325EA728" w14:textId="77777777" w:rsidR="000035F8" w:rsidRPr="00BE3B05" w:rsidRDefault="000035F8" w:rsidP="00ED5166">
            <w:pPr>
              <w:spacing w:line="360" w:lineRule="auto"/>
              <w:jc w:val="center"/>
              <w:rPr>
                <w:rFonts w:ascii="Arial" w:hAnsi="Arial" w:cs="Arial"/>
                <w:lang w:val="en-GB"/>
              </w:rPr>
            </w:pPr>
          </w:p>
        </w:tc>
        <w:tc>
          <w:tcPr>
            <w:tcW w:w="551" w:type="pct"/>
            <w:vMerge/>
          </w:tcPr>
          <w:p w14:paraId="621D5043" w14:textId="77777777" w:rsidR="000035F8" w:rsidRPr="00BE3B05" w:rsidRDefault="000035F8" w:rsidP="00ED5166">
            <w:pPr>
              <w:spacing w:line="360" w:lineRule="auto"/>
              <w:jc w:val="center"/>
              <w:rPr>
                <w:rFonts w:ascii="Arial" w:hAnsi="Arial" w:cs="Arial"/>
                <w:lang w:val="en-GB"/>
              </w:rPr>
            </w:pPr>
          </w:p>
        </w:tc>
      </w:tr>
      <w:tr w:rsidR="000035F8" w:rsidRPr="00BE3B05" w14:paraId="6A646F88" w14:textId="199CFEBF" w:rsidTr="002675D1">
        <w:trPr>
          <w:trHeight w:val="227"/>
        </w:trPr>
        <w:tc>
          <w:tcPr>
            <w:tcW w:w="1494" w:type="pct"/>
            <w:vMerge w:val="restart"/>
          </w:tcPr>
          <w:p w14:paraId="41553F9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Do you collect/use any blood-based biomarkers in clinical practice?</w:t>
            </w:r>
          </w:p>
        </w:tc>
        <w:tc>
          <w:tcPr>
            <w:tcW w:w="218" w:type="pct"/>
            <w:vMerge w:val="restart"/>
          </w:tcPr>
          <w:p w14:paraId="7E7473E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548FDAD5"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Yes</w:t>
            </w:r>
          </w:p>
        </w:tc>
        <w:tc>
          <w:tcPr>
            <w:tcW w:w="614" w:type="pct"/>
          </w:tcPr>
          <w:p w14:paraId="2DCAFCE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30.0%</w:t>
            </w:r>
          </w:p>
        </w:tc>
        <w:tc>
          <w:tcPr>
            <w:tcW w:w="758" w:type="pct"/>
            <w:vMerge w:val="restart"/>
          </w:tcPr>
          <w:p w14:paraId="5F55672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6E5A826" w14:textId="277DC7BC"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Yes</w:t>
            </w:r>
          </w:p>
        </w:tc>
      </w:tr>
      <w:tr w:rsidR="000035F8" w:rsidRPr="00BE3B05" w14:paraId="7153B746" w14:textId="23708D94" w:rsidTr="002675D1">
        <w:trPr>
          <w:trHeight w:val="227"/>
        </w:trPr>
        <w:tc>
          <w:tcPr>
            <w:tcW w:w="1494" w:type="pct"/>
            <w:vMerge/>
          </w:tcPr>
          <w:p w14:paraId="2A179F1B" w14:textId="77777777" w:rsidR="000035F8" w:rsidRPr="00BE3B05" w:rsidRDefault="000035F8" w:rsidP="00ED5166">
            <w:pPr>
              <w:spacing w:line="360" w:lineRule="auto"/>
              <w:ind w:left="22"/>
              <w:rPr>
                <w:rFonts w:ascii="Arial" w:hAnsi="Arial" w:cs="Arial"/>
                <w:lang w:val="en-GB"/>
              </w:rPr>
            </w:pPr>
          </w:p>
        </w:tc>
        <w:tc>
          <w:tcPr>
            <w:tcW w:w="218" w:type="pct"/>
            <w:vMerge/>
          </w:tcPr>
          <w:p w14:paraId="673F9B75" w14:textId="77777777" w:rsidR="000035F8" w:rsidRPr="00BE3B05" w:rsidRDefault="000035F8" w:rsidP="00ED5166">
            <w:pPr>
              <w:spacing w:line="360" w:lineRule="auto"/>
              <w:jc w:val="center"/>
              <w:rPr>
                <w:rFonts w:ascii="Arial" w:hAnsi="Arial" w:cs="Arial"/>
                <w:lang w:val="en-GB"/>
              </w:rPr>
            </w:pPr>
          </w:p>
        </w:tc>
        <w:tc>
          <w:tcPr>
            <w:tcW w:w="1365" w:type="pct"/>
          </w:tcPr>
          <w:p w14:paraId="0E3BD0B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w:t>
            </w:r>
          </w:p>
        </w:tc>
        <w:tc>
          <w:tcPr>
            <w:tcW w:w="614" w:type="pct"/>
          </w:tcPr>
          <w:p w14:paraId="27C3B87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70.1%</w:t>
            </w:r>
          </w:p>
        </w:tc>
        <w:tc>
          <w:tcPr>
            <w:tcW w:w="758" w:type="pct"/>
            <w:vMerge/>
          </w:tcPr>
          <w:p w14:paraId="1A881328" w14:textId="77777777" w:rsidR="000035F8" w:rsidRPr="00BE3B05" w:rsidRDefault="000035F8" w:rsidP="00ED5166">
            <w:pPr>
              <w:spacing w:line="360" w:lineRule="auto"/>
              <w:jc w:val="center"/>
              <w:rPr>
                <w:rFonts w:ascii="Arial" w:hAnsi="Arial" w:cs="Arial"/>
                <w:lang w:val="en-GB"/>
              </w:rPr>
            </w:pPr>
          </w:p>
        </w:tc>
        <w:tc>
          <w:tcPr>
            <w:tcW w:w="551" w:type="pct"/>
            <w:vMerge/>
          </w:tcPr>
          <w:p w14:paraId="2FF41D17" w14:textId="77777777" w:rsidR="000035F8" w:rsidRPr="00BE3B05" w:rsidRDefault="000035F8" w:rsidP="00ED5166">
            <w:pPr>
              <w:spacing w:line="360" w:lineRule="auto"/>
              <w:jc w:val="center"/>
              <w:rPr>
                <w:rFonts w:ascii="Arial" w:hAnsi="Arial" w:cs="Arial"/>
                <w:lang w:val="en-GB"/>
              </w:rPr>
            </w:pPr>
          </w:p>
        </w:tc>
      </w:tr>
      <w:tr w:rsidR="000035F8" w:rsidRPr="00BE3B05" w14:paraId="09598695" w14:textId="430CC948" w:rsidTr="002675D1">
        <w:trPr>
          <w:trHeight w:val="227"/>
        </w:trPr>
        <w:tc>
          <w:tcPr>
            <w:tcW w:w="1494" w:type="pct"/>
            <w:vMerge w:val="restart"/>
          </w:tcPr>
          <w:p w14:paraId="33AAFF27"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Do you use biopsies performed for diagnostic purposes to also predict risk of progression?</w:t>
            </w:r>
          </w:p>
        </w:tc>
        <w:tc>
          <w:tcPr>
            <w:tcW w:w="218" w:type="pct"/>
            <w:vMerge w:val="restart"/>
          </w:tcPr>
          <w:p w14:paraId="420B456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45731A4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Yes</w:t>
            </w:r>
          </w:p>
        </w:tc>
        <w:tc>
          <w:tcPr>
            <w:tcW w:w="614" w:type="pct"/>
          </w:tcPr>
          <w:p w14:paraId="6BC4BC2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36.2%</w:t>
            </w:r>
          </w:p>
        </w:tc>
        <w:tc>
          <w:tcPr>
            <w:tcW w:w="758" w:type="pct"/>
            <w:vMerge w:val="restart"/>
          </w:tcPr>
          <w:p w14:paraId="75744A7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5C92A566" w14:textId="2B6F8694"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No</w:t>
            </w:r>
          </w:p>
        </w:tc>
      </w:tr>
      <w:tr w:rsidR="000035F8" w:rsidRPr="00BE3B05" w14:paraId="0AD8004A" w14:textId="00E01685" w:rsidTr="002675D1">
        <w:trPr>
          <w:trHeight w:val="227"/>
        </w:trPr>
        <w:tc>
          <w:tcPr>
            <w:tcW w:w="1494" w:type="pct"/>
            <w:vMerge/>
          </w:tcPr>
          <w:p w14:paraId="4A8CC364" w14:textId="77777777" w:rsidR="000035F8" w:rsidRPr="00BE3B05" w:rsidRDefault="000035F8" w:rsidP="00ED5166">
            <w:pPr>
              <w:spacing w:line="360" w:lineRule="auto"/>
              <w:ind w:left="22"/>
              <w:rPr>
                <w:rFonts w:ascii="Arial" w:hAnsi="Arial" w:cs="Arial"/>
                <w:lang w:val="en-GB"/>
              </w:rPr>
            </w:pPr>
          </w:p>
        </w:tc>
        <w:tc>
          <w:tcPr>
            <w:tcW w:w="218" w:type="pct"/>
            <w:vMerge/>
          </w:tcPr>
          <w:p w14:paraId="1530B530" w14:textId="77777777" w:rsidR="000035F8" w:rsidRPr="00BE3B05" w:rsidRDefault="000035F8" w:rsidP="00ED5166">
            <w:pPr>
              <w:spacing w:line="360" w:lineRule="auto"/>
              <w:jc w:val="center"/>
              <w:rPr>
                <w:rFonts w:ascii="Arial" w:hAnsi="Arial" w:cs="Arial"/>
                <w:lang w:val="en-GB"/>
              </w:rPr>
            </w:pPr>
          </w:p>
        </w:tc>
        <w:tc>
          <w:tcPr>
            <w:tcW w:w="1365" w:type="pct"/>
          </w:tcPr>
          <w:p w14:paraId="08A3AE75"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w:t>
            </w:r>
          </w:p>
        </w:tc>
        <w:tc>
          <w:tcPr>
            <w:tcW w:w="614" w:type="pct"/>
          </w:tcPr>
          <w:p w14:paraId="0A6884F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63.8%</w:t>
            </w:r>
          </w:p>
        </w:tc>
        <w:tc>
          <w:tcPr>
            <w:tcW w:w="758" w:type="pct"/>
            <w:vMerge/>
          </w:tcPr>
          <w:p w14:paraId="66C0BB22" w14:textId="77777777" w:rsidR="000035F8" w:rsidRPr="00BE3B05" w:rsidRDefault="000035F8" w:rsidP="00ED5166">
            <w:pPr>
              <w:spacing w:line="360" w:lineRule="auto"/>
              <w:jc w:val="center"/>
              <w:rPr>
                <w:rFonts w:ascii="Arial" w:hAnsi="Arial" w:cs="Arial"/>
                <w:lang w:val="en-GB"/>
              </w:rPr>
            </w:pPr>
          </w:p>
        </w:tc>
        <w:tc>
          <w:tcPr>
            <w:tcW w:w="551" w:type="pct"/>
            <w:vMerge/>
          </w:tcPr>
          <w:p w14:paraId="2FCCA557" w14:textId="77777777" w:rsidR="000035F8" w:rsidRPr="00BE3B05" w:rsidRDefault="000035F8" w:rsidP="00ED5166">
            <w:pPr>
              <w:spacing w:line="360" w:lineRule="auto"/>
              <w:jc w:val="center"/>
              <w:rPr>
                <w:rFonts w:ascii="Arial" w:hAnsi="Arial" w:cs="Arial"/>
                <w:lang w:val="en-GB"/>
              </w:rPr>
            </w:pPr>
          </w:p>
        </w:tc>
      </w:tr>
      <w:tr w:rsidR="000035F8" w:rsidRPr="00BE3B05" w14:paraId="21419FF8" w14:textId="58EFB6D9" w:rsidTr="002675D1">
        <w:trPr>
          <w:trHeight w:val="92"/>
        </w:trPr>
        <w:tc>
          <w:tcPr>
            <w:tcW w:w="1494" w:type="pct"/>
            <w:vMerge w:val="restart"/>
          </w:tcPr>
          <w:p w14:paraId="1B8FD0CE" w14:textId="77777777" w:rsidR="000035F8" w:rsidRPr="00BE3B05" w:rsidRDefault="000035F8" w:rsidP="00ED5166">
            <w:pPr>
              <w:spacing w:line="360" w:lineRule="auto"/>
              <w:ind w:left="309"/>
              <w:rPr>
                <w:rFonts w:ascii="Arial" w:hAnsi="Arial" w:cs="Arial"/>
                <w:lang w:val="en-GB"/>
              </w:rPr>
            </w:pPr>
            <w:r w:rsidRPr="00BE3B05">
              <w:rPr>
                <w:rFonts w:ascii="Arial" w:hAnsi="Arial" w:cs="Arial"/>
                <w:lang w:val="en-GB"/>
              </w:rPr>
              <w:t>If yes, in what situation would you use biopsies performed for diagnostic purposes to also predict risk of progression?</w:t>
            </w:r>
            <w:r w:rsidRPr="00BE3B05">
              <w:rPr>
                <w:rFonts w:ascii="Arial" w:hAnsi="Arial" w:cs="Arial"/>
                <w:vertAlign w:val="superscript"/>
                <w:lang w:val="en-GB"/>
              </w:rPr>
              <w:t>§</w:t>
            </w:r>
          </w:p>
        </w:tc>
        <w:tc>
          <w:tcPr>
            <w:tcW w:w="218" w:type="pct"/>
            <w:vMerge w:val="restart"/>
          </w:tcPr>
          <w:p w14:paraId="774A31F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73</w:t>
            </w:r>
          </w:p>
        </w:tc>
        <w:tc>
          <w:tcPr>
            <w:tcW w:w="1365" w:type="pct"/>
          </w:tcPr>
          <w:p w14:paraId="746BEDB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Any/all cases</w:t>
            </w:r>
          </w:p>
        </w:tc>
        <w:tc>
          <w:tcPr>
            <w:tcW w:w="614" w:type="pct"/>
          </w:tcPr>
          <w:p w14:paraId="6B8B00E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val="restart"/>
          </w:tcPr>
          <w:p w14:paraId="4EAEC17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7F4689AB" w14:textId="6BACBFFB"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No</w:t>
            </w:r>
          </w:p>
        </w:tc>
      </w:tr>
      <w:tr w:rsidR="000035F8" w:rsidRPr="00BE3B05" w14:paraId="1AD69B03" w14:textId="501C5DC1" w:rsidTr="002675D1">
        <w:trPr>
          <w:trHeight w:val="83"/>
        </w:trPr>
        <w:tc>
          <w:tcPr>
            <w:tcW w:w="1494" w:type="pct"/>
            <w:vMerge/>
          </w:tcPr>
          <w:p w14:paraId="6DA2B27A" w14:textId="77777777" w:rsidR="000035F8" w:rsidRPr="00BE3B05" w:rsidRDefault="000035F8" w:rsidP="00ED5166">
            <w:pPr>
              <w:spacing w:line="360" w:lineRule="auto"/>
              <w:ind w:left="309"/>
              <w:rPr>
                <w:rFonts w:ascii="Arial" w:hAnsi="Arial" w:cs="Arial"/>
                <w:lang w:val="en-GB"/>
              </w:rPr>
            </w:pPr>
          </w:p>
        </w:tc>
        <w:tc>
          <w:tcPr>
            <w:tcW w:w="218" w:type="pct"/>
            <w:vMerge/>
          </w:tcPr>
          <w:p w14:paraId="15A5D3CE" w14:textId="77777777" w:rsidR="000035F8" w:rsidRPr="00BE3B05" w:rsidRDefault="000035F8" w:rsidP="00ED5166">
            <w:pPr>
              <w:spacing w:line="360" w:lineRule="auto"/>
              <w:jc w:val="center"/>
              <w:rPr>
                <w:rFonts w:ascii="Arial" w:hAnsi="Arial" w:cs="Arial"/>
                <w:lang w:val="en-GB"/>
              </w:rPr>
            </w:pPr>
          </w:p>
        </w:tc>
        <w:tc>
          <w:tcPr>
            <w:tcW w:w="1365" w:type="pct"/>
          </w:tcPr>
          <w:p w14:paraId="15BB457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IPF</w:t>
            </w:r>
          </w:p>
        </w:tc>
        <w:tc>
          <w:tcPr>
            <w:tcW w:w="614" w:type="pct"/>
          </w:tcPr>
          <w:p w14:paraId="4C642EC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tcPr>
          <w:p w14:paraId="3A639EF9" w14:textId="77777777" w:rsidR="000035F8" w:rsidRPr="00BE3B05" w:rsidRDefault="000035F8" w:rsidP="00ED5166">
            <w:pPr>
              <w:spacing w:line="360" w:lineRule="auto"/>
              <w:jc w:val="center"/>
              <w:rPr>
                <w:rFonts w:ascii="Arial" w:hAnsi="Arial" w:cs="Arial"/>
                <w:lang w:val="en-GB"/>
              </w:rPr>
            </w:pPr>
          </w:p>
        </w:tc>
        <w:tc>
          <w:tcPr>
            <w:tcW w:w="551" w:type="pct"/>
            <w:vMerge/>
          </w:tcPr>
          <w:p w14:paraId="6B45A009" w14:textId="77777777" w:rsidR="000035F8" w:rsidRPr="00BE3B05" w:rsidRDefault="000035F8" w:rsidP="00ED5166">
            <w:pPr>
              <w:spacing w:line="360" w:lineRule="auto"/>
              <w:jc w:val="center"/>
              <w:rPr>
                <w:rFonts w:ascii="Arial" w:hAnsi="Arial" w:cs="Arial"/>
                <w:lang w:val="en-GB"/>
              </w:rPr>
            </w:pPr>
          </w:p>
        </w:tc>
      </w:tr>
      <w:tr w:rsidR="000035F8" w:rsidRPr="00BE3B05" w14:paraId="681835C1" w14:textId="69195AD3" w:rsidTr="002675D1">
        <w:trPr>
          <w:trHeight w:val="83"/>
        </w:trPr>
        <w:tc>
          <w:tcPr>
            <w:tcW w:w="1494" w:type="pct"/>
            <w:vMerge/>
          </w:tcPr>
          <w:p w14:paraId="360592CA" w14:textId="77777777" w:rsidR="000035F8" w:rsidRPr="00BE3B05" w:rsidRDefault="000035F8" w:rsidP="00ED5166">
            <w:pPr>
              <w:spacing w:line="360" w:lineRule="auto"/>
              <w:ind w:left="309"/>
              <w:rPr>
                <w:rFonts w:ascii="Arial" w:hAnsi="Arial" w:cs="Arial"/>
                <w:lang w:val="en-GB"/>
              </w:rPr>
            </w:pPr>
          </w:p>
        </w:tc>
        <w:tc>
          <w:tcPr>
            <w:tcW w:w="218" w:type="pct"/>
            <w:vMerge/>
          </w:tcPr>
          <w:p w14:paraId="0EDD1AEA" w14:textId="77777777" w:rsidR="000035F8" w:rsidRPr="00BE3B05" w:rsidRDefault="000035F8" w:rsidP="00ED5166">
            <w:pPr>
              <w:spacing w:line="360" w:lineRule="auto"/>
              <w:jc w:val="center"/>
              <w:rPr>
                <w:rFonts w:ascii="Arial" w:hAnsi="Arial" w:cs="Arial"/>
                <w:lang w:val="en-GB"/>
              </w:rPr>
            </w:pPr>
          </w:p>
        </w:tc>
        <w:tc>
          <w:tcPr>
            <w:tcW w:w="1365" w:type="pct"/>
          </w:tcPr>
          <w:p w14:paraId="535E3A14"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IPAF</w:t>
            </w:r>
          </w:p>
        </w:tc>
        <w:tc>
          <w:tcPr>
            <w:tcW w:w="614" w:type="pct"/>
          </w:tcPr>
          <w:p w14:paraId="60E6FE8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1.4%</w:t>
            </w:r>
          </w:p>
        </w:tc>
        <w:tc>
          <w:tcPr>
            <w:tcW w:w="758" w:type="pct"/>
            <w:vMerge/>
          </w:tcPr>
          <w:p w14:paraId="18BEBAFD" w14:textId="77777777" w:rsidR="000035F8" w:rsidRPr="00BE3B05" w:rsidRDefault="000035F8" w:rsidP="00ED5166">
            <w:pPr>
              <w:spacing w:line="360" w:lineRule="auto"/>
              <w:jc w:val="center"/>
              <w:rPr>
                <w:rFonts w:ascii="Arial" w:hAnsi="Arial" w:cs="Arial"/>
                <w:lang w:val="en-GB"/>
              </w:rPr>
            </w:pPr>
          </w:p>
        </w:tc>
        <w:tc>
          <w:tcPr>
            <w:tcW w:w="551" w:type="pct"/>
            <w:vMerge/>
          </w:tcPr>
          <w:p w14:paraId="0CBE3DAD" w14:textId="77777777" w:rsidR="000035F8" w:rsidRPr="00BE3B05" w:rsidRDefault="000035F8" w:rsidP="00ED5166">
            <w:pPr>
              <w:spacing w:line="360" w:lineRule="auto"/>
              <w:jc w:val="center"/>
              <w:rPr>
                <w:rFonts w:ascii="Arial" w:hAnsi="Arial" w:cs="Arial"/>
                <w:lang w:val="en-GB"/>
              </w:rPr>
            </w:pPr>
          </w:p>
        </w:tc>
      </w:tr>
      <w:tr w:rsidR="000035F8" w:rsidRPr="00BE3B05" w14:paraId="5D02E61E" w14:textId="7950D456" w:rsidTr="002675D1">
        <w:trPr>
          <w:trHeight w:val="83"/>
        </w:trPr>
        <w:tc>
          <w:tcPr>
            <w:tcW w:w="1494" w:type="pct"/>
            <w:vMerge/>
          </w:tcPr>
          <w:p w14:paraId="03D30FA6" w14:textId="77777777" w:rsidR="000035F8" w:rsidRPr="00BE3B05" w:rsidRDefault="000035F8" w:rsidP="00ED5166">
            <w:pPr>
              <w:spacing w:line="360" w:lineRule="auto"/>
              <w:ind w:left="309"/>
              <w:rPr>
                <w:rFonts w:ascii="Arial" w:hAnsi="Arial" w:cs="Arial"/>
                <w:lang w:val="en-GB"/>
              </w:rPr>
            </w:pPr>
          </w:p>
        </w:tc>
        <w:tc>
          <w:tcPr>
            <w:tcW w:w="218" w:type="pct"/>
            <w:vMerge/>
          </w:tcPr>
          <w:p w14:paraId="530C014F" w14:textId="77777777" w:rsidR="000035F8" w:rsidRPr="00BE3B05" w:rsidRDefault="000035F8" w:rsidP="00ED5166">
            <w:pPr>
              <w:spacing w:line="360" w:lineRule="auto"/>
              <w:jc w:val="center"/>
              <w:rPr>
                <w:rFonts w:ascii="Arial" w:hAnsi="Arial" w:cs="Arial"/>
                <w:lang w:val="en-GB"/>
              </w:rPr>
            </w:pPr>
          </w:p>
        </w:tc>
        <w:tc>
          <w:tcPr>
            <w:tcW w:w="1365" w:type="pct"/>
          </w:tcPr>
          <w:p w14:paraId="0E9B21C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Fibroblastic foci</w:t>
            </w:r>
          </w:p>
        </w:tc>
        <w:tc>
          <w:tcPr>
            <w:tcW w:w="614" w:type="pct"/>
          </w:tcPr>
          <w:p w14:paraId="706B55E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1.9%</w:t>
            </w:r>
          </w:p>
        </w:tc>
        <w:tc>
          <w:tcPr>
            <w:tcW w:w="758" w:type="pct"/>
            <w:vMerge/>
          </w:tcPr>
          <w:p w14:paraId="60CABEB4" w14:textId="77777777" w:rsidR="000035F8" w:rsidRPr="00BE3B05" w:rsidRDefault="000035F8" w:rsidP="00ED5166">
            <w:pPr>
              <w:spacing w:line="360" w:lineRule="auto"/>
              <w:jc w:val="center"/>
              <w:rPr>
                <w:rFonts w:ascii="Arial" w:hAnsi="Arial" w:cs="Arial"/>
                <w:lang w:val="en-GB"/>
              </w:rPr>
            </w:pPr>
          </w:p>
        </w:tc>
        <w:tc>
          <w:tcPr>
            <w:tcW w:w="551" w:type="pct"/>
            <w:vMerge/>
          </w:tcPr>
          <w:p w14:paraId="2CEED3D1" w14:textId="77777777" w:rsidR="000035F8" w:rsidRPr="00BE3B05" w:rsidRDefault="000035F8" w:rsidP="00ED5166">
            <w:pPr>
              <w:spacing w:line="360" w:lineRule="auto"/>
              <w:jc w:val="center"/>
              <w:rPr>
                <w:rFonts w:ascii="Arial" w:hAnsi="Arial" w:cs="Arial"/>
                <w:lang w:val="en-GB"/>
              </w:rPr>
            </w:pPr>
          </w:p>
        </w:tc>
      </w:tr>
      <w:tr w:rsidR="000035F8" w:rsidRPr="00BE3B05" w14:paraId="233249BA" w14:textId="6140B40B" w:rsidTr="002675D1">
        <w:trPr>
          <w:trHeight w:val="83"/>
        </w:trPr>
        <w:tc>
          <w:tcPr>
            <w:tcW w:w="1494" w:type="pct"/>
            <w:vMerge/>
          </w:tcPr>
          <w:p w14:paraId="5342E7DC" w14:textId="77777777" w:rsidR="000035F8" w:rsidRPr="00BE3B05" w:rsidRDefault="000035F8" w:rsidP="00ED5166">
            <w:pPr>
              <w:spacing w:line="360" w:lineRule="auto"/>
              <w:ind w:left="309"/>
              <w:rPr>
                <w:rFonts w:ascii="Arial" w:hAnsi="Arial" w:cs="Arial"/>
                <w:lang w:val="en-GB"/>
              </w:rPr>
            </w:pPr>
          </w:p>
        </w:tc>
        <w:tc>
          <w:tcPr>
            <w:tcW w:w="218" w:type="pct"/>
            <w:vMerge/>
          </w:tcPr>
          <w:p w14:paraId="48C5D064" w14:textId="77777777" w:rsidR="000035F8" w:rsidRPr="00BE3B05" w:rsidRDefault="000035F8" w:rsidP="00ED5166">
            <w:pPr>
              <w:spacing w:line="360" w:lineRule="auto"/>
              <w:jc w:val="center"/>
              <w:rPr>
                <w:rFonts w:ascii="Arial" w:hAnsi="Arial" w:cs="Arial"/>
                <w:lang w:val="en-GB"/>
              </w:rPr>
            </w:pPr>
          </w:p>
        </w:tc>
        <w:tc>
          <w:tcPr>
            <w:tcW w:w="1365" w:type="pct"/>
          </w:tcPr>
          <w:p w14:paraId="67D874A0"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HP</w:t>
            </w:r>
          </w:p>
        </w:tc>
        <w:tc>
          <w:tcPr>
            <w:tcW w:w="614" w:type="pct"/>
          </w:tcPr>
          <w:p w14:paraId="75FF185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3.9%</w:t>
            </w:r>
          </w:p>
        </w:tc>
        <w:tc>
          <w:tcPr>
            <w:tcW w:w="758" w:type="pct"/>
            <w:vMerge/>
          </w:tcPr>
          <w:p w14:paraId="56555888" w14:textId="77777777" w:rsidR="000035F8" w:rsidRPr="00BE3B05" w:rsidRDefault="000035F8" w:rsidP="00ED5166">
            <w:pPr>
              <w:spacing w:line="360" w:lineRule="auto"/>
              <w:jc w:val="center"/>
              <w:rPr>
                <w:rFonts w:ascii="Arial" w:hAnsi="Arial" w:cs="Arial"/>
                <w:lang w:val="en-GB"/>
              </w:rPr>
            </w:pPr>
          </w:p>
        </w:tc>
        <w:tc>
          <w:tcPr>
            <w:tcW w:w="551" w:type="pct"/>
            <w:vMerge/>
          </w:tcPr>
          <w:p w14:paraId="0A47EFE7" w14:textId="77777777" w:rsidR="000035F8" w:rsidRPr="00BE3B05" w:rsidRDefault="000035F8" w:rsidP="00ED5166">
            <w:pPr>
              <w:spacing w:line="360" w:lineRule="auto"/>
              <w:jc w:val="center"/>
              <w:rPr>
                <w:rFonts w:ascii="Arial" w:hAnsi="Arial" w:cs="Arial"/>
                <w:lang w:val="en-GB"/>
              </w:rPr>
            </w:pPr>
          </w:p>
        </w:tc>
      </w:tr>
      <w:tr w:rsidR="000035F8" w:rsidRPr="00BE3B05" w14:paraId="756967BB" w14:textId="04CB2599" w:rsidTr="002675D1">
        <w:trPr>
          <w:trHeight w:val="83"/>
        </w:trPr>
        <w:tc>
          <w:tcPr>
            <w:tcW w:w="1494" w:type="pct"/>
            <w:vMerge/>
          </w:tcPr>
          <w:p w14:paraId="5B4322C2" w14:textId="77777777" w:rsidR="000035F8" w:rsidRPr="00BE3B05" w:rsidRDefault="000035F8" w:rsidP="00ED5166">
            <w:pPr>
              <w:spacing w:line="360" w:lineRule="auto"/>
              <w:ind w:left="309"/>
              <w:rPr>
                <w:rFonts w:ascii="Arial" w:hAnsi="Arial" w:cs="Arial"/>
                <w:lang w:val="en-GB"/>
              </w:rPr>
            </w:pPr>
          </w:p>
        </w:tc>
        <w:tc>
          <w:tcPr>
            <w:tcW w:w="218" w:type="pct"/>
            <w:vMerge/>
          </w:tcPr>
          <w:p w14:paraId="3999638A" w14:textId="77777777" w:rsidR="000035F8" w:rsidRPr="00BE3B05" w:rsidRDefault="000035F8" w:rsidP="00ED5166">
            <w:pPr>
              <w:spacing w:line="360" w:lineRule="auto"/>
              <w:jc w:val="center"/>
              <w:rPr>
                <w:rFonts w:ascii="Arial" w:hAnsi="Arial" w:cs="Arial"/>
                <w:lang w:val="en-GB"/>
              </w:rPr>
            </w:pPr>
          </w:p>
        </w:tc>
        <w:tc>
          <w:tcPr>
            <w:tcW w:w="1365" w:type="pct"/>
          </w:tcPr>
          <w:p w14:paraId="4C8C70A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NSIP</w:t>
            </w:r>
          </w:p>
        </w:tc>
        <w:tc>
          <w:tcPr>
            <w:tcW w:w="614" w:type="pct"/>
          </w:tcPr>
          <w:p w14:paraId="42CAE0D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1.9%</w:t>
            </w:r>
          </w:p>
        </w:tc>
        <w:tc>
          <w:tcPr>
            <w:tcW w:w="758" w:type="pct"/>
            <w:vMerge/>
          </w:tcPr>
          <w:p w14:paraId="7C201242" w14:textId="77777777" w:rsidR="000035F8" w:rsidRPr="00BE3B05" w:rsidRDefault="000035F8" w:rsidP="00ED5166">
            <w:pPr>
              <w:spacing w:line="360" w:lineRule="auto"/>
              <w:jc w:val="center"/>
              <w:rPr>
                <w:rFonts w:ascii="Arial" w:hAnsi="Arial" w:cs="Arial"/>
                <w:lang w:val="en-GB"/>
              </w:rPr>
            </w:pPr>
          </w:p>
        </w:tc>
        <w:tc>
          <w:tcPr>
            <w:tcW w:w="551" w:type="pct"/>
            <w:vMerge/>
          </w:tcPr>
          <w:p w14:paraId="006E064C" w14:textId="77777777" w:rsidR="000035F8" w:rsidRPr="00BE3B05" w:rsidRDefault="000035F8" w:rsidP="00ED5166">
            <w:pPr>
              <w:spacing w:line="360" w:lineRule="auto"/>
              <w:jc w:val="center"/>
              <w:rPr>
                <w:rFonts w:ascii="Arial" w:hAnsi="Arial" w:cs="Arial"/>
                <w:lang w:val="en-GB"/>
              </w:rPr>
            </w:pPr>
          </w:p>
        </w:tc>
      </w:tr>
      <w:tr w:rsidR="000035F8" w:rsidRPr="00BE3B05" w14:paraId="2898B7BB" w14:textId="17F44F6E" w:rsidTr="002675D1">
        <w:trPr>
          <w:trHeight w:val="83"/>
        </w:trPr>
        <w:tc>
          <w:tcPr>
            <w:tcW w:w="1494" w:type="pct"/>
            <w:vMerge/>
          </w:tcPr>
          <w:p w14:paraId="67BD7794" w14:textId="77777777" w:rsidR="000035F8" w:rsidRPr="00BE3B05" w:rsidRDefault="000035F8" w:rsidP="00ED5166">
            <w:pPr>
              <w:spacing w:line="360" w:lineRule="auto"/>
              <w:ind w:left="309"/>
              <w:rPr>
                <w:rFonts w:ascii="Arial" w:hAnsi="Arial" w:cs="Arial"/>
                <w:lang w:val="en-GB"/>
              </w:rPr>
            </w:pPr>
          </w:p>
        </w:tc>
        <w:tc>
          <w:tcPr>
            <w:tcW w:w="218" w:type="pct"/>
            <w:vMerge/>
          </w:tcPr>
          <w:p w14:paraId="6AA15256" w14:textId="77777777" w:rsidR="000035F8" w:rsidRPr="00BE3B05" w:rsidRDefault="000035F8" w:rsidP="00ED5166">
            <w:pPr>
              <w:spacing w:line="360" w:lineRule="auto"/>
              <w:jc w:val="center"/>
              <w:rPr>
                <w:rFonts w:ascii="Arial" w:hAnsi="Arial" w:cs="Arial"/>
                <w:lang w:val="en-GB"/>
              </w:rPr>
            </w:pPr>
          </w:p>
        </w:tc>
        <w:tc>
          <w:tcPr>
            <w:tcW w:w="1365" w:type="pct"/>
          </w:tcPr>
          <w:p w14:paraId="49E0AAD2"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Unclassifiable</w:t>
            </w:r>
          </w:p>
        </w:tc>
        <w:tc>
          <w:tcPr>
            <w:tcW w:w="614" w:type="pct"/>
          </w:tcPr>
          <w:p w14:paraId="4B06249D"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4.8%</w:t>
            </w:r>
          </w:p>
        </w:tc>
        <w:tc>
          <w:tcPr>
            <w:tcW w:w="758" w:type="pct"/>
            <w:vMerge/>
          </w:tcPr>
          <w:p w14:paraId="45B76B35" w14:textId="77777777" w:rsidR="000035F8" w:rsidRPr="00BE3B05" w:rsidRDefault="000035F8" w:rsidP="00ED5166">
            <w:pPr>
              <w:spacing w:line="360" w:lineRule="auto"/>
              <w:jc w:val="center"/>
              <w:rPr>
                <w:rFonts w:ascii="Arial" w:hAnsi="Arial" w:cs="Arial"/>
                <w:lang w:val="en-GB"/>
              </w:rPr>
            </w:pPr>
          </w:p>
        </w:tc>
        <w:tc>
          <w:tcPr>
            <w:tcW w:w="551" w:type="pct"/>
            <w:vMerge/>
          </w:tcPr>
          <w:p w14:paraId="1297DCD2" w14:textId="77777777" w:rsidR="000035F8" w:rsidRPr="00BE3B05" w:rsidRDefault="000035F8" w:rsidP="00ED5166">
            <w:pPr>
              <w:spacing w:line="360" w:lineRule="auto"/>
              <w:jc w:val="center"/>
              <w:rPr>
                <w:rFonts w:ascii="Arial" w:hAnsi="Arial" w:cs="Arial"/>
                <w:lang w:val="en-GB"/>
              </w:rPr>
            </w:pPr>
          </w:p>
        </w:tc>
      </w:tr>
      <w:tr w:rsidR="000035F8" w:rsidRPr="00BE3B05" w14:paraId="2C27C0B4" w14:textId="66FF298F" w:rsidTr="002675D1">
        <w:trPr>
          <w:trHeight w:val="83"/>
        </w:trPr>
        <w:tc>
          <w:tcPr>
            <w:tcW w:w="1494" w:type="pct"/>
            <w:vMerge/>
          </w:tcPr>
          <w:p w14:paraId="05CD54DB" w14:textId="77777777" w:rsidR="000035F8" w:rsidRPr="00BE3B05" w:rsidRDefault="000035F8" w:rsidP="00ED5166">
            <w:pPr>
              <w:spacing w:line="360" w:lineRule="auto"/>
              <w:ind w:left="309"/>
              <w:rPr>
                <w:rFonts w:ascii="Arial" w:hAnsi="Arial" w:cs="Arial"/>
                <w:lang w:val="en-GB"/>
              </w:rPr>
            </w:pPr>
          </w:p>
        </w:tc>
        <w:tc>
          <w:tcPr>
            <w:tcW w:w="218" w:type="pct"/>
            <w:vMerge/>
          </w:tcPr>
          <w:p w14:paraId="313D19D2" w14:textId="77777777" w:rsidR="000035F8" w:rsidRPr="00BE3B05" w:rsidRDefault="000035F8" w:rsidP="00ED5166">
            <w:pPr>
              <w:spacing w:line="360" w:lineRule="auto"/>
              <w:jc w:val="center"/>
              <w:rPr>
                <w:rFonts w:ascii="Arial" w:hAnsi="Arial" w:cs="Arial"/>
                <w:lang w:val="en-GB"/>
              </w:rPr>
            </w:pPr>
          </w:p>
        </w:tc>
        <w:tc>
          <w:tcPr>
            <w:tcW w:w="1365" w:type="pct"/>
          </w:tcPr>
          <w:p w14:paraId="101452F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UIP</w:t>
            </w:r>
          </w:p>
        </w:tc>
        <w:tc>
          <w:tcPr>
            <w:tcW w:w="614" w:type="pct"/>
          </w:tcPr>
          <w:p w14:paraId="76BFF172"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6.8%</w:t>
            </w:r>
          </w:p>
        </w:tc>
        <w:tc>
          <w:tcPr>
            <w:tcW w:w="758" w:type="pct"/>
            <w:vMerge/>
          </w:tcPr>
          <w:p w14:paraId="3C9E9E32" w14:textId="77777777" w:rsidR="000035F8" w:rsidRPr="00BE3B05" w:rsidRDefault="000035F8" w:rsidP="00ED5166">
            <w:pPr>
              <w:spacing w:line="360" w:lineRule="auto"/>
              <w:jc w:val="center"/>
              <w:rPr>
                <w:rFonts w:ascii="Arial" w:hAnsi="Arial" w:cs="Arial"/>
                <w:lang w:val="en-GB"/>
              </w:rPr>
            </w:pPr>
          </w:p>
        </w:tc>
        <w:tc>
          <w:tcPr>
            <w:tcW w:w="551" w:type="pct"/>
            <w:vMerge/>
          </w:tcPr>
          <w:p w14:paraId="65EA3D28" w14:textId="77777777" w:rsidR="000035F8" w:rsidRPr="00BE3B05" w:rsidRDefault="000035F8" w:rsidP="00ED5166">
            <w:pPr>
              <w:spacing w:line="360" w:lineRule="auto"/>
              <w:jc w:val="center"/>
              <w:rPr>
                <w:rFonts w:ascii="Arial" w:hAnsi="Arial" w:cs="Arial"/>
                <w:lang w:val="en-GB"/>
              </w:rPr>
            </w:pPr>
          </w:p>
        </w:tc>
      </w:tr>
      <w:tr w:rsidR="000035F8" w:rsidRPr="00BE3B05" w14:paraId="17856C0E" w14:textId="663926C2" w:rsidTr="002675D1">
        <w:trPr>
          <w:trHeight w:val="83"/>
        </w:trPr>
        <w:tc>
          <w:tcPr>
            <w:tcW w:w="1494" w:type="pct"/>
            <w:vMerge/>
          </w:tcPr>
          <w:p w14:paraId="0C187962" w14:textId="77777777" w:rsidR="000035F8" w:rsidRPr="00BE3B05" w:rsidRDefault="000035F8" w:rsidP="00ED5166">
            <w:pPr>
              <w:spacing w:line="360" w:lineRule="auto"/>
              <w:ind w:left="309"/>
              <w:rPr>
                <w:rFonts w:ascii="Arial" w:hAnsi="Arial" w:cs="Arial"/>
                <w:lang w:val="en-GB"/>
              </w:rPr>
            </w:pPr>
          </w:p>
        </w:tc>
        <w:tc>
          <w:tcPr>
            <w:tcW w:w="218" w:type="pct"/>
            <w:vMerge/>
          </w:tcPr>
          <w:p w14:paraId="21F55CBA" w14:textId="77777777" w:rsidR="000035F8" w:rsidRPr="00BE3B05" w:rsidRDefault="000035F8" w:rsidP="00ED5166">
            <w:pPr>
              <w:spacing w:line="360" w:lineRule="auto"/>
              <w:jc w:val="center"/>
              <w:rPr>
                <w:rFonts w:ascii="Arial" w:hAnsi="Arial" w:cs="Arial"/>
                <w:lang w:val="en-GB"/>
              </w:rPr>
            </w:pPr>
          </w:p>
        </w:tc>
        <w:tc>
          <w:tcPr>
            <w:tcW w:w="1365" w:type="pct"/>
          </w:tcPr>
          <w:p w14:paraId="5CF300E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CTD</w:t>
            </w:r>
          </w:p>
        </w:tc>
        <w:tc>
          <w:tcPr>
            <w:tcW w:w="614" w:type="pct"/>
          </w:tcPr>
          <w:p w14:paraId="71771DC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1.9%</w:t>
            </w:r>
          </w:p>
        </w:tc>
        <w:tc>
          <w:tcPr>
            <w:tcW w:w="758" w:type="pct"/>
            <w:vMerge/>
          </w:tcPr>
          <w:p w14:paraId="01BF0091" w14:textId="77777777" w:rsidR="000035F8" w:rsidRPr="00BE3B05" w:rsidRDefault="000035F8" w:rsidP="00ED5166">
            <w:pPr>
              <w:spacing w:line="360" w:lineRule="auto"/>
              <w:jc w:val="center"/>
              <w:rPr>
                <w:rFonts w:ascii="Arial" w:hAnsi="Arial" w:cs="Arial"/>
                <w:lang w:val="en-GB"/>
              </w:rPr>
            </w:pPr>
          </w:p>
        </w:tc>
        <w:tc>
          <w:tcPr>
            <w:tcW w:w="551" w:type="pct"/>
            <w:vMerge/>
          </w:tcPr>
          <w:p w14:paraId="3990CAA7" w14:textId="77777777" w:rsidR="000035F8" w:rsidRPr="00BE3B05" w:rsidRDefault="000035F8" w:rsidP="00ED5166">
            <w:pPr>
              <w:spacing w:line="360" w:lineRule="auto"/>
              <w:jc w:val="center"/>
              <w:rPr>
                <w:rFonts w:ascii="Arial" w:hAnsi="Arial" w:cs="Arial"/>
                <w:lang w:val="en-GB"/>
              </w:rPr>
            </w:pPr>
          </w:p>
        </w:tc>
      </w:tr>
      <w:tr w:rsidR="000035F8" w:rsidRPr="00BE3B05" w14:paraId="2C3ABC03" w14:textId="02BB2AE9" w:rsidTr="002675D1">
        <w:trPr>
          <w:trHeight w:val="83"/>
        </w:trPr>
        <w:tc>
          <w:tcPr>
            <w:tcW w:w="1494" w:type="pct"/>
            <w:vMerge/>
          </w:tcPr>
          <w:p w14:paraId="748F2376" w14:textId="77777777" w:rsidR="000035F8" w:rsidRPr="00BE3B05" w:rsidRDefault="000035F8" w:rsidP="00ED5166">
            <w:pPr>
              <w:spacing w:line="360" w:lineRule="auto"/>
              <w:ind w:left="309"/>
              <w:rPr>
                <w:rFonts w:ascii="Arial" w:hAnsi="Arial" w:cs="Arial"/>
                <w:lang w:val="en-GB"/>
              </w:rPr>
            </w:pPr>
          </w:p>
        </w:tc>
        <w:tc>
          <w:tcPr>
            <w:tcW w:w="218" w:type="pct"/>
            <w:vMerge/>
          </w:tcPr>
          <w:p w14:paraId="3250568F" w14:textId="77777777" w:rsidR="000035F8" w:rsidRPr="00BE3B05" w:rsidRDefault="000035F8" w:rsidP="00ED5166">
            <w:pPr>
              <w:spacing w:line="360" w:lineRule="auto"/>
              <w:jc w:val="center"/>
              <w:rPr>
                <w:rFonts w:ascii="Arial" w:hAnsi="Arial" w:cs="Arial"/>
                <w:lang w:val="en-GB"/>
              </w:rPr>
            </w:pPr>
          </w:p>
        </w:tc>
        <w:tc>
          <w:tcPr>
            <w:tcW w:w="1365" w:type="pct"/>
          </w:tcPr>
          <w:p w14:paraId="4F158CF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If unsure/support diagnosis</w:t>
            </w:r>
          </w:p>
        </w:tc>
        <w:tc>
          <w:tcPr>
            <w:tcW w:w="614" w:type="pct"/>
          </w:tcPr>
          <w:p w14:paraId="08CE5BA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9.7%</w:t>
            </w:r>
          </w:p>
        </w:tc>
        <w:tc>
          <w:tcPr>
            <w:tcW w:w="758" w:type="pct"/>
            <w:vMerge/>
          </w:tcPr>
          <w:p w14:paraId="6F9E6FFA" w14:textId="77777777" w:rsidR="000035F8" w:rsidRPr="00BE3B05" w:rsidRDefault="000035F8" w:rsidP="00ED5166">
            <w:pPr>
              <w:spacing w:line="360" w:lineRule="auto"/>
              <w:jc w:val="center"/>
              <w:rPr>
                <w:rFonts w:ascii="Arial" w:hAnsi="Arial" w:cs="Arial"/>
                <w:lang w:val="en-GB"/>
              </w:rPr>
            </w:pPr>
          </w:p>
        </w:tc>
        <w:tc>
          <w:tcPr>
            <w:tcW w:w="551" w:type="pct"/>
            <w:vMerge/>
          </w:tcPr>
          <w:p w14:paraId="6169CFA2" w14:textId="77777777" w:rsidR="000035F8" w:rsidRPr="00BE3B05" w:rsidRDefault="000035F8" w:rsidP="00ED5166">
            <w:pPr>
              <w:spacing w:line="360" w:lineRule="auto"/>
              <w:jc w:val="center"/>
              <w:rPr>
                <w:rFonts w:ascii="Arial" w:hAnsi="Arial" w:cs="Arial"/>
                <w:lang w:val="en-GB"/>
              </w:rPr>
            </w:pPr>
          </w:p>
        </w:tc>
      </w:tr>
      <w:tr w:rsidR="000035F8" w:rsidRPr="00BE3B05" w14:paraId="16AB45F3" w14:textId="334F7364" w:rsidTr="002675D1">
        <w:trPr>
          <w:trHeight w:val="83"/>
        </w:trPr>
        <w:tc>
          <w:tcPr>
            <w:tcW w:w="1494" w:type="pct"/>
            <w:vMerge/>
          </w:tcPr>
          <w:p w14:paraId="644B9209" w14:textId="77777777" w:rsidR="000035F8" w:rsidRPr="00BE3B05" w:rsidRDefault="000035F8" w:rsidP="00ED5166">
            <w:pPr>
              <w:spacing w:line="360" w:lineRule="auto"/>
              <w:ind w:left="309"/>
              <w:rPr>
                <w:rFonts w:ascii="Arial" w:hAnsi="Arial" w:cs="Arial"/>
                <w:lang w:val="en-GB"/>
              </w:rPr>
            </w:pPr>
          </w:p>
        </w:tc>
        <w:tc>
          <w:tcPr>
            <w:tcW w:w="218" w:type="pct"/>
            <w:vMerge/>
          </w:tcPr>
          <w:p w14:paraId="422E4008" w14:textId="77777777" w:rsidR="000035F8" w:rsidRPr="00BE3B05" w:rsidRDefault="000035F8" w:rsidP="00ED5166">
            <w:pPr>
              <w:spacing w:line="360" w:lineRule="auto"/>
              <w:jc w:val="center"/>
              <w:rPr>
                <w:rFonts w:ascii="Arial" w:hAnsi="Arial" w:cs="Arial"/>
                <w:lang w:val="en-GB"/>
              </w:rPr>
            </w:pPr>
          </w:p>
        </w:tc>
        <w:tc>
          <w:tcPr>
            <w:tcW w:w="1365" w:type="pct"/>
          </w:tcPr>
          <w:p w14:paraId="035B47C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Support treatment decisions</w:t>
            </w:r>
          </w:p>
        </w:tc>
        <w:tc>
          <w:tcPr>
            <w:tcW w:w="614" w:type="pct"/>
          </w:tcPr>
          <w:p w14:paraId="5FDE559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1.0%</w:t>
            </w:r>
          </w:p>
        </w:tc>
        <w:tc>
          <w:tcPr>
            <w:tcW w:w="758" w:type="pct"/>
            <w:vMerge/>
          </w:tcPr>
          <w:p w14:paraId="6F86850D" w14:textId="77777777" w:rsidR="000035F8" w:rsidRPr="00BE3B05" w:rsidRDefault="000035F8" w:rsidP="00ED5166">
            <w:pPr>
              <w:spacing w:line="360" w:lineRule="auto"/>
              <w:jc w:val="center"/>
              <w:rPr>
                <w:rFonts w:ascii="Arial" w:hAnsi="Arial" w:cs="Arial"/>
                <w:lang w:val="en-GB"/>
              </w:rPr>
            </w:pPr>
          </w:p>
        </w:tc>
        <w:tc>
          <w:tcPr>
            <w:tcW w:w="551" w:type="pct"/>
            <w:vMerge/>
          </w:tcPr>
          <w:p w14:paraId="0A0A7F46" w14:textId="77777777" w:rsidR="000035F8" w:rsidRPr="00BE3B05" w:rsidRDefault="000035F8" w:rsidP="00ED5166">
            <w:pPr>
              <w:spacing w:line="360" w:lineRule="auto"/>
              <w:jc w:val="center"/>
              <w:rPr>
                <w:rFonts w:ascii="Arial" w:hAnsi="Arial" w:cs="Arial"/>
                <w:lang w:val="en-GB"/>
              </w:rPr>
            </w:pPr>
          </w:p>
        </w:tc>
      </w:tr>
      <w:tr w:rsidR="000035F8" w:rsidRPr="00BE3B05" w14:paraId="3BDB0473" w14:textId="4FC15FE5" w:rsidTr="002675D1">
        <w:trPr>
          <w:trHeight w:val="83"/>
        </w:trPr>
        <w:tc>
          <w:tcPr>
            <w:tcW w:w="1494" w:type="pct"/>
            <w:vMerge/>
          </w:tcPr>
          <w:p w14:paraId="43A7496D" w14:textId="77777777" w:rsidR="000035F8" w:rsidRPr="00BE3B05" w:rsidRDefault="000035F8" w:rsidP="00ED5166">
            <w:pPr>
              <w:spacing w:line="360" w:lineRule="auto"/>
              <w:ind w:left="309"/>
              <w:rPr>
                <w:rFonts w:ascii="Arial" w:hAnsi="Arial" w:cs="Arial"/>
                <w:lang w:val="en-GB"/>
              </w:rPr>
            </w:pPr>
          </w:p>
        </w:tc>
        <w:tc>
          <w:tcPr>
            <w:tcW w:w="218" w:type="pct"/>
            <w:vMerge/>
          </w:tcPr>
          <w:p w14:paraId="03B8C5C0" w14:textId="77777777" w:rsidR="000035F8" w:rsidRPr="00BE3B05" w:rsidRDefault="000035F8" w:rsidP="00ED5166">
            <w:pPr>
              <w:spacing w:line="360" w:lineRule="auto"/>
              <w:jc w:val="center"/>
              <w:rPr>
                <w:rFonts w:ascii="Arial" w:hAnsi="Arial" w:cs="Arial"/>
                <w:lang w:val="en-GB"/>
              </w:rPr>
            </w:pPr>
          </w:p>
        </w:tc>
        <w:tc>
          <w:tcPr>
            <w:tcW w:w="1365" w:type="pct"/>
          </w:tcPr>
          <w:p w14:paraId="6287007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Other</w:t>
            </w:r>
          </w:p>
        </w:tc>
        <w:tc>
          <w:tcPr>
            <w:tcW w:w="614" w:type="pct"/>
          </w:tcPr>
          <w:p w14:paraId="702A758D"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tcPr>
          <w:p w14:paraId="27ECA0A1" w14:textId="77777777" w:rsidR="000035F8" w:rsidRPr="00BE3B05" w:rsidRDefault="000035F8" w:rsidP="00ED5166">
            <w:pPr>
              <w:spacing w:line="360" w:lineRule="auto"/>
              <w:jc w:val="center"/>
              <w:rPr>
                <w:rFonts w:ascii="Arial" w:hAnsi="Arial" w:cs="Arial"/>
                <w:lang w:val="en-GB"/>
              </w:rPr>
            </w:pPr>
          </w:p>
        </w:tc>
        <w:tc>
          <w:tcPr>
            <w:tcW w:w="551" w:type="pct"/>
            <w:vMerge/>
          </w:tcPr>
          <w:p w14:paraId="4888A843" w14:textId="77777777" w:rsidR="000035F8" w:rsidRPr="00BE3B05" w:rsidRDefault="000035F8" w:rsidP="00ED5166">
            <w:pPr>
              <w:spacing w:line="360" w:lineRule="auto"/>
              <w:jc w:val="center"/>
              <w:rPr>
                <w:rFonts w:ascii="Arial" w:hAnsi="Arial" w:cs="Arial"/>
                <w:lang w:val="en-GB"/>
              </w:rPr>
            </w:pPr>
          </w:p>
        </w:tc>
      </w:tr>
      <w:tr w:rsidR="000035F8" w:rsidRPr="00BE3B05" w14:paraId="602DC47D" w14:textId="3DABE489" w:rsidTr="002675D1">
        <w:trPr>
          <w:trHeight w:val="201"/>
        </w:trPr>
        <w:tc>
          <w:tcPr>
            <w:tcW w:w="1494" w:type="pct"/>
            <w:vMerge w:val="restart"/>
          </w:tcPr>
          <w:p w14:paraId="5C467FF3" w14:textId="77777777" w:rsidR="000035F8" w:rsidRPr="00BE3B05" w:rsidRDefault="000035F8" w:rsidP="00ED5166">
            <w:pPr>
              <w:spacing w:line="360" w:lineRule="auto"/>
              <w:ind w:left="309"/>
              <w:rPr>
                <w:rFonts w:ascii="Arial" w:hAnsi="Arial" w:cs="Arial"/>
                <w:lang w:val="en-GB"/>
              </w:rPr>
            </w:pPr>
            <w:r w:rsidRPr="00BE3B05">
              <w:rPr>
                <w:rFonts w:ascii="Arial" w:hAnsi="Arial" w:cs="Arial"/>
                <w:lang w:val="en-GB"/>
              </w:rPr>
              <w:t>If yes, which histopathological patterns in ILD would you consider as a predictor for risk of progression?</w:t>
            </w:r>
            <w:r w:rsidRPr="00BE3B05">
              <w:rPr>
                <w:rFonts w:ascii="Arial" w:hAnsi="Arial" w:cs="Arial"/>
                <w:vertAlign w:val="superscript"/>
                <w:lang w:val="en-GB"/>
              </w:rPr>
              <w:t>§</w:t>
            </w:r>
          </w:p>
          <w:p w14:paraId="17A774C2" w14:textId="77777777" w:rsidR="000035F8" w:rsidRPr="00BE3B05" w:rsidRDefault="000035F8" w:rsidP="00ED5166">
            <w:pPr>
              <w:spacing w:line="360" w:lineRule="auto"/>
              <w:ind w:left="309"/>
              <w:rPr>
                <w:rFonts w:ascii="Arial" w:hAnsi="Arial" w:cs="Arial"/>
                <w:lang w:val="en-GB"/>
              </w:rPr>
            </w:pPr>
          </w:p>
        </w:tc>
        <w:tc>
          <w:tcPr>
            <w:tcW w:w="218" w:type="pct"/>
            <w:vMerge w:val="restart"/>
          </w:tcPr>
          <w:p w14:paraId="0E36E40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73</w:t>
            </w:r>
          </w:p>
        </w:tc>
        <w:tc>
          <w:tcPr>
            <w:tcW w:w="1365" w:type="pct"/>
          </w:tcPr>
          <w:p w14:paraId="6AD6F187"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UIP</w:t>
            </w:r>
          </w:p>
        </w:tc>
        <w:tc>
          <w:tcPr>
            <w:tcW w:w="614" w:type="pct"/>
          </w:tcPr>
          <w:p w14:paraId="52FCB41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29.5%</w:t>
            </w:r>
          </w:p>
        </w:tc>
        <w:tc>
          <w:tcPr>
            <w:tcW w:w="758" w:type="pct"/>
            <w:vMerge w:val="restart"/>
          </w:tcPr>
          <w:p w14:paraId="4395AD7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066B3F94" w14:textId="5D4DE32A"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No</w:t>
            </w:r>
          </w:p>
        </w:tc>
      </w:tr>
      <w:tr w:rsidR="000035F8" w:rsidRPr="00BE3B05" w14:paraId="2362BE47" w14:textId="5B72C224" w:rsidTr="002675D1">
        <w:trPr>
          <w:trHeight w:val="201"/>
        </w:trPr>
        <w:tc>
          <w:tcPr>
            <w:tcW w:w="1494" w:type="pct"/>
            <w:vMerge/>
          </w:tcPr>
          <w:p w14:paraId="56D7EA11" w14:textId="77777777" w:rsidR="000035F8" w:rsidRPr="00BE3B05" w:rsidRDefault="000035F8" w:rsidP="00ED5166">
            <w:pPr>
              <w:spacing w:line="360" w:lineRule="auto"/>
              <w:ind w:left="22"/>
              <w:rPr>
                <w:rFonts w:ascii="Arial" w:hAnsi="Arial" w:cs="Arial"/>
                <w:lang w:val="en-GB"/>
              </w:rPr>
            </w:pPr>
          </w:p>
        </w:tc>
        <w:tc>
          <w:tcPr>
            <w:tcW w:w="218" w:type="pct"/>
            <w:vMerge/>
          </w:tcPr>
          <w:p w14:paraId="343B7547" w14:textId="77777777" w:rsidR="000035F8" w:rsidRPr="00BE3B05" w:rsidRDefault="000035F8" w:rsidP="00ED5166">
            <w:pPr>
              <w:spacing w:line="360" w:lineRule="auto"/>
              <w:jc w:val="center"/>
              <w:rPr>
                <w:rFonts w:ascii="Arial" w:hAnsi="Arial" w:cs="Arial"/>
                <w:lang w:val="en-GB"/>
              </w:rPr>
            </w:pPr>
          </w:p>
        </w:tc>
        <w:tc>
          <w:tcPr>
            <w:tcW w:w="1365" w:type="pct"/>
          </w:tcPr>
          <w:p w14:paraId="680EFC3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Fibroblast</w:t>
            </w:r>
          </w:p>
        </w:tc>
        <w:tc>
          <w:tcPr>
            <w:tcW w:w="614" w:type="pct"/>
          </w:tcPr>
          <w:p w14:paraId="21EF62AA"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8.2%</w:t>
            </w:r>
          </w:p>
        </w:tc>
        <w:tc>
          <w:tcPr>
            <w:tcW w:w="758" w:type="pct"/>
            <w:vMerge/>
          </w:tcPr>
          <w:p w14:paraId="77A8D791" w14:textId="77777777" w:rsidR="000035F8" w:rsidRPr="00BE3B05" w:rsidRDefault="000035F8" w:rsidP="00ED5166">
            <w:pPr>
              <w:spacing w:line="360" w:lineRule="auto"/>
              <w:jc w:val="center"/>
              <w:rPr>
                <w:rFonts w:ascii="Arial" w:hAnsi="Arial" w:cs="Arial"/>
                <w:lang w:val="en-GB"/>
              </w:rPr>
            </w:pPr>
          </w:p>
        </w:tc>
        <w:tc>
          <w:tcPr>
            <w:tcW w:w="551" w:type="pct"/>
            <w:vMerge/>
          </w:tcPr>
          <w:p w14:paraId="5C8ED3D1" w14:textId="77777777" w:rsidR="000035F8" w:rsidRPr="00BE3B05" w:rsidRDefault="000035F8" w:rsidP="00ED5166">
            <w:pPr>
              <w:spacing w:line="360" w:lineRule="auto"/>
              <w:jc w:val="center"/>
              <w:rPr>
                <w:rFonts w:ascii="Arial" w:hAnsi="Arial" w:cs="Arial"/>
                <w:lang w:val="en-GB"/>
              </w:rPr>
            </w:pPr>
          </w:p>
        </w:tc>
      </w:tr>
      <w:tr w:rsidR="000035F8" w:rsidRPr="00BE3B05" w14:paraId="659D4A90" w14:textId="6E60D29D" w:rsidTr="002675D1">
        <w:trPr>
          <w:trHeight w:val="201"/>
        </w:trPr>
        <w:tc>
          <w:tcPr>
            <w:tcW w:w="1494" w:type="pct"/>
            <w:vMerge/>
          </w:tcPr>
          <w:p w14:paraId="1E2A7326" w14:textId="77777777" w:rsidR="000035F8" w:rsidRPr="00BE3B05" w:rsidRDefault="000035F8" w:rsidP="00ED5166">
            <w:pPr>
              <w:spacing w:line="360" w:lineRule="auto"/>
              <w:ind w:left="22"/>
              <w:rPr>
                <w:rFonts w:ascii="Arial" w:hAnsi="Arial" w:cs="Arial"/>
                <w:lang w:val="en-GB"/>
              </w:rPr>
            </w:pPr>
          </w:p>
        </w:tc>
        <w:tc>
          <w:tcPr>
            <w:tcW w:w="218" w:type="pct"/>
            <w:vMerge/>
          </w:tcPr>
          <w:p w14:paraId="5D904BF9" w14:textId="77777777" w:rsidR="000035F8" w:rsidRPr="00BE3B05" w:rsidRDefault="000035F8" w:rsidP="00ED5166">
            <w:pPr>
              <w:spacing w:line="360" w:lineRule="auto"/>
              <w:jc w:val="center"/>
              <w:rPr>
                <w:rFonts w:ascii="Arial" w:hAnsi="Arial" w:cs="Arial"/>
                <w:lang w:val="en-GB"/>
              </w:rPr>
            </w:pPr>
          </w:p>
        </w:tc>
        <w:tc>
          <w:tcPr>
            <w:tcW w:w="1365" w:type="pct"/>
          </w:tcPr>
          <w:p w14:paraId="03BF812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HP</w:t>
            </w:r>
          </w:p>
        </w:tc>
        <w:tc>
          <w:tcPr>
            <w:tcW w:w="614" w:type="pct"/>
          </w:tcPr>
          <w:p w14:paraId="64C9712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3.4%</w:t>
            </w:r>
          </w:p>
        </w:tc>
        <w:tc>
          <w:tcPr>
            <w:tcW w:w="758" w:type="pct"/>
            <w:vMerge/>
          </w:tcPr>
          <w:p w14:paraId="1F06DEC7" w14:textId="77777777" w:rsidR="000035F8" w:rsidRPr="00BE3B05" w:rsidRDefault="000035F8" w:rsidP="00ED5166">
            <w:pPr>
              <w:spacing w:line="360" w:lineRule="auto"/>
              <w:jc w:val="center"/>
              <w:rPr>
                <w:rFonts w:ascii="Arial" w:hAnsi="Arial" w:cs="Arial"/>
                <w:lang w:val="en-GB"/>
              </w:rPr>
            </w:pPr>
          </w:p>
        </w:tc>
        <w:tc>
          <w:tcPr>
            <w:tcW w:w="551" w:type="pct"/>
            <w:vMerge/>
          </w:tcPr>
          <w:p w14:paraId="137CBB23" w14:textId="77777777" w:rsidR="000035F8" w:rsidRPr="00BE3B05" w:rsidRDefault="000035F8" w:rsidP="00ED5166">
            <w:pPr>
              <w:spacing w:line="360" w:lineRule="auto"/>
              <w:jc w:val="center"/>
              <w:rPr>
                <w:rFonts w:ascii="Arial" w:hAnsi="Arial" w:cs="Arial"/>
                <w:lang w:val="en-GB"/>
              </w:rPr>
            </w:pPr>
          </w:p>
        </w:tc>
      </w:tr>
      <w:tr w:rsidR="000035F8" w:rsidRPr="00BE3B05" w14:paraId="1F65DDF8" w14:textId="3323E8FC" w:rsidTr="002675D1">
        <w:trPr>
          <w:trHeight w:val="201"/>
        </w:trPr>
        <w:tc>
          <w:tcPr>
            <w:tcW w:w="1494" w:type="pct"/>
            <w:vMerge/>
          </w:tcPr>
          <w:p w14:paraId="5E426115" w14:textId="77777777" w:rsidR="000035F8" w:rsidRPr="00BE3B05" w:rsidRDefault="000035F8" w:rsidP="00ED5166">
            <w:pPr>
              <w:spacing w:line="360" w:lineRule="auto"/>
              <w:ind w:left="22"/>
              <w:rPr>
                <w:rFonts w:ascii="Arial" w:hAnsi="Arial" w:cs="Arial"/>
                <w:lang w:val="en-GB"/>
              </w:rPr>
            </w:pPr>
          </w:p>
        </w:tc>
        <w:tc>
          <w:tcPr>
            <w:tcW w:w="218" w:type="pct"/>
            <w:vMerge/>
          </w:tcPr>
          <w:p w14:paraId="33935C9D" w14:textId="77777777" w:rsidR="000035F8" w:rsidRPr="00BE3B05" w:rsidRDefault="000035F8" w:rsidP="00ED5166">
            <w:pPr>
              <w:spacing w:line="360" w:lineRule="auto"/>
              <w:jc w:val="center"/>
              <w:rPr>
                <w:rFonts w:ascii="Arial" w:hAnsi="Arial" w:cs="Arial"/>
                <w:lang w:val="en-GB"/>
              </w:rPr>
            </w:pPr>
          </w:p>
        </w:tc>
        <w:tc>
          <w:tcPr>
            <w:tcW w:w="1365" w:type="pct"/>
          </w:tcPr>
          <w:p w14:paraId="3754C1C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NSIP</w:t>
            </w:r>
          </w:p>
        </w:tc>
        <w:tc>
          <w:tcPr>
            <w:tcW w:w="614" w:type="pct"/>
          </w:tcPr>
          <w:p w14:paraId="499B123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2.9%</w:t>
            </w:r>
          </w:p>
        </w:tc>
        <w:tc>
          <w:tcPr>
            <w:tcW w:w="758" w:type="pct"/>
            <w:vMerge/>
          </w:tcPr>
          <w:p w14:paraId="5D1590EE" w14:textId="77777777" w:rsidR="000035F8" w:rsidRPr="00BE3B05" w:rsidRDefault="000035F8" w:rsidP="00ED5166">
            <w:pPr>
              <w:spacing w:line="360" w:lineRule="auto"/>
              <w:jc w:val="center"/>
              <w:rPr>
                <w:rFonts w:ascii="Arial" w:hAnsi="Arial" w:cs="Arial"/>
                <w:lang w:val="en-GB"/>
              </w:rPr>
            </w:pPr>
          </w:p>
        </w:tc>
        <w:tc>
          <w:tcPr>
            <w:tcW w:w="551" w:type="pct"/>
            <w:vMerge/>
          </w:tcPr>
          <w:p w14:paraId="03ADD907" w14:textId="77777777" w:rsidR="000035F8" w:rsidRPr="00BE3B05" w:rsidRDefault="000035F8" w:rsidP="00ED5166">
            <w:pPr>
              <w:spacing w:line="360" w:lineRule="auto"/>
              <w:jc w:val="center"/>
              <w:rPr>
                <w:rFonts w:ascii="Arial" w:hAnsi="Arial" w:cs="Arial"/>
                <w:lang w:val="en-GB"/>
              </w:rPr>
            </w:pPr>
          </w:p>
        </w:tc>
      </w:tr>
      <w:tr w:rsidR="000035F8" w:rsidRPr="00BE3B05" w14:paraId="26B927C4" w14:textId="3F6B8DFA" w:rsidTr="002675D1">
        <w:trPr>
          <w:trHeight w:val="201"/>
        </w:trPr>
        <w:tc>
          <w:tcPr>
            <w:tcW w:w="1494" w:type="pct"/>
            <w:vMerge/>
          </w:tcPr>
          <w:p w14:paraId="22012EF7" w14:textId="77777777" w:rsidR="000035F8" w:rsidRPr="00BE3B05" w:rsidRDefault="000035F8" w:rsidP="00ED5166">
            <w:pPr>
              <w:spacing w:line="360" w:lineRule="auto"/>
              <w:ind w:left="22"/>
              <w:rPr>
                <w:rFonts w:ascii="Arial" w:hAnsi="Arial" w:cs="Arial"/>
                <w:lang w:val="en-GB"/>
              </w:rPr>
            </w:pPr>
          </w:p>
        </w:tc>
        <w:tc>
          <w:tcPr>
            <w:tcW w:w="218" w:type="pct"/>
            <w:vMerge/>
          </w:tcPr>
          <w:p w14:paraId="2273723B" w14:textId="77777777" w:rsidR="000035F8" w:rsidRPr="00BE3B05" w:rsidRDefault="000035F8" w:rsidP="00ED5166">
            <w:pPr>
              <w:spacing w:line="360" w:lineRule="auto"/>
              <w:jc w:val="center"/>
              <w:rPr>
                <w:rFonts w:ascii="Arial" w:hAnsi="Arial" w:cs="Arial"/>
                <w:lang w:val="en-GB"/>
              </w:rPr>
            </w:pPr>
          </w:p>
        </w:tc>
        <w:tc>
          <w:tcPr>
            <w:tcW w:w="1365" w:type="pct"/>
          </w:tcPr>
          <w:p w14:paraId="41F1F343"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Sarcoidosis</w:t>
            </w:r>
          </w:p>
        </w:tc>
        <w:tc>
          <w:tcPr>
            <w:tcW w:w="614" w:type="pct"/>
          </w:tcPr>
          <w:p w14:paraId="7A0E232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1.0%</w:t>
            </w:r>
          </w:p>
        </w:tc>
        <w:tc>
          <w:tcPr>
            <w:tcW w:w="758" w:type="pct"/>
            <w:vMerge/>
          </w:tcPr>
          <w:p w14:paraId="0B67C339" w14:textId="77777777" w:rsidR="000035F8" w:rsidRPr="00BE3B05" w:rsidRDefault="000035F8" w:rsidP="00ED5166">
            <w:pPr>
              <w:spacing w:line="360" w:lineRule="auto"/>
              <w:jc w:val="center"/>
              <w:rPr>
                <w:rFonts w:ascii="Arial" w:hAnsi="Arial" w:cs="Arial"/>
                <w:lang w:val="en-GB"/>
              </w:rPr>
            </w:pPr>
          </w:p>
        </w:tc>
        <w:tc>
          <w:tcPr>
            <w:tcW w:w="551" w:type="pct"/>
            <w:vMerge/>
          </w:tcPr>
          <w:p w14:paraId="1C327EA6" w14:textId="77777777" w:rsidR="000035F8" w:rsidRPr="00BE3B05" w:rsidRDefault="000035F8" w:rsidP="00ED5166">
            <w:pPr>
              <w:spacing w:line="360" w:lineRule="auto"/>
              <w:jc w:val="center"/>
              <w:rPr>
                <w:rFonts w:ascii="Arial" w:hAnsi="Arial" w:cs="Arial"/>
                <w:lang w:val="en-GB"/>
              </w:rPr>
            </w:pPr>
          </w:p>
        </w:tc>
      </w:tr>
      <w:tr w:rsidR="000035F8" w:rsidRPr="00BE3B05" w14:paraId="06A17025" w14:textId="58315D13" w:rsidTr="002675D1">
        <w:trPr>
          <w:trHeight w:val="397"/>
        </w:trPr>
        <w:tc>
          <w:tcPr>
            <w:tcW w:w="1494" w:type="pct"/>
            <w:vMerge w:val="restart"/>
          </w:tcPr>
          <w:p w14:paraId="28375DAD" w14:textId="77777777" w:rsidR="000035F8" w:rsidRPr="00BE3B05" w:rsidRDefault="000035F8" w:rsidP="00ED5166">
            <w:pPr>
              <w:spacing w:line="360" w:lineRule="auto"/>
              <w:ind w:left="22"/>
              <w:rPr>
                <w:rFonts w:ascii="Arial" w:hAnsi="Arial" w:cs="Arial"/>
                <w:lang w:val="en-GB"/>
              </w:rPr>
            </w:pPr>
            <w:r w:rsidRPr="00BE3B05">
              <w:rPr>
                <w:rFonts w:ascii="Arial" w:hAnsi="Arial" w:cs="Arial"/>
                <w:lang w:val="en-GB"/>
              </w:rPr>
              <w:t>Do you use bronchoalveolar lavage performed for diagnostic purposes to also predict risk of progression?</w:t>
            </w:r>
          </w:p>
        </w:tc>
        <w:tc>
          <w:tcPr>
            <w:tcW w:w="218" w:type="pct"/>
            <w:vMerge w:val="restart"/>
          </w:tcPr>
          <w:p w14:paraId="6F1176A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207</w:t>
            </w:r>
          </w:p>
        </w:tc>
        <w:tc>
          <w:tcPr>
            <w:tcW w:w="1365" w:type="pct"/>
          </w:tcPr>
          <w:p w14:paraId="0C020FCF"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Yes</w:t>
            </w:r>
          </w:p>
        </w:tc>
        <w:tc>
          <w:tcPr>
            <w:tcW w:w="614" w:type="pct"/>
          </w:tcPr>
          <w:p w14:paraId="4625269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40.6%</w:t>
            </w:r>
          </w:p>
        </w:tc>
        <w:tc>
          <w:tcPr>
            <w:tcW w:w="758" w:type="pct"/>
            <w:vMerge w:val="restart"/>
          </w:tcPr>
          <w:p w14:paraId="1A45E651"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78CC99A2" w14:textId="10109A2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No</w:t>
            </w:r>
          </w:p>
        </w:tc>
      </w:tr>
      <w:tr w:rsidR="000035F8" w:rsidRPr="00BE3B05" w14:paraId="150F39EB" w14:textId="5C2EE618" w:rsidTr="002675D1">
        <w:trPr>
          <w:trHeight w:val="397"/>
        </w:trPr>
        <w:tc>
          <w:tcPr>
            <w:tcW w:w="1494" w:type="pct"/>
            <w:vMerge/>
          </w:tcPr>
          <w:p w14:paraId="7A57F030" w14:textId="77777777" w:rsidR="000035F8" w:rsidRPr="00BE3B05" w:rsidRDefault="000035F8" w:rsidP="00ED5166">
            <w:pPr>
              <w:spacing w:line="360" w:lineRule="auto"/>
              <w:ind w:left="22"/>
              <w:rPr>
                <w:rFonts w:ascii="Arial" w:hAnsi="Arial" w:cs="Arial"/>
                <w:lang w:val="en-GB"/>
              </w:rPr>
            </w:pPr>
          </w:p>
        </w:tc>
        <w:tc>
          <w:tcPr>
            <w:tcW w:w="218" w:type="pct"/>
            <w:vMerge/>
          </w:tcPr>
          <w:p w14:paraId="1AA65CD9" w14:textId="77777777" w:rsidR="000035F8" w:rsidRPr="00BE3B05" w:rsidRDefault="000035F8" w:rsidP="00ED5166">
            <w:pPr>
              <w:spacing w:line="360" w:lineRule="auto"/>
              <w:jc w:val="center"/>
              <w:rPr>
                <w:rFonts w:ascii="Arial" w:hAnsi="Arial" w:cs="Arial"/>
                <w:lang w:val="en-GB"/>
              </w:rPr>
            </w:pPr>
          </w:p>
        </w:tc>
        <w:tc>
          <w:tcPr>
            <w:tcW w:w="1365" w:type="pct"/>
          </w:tcPr>
          <w:p w14:paraId="7B44AA99"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w:t>
            </w:r>
          </w:p>
        </w:tc>
        <w:tc>
          <w:tcPr>
            <w:tcW w:w="614" w:type="pct"/>
          </w:tcPr>
          <w:p w14:paraId="1451B18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59.4%</w:t>
            </w:r>
          </w:p>
        </w:tc>
        <w:tc>
          <w:tcPr>
            <w:tcW w:w="758" w:type="pct"/>
            <w:vMerge/>
          </w:tcPr>
          <w:p w14:paraId="1D13A0DF" w14:textId="77777777" w:rsidR="000035F8" w:rsidRPr="00BE3B05" w:rsidRDefault="000035F8" w:rsidP="00ED5166">
            <w:pPr>
              <w:spacing w:line="360" w:lineRule="auto"/>
              <w:jc w:val="center"/>
              <w:rPr>
                <w:rFonts w:ascii="Arial" w:hAnsi="Arial" w:cs="Arial"/>
                <w:lang w:val="en-GB"/>
              </w:rPr>
            </w:pPr>
          </w:p>
        </w:tc>
        <w:tc>
          <w:tcPr>
            <w:tcW w:w="551" w:type="pct"/>
            <w:vMerge/>
          </w:tcPr>
          <w:p w14:paraId="0E3E0582" w14:textId="77777777" w:rsidR="000035F8" w:rsidRPr="00BE3B05" w:rsidRDefault="000035F8" w:rsidP="00ED5166">
            <w:pPr>
              <w:spacing w:line="360" w:lineRule="auto"/>
              <w:jc w:val="center"/>
              <w:rPr>
                <w:rFonts w:ascii="Arial" w:hAnsi="Arial" w:cs="Arial"/>
                <w:lang w:val="en-GB"/>
              </w:rPr>
            </w:pPr>
          </w:p>
        </w:tc>
      </w:tr>
      <w:tr w:rsidR="000035F8" w:rsidRPr="00BE3B05" w14:paraId="5C14E908" w14:textId="7C65F715" w:rsidTr="002675D1">
        <w:trPr>
          <w:trHeight w:val="100"/>
        </w:trPr>
        <w:tc>
          <w:tcPr>
            <w:tcW w:w="1494" w:type="pct"/>
            <w:vMerge w:val="restart"/>
          </w:tcPr>
          <w:p w14:paraId="042DBAFA" w14:textId="77777777" w:rsidR="000035F8" w:rsidRPr="00BE3B05" w:rsidRDefault="000035F8" w:rsidP="00ED5166">
            <w:pPr>
              <w:spacing w:line="360" w:lineRule="auto"/>
              <w:ind w:left="309"/>
              <w:rPr>
                <w:rFonts w:ascii="Arial" w:hAnsi="Arial" w:cs="Arial"/>
                <w:lang w:val="en-GB"/>
              </w:rPr>
            </w:pPr>
            <w:r w:rsidRPr="00BE3B05">
              <w:rPr>
                <w:rFonts w:ascii="Arial" w:hAnsi="Arial" w:cs="Arial"/>
                <w:lang w:val="en-GB"/>
              </w:rPr>
              <w:t>If yes, in what situation would you perform bronchoalveolar lavage?</w:t>
            </w:r>
            <w:r w:rsidRPr="00BE3B05">
              <w:rPr>
                <w:rFonts w:ascii="Arial" w:hAnsi="Arial" w:cs="Arial"/>
                <w:vertAlign w:val="superscript"/>
                <w:lang w:val="en-GB"/>
              </w:rPr>
              <w:t>§</w:t>
            </w:r>
          </w:p>
        </w:tc>
        <w:tc>
          <w:tcPr>
            <w:tcW w:w="218" w:type="pct"/>
            <w:vMerge w:val="restart"/>
          </w:tcPr>
          <w:p w14:paraId="696AAAB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83</w:t>
            </w:r>
          </w:p>
        </w:tc>
        <w:tc>
          <w:tcPr>
            <w:tcW w:w="1365" w:type="pct"/>
          </w:tcPr>
          <w:p w14:paraId="3C22FFAC"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All cases</w:t>
            </w:r>
          </w:p>
        </w:tc>
        <w:tc>
          <w:tcPr>
            <w:tcW w:w="614" w:type="pct"/>
          </w:tcPr>
          <w:p w14:paraId="25B74C3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4.3%</w:t>
            </w:r>
          </w:p>
        </w:tc>
        <w:tc>
          <w:tcPr>
            <w:tcW w:w="758" w:type="pct"/>
            <w:vMerge w:val="restart"/>
          </w:tcPr>
          <w:p w14:paraId="03F4A97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6EC4DCEF" w14:textId="67F6801D"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No</w:t>
            </w:r>
          </w:p>
        </w:tc>
      </w:tr>
      <w:tr w:rsidR="000035F8" w:rsidRPr="00BE3B05" w14:paraId="0F23F592" w14:textId="115CA3DB" w:rsidTr="002675D1">
        <w:trPr>
          <w:trHeight w:val="95"/>
        </w:trPr>
        <w:tc>
          <w:tcPr>
            <w:tcW w:w="1494" w:type="pct"/>
            <w:vMerge/>
          </w:tcPr>
          <w:p w14:paraId="293CAC5A" w14:textId="77777777" w:rsidR="000035F8" w:rsidRPr="00BE3B05" w:rsidRDefault="000035F8" w:rsidP="00ED5166">
            <w:pPr>
              <w:spacing w:line="360" w:lineRule="auto"/>
              <w:ind w:left="309"/>
              <w:rPr>
                <w:rFonts w:ascii="Arial" w:hAnsi="Arial" w:cs="Arial"/>
                <w:lang w:val="en-GB"/>
              </w:rPr>
            </w:pPr>
          </w:p>
        </w:tc>
        <w:tc>
          <w:tcPr>
            <w:tcW w:w="218" w:type="pct"/>
            <w:vMerge/>
          </w:tcPr>
          <w:p w14:paraId="17ACC75F" w14:textId="77777777" w:rsidR="000035F8" w:rsidRPr="00BE3B05" w:rsidRDefault="000035F8" w:rsidP="00ED5166">
            <w:pPr>
              <w:spacing w:line="360" w:lineRule="auto"/>
              <w:jc w:val="center"/>
              <w:rPr>
                <w:rFonts w:ascii="Arial" w:hAnsi="Arial" w:cs="Arial"/>
                <w:lang w:val="en-GB"/>
              </w:rPr>
            </w:pPr>
          </w:p>
        </w:tc>
        <w:tc>
          <w:tcPr>
            <w:tcW w:w="1365" w:type="pct"/>
          </w:tcPr>
          <w:p w14:paraId="5A6956B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Aid diagnosis</w:t>
            </w:r>
          </w:p>
        </w:tc>
        <w:tc>
          <w:tcPr>
            <w:tcW w:w="614" w:type="pct"/>
          </w:tcPr>
          <w:p w14:paraId="16305DBC"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23.7%</w:t>
            </w:r>
          </w:p>
        </w:tc>
        <w:tc>
          <w:tcPr>
            <w:tcW w:w="758" w:type="pct"/>
            <w:vMerge/>
          </w:tcPr>
          <w:p w14:paraId="5888B210" w14:textId="77777777" w:rsidR="000035F8" w:rsidRPr="00BE3B05" w:rsidRDefault="000035F8" w:rsidP="00ED5166">
            <w:pPr>
              <w:spacing w:line="360" w:lineRule="auto"/>
              <w:jc w:val="center"/>
              <w:rPr>
                <w:rFonts w:ascii="Arial" w:hAnsi="Arial" w:cs="Arial"/>
                <w:lang w:val="en-GB"/>
              </w:rPr>
            </w:pPr>
          </w:p>
        </w:tc>
        <w:tc>
          <w:tcPr>
            <w:tcW w:w="551" w:type="pct"/>
            <w:vMerge/>
          </w:tcPr>
          <w:p w14:paraId="2A06B2BF" w14:textId="77777777" w:rsidR="000035F8" w:rsidRPr="00BE3B05" w:rsidRDefault="000035F8" w:rsidP="00ED5166">
            <w:pPr>
              <w:spacing w:line="360" w:lineRule="auto"/>
              <w:jc w:val="center"/>
              <w:rPr>
                <w:rFonts w:ascii="Arial" w:hAnsi="Arial" w:cs="Arial"/>
                <w:lang w:val="en-GB"/>
              </w:rPr>
            </w:pPr>
          </w:p>
        </w:tc>
      </w:tr>
      <w:tr w:rsidR="000035F8" w:rsidRPr="00BE3B05" w14:paraId="3DD2E21D" w14:textId="5E0406FA" w:rsidTr="002675D1">
        <w:trPr>
          <w:trHeight w:val="95"/>
        </w:trPr>
        <w:tc>
          <w:tcPr>
            <w:tcW w:w="1494" w:type="pct"/>
            <w:vMerge/>
          </w:tcPr>
          <w:p w14:paraId="719088C6" w14:textId="77777777" w:rsidR="000035F8" w:rsidRPr="00BE3B05" w:rsidRDefault="000035F8" w:rsidP="00ED5166">
            <w:pPr>
              <w:spacing w:line="360" w:lineRule="auto"/>
              <w:ind w:left="309"/>
              <w:rPr>
                <w:rFonts w:ascii="Arial" w:hAnsi="Arial" w:cs="Arial"/>
                <w:lang w:val="en-GB"/>
              </w:rPr>
            </w:pPr>
          </w:p>
        </w:tc>
        <w:tc>
          <w:tcPr>
            <w:tcW w:w="218" w:type="pct"/>
            <w:vMerge/>
          </w:tcPr>
          <w:p w14:paraId="50DC109C" w14:textId="77777777" w:rsidR="000035F8" w:rsidRPr="00BE3B05" w:rsidRDefault="000035F8" w:rsidP="00ED5166">
            <w:pPr>
              <w:spacing w:line="360" w:lineRule="auto"/>
              <w:jc w:val="center"/>
              <w:rPr>
                <w:rFonts w:ascii="Arial" w:hAnsi="Arial" w:cs="Arial"/>
                <w:lang w:val="en-GB"/>
              </w:rPr>
            </w:pPr>
          </w:p>
        </w:tc>
        <w:tc>
          <w:tcPr>
            <w:tcW w:w="1365" w:type="pct"/>
          </w:tcPr>
          <w:p w14:paraId="2576141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Inflammatory disease</w:t>
            </w:r>
          </w:p>
        </w:tc>
        <w:tc>
          <w:tcPr>
            <w:tcW w:w="614" w:type="pct"/>
          </w:tcPr>
          <w:p w14:paraId="3DEE04B5"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tcPr>
          <w:p w14:paraId="6F3776BB" w14:textId="77777777" w:rsidR="000035F8" w:rsidRPr="00BE3B05" w:rsidRDefault="000035F8" w:rsidP="00ED5166">
            <w:pPr>
              <w:spacing w:line="360" w:lineRule="auto"/>
              <w:jc w:val="center"/>
              <w:rPr>
                <w:rFonts w:ascii="Arial" w:hAnsi="Arial" w:cs="Arial"/>
                <w:lang w:val="en-GB"/>
              </w:rPr>
            </w:pPr>
          </w:p>
        </w:tc>
        <w:tc>
          <w:tcPr>
            <w:tcW w:w="551" w:type="pct"/>
            <w:vMerge/>
          </w:tcPr>
          <w:p w14:paraId="5B8C8A7F" w14:textId="77777777" w:rsidR="000035F8" w:rsidRPr="00BE3B05" w:rsidRDefault="000035F8" w:rsidP="00ED5166">
            <w:pPr>
              <w:spacing w:line="360" w:lineRule="auto"/>
              <w:jc w:val="center"/>
              <w:rPr>
                <w:rFonts w:ascii="Arial" w:hAnsi="Arial" w:cs="Arial"/>
                <w:lang w:val="en-GB"/>
              </w:rPr>
            </w:pPr>
          </w:p>
        </w:tc>
      </w:tr>
      <w:tr w:rsidR="000035F8" w:rsidRPr="00BE3B05" w14:paraId="7DC67B7D" w14:textId="39AA16A2" w:rsidTr="002675D1">
        <w:trPr>
          <w:trHeight w:val="95"/>
        </w:trPr>
        <w:tc>
          <w:tcPr>
            <w:tcW w:w="1494" w:type="pct"/>
            <w:vMerge/>
          </w:tcPr>
          <w:p w14:paraId="5E3947E1" w14:textId="77777777" w:rsidR="000035F8" w:rsidRPr="00BE3B05" w:rsidRDefault="000035F8" w:rsidP="00ED5166">
            <w:pPr>
              <w:spacing w:line="360" w:lineRule="auto"/>
              <w:ind w:left="309"/>
              <w:rPr>
                <w:rFonts w:ascii="Arial" w:hAnsi="Arial" w:cs="Arial"/>
                <w:lang w:val="en-GB"/>
              </w:rPr>
            </w:pPr>
          </w:p>
        </w:tc>
        <w:tc>
          <w:tcPr>
            <w:tcW w:w="218" w:type="pct"/>
            <w:vMerge/>
          </w:tcPr>
          <w:p w14:paraId="5687584E" w14:textId="77777777" w:rsidR="000035F8" w:rsidRPr="00BE3B05" w:rsidRDefault="000035F8" w:rsidP="00ED5166">
            <w:pPr>
              <w:spacing w:line="360" w:lineRule="auto"/>
              <w:jc w:val="center"/>
              <w:rPr>
                <w:rFonts w:ascii="Arial" w:hAnsi="Arial" w:cs="Arial"/>
                <w:lang w:val="en-GB"/>
              </w:rPr>
            </w:pPr>
          </w:p>
        </w:tc>
        <w:tc>
          <w:tcPr>
            <w:tcW w:w="1365" w:type="pct"/>
          </w:tcPr>
          <w:p w14:paraId="215392D0"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Clinical decline</w:t>
            </w:r>
          </w:p>
        </w:tc>
        <w:tc>
          <w:tcPr>
            <w:tcW w:w="614" w:type="pct"/>
          </w:tcPr>
          <w:p w14:paraId="1E33ED5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2.9%</w:t>
            </w:r>
          </w:p>
        </w:tc>
        <w:tc>
          <w:tcPr>
            <w:tcW w:w="758" w:type="pct"/>
            <w:vMerge/>
          </w:tcPr>
          <w:p w14:paraId="4923CEEF" w14:textId="77777777" w:rsidR="000035F8" w:rsidRPr="00BE3B05" w:rsidRDefault="000035F8" w:rsidP="00ED5166">
            <w:pPr>
              <w:spacing w:line="360" w:lineRule="auto"/>
              <w:jc w:val="center"/>
              <w:rPr>
                <w:rFonts w:ascii="Arial" w:hAnsi="Arial" w:cs="Arial"/>
                <w:lang w:val="en-GB"/>
              </w:rPr>
            </w:pPr>
          </w:p>
        </w:tc>
        <w:tc>
          <w:tcPr>
            <w:tcW w:w="551" w:type="pct"/>
            <w:vMerge/>
          </w:tcPr>
          <w:p w14:paraId="4D331F4A" w14:textId="77777777" w:rsidR="000035F8" w:rsidRPr="00BE3B05" w:rsidRDefault="000035F8" w:rsidP="00ED5166">
            <w:pPr>
              <w:spacing w:line="360" w:lineRule="auto"/>
              <w:jc w:val="center"/>
              <w:rPr>
                <w:rFonts w:ascii="Arial" w:hAnsi="Arial" w:cs="Arial"/>
                <w:lang w:val="en-GB"/>
              </w:rPr>
            </w:pPr>
          </w:p>
        </w:tc>
      </w:tr>
      <w:tr w:rsidR="000035F8" w:rsidRPr="00BE3B05" w14:paraId="671AD3F1" w14:textId="3D443CF0" w:rsidTr="002675D1">
        <w:trPr>
          <w:trHeight w:val="95"/>
        </w:trPr>
        <w:tc>
          <w:tcPr>
            <w:tcW w:w="1494" w:type="pct"/>
            <w:vMerge/>
          </w:tcPr>
          <w:p w14:paraId="427C745A" w14:textId="77777777" w:rsidR="000035F8" w:rsidRPr="00BE3B05" w:rsidRDefault="000035F8" w:rsidP="00ED5166">
            <w:pPr>
              <w:spacing w:line="360" w:lineRule="auto"/>
              <w:ind w:left="309"/>
              <w:rPr>
                <w:rFonts w:ascii="Arial" w:hAnsi="Arial" w:cs="Arial"/>
                <w:lang w:val="en-GB"/>
              </w:rPr>
            </w:pPr>
          </w:p>
        </w:tc>
        <w:tc>
          <w:tcPr>
            <w:tcW w:w="218" w:type="pct"/>
            <w:vMerge/>
          </w:tcPr>
          <w:p w14:paraId="3B8889F8" w14:textId="77777777" w:rsidR="000035F8" w:rsidRPr="00BE3B05" w:rsidRDefault="000035F8" w:rsidP="00ED5166">
            <w:pPr>
              <w:spacing w:line="360" w:lineRule="auto"/>
              <w:jc w:val="center"/>
              <w:rPr>
                <w:rFonts w:ascii="Arial" w:hAnsi="Arial" w:cs="Arial"/>
                <w:lang w:val="en-GB"/>
              </w:rPr>
            </w:pPr>
          </w:p>
        </w:tc>
        <w:tc>
          <w:tcPr>
            <w:tcW w:w="1365" w:type="pct"/>
          </w:tcPr>
          <w:p w14:paraId="0021D0CE"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Biopsy not possible</w:t>
            </w:r>
          </w:p>
        </w:tc>
        <w:tc>
          <w:tcPr>
            <w:tcW w:w="614" w:type="pct"/>
          </w:tcPr>
          <w:p w14:paraId="2C541CEB"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1.4%</w:t>
            </w:r>
          </w:p>
        </w:tc>
        <w:tc>
          <w:tcPr>
            <w:tcW w:w="758" w:type="pct"/>
            <w:vMerge/>
          </w:tcPr>
          <w:p w14:paraId="31E6320C" w14:textId="77777777" w:rsidR="000035F8" w:rsidRPr="00BE3B05" w:rsidRDefault="000035F8" w:rsidP="00ED5166">
            <w:pPr>
              <w:spacing w:line="360" w:lineRule="auto"/>
              <w:jc w:val="center"/>
              <w:rPr>
                <w:rFonts w:ascii="Arial" w:hAnsi="Arial" w:cs="Arial"/>
                <w:lang w:val="en-GB"/>
              </w:rPr>
            </w:pPr>
          </w:p>
        </w:tc>
        <w:tc>
          <w:tcPr>
            <w:tcW w:w="551" w:type="pct"/>
            <w:vMerge/>
          </w:tcPr>
          <w:p w14:paraId="7DE2A1F8" w14:textId="77777777" w:rsidR="000035F8" w:rsidRPr="00BE3B05" w:rsidRDefault="000035F8" w:rsidP="00ED5166">
            <w:pPr>
              <w:spacing w:line="360" w:lineRule="auto"/>
              <w:jc w:val="center"/>
              <w:rPr>
                <w:rFonts w:ascii="Arial" w:hAnsi="Arial" w:cs="Arial"/>
                <w:lang w:val="en-GB"/>
              </w:rPr>
            </w:pPr>
          </w:p>
        </w:tc>
      </w:tr>
      <w:tr w:rsidR="000035F8" w:rsidRPr="00BE3B05" w14:paraId="3BB7089A" w14:textId="7A6C9EAD" w:rsidTr="002675D1">
        <w:trPr>
          <w:trHeight w:val="95"/>
        </w:trPr>
        <w:tc>
          <w:tcPr>
            <w:tcW w:w="1494" w:type="pct"/>
            <w:vMerge/>
          </w:tcPr>
          <w:p w14:paraId="0B41BFBD" w14:textId="77777777" w:rsidR="000035F8" w:rsidRPr="00BE3B05" w:rsidRDefault="000035F8" w:rsidP="00ED5166">
            <w:pPr>
              <w:spacing w:line="360" w:lineRule="auto"/>
              <w:ind w:left="309"/>
              <w:rPr>
                <w:rFonts w:ascii="Arial" w:hAnsi="Arial" w:cs="Arial"/>
                <w:lang w:val="en-GB"/>
              </w:rPr>
            </w:pPr>
          </w:p>
        </w:tc>
        <w:tc>
          <w:tcPr>
            <w:tcW w:w="218" w:type="pct"/>
            <w:vMerge/>
          </w:tcPr>
          <w:p w14:paraId="74655A72" w14:textId="77777777" w:rsidR="000035F8" w:rsidRPr="00BE3B05" w:rsidRDefault="000035F8" w:rsidP="00ED5166">
            <w:pPr>
              <w:spacing w:line="360" w:lineRule="auto"/>
              <w:jc w:val="center"/>
              <w:rPr>
                <w:rFonts w:ascii="Arial" w:hAnsi="Arial" w:cs="Arial"/>
                <w:lang w:val="en-GB"/>
              </w:rPr>
            </w:pPr>
          </w:p>
        </w:tc>
        <w:tc>
          <w:tcPr>
            <w:tcW w:w="1365" w:type="pct"/>
          </w:tcPr>
          <w:p w14:paraId="6F4BCEBB"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Exclude infection</w:t>
            </w:r>
          </w:p>
        </w:tc>
        <w:tc>
          <w:tcPr>
            <w:tcW w:w="614" w:type="pct"/>
          </w:tcPr>
          <w:p w14:paraId="4A46DDEF"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5.8%</w:t>
            </w:r>
          </w:p>
        </w:tc>
        <w:tc>
          <w:tcPr>
            <w:tcW w:w="758" w:type="pct"/>
            <w:vMerge/>
          </w:tcPr>
          <w:p w14:paraId="1BBCF95C" w14:textId="77777777" w:rsidR="000035F8" w:rsidRPr="00BE3B05" w:rsidRDefault="000035F8" w:rsidP="00ED5166">
            <w:pPr>
              <w:spacing w:line="360" w:lineRule="auto"/>
              <w:jc w:val="center"/>
              <w:rPr>
                <w:rFonts w:ascii="Arial" w:hAnsi="Arial" w:cs="Arial"/>
                <w:lang w:val="en-GB"/>
              </w:rPr>
            </w:pPr>
          </w:p>
        </w:tc>
        <w:tc>
          <w:tcPr>
            <w:tcW w:w="551" w:type="pct"/>
            <w:vMerge/>
          </w:tcPr>
          <w:p w14:paraId="34104F28" w14:textId="77777777" w:rsidR="000035F8" w:rsidRPr="00BE3B05" w:rsidRDefault="000035F8" w:rsidP="00ED5166">
            <w:pPr>
              <w:spacing w:line="360" w:lineRule="auto"/>
              <w:jc w:val="center"/>
              <w:rPr>
                <w:rFonts w:ascii="Arial" w:hAnsi="Arial" w:cs="Arial"/>
                <w:lang w:val="en-GB"/>
              </w:rPr>
            </w:pPr>
          </w:p>
        </w:tc>
      </w:tr>
      <w:tr w:rsidR="000035F8" w:rsidRPr="00BE3B05" w14:paraId="474EB640" w14:textId="70B97231" w:rsidTr="002675D1">
        <w:trPr>
          <w:trHeight w:val="95"/>
        </w:trPr>
        <w:tc>
          <w:tcPr>
            <w:tcW w:w="1494" w:type="pct"/>
            <w:vMerge/>
          </w:tcPr>
          <w:p w14:paraId="77D1CF0A" w14:textId="77777777" w:rsidR="000035F8" w:rsidRPr="00BE3B05" w:rsidRDefault="000035F8" w:rsidP="00ED5166">
            <w:pPr>
              <w:spacing w:line="360" w:lineRule="auto"/>
              <w:ind w:left="309"/>
              <w:rPr>
                <w:rFonts w:ascii="Arial" w:hAnsi="Arial" w:cs="Arial"/>
                <w:lang w:val="en-GB"/>
              </w:rPr>
            </w:pPr>
          </w:p>
        </w:tc>
        <w:tc>
          <w:tcPr>
            <w:tcW w:w="218" w:type="pct"/>
            <w:vMerge/>
          </w:tcPr>
          <w:p w14:paraId="47009D55" w14:textId="77777777" w:rsidR="000035F8" w:rsidRPr="00BE3B05" w:rsidRDefault="000035F8" w:rsidP="00ED5166">
            <w:pPr>
              <w:spacing w:line="360" w:lineRule="auto"/>
              <w:jc w:val="center"/>
              <w:rPr>
                <w:rFonts w:ascii="Arial" w:hAnsi="Arial" w:cs="Arial"/>
                <w:lang w:val="en-GB"/>
              </w:rPr>
            </w:pPr>
          </w:p>
        </w:tc>
        <w:tc>
          <w:tcPr>
            <w:tcW w:w="1365" w:type="pct"/>
          </w:tcPr>
          <w:p w14:paraId="7DA09287"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Treatment decision</w:t>
            </w:r>
          </w:p>
        </w:tc>
        <w:tc>
          <w:tcPr>
            <w:tcW w:w="614" w:type="pct"/>
          </w:tcPr>
          <w:p w14:paraId="14223E4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1.0%</w:t>
            </w:r>
          </w:p>
        </w:tc>
        <w:tc>
          <w:tcPr>
            <w:tcW w:w="758" w:type="pct"/>
            <w:vMerge/>
          </w:tcPr>
          <w:p w14:paraId="00BBFFBD" w14:textId="77777777" w:rsidR="000035F8" w:rsidRPr="00BE3B05" w:rsidRDefault="000035F8" w:rsidP="00ED5166">
            <w:pPr>
              <w:spacing w:line="360" w:lineRule="auto"/>
              <w:jc w:val="center"/>
              <w:rPr>
                <w:rFonts w:ascii="Arial" w:hAnsi="Arial" w:cs="Arial"/>
                <w:lang w:val="en-GB"/>
              </w:rPr>
            </w:pPr>
          </w:p>
        </w:tc>
        <w:tc>
          <w:tcPr>
            <w:tcW w:w="551" w:type="pct"/>
            <w:vMerge/>
          </w:tcPr>
          <w:p w14:paraId="155EB8A4" w14:textId="77777777" w:rsidR="000035F8" w:rsidRPr="00BE3B05" w:rsidRDefault="000035F8" w:rsidP="00ED5166">
            <w:pPr>
              <w:spacing w:line="360" w:lineRule="auto"/>
              <w:jc w:val="center"/>
              <w:rPr>
                <w:rFonts w:ascii="Arial" w:hAnsi="Arial" w:cs="Arial"/>
                <w:lang w:val="en-GB"/>
              </w:rPr>
            </w:pPr>
          </w:p>
        </w:tc>
      </w:tr>
      <w:tr w:rsidR="000035F8" w:rsidRPr="00BE3B05" w14:paraId="686FEF18" w14:textId="6DDE2259" w:rsidTr="002675D1">
        <w:trPr>
          <w:trHeight w:val="95"/>
        </w:trPr>
        <w:tc>
          <w:tcPr>
            <w:tcW w:w="1494" w:type="pct"/>
            <w:vMerge/>
          </w:tcPr>
          <w:p w14:paraId="31B27EC2" w14:textId="77777777" w:rsidR="000035F8" w:rsidRPr="00BE3B05" w:rsidRDefault="000035F8" w:rsidP="00ED5166">
            <w:pPr>
              <w:spacing w:line="360" w:lineRule="auto"/>
              <w:ind w:left="309"/>
              <w:rPr>
                <w:rFonts w:ascii="Arial" w:hAnsi="Arial" w:cs="Arial"/>
                <w:lang w:val="en-GB"/>
              </w:rPr>
            </w:pPr>
          </w:p>
        </w:tc>
        <w:tc>
          <w:tcPr>
            <w:tcW w:w="218" w:type="pct"/>
            <w:vMerge/>
          </w:tcPr>
          <w:p w14:paraId="27B59EB0" w14:textId="77777777" w:rsidR="000035F8" w:rsidRPr="00BE3B05" w:rsidRDefault="000035F8" w:rsidP="00ED5166">
            <w:pPr>
              <w:spacing w:line="360" w:lineRule="auto"/>
              <w:jc w:val="center"/>
              <w:rPr>
                <w:rFonts w:ascii="Arial" w:hAnsi="Arial" w:cs="Arial"/>
                <w:lang w:val="en-GB"/>
              </w:rPr>
            </w:pPr>
          </w:p>
        </w:tc>
        <w:tc>
          <w:tcPr>
            <w:tcW w:w="1365" w:type="pct"/>
          </w:tcPr>
          <w:p w14:paraId="7D9580F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Other</w:t>
            </w:r>
          </w:p>
        </w:tc>
        <w:tc>
          <w:tcPr>
            <w:tcW w:w="614" w:type="pct"/>
          </w:tcPr>
          <w:p w14:paraId="6B81FC1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1.9%</w:t>
            </w:r>
          </w:p>
        </w:tc>
        <w:tc>
          <w:tcPr>
            <w:tcW w:w="758" w:type="pct"/>
            <w:vMerge/>
          </w:tcPr>
          <w:p w14:paraId="74B1EA21" w14:textId="77777777" w:rsidR="000035F8" w:rsidRPr="00BE3B05" w:rsidRDefault="000035F8" w:rsidP="00ED5166">
            <w:pPr>
              <w:spacing w:line="360" w:lineRule="auto"/>
              <w:jc w:val="center"/>
              <w:rPr>
                <w:rFonts w:ascii="Arial" w:hAnsi="Arial" w:cs="Arial"/>
                <w:lang w:val="en-GB"/>
              </w:rPr>
            </w:pPr>
          </w:p>
        </w:tc>
        <w:tc>
          <w:tcPr>
            <w:tcW w:w="551" w:type="pct"/>
            <w:vMerge/>
          </w:tcPr>
          <w:p w14:paraId="7DD8A810" w14:textId="77777777" w:rsidR="000035F8" w:rsidRPr="00BE3B05" w:rsidRDefault="000035F8" w:rsidP="00ED5166">
            <w:pPr>
              <w:spacing w:line="360" w:lineRule="auto"/>
              <w:jc w:val="center"/>
              <w:rPr>
                <w:rFonts w:ascii="Arial" w:hAnsi="Arial" w:cs="Arial"/>
                <w:lang w:val="en-GB"/>
              </w:rPr>
            </w:pPr>
          </w:p>
        </w:tc>
      </w:tr>
      <w:tr w:rsidR="000035F8" w:rsidRPr="00BE3B05" w14:paraId="5581E96F" w14:textId="7BB47834" w:rsidTr="002675D1">
        <w:trPr>
          <w:trHeight w:val="170"/>
        </w:trPr>
        <w:tc>
          <w:tcPr>
            <w:tcW w:w="1494" w:type="pct"/>
            <w:vMerge w:val="restart"/>
          </w:tcPr>
          <w:p w14:paraId="29345658" w14:textId="77777777" w:rsidR="000035F8" w:rsidRPr="00BE3B05" w:rsidRDefault="000035F8" w:rsidP="00ED5166">
            <w:pPr>
              <w:spacing w:line="360" w:lineRule="auto"/>
              <w:ind w:left="309"/>
              <w:rPr>
                <w:rFonts w:ascii="Arial" w:hAnsi="Arial" w:cs="Arial"/>
                <w:lang w:val="en-GB"/>
              </w:rPr>
            </w:pPr>
            <w:r w:rsidRPr="00BE3B05">
              <w:rPr>
                <w:rFonts w:ascii="Arial" w:hAnsi="Arial" w:cs="Arial"/>
                <w:lang w:val="en-GB"/>
              </w:rPr>
              <w:t>If yes, which histopathological patterns in ILD would you consider as a predictor for risk of progression?</w:t>
            </w:r>
            <w:r w:rsidRPr="00BE3B05">
              <w:rPr>
                <w:rFonts w:ascii="Arial" w:hAnsi="Arial" w:cs="Arial"/>
                <w:vertAlign w:val="superscript"/>
                <w:lang w:val="en-GB"/>
              </w:rPr>
              <w:t>§</w:t>
            </w:r>
          </w:p>
        </w:tc>
        <w:tc>
          <w:tcPr>
            <w:tcW w:w="218" w:type="pct"/>
            <w:vMerge w:val="restart"/>
          </w:tcPr>
          <w:p w14:paraId="57E133A7"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78</w:t>
            </w:r>
          </w:p>
        </w:tc>
        <w:tc>
          <w:tcPr>
            <w:tcW w:w="1365" w:type="pct"/>
          </w:tcPr>
          <w:p w14:paraId="758764A8"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UIP</w:t>
            </w:r>
          </w:p>
        </w:tc>
        <w:tc>
          <w:tcPr>
            <w:tcW w:w="614" w:type="pct"/>
          </w:tcPr>
          <w:p w14:paraId="662D7CD0"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15.9%</w:t>
            </w:r>
          </w:p>
        </w:tc>
        <w:tc>
          <w:tcPr>
            <w:tcW w:w="758" w:type="pct"/>
            <w:vMerge w:val="restart"/>
          </w:tcPr>
          <w:p w14:paraId="7A1A1419"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55744F9C" w14:textId="769DD058"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No</w:t>
            </w:r>
          </w:p>
        </w:tc>
      </w:tr>
      <w:tr w:rsidR="000035F8" w:rsidRPr="00BE3B05" w14:paraId="418BDB4E" w14:textId="6A1F0317" w:rsidTr="002675D1">
        <w:trPr>
          <w:trHeight w:val="167"/>
        </w:trPr>
        <w:tc>
          <w:tcPr>
            <w:tcW w:w="1494" w:type="pct"/>
            <w:vMerge/>
          </w:tcPr>
          <w:p w14:paraId="73E525F5" w14:textId="77777777" w:rsidR="000035F8" w:rsidRPr="00BE3B05" w:rsidRDefault="000035F8" w:rsidP="00ED5166">
            <w:pPr>
              <w:spacing w:line="360" w:lineRule="auto"/>
              <w:ind w:left="22"/>
              <w:rPr>
                <w:rFonts w:ascii="Arial" w:hAnsi="Arial" w:cs="Arial"/>
                <w:lang w:val="en-GB"/>
              </w:rPr>
            </w:pPr>
          </w:p>
        </w:tc>
        <w:tc>
          <w:tcPr>
            <w:tcW w:w="218" w:type="pct"/>
            <w:vMerge/>
          </w:tcPr>
          <w:p w14:paraId="38EE11A7" w14:textId="77777777" w:rsidR="000035F8" w:rsidRPr="00BE3B05" w:rsidRDefault="000035F8" w:rsidP="00ED5166">
            <w:pPr>
              <w:spacing w:line="360" w:lineRule="auto"/>
              <w:jc w:val="center"/>
              <w:rPr>
                <w:rFonts w:ascii="Arial" w:hAnsi="Arial" w:cs="Arial"/>
                <w:lang w:val="en-GB"/>
              </w:rPr>
            </w:pPr>
          </w:p>
        </w:tc>
        <w:tc>
          <w:tcPr>
            <w:tcW w:w="1365" w:type="pct"/>
          </w:tcPr>
          <w:p w14:paraId="20281201"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NSIP</w:t>
            </w:r>
          </w:p>
        </w:tc>
        <w:tc>
          <w:tcPr>
            <w:tcW w:w="614" w:type="pct"/>
          </w:tcPr>
          <w:p w14:paraId="3C477E24"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1.0%</w:t>
            </w:r>
          </w:p>
        </w:tc>
        <w:tc>
          <w:tcPr>
            <w:tcW w:w="758" w:type="pct"/>
            <w:vMerge/>
          </w:tcPr>
          <w:p w14:paraId="1DBEF363" w14:textId="77777777" w:rsidR="000035F8" w:rsidRPr="00BE3B05" w:rsidRDefault="000035F8" w:rsidP="00ED5166">
            <w:pPr>
              <w:spacing w:line="360" w:lineRule="auto"/>
              <w:jc w:val="center"/>
              <w:rPr>
                <w:rFonts w:ascii="Arial" w:hAnsi="Arial" w:cs="Arial"/>
                <w:lang w:val="en-GB"/>
              </w:rPr>
            </w:pPr>
          </w:p>
        </w:tc>
        <w:tc>
          <w:tcPr>
            <w:tcW w:w="551" w:type="pct"/>
            <w:vMerge/>
          </w:tcPr>
          <w:p w14:paraId="42C66704" w14:textId="77777777" w:rsidR="000035F8" w:rsidRPr="00BE3B05" w:rsidRDefault="000035F8" w:rsidP="00ED5166">
            <w:pPr>
              <w:spacing w:line="360" w:lineRule="auto"/>
              <w:jc w:val="center"/>
              <w:rPr>
                <w:rFonts w:ascii="Arial" w:hAnsi="Arial" w:cs="Arial"/>
                <w:lang w:val="en-GB"/>
              </w:rPr>
            </w:pPr>
          </w:p>
        </w:tc>
      </w:tr>
      <w:tr w:rsidR="000035F8" w:rsidRPr="00BE3B05" w14:paraId="394C09AD" w14:textId="506AE03D" w:rsidTr="002675D1">
        <w:trPr>
          <w:trHeight w:val="167"/>
        </w:trPr>
        <w:tc>
          <w:tcPr>
            <w:tcW w:w="1494" w:type="pct"/>
            <w:vMerge/>
          </w:tcPr>
          <w:p w14:paraId="2D691DF9" w14:textId="77777777" w:rsidR="000035F8" w:rsidRPr="00BE3B05" w:rsidRDefault="000035F8" w:rsidP="00ED5166">
            <w:pPr>
              <w:spacing w:line="360" w:lineRule="auto"/>
              <w:ind w:left="22"/>
              <w:rPr>
                <w:rFonts w:ascii="Arial" w:hAnsi="Arial" w:cs="Arial"/>
                <w:lang w:val="en-GB"/>
              </w:rPr>
            </w:pPr>
          </w:p>
        </w:tc>
        <w:tc>
          <w:tcPr>
            <w:tcW w:w="218" w:type="pct"/>
            <w:vMerge/>
          </w:tcPr>
          <w:p w14:paraId="34AF9CBE" w14:textId="77777777" w:rsidR="000035F8" w:rsidRPr="00BE3B05" w:rsidRDefault="000035F8" w:rsidP="00ED5166">
            <w:pPr>
              <w:spacing w:line="360" w:lineRule="auto"/>
              <w:jc w:val="center"/>
              <w:rPr>
                <w:rFonts w:ascii="Arial" w:hAnsi="Arial" w:cs="Arial"/>
                <w:lang w:val="en-GB"/>
              </w:rPr>
            </w:pPr>
          </w:p>
        </w:tc>
        <w:tc>
          <w:tcPr>
            <w:tcW w:w="1365" w:type="pct"/>
          </w:tcPr>
          <w:p w14:paraId="501D0335"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High number of fibroblastic foci</w:t>
            </w:r>
          </w:p>
        </w:tc>
        <w:tc>
          <w:tcPr>
            <w:tcW w:w="614" w:type="pct"/>
          </w:tcPr>
          <w:p w14:paraId="0410EE76"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1.9%</w:t>
            </w:r>
          </w:p>
        </w:tc>
        <w:tc>
          <w:tcPr>
            <w:tcW w:w="758" w:type="pct"/>
            <w:vMerge/>
          </w:tcPr>
          <w:p w14:paraId="1898CF0E" w14:textId="77777777" w:rsidR="000035F8" w:rsidRPr="00BE3B05" w:rsidRDefault="000035F8" w:rsidP="00ED5166">
            <w:pPr>
              <w:spacing w:line="360" w:lineRule="auto"/>
              <w:jc w:val="center"/>
              <w:rPr>
                <w:rFonts w:ascii="Arial" w:hAnsi="Arial" w:cs="Arial"/>
                <w:lang w:val="en-GB"/>
              </w:rPr>
            </w:pPr>
          </w:p>
        </w:tc>
        <w:tc>
          <w:tcPr>
            <w:tcW w:w="551" w:type="pct"/>
            <w:vMerge/>
          </w:tcPr>
          <w:p w14:paraId="2F29718F" w14:textId="77777777" w:rsidR="000035F8" w:rsidRPr="00BE3B05" w:rsidRDefault="000035F8" w:rsidP="00ED5166">
            <w:pPr>
              <w:spacing w:line="360" w:lineRule="auto"/>
              <w:jc w:val="center"/>
              <w:rPr>
                <w:rFonts w:ascii="Arial" w:hAnsi="Arial" w:cs="Arial"/>
                <w:lang w:val="en-GB"/>
              </w:rPr>
            </w:pPr>
          </w:p>
        </w:tc>
      </w:tr>
      <w:tr w:rsidR="000035F8" w:rsidRPr="00BE3B05" w14:paraId="71AB11E6" w14:textId="63F635EA" w:rsidTr="002675D1">
        <w:trPr>
          <w:trHeight w:val="167"/>
        </w:trPr>
        <w:tc>
          <w:tcPr>
            <w:tcW w:w="1494" w:type="pct"/>
            <w:vMerge/>
          </w:tcPr>
          <w:p w14:paraId="351C1787" w14:textId="77777777" w:rsidR="000035F8" w:rsidRPr="00BE3B05" w:rsidRDefault="000035F8" w:rsidP="00ED5166">
            <w:pPr>
              <w:spacing w:line="360" w:lineRule="auto"/>
              <w:ind w:left="22"/>
              <w:rPr>
                <w:rFonts w:ascii="Arial" w:hAnsi="Arial" w:cs="Arial"/>
                <w:lang w:val="en-GB"/>
              </w:rPr>
            </w:pPr>
          </w:p>
        </w:tc>
        <w:tc>
          <w:tcPr>
            <w:tcW w:w="218" w:type="pct"/>
            <w:vMerge/>
          </w:tcPr>
          <w:p w14:paraId="11BF5C2E" w14:textId="77777777" w:rsidR="000035F8" w:rsidRPr="00BE3B05" w:rsidRDefault="000035F8" w:rsidP="00ED5166">
            <w:pPr>
              <w:spacing w:line="360" w:lineRule="auto"/>
              <w:jc w:val="center"/>
              <w:rPr>
                <w:rFonts w:ascii="Arial" w:hAnsi="Arial" w:cs="Arial"/>
                <w:lang w:val="en-GB"/>
              </w:rPr>
            </w:pPr>
          </w:p>
        </w:tc>
        <w:tc>
          <w:tcPr>
            <w:tcW w:w="1365" w:type="pct"/>
          </w:tcPr>
          <w:p w14:paraId="754004C8"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Neutrophilic BAL</w:t>
            </w:r>
          </w:p>
        </w:tc>
        <w:tc>
          <w:tcPr>
            <w:tcW w:w="614" w:type="pct"/>
          </w:tcPr>
          <w:p w14:paraId="34047613"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9.2%</w:t>
            </w:r>
          </w:p>
        </w:tc>
        <w:tc>
          <w:tcPr>
            <w:tcW w:w="758" w:type="pct"/>
            <w:vMerge/>
          </w:tcPr>
          <w:p w14:paraId="2A3295D7" w14:textId="77777777" w:rsidR="000035F8" w:rsidRPr="00BE3B05" w:rsidRDefault="000035F8" w:rsidP="00ED5166">
            <w:pPr>
              <w:spacing w:line="360" w:lineRule="auto"/>
              <w:jc w:val="center"/>
              <w:rPr>
                <w:rFonts w:ascii="Arial" w:hAnsi="Arial" w:cs="Arial"/>
                <w:lang w:val="en-GB"/>
              </w:rPr>
            </w:pPr>
          </w:p>
        </w:tc>
        <w:tc>
          <w:tcPr>
            <w:tcW w:w="551" w:type="pct"/>
            <w:vMerge/>
          </w:tcPr>
          <w:p w14:paraId="777F5055" w14:textId="77777777" w:rsidR="000035F8" w:rsidRPr="00BE3B05" w:rsidRDefault="000035F8" w:rsidP="00ED5166">
            <w:pPr>
              <w:spacing w:line="360" w:lineRule="auto"/>
              <w:jc w:val="center"/>
              <w:rPr>
                <w:rFonts w:ascii="Arial" w:hAnsi="Arial" w:cs="Arial"/>
                <w:lang w:val="en-GB"/>
              </w:rPr>
            </w:pPr>
          </w:p>
        </w:tc>
      </w:tr>
      <w:tr w:rsidR="000035F8" w:rsidRPr="00BE3B05" w14:paraId="2E8E5501" w14:textId="6A39D685" w:rsidTr="002675D1">
        <w:trPr>
          <w:trHeight w:val="167"/>
        </w:trPr>
        <w:tc>
          <w:tcPr>
            <w:tcW w:w="1494" w:type="pct"/>
            <w:vMerge/>
          </w:tcPr>
          <w:p w14:paraId="4ADA989E" w14:textId="77777777" w:rsidR="000035F8" w:rsidRPr="00BE3B05" w:rsidRDefault="000035F8" w:rsidP="00ED5166">
            <w:pPr>
              <w:spacing w:line="360" w:lineRule="auto"/>
              <w:ind w:left="22"/>
              <w:rPr>
                <w:rFonts w:ascii="Arial" w:hAnsi="Arial" w:cs="Arial"/>
                <w:lang w:val="en-GB"/>
              </w:rPr>
            </w:pPr>
          </w:p>
        </w:tc>
        <w:tc>
          <w:tcPr>
            <w:tcW w:w="218" w:type="pct"/>
            <w:vMerge/>
          </w:tcPr>
          <w:p w14:paraId="3F1DCD2D" w14:textId="77777777" w:rsidR="000035F8" w:rsidRPr="00BE3B05" w:rsidRDefault="000035F8" w:rsidP="00ED5166">
            <w:pPr>
              <w:spacing w:line="360" w:lineRule="auto"/>
              <w:jc w:val="center"/>
              <w:rPr>
                <w:rFonts w:ascii="Arial" w:hAnsi="Arial" w:cs="Arial"/>
                <w:lang w:val="en-GB"/>
              </w:rPr>
            </w:pPr>
          </w:p>
        </w:tc>
        <w:tc>
          <w:tcPr>
            <w:tcW w:w="1365" w:type="pct"/>
          </w:tcPr>
          <w:p w14:paraId="755500C6"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No lymphocytosis</w:t>
            </w:r>
          </w:p>
        </w:tc>
        <w:tc>
          <w:tcPr>
            <w:tcW w:w="614" w:type="pct"/>
          </w:tcPr>
          <w:p w14:paraId="590BAC6E"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5.8%</w:t>
            </w:r>
          </w:p>
        </w:tc>
        <w:tc>
          <w:tcPr>
            <w:tcW w:w="758" w:type="pct"/>
            <w:vMerge/>
          </w:tcPr>
          <w:p w14:paraId="2FE2E595" w14:textId="77777777" w:rsidR="000035F8" w:rsidRPr="00BE3B05" w:rsidRDefault="000035F8" w:rsidP="00ED5166">
            <w:pPr>
              <w:spacing w:line="360" w:lineRule="auto"/>
              <w:jc w:val="center"/>
              <w:rPr>
                <w:rFonts w:ascii="Arial" w:hAnsi="Arial" w:cs="Arial"/>
                <w:lang w:val="en-GB"/>
              </w:rPr>
            </w:pPr>
          </w:p>
        </w:tc>
        <w:tc>
          <w:tcPr>
            <w:tcW w:w="551" w:type="pct"/>
            <w:vMerge/>
          </w:tcPr>
          <w:p w14:paraId="47E7A015" w14:textId="77777777" w:rsidR="000035F8" w:rsidRPr="00BE3B05" w:rsidRDefault="000035F8" w:rsidP="00ED5166">
            <w:pPr>
              <w:spacing w:line="360" w:lineRule="auto"/>
              <w:jc w:val="center"/>
              <w:rPr>
                <w:rFonts w:ascii="Arial" w:hAnsi="Arial" w:cs="Arial"/>
                <w:lang w:val="en-GB"/>
              </w:rPr>
            </w:pPr>
          </w:p>
        </w:tc>
      </w:tr>
      <w:tr w:rsidR="000035F8" w:rsidRPr="00BE3B05" w14:paraId="69F3F9EB" w14:textId="1BF51175" w:rsidTr="002675D1">
        <w:trPr>
          <w:trHeight w:val="167"/>
        </w:trPr>
        <w:tc>
          <w:tcPr>
            <w:tcW w:w="1494" w:type="pct"/>
            <w:vMerge/>
          </w:tcPr>
          <w:p w14:paraId="255FD2F8" w14:textId="77777777" w:rsidR="000035F8" w:rsidRPr="00BE3B05" w:rsidRDefault="000035F8" w:rsidP="00ED5166">
            <w:pPr>
              <w:spacing w:line="360" w:lineRule="auto"/>
              <w:ind w:left="22"/>
              <w:rPr>
                <w:rFonts w:ascii="Arial" w:hAnsi="Arial" w:cs="Arial"/>
                <w:lang w:val="en-GB"/>
              </w:rPr>
            </w:pPr>
          </w:p>
        </w:tc>
        <w:tc>
          <w:tcPr>
            <w:tcW w:w="218" w:type="pct"/>
            <w:vMerge/>
          </w:tcPr>
          <w:p w14:paraId="682D3222" w14:textId="77777777" w:rsidR="000035F8" w:rsidRPr="00BE3B05" w:rsidRDefault="000035F8" w:rsidP="00ED5166">
            <w:pPr>
              <w:spacing w:line="360" w:lineRule="auto"/>
              <w:jc w:val="center"/>
              <w:rPr>
                <w:rFonts w:ascii="Arial" w:hAnsi="Arial" w:cs="Arial"/>
                <w:lang w:val="en-GB"/>
              </w:rPr>
            </w:pPr>
          </w:p>
        </w:tc>
        <w:tc>
          <w:tcPr>
            <w:tcW w:w="1365" w:type="pct"/>
          </w:tcPr>
          <w:p w14:paraId="28E92B7A" w14:textId="77777777" w:rsidR="000035F8" w:rsidRPr="00BE3B05" w:rsidRDefault="000035F8" w:rsidP="00ED5166">
            <w:pPr>
              <w:spacing w:line="360" w:lineRule="auto"/>
              <w:rPr>
                <w:rFonts w:ascii="Arial" w:hAnsi="Arial" w:cs="Arial"/>
                <w:lang w:val="en-GB"/>
              </w:rPr>
            </w:pPr>
            <w:r w:rsidRPr="00BE3B05">
              <w:rPr>
                <w:rFonts w:ascii="Arial" w:hAnsi="Arial" w:cs="Arial"/>
                <w:lang w:val="en-GB"/>
              </w:rPr>
              <w:t>Other</w:t>
            </w:r>
          </w:p>
        </w:tc>
        <w:tc>
          <w:tcPr>
            <w:tcW w:w="614" w:type="pct"/>
          </w:tcPr>
          <w:p w14:paraId="1435BB18" w14:textId="77777777" w:rsidR="000035F8" w:rsidRPr="00BE3B05" w:rsidRDefault="000035F8" w:rsidP="00ED5166">
            <w:pPr>
              <w:spacing w:line="360" w:lineRule="auto"/>
              <w:jc w:val="center"/>
              <w:rPr>
                <w:rFonts w:ascii="Arial" w:hAnsi="Arial" w:cs="Arial"/>
                <w:lang w:val="en-GB"/>
              </w:rPr>
            </w:pPr>
            <w:r w:rsidRPr="00BE3B05">
              <w:rPr>
                <w:rFonts w:ascii="Arial" w:hAnsi="Arial" w:cs="Arial"/>
                <w:lang w:val="en-GB"/>
              </w:rPr>
              <w:t>7.2%</w:t>
            </w:r>
          </w:p>
        </w:tc>
        <w:tc>
          <w:tcPr>
            <w:tcW w:w="758" w:type="pct"/>
            <w:vMerge/>
          </w:tcPr>
          <w:p w14:paraId="6C573E0A" w14:textId="77777777" w:rsidR="000035F8" w:rsidRPr="00BE3B05" w:rsidRDefault="000035F8" w:rsidP="00ED5166">
            <w:pPr>
              <w:spacing w:line="360" w:lineRule="auto"/>
              <w:jc w:val="center"/>
              <w:rPr>
                <w:rFonts w:ascii="Arial" w:hAnsi="Arial" w:cs="Arial"/>
                <w:lang w:val="en-GB"/>
              </w:rPr>
            </w:pPr>
          </w:p>
        </w:tc>
        <w:tc>
          <w:tcPr>
            <w:tcW w:w="551" w:type="pct"/>
            <w:vMerge/>
          </w:tcPr>
          <w:p w14:paraId="23AB8874" w14:textId="77777777" w:rsidR="000035F8" w:rsidRPr="00BE3B05" w:rsidRDefault="000035F8" w:rsidP="00ED5166">
            <w:pPr>
              <w:spacing w:line="360" w:lineRule="auto"/>
              <w:jc w:val="center"/>
              <w:rPr>
                <w:rFonts w:ascii="Arial" w:hAnsi="Arial" w:cs="Arial"/>
                <w:lang w:val="en-GB"/>
              </w:rPr>
            </w:pPr>
          </w:p>
        </w:tc>
      </w:tr>
    </w:tbl>
    <w:p w14:paraId="06C6034A" w14:textId="77777777" w:rsidR="001A7B34" w:rsidRPr="00BE3B05" w:rsidRDefault="001A7B34"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(not at all important/strongly disagree) to +3 (extremely important/strongly agree). Data are % of respondents that selected each Likert scale category.</w:t>
      </w:r>
    </w:p>
    <w:p w14:paraId="7578F270" w14:textId="77777777" w:rsidR="001A7B34" w:rsidRPr="00BE3B05" w:rsidRDefault="001A7B34"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3BF9BA9C" w14:textId="77777777" w:rsidR="001A7B34" w:rsidRPr="00BE3B05" w:rsidRDefault="001A7B34"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Data shown are median ranking/score.</w:t>
      </w:r>
    </w:p>
    <w:p w14:paraId="7678B954" w14:textId="77777777" w:rsidR="001A7B34" w:rsidRPr="00BE3B05" w:rsidRDefault="001A7B34"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Free text responses.</w:t>
      </w:r>
    </w:p>
    <w:p w14:paraId="106AB05F" w14:textId="77777777" w:rsidR="001A7B34" w:rsidRPr="00BE3B05" w:rsidRDefault="001A7B34" w:rsidP="00ED5166">
      <w:pPr>
        <w:spacing w:line="360" w:lineRule="auto"/>
        <w:rPr>
          <w:rFonts w:ascii="Arial" w:hAnsi="Arial" w:cs="Arial"/>
          <w:sz w:val="20"/>
          <w:szCs w:val="20"/>
          <w:lang w:val="en-GB"/>
        </w:rPr>
      </w:pPr>
      <w:r w:rsidRPr="00BE3B05">
        <w:rPr>
          <w:rFonts w:ascii="Arial" w:hAnsi="Arial" w:cs="Arial"/>
          <w:sz w:val="20"/>
          <w:szCs w:val="20"/>
          <w:lang w:val="en-GB"/>
        </w:rPr>
        <w:t>CT, computed tomography; CTD-ILD, connective tissue disease-associated interstitial lung disease; HP, hypersensitivity pneumonitis IIP, idiopathic interstitial pneumonia; ILD, interstitial lung disease; IPAF, interstitial pneumonia with autoimmune features; IPF, idiopathic pulmonary fibrosis; NSIP, non-specific interstitial pneumonia; PFT, pulmonary function test; PPFE, pleuroparenchymal fibroelastosis; RA-ILD, rheumatoid arthritis-associated interstitial lung disease; SSc-ILD scleroderma-associated interstitial lung disease; UIP, usual interstitial pneumonia.</w:t>
      </w:r>
    </w:p>
    <w:p w14:paraId="0A034279" w14:textId="77777777" w:rsidR="002675D1" w:rsidRDefault="002675D1" w:rsidP="00ED5166">
      <w:pPr>
        <w:spacing w:line="360" w:lineRule="auto"/>
        <w:rPr>
          <w:rFonts w:ascii="Arial" w:hAnsi="Arial" w:cs="Arial"/>
          <w:b/>
          <w:bCs/>
          <w:lang w:val="en-GB"/>
        </w:rPr>
      </w:pPr>
      <w:r>
        <w:rPr>
          <w:rFonts w:ascii="Arial" w:hAnsi="Arial" w:cs="Arial"/>
          <w:b/>
          <w:bCs/>
          <w:lang w:val="en-GB"/>
        </w:rPr>
        <w:br w:type="page"/>
      </w:r>
    </w:p>
    <w:p w14:paraId="31A6241E" w14:textId="3DDAB29F" w:rsidR="002675D1" w:rsidRDefault="002675D1" w:rsidP="00ED5166">
      <w:pPr>
        <w:spacing w:line="360" w:lineRule="auto"/>
        <w:rPr>
          <w:rFonts w:ascii="Arial" w:hAnsi="Arial" w:cs="Arial"/>
          <w:b/>
          <w:bCs/>
          <w:lang w:val="en-GB"/>
        </w:rPr>
      </w:pPr>
      <w:r>
        <w:rPr>
          <w:rFonts w:ascii="Arial" w:hAnsi="Arial" w:cs="Arial"/>
          <w:b/>
          <w:bCs/>
          <w:lang w:val="en-GB"/>
        </w:rPr>
        <w:lastRenderedPageBreak/>
        <w:t>B</w:t>
      </w:r>
    </w:p>
    <w:tbl>
      <w:tblPr>
        <w:tblStyle w:val="TableGrid"/>
        <w:tblW w:w="5000" w:type="pct"/>
        <w:tblLook w:val="04A0" w:firstRow="1" w:lastRow="0" w:firstColumn="1" w:lastColumn="0" w:noHBand="0" w:noVBand="1"/>
      </w:tblPr>
      <w:tblGrid>
        <w:gridCol w:w="4167"/>
        <w:gridCol w:w="608"/>
        <w:gridCol w:w="3808"/>
        <w:gridCol w:w="1713"/>
        <w:gridCol w:w="2115"/>
        <w:gridCol w:w="1537"/>
      </w:tblGrid>
      <w:tr w:rsidR="002675D1" w:rsidRPr="00BE3B05" w14:paraId="2CE314B0" w14:textId="77777777" w:rsidTr="002675D1">
        <w:trPr>
          <w:trHeight w:val="543"/>
        </w:trPr>
        <w:tc>
          <w:tcPr>
            <w:tcW w:w="1494" w:type="pct"/>
          </w:tcPr>
          <w:p w14:paraId="4DC468B1" w14:textId="77777777" w:rsidR="002675D1" w:rsidRPr="00BE3B05" w:rsidRDefault="002675D1"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18" w:type="pct"/>
          </w:tcPr>
          <w:p w14:paraId="02F12752"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n</w:t>
            </w:r>
          </w:p>
        </w:tc>
        <w:tc>
          <w:tcPr>
            <w:tcW w:w="1365" w:type="pct"/>
          </w:tcPr>
          <w:p w14:paraId="787E202B"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614" w:type="pct"/>
          </w:tcPr>
          <w:p w14:paraId="19A51859"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58" w:type="pct"/>
          </w:tcPr>
          <w:p w14:paraId="6DA3C926"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551" w:type="pct"/>
          </w:tcPr>
          <w:p w14:paraId="3F68A733"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xml:space="preserve">Consensus? </w:t>
            </w:r>
          </w:p>
        </w:tc>
      </w:tr>
      <w:tr w:rsidR="002675D1" w:rsidRPr="00BE3B05" w14:paraId="514FABE8" w14:textId="77777777" w:rsidTr="002675D1">
        <w:trPr>
          <w:trHeight w:val="147"/>
        </w:trPr>
        <w:tc>
          <w:tcPr>
            <w:tcW w:w="1494" w:type="pct"/>
            <w:vMerge w:val="restart"/>
          </w:tcPr>
          <w:p w14:paraId="2D3C8BE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Please rank the following disorders by risk of progression</w:t>
            </w:r>
            <w:r w:rsidRPr="00BE3B05">
              <w:rPr>
                <w:rFonts w:ascii="Arial" w:hAnsi="Arial" w:cs="Arial"/>
                <w:sz w:val="20"/>
                <w:szCs w:val="20"/>
                <w:vertAlign w:val="superscript"/>
                <w:lang w:val="en-GB"/>
              </w:rPr>
              <w:t xml:space="preserve">‡ </w:t>
            </w:r>
          </w:p>
        </w:tc>
        <w:tc>
          <w:tcPr>
            <w:tcW w:w="218" w:type="pct"/>
            <w:vMerge w:val="restart"/>
          </w:tcPr>
          <w:p w14:paraId="06D06C4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04D5775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Ranking from most to least important:</w:t>
            </w:r>
            <w:r w:rsidRPr="00BE3B05">
              <w:rPr>
                <w:rFonts w:ascii="Arial" w:hAnsi="Arial" w:cs="Arial"/>
                <w:sz w:val="20"/>
                <w:szCs w:val="20"/>
                <w:vertAlign w:val="superscript"/>
                <w:lang w:val="en-GB"/>
              </w:rPr>
              <w:t>‡</w:t>
            </w:r>
          </w:p>
        </w:tc>
        <w:tc>
          <w:tcPr>
            <w:tcW w:w="614" w:type="pct"/>
          </w:tcPr>
          <w:p w14:paraId="0C5119C2" w14:textId="77777777" w:rsidR="002675D1" w:rsidRPr="00BE3B05" w:rsidRDefault="002675D1" w:rsidP="00ED5166">
            <w:pPr>
              <w:spacing w:line="360" w:lineRule="auto"/>
              <w:jc w:val="center"/>
              <w:rPr>
                <w:rFonts w:ascii="Arial" w:hAnsi="Arial" w:cs="Arial"/>
                <w:lang w:val="en-GB"/>
              </w:rPr>
            </w:pPr>
          </w:p>
        </w:tc>
        <w:tc>
          <w:tcPr>
            <w:tcW w:w="758" w:type="pct"/>
          </w:tcPr>
          <w:p w14:paraId="1E55DB54" w14:textId="77777777" w:rsidR="002675D1" w:rsidRPr="00BE3B05" w:rsidRDefault="002675D1" w:rsidP="00ED5166">
            <w:pPr>
              <w:spacing w:line="360" w:lineRule="auto"/>
              <w:jc w:val="center"/>
              <w:rPr>
                <w:rFonts w:ascii="Arial" w:hAnsi="Arial" w:cs="Arial"/>
                <w:lang w:val="en-GB"/>
              </w:rPr>
            </w:pPr>
          </w:p>
        </w:tc>
        <w:tc>
          <w:tcPr>
            <w:tcW w:w="551" w:type="pct"/>
          </w:tcPr>
          <w:p w14:paraId="5ECBF3AA" w14:textId="77777777" w:rsidR="002675D1" w:rsidRPr="00BE3B05" w:rsidRDefault="002675D1" w:rsidP="00ED5166">
            <w:pPr>
              <w:spacing w:line="360" w:lineRule="auto"/>
              <w:jc w:val="center"/>
              <w:rPr>
                <w:rFonts w:ascii="Arial" w:hAnsi="Arial" w:cs="Arial"/>
                <w:lang w:val="en-GB"/>
              </w:rPr>
            </w:pPr>
          </w:p>
        </w:tc>
      </w:tr>
      <w:tr w:rsidR="002675D1" w:rsidRPr="00BE3B05" w14:paraId="1ED4FC11" w14:textId="77777777" w:rsidTr="002675D1">
        <w:trPr>
          <w:trHeight w:val="147"/>
        </w:trPr>
        <w:tc>
          <w:tcPr>
            <w:tcW w:w="1494" w:type="pct"/>
            <w:vMerge/>
          </w:tcPr>
          <w:p w14:paraId="7882B360" w14:textId="77777777" w:rsidR="002675D1" w:rsidRPr="00BE3B05" w:rsidRDefault="002675D1" w:rsidP="00ED5166">
            <w:pPr>
              <w:spacing w:line="360" w:lineRule="auto"/>
              <w:rPr>
                <w:rFonts w:ascii="Arial" w:hAnsi="Arial" w:cs="Arial"/>
                <w:lang w:val="en-GB"/>
              </w:rPr>
            </w:pPr>
          </w:p>
        </w:tc>
        <w:tc>
          <w:tcPr>
            <w:tcW w:w="218" w:type="pct"/>
            <w:vMerge/>
          </w:tcPr>
          <w:p w14:paraId="492870BF" w14:textId="77777777" w:rsidR="002675D1" w:rsidRPr="00BE3B05" w:rsidRDefault="002675D1" w:rsidP="00ED5166">
            <w:pPr>
              <w:spacing w:line="360" w:lineRule="auto"/>
              <w:jc w:val="center"/>
              <w:rPr>
                <w:rFonts w:ascii="Arial" w:hAnsi="Arial" w:cs="Arial"/>
                <w:lang w:val="en-GB"/>
              </w:rPr>
            </w:pPr>
          </w:p>
        </w:tc>
        <w:tc>
          <w:tcPr>
            <w:tcW w:w="1365" w:type="pct"/>
          </w:tcPr>
          <w:p w14:paraId="2F7A276E"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Genetic ILD (e.g. Hermansky–Pudlak syndrome, short telomere, etc.)/familial pulmonary fibrosis</w:t>
            </w:r>
          </w:p>
        </w:tc>
        <w:tc>
          <w:tcPr>
            <w:tcW w:w="614" w:type="pct"/>
          </w:tcPr>
          <w:p w14:paraId="7C476AD8" w14:textId="77777777" w:rsidR="002675D1" w:rsidRPr="00BE3B05" w:rsidRDefault="002675D1" w:rsidP="00ED5166">
            <w:pPr>
              <w:spacing w:line="360" w:lineRule="auto"/>
              <w:jc w:val="center"/>
              <w:rPr>
                <w:rFonts w:ascii="Arial" w:hAnsi="Arial" w:cs="Arial"/>
                <w:lang w:val="en-GB"/>
              </w:rPr>
            </w:pPr>
          </w:p>
        </w:tc>
        <w:tc>
          <w:tcPr>
            <w:tcW w:w="758" w:type="pct"/>
          </w:tcPr>
          <w:p w14:paraId="5ADAD00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3.0</w:t>
            </w:r>
          </w:p>
        </w:tc>
        <w:tc>
          <w:tcPr>
            <w:tcW w:w="551" w:type="pct"/>
          </w:tcPr>
          <w:p w14:paraId="176BD4F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r>
      <w:tr w:rsidR="002675D1" w:rsidRPr="00BE3B05" w14:paraId="01CB6BA9" w14:textId="77777777" w:rsidTr="002675D1">
        <w:trPr>
          <w:trHeight w:val="147"/>
        </w:trPr>
        <w:tc>
          <w:tcPr>
            <w:tcW w:w="1494" w:type="pct"/>
            <w:vMerge/>
          </w:tcPr>
          <w:p w14:paraId="6BD6DBD5" w14:textId="77777777" w:rsidR="002675D1" w:rsidRPr="00BE3B05" w:rsidRDefault="002675D1" w:rsidP="00ED5166">
            <w:pPr>
              <w:spacing w:line="360" w:lineRule="auto"/>
              <w:rPr>
                <w:rFonts w:ascii="Arial" w:hAnsi="Arial" w:cs="Arial"/>
                <w:lang w:val="en-GB"/>
              </w:rPr>
            </w:pPr>
          </w:p>
        </w:tc>
        <w:tc>
          <w:tcPr>
            <w:tcW w:w="218" w:type="pct"/>
            <w:vMerge/>
          </w:tcPr>
          <w:p w14:paraId="2CBC7B68" w14:textId="77777777" w:rsidR="002675D1" w:rsidRPr="00BE3B05" w:rsidRDefault="002675D1" w:rsidP="00ED5166">
            <w:pPr>
              <w:spacing w:line="360" w:lineRule="auto"/>
              <w:jc w:val="center"/>
              <w:rPr>
                <w:rFonts w:ascii="Arial" w:hAnsi="Arial" w:cs="Arial"/>
                <w:lang w:val="en-GB"/>
              </w:rPr>
            </w:pPr>
          </w:p>
        </w:tc>
        <w:tc>
          <w:tcPr>
            <w:tcW w:w="1365" w:type="pct"/>
          </w:tcPr>
          <w:p w14:paraId="55D71687"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Fibrotic HP</w:t>
            </w:r>
          </w:p>
        </w:tc>
        <w:tc>
          <w:tcPr>
            <w:tcW w:w="614" w:type="pct"/>
          </w:tcPr>
          <w:p w14:paraId="37881967" w14:textId="77777777" w:rsidR="002675D1" w:rsidRPr="00BE3B05" w:rsidRDefault="002675D1" w:rsidP="00ED5166">
            <w:pPr>
              <w:spacing w:line="360" w:lineRule="auto"/>
              <w:jc w:val="center"/>
              <w:rPr>
                <w:rFonts w:ascii="Arial" w:hAnsi="Arial" w:cs="Arial"/>
                <w:lang w:val="en-GB"/>
              </w:rPr>
            </w:pPr>
          </w:p>
        </w:tc>
        <w:tc>
          <w:tcPr>
            <w:tcW w:w="758" w:type="pct"/>
          </w:tcPr>
          <w:p w14:paraId="7B434E8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3.0</w:t>
            </w:r>
          </w:p>
        </w:tc>
        <w:tc>
          <w:tcPr>
            <w:tcW w:w="551" w:type="pct"/>
          </w:tcPr>
          <w:p w14:paraId="602836CE" w14:textId="77777777" w:rsidR="002675D1" w:rsidRPr="00BE3B05" w:rsidRDefault="002675D1" w:rsidP="00ED5166">
            <w:pPr>
              <w:spacing w:line="360" w:lineRule="auto"/>
              <w:jc w:val="center"/>
              <w:rPr>
                <w:rFonts w:ascii="Arial" w:hAnsi="Arial" w:cs="Arial"/>
                <w:lang w:val="en-GB"/>
              </w:rPr>
            </w:pPr>
          </w:p>
        </w:tc>
      </w:tr>
      <w:tr w:rsidR="002675D1" w:rsidRPr="00BE3B05" w14:paraId="56E51559" w14:textId="77777777" w:rsidTr="002675D1">
        <w:trPr>
          <w:trHeight w:val="147"/>
        </w:trPr>
        <w:tc>
          <w:tcPr>
            <w:tcW w:w="1494" w:type="pct"/>
            <w:vMerge/>
          </w:tcPr>
          <w:p w14:paraId="73EDD84E" w14:textId="77777777" w:rsidR="002675D1" w:rsidRPr="00BE3B05" w:rsidRDefault="002675D1" w:rsidP="00ED5166">
            <w:pPr>
              <w:spacing w:line="360" w:lineRule="auto"/>
              <w:rPr>
                <w:rFonts w:ascii="Arial" w:hAnsi="Arial" w:cs="Arial"/>
                <w:lang w:val="en-GB"/>
              </w:rPr>
            </w:pPr>
          </w:p>
        </w:tc>
        <w:tc>
          <w:tcPr>
            <w:tcW w:w="218" w:type="pct"/>
            <w:vMerge/>
          </w:tcPr>
          <w:p w14:paraId="06902519" w14:textId="77777777" w:rsidR="002675D1" w:rsidRPr="00BE3B05" w:rsidRDefault="002675D1" w:rsidP="00ED5166">
            <w:pPr>
              <w:spacing w:line="360" w:lineRule="auto"/>
              <w:jc w:val="center"/>
              <w:rPr>
                <w:rFonts w:ascii="Arial" w:hAnsi="Arial" w:cs="Arial"/>
                <w:lang w:val="en-GB"/>
              </w:rPr>
            </w:pPr>
          </w:p>
        </w:tc>
        <w:tc>
          <w:tcPr>
            <w:tcW w:w="1365" w:type="pct"/>
          </w:tcPr>
          <w:p w14:paraId="62EBE4C1"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Idiopathic fibrosing NSIP</w:t>
            </w:r>
          </w:p>
        </w:tc>
        <w:tc>
          <w:tcPr>
            <w:tcW w:w="614" w:type="pct"/>
          </w:tcPr>
          <w:p w14:paraId="0EB3B48E" w14:textId="77777777" w:rsidR="002675D1" w:rsidRPr="00BE3B05" w:rsidRDefault="002675D1" w:rsidP="00ED5166">
            <w:pPr>
              <w:spacing w:line="360" w:lineRule="auto"/>
              <w:jc w:val="center"/>
              <w:rPr>
                <w:rFonts w:ascii="Arial" w:hAnsi="Arial" w:cs="Arial"/>
                <w:lang w:val="en-GB"/>
              </w:rPr>
            </w:pPr>
          </w:p>
        </w:tc>
        <w:tc>
          <w:tcPr>
            <w:tcW w:w="758" w:type="pct"/>
          </w:tcPr>
          <w:p w14:paraId="1F22696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5.0</w:t>
            </w:r>
          </w:p>
        </w:tc>
        <w:tc>
          <w:tcPr>
            <w:tcW w:w="551" w:type="pct"/>
          </w:tcPr>
          <w:p w14:paraId="063268A4" w14:textId="77777777" w:rsidR="002675D1" w:rsidRPr="00BE3B05" w:rsidRDefault="002675D1" w:rsidP="00ED5166">
            <w:pPr>
              <w:spacing w:line="360" w:lineRule="auto"/>
              <w:jc w:val="center"/>
              <w:rPr>
                <w:rFonts w:ascii="Arial" w:hAnsi="Arial" w:cs="Arial"/>
                <w:lang w:val="en-GB"/>
              </w:rPr>
            </w:pPr>
          </w:p>
        </w:tc>
      </w:tr>
      <w:tr w:rsidR="002675D1" w:rsidRPr="00BE3B05" w14:paraId="10847919" w14:textId="77777777" w:rsidTr="002675D1">
        <w:trPr>
          <w:trHeight w:val="147"/>
        </w:trPr>
        <w:tc>
          <w:tcPr>
            <w:tcW w:w="1494" w:type="pct"/>
            <w:vMerge/>
          </w:tcPr>
          <w:p w14:paraId="2D70D2E5" w14:textId="77777777" w:rsidR="002675D1" w:rsidRPr="00BE3B05" w:rsidRDefault="002675D1" w:rsidP="00ED5166">
            <w:pPr>
              <w:spacing w:line="360" w:lineRule="auto"/>
              <w:rPr>
                <w:rFonts w:ascii="Arial" w:hAnsi="Arial" w:cs="Arial"/>
                <w:lang w:val="en-GB"/>
              </w:rPr>
            </w:pPr>
          </w:p>
        </w:tc>
        <w:tc>
          <w:tcPr>
            <w:tcW w:w="218" w:type="pct"/>
            <w:vMerge/>
          </w:tcPr>
          <w:p w14:paraId="5C5773AE" w14:textId="77777777" w:rsidR="002675D1" w:rsidRPr="00BE3B05" w:rsidRDefault="002675D1" w:rsidP="00ED5166">
            <w:pPr>
              <w:spacing w:line="360" w:lineRule="auto"/>
              <w:jc w:val="center"/>
              <w:rPr>
                <w:rFonts w:ascii="Arial" w:hAnsi="Arial" w:cs="Arial"/>
                <w:lang w:val="en-GB"/>
              </w:rPr>
            </w:pPr>
          </w:p>
        </w:tc>
        <w:tc>
          <w:tcPr>
            <w:tcW w:w="1365" w:type="pct"/>
          </w:tcPr>
          <w:p w14:paraId="21FDC7E8"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Unclassifiable ILD/IIPs</w:t>
            </w:r>
          </w:p>
        </w:tc>
        <w:tc>
          <w:tcPr>
            <w:tcW w:w="614" w:type="pct"/>
          </w:tcPr>
          <w:p w14:paraId="1FEAE620" w14:textId="77777777" w:rsidR="002675D1" w:rsidRPr="00BE3B05" w:rsidRDefault="002675D1" w:rsidP="00ED5166">
            <w:pPr>
              <w:spacing w:line="360" w:lineRule="auto"/>
              <w:jc w:val="center"/>
              <w:rPr>
                <w:rFonts w:ascii="Arial" w:hAnsi="Arial" w:cs="Arial"/>
                <w:lang w:val="en-GB"/>
              </w:rPr>
            </w:pPr>
          </w:p>
        </w:tc>
        <w:tc>
          <w:tcPr>
            <w:tcW w:w="758" w:type="pct"/>
          </w:tcPr>
          <w:p w14:paraId="118B211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5.0</w:t>
            </w:r>
          </w:p>
        </w:tc>
        <w:tc>
          <w:tcPr>
            <w:tcW w:w="551" w:type="pct"/>
          </w:tcPr>
          <w:p w14:paraId="2181ED97" w14:textId="77777777" w:rsidR="002675D1" w:rsidRPr="00BE3B05" w:rsidRDefault="002675D1" w:rsidP="00ED5166">
            <w:pPr>
              <w:spacing w:line="360" w:lineRule="auto"/>
              <w:jc w:val="center"/>
              <w:rPr>
                <w:rFonts w:ascii="Arial" w:hAnsi="Arial" w:cs="Arial"/>
                <w:lang w:val="en-GB"/>
              </w:rPr>
            </w:pPr>
          </w:p>
        </w:tc>
      </w:tr>
      <w:tr w:rsidR="002675D1" w:rsidRPr="00BE3B05" w14:paraId="65F3BD82" w14:textId="77777777" w:rsidTr="002675D1">
        <w:trPr>
          <w:trHeight w:val="147"/>
        </w:trPr>
        <w:tc>
          <w:tcPr>
            <w:tcW w:w="1494" w:type="pct"/>
            <w:vMerge/>
          </w:tcPr>
          <w:p w14:paraId="4526733F" w14:textId="77777777" w:rsidR="002675D1" w:rsidRPr="00BE3B05" w:rsidRDefault="002675D1" w:rsidP="00ED5166">
            <w:pPr>
              <w:spacing w:line="360" w:lineRule="auto"/>
              <w:rPr>
                <w:rFonts w:ascii="Arial" w:hAnsi="Arial" w:cs="Arial"/>
                <w:lang w:val="en-GB"/>
              </w:rPr>
            </w:pPr>
          </w:p>
        </w:tc>
        <w:tc>
          <w:tcPr>
            <w:tcW w:w="218" w:type="pct"/>
            <w:vMerge/>
          </w:tcPr>
          <w:p w14:paraId="6F201672" w14:textId="77777777" w:rsidR="002675D1" w:rsidRPr="00BE3B05" w:rsidRDefault="002675D1" w:rsidP="00ED5166">
            <w:pPr>
              <w:spacing w:line="360" w:lineRule="auto"/>
              <w:jc w:val="center"/>
              <w:rPr>
                <w:rFonts w:ascii="Arial" w:hAnsi="Arial" w:cs="Arial"/>
                <w:lang w:val="en-GB"/>
              </w:rPr>
            </w:pPr>
          </w:p>
        </w:tc>
        <w:tc>
          <w:tcPr>
            <w:tcW w:w="1365" w:type="pct"/>
          </w:tcPr>
          <w:p w14:paraId="3D09F618"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SSc-ILD</w:t>
            </w:r>
          </w:p>
        </w:tc>
        <w:tc>
          <w:tcPr>
            <w:tcW w:w="614" w:type="pct"/>
          </w:tcPr>
          <w:p w14:paraId="4232D91A" w14:textId="77777777" w:rsidR="002675D1" w:rsidRPr="00BE3B05" w:rsidRDefault="002675D1" w:rsidP="00ED5166">
            <w:pPr>
              <w:spacing w:line="360" w:lineRule="auto"/>
              <w:jc w:val="center"/>
              <w:rPr>
                <w:rFonts w:ascii="Arial" w:hAnsi="Arial" w:cs="Arial"/>
                <w:lang w:val="en-GB"/>
              </w:rPr>
            </w:pPr>
          </w:p>
        </w:tc>
        <w:tc>
          <w:tcPr>
            <w:tcW w:w="758" w:type="pct"/>
          </w:tcPr>
          <w:p w14:paraId="33BF80E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5.0</w:t>
            </w:r>
          </w:p>
        </w:tc>
        <w:tc>
          <w:tcPr>
            <w:tcW w:w="551" w:type="pct"/>
          </w:tcPr>
          <w:p w14:paraId="54C007B0" w14:textId="77777777" w:rsidR="002675D1" w:rsidRPr="00BE3B05" w:rsidRDefault="002675D1" w:rsidP="00ED5166">
            <w:pPr>
              <w:spacing w:line="360" w:lineRule="auto"/>
              <w:jc w:val="center"/>
              <w:rPr>
                <w:rFonts w:ascii="Arial" w:hAnsi="Arial" w:cs="Arial"/>
                <w:lang w:val="en-GB"/>
              </w:rPr>
            </w:pPr>
          </w:p>
        </w:tc>
      </w:tr>
      <w:tr w:rsidR="002675D1" w:rsidRPr="00BE3B05" w14:paraId="42383530" w14:textId="77777777" w:rsidTr="002675D1">
        <w:trPr>
          <w:trHeight w:val="147"/>
        </w:trPr>
        <w:tc>
          <w:tcPr>
            <w:tcW w:w="1494" w:type="pct"/>
            <w:vMerge/>
          </w:tcPr>
          <w:p w14:paraId="52BA0482" w14:textId="77777777" w:rsidR="002675D1" w:rsidRPr="00BE3B05" w:rsidRDefault="002675D1" w:rsidP="00ED5166">
            <w:pPr>
              <w:spacing w:line="360" w:lineRule="auto"/>
              <w:rPr>
                <w:rFonts w:ascii="Arial" w:hAnsi="Arial" w:cs="Arial"/>
                <w:lang w:val="en-GB"/>
              </w:rPr>
            </w:pPr>
          </w:p>
        </w:tc>
        <w:tc>
          <w:tcPr>
            <w:tcW w:w="218" w:type="pct"/>
            <w:vMerge/>
          </w:tcPr>
          <w:p w14:paraId="454BD8BA" w14:textId="77777777" w:rsidR="002675D1" w:rsidRPr="00BE3B05" w:rsidRDefault="002675D1" w:rsidP="00ED5166">
            <w:pPr>
              <w:spacing w:line="360" w:lineRule="auto"/>
              <w:jc w:val="center"/>
              <w:rPr>
                <w:rFonts w:ascii="Arial" w:hAnsi="Arial" w:cs="Arial"/>
                <w:lang w:val="en-GB"/>
              </w:rPr>
            </w:pPr>
          </w:p>
        </w:tc>
        <w:tc>
          <w:tcPr>
            <w:tcW w:w="1365" w:type="pct"/>
          </w:tcPr>
          <w:p w14:paraId="09C627D2"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RA-ILD</w:t>
            </w:r>
          </w:p>
        </w:tc>
        <w:tc>
          <w:tcPr>
            <w:tcW w:w="614" w:type="pct"/>
          </w:tcPr>
          <w:p w14:paraId="11F26B60" w14:textId="77777777" w:rsidR="002675D1" w:rsidRPr="00BE3B05" w:rsidRDefault="002675D1" w:rsidP="00ED5166">
            <w:pPr>
              <w:spacing w:line="360" w:lineRule="auto"/>
              <w:jc w:val="center"/>
              <w:rPr>
                <w:rFonts w:ascii="Arial" w:hAnsi="Arial" w:cs="Arial"/>
                <w:lang w:val="en-GB"/>
              </w:rPr>
            </w:pPr>
          </w:p>
        </w:tc>
        <w:tc>
          <w:tcPr>
            <w:tcW w:w="758" w:type="pct"/>
          </w:tcPr>
          <w:p w14:paraId="1C0DEB5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5.0</w:t>
            </w:r>
          </w:p>
        </w:tc>
        <w:tc>
          <w:tcPr>
            <w:tcW w:w="551" w:type="pct"/>
          </w:tcPr>
          <w:p w14:paraId="5D0920B2" w14:textId="77777777" w:rsidR="002675D1" w:rsidRPr="00BE3B05" w:rsidRDefault="002675D1" w:rsidP="00ED5166">
            <w:pPr>
              <w:spacing w:line="360" w:lineRule="auto"/>
              <w:jc w:val="center"/>
              <w:rPr>
                <w:rFonts w:ascii="Arial" w:hAnsi="Arial" w:cs="Arial"/>
                <w:lang w:val="en-GB"/>
              </w:rPr>
            </w:pPr>
          </w:p>
        </w:tc>
      </w:tr>
      <w:tr w:rsidR="002675D1" w:rsidRPr="00BE3B05" w14:paraId="79D5C924" w14:textId="77777777" w:rsidTr="002675D1">
        <w:trPr>
          <w:trHeight w:val="147"/>
        </w:trPr>
        <w:tc>
          <w:tcPr>
            <w:tcW w:w="1494" w:type="pct"/>
            <w:vMerge/>
          </w:tcPr>
          <w:p w14:paraId="015D5B31" w14:textId="77777777" w:rsidR="002675D1" w:rsidRPr="00BE3B05" w:rsidRDefault="002675D1" w:rsidP="00ED5166">
            <w:pPr>
              <w:spacing w:line="360" w:lineRule="auto"/>
              <w:rPr>
                <w:rFonts w:ascii="Arial" w:hAnsi="Arial" w:cs="Arial"/>
                <w:lang w:val="en-GB"/>
              </w:rPr>
            </w:pPr>
          </w:p>
        </w:tc>
        <w:tc>
          <w:tcPr>
            <w:tcW w:w="218" w:type="pct"/>
            <w:vMerge/>
          </w:tcPr>
          <w:p w14:paraId="758017BA" w14:textId="77777777" w:rsidR="002675D1" w:rsidRPr="00BE3B05" w:rsidRDefault="002675D1" w:rsidP="00ED5166">
            <w:pPr>
              <w:spacing w:line="360" w:lineRule="auto"/>
              <w:jc w:val="center"/>
              <w:rPr>
                <w:rFonts w:ascii="Arial" w:hAnsi="Arial" w:cs="Arial"/>
                <w:lang w:val="en-GB"/>
              </w:rPr>
            </w:pPr>
          </w:p>
        </w:tc>
        <w:tc>
          <w:tcPr>
            <w:tcW w:w="1365" w:type="pct"/>
          </w:tcPr>
          <w:p w14:paraId="4E1B2BDD"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Pleuroparenchymal fibroelastosis</w:t>
            </w:r>
          </w:p>
        </w:tc>
        <w:tc>
          <w:tcPr>
            <w:tcW w:w="614" w:type="pct"/>
          </w:tcPr>
          <w:p w14:paraId="036E94E1" w14:textId="77777777" w:rsidR="002675D1" w:rsidRPr="00BE3B05" w:rsidRDefault="002675D1" w:rsidP="00ED5166">
            <w:pPr>
              <w:spacing w:line="360" w:lineRule="auto"/>
              <w:jc w:val="center"/>
              <w:rPr>
                <w:rFonts w:ascii="Arial" w:hAnsi="Arial" w:cs="Arial"/>
                <w:lang w:val="en-GB"/>
              </w:rPr>
            </w:pPr>
          </w:p>
        </w:tc>
        <w:tc>
          <w:tcPr>
            <w:tcW w:w="758" w:type="pct"/>
          </w:tcPr>
          <w:p w14:paraId="44523C2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6.0</w:t>
            </w:r>
          </w:p>
        </w:tc>
        <w:tc>
          <w:tcPr>
            <w:tcW w:w="551" w:type="pct"/>
          </w:tcPr>
          <w:p w14:paraId="21DB6C48" w14:textId="77777777" w:rsidR="002675D1" w:rsidRPr="00BE3B05" w:rsidRDefault="002675D1" w:rsidP="00ED5166">
            <w:pPr>
              <w:spacing w:line="360" w:lineRule="auto"/>
              <w:jc w:val="center"/>
              <w:rPr>
                <w:rFonts w:ascii="Arial" w:hAnsi="Arial" w:cs="Arial"/>
                <w:lang w:val="en-GB"/>
              </w:rPr>
            </w:pPr>
          </w:p>
        </w:tc>
      </w:tr>
      <w:tr w:rsidR="002675D1" w:rsidRPr="00BE3B05" w14:paraId="781AE5B9" w14:textId="77777777" w:rsidTr="002675D1">
        <w:trPr>
          <w:trHeight w:val="147"/>
        </w:trPr>
        <w:tc>
          <w:tcPr>
            <w:tcW w:w="1494" w:type="pct"/>
            <w:vMerge/>
          </w:tcPr>
          <w:p w14:paraId="199252C1" w14:textId="77777777" w:rsidR="002675D1" w:rsidRPr="00BE3B05" w:rsidRDefault="002675D1" w:rsidP="00ED5166">
            <w:pPr>
              <w:spacing w:line="360" w:lineRule="auto"/>
              <w:rPr>
                <w:rFonts w:ascii="Arial" w:hAnsi="Arial" w:cs="Arial"/>
                <w:lang w:val="en-GB"/>
              </w:rPr>
            </w:pPr>
          </w:p>
        </w:tc>
        <w:tc>
          <w:tcPr>
            <w:tcW w:w="218" w:type="pct"/>
            <w:vMerge/>
          </w:tcPr>
          <w:p w14:paraId="1D7D8684" w14:textId="77777777" w:rsidR="002675D1" w:rsidRPr="00BE3B05" w:rsidRDefault="002675D1" w:rsidP="00ED5166">
            <w:pPr>
              <w:spacing w:line="360" w:lineRule="auto"/>
              <w:jc w:val="center"/>
              <w:rPr>
                <w:rFonts w:ascii="Arial" w:hAnsi="Arial" w:cs="Arial"/>
                <w:lang w:val="en-GB"/>
              </w:rPr>
            </w:pPr>
          </w:p>
        </w:tc>
        <w:tc>
          <w:tcPr>
            <w:tcW w:w="1365" w:type="pct"/>
          </w:tcPr>
          <w:p w14:paraId="739E259B"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Undifferentiated CTD-ILD/ IPAF</w:t>
            </w:r>
          </w:p>
        </w:tc>
        <w:tc>
          <w:tcPr>
            <w:tcW w:w="614" w:type="pct"/>
          </w:tcPr>
          <w:p w14:paraId="1515993B" w14:textId="77777777" w:rsidR="002675D1" w:rsidRPr="00BE3B05" w:rsidRDefault="002675D1" w:rsidP="00ED5166">
            <w:pPr>
              <w:spacing w:line="360" w:lineRule="auto"/>
              <w:jc w:val="center"/>
              <w:rPr>
                <w:rFonts w:ascii="Arial" w:hAnsi="Arial" w:cs="Arial"/>
                <w:lang w:val="en-GB"/>
              </w:rPr>
            </w:pPr>
          </w:p>
        </w:tc>
        <w:tc>
          <w:tcPr>
            <w:tcW w:w="758" w:type="pct"/>
          </w:tcPr>
          <w:p w14:paraId="78A431E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7.0</w:t>
            </w:r>
          </w:p>
        </w:tc>
        <w:tc>
          <w:tcPr>
            <w:tcW w:w="551" w:type="pct"/>
          </w:tcPr>
          <w:p w14:paraId="4E1AE047" w14:textId="77777777" w:rsidR="002675D1" w:rsidRPr="00BE3B05" w:rsidRDefault="002675D1" w:rsidP="00ED5166">
            <w:pPr>
              <w:spacing w:line="360" w:lineRule="auto"/>
              <w:jc w:val="center"/>
              <w:rPr>
                <w:rFonts w:ascii="Arial" w:hAnsi="Arial" w:cs="Arial"/>
                <w:lang w:val="en-GB"/>
              </w:rPr>
            </w:pPr>
          </w:p>
        </w:tc>
      </w:tr>
      <w:tr w:rsidR="002675D1" w:rsidRPr="00BE3B05" w14:paraId="7CF2D333" w14:textId="77777777" w:rsidTr="002675D1">
        <w:trPr>
          <w:trHeight w:val="147"/>
        </w:trPr>
        <w:tc>
          <w:tcPr>
            <w:tcW w:w="1494" w:type="pct"/>
            <w:vMerge/>
          </w:tcPr>
          <w:p w14:paraId="3AEBD38F" w14:textId="77777777" w:rsidR="002675D1" w:rsidRPr="00BE3B05" w:rsidRDefault="002675D1" w:rsidP="00ED5166">
            <w:pPr>
              <w:spacing w:line="360" w:lineRule="auto"/>
              <w:rPr>
                <w:rFonts w:ascii="Arial" w:hAnsi="Arial" w:cs="Arial"/>
                <w:lang w:val="en-GB"/>
              </w:rPr>
            </w:pPr>
          </w:p>
        </w:tc>
        <w:tc>
          <w:tcPr>
            <w:tcW w:w="218" w:type="pct"/>
            <w:vMerge/>
          </w:tcPr>
          <w:p w14:paraId="041FD76A" w14:textId="77777777" w:rsidR="002675D1" w:rsidRPr="00BE3B05" w:rsidRDefault="002675D1" w:rsidP="00ED5166">
            <w:pPr>
              <w:spacing w:line="360" w:lineRule="auto"/>
              <w:jc w:val="center"/>
              <w:rPr>
                <w:rFonts w:ascii="Arial" w:hAnsi="Arial" w:cs="Arial"/>
                <w:lang w:val="en-GB"/>
              </w:rPr>
            </w:pPr>
          </w:p>
        </w:tc>
        <w:tc>
          <w:tcPr>
            <w:tcW w:w="1365" w:type="pct"/>
          </w:tcPr>
          <w:p w14:paraId="5497B567"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Myositis (polymyositis, dermatomyositis)</w:t>
            </w:r>
          </w:p>
        </w:tc>
        <w:tc>
          <w:tcPr>
            <w:tcW w:w="614" w:type="pct"/>
          </w:tcPr>
          <w:p w14:paraId="5B171D96" w14:textId="77777777" w:rsidR="002675D1" w:rsidRPr="00BE3B05" w:rsidRDefault="002675D1" w:rsidP="00ED5166">
            <w:pPr>
              <w:spacing w:line="360" w:lineRule="auto"/>
              <w:jc w:val="center"/>
              <w:rPr>
                <w:rFonts w:ascii="Arial" w:hAnsi="Arial" w:cs="Arial"/>
                <w:lang w:val="en-GB"/>
              </w:rPr>
            </w:pPr>
          </w:p>
        </w:tc>
        <w:tc>
          <w:tcPr>
            <w:tcW w:w="758" w:type="pct"/>
          </w:tcPr>
          <w:p w14:paraId="20D6F64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7.0</w:t>
            </w:r>
          </w:p>
        </w:tc>
        <w:tc>
          <w:tcPr>
            <w:tcW w:w="551" w:type="pct"/>
          </w:tcPr>
          <w:p w14:paraId="71B30C7C" w14:textId="77777777" w:rsidR="002675D1" w:rsidRPr="00BE3B05" w:rsidRDefault="002675D1" w:rsidP="00ED5166">
            <w:pPr>
              <w:spacing w:line="360" w:lineRule="auto"/>
              <w:jc w:val="center"/>
              <w:rPr>
                <w:rFonts w:ascii="Arial" w:hAnsi="Arial" w:cs="Arial"/>
                <w:lang w:val="en-GB"/>
              </w:rPr>
            </w:pPr>
          </w:p>
        </w:tc>
      </w:tr>
      <w:tr w:rsidR="002675D1" w:rsidRPr="00BE3B05" w14:paraId="1D529CB6" w14:textId="77777777" w:rsidTr="002675D1">
        <w:trPr>
          <w:trHeight w:val="147"/>
        </w:trPr>
        <w:tc>
          <w:tcPr>
            <w:tcW w:w="1494" w:type="pct"/>
            <w:vMerge/>
          </w:tcPr>
          <w:p w14:paraId="0A9D49EF" w14:textId="77777777" w:rsidR="002675D1" w:rsidRPr="00BE3B05" w:rsidRDefault="002675D1" w:rsidP="00ED5166">
            <w:pPr>
              <w:spacing w:line="360" w:lineRule="auto"/>
              <w:rPr>
                <w:rFonts w:ascii="Arial" w:hAnsi="Arial" w:cs="Arial"/>
                <w:lang w:val="en-GB"/>
              </w:rPr>
            </w:pPr>
          </w:p>
        </w:tc>
        <w:tc>
          <w:tcPr>
            <w:tcW w:w="218" w:type="pct"/>
            <w:vMerge/>
          </w:tcPr>
          <w:p w14:paraId="4F2A19C9" w14:textId="77777777" w:rsidR="002675D1" w:rsidRPr="00BE3B05" w:rsidRDefault="002675D1" w:rsidP="00ED5166">
            <w:pPr>
              <w:spacing w:line="360" w:lineRule="auto"/>
              <w:jc w:val="center"/>
              <w:rPr>
                <w:rFonts w:ascii="Arial" w:hAnsi="Arial" w:cs="Arial"/>
                <w:lang w:val="en-GB"/>
              </w:rPr>
            </w:pPr>
          </w:p>
        </w:tc>
        <w:tc>
          <w:tcPr>
            <w:tcW w:w="1365" w:type="pct"/>
          </w:tcPr>
          <w:p w14:paraId="1D2C0432"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Sjögren’s disease</w:t>
            </w:r>
          </w:p>
        </w:tc>
        <w:tc>
          <w:tcPr>
            <w:tcW w:w="614" w:type="pct"/>
          </w:tcPr>
          <w:p w14:paraId="3CA9B347" w14:textId="77777777" w:rsidR="002675D1" w:rsidRPr="00BE3B05" w:rsidRDefault="002675D1" w:rsidP="00ED5166">
            <w:pPr>
              <w:spacing w:line="360" w:lineRule="auto"/>
              <w:jc w:val="center"/>
              <w:rPr>
                <w:rFonts w:ascii="Arial" w:hAnsi="Arial" w:cs="Arial"/>
                <w:lang w:val="en-GB"/>
              </w:rPr>
            </w:pPr>
          </w:p>
        </w:tc>
        <w:tc>
          <w:tcPr>
            <w:tcW w:w="758" w:type="pct"/>
          </w:tcPr>
          <w:p w14:paraId="554F7EB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9.0</w:t>
            </w:r>
          </w:p>
        </w:tc>
        <w:tc>
          <w:tcPr>
            <w:tcW w:w="551" w:type="pct"/>
          </w:tcPr>
          <w:p w14:paraId="65BCF6BD" w14:textId="77777777" w:rsidR="002675D1" w:rsidRPr="00BE3B05" w:rsidRDefault="002675D1" w:rsidP="00ED5166">
            <w:pPr>
              <w:spacing w:line="360" w:lineRule="auto"/>
              <w:jc w:val="center"/>
              <w:rPr>
                <w:rFonts w:ascii="Arial" w:hAnsi="Arial" w:cs="Arial"/>
                <w:lang w:val="en-GB"/>
              </w:rPr>
            </w:pPr>
          </w:p>
        </w:tc>
      </w:tr>
      <w:tr w:rsidR="002675D1" w:rsidRPr="00BE3B05" w14:paraId="3A542E38" w14:textId="77777777" w:rsidTr="002675D1">
        <w:trPr>
          <w:trHeight w:val="147"/>
        </w:trPr>
        <w:tc>
          <w:tcPr>
            <w:tcW w:w="1494" w:type="pct"/>
            <w:vMerge/>
          </w:tcPr>
          <w:p w14:paraId="0552A2C0" w14:textId="77777777" w:rsidR="002675D1" w:rsidRPr="00BE3B05" w:rsidRDefault="002675D1" w:rsidP="00ED5166">
            <w:pPr>
              <w:spacing w:line="360" w:lineRule="auto"/>
              <w:rPr>
                <w:rFonts w:ascii="Arial" w:hAnsi="Arial" w:cs="Arial"/>
                <w:lang w:val="en-GB"/>
              </w:rPr>
            </w:pPr>
          </w:p>
        </w:tc>
        <w:tc>
          <w:tcPr>
            <w:tcW w:w="218" w:type="pct"/>
            <w:vMerge/>
          </w:tcPr>
          <w:p w14:paraId="4E3A4ECE" w14:textId="77777777" w:rsidR="002675D1" w:rsidRPr="00BE3B05" w:rsidRDefault="002675D1" w:rsidP="00ED5166">
            <w:pPr>
              <w:spacing w:line="360" w:lineRule="auto"/>
              <w:jc w:val="center"/>
              <w:rPr>
                <w:rFonts w:ascii="Arial" w:hAnsi="Arial" w:cs="Arial"/>
                <w:lang w:val="en-GB"/>
              </w:rPr>
            </w:pPr>
          </w:p>
        </w:tc>
        <w:tc>
          <w:tcPr>
            <w:tcW w:w="1365" w:type="pct"/>
          </w:tcPr>
          <w:p w14:paraId="2DEE1160"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Sarcoidosis</w:t>
            </w:r>
          </w:p>
        </w:tc>
        <w:tc>
          <w:tcPr>
            <w:tcW w:w="614" w:type="pct"/>
          </w:tcPr>
          <w:p w14:paraId="211D4FDE" w14:textId="77777777" w:rsidR="002675D1" w:rsidRPr="00BE3B05" w:rsidRDefault="002675D1" w:rsidP="00ED5166">
            <w:pPr>
              <w:spacing w:line="360" w:lineRule="auto"/>
              <w:jc w:val="center"/>
              <w:rPr>
                <w:rFonts w:ascii="Arial" w:hAnsi="Arial" w:cs="Arial"/>
                <w:lang w:val="en-GB"/>
              </w:rPr>
            </w:pPr>
          </w:p>
        </w:tc>
        <w:tc>
          <w:tcPr>
            <w:tcW w:w="758" w:type="pct"/>
          </w:tcPr>
          <w:p w14:paraId="7C8DAFC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11.0</w:t>
            </w:r>
          </w:p>
        </w:tc>
        <w:tc>
          <w:tcPr>
            <w:tcW w:w="551" w:type="pct"/>
          </w:tcPr>
          <w:p w14:paraId="629CF447" w14:textId="77777777" w:rsidR="002675D1" w:rsidRPr="00BE3B05" w:rsidRDefault="002675D1" w:rsidP="00ED5166">
            <w:pPr>
              <w:spacing w:line="360" w:lineRule="auto"/>
              <w:jc w:val="center"/>
              <w:rPr>
                <w:rFonts w:ascii="Arial" w:hAnsi="Arial" w:cs="Arial"/>
                <w:lang w:val="en-GB"/>
              </w:rPr>
            </w:pPr>
          </w:p>
        </w:tc>
      </w:tr>
      <w:tr w:rsidR="002675D1" w:rsidRPr="00BE3B05" w14:paraId="1E8168C7" w14:textId="77777777" w:rsidTr="002675D1">
        <w:trPr>
          <w:trHeight w:val="147"/>
        </w:trPr>
        <w:tc>
          <w:tcPr>
            <w:tcW w:w="1494" w:type="pct"/>
            <w:vMerge/>
          </w:tcPr>
          <w:p w14:paraId="4A7DFFCC" w14:textId="77777777" w:rsidR="002675D1" w:rsidRPr="00BE3B05" w:rsidRDefault="002675D1" w:rsidP="00ED5166">
            <w:pPr>
              <w:spacing w:line="360" w:lineRule="auto"/>
              <w:rPr>
                <w:rFonts w:ascii="Arial" w:hAnsi="Arial" w:cs="Arial"/>
                <w:lang w:val="en-GB"/>
              </w:rPr>
            </w:pPr>
          </w:p>
        </w:tc>
        <w:tc>
          <w:tcPr>
            <w:tcW w:w="218" w:type="pct"/>
            <w:vMerge/>
          </w:tcPr>
          <w:p w14:paraId="5ECB0CB3" w14:textId="77777777" w:rsidR="002675D1" w:rsidRPr="00BE3B05" w:rsidRDefault="002675D1" w:rsidP="00ED5166">
            <w:pPr>
              <w:spacing w:line="360" w:lineRule="auto"/>
              <w:jc w:val="center"/>
              <w:rPr>
                <w:rFonts w:ascii="Arial" w:hAnsi="Arial" w:cs="Arial"/>
                <w:lang w:val="en-GB"/>
              </w:rPr>
            </w:pPr>
          </w:p>
        </w:tc>
        <w:tc>
          <w:tcPr>
            <w:tcW w:w="1365" w:type="pct"/>
          </w:tcPr>
          <w:p w14:paraId="2EB315D5"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Pneumoconiosis</w:t>
            </w:r>
          </w:p>
        </w:tc>
        <w:tc>
          <w:tcPr>
            <w:tcW w:w="614" w:type="pct"/>
          </w:tcPr>
          <w:p w14:paraId="275947F3" w14:textId="77777777" w:rsidR="002675D1" w:rsidRPr="00BE3B05" w:rsidRDefault="002675D1" w:rsidP="00ED5166">
            <w:pPr>
              <w:spacing w:line="360" w:lineRule="auto"/>
              <w:jc w:val="center"/>
              <w:rPr>
                <w:rFonts w:ascii="Arial" w:hAnsi="Arial" w:cs="Arial"/>
                <w:lang w:val="en-GB"/>
              </w:rPr>
            </w:pPr>
          </w:p>
        </w:tc>
        <w:tc>
          <w:tcPr>
            <w:tcW w:w="758" w:type="pct"/>
          </w:tcPr>
          <w:p w14:paraId="2729F84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11.0</w:t>
            </w:r>
          </w:p>
        </w:tc>
        <w:tc>
          <w:tcPr>
            <w:tcW w:w="551" w:type="pct"/>
          </w:tcPr>
          <w:p w14:paraId="10260B05" w14:textId="77777777" w:rsidR="002675D1" w:rsidRPr="00BE3B05" w:rsidRDefault="002675D1" w:rsidP="00ED5166">
            <w:pPr>
              <w:spacing w:line="360" w:lineRule="auto"/>
              <w:jc w:val="center"/>
              <w:rPr>
                <w:rFonts w:ascii="Arial" w:hAnsi="Arial" w:cs="Arial"/>
                <w:lang w:val="en-GB"/>
              </w:rPr>
            </w:pPr>
          </w:p>
        </w:tc>
      </w:tr>
      <w:tr w:rsidR="002675D1" w:rsidRPr="00BE3B05" w14:paraId="388CE97A" w14:textId="77777777" w:rsidTr="002675D1">
        <w:trPr>
          <w:trHeight w:val="147"/>
        </w:trPr>
        <w:tc>
          <w:tcPr>
            <w:tcW w:w="1494" w:type="pct"/>
            <w:vMerge/>
          </w:tcPr>
          <w:p w14:paraId="659D6957" w14:textId="77777777" w:rsidR="002675D1" w:rsidRPr="00BE3B05" w:rsidRDefault="002675D1" w:rsidP="00ED5166">
            <w:pPr>
              <w:spacing w:line="360" w:lineRule="auto"/>
              <w:rPr>
                <w:rFonts w:ascii="Arial" w:hAnsi="Arial" w:cs="Arial"/>
                <w:lang w:val="en-GB"/>
              </w:rPr>
            </w:pPr>
          </w:p>
        </w:tc>
        <w:tc>
          <w:tcPr>
            <w:tcW w:w="218" w:type="pct"/>
            <w:vMerge/>
          </w:tcPr>
          <w:p w14:paraId="62DF20A5" w14:textId="77777777" w:rsidR="002675D1" w:rsidRPr="00BE3B05" w:rsidRDefault="002675D1" w:rsidP="00ED5166">
            <w:pPr>
              <w:spacing w:line="360" w:lineRule="auto"/>
              <w:jc w:val="center"/>
              <w:rPr>
                <w:rFonts w:ascii="Arial" w:hAnsi="Arial" w:cs="Arial"/>
                <w:lang w:val="en-GB"/>
              </w:rPr>
            </w:pPr>
          </w:p>
        </w:tc>
        <w:tc>
          <w:tcPr>
            <w:tcW w:w="1365" w:type="pct"/>
          </w:tcPr>
          <w:p w14:paraId="24F44551" w14:textId="77777777" w:rsidR="002675D1" w:rsidRPr="00BE3B05" w:rsidRDefault="002675D1" w:rsidP="00ED5166">
            <w:pPr>
              <w:spacing w:line="360" w:lineRule="auto"/>
              <w:ind w:left="153"/>
              <w:rPr>
                <w:rFonts w:ascii="Arial" w:hAnsi="Arial" w:cs="Arial"/>
                <w:lang w:val="en-GB"/>
              </w:rPr>
            </w:pPr>
            <w:r w:rsidRPr="00BE3B05">
              <w:rPr>
                <w:rFonts w:ascii="Arial" w:hAnsi="Arial" w:cs="Arial"/>
                <w:lang w:val="en-GB"/>
              </w:rPr>
              <w:t>Post-infection ILD</w:t>
            </w:r>
          </w:p>
        </w:tc>
        <w:tc>
          <w:tcPr>
            <w:tcW w:w="614" w:type="pct"/>
          </w:tcPr>
          <w:p w14:paraId="4A13F311" w14:textId="77777777" w:rsidR="002675D1" w:rsidRPr="00BE3B05" w:rsidRDefault="002675D1" w:rsidP="00ED5166">
            <w:pPr>
              <w:spacing w:line="360" w:lineRule="auto"/>
              <w:jc w:val="center"/>
              <w:rPr>
                <w:rFonts w:ascii="Arial" w:hAnsi="Arial" w:cs="Arial"/>
                <w:lang w:val="en-GB"/>
              </w:rPr>
            </w:pPr>
          </w:p>
        </w:tc>
        <w:tc>
          <w:tcPr>
            <w:tcW w:w="758" w:type="pct"/>
          </w:tcPr>
          <w:p w14:paraId="7A60A75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13.0</w:t>
            </w:r>
          </w:p>
        </w:tc>
        <w:tc>
          <w:tcPr>
            <w:tcW w:w="551" w:type="pct"/>
          </w:tcPr>
          <w:p w14:paraId="68FFCDF4" w14:textId="77777777" w:rsidR="002675D1" w:rsidRPr="00BE3B05" w:rsidRDefault="002675D1" w:rsidP="00ED5166">
            <w:pPr>
              <w:spacing w:line="360" w:lineRule="auto"/>
              <w:jc w:val="center"/>
              <w:rPr>
                <w:rFonts w:ascii="Arial" w:hAnsi="Arial" w:cs="Arial"/>
                <w:lang w:val="en-GB"/>
              </w:rPr>
            </w:pPr>
          </w:p>
        </w:tc>
      </w:tr>
      <w:tr w:rsidR="002675D1" w:rsidRPr="00BE3B05" w14:paraId="5D17D558" w14:textId="77777777" w:rsidTr="002675D1">
        <w:trPr>
          <w:trHeight w:val="397"/>
        </w:trPr>
        <w:tc>
          <w:tcPr>
            <w:tcW w:w="1494" w:type="pct"/>
            <w:vMerge w:val="restart"/>
          </w:tcPr>
          <w:p w14:paraId="10E5AD03"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lastRenderedPageBreak/>
              <w:t>Would you perform a biopsy solely for prognostic reasons in a patient with the presence of honeycombing on CT?</w:t>
            </w:r>
          </w:p>
        </w:tc>
        <w:tc>
          <w:tcPr>
            <w:tcW w:w="218" w:type="pct"/>
            <w:vMerge w:val="restart"/>
          </w:tcPr>
          <w:p w14:paraId="562B0EB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4CDFD53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4203D0A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7.6%</w:t>
            </w:r>
          </w:p>
        </w:tc>
        <w:tc>
          <w:tcPr>
            <w:tcW w:w="758" w:type="pct"/>
            <w:vMerge w:val="restart"/>
          </w:tcPr>
          <w:p w14:paraId="2767CA6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53CC3B9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1E10A91C" w14:textId="77777777" w:rsidTr="002675D1">
        <w:trPr>
          <w:trHeight w:val="397"/>
        </w:trPr>
        <w:tc>
          <w:tcPr>
            <w:tcW w:w="1494" w:type="pct"/>
            <w:vMerge/>
          </w:tcPr>
          <w:p w14:paraId="76606C9A" w14:textId="77777777" w:rsidR="002675D1" w:rsidRPr="00BE3B05" w:rsidRDefault="002675D1" w:rsidP="00ED5166">
            <w:pPr>
              <w:spacing w:line="360" w:lineRule="auto"/>
              <w:ind w:left="22"/>
              <w:rPr>
                <w:rFonts w:ascii="Arial" w:hAnsi="Arial" w:cs="Arial"/>
                <w:lang w:val="en-GB"/>
              </w:rPr>
            </w:pPr>
          </w:p>
        </w:tc>
        <w:tc>
          <w:tcPr>
            <w:tcW w:w="218" w:type="pct"/>
            <w:vMerge/>
          </w:tcPr>
          <w:p w14:paraId="6C3355C4" w14:textId="77777777" w:rsidR="002675D1" w:rsidRPr="00BE3B05" w:rsidRDefault="002675D1" w:rsidP="00ED5166">
            <w:pPr>
              <w:spacing w:line="360" w:lineRule="auto"/>
              <w:jc w:val="center"/>
              <w:rPr>
                <w:rFonts w:ascii="Arial" w:hAnsi="Arial" w:cs="Arial"/>
                <w:lang w:val="en-GB"/>
              </w:rPr>
            </w:pPr>
          </w:p>
        </w:tc>
        <w:tc>
          <w:tcPr>
            <w:tcW w:w="1365" w:type="pct"/>
          </w:tcPr>
          <w:p w14:paraId="086E29E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054B4E5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92.4%</w:t>
            </w:r>
          </w:p>
        </w:tc>
        <w:tc>
          <w:tcPr>
            <w:tcW w:w="758" w:type="pct"/>
            <w:vMerge/>
          </w:tcPr>
          <w:p w14:paraId="3508AF34" w14:textId="77777777" w:rsidR="002675D1" w:rsidRPr="00BE3B05" w:rsidRDefault="002675D1" w:rsidP="00ED5166">
            <w:pPr>
              <w:spacing w:line="360" w:lineRule="auto"/>
              <w:jc w:val="center"/>
              <w:rPr>
                <w:rFonts w:ascii="Arial" w:hAnsi="Arial" w:cs="Arial"/>
                <w:lang w:val="en-GB"/>
              </w:rPr>
            </w:pPr>
          </w:p>
        </w:tc>
        <w:tc>
          <w:tcPr>
            <w:tcW w:w="551" w:type="pct"/>
            <w:vMerge/>
          </w:tcPr>
          <w:p w14:paraId="29362AB2" w14:textId="77777777" w:rsidR="002675D1" w:rsidRPr="00BE3B05" w:rsidRDefault="002675D1" w:rsidP="00ED5166">
            <w:pPr>
              <w:spacing w:line="360" w:lineRule="auto"/>
              <w:jc w:val="center"/>
              <w:rPr>
                <w:rFonts w:ascii="Arial" w:hAnsi="Arial" w:cs="Arial"/>
                <w:lang w:val="en-GB"/>
              </w:rPr>
            </w:pPr>
          </w:p>
        </w:tc>
      </w:tr>
      <w:tr w:rsidR="002675D1" w:rsidRPr="00BE3B05" w14:paraId="78DA291A" w14:textId="77777777" w:rsidTr="002675D1">
        <w:trPr>
          <w:trHeight w:val="625"/>
        </w:trPr>
        <w:tc>
          <w:tcPr>
            <w:tcW w:w="1494" w:type="pct"/>
            <w:vMerge w:val="restart"/>
          </w:tcPr>
          <w:p w14:paraId="003464BA"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the presence of honeycombing on CT, would you use surgical lung biopsy?</w:t>
            </w:r>
          </w:p>
        </w:tc>
        <w:tc>
          <w:tcPr>
            <w:tcW w:w="218" w:type="pct"/>
            <w:vMerge w:val="restart"/>
          </w:tcPr>
          <w:p w14:paraId="7508E6F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w:t>
            </w:r>
          </w:p>
        </w:tc>
        <w:tc>
          <w:tcPr>
            <w:tcW w:w="1365" w:type="pct"/>
          </w:tcPr>
          <w:p w14:paraId="7191A92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7C1375D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62.5%</w:t>
            </w:r>
          </w:p>
        </w:tc>
        <w:tc>
          <w:tcPr>
            <w:tcW w:w="758" w:type="pct"/>
            <w:vMerge w:val="restart"/>
          </w:tcPr>
          <w:p w14:paraId="119D95C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6586A0F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5DA46004" w14:textId="77777777" w:rsidTr="002675D1">
        <w:trPr>
          <w:trHeight w:val="626"/>
        </w:trPr>
        <w:tc>
          <w:tcPr>
            <w:tcW w:w="1494" w:type="pct"/>
            <w:vMerge/>
          </w:tcPr>
          <w:p w14:paraId="6467B092" w14:textId="77777777" w:rsidR="002675D1" w:rsidRPr="00BE3B05" w:rsidRDefault="002675D1" w:rsidP="00ED5166">
            <w:pPr>
              <w:spacing w:line="360" w:lineRule="auto"/>
              <w:ind w:left="309"/>
              <w:rPr>
                <w:rFonts w:ascii="Arial" w:hAnsi="Arial" w:cs="Arial"/>
                <w:lang w:val="en-GB"/>
              </w:rPr>
            </w:pPr>
          </w:p>
        </w:tc>
        <w:tc>
          <w:tcPr>
            <w:tcW w:w="218" w:type="pct"/>
            <w:vMerge/>
          </w:tcPr>
          <w:p w14:paraId="78EDC10E" w14:textId="77777777" w:rsidR="002675D1" w:rsidRPr="00BE3B05" w:rsidRDefault="002675D1" w:rsidP="00ED5166">
            <w:pPr>
              <w:spacing w:line="360" w:lineRule="auto"/>
              <w:jc w:val="center"/>
              <w:rPr>
                <w:rFonts w:ascii="Arial" w:hAnsi="Arial" w:cs="Arial"/>
                <w:lang w:val="en-GB"/>
              </w:rPr>
            </w:pPr>
          </w:p>
        </w:tc>
        <w:tc>
          <w:tcPr>
            <w:tcW w:w="1365" w:type="pct"/>
          </w:tcPr>
          <w:p w14:paraId="5414252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23E1445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37.5%</w:t>
            </w:r>
          </w:p>
        </w:tc>
        <w:tc>
          <w:tcPr>
            <w:tcW w:w="758" w:type="pct"/>
            <w:vMerge/>
          </w:tcPr>
          <w:p w14:paraId="1406D5C2" w14:textId="77777777" w:rsidR="002675D1" w:rsidRPr="00BE3B05" w:rsidRDefault="002675D1" w:rsidP="00ED5166">
            <w:pPr>
              <w:spacing w:line="360" w:lineRule="auto"/>
              <w:jc w:val="center"/>
              <w:rPr>
                <w:rFonts w:ascii="Arial" w:hAnsi="Arial" w:cs="Arial"/>
                <w:lang w:val="en-GB"/>
              </w:rPr>
            </w:pPr>
          </w:p>
        </w:tc>
        <w:tc>
          <w:tcPr>
            <w:tcW w:w="551" w:type="pct"/>
            <w:vMerge/>
          </w:tcPr>
          <w:p w14:paraId="65433064" w14:textId="77777777" w:rsidR="002675D1" w:rsidRPr="00BE3B05" w:rsidRDefault="002675D1" w:rsidP="00ED5166">
            <w:pPr>
              <w:spacing w:line="360" w:lineRule="auto"/>
              <w:jc w:val="center"/>
              <w:rPr>
                <w:rFonts w:ascii="Arial" w:hAnsi="Arial" w:cs="Arial"/>
                <w:lang w:val="en-GB"/>
              </w:rPr>
            </w:pPr>
          </w:p>
        </w:tc>
      </w:tr>
      <w:tr w:rsidR="002675D1" w:rsidRPr="00BE3B05" w14:paraId="5DFD8E9B" w14:textId="77777777" w:rsidTr="002675D1">
        <w:trPr>
          <w:trHeight w:val="626"/>
        </w:trPr>
        <w:tc>
          <w:tcPr>
            <w:tcW w:w="1494" w:type="pct"/>
            <w:vMerge w:val="restart"/>
          </w:tcPr>
          <w:p w14:paraId="060464AE"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the presence of honeycombing on CT, would you use cryobiopsy?</w:t>
            </w:r>
          </w:p>
        </w:tc>
        <w:tc>
          <w:tcPr>
            <w:tcW w:w="218" w:type="pct"/>
            <w:vMerge w:val="restart"/>
          </w:tcPr>
          <w:p w14:paraId="719717E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w:t>
            </w:r>
          </w:p>
        </w:tc>
        <w:tc>
          <w:tcPr>
            <w:tcW w:w="1365" w:type="pct"/>
          </w:tcPr>
          <w:p w14:paraId="4C7D486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7D4F232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100%</w:t>
            </w:r>
          </w:p>
        </w:tc>
        <w:tc>
          <w:tcPr>
            <w:tcW w:w="758" w:type="pct"/>
            <w:vMerge w:val="restart"/>
          </w:tcPr>
          <w:p w14:paraId="6005896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4F75319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8EA1C83" w14:textId="77777777" w:rsidTr="002675D1">
        <w:trPr>
          <w:trHeight w:val="626"/>
        </w:trPr>
        <w:tc>
          <w:tcPr>
            <w:tcW w:w="1494" w:type="pct"/>
            <w:vMerge/>
          </w:tcPr>
          <w:p w14:paraId="6354B516" w14:textId="77777777" w:rsidR="002675D1" w:rsidRPr="00BE3B05" w:rsidRDefault="002675D1" w:rsidP="00ED5166">
            <w:pPr>
              <w:spacing w:line="360" w:lineRule="auto"/>
              <w:ind w:left="309"/>
              <w:rPr>
                <w:rFonts w:ascii="Arial" w:hAnsi="Arial" w:cs="Arial"/>
                <w:lang w:val="en-GB"/>
              </w:rPr>
            </w:pPr>
          </w:p>
        </w:tc>
        <w:tc>
          <w:tcPr>
            <w:tcW w:w="218" w:type="pct"/>
            <w:vMerge/>
          </w:tcPr>
          <w:p w14:paraId="43B3F298" w14:textId="77777777" w:rsidR="002675D1" w:rsidRPr="00BE3B05" w:rsidRDefault="002675D1" w:rsidP="00ED5166">
            <w:pPr>
              <w:spacing w:line="360" w:lineRule="auto"/>
              <w:jc w:val="center"/>
              <w:rPr>
                <w:rFonts w:ascii="Arial" w:hAnsi="Arial" w:cs="Arial"/>
                <w:lang w:val="en-GB"/>
              </w:rPr>
            </w:pPr>
          </w:p>
        </w:tc>
        <w:tc>
          <w:tcPr>
            <w:tcW w:w="1365" w:type="pct"/>
          </w:tcPr>
          <w:p w14:paraId="696E96B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5299FBF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78635597" w14:textId="77777777" w:rsidR="002675D1" w:rsidRPr="00BE3B05" w:rsidRDefault="002675D1" w:rsidP="00ED5166">
            <w:pPr>
              <w:spacing w:line="360" w:lineRule="auto"/>
              <w:jc w:val="center"/>
              <w:rPr>
                <w:rFonts w:ascii="Arial" w:hAnsi="Arial" w:cs="Arial"/>
                <w:lang w:val="en-GB"/>
              </w:rPr>
            </w:pPr>
          </w:p>
        </w:tc>
        <w:tc>
          <w:tcPr>
            <w:tcW w:w="551" w:type="pct"/>
            <w:vMerge/>
          </w:tcPr>
          <w:p w14:paraId="15D78A87" w14:textId="77777777" w:rsidR="002675D1" w:rsidRPr="00BE3B05" w:rsidRDefault="002675D1" w:rsidP="00ED5166">
            <w:pPr>
              <w:spacing w:line="360" w:lineRule="auto"/>
              <w:jc w:val="center"/>
              <w:rPr>
                <w:rFonts w:ascii="Arial" w:hAnsi="Arial" w:cs="Arial"/>
                <w:lang w:val="en-GB"/>
              </w:rPr>
            </w:pPr>
          </w:p>
        </w:tc>
      </w:tr>
      <w:tr w:rsidR="002675D1" w:rsidRPr="00BE3B05" w14:paraId="4988A703" w14:textId="77777777" w:rsidTr="002675D1">
        <w:trPr>
          <w:trHeight w:val="626"/>
        </w:trPr>
        <w:tc>
          <w:tcPr>
            <w:tcW w:w="1494" w:type="pct"/>
            <w:vMerge w:val="restart"/>
          </w:tcPr>
          <w:p w14:paraId="18547B4D"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the presence of honeycombing on CT, would you use transbronchial biopsy with the genomic classifier?</w:t>
            </w:r>
          </w:p>
        </w:tc>
        <w:tc>
          <w:tcPr>
            <w:tcW w:w="218" w:type="pct"/>
            <w:vMerge w:val="restart"/>
          </w:tcPr>
          <w:p w14:paraId="7C0AE4C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w:t>
            </w:r>
          </w:p>
        </w:tc>
        <w:tc>
          <w:tcPr>
            <w:tcW w:w="1365" w:type="pct"/>
          </w:tcPr>
          <w:p w14:paraId="48F896A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03B7E95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44.4%</w:t>
            </w:r>
          </w:p>
        </w:tc>
        <w:tc>
          <w:tcPr>
            <w:tcW w:w="758" w:type="pct"/>
            <w:vMerge w:val="restart"/>
          </w:tcPr>
          <w:p w14:paraId="417EBD2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62BCDF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7273AE8C" w14:textId="77777777" w:rsidTr="002675D1">
        <w:trPr>
          <w:trHeight w:val="626"/>
        </w:trPr>
        <w:tc>
          <w:tcPr>
            <w:tcW w:w="1494" w:type="pct"/>
            <w:vMerge/>
          </w:tcPr>
          <w:p w14:paraId="1A7BFFB9" w14:textId="77777777" w:rsidR="002675D1" w:rsidRPr="00BE3B05" w:rsidRDefault="002675D1" w:rsidP="00ED5166">
            <w:pPr>
              <w:spacing w:line="360" w:lineRule="auto"/>
              <w:ind w:left="22"/>
              <w:rPr>
                <w:rFonts w:ascii="Arial" w:hAnsi="Arial" w:cs="Arial"/>
                <w:lang w:val="en-GB"/>
              </w:rPr>
            </w:pPr>
          </w:p>
        </w:tc>
        <w:tc>
          <w:tcPr>
            <w:tcW w:w="218" w:type="pct"/>
            <w:vMerge/>
          </w:tcPr>
          <w:p w14:paraId="220E29AF" w14:textId="77777777" w:rsidR="002675D1" w:rsidRPr="00BE3B05" w:rsidRDefault="002675D1" w:rsidP="00ED5166">
            <w:pPr>
              <w:spacing w:line="360" w:lineRule="auto"/>
              <w:jc w:val="center"/>
              <w:rPr>
                <w:rFonts w:ascii="Arial" w:hAnsi="Arial" w:cs="Arial"/>
                <w:lang w:val="en-GB"/>
              </w:rPr>
            </w:pPr>
          </w:p>
        </w:tc>
        <w:tc>
          <w:tcPr>
            <w:tcW w:w="1365" w:type="pct"/>
          </w:tcPr>
          <w:p w14:paraId="1461F15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0C75985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55.6%</w:t>
            </w:r>
          </w:p>
        </w:tc>
        <w:tc>
          <w:tcPr>
            <w:tcW w:w="758" w:type="pct"/>
            <w:vMerge/>
          </w:tcPr>
          <w:p w14:paraId="1661F862" w14:textId="77777777" w:rsidR="002675D1" w:rsidRPr="00BE3B05" w:rsidRDefault="002675D1" w:rsidP="00ED5166">
            <w:pPr>
              <w:spacing w:line="360" w:lineRule="auto"/>
              <w:jc w:val="center"/>
              <w:rPr>
                <w:rFonts w:ascii="Arial" w:hAnsi="Arial" w:cs="Arial"/>
                <w:lang w:val="en-GB"/>
              </w:rPr>
            </w:pPr>
          </w:p>
        </w:tc>
        <w:tc>
          <w:tcPr>
            <w:tcW w:w="551" w:type="pct"/>
            <w:vMerge/>
          </w:tcPr>
          <w:p w14:paraId="4782729C" w14:textId="77777777" w:rsidR="002675D1" w:rsidRPr="00BE3B05" w:rsidRDefault="002675D1" w:rsidP="00ED5166">
            <w:pPr>
              <w:spacing w:line="360" w:lineRule="auto"/>
              <w:jc w:val="center"/>
              <w:rPr>
                <w:rFonts w:ascii="Arial" w:hAnsi="Arial" w:cs="Arial"/>
                <w:lang w:val="en-GB"/>
              </w:rPr>
            </w:pPr>
          </w:p>
        </w:tc>
      </w:tr>
      <w:tr w:rsidR="002675D1" w:rsidRPr="00BE3B05" w14:paraId="73E59CD8" w14:textId="77777777" w:rsidTr="002675D1">
        <w:trPr>
          <w:trHeight w:val="501"/>
        </w:trPr>
        <w:tc>
          <w:tcPr>
            <w:tcW w:w="1494" w:type="pct"/>
            <w:vMerge w:val="restart"/>
          </w:tcPr>
          <w:p w14:paraId="5AFC35EE"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Would you perform a biopsy solely for prognostic reasons in a patient with a pattern on CT that is indeterminate for UIP in order to look for a UIP pattern?</w:t>
            </w:r>
          </w:p>
        </w:tc>
        <w:tc>
          <w:tcPr>
            <w:tcW w:w="218" w:type="pct"/>
            <w:vMerge w:val="restart"/>
          </w:tcPr>
          <w:p w14:paraId="18ADDC1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60E0C55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29FF0E1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14.5%</w:t>
            </w:r>
          </w:p>
        </w:tc>
        <w:tc>
          <w:tcPr>
            <w:tcW w:w="758" w:type="pct"/>
            <w:vMerge w:val="restart"/>
          </w:tcPr>
          <w:p w14:paraId="38CC7BB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17B41DB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3E520201" w14:textId="77777777" w:rsidTr="002675D1">
        <w:trPr>
          <w:trHeight w:val="501"/>
        </w:trPr>
        <w:tc>
          <w:tcPr>
            <w:tcW w:w="1494" w:type="pct"/>
            <w:vMerge/>
          </w:tcPr>
          <w:p w14:paraId="4ABF0BB8" w14:textId="77777777" w:rsidR="002675D1" w:rsidRPr="00BE3B05" w:rsidRDefault="002675D1" w:rsidP="00ED5166">
            <w:pPr>
              <w:spacing w:line="360" w:lineRule="auto"/>
              <w:ind w:left="22"/>
              <w:rPr>
                <w:rFonts w:ascii="Arial" w:hAnsi="Arial" w:cs="Arial"/>
                <w:lang w:val="en-GB"/>
              </w:rPr>
            </w:pPr>
          </w:p>
        </w:tc>
        <w:tc>
          <w:tcPr>
            <w:tcW w:w="218" w:type="pct"/>
            <w:vMerge/>
          </w:tcPr>
          <w:p w14:paraId="1E31786C" w14:textId="77777777" w:rsidR="002675D1" w:rsidRPr="00BE3B05" w:rsidRDefault="002675D1" w:rsidP="00ED5166">
            <w:pPr>
              <w:spacing w:line="360" w:lineRule="auto"/>
              <w:jc w:val="center"/>
              <w:rPr>
                <w:rFonts w:ascii="Arial" w:hAnsi="Arial" w:cs="Arial"/>
                <w:lang w:val="en-GB"/>
              </w:rPr>
            </w:pPr>
          </w:p>
        </w:tc>
        <w:tc>
          <w:tcPr>
            <w:tcW w:w="1365" w:type="pct"/>
          </w:tcPr>
          <w:p w14:paraId="6AE5944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04759DB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85.5%</w:t>
            </w:r>
          </w:p>
        </w:tc>
        <w:tc>
          <w:tcPr>
            <w:tcW w:w="758" w:type="pct"/>
            <w:vMerge/>
          </w:tcPr>
          <w:p w14:paraId="2F2F5091" w14:textId="77777777" w:rsidR="002675D1" w:rsidRPr="00BE3B05" w:rsidRDefault="002675D1" w:rsidP="00ED5166">
            <w:pPr>
              <w:spacing w:line="360" w:lineRule="auto"/>
              <w:jc w:val="center"/>
              <w:rPr>
                <w:rFonts w:ascii="Arial" w:hAnsi="Arial" w:cs="Arial"/>
                <w:lang w:val="en-GB"/>
              </w:rPr>
            </w:pPr>
          </w:p>
        </w:tc>
        <w:tc>
          <w:tcPr>
            <w:tcW w:w="551" w:type="pct"/>
            <w:vMerge/>
          </w:tcPr>
          <w:p w14:paraId="4532862B" w14:textId="77777777" w:rsidR="002675D1" w:rsidRPr="00BE3B05" w:rsidRDefault="002675D1" w:rsidP="00ED5166">
            <w:pPr>
              <w:spacing w:line="360" w:lineRule="auto"/>
              <w:jc w:val="center"/>
              <w:rPr>
                <w:rFonts w:ascii="Arial" w:hAnsi="Arial" w:cs="Arial"/>
                <w:lang w:val="en-GB"/>
              </w:rPr>
            </w:pPr>
          </w:p>
        </w:tc>
      </w:tr>
      <w:tr w:rsidR="002675D1" w:rsidRPr="00BE3B05" w14:paraId="5740E6B0" w14:textId="77777777" w:rsidTr="002675D1">
        <w:trPr>
          <w:trHeight w:val="627"/>
        </w:trPr>
        <w:tc>
          <w:tcPr>
            <w:tcW w:w="1494" w:type="pct"/>
            <w:vMerge w:val="restart"/>
          </w:tcPr>
          <w:p w14:paraId="6B23A6CB"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lastRenderedPageBreak/>
              <w:t>If yes, when performing a biopsy solely for prognostic reasons in a patient with a pattern on CT that is indeterminate for UIP, would you use surgical lung biopsy in order to look for a UIP pattern?</w:t>
            </w:r>
          </w:p>
        </w:tc>
        <w:tc>
          <w:tcPr>
            <w:tcW w:w="218" w:type="pct"/>
            <w:vMerge w:val="restart"/>
          </w:tcPr>
          <w:p w14:paraId="51C2B00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1365" w:type="pct"/>
          </w:tcPr>
          <w:p w14:paraId="34E9021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6A0239F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93.3%</w:t>
            </w:r>
          </w:p>
        </w:tc>
        <w:tc>
          <w:tcPr>
            <w:tcW w:w="758" w:type="pct"/>
            <w:vMerge w:val="restart"/>
          </w:tcPr>
          <w:p w14:paraId="7276C47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515C269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54361F6" w14:textId="77777777" w:rsidTr="002675D1">
        <w:trPr>
          <w:trHeight w:val="628"/>
        </w:trPr>
        <w:tc>
          <w:tcPr>
            <w:tcW w:w="1494" w:type="pct"/>
            <w:vMerge/>
          </w:tcPr>
          <w:p w14:paraId="6FDECF7E" w14:textId="77777777" w:rsidR="002675D1" w:rsidRPr="00BE3B05" w:rsidRDefault="002675D1" w:rsidP="00ED5166">
            <w:pPr>
              <w:spacing w:line="360" w:lineRule="auto"/>
              <w:ind w:left="309"/>
              <w:rPr>
                <w:rFonts w:ascii="Arial" w:hAnsi="Arial" w:cs="Arial"/>
                <w:lang w:val="en-GB"/>
              </w:rPr>
            </w:pPr>
          </w:p>
        </w:tc>
        <w:tc>
          <w:tcPr>
            <w:tcW w:w="218" w:type="pct"/>
            <w:vMerge/>
          </w:tcPr>
          <w:p w14:paraId="51CB01A5" w14:textId="77777777" w:rsidR="002675D1" w:rsidRPr="00BE3B05" w:rsidRDefault="002675D1" w:rsidP="00ED5166">
            <w:pPr>
              <w:spacing w:line="360" w:lineRule="auto"/>
              <w:jc w:val="center"/>
              <w:rPr>
                <w:rFonts w:ascii="Arial" w:hAnsi="Arial" w:cs="Arial"/>
                <w:lang w:val="en-GB"/>
              </w:rPr>
            </w:pPr>
          </w:p>
        </w:tc>
        <w:tc>
          <w:tcPr>
            <w:tcW w:w="1365" w:type="pct"/>
          </w:tcPr>
          <w:p w14:paraId="740AEDE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6256BF3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6.7%</w:t>
            </w:r>
          </w:p>
        </w:tc>
        <w:tc>
          <w:tcPr>
            <w:tcW w:w="758" w:type="pct"/>
            <w:vMerge/>
          </w:tcPr>
          <w:p w14:paraId="34F38A10" w14:textId="77777777" w:rsidR="002675D1" w:rsidRPr="00BE3B05" w:rsidRDefault="002675D1" w:rsidP="00ED5166">
            <w:pPr>
              <w:spacing w:line="360" w:lineRule="auto"/>
              <w:jc w:val="center"/>
              <w:rPr>
                <w:rFonts w:ascii="Arial" w:hAnsi="Arial" w:cs="Arial"/>
                <w:lang w:val="en-GB"/>
              </w:rPr>
            </w:pPr>
          </w:p>
        </w:tc>
        <w:tc>
          <w:tcPr>
            <w:tcW w:w="551" w:type="pct"/>
            <w:vMerge/>
          </w:tcPr>
          <w:p w14:paraId="7E0447CC" w14:textId="77777777" w:rsidR="002675D1" w:rsidRPr="00BE3B05" w:rsidRDefault="002675D1" w:rsidP="00ED5166">
            <w:pPr>
              <w:spacing w:line="360" w:lineRule="auto"/>
              <w:jc w:val="center"/>
              <w:rPr>
                <w:rFonts w:ascii="Arial" w:hAnsi="Arial" w:cs="Arial"/>
                <w:lang w:val="en-GB"/>
              </w:rPr>
            </w:pPr>
          </w:p>
        </w:tc>
      </w:tr>
      <w:tr w:rsidR="002675D1" w:rsidRPr="00BE3B05" w14:paraId="0FB2DA03" w14:textId="77777777" w:rsidTr="002675D1">
        <w:trPr>
          <w:trHeight w:val="627"/>
        </w:trPr>
        <w:tc>
          <w:tcPr>
            <w:tcW w:w="1494" w:type="pct"/>
            <w:vMerge w:val="restart"/>
          </w:tcPr>
          <w:p w14:paraId="0511CFCC"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a pattern on CT that is indeterminate for UIP, would you use cryobiopsy in order to look for a UIP pattern?</w:t>
            </w:r>
          </w:p>
        </w:tc>
        <w:tc>
          <w:tcPr>
            <w:tcW w:w="218" w:type="pct"/>
            <w:vMerge w:val="restart"/>
          </w:tcPr>
          <w:p w14:paraId="175D65C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w:t>
            </w:r>
          </w:p>
        </w:tc>
        <w:tc>
          <w:tcPr>
            <w:tcW w:w="1365" w:type="pct"/>
          </w:tcPr>
          <w:p w14:paraId="7516649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771F261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82.4%</w:t>
            </w:r>
          </w:p>
        </w:tc>
        <w:tc>
          <w:tcPr>
            <w:tcW w:w="758" w:type="pct"/>
            <w:vMerge w:val="restart"/>
          </w:tcPr>
          <w:p w14:paraId="010523C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D3AB15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3279C960" w14:textId="77777777" w:rsidTr="002675D1">
        <w:trPr>
          <w:trHeight w:val="628"/>
        </w:trPr>
        <w:tc>
          <w:tcPr>
            <w:tcW w:w="1494" w:type="pct"/>
            <w:vMerge/>
          </w:tcPr>
          <w:p w14:paraId="5B625DE2" w14:textId="77777777" w:rsidR="002675D1" w:rsidRPr="00BE3B05" w:rsidRDefault="002675D1" w:rsidP="00ED5166">
            <w:pPr>
              <w:spacing w:line="360" w:lineRule="auto"/>
              <w:ind w:left="309"/>
              <w:rPr>
                <w:rFonts w:ascii="Arial" w:hAnsi="Arial" w:cs="Arial"/>
                <w:lang w:val="en-GB"/>
              </w:rPr>
            </w:pPr>
          </w:p>
        </w:tc>
        <w:tc>
          <w:tcPr>
            <w:tcW w:w="218" w:type="pct"/>
            <w:vMerge/>
          </w:tcPr>
          <w:p w14:paraId="67B89B2A" w14:textId="77777777" w:rsidR="002675D1" w:rsidRPr="00BE3B05" w:rsidRDefault="002675D1" w:rsidP="00ED5166">
            <w:pPr>
              <w:spacing w:line="360" w:lineRule="auto"/>
              <w:jc w:val="center"/>
              <w:rPr>
                <w:rFonts w:ascii="Arial" w:hAnsi="Arial" w:cs="Arial"/>
                <w:lang w:val="en-GB"/>
              </w:rPr>
            </w:pPr>
          </w:p>
        </w:tc>
        <w:tc>
          <w:tcPr>
            <w:tcW w:w="1365" w:type="pct"/>
          </w:tcPr>
          <w:p w14:paraId="302581F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29F77CD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17.7%</w:t>
            </w:r>
          </w:p>
        </w:tc>
        <w:tc>
          <w:tcPr>
            <w:tcW w:w="758" w:type="pct"/>
            <w:vMerge/>
          </w:tcPr>
          <w:p w14:paraId="167CAF47" w14:textId="77777777" w:rsidR="002675D1" w:rsidRPr="00BE3B05" w:rsidRDefault="002675D1" w:rsidP="00ED5166">
            <w:pPr>
              <w:spacing w:line="360" w:lineRule="auto"/>
              <w:jc w:val="center"/>
              <w:rPr>
                <w:rFonts w:ascii="Arial" w:hAnsi="Arial" w:cs="Arial"/>
                <w:lang w:val="en-GB"/>
              </w:rPr>
            </w:pPr>
          </w:p>
        </w:tc>
        <w:tc>
          <w:tcPr>
            <w:tcW w:w="551" w:type="pct"/>
            <w:vMerge/>
          </w:tcPr>
          <w:p w14:paraId="485CFD9A" w14:textId="77777777" w:rsidR="002675D1" w:rsidRPr="00BE3B05" w:rsidRDefault="002675D1" w:rsidP="00ED5166">
            <w:pPr>
              <w:spacing w:line="360" w:lineRule="auto"/>
              <w:jc w:val="center"/>
              <w:rPr>
                <w:rFonts w:ascii="Arial" w:hAnsi="Arial" w:cs="Arial"/>
                <w:lang w:val="en-GB"/>
              </w:rPr>
            </w:pPr>
          </w:p>
        </w:tc>
      </w:tr>
      <w:tr w:rsidR="002675D1" w:rsidRPr="00BE3B05" w14:paraId="340D39F0" w14:textId="77777777" w:rsidTr="002675D1">
        <w:trPr>
          <w:trHeight w:val="754"/>
        </w:trPr>
        <w:tc>
          <w:tcPr>
            <w:tcW w:w="1494" w:type="pct"/>
            <w:vMerge w:val="restart"/>
          </w:tcPr>
          <w:p w14:paraId="052F25D8"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a pattern on CT that is indeterminate for UIP, would you use transbronchial biopsy with the genomic classifier in order to look for a UIP pattern?</w:t>
            </w:r>
          </w:p>
        </w:tc>
        <w:tc>
          <w:tcPr>
            <w:tcW w:w="218" w:type="pct"/>
            <w:vMerge w:val="restart"/>
          </w:tcPr>
          <w:p w14:paraId="7CCB8B4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14</w:t>
            </w:r>
          </w:p>
        </w:tc>
        <w:tc>
          <w:tcPr>
            <w:tcW w:w="1365" w:type="pct"/>
          </w:tcPr>
          <w:p w14:paraId="27AA613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4E60F0D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28.6%</w:t>
            </w:r>
          </w:p>
        </w:tc>
        <w:tc>
          <w:tcPr>
            <w:tcW w:w="758" w:type="pct"/>
            <w:vMerge w:val="restart"/>
          </w:tcPr>
          <w:p w14:paraId="780380B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96D601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1215EA56" w14:textId="77777777" w:rsidTr="002675D1">
        <w:trPr>
          <w:trHeight w:val="754"/>
        </w:trPr>
        <w:tc>
          <w:tcPr>
            <w:tcW w:w="1494" w:type="pct"/>
            <w:vMerge/>
          </w:tcPr>
          <w:p w14:paraId="7A747A42" w14:textId="77777777" w:rsidR="002675D1" w:rsidRPr="00BE3B05" w:rsidRDefault="002675D1" w:rsidP="00ED5166">
            <w:pPr>
              <w:spacing w:line="360" w:lineRule="auto"/>
              <w:ind w:left="22"/>
              <w:rPr>
                <w:rFonts w:ascii="Arial" w:hAnsi="Arial" w:cs="Arial"/>
                <w:lang w:val="en-GB"/>
              </w:rPr>
            </w:pPr>
          </w:p>
        </w:tc>
        <w:tc>
          <w:tcPr>
            <w:tcW w:w="218" w:type="pct"/>
            <w:vMerge/>
          </w:tcPr>
          <w:p w14:paraId="61834084" w14:textId="77777777" w:rsidR="002675D1" w:rsidRPr="00BE3B05" w:rsidRDefault="002675D1" w:rsidP="00ED5166">
            <w:pPr>
              <w:spacing w:line="360" w:lineRule="auto"/>
              <w:jc w:val="center"/>
              <w:rPr>
                <w:rFonts w:ascii="Arial" w:hAnsi="Arial" w:cs="Arial"/>
                <w:lang w:val="en-GB"/>
              </w:rPr>
            </w:pPr>
          </w:p>
        </w:tc>
        <w:tc>
          <w:tcPr>
            <w:tcW w:w="1365" w:type="pct"/>
          </w:tcPr>
          <w:p w14:paraId="034F029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092401C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71.4%</w:t>
            </w:r>
          </w:p>
        </w:tc>
        <w:tc>
          <w:tcPr>
            <w:tcW w:w="758" w:type="pct"/>
            <w:vMerge/>
          </w:tcPr>
          <w:p w14:paraId="4564E060" w14:textId="77777777" w:rsidR="002675D1" w:rsidRPr="00BE3B05" w:rsidRDefault="002675D1" w:rsidP="00ED5166">
            <w:pPr>
              <w:spacing w:line="360" w:lineRule="auto"/>
              <w:jc w:val="center"/>
              <w:rPr>
                <w:rFonts w:ascii="Arial" w:hAnsi="Arial" w:cs="Arial"/>
                <w:lang w:val="en-GB"/>
              </w:rPr>
            </w:pPr>
          </w:p>
        </w:tc>
        <w:tc>
          <w:tcPr>
            <w:tcW w:w="551" w:type="pct"/>
            <w:vMerge/>
          </w:tcPr>
          <w:p w14:paraId="4A008C5F" w14:textId="77777777" w:rsidR="002675D1" w:rsidRPr="00BE3B05" w:rsidRDefault="002675D1" w:rsidP="00ED5166">
            <w:pPr>
              <w:spacing w:line="360" w:lineRule="auto"/>
              <w:jc w:val="center"/>
              <w:rPr>
                <w:rFonts w:ascii="Arial" w:hAnsi="Arial" w:cs="Arial"/>
                <w:lang w:val="en-GB"/>
              </w:rPr>
            </w:pPr>
          </w:p>
        </w:tc>
      </w:tr>
      <w:tr w:rsidR="002675D1" w:rsidRPr="00BE3B05" w14:paraId="3CC81089" w14:textId="77777777" w:rsidTr="002675D1">
        <w:trPr>
          <w:trHeight w:val="501"/>
        </w:trPr>
        <w:tc>
          <w:tcPr>
            <w:tcW w:w="1494" w:type="pct"/>
            <w:vMerge w:val="restart"/>
          </w:tcPr>
          <w:p w14:paraId="6DCBA634"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Would you perform a biopsy solely for prognostic reasons in a patient with CT appearances that are clearly atypical for UIP in order to look for a UIP pattern?</w:t>
            </w:r>
          </w:p>
        </w:tc>
        <w:tc>
          <w:tcPr>
            <w:tcW w:w="218" w:type="pct"/>
            <w:vMerge w:val="restart"/>
          </w:tcPr>
          <w:p w14:paraId="38B405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6D39C1C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5BCD1B6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61.8%</w:t>
            </w:r>
          </w:p>
        </w:tc>
        <w:tc>
          <w:tcPr>
            <w:tcW w:w="758" w:type="pct"/>
            <w:vMerge w:val="restart"/>
          </w:tcPr>
          <w:p w14:paraId="66A2474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7A94E2A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4EBB2F9E" w14:textId="77777777" w:rsidTr="002675D1">
        <w:trPr>
          <w:trHeight w:val="501"/>
        </w:trPr>
        <w:tc>
          <w:tcPr>
            <w:tcW w:w="1494" w:type="pct"/>
            <w:vMerge/>
          </w:tcPr>
          <w:p w14:paraId="622F38F3" w14:textId="77777777" w:rsidR="002675D1" w:rsidRPr="00BE3B05" w:rsidRDefault="002675D1" w:rsidP="00ED5166">
            <w:pPr>
              <w:spacing w:line="360" w:lineRule="auto"/>
              <w:ind w:left="22"/>
              <w:rPr>
                <w:rFonts w:ascii="Arial" w:hAnsi="Arial" w:cs="Arial"/>
                <w:lang w:val="en-GB"/>
              </w:rPr>
            </w:pPr>
          </w:p>
        </w:tc>
        <w:tc>
          <w:tcPr>
            <w:tcW w:w="218" w:type="pct"/>
            <w:vMerge/>
          </w:tcPr>
          <w:p w14:paraId="48A8B2AB" w14:textId="77777777" w:rsidR="002675D1" w:rsidRPr="00BE3B05" w:rsidRDefault="002675D1" w:rsidP="00ED5166">
            <w:pPr>
              <w:spacing w:line="360" w:lineRule="auto"/>
              <w:jc w:val="center"/>
              <w:rPr>
                <w:rFonts w:ascii="Arial" w:hAnsi="Arial" w:cs="Arial"/>
                <w:lang w:val="en-GB"/>
              </w:rPr>
            </w:pPr>
          </w:p>
        </w:tc>
        <w:tc>
          <w:tcPr>
            <w:tcW w:w="1365" w:type="pct"/>
          </w:tcPr>
          <w:p w14:paraId="0ADB35A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16A5C78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38.2%</w:t>
            </w:r>
          </w:p>
        </w:tc>
        <w:tc>
          <w:tcPr>
            <w:tcW w:w="758" w:type="pct"/>
            <w:vMerge/>
          </w:tcPr>
          <w:p w14:paraId="70E40537" w14:textId="77777777" w:rsidR="002675D1" w:rsidRPr="00BE3B05" w:rsidRDefault="002675D1" w:rsidP="00ED5166">
            <w:pPr>
              <w:spacing w:line="360" w:lineRule="auto"/>
              <w:jc w:val="center"/>
              <w:rPr>
                <w:rFonts w:ascii="Arial" w:hAnsi="Arial" w:cs="Arial"/>
                <w:lang w:val="en-GB"/>
              </w:rPr>
            </w:pPr>
          </w:p>
        </w:tc>
        <w:tc>
          <w:tcPr>
            <w:tcW w:w="551" w:type="pct"/>
            <w:vMerge/>
          </w:tcPr>
          <w:p w14:paraId="76A90F41" w14:textId="77777777" w:rsidR="002675D1" w:rsidRPr="00BE3B05" w:rsidRDefault="002675D1" w:rsidP="00ED5166">
            <w:pPr>
              <w:spacing w:line="360" w:lineRule="auto"/>
              <w:jc w:val="center"/>
              <w:rPr>
                <w:rFonts w:ascii="Arial" w:hAnsi="Arial" w:cs="Arial"/>
                <w:lang w:val="en-GB"/>
              </w:rPr>
            </w:pPr>
          </w:p>
        </w:tc>
      </w:tr>
      <w:tr w:rsidR="002675D1" w:rsidRPr="00BE3B05" w14:paraId="4F895D9E" w14:textId="77777777" w:rsidTr="002675D1">
        <w:trPr>
          <w:trHeight w:val="624"/>
        </w:trPr>
        <w:tc>
          <w:tcPr>
            <w:tcW w:w="1494" w:type="pct"/>
            <w:vMerge w:val="restart"/>
          </w:tcPr>
          <w:p w14:paraId="7E1E95BD"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lastRenderedPageBreak/>
              <w:t>If yes, when performing a biopsy solely for prognostic reasons in a patient with CT appearances that are clearly atypical for UIP, would you use surgical lung biopsy in order to look for a UIP pattern?</w:t>
            </w:r>
          </w:p>
        </w:tc>
        <w:tc>
          <w:tcPr>
            <w:tcW w:w="218" w:type="pct"/>
            <w:vMerge w:val="restart"/>
          </w:tcPr>
          <w:p w14:paraId="76636F9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77</w:t>
            </w:r>
          </w:p>
        </w:tc>
        <w:tc>
          <w:tcPr>
            <w:tcW w:w="1365" w:type="pct"/>
          </w:tcPr>
          <w:p w14:paraId="5FBCDE7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6BAFDA7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81.8%</w:t>
            </w:r>
          </w:p>
        </w:tc>
        <w:tc>
          <w:tcPr>
            <w:tcW w:w="758" w:type="pct"/>
            <w:vMerge w:val="restart"/>
          </w:tcPr>
          <w:p w14:paraId="545BFF0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6852E78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17BDEFC0" w14:textId="77777777" w:rsidTr="002675D1">
        <w:trPr>
          <w:trHeight w:val="624"/>
        </w:trPr>
        <w:tc>
          <w:tcPr>
            <w:tcW w:w="1494" w:type="pct"/>
            <w:vMerge/>
          </w:tcPr>
          <w:p w14:paraId="63D950FC" w14:textId="77777777" w:rsidR="002675D1" w:rsidRPr="00BE3B05" w:rsidRDefault="002675D1" w:rsidP="00ED5166">
            <w:pPr>
              <w:spacing w:line="360" w:lineRule="auto"/>
              <w:ind w:left="309"/>
              <w:rPr>
                <w:rFonts w:ascii="Arial" w:hAnsi="Arial" w:cs="Arial"/>
                <w:lang w:val="en-GB"/>
              </w:rPr>
            </w:pPr>
          </w:p>
        </w:tc>
        <w:tc>
          <w:tcPr>
            <w:tcW w:w="218" w:type="pct"/>
            <w:vMerge/>
          </w:tcPr>
          <w:p w14:paraId="2304C48A" w14:textId="77777777" w:rsidR="002675D1" w:rsidRPr="00BE3B05" w:rsidRDefault="002675D1" w:rsidP="00ED5166">
            <w:pPr>
              <w:spacing w:line="360" w:lineRule="auto"/>
              <w:jc w:val="center"/>
              <w:rPr>
                <w:rFonts w:ascii="Arial" w:hAnsi="Arial" w:cs="Arial"/>
                <w:lang w:val="en-GB"/>
              </w:rPr>
            </w:pPr>
          </w:p>
        </w:tc>
        <w:tc>
          <w:tcPr>
            <w:tcW w:w="1365" w:type="pct"/>
          </w:tcPr>
          <w:p w14:paraId="08F4B8A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2F5D96D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18.2%</w:t>
            </w:r>
          </w:p>
        </w:tc>
        <w:tc>
          <w:tcPr>
            <w:tcW w:w="758" w:type="pct"/>
            <w:vMerge/>
          </w:tcPr>
          <w:p w14:paraId="346FC531" w14:textId="77777777" w:rsidR="002675D1" w:rsidRPr="00BE3B05" w:rsidRDefault="002675D1" w:rsidP="00ED5166">
            <w:pPr>
              <w:spacing w:line="360" w:lineRule="auto"/>
              <w:jc w:val="center"/>
              <w:rPr>
                <w:rFonts w:ascii="Arial" w:hAnsi="Arial" w:cs="Arial"/>
                <w:lang w:val="en-GB"/>
              </w:rPr>
            </w:pPr>
          </w:p>
        </w:tc>
        <w:tc>
          <w:tcPr>
            <w:tcW w:w="551" w:type="pct"/>
            <w:vMerge/>
          </w:tcPr>
          <w:p w14:paraId="3EECA68B" w14:textId="77777777" w:rsidR="002675D1" w:rsidRPr="00BE3B05" w:rsidRDefault="002675D1" w:rsidP="00ED5166">
            <w:pPr>
              <w:spacing w:line="360" w:lineRule="auto"/>
              <w:jc w:val="center"/>
              <w:rPr>
                <w:rFonts w:ascii="Arial" w:hAnsi="Arial" w:cs="Arial"/>
                <w:lang w:val="en-GB"/>
              </w:rPr>
            </w:pPr>
          </w:p>
        </w:tc>
      </w:tr>
      <w:tr w:rsidR="002675D1" w:rsidRPr="00BE3B05" w14:paraId="22BBC6C0" w14:textId="77777777" w:rsidTr="002675D1">
        <w:trPr>
          <w:trHeight w:val="627"/>
        </w:trPr>
        <w:tc>
          <w:tcPr>
            <w:tcW w:w="1494" w:type="pct"/>
            <w:vMerge w:val="restart"/>
          </w:tcPr>
          <w:p w14:paraId="6CA356A3"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CT appearances that are clearly atypical for UIP, would you use cryobiopsy in order to look for a UIP pattern?</w:t>
            </w:r>
          </w:p>
        </w:tc>
        <w:tc>
          <w:tcPr>
            <w:tcW w:w="218" w:type="pct"/>
            <w:vMerge w:val="restart"/>
          </w:tcPr>
          <w:p w14:paraId="513FACC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75</w:t>
            </w:r>
          </w:p>
        </w:tc>
        <w:tc>
          <w:tcPr>
            <w:tcW w:w="1365" w:type="pct"/>
          </w:tcPr>
          <w:p w14:paraId="12D3B74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5F2B74C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78.7%</w:t>
            </w:r>
          </w:p>
        </w:tc>
        <w:tc>
          <w:tcPr>
            <w:tcW w:w="758" w:type="pct"/>
            <w:vMerge w:val="restart"/>
          </w:tcPr>
          <w:p w14:paraId="212C3A3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8C2C2E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58D02675" w14:textId="77777777" w:rsidTr="002675D1">
        <w:trPr>
          <w:trHeight w:val="628"/>
        </w:trPr>
        <w:tc>
          <w:tcPr>
            <w:tcW w:w="1494" w:type="pct"/>
            <w:vMerge/>
          </w:tcPr>
          <w:p w14:paraId="18C47B62" w14:textId="77777777" w:rsidR="002675D1" w:rsidRPr="00BE3B05" w:rsidRDefault="002675D1" w:rsidP="00ED5166">
            <w:pPr>
              <w:spacing w:line="360" w:lineRule="auto"/>
              <w:ind w:left="309"/>
              <w:rPr>
                <w:rFonts w:ascii="Arial" w:hAnsi="Arial" w:cs="Arial"/>
                <w:lang w:val="en-GB"/>
              </w:rPr>
            </w:pPr>
          </w:p>
        </w:tc>
        <w:tc>
          <w:tcPr>
            <w:tcW w:w="218" w:type="pct"/>
            <w:vMerge/>
          </w:tcPr>
          <w:p w14:paraId="44BE2AF4" w14:textId="77777777" w:rsidR="002675D1" w:rsidRPr="00BE3B05" w:rsidRDefault="002675D1" w:rsidP="00ED5166">
            <w:pPr>
              <w:spacing w:line="360" w:lineRule="auto"/>
              <w:jc w:val="center"/>
              <w:rPr>
                <w:rFonts w:ascii="Arial" w:hAnsi="Arial" w:cs="Arial"/>
                <w:lang w:val="en-GB"/>
              </w:rPr>
            </w:pPr>
          </w:p>
        </w:tc>
        <w:tc>
          <w:tcPr>
            <w:tcW w:w="1365" w:type="pct"/>
          </w:tcPr>
          <w:p w14:paraId="4E82B00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06A6D64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21.3%</w:t>
            </w:r>
          </w:p>
        </w:tc>
        <w:tc>
          <w:tcPr>
            <w:tcW w:w="758" w:type="pct"/>
            <w:vMerge/>
          </w:tcPr>
          <w:p w14:paraId="4977394F" w14:textId="77777777" w:rsidR="002675D1" w:rsidRPr="00BE3B05" w:rsidRDefault="002675D1" w:rsidP="00ED5166">
            <w:pPr>
              <w:spacing w:line="360" w:lineRule="auto"/>
              <w:jc w:val="center"/>
              <w:rPr>
                <w:rFonts w:ascii="Arial" w:hAnsi="Arial" w:cs="Arial"/>
                <w:lang w:val="en-GB"/>
              </w:rPr>
            </w:pPr>
          </w:p>
        </w:tc>
        <w:tc>
          <w:tcPr>
            <w:tcW w:w="551" w:type="pct"/>
            <w:vMerge/>
          </w:tcPr>
          <w:p w14:paraId="7DDE6B87" w14:textId="77777777" w:rsidR="002675D1" w:rsidRPr="00BE3B05" w:rsidRDefault="002675D1" w:rsidP="00ED5166">
            <w:pPr>
              <w:spacing w:line="360" w:lineRule="auto"/>
              <w:jc w:val="center"/>
              <w:rPr>
                <w:rFonts w:ascii="Arial" w:hAnsi="Arial" w:cs="Arial"/>
                <w:lang w:val="en-GB"/>
              </w:rPr>
            </w:pPr>
          </w:p>
        </w:tc>
      </w:tr>
      <w:tr w:rsidR="002675D1" w:rsidRPr="00BE3B05" w14:paraId="52C34038" w14:textId="77777777" w:rsidTr="002675D1">
        <w:trPr>
          <w:trHeight w:val="754"/>
        </w:trPr>
        <w:tc>
          <w:tcPr>
            <w:tcW w:w="1494" w:type="pct"/>
            <w:vMerge w:val="restart"/>
          </w:tcPr>
          <w:p w14:paraId="44603FA1"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CT appearances that are clearly atypical for UIP, would you use transbronchial biopsy with the genomic classifier in order to look for a UIP pattern?</w:t>
            </w:r>
          </w:p>
        </w:tc>
        <w:tc>
          <w:tcPr>
            <w:tcW w:w="218" w:type="pct"/>
            <w:vMerge w:val="restart"/>
          </w:tcPr>
          <w:p w14:paraId="3B75D74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68</w:t>
            </w:r>
          </w:p>
        </w:tc>
        <w:tc>
          <w:tcPr>
            <w:tcW w:w="1365" w:type="pct"/>
          </w:tcPr>
          <w:p w14:paraId="32CFDBA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6B2AD6A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20.6%</w:t>
            </w:r>
          </w:p>
        </w:tc>
        <w:tc>
          <w:tcPr>
            <w:tcW w:w="758" w:type="pct"/>
            <w:vMerge w:val="restart"/>
          </w:tcPr>
          <w:p w14:paraId="657ACDD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336A77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32EE649E" w14:textId="77777777" w:rsidTr="002675D1">
        <w:trPr>
          <w:trHeight w:val="754"/>
        </w:trPr>
        <w:tc>
          <w:tcPr>
            <w:tcW w:w="1494" w:type="pct"/>
            <w:vMerge/>
          </w:tcPr>
          <w:p w14:paraId="278382D5" w14:textId="77777777" w:rsidR="002675D1" w:rsidRPr="00BE3B05" w:rsidRDefault="002675D1" w:rsidP="00ED5166">
            <w:pPr>
              <w:spacing w:line="360" w:lineRule="auto"/>
              <w:ind w:left="22"/>
              <w:rPr>
                <w:rFonts w:ascii="Arial" w:hAnsi="Arial" w:cs="Arial"/>
                <w:lang w:val="en-GB"/>
              </w:rPr>
            </w:pPr>
          </w:p>
        </w:tc>
        <w:tc>
          <w:tcPr>
            <w:tcW w:w="218" w:type="pct"/>
            <w:vMerge/>
          </w:tcPr>
          <w:p w14:paraId="7B3EDAB9" w14:textId="77777777" w:rsidR="002675D1" w:rsidRPr="00BE3B05" w:rsidRDefault="002675D1" w:rsidP="00ED5166">
            <w:pPr>
              <w:spacing w:line="360" w:lineRule="auto"/>
              <w:jc w:val="center"/>
              <w:rPr>
                <w:rFonts w:ascii="Arial" w:hAnsi="Arial" w:cs="Arial"/>
                <w:lang w:val="en-GB"/>
              </w:rPr>
            </w:pPr>
          </w:p>
        </w:tc>
        <w:tc>
          <w:tcPr>
            <w:tcW w:w="1365" w:type="pct"/>
          </w:tcPr>
          <w:p w14:paraId="3559F80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578BD72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79.4%</w:t>
            </w:r>
          </w:p>
        </w:tc>
        <w:tc>
          <w:tcPr>
            <w:tcW w:w="758" w:type="pct"/>
            <w:vMerge/>
          </w:tcPr>
          <w:p w14:paraId="2ACA44D2" w14:textId="77777777" w:rsidR="002675D1" w:rsidRPr="00BE3B05" w:rsidRDefault="002675D1" w:rsidP="00ED5166">
            <w:pPr>
              <w:spacing w:line="360" w:lineRule="auto"/>
              <w:jc w:val="center"/>
              <w:rPr>
                <w:rFonts w:ascii="Arial" w:hAnsi="Arial" w:cs="Arial"/>
                <w:lang w:val="en-GB"/>
              </w:rPr>
            </w:pPr>
          </w:p>
        </w:tc>
        <w:tc>
          <w:tcPr>
            <w:tcW w:w="551" w:type="pct"/>
            <w:vMerge/>
          </w:tcPr>
          <w:p w14:paraId="2CBEE89C" w14:textId="77777777" w:rsidR="002675D1" w:rsidRPr="00BE3B05" w:rsidRDefault="002675D1" w:rsidP="00ED5166">
            <w:pPr>
              <w:spacing w:line="360" w:lineRule="auto"/>
              <w:jc w:val="center"/>
              <w:rPr>
                <w:rFonts w:ascii="Arial" w:hAnsi="Arial" w:cs="Arial"/>
                <w:lang w:val="en-GB"/>
              </w:rPr>
            </w:pPr>
          </w:p>
        </w:tc>
      </w:tr>
      <w:tr w:rsidR="002675D1" w:rsidRPr="00BE3B05" w14:paraId="7166C9C6" w14:textId="77777777" w:rsidTr="002675D1">
        <w:trPr>
          <w:trHeight w:val="501"/>
        </w:trPr>
        <w:tc>
          <w:tcPr>
            <w:tcW w:w="1494" w:type="pct"/>
            <w:vMerge w:val="restart"/>
          </w:tcPr>
          <w:p w14:paraId="7E96C0DC"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Would you perform a biopsy solely for prognostic reasons in a patient with CT appearances that are clearly atypical for UIP in order to look for a UIP pattern?</w:t>
            </w:r>
          </w:p>
        </w:tc>
        <w:tc>
          <w:tcPr>
            <w:tcW w:w="218" w:type="pct"/>
            <w:vMerge w:val="restart"/>
          </w:tcPr>
          <w:p w14:paraId="7871B25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3CD41F6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30C5A43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58.8%</w:t>
            </w:r>
          </w:p>
        </w:tc>
        <w:tc>
          <w:tcPr>
            <w:tcW w:w="758" w:type="pct"/>
            <w:vMerge w:val="restart"/>
          </w:tcPr>
          <w:p w14:paraId="293A684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40BEC3B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1F91FCC8" w14:textId="77777777" w:rsidTr="002675D1">
        <w:trPr>
          <w:trHeight w:val="501"/>
        </w:trPr>
        <w:tc>
          <w:tcPr>
            <w:tcW w:w="1494" w:type="pct"/>
            <w:vMerge/>
          </w:tcPr>
          <w:p w14:paraId="0F5794AA" w14:textId="77777777" w:rsidR="002675D1" w:rsidRPr="00BE3B05" w:rsidRDefault="002675D1" w:rsidP="00ED5166">
            <w:pPr>
              <w:spacing w:line="360" w:lineRule="auto"/>
              <w:ind w:left="22"/>
              <w:rPr>
                <w:rFonts w:ascii="Arial" w:hAnsi="Arial" w:cs="Arial"/>
                <w:lang w:val="en-GB"/>
              </w:rPr>
            </w:pPr>
          </w:p>
        </w:tc>
        <w:tc>
          <w:tcPr>
            <w:tcW w:w="218" w:type="pct"/>
            <w:vMerge/>
          </w:tcPr>
          <w:p w14:paraId="2DEEE83E" w14:textId="77777777" w:rsidR="002675D1" w:rsidRPr="00BE3B05" w:rsidRDefault="002675D1" w:rsidP="00ED5166">
            <w:pPr>
              <w:spacing w:line="360" w:lineRule="auto"/>
              <w:jc w:val="center"/>
              <w:rPr>
                <w:rFonts w:ascii="Arial" w:hAnsi="Arial" w:cs="Arial"/>
                <w:lang w:val="en-GB"/>
              </w:rPr>
            </w:pPr>
          </w:p>
        </w:tc>
        <w:tc>
          <w:tcPr>
            <w:tcW w:w="1365" w:type="pct"/>
          </w:tcPr>
          <w:p w14:paraId="41506BF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454B9E1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41.2%</w:t>
            </w:r>
          </w:p>
        </w:tc>
        <w:tc>
          <w:tcPr>
            <w:tcW w:w="758" w:type="pct"/>
            <w:vMerge/>
          </w:tcPr>
          <w:p w14:paraId="00FD3972" w14:textId="77777777" w:rsidR="002675D1" w:rsidRPr="00BE3B05" w:rsidRDefault="002675D1" w:rsidP="00ED5166">
            <w:pPr>
              <w:spacing w:line="360" w:lineRule="auto"/>
              <w:jc w:val="center"/>
              <w:rPr>
                <w:rFonts w:ascii="Arial" w:hAnsi="Arial" w:cs="Arial"/>
                <w:lang w:val="en-GB"/>
              </w:rPr>
            </w:pPr>
          </w:p>
        </w:tc>
        <w:tc>
          <w:tcPr>
            <w:tcW w:w="551" w:type="pct"/>
            <w:vMerge/>
          </w:tcPr>
          <w:p w14:paraId="0D917068" w14:textId="77777777" w:rsidR="002675D1" w:rsidRPr="00BE3B05" w:rsidRDefault="002675D1" w:rsidP="00ED5166">
            <w:pPr>
              <w:spacing w:line="360" w:lineRule="auto"/>
              <w:jc w:val="center"/>
              <w:rPr>
                <w:rFonts w:ascii="Arial" w:hAnsi="Arial" w:cs="Arial"/>
                <w:lang w:val="en-GB"/>
              </w:rPr>
            </w:pPr>
          </w:p>
        </w:tc>
      </w:tr>
      <w:tr w:rsidR="002675D1" w:rsidRPr="00BE3B05" w14:paraId="4156893B" w14:textId="77777777" w:rsidTr="002675D1">
        <w:trPr>
          <w:trHeight w:val="680"/>
        </w:trPr>
        <w:tc>
          <w:tcPr>
            <w:tcW w:w="1494" w:type="pct"/>
            <w:vMerge w:val="restart"/>
          </w:tcPr>
          <w:p w14:paraId="3E9B5012"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lastRenderedPageBreak/>
              <w:t>If yes, when performing a biopsy solely for prognostic reasons in a patient with CT appearances that are clearly atypical for UIP, would you use surgical lung biopsy in order to look for a UIP pattern?</w:t>
            </w:r>
          </w:p>
        </w:tc>
        <w:tc>
          <w:tcPr>
            <w:tcW w:w="218" w:type="pct"/>
            <w:vMerge w:val="restart"/>
          </w:tcPr>
          <w:p w14:paraId="675BA8B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71</w:t>
            </w:r>
          </w:p>
        </w:tc>
        <w:tc>
          <w:tcPr>
            <w:tcW w:w="1365" w:type="pct"/>
          </w:tcPr>
          <w:p w14:paraId="4263E19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0CD28D1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80.3%</w:t>
            </w:r>
          </w:p>
        </w:tc>
        <w:tc>
          <w:tcPr>
            <w:tcW w:w="758" w:type="pct"/>
            <w:vMerge w:val="restart"/>
          </w:tcPr>
          <w:p w14:paraId="047C65E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335E3CF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A1273D9" w14:textId="77777777" w:rsidTr="002675D1">
        <w:trPr>
          <w:trHeight w:val="680"/>
        </w:trPr>
        <w:tc>
          <w:tcPr>
            <w:tcW w:w="1494" w:type="pct"/>
            <w:vMerge/>
          </w:tcPr>
          <w:p w14:paraId="2FDB75AD" w14:textId="77777777" w:rsidR="002675D1" w:rsidRPr="00BE3B05" w:rsidRDefault="002675D1" w:rsidP="00ED5166">
            <w:pPr>
              <w:spacing w:line="360" w:lineRule="auto"/>
              <w:ind w:left="309"/>
              <w:rPr>
                <w:rFonts w:ascii="Arial" w:hAnsi="Arial" w:cs="Arial"/>
                <w:lang w:val="en-GB"/>
              </w:rPr>
            </w:pPr>
          </w:p>
        </w:tc>
        <w:tc>
          <w:tcPr>
            <w:tcW w:w="218" w:type="pct"/>
            <w:vMerge/>
          </w:tcPr>
          <w:p w14:paraId="113E2E24" w14:textId="77777777" w:rsidR="002675D1" w:rsidRPr="00BE3B05" w:rsidRDefault="002675D1" w:rsidP="00ED5166">
            <w:pPr>
              <w:spacing w:line="360" w:lineRule="auto"/>
              <w:jc w:val="center"/>
              <w:rPr>
                <w:rFonts w:ascii="Arial" w:hAnsi="Arial" w:cs="Arial"/>
                <w:lang w:val="en-GB"/>
              </w:rPr>
            </w:pPr>
          </w:p>
        </w:tc>
        <w:tc>
          <w:tcPr>
            <w:tcW w:w="1365" w:type="pct"/>
          </w:tcPr>
          <w:p w14:paraId="197CC8B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632CB95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19.7%</w:t>
            </w:r>
          </w:p>
        </w:tc>
        <w:tc>
          <w:tcPr>
            <w:tcW w:w="758" w:type="pct"/>
            <w:vMerge/>
          </w:tcPr>
          <w:p w14:paraId="45CF4CE5" w14:textId="77777777" w:rsidR="002675D1" w:rsidRPr="00BE3B05" w:rsidRDefault="002675D1" w:rsidP="00ED5166">
            <w:pPr>
              <w:spacing w:line="360" w:lineRule="auto"/>
              <w:jc w:val="center"/>
              <w:rPr>
                <w:rFonts w:ascii="Arial" w:hAnsi="Arial" w:cs="Arial"/>
                <w:lang w:val="en-GB"/>
              </w:rPr>
            </w:pPr>
          </w:p>
        </w:tc>
        <w:tc>
          <w:tcPr>
            <w:tcW w:w="551" w:type="pct"/>
            <w:vMerge/>
          </w:tcPr>
          <w:p w14:paraId="3CC5C48F" w14:textId="77777777" w:rsidR="002675D1" w:rsidRPr="00BE3B05" w:rsidRDefault="002675D1" w:rsidP="00ED5166">
            <w:pPr>
              <w:spacing w:line="360" w:lineRule="auto"/>
              <w:jc w:val="center"/>
              <w:rPr>
                <w:rFonts w:ascii="Arial" w:hAnsi="Arial" w:cs="Arial"/>
                <w:lang w:val="en-GB"/>
              </w:rPr>
            </w:pPr>
          </w:p>
        </w:tc>
      </w:tr>
      <w:tr w:rsidR="002675D1" w:rsidRPr="00BE3B05" w14:paraId="466AB851" w14:textId="77777777" w:rsidTr="002675D1">
        <w:trPr>
          <w:trHeight w:val="680"/>
        </w:trPr>
        <w:tc>
          <w:tcPr>
            <w:tcW w:w="1494" w:type="pct"/>
            <w:vMerge w:val="restart"/>
          </w:tcPr>
          <w:p w14:paraId="00F313C4"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CT appearances that are clearly atypical for UIP, would you use cryobiopsy in order to look for a UIP pattern?</w:t>
            </w:r>
          </w:p>
        </w:tc>
        <w:tc>
          <w:tcPr>
            <w:tcW w:w="218" w:type="pct"/>
            <w:vMerge w:val="restart"/>
          </w:tcPr>
          <w:p w14:paraId="084A081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70</w:t>
            </w:r>
          </w:p>
        </w:tc>
        <w:tc>
          <w:tcPr>
            <w:tcW w:w="1365" w:type="pct"/>
          </w:tcPr>
          <w:p w14:paraId="1B24410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58E0830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80.0%</w:t>
            </w:r>
          </w:p>
        </w:tc>
        <w:tc>
          <w:tcPr>
            <w:tcW w:w="758" w:type="pct"/>
            <w:vMerge w:val="restart"/>
          </w:tcPr>
          <w:p w14:paraId="380E6F1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1CC82CC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5112C77A" w14:textId="77777777" w:rsidTr="002675D1">
        <w:trPr>
          <w:trHeight w:val="680"/>
        </w:trPr>
        <w:tc>
          <w:tcPr>
            <w:tcW w:w="1494" w:type="pct"/>
            <w:vMerge/>
          </w:tcPr>
          <w:p w14:paraId="072DD618" w14:textId="77777777" w:rsidR="002675D1" w:rsidRPr="00BE3B05" w:rsidRDefault="002675D1" w:rsidP="00ED5166">
            <w:pPr>
              <w:spacing w:line="360" w:lineRule="auto"/>
              <w:ind w:left="309"/>
              <w:rPr>
                <w:rFonts w:ascii="Arial" w:hAnsi="Arial" w:cs="Arial"/>
                <w:lang w:val="en-GB"/>
              </w:rPr>
            </w:pPr>
          </w:p>
        </w:tc>
        <w:tc>
          <w:tcPr>
            <w:tcW w:w="218" w:type="pct"/>
            <w:vMerge/>
          </w:tcPr>
          <w:p w14:paraId="047B01F5" w14:textId="77777777" w:rsidR="002675D1" w:rsidRPr="00BE3B05" w:rsidRDefault="002675D1" w:rsidP="00ED5166">
            <w:pPr>
              <w:spacing w:line="360" w:lineRule="auto"/>
              <w:jc w:val="center"/>
              <w:rPr>
                <w:rFonts w:ascii="Arial" w:hAnsi="Arial" w:cs="Arial"/>
                <w:lang w:val="en-GB"/>
              </w:rPr>
            </w:pPr>
          </w:p>
        </w:tc>
        <w:tc>
          <w:tcPr>
            <w:tcW w:w="1365" w:type="pct"/>
          </w:tcPr>
          <w:p w14:paraId="7E06C00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6402F82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20.0%</w:t>
            </w:r>
          </w:p>
        </w:tc>
        <w:tc>
          <w:tcPr>
            <w:tcW w:w="758" w:type="pct"/>
            <w:vMerge/>
          </w:tcPr>
          <w:p w14:paraId="60F70858" w14:textId="77777777" w:rsidR="002675D1" w:rsidRPr="00BE3B05" w:rsidRDefault="002675D1" w:rsidP="00ED5166">
            <w:pPr>
              <w:spacing w:line="360" w:lineRule="auto"/>
              <w:jc w:val="center"/>
              <w:rPr>
                <w:rFonts w:ascii="Arial" w:hAnsi="Arial" w:cs="Arial"/>
                <w:lang w:val="en-GB"/>
              </w:rPr>
            </w:pPr>
          </w:p>
        </w:tc>
        <w:tc>
          <w:tcPr>
            <w:tcW w:w="551" w:type="pct"/>
            <w:vMerge/>
          </w:tcPr>
          <w:p w14:paraId="000814CE" w14:textId="77777777" w:rsidR="002675D1" w:rsidRPr="00BE3B05" w:rsidRDefault="002675D1" w:rsidP="00ED5166">
            <w:pPr>
              <w:spacing w:line="360" w:lineRule="auto"/>
              <w:jc w:val="center"/>
              <w:rPr>
                <w:rFonts w:ascii="Arial" w:hAnsi="Arial" w:cs="Arial"/>
                <w:lang w:val="en-GB"/>
              </w:rPr>
            </w:pPr>
          </w:p>
        </w:tc>
      </w:tr>
      <w:tr w:rsidR="002675D1" w:rsidRPr="00BE3B05" w14:paraId="2178AE0F" w14:textId="77777777" w:rsidTr="002675D1">
        <w:trPr>
          <w:trHeight w:val="754"/>
        </w:trPr>
        <w:tc>
          <w:tcPr>
            <w:tcW w:w="1494" w:type="pct"/>
            <w:vMerge w:val="restart"/>
          </w:tcPr>
          <w:p w14:paraId="587B6657" w14:textId="77777777" w:rsidR="002675D1" w:rsidRPr="00BE3B05" w:rsidRDefault="002675D1" w:rsidP="00ED5166">
            <w:pPr>
              <w:spacing w:line="360" w:lineRule="auto"/>
              <w:ind w:left="309"/>
              <w:rPr>
                <w:rFonts w:ascii="Arial" w:hAnsi="Arial" w:cs="Arial"/>
                <w:lang w:val="en-GB"/>
              </w:rPr>
            </w:pPr>
            <w:r w:rsidRPr="00BE3B05">
              <w:rPr>
                <w:rFonts w:ascii="Arial" w:hAnsi="Arial" w:cs="Arial"/>
                <w:lang w:val="en-GB"/>
              </w:rPr>
              <w:t>If yes, when performing a biopsy solely for prognostic reasons in a patient with CT appearances that are clearly atypical for UIP, would you use transbronchial biopsy with the genomic classifier in order to look for a UIP pattern?</w:t>
            </w:r>
          </w:p>
        </w:tc>
        <w:tc>
          <w:tcPr>
            <w:tcW w:w="218" w:type="pct"/>
            <w:vMerge w:val="restart"/>
          </w:tcPr>
          <w:p w14:paraId="111208F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60</w:t>
            </w:r>
          </w:p>
        </w:tc>
        <w:tc>
          <w:tcPr>
            <w:tcW w:w="1365" w:type="pct"/>
          </w:tcPr>
          <w:p w14:paraId="7BEF0B7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Yes</w:t>
            </w:r>
          </w:p>
        </w:tc>
        <w:tc>
          <w:tcPr>
            <w:tcW w:w="614" w:type="pct"/>
          </w:tcPr>
          <w:p w14:paraId="1C982B0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23.0%</w:t>
            </w:r>
          </w:p>
        </w:tc>
        <w:tc>
          <w:tcPr>
            <w:tcW w:w="758" w:type="pct"/>
            <w:vMerge w:val="restart"/>
          </w:tcPr>
          <w:p w14:paraId="14B8629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00AA548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7FDB76F9" w14:textId="77777777" w:rsidTr="002675D1">
        <w:trPr>
          <w:trHeight w:val="754"/>
        </w:trPr>
        <w:tc>
          <w:tcPr>
            <w:tcW w:w="1494" w:type="pct"/>
            <w:vMerge/>
          </w:tcPr>
          <w:p w14:paraId="2DBA3D15" w14:textId="77777777" w:rsidR="002675D1" w:rsidRPr="00BE3B05" w:rsidRDefault="002675D1" w:rsidP="00ED5166">
            <w:pPr>
              <w:spacing w:line="360" w:lineRule="auto"/>
              <w:ind w:left="22"/>
              <w:rPr>
                <w:rFonts w:ascii="Arial" w:hAnsi="Arial" w:cs="Arial"/>
                <w:lang w:val="en-GB"/>
              </w:rPr>
            </w:pPr>
          </w:p>
        </w:tc>
        <w:tc>
          <w:tcPr>
            <w:tcW w:w="218" w:type="pct"/>
            <w:vMerge/>
          </w:tcPr>
          <w:p w14:paraId="5CC6267B" w14:textId="77777777" w:rsidR="002675D1" w:rsidRPr="00BE3B05" w:rsidRDefault="002675D1" w:rsidP="00ED5166">
            <w:pPr>
              <w:spacing w:line="360" w:lineRule="auto"/>
              <w:jc w:val="center"/>
              <w:rPr>
                <w:rFonts w:ascii="Arial" w:hAnsi="Arial" w:cs="Arial"/>
                <w:lang w:val="en-GB"/>
              </w:rPr>
            </w:pPr>
          </w:p>
        </w:tc>
        <w:tc>
          <w:tcPr>
            <w:tcW w:w="1365" w:type="pct"/>
          </w:tcPr>
          <w:p w14:paraId="38BF28B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No</w:t>
            </w:r>
          </w:p>
        </w:tc>
        <w:tc>
          <w:tcPr>
            <w:tcW w:w="614" w:type="pct"/>
          </w:tcPr>
          <w:p w14:paraId="1888F4F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77.1%</w:t>
            </w:r>
          </w:p>
        </w:tc>
        <w:tc>
          <w:tcPr>
            <w:tcW w:w="758" w:type="pct"/>
            <w:vMerge/>
          </w:tcPr>
          <w:p w14:paraId="592A08A2" w14:textId="77777777" w:rsidR="002675D1" w:rsidRPr="00BE3B05" w:rsidRDefault="002675D1" w:rsidP="00ED5166">
            <w:pPr>
              <w:spacing w:line="360" w:lineRule="auto"/>
              <w:jc w:val="center"/>
              <w:rPr>
                <w:rFonts w:ascii="Arial" w:hAnsi="Arial" w:cs="Arial"/>
                <w:lang w:val="en-GB"/>
              </w:rPr>
            </w:pPr>
          </w:p>
        </w:tc>
        <w:tc>
          <w:tcPr>
            <w:tcW w:w="551" w:type="pct"/>
            <w:vMerge/>
          </w:tcPr>
          <w:p w14:paraId="3C9A2072" w14:textId="77777777" w:rsidR="002675D1" w:rsidRPr="00BE3B05" w:rsidRDefault="002675D1" w:rsidP="00ED5166">
            <w:pPr>
              <w:spacing w:line="360" w:lineRule="auto"/>
              <w:jc w:val="center"/>
              <w:rPr>
                <w:rFonts w:ascii="Arial" w:hAnsi="Arial" w:cs="Arial"/>
                <w:lang w:val="en-GB"/>
              </w:rPr>
            </w:pPr>
          </w:p>
        </w:tc>
      </w:tr>
      <w:tr w:rsidR="002675D1" w:rsidRPr="00BE3B05" w14:paraId="652E5E1D" w14:textId="77777777" w:rsidTr="002675D1">
        <w:trPr>
          <w:trHeight w:val="111"/>
        </w:trPr>
        <w:tc>
          <w:tcPr>
            <w:tcW w:w="1494" w:type="pct"/>
            <w:vMerge w:val="restart"/>
          </w:tcPr>
          <w:p w14:paraId="21702C30"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A bronchoalveolar lavage should be performed for prognostic reasons*</w:t>
            </w:r>
          </w:p>
        </w:tc>
        <w:tc>
          <w:tcPr>
            <w:tcW w:w="218" w:type="pct"/>
            <w:vMerge w:val="restart"/>
          </w:tcPr>
          <w:p w14:paraId="675BFF7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4F650DE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614" w:type="pct"/>
          </w:tcPr>
          <w:p w14:paraId="72D3A9F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6.1%</w:t>
            </w:r>
          </w:p>
        </w:tc>
        <w:tc>
          <w:tcPr>
            <w:tcW w:w="758" w:type="pct"/>
            <w:vMerge w:val="restart"/>
          </w:tcPr>
          <w:p w14:paraId="3D2D42E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0</w:t>
            </w:r>
          </w:p>
          <w:p w14:paraId="0C6C524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3</w:t>
            </w:r>
          </w:p>
        </w:tc>
        <w:tc>
          <w:tcPr>
            <w:tcW w:w="551" w:type="pct"/>
            <w:vMerge w:val="restart"/>
          </w:tcPr>
          <w:p w14:paraId="329DA77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34D798BB" w14:textId="77777777" w:rsidTr="002675D1">
        <w:trPr>
          <w:trHeight w:val="109"/>
        </w:trPr>
        <w:tc>
          <w:tcPr>
            <w:tcW w:w="1494" w:type="pct"/>
            <w:vMerge/>
          </w:tcPr>
          <w:p w14:paraId="3EDD6F3A" w14:textId="77777777" w:rsidR="002675D1" w:rsidRPr="00BE3B05" w:rsidRDefault="002675D1" w:rsidP="00ED5166">
            <w:pPr>
              <w:spacing w:line="360" w:lineRule="auto"/>
              <w:ind w:left="22"/>
              <w:rPr>
                <w:rFonts w:ascii="Arial" w:hAnsi="Arial" w:cs="Arial"/>
                <w:lang w:val="en-GB"/>
              </w:rPr>
            </w:pPr>
          </w:p>
        </w:tc>
        <w:tc>
          <w:tcPr>
            <w:tcW w:w="218" w:type="pct"/>
            <w:vMerge/>
          </w:tcPr>
          <w:p w14:paraId="5000E51A" w14:textId="77777777" w:rsidR="002675D1" w:rsidRPr="00BE3B05" w:rsidRDefault="002675D1" w:rsidP="00ED5166">
            <w:pPr>
              <w:spacing w:line="360" w:lineRule="auto"/>
              <w:jc w:val="center"/>
              <w:rPr>
                <w:rFonts w:ascii="Arial" w:hAnsi="Arial" w:cs="Arial"/>
                <w:lang w:val="en-GB"/>
              </w:rPr>
            </w:pPr>
          </w:p>
        </w:tc>
        <w:tc>
          <w:tcPr>
            <w:tcW w:w="1365" w:type="pct"/>
          </w:tcPr>
          <w:p w14:paraId="4D61F8E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614" w:type="pct"/>
          </w:tcPr>
          <w:p w14:paraId="4296835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19.9%</w:t>
            </w:r>
          </w:p>
        </w:tc>
        <w:tc>
          <w:tcPr>
            <w:tcW w:w="758" w:type="pct"/>
            <w:vMerge/>
          </w:tcPr>
          <w:p w14:paraId="2338AC9E" w14:textId="77777777" w:rsidR="002675D1" w:rsidRPr="00BE3B05" w:rsidRDefault="002675D1" w:rsidP="00ED5166">
            <w:pPr>
              <w:spacing w:line="360" w:lineRule="auto"/>
              <w:jc w:val="center"/>
              <w:rPr>
                <w:rFonts w:ascii="Arial" w:hAnsi="Arial" w:cs="Arial"/>
                <w:lang w:val="en-GB"/>
              </w:rPr>
            </w:pPr>
          </w:p>
        </w:tc>
        <w:tc>
          <w:tcPr>
            <w:tcW w:w="551" w:type="pct"/>
            <w:vMerge/>
          </w:tcPr>
          <w:p w14:paraId="5042FC58" w14:textId="77777777" w:rsidR="002675D1" w:rsidRPr="00BE3B05" w:rsidRDefault="002675D1" w:rsidP="00ED5166">
            <w:pPr>
              <w:spacing w:line="360" w:lineRule="auto"/>
              <w:jc w:val="center"/>
              <w:rPr>
                <w:rFonts w:ascii="Arial" w:hAnsi="Arial" w:cs="Arial"/>
                <w:lang w:val="en-GB"/>
              </w:rPr>
            </w:pPr>
          </w:p>
        </w:tc>
      </w:tr>
      <w:tr w:rsidR="002675D1" w:rsidRPr="00BE3B05" w14:paraId="114A842C" w14:textId="77777777" w:rsidTr="002675D1">
        <w:trPr>
          <w:trHeight w:val="109"/>
        </w:trPr>
        <w:tc>
          <w:tcPr>
            <w:tcW w:w="1494" w:type="pct"/>
            <w:vMerge/>
          </w:tcPr>
          <w:p w14:paraId="4E0B12D4" w14:textId="77777777" w:rsidR="002675D1" w:rsidRPr="00BE3B05" w:rsidRDefault="002675D1" w:rsidP="00ED5166">
            <w:pPr>
              <w:spacing w:line="360" w:lineRule="auto"/>
              <w:ind w:left="22"/>
              <w:rPr>
                <w:rFonts w:ascii="Arial" w:hAnsi="Arial" w:cs="Arial"/>
                <w:lang w:val="en-GB"/>
              </w:rPr>
            </w:pPr>
          </w:p>
        </w:tc>
        <w:tc>
          <w:tcPr>
            <w:tcW w:w="218" w:type="pct"/>
            <w:vMerge/>
          </w:tcPr>
          <w:p w14:paraId="19DE2124" w14:textId="77777777" w:rsidR="002675D1" w:rsidRPr="00BE3B05" w:rsidRDefault="002675D1" w:rsidP="00ED5166">
            <w:pPr>
              <w:spacing w:line="360" w:lineRule="auto"/>
              <w:jc w:val="center"/>
              <w:rPr>
                <w:rFonts w:ascii="Arial" w:hAnsi="Arial" w:cs="Arial"/>
                <w:lang w:val="en-GB"/>
              </w:rPr>
            </w:pPr>
          </w:p>
        </w:tc>
        <w:tc>
          <w:tcPr>
            <w:tcW w:w="1365" w:type="pct"/>
          </w:tcPr>
          <w:p w14:paraId="79AA188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614" w:type="pct"/>
          </w:tcPr>
          <w:p w14:paraId="0D7CB51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22.9%</w:t>
            </w:r>
          </w:p>
        </w:tc>
        <w:tc>
          <w:tcPr>
            <w:tcW w:w="758" w:type="pct"/>
            <w:vMerge/>
          </w:tcPr>
          <w:p w14:paraId="043BDB25" w14:textId="77777777" w:rsidR="002675D1" w:rsidRPr="00BE3B05" w:rsidRDefault="002675D1" w:rsidP="00ED5166">
            <w:pPr>
              <w:spacing w:line="360" w:lineRule="auto"/>
              <w:jc w:val="center"/>
              <w:rPr>
                <w:rFonts w:ascii="Arial" w:hAnsi="Arial" w:cs="Arial"/>
                <w:lang w:val="en-GB"/>
              </w:rPr>
            </w:pPr>
          </w:p>
        </w:tc>
        <w:tc>
          <w:tcPr>
            <w:tcW w:w="551" w:type="pct"/>
            <w:vMerge/>
          </w:tcPr>
          <w:p w14:paraId="0752DF3B" w14:textId="77777777" w:rsidR="002675D1" w:rsidRPr="00BE3B05" w:rsidRDefault="002675D1" w:rsidP="00ED5166">
            <w:pPr>
              <w:spacing w:line="360" w:lineRule="auto"/>
              <w:jc w:val="center"/>
              <w:rPr>
                <w:rFonts w:ascii="Arial" w:hAnsi="Arial" w:cs="Arial"/>
                <w:lang w:val="en-GB"/>
              </w:rPr>
            </w:pPr>
          </w:p>
        </w:tc>
      </w:tr>
      <w:tr w:rsidR="002675D1" w:rsidRPr="00BE3B05" w14:paraId="7503BFE2" w14:textId="77777777" w:rsidTr="002675D1">
        <w:trPr>
          <w:trHeight w:val="109"/>
        </w:trPr>
        <w:tc>
          <w:tcPr>
            <w:tcW w:w="1494" w:type="pct"/>
            <w:vMerge/>
          </w:tcPr>
          <w:p w14:paraId="72BD4620" w14:textId="77777777" w:rsidR="002675D1" w:rsidRPr="00BE3B05" w:rsidRDefault="002675D1" w:rsidP="00ED5166">
            <w:pPr>
              <w:spacing w:line="360" w:lineRule="auto"/>
              <w:ind w:left="22"/>
              <w:rPr>
                <w:rFonts w:ascii="Arial" w:hAnsi="Arial" w:cs="Arial"/>
                <w:lang w:val="en-GB"/>
              </w:rPr>
            </w:pPr>
          </w:p>
        </w:tc>
        <w:tc>
          <w:tcPr>
            <w:tcW w:w="218" w:type="pct"/>
            <w:vMerge/>
          </w:tcPr>
          <w:p w14:paraId="62383807" w14:textId="77777777" w:rsidR="002675D1" w:rsidRPr="00BE3B05" w:rsidRDefault="002675D1" w:rsidP="00ED5166">
            <w:pPr>
              <w:spacing w:line="360" w:lineRule="auto"/>
              <w:jc w:val="center"/>
              <w:rPr>
                <w:rFonts w:ascii="Arial" w:hAnsi="Arial" w:cs="Arial"/>
                <w:lang w:val="en-GB"/>
              </w:rPr>
            </w:pPr>
          </w:p>
        </w:tc>
        <w:tc>
          <w:tcPr>
            <w:tcW w:w="1365" w:type="pct"/>
          </w:tcPr>
          <w:p w14:paraId="21CA4ED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614" w:type="pct"/>
          </w:tcPr>
          <w:p w14:paraId="69406AD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13.7%</w:t>
            </w:r>
          </w:p>
        </w:tc>
        <w:tc>
          <w:tcPr>
            <w:tcW w:w="758" w:type="pct"/>
            <w:vMerge/>
          </w:tcPr>
          <w:p w14:paraId="674EE1C3" w14:textId="77777777" w:rsidR="002675D1" w:rsidRPr="00BE3B05" w:rsidRDefault="002675D1" w:rsidP="00ED5166">
            <w:pPr>
              <w:spacing w:line="360" w:lineRule="auto"/>
              <w:jc w:val="center"/>
              <w:rPr>
                <w:rFonts w:ascii="Arial" w:hAnsi="Arial" w:cs="Arial"/>
                <w:lang w:val="en-GB"/>
              </w:rPr>
            </w:pPr>
          </w:p>
        </w:tc>
        <w:tc>
          <w:tcPr>
            <w:tcW w:w="551" w:type="pct"/>
            <w:vMerge/>
          </w:tcPr>
          <w:p w14:paraId="5837F01F" w14:textId="77777777" w:rsidR="002675D1" w:rsidRPr="00BE3B05" w:rsidRDefault="002675D1" w:rsidP="00ED5166">
            <w:pPr>
              <w:spacing w:line="360" w:lineRule="auto"/>
              <w:jc w:val="center"/>
              <w:rPr>
                <w:rFonts w:ascii="Arial" w:hAnsi="Arial" w:cs="Arial"/>
                <w:lang w:val="en-GB"/>
              </w:rPr>
            </w:pPr>
          </w:p>
        </w:tc>
      </w:tr>
      <w:tr w:rsidR="002675D1" w:rsidRPr="00BE3B05" w14:paraId="7A10CF04" w14:textId="77777777" w:rsidTr="002675D1">
        <w:trPr>
          <w:trHeight w:val="109"/>
        </w:trPr>
        <w:tc>
          <w:tcPr>
            <w:tcW w:w="1494" w:type="pct"/>
            <w:vMerge/>
          </w:tcPr>
          <w:p w14:paraId="2BE52D26" w14:textId="77777777" w:rsidR="002675D1" w:rsidRPr="00BE3B05" w:rsidRDefault="002675D1" w:rsidP="00ED5166">
            <w:pPr>
              <w:spacing w:line="360" w:lineRule="auto"/>
              <w:ind w:left="22"/>
              <w:rPr>
                <w:rFonts w:ascii="Arial" w:hAnsi="Arial" w:cs="Arial"/>
                <w:lang w:val="en-GB"/>
              </w:rPr>
            </w:pPr>
          </w:p>
        </w:tc>
        <w:tc>
          <w:tcPr>
            <w:tcW w:w="218" w:type="pct"/>
            <w:vMerge/>
          </w:tcPr>
          <w:p w14:paraId="1201E1F3" w14:textId="77777777" w:rsidR="002675D1" w:rsidRPr="00BE3B05" w:rsidRDefault="002675D1" w:rsidP="00ED5166">
            <w:pPr>
              <w:spacing w:line="360" w:lineRule="auto"/>
              <w:jc w:val="center"/>
              <w:rPr>
                <w:rFonts w:ascii="Arial" w:hAnsi="Arial" w:cs="Arial"/>
                <w:lang w:val="en-GB"/>
              </w:rPr>
            </w:pPr>
          </w:p>
        </w:tc>
        <w:tc>
          <w:tcPr>
            <w:tcW w:w="1365" w:type="pct"/>
          </w:tcPr>
          <w:p w14:paraId="6D45E44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614" w:type="pct"/>
          </w:tcPr>
          <w:p w14:paraId="2D52FF5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15.3%</w:t>
            </w:r>
          </w:p>
        </w:tc>
        <w:tc>
          <w:tcPr>
            <w:tcW w:w="758" w:type="pct"/>
            <w:vMerge/>
          </w:tcPr>
          <w:p w14:paraId="641B5399" w14:textId="77777777" w:rsidR="002675D1" w:rsidRPr="00BE3B05" w:rsidRDefault="002675D1" w:rsidP="00ED5166">
            <w:pPr>
              <w:spacing w:line="360" w:lineRule="auto"/>
              <w:jc w:val="center"/>
              <w:rPr>
                <w:rFonts w:ascii="Arial" w:hAnsi="Arial" w:cs="Arial"/>
                <w:lang w:val="en-GB"/>
              </w:rPr>
            </w:pPr>
          </w:p>
        </w:tc>
        <w:tc>
          <w:tcPr>
            <w:tcW w:w="551" w:type="pct"/>
            <w:vMerge/>
          </w:tcPr>
          <w:p w14:paraId="0762F2FF" w14:textId="77777777" w:rsidR="002675D1" w:rsidRPr="00BE3B05" w:rsidRDefault="002675D1" w:rsidP="00ED5166">
            <w:pPr>
              <w:spacing w:line="360" w:lineRule="auto"/>
              <w:jc w:val="center"/>
              <w:rPr>
                <w:rFonts w:ascii="Arial" w:hAnsi="Arial" w:cs="Arial"/>
                <w:lang w:val="en-GB"/>
              </w:rPr>
            </w:pPr>
          </w:p>
        </w:tc>
      </w:tr>
      <w:tr w:rsidR="002675D1" w:rsidRPr="00BE3B05" w14:paraId="698CD524" w14:textId="77777777" w:rsidTr="002675D1">
        <w:trPr>
          <w:trHeight w:val="109"/>
        </w:trPr>
        <w:tc>
          <w:tcPr>
            <w:tcW w:w="1494" w:type="pct"/>
            <w:vMerge/>
          </w:tcPr>
          <w:p w14:paraId="71E2B700" w14:textId="77777777" w:rsidR="002675D1" w:rsidRPr="00BE3B05" w:rsidRDefault="002675D1" w:rsidP="00ED5166">
            <w:pPr>
              <w:spacing w:line="360" w:lineRule="auto"/>
              <w:ind w:left="22"/>
              <w:rPr>
                <w:rFonts w:ascii="Arial" w:hAnsi="Arial" w:cs="Arial"/>
                <w:lang w:val="en-GB"/>
              </w:rPr>
            </w:pPr>
          </w:p>
        </w:tc>
        <w:tc>
          <w:tcPr>
            <w:tcW w:w="218" w:type="pct"/>
            <w:vMerge/>
          </w:tcPr>
          <w:p w14:paraId="2193603B" w14:textId="77777777" w:rsidR="002675D1" w:rsidRPr="00BE3B05" w:rsidRDefault="002675D1" w:rsidP="00ED5166">
            <w:pPr>
              <w:spacing w:line="360" w:lineRule="auto"/>
              <w:jc w:val="center"/>
              <w:rPr>
                <w:rFonts w:ascii="Arial" w:hAnsi="Arial" w:cs="Arial"/>
                <w:lang w:val="en-GB"/>
              </w:rPr>
            </w:pPr>
          </w:p>
        </w:tc>
        <w:tc>
          <w:tcPr>
            <w:tcW w:w="1365" w:type="pct"/>
          </w:tcPr>
          <w:p w14:paraId="2DDF7A3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614" w:type="pct"/>
          </w:tcPr>
          <w:p w14:paraId="715FA3E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13.7%</w:t>
            </w:r>
          </w:p>
        </w:tc>
        <w:tc>
          <w:tcPr>
            <w:tcW w:w="758" w:type="pct"/>
            <w:vMerge/>
          </w:tcPr>
          <w:p w14:paraId="7D20E482" w14:textId="77777777" w:rsidR="002675D1" w:rsidRPr="00BE3B05" w:rsidRDefault="002675D1" w:rsidP="00ED5166">
            <w:pPr>
              <w:spacing w:line="360" w:lineRule="auto"/>
              <w:jc w:val="center"/>
              <w:rPr>
                <w:rFonts w:ascii="Arial" w:hAnsi="Arial" w:cs="Arial"/>
                <w:lang w:val="en-GB"/>
              </w:rPr>
            </w:pPr>
          </w:p>
        </w:tc>
        <w:tc>
          <w:tcPr>
            <w:tcW w:w="551" w:type="pct"/>
            <w:vMerge/>
          </w:tcPr>
          <w:p w14:paraId="71EB4396" w14:textId="77777777" w:rsidR="002675D1" w:rsidRPr="00BE3B05" w:rsidRDefault="002675D1" w:rsidP="00ED5166">
            <w:pPr>
              <w:spacing w:line="360" w:lineRule="auto"/>
              <w:jc w:val="center"/>
              <w:rPr>
                <w:rFonts w:ascii="Arial" w:hAnsi="Arial" w:cs="Arial"/>
                <w:lang w:val="en-GB"/>
              </w:rPr>
            </w:pPr>
          </w:p>
        </w:tc>
      </w:tr>
      <w:tr w:rsidR="002675D1" w:rsidRPr="00BE3B05" w14:paraId="4A1921A0" w14:textId="77777777" w:rsidTr="002675D1">
        <w:trPr>
          <w:trHeight w:val="109"/>
        </w:trPr>
        <w:tc>
          <w:tcPr>
            <w:tcW w:w="1494" w:type="pct"/>
            <w:vMerge/>
          </w:tcPr>
          <w:p w14:paraId="5AD9A576" w14:textId="77777777" w:rsidR="002675D1" w:rsidRPr="00BE3B05" w:rsidRDefault="002675D1" w:rsidP="00ED5166">
            <w:pPr>
              <w:spacing w:line="360" w:lineRule="auto"/>
              <w:ind w:left="22"/>
              <w:rPr>
                <w:rFonts w:ascii="Arial" w:hAnsi="Arial" w:cs="Arial"/>
                <w:lang w:val="en-GB"/>
              </w:rPr>
            </w:pPr>
          </w:p>
        </w:tc>
        <w:tc>
          <w:tcPr>
            <w:tcW w:w="218" w:type="pct"/>
            <w:vMerge/>
          </w:tcPr>
          <w:p w14:paraId="6AAD8278" w14:textId="77777777" w:rsidR="002675D1" w:rsidRPr="00BE3B05" w:rsidRDefault="002675D1" w:rsidP="00ED5166">
            <w:pPr>
              <w:spacing w:line="360" w:lineRule="auto"/>
              <w:jc w:val="center"/>
              <w:rPr>
                <w:rFonts w:ascii="Arial" w:hAnsi="Arial" w:cs="Arial"/>
                <w:lang w:val="en-GB"/>
              </w:rPr>
            </w:pPr>
          </w:p>
        </w:tc>
        <w:tc>
          <w:tcPr>
            <w:tcW w:w="1365" w:type="pct"/>
          </w:tcPr>
          <w:p w14:paraId="1D73374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614" w:type="pct"/>
          </w:tcPr>
          <w:p w14:paraId="681D223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8.4%</w:t>
            </w:r>
          </w:p>
        </w:tc>
        <w:tc>
          <w:tcPr>
            <w:tcW w:w="758" w:type="pct"/>
            <w:vMerge/>
          </w:tcPr>
          <w:p w14:paraId="40B5ABDC" w14:textId="77777777" w:rsidR="002675D1" w:rsidRPr="00BE3B05" w:rsidRDefault="002675D1" w:rsidP="00ED5166">
            <w:pPr>
              <w:spacing w:line="360" w:lineRule="auto"/>
              <w:jc w:val="center"/>
              <w:rPr>
                <w:rFonts w:ascii="Arial" w:hAnsi="Arial" w:cs="Arial"/>
                <w:lang w:val="en-GB"/>
              </w:rPr>
            </w:pPr>
          </w:p>
        </w:tc>
        <w:tc>
          <w:tcPr>
            <w:tcW w:w="551" w:type="pct"/>
            <w:vMerge/>
          </w:tcPr>
          <w:p w14:paraId="148EECA5" w14:textId="77777777" w:rsidR="002675D1" w:rsidRPr="00BE3B05" w:rsidRDefault="002675D1" w:rsidP="00ED5166">
            <w:pPr>
              <w:spacing w:line="360" w:lineRule="auto"/>
              <w:jc w:val="center"/>
              <w:rPr>
                <w:rFonts w:ascii="Arial" w:hAnsi="Arial" w:cs="Arial"/>
                <w:lang w:val="en-GB"/>
              </w:rPr>
            </w:pPr>
          </w:p>
        </w:tc>
      </w:tr>
      <w:tr w:rsidR="002675D1" w:rsidRPr="00BE3B05" w14:paraId="6D25A4E2" w14:textId="77777777" w:rsidTr="002675D1">
        <w:trPr>
          <w:trHeight w:val="280"/>
        </w:trPr>
        <w:tc>
          <w:tcPr>
            <w:tcW w:w="1494" w:type="pct"/>
            <w:vMerge w:val="restart"/>
          </w:tcPr>
          <w:p w14:paraId="412BCCFE"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A UIP histological pattern should be considered as a predictor for risk of progression*</w:t>
            </w:r>
          </w:p>
        </w:tc>
        <w:tc>
          <w:tcPr>
            <w:tcW w:w="218" w:type="pct"/>
            <w:vMerge w:val="restart"/>
          </w:tcPr>
          <w:p w14:paraId="48640C4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65" w:type="pct"/>
          </w:tcPr>
          <w:p w14:paraId="41370D9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614" w:type="pct"/>
          </w:tcPr>
          <w:p w14:paraId="7811ADA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47.3%</w:t>
            </w:r>
          </w:p>
        </w:tc>
        <w:tc>
          <w:tcPr>
            <w:tcW w:w="758" w:type="pct"/>
            <w:vMerge w:val="restart"/>
          </w:tcPr>
          <w:p w14:paraId="5940B2C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2217F3C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0BF017ED" w14:textId="77777777" w:rsidR="002675D1" w:rsidRPr="00BE3B05" w:rsidRDefault="002675D1" w:rsidP="00ED5166">
            <w:pPr>
              <w:spacing w:line="360" w:lineRule="auto"/>
              <w:jc w:val="center"/>
              <w:rPr>
                <w:rFonts w:ascii="Arial" w:hAnsi="Arial" w:cs="Arial"/>
                <w:lang w:val="en-GB"/>
              </w:rPr>
            </w:pPr>
          </w:p>
        </w:tc>
        <w:tc>
          <w:tcPr>
            <w:tcW w:w="551" w:type="pct"/>
            <w:vMerge w:val="restart"/>
          </w:tcPr>
          <w:p w14:paraId="14D2918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6791AC9C" w14:textId="77777777" w:rsidTr="002675D1">
        <w:trPr>
          <w:trHeight w:val="281"/>
        </w:trPr>
        <w:tc>
          <w:tcPr>
            <w:tcW w:w="1494" w:type="pct"/>
            <w:vMerge/>
          </w:tcPr>
          <w:p w14:paraId="58335ED2" w14:textId="77777777" w:rsidR="002675D1" w:rsidRPr="00BE3B05" w:rsidRDefault="002675D1" w:rsidP="00ED5166">
            <w:pPr>
              <w:spacing w:line="360" w:lineRule="auto"/>
              <w:ind w:left="22"/>
              <w:rPr>
                <w:rFonts w:ascii="Arial" w:hAnsi="Arial" w:cs="Arial"/>
                <w:lang w:val="en-GB"/>
              </w:rPr>
            </w:pPr>
          </w:p>
        </w:tc>
        <w:tc>
          <w:tcPr>
            <w:tcW w:w="218" w:type="pct"/>
            <w:vMerge/>
          </w:tcPr>
          <w:p w14:paraId="45C98DB5" w14:textId="77777777" w:rsidR="002675D1" w:rsidRPr="00BE3B05" w:rsidRDefault="002675D1" w:rsidP="00ED5166">
            <w:pPr>
              <w:spacing w:line="360" w:lineRule="auto"/>
              <w:jc w:val="center"/>
              <w:rPr>
                <w:rFonts w:ascii="Arial" w:hAnsi="Arial" w:cs="Arial"/>
                <w:lang w:val="en-GB"/>
              </w:rPr>
            </w:pPr>
          </w:p>
        </w:tc>
        <w:tc>
          <w:tcPr>
            <w:tcW w:w="1365" w:type="pct"/>
          </w:tcPr>
          <w:p w14:paraId="604E366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614" w:type="pct"/>
          </w:tcPr>
          <w:p w14:paraId="338A5C4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42.8%</w:t>
            </w:r>
          </w:p>
        </w:tc>
        <w:tc>
          <w:tcPr>
            <w:tcW w:w="758" w:type="pct"/>
            <w:vMerge/>
          </w:tcPr>
          <w:p w14:paraId="5E0396A4" w14:textId="77777777" w:rsidR="002675D1" w:rsidRPr="00BE3B05" w:rsidRDefault="002675D1" w:rsidP="00ED5166">
            <w:pPr>
              <w:spacing w:line="360" w:lineRule="auto"/>
              <w:jc w:val="center"/>
              <w:rPr>
                <w:rFonts w:ascii="Arial" w:hAnsi="Arial" w:cs="Arial"/>
                <w:lang w:val="en-GB"/>
              </w:rPr>
            </w:pPr>
          </w:p>
        </w:tc>
        <w:tc>
          <w:tcPr>
            <w:tcW w:w="551" w:type="pct"/>
            <w:vMerge/>
          </w:tcPr>
          <w:p w14:paraId="4AB6F2E9" w14:textId="77777777" w:rsidR="002675D1" w:rsidRPr="00BE3B05" w:rsidRDefault="002675D1" w:rsidP="00ED5166">
            <w:pPr>
              <w:spacing w:line="360" w:lineRule="auto"/>
              <w:jc w:val="center"/>
              <w:rPr>
                <w:rFonts w:ascii="Arial" w:hAnsi="Arial" w:cs="Arial"/>
                <w:lang w:val="en-GB"/>
              </w:rPr>
            </w:pPr>
          </w:p>
        </w:tc>
      </w:tr>
      <w:tr w:rsidR="002675D1" w:rsidRPr="00BE3B05" w14:paraId="6FC0B247" w14:textId="77777777" w:rsidTr="002675D1">
        <w:trPr>
          <w:trHeight w:val="280"/>
        </w:trPr>
        <w:tc>
          <w:tcPr>
            <w:tcW w:w="1494" w:type="pct"/>
            <w:vMerge/>
          </w:tcPr>
          <w:p w14:paraId="5A97BFF3" w14:textId="77777777" w:rsidR="002675D1" w:rsidRPr="00BE3B05" w:rsidRDefault="002675D1" w:rsidP="00ED5166">
            <w:pPr>
              <w:spacing w:line="360" w:lineRule="auto"/>
              <w:ind w:left="22"/>
              <w:rPr>
                <w:rFonts w:ascii="Arial" w:hAnsi="Arial" w:cs="Arial"/>
                <w:lang w:val="en-GB"/>
              </w:rPr>
            </w:pPr>
          </w:p>
        </w:tc>
        <w:tc>
          <w:tcPr>
            <w:tcW w:w="218" w:type="pct"/>
            <w:vMerge/>
          </w:tcPr>
          <w:p w14:paraId="0AABC0F8" w14:textId="77777777" w:rsidR="002675D1" w:rsidRPr="00BE3B05" w:rsidRDefault="002675D1" w:rsidP="00ED5166">
            <w:pPr>
              <w:spacing w:line="360" w:lineRule="auto"/>
              <w:jc w:val="center"/>
              <w:rPr>
                <w:rFonts w:ascii="Arial" w:hAnsi="Arial" w:cs="Arial"/>
                <w:lang w:val="en-GB"/>
              </w:rPr>
            </w:pPr>
          </w:p>
        </w:tc>
        <w:tc>
          <w:tcPr>
            <w:tcW w:w="1365" w:type="pct"/>
          </w:tcPr>
          <w:p w14:paraId="7A16AEF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614" w:type="pct"/>
          </w:tcPr>
          <w:p w14:paraId="53429DB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8.4%</w:t>
            </w:r>
          </w:p>
        </w:tc>
        <w:tc>
          <w:tcPr>
            <w:tcW w:w="758" w:type="pct"/>
            <w:vMerge/>
          </w:tcPr>
          <w:p w14:paraId="3DA9054A" w14:textId="77777777" w:rsidR="002675D1" w:rsidRPr="00BE3B05" w:rsidRDefault="002675D1" w:rsidP="00ED5166">
            <w:pPr>
              <w:spacing w:line="360" w:lineRule="auto"/>
              <w:jc w:val="center"/>
              <w:rPr>
                <w:rFonts w:ascii="Arial" w:hAnsi="Arial" w:cs="Arial"/>
                <w:lang w:val="en-GB"/>
              </w:rPr>
            </w:pPr>
          </w:p>
        </w:tc>
        <w:tc>
          <w:tcPr>
            <w:tcW w:w="551" w:type="pct"/>
            <w:vMerge/>
          </w:tcPr>
          <w:p w14:paraId="183CCE3D" w14:textId="77777777" w:rsidR="002675D1" w:rsidRPr="00BE3B05" w:rsidRDefault="002675D1" w:rsidP="00ED5166">
            <w:pPr>
              <w:spacing w:line="360" w:lineRule="auto"/>
              <w:jc w:val="center"/>
              <w:rPr>
                <w:rFonts w:ascii="Arial" w:hAnsi="Arial" w:cs="Arial"/>
                <w:lang w:val="en-GB"/>
              </w:rPr>
            </w:pPr>
          </w:p>
        </w:tc>
      </w:tr>
      <w:tr w:rsidR="002675D1" w:rsidRPr="00BE3B05" w14:paraId="149F9A03" w14:textId="77777777" w:rsidTr="002675D1">
        <w:trPr>
          <w:trHeight w:val="281"/>
        </w:trPr>
        <w:tc>
          <w:tcPr>
            <w:tcW w:w="1494" w:type="pct"/>
            <w:vMerge/>
          </w:tcPr>
          <w:p w14:paraId="4E844FDE" w14:textId="77777777" w:rsidR="002675D1" w:rsidRPr="00BE3B05" w:rsidRDefault="002675D1" w:rsidP="00ED5166">
            <w:pPr>
              <w:spacing w:line="360" w:lineRule="auto"/>
              <w:ind w:left="22"/>
              <w:rPr>
                <w:rFonts w:ascii="Arial" w:hAnsi="Arial" w:cs="Arial"/>
                <w:lang w:val="en-GB"/>
              </w:rPr>
            </w:pPr>
          </w:p>
        </w:tc>
        <w:tc>
          <w:tcPr>
            <w:tcW w:w="218" w:type="pct"/>
            <w:vMerge/>
          </w:tcPr>
          <w:p w14:paraId="44F8DE13" w14:textId="77777777" w:rsidR="002675D1" w:rsidRPr="00BE3B05" w:rsidRDefault="002675D1" w:rsidP="00ED5166">
            <w:pPr>
              <w:spacing w:line="360" w:lineRule="auto"/>
              <w:jc w:val="center"/>
              <w:rPr>
                <w:rFonts w:ascii="Arial" w:hAnsi="Arial" w:cs="Arial"/>
                <w:lang w:val="en-GB"/>
              </w:rPr>
            </w:pPr>
          </w:p>
        </w:tc>
        <w:tc>
          <w:tcPr>
            <w:tcW w:w="1365" w:type="pct"/>
          </w:tcPr>
          <w:p w14:paraId="1A6C645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614" w:type="pct"/>
          </w:tcPr>
          <w:p w14:paraId="4B52CEA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42CE9D1B" w14:textId="77777777" w:rsidR="002675D1" w:rsidRPr="00BE3B05" w:rsidRDefault="002675D1" w:rsidP="00ED5166">
            <w:pPr>
              <w:spacing w:line="360" w:lineRule="auto"/>
              <w:jc w:val="center"/>
              <w:rPr>
                <w:rFonts w:ascii="Arial" w:hAnsi="Arial" w:cs="Arial"/>
                <w:lang w:val="en-GB"/>
              </w:rPr>
            </w:pPr>
          </w:p>
        </w:tc>
        <w:tc>
          <w:tcPr>
            <w:tcW w:w="551" w:type="pct"/>
            <w:vMerge/>
          </w:tcPr>
          <w:p w14:paraId="0B6DF6BE" w14:textId="77777777" w:rsidR="002675D1" w:rsidRPr="00BE3B05" w:rsidRDefault="002675D1" w:rsidP="00ED5166">
            <w:pPr>
              <w:spacing w:line="360" w:lineRule="auto"/>
              <w:jc w:val="center"/>
              <w:rPr>
                <w:rFonts w:ascii="Arial" w:hAnsi="Arial" w:cs="Arial"/>
                <w:lang w:val="en-GB"/>
              </w:rPr>
            </w:pPr>
          </w:p>
        </w:tc>
      </w:tr>
      <w:tr w:rsidR="002675D1" w:rsidRPr="00BE3B05" w14:paraId="3870DCFD" w14:textId="77777777" w:rsidTr="002675D1">
        <w:trPr>
          <w:trHeight w:val="280"/>
        </w:trPr>
        <w:tc>
          <w:tcPr>
            <w:tcW w:w="1494" w:type="pct"/>
            <w:vMerge/>
          </w:tcPr>
          <w:p w14:paraId="49E42767" w14:textId="77777777" w:rsidR="002675D1" w:rsidRPr="00BE3B05" w:rsidRDefault="002675D1" w:rsidP="00ED5166">
            <w:pPr>
              <w:spacing w:line="360" w:lineRule="auto"/>
              <w:ind w:left="22"/>
              <w:rPr>
                <w:rFonts w:ascii="Arial" w:hAnsi="Arial" w:cs="Arial"/>
                <w:lang w:val="en-GB"/>
              </w:rPr>
            </w:pPr>
          </w:p>
        </w:tc>
        <w:tc>
          <w:tcPr>
            <w:tcW w:w="218" w:type="pct"/>
            <w:vMerge/>
          </w:tcPr>
          <w:p w14:paraId="50C86ABE" w14:textId="77777777" w:rsidR="002675D1" w:rsidRPr="00BE3B05" w:rsidRDefault="002675D1" w:rsidP="00ED5166">
            <w:pPr>
              <w:spacing w:line="360" w:lineRule="auto"/>
              <w:jc w:val="center"/>
              <w:rPr>
                <w:rFonts w:ascii="Arial" w:hAnsi="Arial" w:cs="Arial"/>
                <w:lang w:val="en-GB"/>
              </w:rPr>
            </w:pPr>
          </w:p>
        </w:tc>
        <w:tc>
          <w:tcPr>
            <w:tcW w:w="1365" w:type="pct"/>
          </w:tcPr>
          <w:p w14:paraId="33B3CA1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614" w:type="pct"/>
          </w:tcPr>
          <w:p w14:paraId="135C069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4C754723" w14:textId="77777777" w:rsidR="002675D1" w:rsidRPr="00BE3B05" w:rsidRDefault="002675D1" w:rsidP="00ED5166">
            <w:pPr>
              <w:spacing w:line="360" w:lineRule="auto"/>
              <w:jc w:val="center"/>
              <w:rPr>
                <w:rFonts w:ascii="Arial" w:hAnsi="Arial" w:cs="Arial"/>
                <w:lang w:val="en-GB"/>
              </w:rPr>
            </w:pPr>
          </w:p>
        </w:tc>
        <w:tc>
          <w:tcPr>
            <w:tcW w:w="551" w:type="pct"/>
            <w:vMerge/>
          </w:tcPr>
          <w:p w14:paraId="4A36EEB8" w14:textId="77777777" w:rsidR="002675D1" w:rsidRPr="00BE3B05" w:rsidRDefault="002675D1" w:rsidP="00ED5166">
            <w:pPr>
              <w:spacing w:line="360" w:lineRule="auto"/>
              <w:jc w:val="center"/>
              <w:rPr>
                <w:rFonts w:ascii="Arial" w:hAnsi="Arial" w:cs="Arial"/>
                <w:lang w:val="en-GB"/>
              </w:rPr>
            </w:pPr>
          </w:p>
        </w:tc>
      </w:tr>
      <w:tr w:rsidR="002675D1" w:rsidRPr="00BE3B05" w14:paraId="66FF709A" w14:textId="77777777" w:rsidTr="002675D1">
        <w:trPr>
          <w:trHeight w:val="281"/>
        </w:trPr>
        <w:tc>
          <w:tcPr>
            <w:tcW w:w="1494" w:type="pct"/>
            <w:vMerge/>
          </w:tcPr>
          <w:p w14:paraId="5CDAAF13" w14:textId="77777777" w:rsidR="002675D1" w:rsidRPr="00BE3B05" w:rsidRDefault="002675D1" w:rsidP="00ED5166">
            <w:pPr>
              <w:spacing w:line="360" w:lineRule="auto"/>
              <w:ind w:left="22"/>
              <w:rPr>
                <w:rFonts w:ascii="Arial" w:hAnsi="Arial" w:cs="Arial"/>
                <w:lang w:val="en-GB"/>
              </w:rPr>
            </w:pPr>
          </w:p>
        </w:tc>
        <w:tc>
          <w:tcPr>
            <w:tcW w:w="218" w:type="pct"/>
            <w:vMerge/>
          </w:tcPr>
          <w:p w14:paraId="4C7B4B96" w14:textId="77777777" w:rsidR="002675D1" w:rsidRPr="00BE3B05" w:rsidRDefault="002675D1" w:rsidP="00ED5166">
            <w:pPr>
              <w:spacing w:line="360" w:lineRule="auto"/>
              <w:jc w:val="center"/>
              <w:rPr>
                <w:rFonts w:ascii="Arial" w:hAnsi="Arial" w:cs="Arial"/>
                <w:lang w:val="en-GB"/>
              </w:rPr>
            </w:pPr>
          </w:p>
        </w:tc>
        <w:tc>
          <w:tcPr>
            <w:tcW w:w="1365" w:type="pct"/>
          </w:tcPr>
          <w:p w14:paraId="310F919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614" w:type="pct"/>
          </w:tcPr>
          <w:p w14:paraId="3D51D88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07EC7821" w14:textId="77777777" w:rsidR="002675D1" w:rsidRPr="00BE3B05" w:rsidRDefault="002675D1" w:rsidP="00ED5166">
            <w:pPr>
              <w:spacing w:line="360" w:lineRule="auto"/>
              <w:jc w:val="center"/>
              <w:rPr>
                <w:rFonts w:ascii="Arial" w:hAnsi="Arial" w:cs="Arial"/>
                <w:lang w:val="en-GB"/>
              </w:rPr>
            </w:pPr>
          </w:p>
        </w:tc>
        <w:tc>
          <w:tcPr>
            <w:tcW w:w="551" w:type="pct"/>
            <w:vMerge/>
          </w:tcPr>
          <w:p w14:paraId="15C94F99" w14:textId="77777777" w:rsidR="002675D1" w:rsidRPr="00BE3B05" w:rsidRDefault="002675D1" w:rsidP="00ED5166">
            <w:pPr>
              <w:spacing w:line="360" w:lineRule="auto"/>
              <w:jc w:val="center"/>
              <w:rPr>
                <w:rFonts w:ascii="Arial" w:hAnsi="Arial" w:cs="Arial"/>
                <w:lang w:val="en-GB"/>
              </w:rPr>
            </w:pPr>
          </w:p>
        </w:tc>
      </w:tr>
      <w:tr w:rsidR="002675D1" w:rsidRPr="00BE3B05" w14:paraId="49E8BE14" w14:textId="77777777" w:rsidTr="002675D1">
        <w:trPr>
          <w:trHeight w:val="281"/>
        </w:trPr>
        <w:tc>
          <w:tcPr>
            <w:tcW w:w="1494" w:type="pct"/>
            <w:vMerge/>
          </w:tcPr>
          <w:p w14:paraId="708FC3D8" w14:textId="77777777" w:rsidR="002675D1" w:rsidRPr="00BE3B05" w:rsidRDefault="002675D1" w:rsidP="00ED5166">
            <w:pPr>
              <w:spacing w:line="360" w:lineRule="auto"/>
              <w:ind w:left="22"/>
              <w:rPr>
                <w:rFonts w:ascii="Arial" w:hAnsi="Arial" w:cs="Arial"/>
                <w:lang w:val="en-GB"/>
              </w:rPr>
            </w:pPr>
          </w:p>
        </w:tc>
        <w:tc>
          <w:tcPr>
            <w:tcW w:w="218" w:type="pct"/>
            <w:vMerge/>
          </w:tcPr>
          <w:p w14:paraId="565937FE" w14:textId="77777777" w:rsidR="002675D1" w:rsidRPr="00BE3B05" w:rsidRDefault="002675D1" w:rsidP="00ED5166">
            <w:pPr>
              <w:spacing w:line="360" w:lineRule="auto"/>
              <w:jc w:val="center"/>
              <w:rPr>
                <w:rFonts w:ascii="Arial" w:hAnsi="Arial" w:cs="Arial"/>
                <w:lang w:val="en-GB"/>
              </w:rPr>
            </w:pPr>
          </w:p>
        </w:tc>
        <w:tc>
          <w:tcPr>
            <w:tcW w:w="1365" w:type="pct"/>
          </w:tcPr>
          <w:p w14:paraId="37C5F54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614" w:type="pct"/>
          </w:tcPr>
          <w:p w14:paraId="40603F4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47683207" w14:textId="77777777" w:rsidR="002675D1" w:rsidRPr="00BE3B05" w:rsidRDefault="002675D1" w:rsidP="00ED5166">
            <w:pPr>
              <w:spacing w:line="360" w:lineRule="auto"/>
              <w:jc w:val="center"/>
              <w:rPr>
                <w:rFonts w:ascii="Arial" w:hAnsi="Arial" w:cs="Arial"/>
                <w:lang w:val="en-GB"/>
              </w:rPr>
            </w:pPr>
          </w:p>
        </w:tc>
        <w:tc>
          <w:tcPr>
            <w:tcW w:w="551" w:type="pct"/>
            <w:vMerge/>
          </w:tcPr>
          <w:p w14:paraId="035408F8" w14:textId="77777777" w:rsidR="002675D1" w:rsidRPr="00BE3B05" w:rsidRDefault="002675D1" w:rsidP="00ED5166">
            <w:pPr>
              <w:spacing w:line="360" w:lineRule="auto"/>
              <w:jc w:val="center"/>
              <w:rPr>
                <w:rFonts w:ascii="Arial" w:hAnsi="Arial" w:cs="Arial"/>
                <w:lang w:val="en-GB"/>
              </w:rPr>
            </w:pPr>
          </w:p>
        </w:tc>
      </w:tr>
      <w:tr w:rsidR="002675D1" w:rsidRPr="00BE3B05" w14:paraId="3E2B4130" w14:textId="77777777" w:rsidTr="002675D1">
        <w:trPr>
          <w:trHeight w:val="283"/>
        </w:trPr>
        <w:tc>
          <w:tcPr>
            <w:tcW w:w="1494" w:type="pct"/>
            <w:vMerge/>
          </w:tcPr>
          <w:p w14:paraId="3BCCCCCD" w14:textId="77777777" w:rsidR="002675D1" w:rsidRPr="00BE3B05" w:rsidRDefault="002675D1" w:rsidP="00ED5166">
            <w:pPr>
              <w:spacing w:line="360" w:lineRule="auto"/>
              <w:rPr>
                <w:rFonts w:ascii="Arial" w:hAnsi="Arial" w:cs="Arial"/>
                <w:lang w:val="en-GB"/>
              </w:rPr>
            </w:pPr>
          </w:p>
        </w:tc>
        <w:tc>
          <w:tcPr>
            <w:tcW w:w="218" w:type="pct"/>
            <w:vMerge/>
          </w:tcPr>
          <w:p w14:paraId="3AD9A09A" w14:textId="77777777" w:rsidR="002675D1" w:rsidRPr="00BE3B05" w:rsidRDefault="002675D1" w:rsidP="00ED5166">
            <w:pPr>
              <w:spacing w:line="360" w:lineRule="auto"/>
              <w:jc w:val="center"/>
              <w:rPr>
                <w:rFonts w:ascii="Arial" w:hAnsi="Arial" w:cs="Arial"/>
                <w:lang w:val="en-GB"/>
              </w:rPr>
            </w:pPr>
          </w:p>
        </w:tc>
        <w:tc>
          <w:tcPr>
            <w:tcW w:w="1365" w:type="pct"/>
          </w:tcPr>
          <w:p w14:paraId="49F2FC6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614" w:type="pct"/>
          </w:tcPr>
          <w:p w14:paraId="09C9C7B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48.9%</w:t>
            </w:r>
          </w:p>
        </w:tc>
        <w:tc>
          <w:tcPr>
            <w:tcW w:w="758" w:type="pct"/>
            <w:vMerge/>
          </w:tcPr>
          <w:p w14:paraId="1CFECE0F" w14:textId="77777777" w:rsidR="002675D1" w:rsidRPr="00BE3B05" w:rsidRDefault="002675D1" w:rsidP="00ED5166">
            <w:pPr>
              <w:spacing w:line="360" w:lineRule="auto"/>
              <w:jc w:val="center"/>
              <w:rPr>
                <w:rFonts w:ascii="Arial" w:hAnsi="Arial" w:cs="Arial"/>
                <w:lang w:val="en-GB"/>
              </w:rPr>
            </w:pPr>
          </w:p>
        </w:tc>
        <w:tc>
          <w:tcPr>
            <w:tcW w:w="551" w:type="pct"/>
            <w:vMerge/>
          </w:tcPr>
          <w:p w14:paraId="7633D97B" w14:textId="77777777" w:rsidR="002675D1" w:rsidRPr="00BE3B05" w:rsidRDefault="002675D1" w:rsidP="00ED5166">
            <w:pPr>
              <w:spacing w:line="360" w:lineRule="auto"/>
              <w:jc w:val="center"/>
              <w:rPr>
                <w:rFonts w:ascii="Arial" w:hAnsi="Arial" w:cs="Arial"/>
                <w:lang w:val="en-GB"/>
              </w:rPr>
            </w:pPr>
          </w:p>
        </w:tc>
      </w:tr>
      <w:tr w:rsidR="002675D1" w:rsidRPr="00BE3B05" w14:paraId="06D03AF4" w14:textId="77777777" w:rsidTr="002675D1">
        <w:trPr>
          <w:trHeight w:val="283"/>
        </w:trPr>
        <w:tc>
          <w:tcPr>
            <w:tcW w:w="1494" w:type="pct"/>
            <w:vMerge/>
          </w:tcPr>
          <w:p w14:paraId="1C70B1DF" w14:textId="77777777" w:rsidR="002675D1" w:rsidRPr="00BE3B05" w:rsidRDefault="002675D1" w:rsidP="00ED5166">
            <w:pPr>
              <w:spacing w:line="360" w:lineRule="auto"/>
              <w:rPr>
                <w:rFonts w:ascii="Arial" w:hAnsi="Arial" w:cs="Arial"/>
                <w:lang w:val="en-GB"/>
              </w:rPr>
            </w:pPr>
          </w:p>
        </w:tc>
        <w:tc>
          <w:tcPr>
            <w:tcW w:w="218" w:type="pct"/>
            <w:vMerge/>
          </w:tcPr>
          <w:p w14:paraId="2A646CEA" w14:textId="77777777" w:rsidR="002675D1" w:rsidRPr="00BE3B05" w:rsidRDefault="002675D1" w:rsidP="00ED5166">
            <w:pPr>
              <w:spacing w:line="360" w:lineRule="auto"/>
              <w:jc w:val="center"/>
              <w:rPr>
                <w:rFonts w:ascii="Arial" w:hAnsi="Arial" w:cs="Arial"/>
                <w:lang w:val="en-GB"/>
              </w:rPr>
            </w:pPr>
          </w:p>
        </w:tc>
        <w:tc>
          <w:tcPr>
            <w:tcW w:w="1365" w:type="pct"/>
          </w:tcPr>
          <w:p w14:paraId="69B3099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614" w:type="pct"/>
          </w:tcPr>
          <w:p w14:paraId="148516F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17.0%</w:t>
            </w:r>
          </w:p>
        </w:tc>
        <w:tc>
          <w:tcPr>
            <w:tcW w:w="758" w:type="pct"/>
            <w:vMerge/>
          </w:tcPr>
          <w:p w14:paraId="50CDF0E5" w14:textId="77777777" w:rsidR="002675D1" w:rsidRPr="00BE3B05" w:rsidRDefault="002675D1" w:rsidP="00ED5166">
            <w:pPr>
              <w:spacing w:line="360" w:lineRule="auto"/>
              <w:jc w:val="center"/>
              <w:rPr>
                <w:rFonts w:ascii="Arial" w:hAnsi="Arial" w:cs="Arial"/>
                <w:lang w:val="en-GB"/>
              </w:rPr>
            </w:pPr>
          </w:p>
        </w:tc>
        <w:tc>
          <w:tcPr>
            <w:tcW w:w="551" w:type="pct"/>
            <w:vMerge/>
          </w:tcPr>
          <w:p w14:paraId="079F56C3" w14:textId="77777777" w:rsidR="002675D1" w:rsidRPr="00BE3B05" w:rsidRDefault="002675D1" w:rsidP="00ED5166">
            <w:pPr>
              <w:spacing w:line="360" w:lineRule="auto"/>
              <w:jc w:val="center"/>
              <w:rPr>
                <w:rFonts w:ascii="Arial" w:hAnsi="Arial" w:cs="Arial"/>
                <w:lang w:val="en-GB"/>
              </w:rPr>
            </w:pPr>
          </w:p>
        </w:tc>
      </w:tr>
      <w:tr w:rsidR="002675D1" w:rsidRPr="00BE3B05" w14:paraId="65CB7159" w14:textId="77777777" w:rsidTr="002675D1">
        <w:trPr>
          <w:trHeight w:val="283"/>
        </w:trPr>
        <w:tc>
          <w:tcPr>
            <w:tcW w:w="1494" w:type="pct"/>
            <w:vMerge/>
          </w:tcPr>
          <w:p w14:paraId="7D725A62" w14:textId="77777777" w:rsidR="002675D1" w:rsidRPr="00BE3B05" w:rsidRDefault="002675D1" w:rsidP="00ED5166">
            <w:pPr>
              <w:spacing w:line="360" w:lineRule="auto"/>
              <w:rPr>
                <w:rFonts w:ascii="Arial" w:hAnsi="Arial" w:cs="Arial"/>
                <w:lang w:val="en-GB"/>
              </w:rPr>
            </w:pPr>
          </w:p>
        </w:tc>
        <w:tc>
          <w:tcPr>
            <w:tcW w:w="218" w:type="pct"/>
            <w:vMerge/>
          </w:tcPr>
          <w:p w14:paraId="27026733" w14:textId="77777777" w:rsidR="002675D1" w:rsidRPr="00BE3B05" w:rsidRDefault="002675D1" w:rsidP="00ED5166">
            <w:pPr>
              <w:spacing w:line="360" w:lineRule="auto"/>
              <w:jc w:val="center"/>
              <w:rPr>
                <w:rFonts w:ascii="Arial" w:hAnsi="Arial" w:cs="Arial"/>
                <w:lang w:val="en-GB"/>
              </w:rPr>
            </w:pPr>
          </w:p>
        </w:tc>
        <w:tc>
          <w:tcPr>
            <w:tcW w:w="1365" w:type="pct"/>
          </w:tcPr>
          <w:p w14:paraId="223DE44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614" w:type="pct"/>
          </w:tcPr>
          <w:p w14:paraId="3B6B159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w:t>
            </w:r>
          </w:p>
        </w:tc>
        <w:tc>
          <w:tcPr>
            <w:tcW w:w="758" w:type="pct"/>
            <w:vMerge/>
          </w:tcPr>
          <w:p w14:paraId="16290D1E" w14:textId="77777777" w:rsidR="002675D1" w:rsidRPr="00BE3B05" w:rsidRDefault="002675D1" w:rsidP="00ED5166">
            <w:pPr>
              <w:spacing w:line="360" w:lineRule="auto"/>
              <w:jc w:val="center"/>
              <w:rPr>
                <w:rFonts w:ascii="Arial" w:hAnsi="Arial" w:cs="Arial"/>
                <w:lang w:val="en-GB"/>
              </w:rPr>
            </w:pPr>
          </w:p>
        </w:tc>
        <w:tc>
          <w:tcPr>
            <w:tcW w:w="551" w:type="pct"/>
            <w:vMerge/>
          </w:tcPr>
          <w:p w14:paraId="3FE8ECA6" w14:textId="77777777" w:rsidR="002675D1" w:rsidRPr="00BE3B05" w:rsidRDefault="002675D1" w:rsidP="00ED5166">
            <w:pPr>
              <w:spacing w:line="360" w:lineRule="auto"/>
              <w:jc w:val="center"/>
              <w:rPr>
                <w:rFonts w:ascii="Arial" w:hAnsi="Arial" w:cs="Arial"/>
                <w:lang w:val="en-GB"/>
              </w:rPr>
            </w:pPr>
          </w:p>
        </w:tc>
      </w:tr>
      <w:tr w:rsidR="002675D1" w:rsidRPr="00BE3B05" w14:paraId="38AB0E5D" w14:textId="77777777" w:rsidTr="002675D1">
        <w:trPr>
          <w:trHeight w:val="283"/>
        </w:trPr>
        <w:tc>
          <w:tcPr>
            <w:tcW w:w="1494" w:type="pct"/>
            <w:vMerge/>
          </w:tcPr>
          <w:p w14:paraId="48C84364" w14:textId="77777777" w:rsidR="002675D1" w:rsidRPr="00BE3B05" w:rsidRDefault="002675D1" w:rsidP="00ED5166">
            <w:pPr>
              <w:spacing w:line="360" w:lineRule="auto"/>
              <w:rPr>
                <w:rFonts w:ascii="Arial" w:hAnsi="Arial" w:cs="Arial"/>
                <w:lang w:val="en-GB"/>
              </w:rPr>
            </w:pPr>
          </w:p>
        </w:tc>
        <w:tc>
          <w:tcPr>
            <w:tcW w:w="218" w:type="pct"/>
            <w:vMerge/>
          </w:tcPr>
          <w:p w14:paraId="45CE27EC" w14:textId="77777777" w:rsidR="002675D1" w:rsidRPr="00BE3B05" w:rsidRDefault="002675D1" w:rsidP="00ED5166">
            <w:pPr>
              <w:spacing w:line="360" w:lineRule="auto"/>
              <w:jc w:val="center"/>
              <w:rPr>
                <w:rFonts w:ascii="Arial" w:hAnsi="Arial" w:cs="Arial"/>
                <w:lang w:val="en-GB"/>
              </w:rPr>
            </w:pPr>
          </w:p>
        </w:tc>
        <w:tc>
          <w:tcPr>
            <w:tcW w:w="1365" w:type="pct"/>
          </w:tcPr>
          <w:p w14:paraId="10DE655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614" w:type="pct"/>
          </w:tcPr>
          <w:p w14:paraId="3EE2CE4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w:t>
            </w:r>
          </w:p>
        </w:tc>
        <w:tc>
          <w:tcPr>
            <w:tcW w:w="758" w:type="pct"/>
            <w:vMerge/>
          </w:tcPr>
          <w:p w14:paraId="1E10C740" w14:textId="77777777" w:rsidR="002675D1" w:rsidRPr="00BE3B05" w:rsidRDefault="002675D1" w:rsidP="00ED5166">
            <w:pPr>
              <w:spacing w:line="360" w:lineRule="auto"/>
              <w:jc w:val="center"/>
              <w:rPr>
                <w:rFonts w:ascii="Arial" w:hAnsi="Arial" w:cs="Arial"/>
                <w:lang w:val="en-GB"/>
              </w:rPr>
            </w:pPr>
          </w:p>
        </w:tc>
        <w:tc>
          <w:tcPr>
            <w:tcW w:w="551" w:type="pct"/>
            <w:vMerge/>
          </w:tcPr>
          <w:p w14:paraId="04B897FA" w14:textId="77777777" w:rsidR="002675D1" w:rsidRPr="00BE3B05" w:rsidRDefault="002675D1" w:rsidP="00ED5166">
            <w:pPr>
              <w:spacing w:line="360" w:lineRule="auto"/>
              <w:jc w:val="center"/>
              <w:rPr>
                <w:rFonts w:ascii="Arial" w:hAnsi="Arial" w:cs="Arial"/>
                <w:lang w:val="en-GB"/>
              </w:rPr>
            </w:pPr>
          </w:p>
        </w:tc>
      </w:tr>
      <w:tr w:rsidR="002675D1" w:rsidRPr="00BE3B05" w14:paraId="1302CC57" w14:textId="77777777" w:rsidTr="002675D1">
        <w:trPr>
          <w:trHeight w:val="283"/>
        </w:trPr>
        <w:tc>
          <w:tcPr>
            <w:tcW w:w="1494" w:type="pct"/>
            <w:vMerge/>
          </w:tcPr>
          <w:p w14:paraId="1552D6A3" w14:textId="77777777" w:rsidR="002675D1" w:rsidRPr="00BE3B05" w:rsidRDefault="002675D1" w:rsidP="00ED5166">
            <w:pPr>
              <w:spacing w:line="360" w:lineRule="auto"/>
              <w:rPr>
                <w:rFonts w:ascii="Arial" w:hAnsi="Arial" w:cs="Arial"/>
                <w:lang w:val="en-GB"/>
              </w:rPr>
            </w:pPr>
          </w:p>
        </w:tc>
        <w:tc>
          <w:tcPr>
            <w:tcW w:w="218" w:type="pct"/>
            <w:vMerge/>
          </w:tcPr>
          <w:p w14:paraId="2600DE51" w14:textId="77777777" w:rsidR="002675D1" w:rsidRPr="00BE3B05" w:rsidRDefault="002675D1" w:rsidP="00ED5166">
            <w:pPr>
              <w:spacing w:line="360" w:lineRule="auto"/>
              <w:jc w:val="center"/>
              <w:rPr>
                <w:rFonts w:ascii="Arial" w:hAnsi="Arial" w:cs="Arial"/>
                <w:lang w:val="en-GB"/>
              </w:rPr>
            </w:pPr>
          </w:p>
        </w:tc>
        <w:tc>
          <w:tcPr>
            <w:tcW w:w="1365" w:type="pct"/>
          </w:tcPr>
          <w:p w14:paraId="0A5D9E9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614" w:type="pct"/>
          </w:tcPr>
          <w:p w14:paraId="449B016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09914C0C" w14:textId="77777777" w:rsidR="002675D1" w:rsidRPr="00BE3B05" w:rsidRDefault="002675D1" w:rsidP="00ED5166">
            <w:pPr>
              <w:spacing w:line="360" w:lineRule="auto"/>
              <w:jc w:val="center"/>
              <w:rPr>
                <w:rFonts w:ascii="Arial" w:hAnsi="Arial" w:cs="Arial"/>
                <w:lang w:val="en-GB"/>
              </w:rPr>
            </w:pPr>
          </w:p>
        </w:tc>
        <w:tc>
          <w:tcPr>
            <w:tcW w:w="551" w:type="pct"/>
            <w:vMerge/>
          </w:tcPr>
          <w:p w14:paraId="261F1F5C" w14:textId="77777777" w:rsidR="002675D1" w:rsidRPr="00BE3B05" w:rsidRDefault="002675D1" w:rsidP="00ED5166">
            <w:pPr>
              <w:spacing w:line="360" w:lineRule="auto"/>
              <w:jc w:val="center"/>
              <w:rPr>
                <w:rFonts w:ascii="Arial" w:hAnsi="Arial" w:cs="Arial"/>
                <w:lang w:val="en-GB"/>
              </w:rPr>
            </w:pPr>
          </w:p>
        </w:tc>
      </w:tr>
      <w:tr w:rsidR="002675D1" w:rsidRPr="00BE3B05" w14:paraId="2FBF97F9" w14:textId="77777777" w:rsidTr="002675D1">
        <w:trPr>
          <w:trHeight w:val="283"/>
        </w:trPr>
        <w:tc>
          <w:tcPr>
            <w:tcW w:w="1494" w:type="pct"/>
            <w:vMerge/>
          </w:tcPr>
          <w:p w14:paraId="6D65D6C2" w14:textId="77777777" w:rsidR="002675D1" w:rsidRPr="00BE3B05" w:rsidRDefault="002675D1" w:rsidP="00ED5166">
            <w:pPr>
              <w:spacing w:line="360" w:lineRule="auto"/>
              <w:rPr>
                <w:rFonts w:ascii="Arial" w:hAnsi="Arial" w:cs="Arial"/>
                <w:lang w:val="en-GB"/>
              </w:rPr>
            </w:pPr>
          </w:p>
        </w:tc>
        <w:tc>
          <w:tcPr>
            <w:tcW w:w="218" w:type="pct"/>
            <w:vMerge/>
          </w:tcPr>
          <w:p w14:paraId="76ECB04F" w14:textId="77777777" w:rsidR="002675D1" w:rsidRPr="00BE3B05" w:rsidRDefault="002675D1" w:rsidP="00ED5166">
            <w:pPr>
              <w:spacing w:line="360" w:lineRule="auto"/>
              <w:jc w:val="center"/>
              <w:rPr>
                <w:rFonts w:ascii="Arial" w:hAnsi="Arial" w:cs="Arial"/>
                <w:lang w:val="en-GB"/>
              </w:rPr>
            </w:pPr>
          </w:p>
        </w:tc>
        <w:tc>
          <w:tcPr>
            <w:tcW w:w="1365" w:type="pct"/>
          </w:tcPr>
          <w:p w14:paraId="7134ACD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614" w:type="pct"/>
          </w:tcPr>
          <w:p w14:paraId="0CD70AA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30C1313E" w14:textId="77777777" w:rsidR="002675D1" w:rsidRPr="00BE3B05" w:rsidRDefault="002675D1" w:rsidP="00ED5166">
            <w:pPr>
              <w:spacing w:line="360" w:lineRule="auto"/>
              <w:jc w:val="center"/>
              <w:rPr>
                <w:rFonts w:ascii="Arial" w:hAnsi="Arial" w:cs="Arial"/>
                <w:lang w:val="en-GB"/>
              </w:rPr>
            </w:pPr>
          </w:p>
        </w:tc>
        <w:tc>
          <w:tcPr>
            <w:tcW w:w="551" w:type="pct"/>
            <w:vMerge/>
          </w:tcPr>
          <w:p w14:paraId="7E8AD94F" w14:textId="77777777" w:rsidR="002675D1" w:rsidRPr="00BE3B05" w:rsidRDefault="002675D1" w:rsidP="00ED5166">
            <w:pPr>
              <w:spacing w:line="360" w:lineRule="auto"/>
              <w:jc w:val="center"/>
              <w:rPr>
                <w:rFonts w:ascii="Arial" w:hAnsi="Arial" w:cs="Arial"/>
                <w:lang w:val="en-GB"/>
              </w:rPr>
            </w:pPr>
          </w:p>
        </w:tc>
      </w:tr>
    </w:tbl>
    <w:p w14:paraId="6E5B76E4"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(not at all important/strongly disagree) to +3 (extremely important/strongly agree). Data are % of respondents that selected each Likert scale category.</w:t>
      </w:r>
    </w:p>
    <w:p w14:paraId="45ECF9F8"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2F3E83B9"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Data shown are median ranking/score.</w:t>
      </w:r>
    </w:p>
    <w:p w14:paraId="0C5027E0"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Free text responses.</w:t>
      </w:r>
    </w:p>
    <w:p w14:paraId="7A1683C7"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lang w:val="en-GB"/>
        </w:rPr>
        <w:lastRenderedPageBreak/>
        <w:t>CT, computed tomography; CTD-ILD, connective tissue disease-associated interstitial lung disease; HP, hypersensitivity pneumonitis IIP, idiopathic interstitial pneumonia; ILD, interstitial lung disease; IPAF, interstitial pneumonia with autoimmune features; IPF, idiopathic pulmonary fibrosis; NSIP, non-specific interstitial pneumonia; PFT, pulmonary function test; PPFE, pleuroparenchymal fibroelastosis; RA-ILD, rheumatoid arthritis-associated interstitial lung disease; SSc-ILD scleroderma-associated interstitial lung disease; UIP, usual interstitial pneumonia.</w:t>
      </w:r>
    </w:p>
    <w:p w14:paraId="72861F56" w14:textId="0AB6BDA0" w:rsidR="002675D1" w:rsidRDefault="002675D1" w:rsidP="00ED5166">
      <w:pPr>
        <w:spacing w:line="360" w:lineRule="auto"/>
        <w:rPr>
          <w:rFonts w:ascii="Arial" w:hAnsi="Arial" w:cs="Arial"/>
          <w:b/>
          <w:bCs/>
          <w:lang w:val="en-GB"/>
        </w:rPr>
      </w:pPr>
      <w:r>
        <w:rPr>
          <w:rFonts w:ascii="Arial" w:hAnsi="Arial" w:cs="Arial"/>
          <w:b/>
          <w:bCs/>
          <w:lang w:val="en-GB"/>
        </w:rPr>
        <w:br w:type="page"/>
      </w:r>
    </w:p>
    <w:p w14:paraId="1D96F7D4" w14:textId="77777777" w:rsidR="002675D1" w:rsidRDefault="002675D1" w:rsidP="00ED5166">
      <w:pPr>
        <w:spacing w:line="360" w:lineRule="auto"/>
        <w:rPr>
          <w:rFonts w:ascii="Arial" w:hAnsi="Arial" w:cs="Arial"/>
          <w:b/>
          <w:bCs/>
          <w:lang w:val="en-GB"/>
        </w:rPr>
      </w:pPr>
      <w:r>
        <w:rPr>
          <w:rFonts w:ascii="Arial" w:hAnsi="Arial" w:cs="Arial"/>
          <w:b/>
          <w:bCs/>
          <w:lang w:val="en-GB"/>
        </w:rPr>
        <w:lastRenderedPageBreak/>
        <w:t>C</w:t>
      </w:r>
    </w:p>
    <w:tbl>
      <w:tblPr>
        <w:tblStyle w:val="TableGrid"/>
        <w:tblW w:w="5000" w:type="pct"/>
        <w:tblLook w:val="04A0" w:firstRow="1" w:lastRow="0" w:firstColumn="1" w:lastColumn="0" w:noHBand="0" w:noVBand="1"/>
      </w:tblPr>
      <w:tblGrid>
        <w:gridCol w:w="4167"/>
        <w:gridCol w:w="608"/>
        <w:gridCol w:w="3808"/>
        <w:gridCol w:w="1713"/>
        <w:gridCol w:w="2115"/>
        <w:gridCol w:w="1537"/>
      </w:tblGrid>
      <w:tr w:rsidR="002675D1" w:rsidRPr="00BE3B05" w14:paraId="5934E8DA" w14:textId="77777777" w:rsidTr="002675D1">
        <w:trPr>
          <w:trHeight w:val="543"/>
        </w:trPr>
        <w:tc>
          <w:tcPr>
            <w:tcW w:w="1494" w:type="pct"/>
          </w:tcPr>
          <w:p w14:paraId="43AE4F4A" w14:textId="77777777" w:rsidR="002675D1" w:rsidRPr="00BE3B05" w:rsidRDefault="002675D1"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18" w:type="pct"/>
          </w:tcPr>
          <w:p w14:paraId="1124AA78"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n</w:t>
            </w:r>
          </w:p>
        </w:tc>
        <w:tc>
          <w:tcPr>
            <w:tcW w:w="1365" w:type="pct"/>
          </w:tcPr>
          <w:p w14:paraId="46AC763D"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614" w:type="pct"/>
          </w:tcPr>
          <w:p w14:paraId="6140E849"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58" w:type="pct"/>
          </w:tcPr>
          <w:p w14:paraId="121C2877"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551" w:type="pct"/>
          </w:tcPr>
          <w:p w14:paraId="5D491EF1"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xml:space="preserve">Consensus? </w:t>
            </w:r>
          </w:p>
        </w:tc>
      </w:tr>
      <w:tr w:rsidR="002675D1" w:rsidRPr="00BE3B05" w14:paraId="47148F5E" w14:textId="77777777" w:rsidTr="002675D1">
        <w:trPr>
          <w:trHeight w:val="55"/>
        </w:trPr>
        <w:tc>
          <w:tcPr>
            <w:tcW w:w="4449" w:type="pct"/>
            <w:gridSpan w:val="5"/>
          </w:tcPr>
          <w:p w14:paraId="6667C8FD" w14:textId="77777777" w:rsidR="002675D1" w:rsidRPr="00BE3B05" w:rsidRDefault="002675D1" w:rsidP="00ED5166">
            <w:pPr>
              <w:spacing w:line="360" w:lineRule="auto"/>
              <w:rPr>
                <w:rFonts w:ascii="Arial" w:hAnsi="Arial" w:cs="Arial"/>
                <w:lang w:val="en-GB"/>
              </w:rPr>
            </w:pPr>
            <w:r w:rsidRPr="00BE3B05">
              <w:rPr>
                <w:rFonts w:ascii="Arial" w:hAnsi="Arial" w:cs="Arial"/>
                <w:b/>
                <w:bCs/>
                <w:i/>
                <w:iCs/>
                <w:lang w:val="en-GB"/>
              </w:rPr>
              <w:t>Survey 3</w:t>
            </w:r>
          </w:p>
        </w:tc>
        <w:tc>
          <w:tcPr>
            <w:tcW w:w="551" w:type="pct"/>
          </w:tcPr>
          <w:p w14:paraId="36968261" w14:textId="77777777" w:rsidR="002675D1" w:rsidRPr="00BE3B05" w:rsidRDefault="002675D1" w:rsidP="00ED5166">
            <w:pPr>
              <w:spacing w:line="360" w:lineRule="auto"/>
              <w:rPr>
                <w:rFonts w:ascii="Arial" w:hAnsi="Arial" w:cs="Arial"/>
                <w:b/>
                <w:bCs/>
                <w:i/>
                <w:iCs/>
                <w:lang w:val="en-GB"/>
              </w:rPr>
            </w:pPr>
          </w:p>
        </w:tc>
      </w:tr>
      <w:tr w:rsidR="002675D1" w:rsidRPr="00BE3B05" w14:paraId="23C2D7A8" w14:textId="77777777" w:rsidTr="002675D1">
        <w:trPr>
          <w:trHeight w:val="283"/>
        </w:trPr>
        <w:tc>
          <w:tcPr>
            <w:tcW w:w="1494" w:type="pct"/>
            <w:vMerge w:val="restart"/>
          </w:tcPr>
          <w:p w14:paraId="7ACCD19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To what extent do you agree with the following: “In general, the disorders with highest risk of progression are: fibrotic HP, genetic ILD (e.g. short telomere, etc.)/familial pulmonary fibrosis, RA-ILD, SSc-ILD, unclassifiable ILD/IIPs and idiopathic fibrosing NSIP”?*</w:t>
            </w:r>
          </w:p>
          <w:p w14:paraId="1E91F397" w14:textId="77777777" w:rsidR="002675D1" w:rsidRPr="00BE3B05" w:rsidRDefault="002675D1" w:rsidP="00ED5166">
            <w:pPr>
              <w:spacing w:line="360" w:lineRule="auto"/>
              <w:rPr>
                <w:rFonts w:ascii="Arial" w:hAnsi="Arial" w:cs="Arial"/>
                <w:lang w:val="en-GB"/>
              </w:rPr>
            </w:pPr>
          </w:p>
        </w:tc>
        <w:tc>
          <w:tcPr>
            <w:tcW w:w="218" w:type="pct"/>
            <w:vMerge w:val="restart"/>
          </w:tcPr>
          <w:p w14:paraId="603A980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365" w:type="pct"/>
          </w:tcPr>
          <w:p w14:paraId="42E7633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614" w:type="pct"/>
          </w:tcPr>
          <w:p w14:paraId="41D7106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28.7%</w:t>
            </w:r>
          </w:p>
        </w:tc>
        <w:tc>
          <w:tcPr>
            <w:tcW w:w="758" w:type="pct"/>
            <w:vMerge w:val="restart"/>
          </w:tcPr>
          <w:p w14:paraId="729DE35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2E274DD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34E2AEE3" w14:textId="77777777" w:rsidR="002675D1" w:rsidRPr="00BE3B05" w:rsidRDefault="002675D1" w:rsidP="00ED5166">
            <w:pPr>
              <w:spacing w:line="360" w:lineRule="auto"/>
              <w:jc w:val="center"/>
              <w:rPr>
                <w:rFonts w:ascii="Arial" w:hAnsi="Arial" w:cs="Arial"/>
                <w:lang w:val="en-GB"/>
              </w:rPr>
            </w:pPr>
          </w:p>
        </w:tc>
        <w:tc>
          <w:tcPr>
            <w:tcW w:w="551" w:type="pct"/>
            <w:vMerge w:val="restart"/>
          </w:tcPr>
          <w:p w14:paraId="775C1C9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2E255728" w14:textId="77777777" w:rsidTr="002675D1">
        <w:trPr>
          <w:trHeight w:val="283"/>
        </w:trPr>
        <w:tc>
          <w:tcPr>
            <w:tcW w:w="1494" w:type="pct"/>
            <w:vMerge/>
          </w:tcPr>
          <w:p w14:paraId="04D7FE0F" w14:textId="77777777" w:rsidR="002675D1" w:rsidRPr="00BE3B05" w:rsidRDefault="002675D1" w:rsidP="00ED5166">
            <w:pPr>
              <w:spacing w:line="360" w:lineRule="auto"/>
              <w:rPr>
                <w:rFonts w:ascii="Arial" w:hAnsi="Arial" w:cs="Arial"/>
                <w:lang w:val="en-GB"/>
              </w:rPr>
            </w:pPr>
          </w:p>
        </w:tc>
        <w:tc>
          <w:tcPr>
            <w:tcW w:w="218" w:type="pct"/>
            <w:vMerge/>
          </w:tcPr>
          <w:p w14:paraId="6D3A3780" w14:textId="77777777" w:rsidR="002675D1" w:rsidRPr="00BE3B05" w:rsidRDefault="002675D1" w:rsidP="00ED5166">
            <w:pPr>
              <w:spacing w:line="360" w:lineRule="auto"/>
              <w:jc w:val="center"/>
              <w:rPr>
                <w:rFonts w:ascii="Arial" w:hAnsi="Arial" w:cs="Arial"/>
                <w:lang w:val="en-GB"/>
              </w:rPr>
            </w:pPr>
          </w:p>
        </w:tc>
        <w:tc>
          <w:tcPr>
            <w:tcW w:w="1365" w:type="pct"/>
          </w:tcPr>
          <w:p w14:paraId="6D70103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614" w:type="pct"/>
          </w:tcPr>
          <w:p w14:paraId="7F2B5C1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48.9%</w:t>
            </w:r>
          </w:p>
        </w:tc>
        <w:tc>
          <w:tcPr>
            <w:tcW w:w="758" w:type="pct"/>
            <w:vMerge/>
          </w:tcPr>
          <w:p w14:paraId="3D796C53" w14:textId="77777777" w:rsidR="002675D1" w:rsidRPr="00BE3B05" w:rsidRDefault="002675D1" w:rsidP="00ED5166">
            <w:pPr>
              <w:spacing w:line="360" w:lineRule="auto"/>
              <w:jc w:val="center"/>
              <w:rPr>
                <w:rFonts w:ascii="Arial" w:hAnsi="Arial" w:cs="Arial"/>
                <w:lang w:val="en-GB"/>
              </w:rPr>
            </w:pPr>
          </w:p>
        </w:tc>
        <w:tc>
          <w:tcPr>
            <w:tcW w:w="551" w:type="pct"/>
            <w:vMerge/>
          </w:tcPr>
          <w:p w14:paraId="763D7102" w14:textId="77777777" w:rsidR="002675D1" w:rsidRPr="00BE3B05" w:rsidRDefault="002675D1" w:rsidP="00ED5166">
            <w:pPr>
              <w:spacing w:line="360" w:lineRule="auto"/>
              <w:jc w:val="center"/>
              <w:rPr>
                <w:rFonts w:ascii="Arial" w:hAnsi="Arial" w:cs="Arial"/>
                <w:lang w:val="en-GB"/>
              </w:rPr>
            </w:pPr>
          </w:p>
        </w:tc>
      </w:tr>
      <w:tr w:rsidR="002675D1" w:rsidRPr="00BE3B05" w14:paraId="5EF2D249" w14:textId="77777777" w:rsidTr="002675D1">
        <w:trPr>
          <w:trHeight w:val="283"/>
        </w:trPr>
        <w:tc>
          <w:tcPr>
            <w:tcW w:w="1494" w:type="pct"/>
            <w:vMerge/>
          </w:tcPr>
          <w:p w14:paraId="698D7611" w14:textId="77777777" w:rsidR="002675D1" w:rsidRPr="00BE3B05" w:rsidRDefault="002675D1" w:rsidP="00ED5166">
            <w:pPr>
              <w:spacing w:line="360" w:lineRule="auto"/>
              <w:rPr>
                <w:rFonts w:ascii="Arial" w:hAnsi="Arial" w:cs="Arial"/>
                <w:lang w:val="en-GB"/>
              </w:rPr>
            </w:pPr>
          </w:p>
        </w:tc>
        <w:tc>
          <w:tcPr>
            <w:tcW w:w="218" w:type="pct"/>
            <w:vMerge/>
          </w:tcPr>
          <w:p w14:paraId="72F75086" w14:textId="77777777" w:rsidR="002675D1" w:rsidRPr="00BE3B05" w:rsidRDefault="002675D1" w:rsidP="00ED5166">
            <w:pPr>
              <w:spacing w:line="360" w:lineRule="auto"/>
              <w:jc w:val="center"/>
              <w:rPr>
                <w:rFonts w:ascii="Arial" w:hAnsi="Arial" w:cs="Arial"/>
                <w:lang w:val="en-GB"/>
              </w:rPr>
            </w:pPr>
          </w:p>
        </w:tc>
        <w:tc>
          <w:tcPr>
            <w:tcW w:w="1365" w:type="pct"/>
          </w:tcPr>
          <w:p w14:paraId="14D9298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614" w:type="pct"/>
          </w:tcPr>
          <w:p w14:paraId="6A1AFBD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17.0%</w:t>
            </w:r>
          </w:p>
        </w:tc>
        <w:tc>
          <w:tcPr>
            <w:tcW w:w="758" w:type="pct"/>
            <w:vMerge/>
          </w:tcPr>
          <w:p w14:paraId="283BE16A" w14:textId="77777777" w:rsidR="002675D1" w:rsidRPr="00BE3B05" w:rsidRDefault="002675D1" w:rsidP="00ED5166">
            <w:pPr>
              <w:spacing w:line="360" w:lineRule="auto"/>
              <w:jc w:val="center"/>
              <w:rPr>
                <w:rFonts w:ascii="Arial" w:hAnsi="Arial" w:cs="Arial"/>
                <w:lang w:val="en-GB"/>
              </w:rPr>
            </w:pPr>
          </w:p>
        </w:tc>
        <w:tc>
          <w:tcPr>
            <w:tcW w:w="551" w:type="pct"/>
            <w:vMerge/>
          </w:tcPr>
          <w:p w14:paraId="1C435A7B" w14:textId="77777777" w:rsidR="002675D1" w:rsidRPr="00BE3B05" w:rsidRDefault="002675D1" w:rsidP="00ED5166">
            <w:pPr>
              <w:spacing w:line="360" w:lineRule="auto"/>
              <w:jc w:val="center"/>
              <w:rPr>
                <w:rFonts w:ascii="Arial" w:hAnsi="Arial" w:cs="Arial"/>
                <w:lang w:val="en-GB"/>
              </w:rPr>
            </w:pPr>
          </w:p>
        </w:tc>
      </w:tr>
      <w:tr w:rsidR="002675D1" w:rsidRPr="00BE3B05" w14:paraId="6798A8E4" w14:textId="77777777" w:rsidTr="002675D1">
        <w:trPr>
          <w:trHeight w:val="283"/>
        </w:trPr>
        <w:tc>
          <w:tcPr>
            <w:tcW w:w="1494" w:type="pct"/>
            <w:vMerge/>
          </w:tcPr>
          <w:p w14:paraId="247A1DCD" w14:textId="77777777" w:rsidR="002675D1" w:rsidRPr="00BE3B05" w:rsidRDefault="002675D1" w:rsidP="00ED5166">
            <w:pPr>
              <w:spacing w:line="360" w:lineRule="auto"/>
              <w:rPr>
                <w:rFonts w:ascii="Arial" w:hAnsi="Arial" w:cs="Arial"/>
                <w:lang w:val="en-GB"/>
              </w:rPr>
            </w:pPr>
          </w:p>
        </w:tc>
        <w:tc>
          <w:tcPr>
            <w:tcW w:w="218" w:type="pct"/>
            <w:vMerge/>
          </w:tcPr>
          <w:p w14:paraId="7BD60ECC" w14:textId="77777777" w:rsidR="002675D1" w:rsidRPr="00BE3B05" w:rsidRDefault="002675D1" w:rsidP="00ED5166">
            <w:pPr>
              <w:spacing w:line="360" w:lineRule="auto"/>
              <w:jc w:val="center"/>
              <w:rPr>
                <w:rFonts w:ascii="Arial" w:hAnsi="Arial" w:cs="Arial"/>
                <w:lang w:val="en-GB"/>
              </w:rPr>
            </w:pPr>
          </w:p>
        </w:tc>
        <w:tc>
          <w:tcPr>
            <w:tcW w:w="1365" w:type="pct"/>
          </w:tcPr>
          <w:p w14:paraId="5E02935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614" w:type="pct"/>
          </w:tcPr>
          <w:p w14:paraId="23DAFB0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w:t>
            </w:r>
          </w:p>
        </w:tc>
        <w:tc>
          <w:tcPr>
            <w:tcW w:w="758" w:type="pct"/>
            <w:vMerge/>
          </w:tcPr>
          <w:p w14:paraId="22DCD22C" w14:textId="77777777" w:rsidR="002675D1" w:rsidRPr="00BE3B05" w:rsidRDefault="002675D1" w:rsidP="00ED5166">
            <w:pPr>
              <w:spacing w:line="360" w:lineRule="auto"/>
              <w:jc w:val="center"/>
              <w:rPr>
                <w:rFonts w:ascii="Arial" w:hAnsi="Arial" w:cs="Arial"/>
                <w:lang w:val="en-GB"/>
              </w:rPr>
            </w:pPr>
          </w:p>
        </w:tc>
        <w:tc>
          <w:tcPr>
            <w:tcW w:w="551" w:type="pct"/>
            <w:vMerge/>
          </w:tcPr>
          <w:p w14:paraId="0C77B648" w14:textId="77777777" w:rsidR="002675D1" w:rsidRPr="00BE3B05" w:rsidRDefault="002675D1" w:rsidP="00ED5166">
            <w:pPr>
              <w:spacing w:line="360" w:lineRule="auto"/>
              <w:jc w:val="center"/>
              <w:rPr>
                <w:rFonts w:ascii="Arial" w:hAnsi="Arial" w:cs="Arial"/>
                <w:lang w:val="en-GB"/>
              </w:rPr>
            </w:pPr>
          </w:p>
        </w:tc>
      </w:tr>
      <w:tr w:rsidR="002675D1" w:rsidRPr="00BE3B05" w14:paraId="1A527F16" w14:textId="77777777" w:rsidTr="002675D1">
        <w:trPr>
          <w:trHeight w:val="283"/>
        </w:trPr>
        <w:tc>
          <w:tcPr>
            <w:tcW w:w="1494" w:type="pct"/>
            <w:vMerge/>
          </w:tcPr>
          <w:p w14:paraId="669430A1" w14:textId="77777777" w:rsidR="002675D1" w:rsidRPr="00BE3B05" w:rsidRDefault="002675D1" w:rsidP="00ED5166">
            <w:pPr>
              <w:spacing w:line="360" w:lineRule="auto"/>
              <w:rPr>
                <w:rFonts w:ascii="Arial" w:hAnsi="Arial" w:cs="Arial"/>
                <w:lang w:val="en-GB"/>
              </w:rPr>
            </w:pPr>
          </w:p>
        </w:tc>
        <w:tc>
          <w:tcPr>
            <w:tcW w:w="218" w:type="pct"/>
            <w:vMerge/>
          </w:tcPr>
          <w:p w14:paraId="5E1A8FB7" w14:textId="77777777" w:rsidR="002675D1" w:rsidRPr="00BE3B05" w:rsidRDefault="002675D1" w:rsidP="00ED5166">
            <w:pPr>
              <w:spacing w:line="360" w:lineRule="auto"/>
              <w:jc w:val="center"/>
              <w:rPr>
                <w:rFonts w:ascii="Arial" w:hAnsi="Arial" w:cs="Arial"/>
                <w:lang w:val="en-GB"/>
              </w:rPr>
            </w:pPr>
          </w:p>
        </w:tc>
        <w:tc>
          <w:tcPr>
            <w:tcW w:w="1365" w:type="pct"/>
          </w:tcPr>
          <w:p w14:paraId="3C0849A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614" w:type="pct"/>
          </w:tcPr>
          <w:p w14:paraId="24FE744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w:t>
            </w:r>
          </w:p>
        </w:tc>
        <w:tc>
          <w:tcPr>
            <w:tcW w:w="758" w:type="pct"/>
            <w:vMerge/>
          </w:tcPr>
          <w:p w14:paraId="50BF446C" w14:textId="77777777" w:rsidR="002675D1" w:rsidRPr="00BE3B05" w:rsidRDefault="002675D1" w:rsidP="00ED5166">
            <w:pPr>
              <w:spacing w:line="360" w:lineRule="auto"/>
              <w:jc w:val="center"/>
              <w:rPr>
                <w:rFonts w:ascii="Arial" w:hAnsi="Arial" w:cs="Arial"/>
                <w:lang w:val="en-GB"/>
              </w:rPr>
            </w:pPr>
          </w:p>
        </w:tc>
        <w:tc>
          <w:tcPr>
            <w:tcW w:w="551" w:type="pct"/>
            <w:vMerge/>
          </w:tcPr>
          <w:p w14:paraId="54B0B667" w14:textId="77777777" w:rsidR="002675D1" w:rsidRPr="00BE3B05" w:rsidRDefault="002675D1" w:rsidP="00ED5166">
            <w:pPr>
              <w:spacing w:line="360" w:lineRule="auto"/>
              <w:jc w:val="center"/>
              <w:rPr>
                <w:rFonts w:ascii="Arial" w:hAnsi="Arial" w:cs="Arial"/>
                <w:lang w:val="en-GB"/>
              </w:rPr>
            </w:pPr>
          </w:p>
        </w:tc>
      </w:tr>
      <w:tr w:rsidR="002675D1" w:rsidRPr="00BE3B05" w14:paraId="6108D15D" w14:textId="77777777" w:rsidTr="002675D1">
        <w:trPr>
          <w:trHeight w:val="283"/>
        </w:trPr>
        <w:tc>
          <w:tcPr>
            <w:tcW w:w="1494" w:type="pct"/>
            <w:vMerge/>
          </w:tcPr>
          <w:p w14:paraId="69E23785" w14:textId="77777777" w:rsidR="002675D1" w:rsidRPr="00BE3B05" w:rsidRDefault="002675D1" w:rsidP="00ED5166">
            <w:pPr>
              <w:spacing w:line="360" w:lineRule="auto"/>
              <w:rPr>
                <w:rFonts w:ascii="Arial" w:hAnsi="Arial" w:cs="Arial"/>
                <w:lang w:val="en-GB"/>
              </w:rPr>
            </w:pPr>
          </w:p>
        </w:tc>
        <w:tc>
          <w:tcPr>
            <w:tcW w:w="218" w:type="pct"/>
            <w:vMerge/>
          </w:tcPr>
          <w:p w14:paraId="2678E2ED" w14:textId="77777777" w:rsidR="002675D1" w:rsidRPr="00BE3B05" w:rsidRDefault="002675D1" w:rsidP="00ED5166">
            <w:pPr>
              <w:spacing w:line="360" w:lineRule="auto"/>
              <w:jc w:val="center"/>
              <w:rPr>
                <w:rFonts w:ascii="Arial" w:hAnsi="Arial" w:cs="Arial"/>
                <w:lang w:val="en-GB"/>
              </w:rPr>
            </w:pPr>
          </w:p>
        </w:tc>
        <w:tc>
          <w:tcPr>
            <w:tcW w:w="1365" w:type="pct"/>
          </w:tcPr>
          <w:p w14:paraId="06A6705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614" w:type="pct"/>
          </w:tcPr>
          <w:p w14:paraId="3A31B0E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1F5D215B" w14:textId="77777777" w:rsidR="002675D1" w:rsidRPr="00BE3B05" w:rsidRDefault="002675D1" w:rsidP="00ED5166">
            <w:pPr>
              <w:spacing w:line="360" w:lineRule="auto"/>
              <w:jc w:val="center"/>
              <w:rPr>
                <w:rFonts w:ascii="Arial" w:hAnsi="Arial" w:cs="Arial"/>
                <w:lang w:val="en-GB"/>
              </w:rPr>
            </w:pPr>
          </w:p>
        </w:tc>
        <w:tc>
          <w:tcPr>
            <w:tcW w:w="551" w:type="pct"/>
            <w:vMerge/>
          </w:tcPr>
          <w:p w14:paraId="52D56ECF" w14:textId="77777777" w:rsidR="002675D1" w:rsidRPr="00BE3B05" w:rsidRDefault="002675D1" w:rsidP="00ED5166">
            <w:pPr>
              <w:spacing w:line="360" w:lineRule="auto"/>
              <w:jc w:val="center"/>
              <w:rPr>
                <w:rFonts w:ascii="Arial" w:hAnsi="Arial" w:cs="Arial"/>
                <w:lang w:val="en-GB"/>
              </w:rPr>
            </w:pPr>
          </w:p>
        </w:tc>
      </w:tr>
      <w:tr w:rsidR="002675D1" w:rsidRPr="00BE3B05" w14:paraId="4A67A3FE" w14:textId="77777777" w:rsidTr="002675D1">
        <w:trPr>
          <w:trHeight w:val="283"/>
        </w:trPr>
        <w:tc>
          <w:tcPr>
            <w:tcW w:w="1494" w:type="pct"/>
            <w:vMerge/>
          </w:tcPr>
          <w:p w14:paraId="2A54D8A5" w14:textId="77777777" w:rsidR="002675D1" w:rsidRPr="00BE3B05" w:rsidRDefault="002675D1" w:rsidP="00ED5166">
            <w:pPr>
              <w:spacing w:line="360" w:lineRule="auto"/>
              <w:rPr>
                <w:rFonts w:ascii="Arial" w:hAnsi="Arial" w:cs="Arial"/>
                <w:lang w:val="en-GB"/>
              </w:rPr>
            </w:pPr>
          </w:p>
        </w:tc>
        <w:tc>
          <w:tcPr>
            <w:tcW w:w="218" w:type="pct"/>
            <w:vMerge/>
          </w:tcPr>
          <w:p w14:paraId="1407EF16" w14:textId="77777777" w:rsidR="002675D1" w:rsidRPr="00BE3B05" w:rsidRDefault="002675D1" w:rsidP="00ED5166">
            <w:pPr>
              <w:spacing w:line="360" w:lineRule="auto"/>
              <w:jc w:val="center"/>
              <w:rPr>
                <w:rFonts w:ascii="Arial" w:hAnsi="Arial" w:cs="Arial"/>
                <w:lang w:val="en-GB"/>
              </w:rPr>
            </w:pPr>
          </w:p>
        </w:tc>
        <w:tc>
          <w:tcPr>
            <w:tcW w:w="1365" w:type="pct"/>
          </w:tcPr>
          <w:p w14:paraId="0F6BDAD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614" w:type="pct"/>
          </w:tcPr>
          <w:p w14:paraId="37B808C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2A35B8D9" w14:textId="77777777" w:rsidR="002675D1" w:rsidRPr="00BE3B05" w:rsidRDefault="002675D1" w:rsidP="00ED5166">
            <w:pPr>
              <w:spacing w:line="360" w:lineRule="auto"/>
              <w:jc w:val="center"/>
              <w:rPr>
                <w:rFonts w:ascii="Arial" w:hAnsi="Arial" w:cs="Arial"/>
                <w:lang w:val="en-GB"/>
              </w:rPr>
            </w:pPr>
          </w:p>
        </w:tc>
        <w:tc>
          <w:tcPr>
            <w:tcW w:w="551" w:type="pct"/>
            <w:vMerge/>
          </w:tcPr>
          <w:p w14:paraId="6A012EA7" w14:textId="77777777" w:rsidR="002675D1" w:rsidRPr="00BE3B05" w:rsidRDefault="002675D1" w:rsidP="00ED5166">
            <w:pPr>
              <w:spacing w:line="360" w:lineRule="auto"/>
              <w:jc w:val="center"/>
              <w:rPr>
                <w:rFonts w:ascii="Arial" w:hAnsi="Arial" w:cs="Arial"/>
                <w:lang w:val="en-GB"/>
              </w:rPr>
            </w:pPr>
          </w:p>
        </w:tc>
      </w:tr>
    </w:tbl>
    <w:p w14:paraId="4CCA6D77"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(not at all important/strongly disagree) to +3 (extremely important/strongly agree). Data are % of respondents that selected each Likert scale category.</w:t>
      </w:r>
    </w:p>
    <w:p w14:paraId="0CD657F5"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15F910CC"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Data shown are median ranking/score.</w:t>
      </w:r>
    </w:p>
    <w:p w14:paraId="0F061DD5"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Free text responses.</w:t>
      </w:r>
    </w:p>
    <w:p w14:paraId="78B31EEF"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lang w:val="en-GB"/>
        </w:rPr>
        <w:t>CT, computed tomography; CTD-ILD, connective tissue disease-associated interstitial lung disease; HP, hypersensitivity pneumonitis IIP, idiopathic interstitial pneumonia; ILD, interstitial lung disease; IPAF, interstitial pneumonia with autoimmune features; IPF, idiopathic pulmonary fibrosis; NSIP, non-specific interstitial pneumonia; PFT, pulmonary function test; PPFE, pleuroparenchymal fibroelastosis; RA-ILD, rheumatoid arthritis-associated interstitial lung disease; SSc-ILD scleroderma-associated interstitial lung disease; UIP, usual interstitial pneumonia.</w:t>
      </w:r>
    </w:p>
    <w:p w14:paraId="11A8C678" w14:textId="2730FE42" w:rsidR="001A7B34" w:rsidRPr="00BE3B05" w:rsidRDefault="001A7B34" w:rsidP="00ED5166">
      <w:pPr>
        <w:spacing w:line="360" w:lineRule="auto"/>
        <w:rPr>
          <w:rFonts w:ascii="Arial" w:hAnsi="Arial" w:cs="Arial"/>
          <w:b/>
          <w:bCs/>
          <w:lang w:val="en-GB"/>
        </w:rPr>
      </w:pPr>
      <w:r w:rsidRPr="00BE3B05">
        <w:rPr>
          <w:rFonts w:ascii="Arial" w:hAnsi="Arial" w:cs="Arial"/>
          <w:b/>
          <w:bCs/>
          <w:lang w:val="en-GB"/>
        </w:rPr>
        <w:lastRenderedPageBreak/>
        <w:br w:type="page"/>
      </w:r>
    </w:p>
    <w:p w14:paraId="6E8BE86D" w14:textId="77777777" w:rsidR="002675D1" w:rsidRDefault="00C53DC1" w:rsidP="00ED5166">
      <w:pPr>
        <w:spacing w:line="360" w:lineRule="auto"/>
        <w:rPr>
          <w:rFonts w:ascii="Arial" w:hAnsi="Arial" w:cs="Arial"/>
          <w:kern w:val="0"/>
          <w14:ligatures w14:val="none"/>
        </w:rPr>
      </w:pPr>
      <w:r>
        <w:rPr>
          <w:rFonts w:ascii="Arial" w:hAnsi="Arial" w:cs="Arial"/>
          <w:b/>
          <w:bCs/>
          <w:lang w:val="en-GB"/>
        </w:rPr>
        <w:lastRenderedPageBreak/>
        <w:t xml:space="preserve">Table S3 </w:t>
      </w:r>
      <w:r w:rsidR="001A7B34" w:rsidRPr="00BE3B05">
        <w:rPr>
          <w:rFonts w:ascii="Arial" w:hAnsi="Arial" w:cs="Arial"/>
          <w:b/>
          <w:bCs/>
          <w:lang w:val="en-GB"/>
        </w:rPr>
        <w:t xml:space="preserve"> </w:t>
      </w:r>
      <w:r w:rsidR="001A7B34" w:rsidRPr="00BE3B05">
        <w:rPr>
          <w:rFonts w:ascii="Arial" w:hAnsi="Arial" w:cs="Arial"/>
          <w:lang w:val="en-GB"/>
        </w:rPr>
        <w:t xml:space="preserve">Questions and responses on “monitoring for progression” in </w:t>
      </w:r>
      <w:r w:rsidR="002675D1" w:rsidRPr="002675D1">
        <w:rPr>
          <w:rFonts w:ascii="Arial" w:hAnsi="Arial" w:cs="Arial"/>
          <w:b/>
          <w:bCs/>
          <w:lang w:val="en-GB"/>
        </w:rPr>
        <w:t>A</w:t>
      </w:r>
      <w:r w:rsidR="002675D1">
        <w:rPr>
          <w:rFonts w:ascii="Arial" w:hAnsi="Arial" w:cs="Arial"/>
          <w:lang w:val="en-GB"/>
        </w:rPr>
        <w:t xml:space="preserve">) </w:t>
      </w:r>
      <w:r w:rsidR="002675D1" w:rsidRPr="00BE3B05">
        <w:rPr>
          <w:rFonts w:ascii="Arial" w:hAnsi="Arial" w:cs="Arial"/>
          <w:lang w:val="en-GB"/>
        </w:rPr>
        <w:t>survey 1</w:t>
      </w:r>
      <w:r w:rsidR="002675D1">
        <w:rPr>
          <w:rFonts w:ascii="Arial" w:hAnsi="Arial" w:cs="Arial"/>
          <w:kern w:val="0"/>
          <w14:ligatures w14:val="none"/>
        </w:rPr>
        <w:t xml:space="preserve">, </w:t>
      </w:r>
      <w:r w:rsidR="002675D1" w:rsidRPr="002675D1">
        <w:rPr>
          <w:rFonts w:ascii="Arial" w:hAnsi="Arial" w:cs="Arial"/>
          <w:b/>
          <w:bCs/>
          <w:kern w:val="0"/>
          <w14:ligatures w14:val="none"/>
        </w:rPr>
        <w:t>B</w:t>
      </w:r>
      <w:r w:rsidR="002675D1">
        <w:rPr>
          <w:rFonts w:ascii="Arial" w:hAnsi="Arial" w:cs="Arial"/>
          <w:kern w:val="0"/>
          <w14:ligatures w14:val="none"/>
        </w:rPr>
        <w:t xml:space="preserve">) survey 2 and </w:t>
      </w:r>
      <w:r w:rsidR="002675D1" w:rsidRPr="002675D1">
        <w:rPr>
          <w:rFonts w:ascii="Arial" w:hAnsi="Arial" w:cs="Arial"/>
          <w:b/>
          <w:bCs/>
          <w:kern w:val="0"/>
          <w14:ligatures w14:val="none"/>
        </w:rPr>
        <w:t>C</w:t>
      </w:r>
      <w:r w:rsidR="002675D1">
        <w:rPr>
          <w:rFonts w:ascii="Arial" w:hAnsi="Arial" w:cs="Arial"/>
          <w:kern w:val="0"/>
          <w14:ligatures w14:val="none"/>
        </w:rPr>
        <w:t>) survey</w:t>
      </w:r>
      <w:r w:rsidR="002675D1" w:rsidRPr="00BE3B05">
        <w:rPr>
          <w:rFonts w:ascii="Arial" w:hAnsi="Arial" w:cs="Arial"/>
          <w:kern w:val="0"/>
          <w14:ligatures w14:val="none"/>
        </w:rPr>
        <w:t xml:space="preserve"> 3.</w:t>
      </w:r>
    </w:p>
    <w:p w14:paraId="1435413B" w14:textId="5563242C" w:rsidR="001A7B34" w:rsidRDefault="001A7B34" w:rsidP="00ED5166">
      <w:pPr>
        <w:spacing w:line="360" w:lineRule="auto"/>
        <w:rPr>
          <w:rFonts w:ascii="Arial" w:hAnsi="Arial" w:cs="Arial"/>
          <w:lang w:val="en-GB"/>
        </w:rPr>
      </w:pPr>
    </w:p>
    <w:p w14:paraId="7013F74A" w14:textId="4902D502" w:rsidR="002675D1" w:rsidRPr="002675D1" w:rsidRDefault="002675D1" w:rsidP="00ED5166">
      <w:pPr>
        <w:spacing w:line="360" w:lineRule="auto"/>
        <w:rPr>
          <w:rFonts w:ascii="Arial" w:hAnsi="Arial" w:cs="Arial"/>
          <w:b/>
          <w:bCs/>
          <w:lang w:val="en-GB"/>
        </w:rPr>
      </w:pPr>
      <w:r w:rsidRPr="002675D1">
        <w:rPr>
          <w:rFonts w:ascii="Arial" w:hAnsi="Arial" w:cs="Arial"/>
          <w:b/>
          <w:bCs/>
          <w:lang w:val="en-GB"/>
        </w:rPr>
        <w:t>A</w:t>
      </w:r>
    </w:p>
    <w:tbl>
      <w:tblPr>
        <w:tblStyle w:val="TableGrid"/>
        <w:tblW w:w="5000" w:type="pct"/>
        <w:tblLook w:val="04A0" w:firstRow="1" w:lastRow="0" w:firstColumn="1" w:lastColumn="0" w:noHBand="0" w:noVBand="1"/>
      </w:tblPr>
      <w:tblGrid>
        <w:gridCol w:w="4001"/>
        <w:gridCol w:w="1010"/>
        <w:gridCol w:w="3520"/>
        <w:gridCol w:w="1671"/>
        <w:gridCol w:w="1986"/>
        <w:gridCol w:w="1760"/>
      </w:tblGrid>
      <w:tr w:rsidR="00F35520" w:rsidRPr="00BE3B05" w14:paraId="607286E6" w14:textId="60BCFFB9" w:rsidTr="002675D1">
        <w:trPr>
          <w:trHeight w:val="543"/>
        </w:trPr>
        <w:tc>
          <w:tcPr>
            <w:tcW w:w="1434" w:type="pct"/>
          </w:tcPr>
          <w:p w14:paraId="5A142D27" w14:textId="77777777" w:rsidR="00F35520" w:rsidRPr="00BE3B05" w:rsidRDefault="00F35520"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362" w:type="pct"/>
          </w:tcPr>
          <w:p w14:paraId="53151E43" w14:textId="77777777"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n</w:t>
            </w:r>
          </w:p>
        </w:tc>
        <w:tc>
          <w:tcPr>
            <w:tcW w:w="1262" w:type="pct"/>
          </w:tcPr>
          <w:p w14:paraId="702C6D87" w14:textId="030E04CD"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599" w:type="pct"/>
          </w:tcPr>
          <w:p w14:paraId="6C36DC29" w14:textId="4BDACC51"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12" w:type="pct"/>
          </w:tcPr>
          <w:p w14:paraId="0FA8F959" w14:textId="75418150"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631" w:type="pct"/>
          </w:tcPr>
          <w:p w14:paraId="4DAB4DF3" w14:textId="6F13BC2F"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F35520" w:rsidRPr="00BE3B05" w14:paraId="1F331EC7" w14:textId="54BA9A84" w:rsidTr="002675D1">
        <w:trPr>
          <w:trHeight w:val="147"/>
        </w:trPr>
        <w:tc>
          <w:tcPr>
            <w:tcW w:w="1434" w:type="pct"/>
            <w:vMerge w:val="restart"/>
          </w:tcPr>
          <w:p w14:paraId="484A438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In general, how often do you follow up with your patients with ILD within the first 2 years of management?</w:t>
            </w:r>
          </w:p>
        </w:tc>
        <w:tc>
          <w:tcPr>
            <w:tcW w:w="362" w:type="pct"/>
            <w:vMerge w:val="restart"/>
          </w:tcPr>
          <w:p w14:paraId="640DFA8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0751988A"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Every 3-4 months</w:t>
            </w:r>
          </w:p>
        </w:tc>
        <w:tc>
          <w:tcPr>
            <w:tcW w:w="599" w:type="pct"/>
          </w:tcPr>
          <w:p w14:paraId="6055AB2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66.2%</w:t>
            </w:r>
          </w:p>
        </w:tc>
        <w:tc>
          <w:tcPr>
            <w:tcW w:w="712" w:type="pct"/>
            <w:vMerge w:val="restart"/>
          </w:tcPr>
          <w:p w14:paraId="51936915" w14:textId="7C9AF22F"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15C6A135" w14:textId="046C858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4DA20C3A" w14:textId="00232D46" w:rsidTr="002675D1">
        <w:trPr>
          <w:trHeight w:val="143"/>
        </w:trPr>
        <w:tc>
          <w:tcPr>
            <w:tcW w:w="1434" w:type="pct"/>
            <w:vMerge/>
          </w:tcPr>
          <w:p w14:paraId="07306B19" w14:textId="77777777" w:rsidR="00F35520" w:rsidRPr="00BE3B05" w:rsidRDefault="00F35520" w:rsidP="00ED5166">
            <w:pPr>
              <w:spacing w:line="360" w:lineRule="auto"/>
              <w:rPr>
                <w:rFonts w:ascii="Arial" w:hAnsi="Arial" w:cs="Arial"/>
                <w:lang w:val="en-GB"/>
              </w:rPr>
            </w:pPr>
          </w:p>
        </w:tc>
        <w:tc>
          <w:tcPr>
            <w:tcW w:w="362" w:type="pct"/>
            <w:vMerge/>
          </w:tcPr>
          <w:p w14:paraId="67895766" w14:textId="77777777" w:rsidR="00F35520" w:rsidRPr="00BE3B05" w:rsidRDefault="00F35520" w:rsidP="00ED5166">
            <w:pPr>
              <w:spacing w:line="360" w:lineRule="auto"/>
              <w:jc w:val="center"/>
              <w:rPr>
                <w:rFonts w:ascii="Arial" w:hAnsi="Arial" w:cs="Arial"/>
                <w:lang w:val="en-GB"/>
              </w:rPr>
            </w:pPr>
          </w:p>
        </w:tc>
        <w:tc>
          <w:tcPr>
            <w:tcW w:w="1262" w:type="pct"/>
          </w:tcPr>
          <w:p w14:paraId="1AEAE28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Every 6 months</w:t>
            </w:r>
          </w:p>
        </w:tc>
        <w:tc>
          <w:tcPr>
            <w:tcW w:w="599" w:type="pct"/>
          </w:tcPr>
          <w:p w14:paraId="40016CA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19.3%</w:t>
            </w:r>
          </w:p>
        </w:tc>
        <w:tc>
          <w:tcPr>
            <w:tcW w:w="712" w:type="pct"/>
            <w:vMerge/>
          </w:tcPr>
          <w:p w14:paraId="11B0FB36" w14:textId="77777777" w:rsidR="00F35520" w:rsidRPr="00BE3B05" w:rsidRDefault="00F35520" w:rsidP="00ED5166">
            <w:pPr>
              <w:spacing w:line="360" w:lineRule="auto"/>
              <w:jc w:val="center"/>
              <w:rPr>
                <w:rFonts w:ascii="Arial" w:hAnsi="Arial" w:cs="Arial"/>
                <w:lang w:val="en-GB"/>
              </w:rPr>
            </w:pPr>
          </w:p>
        </w:tc>
        <w:tc>
          <w:tcPr>
            <w:tcW w:w="631" w:type="pct"/>
            <w:vMerge/>
          </w:tcPr>
          <w:p w14:paraId="608C80B0" w14:textId="77777777" w:rsidR="00F35520" w:rsidRPr="00BE3B05" w:rsidRDefault="00F35520" w:rsidP="00ED5166">
            <w:pPr>
              <w:spacing w:line="360" w:lineRule="auto"/>
              <w:jc w:val="center"/>
              <w:rPr>
                <w:rFonts w:ascii="Arial" w:hAnsi="Arial" w:cs="Arial"/>
                <w:lang w:val="en-GB"/>
              </w:rPr>
            </w:pPr>
          </w:p>
        </w:tc>
      </w:tr>
      <w:tr w:rsidR="00F35520" w:rsidRPr="00BE3B05" w14:paraId="43ED99F8" w14:textId="0931CADE" w:rsidTr="002675D1">
        <w:trPr>
          <w:trHeight w:val="143"/>
        </w:trPr>
        <w:tc>
          <w:tcPr>
            <w:tcW w:w="1434" w:type="pct"/>
            <w:vMerge/>
          </w:tcPr>
          <w:p w14:paraId="5CBBDD18" w14:textId="77777777" w:rsidR="00F35520" w:rsidRPr="00BE3B05" w:rsidRDefault="00F35520" w:rsidP="00ED5166">
            <w:pPr>
              <w:spacing w:line="360" w:lineRule="auto"/>
              <w:rPr>
                <w:rFonts w:ascii="Arial" w:hAnsi="Arial" w:cs="Arial"/>
                <w:lang w:val="en-GB"/>
              </w:rPr>
            </w:pPr>
          </w:p>
        </w:tc>
        <w:tc>
          <w:tcPr>
            <w:tcW w:w="362" w:type="pct"/>
            <w:vMerge/>
          </w:tcPr>
          <w:p w14:paraId="2E1DBB42" w14:textId="77777777" w:rsidR="00F35520" w:rsidRPr="00BE3B05" w:rsidRDefault="00F35520" w:rsidP="00ED5166">
            <w:pPr>
              <w:spacing w:line="360" w:lineRule="auto"/>
              <w:jc w:val="center"/>
              <w:rPr>
                <w:rFonts w:ascii="Arial" w:hAnsi="Arial" w:cs="Arial"/>
                <w:lang w:val="en-GB"/>
              </w:rPr>
            </w:pPr>
          </w:p>
        </w:tc>
        <w:tc>
          <w:tcPr>
            <w:tcW w:w="1262" w:type="pct"/>
          </w:tcPr>
          <w:p w14:paraId="45A5AF23"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Every year</w:t>
            </w:r>
          </w:p>
        </w:tc>
        <w:tc>
          <w:tcPr>
            <w:tcW w:w="599" w:type="pct"/>
          </w:tcPr>
          <w:p w14:paraId="003CBB9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34F55C95" w14:textId="77777777" w:rsidR="00F35520" w:rsidRPr="00BE3B05" w:rsidRDefault="00F35520" w:rsidP="00ED5166">
            <w:pPr>
              <w:spacing w:line="360" w:lineRule="auto"/>
              <w:jc w:val="center"/>
              <w:rPr>
                <w:rFonts w:ascii="Arial" w:hAnsi="Arial" w:cs="Arial"/>
                <w:lang w:val="en-GB"/>
              </w:rPr>
            </w:pPr>
          </w:p>
        </w:tc>
        <w:tc>
          <w:tcPr>
            <w:tcW w:w="631" w:type="pct"/>
            <w:vMerge/>
          </w:tcPr>
          <w:p w14:paraId="564049DD" w14:textId="77777777" w:rsidR="00F35520" w:rsidRPr="00BE3B05" w:rsidRDefault="00F35520" w:rsidP="00ED5166">
            <w:pPr>
              <w:spacing w:line="360" w:lineRule="auto"/>
              <w:jc w:val="center"/>
              <w:rPr>
                <w:rFonts w:ascii="Arial" w:hAnsi="Arial" w:cs="Arial"/>
                <w:lang w:val="en-GB"/>
              </w:rPr>
            </w:pPr>
          </w:p>
        </w:tc>
      </w:tr>
      <w:tr w:rsidR="00F35520" w:rsidRPr="00BE3B05" w14:paraId="45AABF80" w14:textId="7B5E8B5B" w:rsidTr="002675D1">
        <w:trPr>
          <w:trHeight w:val="143"/>
        </w:trPr>
        <w:tc>
          <w:tcPr>
            <w:tcW w:w="1434" w:type="pct"/>
            <w:vMerge/>
          </w:tcPr>
          <w:p w14:paraId="0D389F28" w14:textId="77777777" w:rsidR="00F35520" w:rsidRPr="00BE3B05" w:rsidRDefault="00F35520" w:rsidP="00ED5166">
            <w:pPr>
              <w:spacing w:line="360" w:lineRule="auto"/>
              <w:rPr>
                <w:rFonts w:ascii="Arial" w:hAnsi="Arial" w:cs="Arial"/>
                <w:lang w:val="en-GB"/>
              </w:rPr>
            </w:pPr>
          </w:p>
        </w:tc>
        <w:tc>
          <w:tcPr>
            <w:tcW w:w="362" w:type="pct"/>
            <w:vMerge/>
          </w:tcPr>
          <w:p w14:paraId="503E6FC3" w14:textId="77777777" w:rsidR="00F35520" w:rsidRPr="00BE3B05" w:rsidRDefault="00F35520" w:rsidP="00ED5166">
            <w:pPr>
              <w:spacing w:line="360" w:lineRule="auto"/>
              <w:jc w:val="center"/>
              <w:rPr>
                <w:rFonts w:ascii="Arial" w:hAnsi="Arial" w:cs="Arial"/>
                <w:lang w:val="en-GB"/>
              </w:rPr>
            </w:pPr>
          </w:p>
        </w:tc>
        <w:tc>
          <w:tcPr>
            <w:tcW w:w="1262" w:type="pct"/>
          </w:tcPr>
          <w:p w14:paraId="0652687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As indicated by changes in symptoms</w:t>
            </w:r>
          </w:p>
        </w:tc>
        <w:tc>
          <w:tcPr>
            <w:tcW w:w="599" w:type="pct"/>
          </w:tcPr>
          <w:p w14:paraId="227DF11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w:t>
            </w:r>
          </w:p>
        </w:tc>
        <w:tc>
          <w:tcPr>
            <w:tcW w:w="712" w:type="pct"/>
            <w:vMerge/>
          </w:tcPr>
          <w:p w14:paraId="54972672" w14:textId="77777777" w:rsidR="00F35520" w:rsidRPr="00BE3B05" w:rsidRDefault="00F35520" w:rsidP="00ED5166">
            <w:pPr>
              <w:spacing w:line="360" w:lineRule="auto"/>
              <w:jc w:val="center"/>
              <w:rPr>
                <w:rFonts w:ascii="Arial" w:hAnsi="Arial" w:cs="Arial"/>
                <w:lang w:val="en-GB"/>
              </w:rPr>
            </w:pPr>
          </w:p>
        </w:tc>
        <w:tc>
          <w:tcPr>
            <w:tcW w:w="631" w:type="pct"/>
            <w:vMerge/>
          </w:tcPr>
          <w:p w14:paraId="75152DB9" w14:textId="77777777" w:rsidR="00F35520" w:rsidRPr="00BE3B05" w:rsidRDefault="00F35520" w:rsidP="00ED5166">
            <w:pPr>
              <w:spacing w:line="360" w:lineRule="auto"/>
              <w:jc w:val="center"/>
              <w:rPr>
                <w:rFonts w:ascii="Arial" w:hAnsi="Arial" w:cs="Arial"/>
                <w:lang w:val="en-GB"/>
              </w:rPr>
            </w:pPr>
          </w:p>
        </w:tc>
      </w:tr>
      <w:tr w:rsidR="00F35520" w:rsidRPr="00BE3B05" w14:paraId="1B04C304" w14:textId="4888023A" w:rsidTr="002675D1">
        <w:trPr>
          <w:trHeight w:val="143"/>
        </w:trPr>
        <w:tc>
          <w:tcPr>
            <w:tcW w:w="1434" w:type="pct"/>
            <w:vMerge/>
          </w:tcPr>
          <w:p w14:paraId="42817468" w14:textId="77777777" w:rsidR="00F35520" w:rsidRPr="00BE3B05" w:rsidRDefault="00F35520" w:rsidP="00ED5166">
            <w:pPr>
              <w:spacing w:line="360" w:lineRule="auto"/>
              <w:rPr>
                <w:rFonts w:ascii="Arial" w:hAnsi="Arial" w:cs="Arial"/>
                <w:lang w:val="en-GB"/>
              </w:rPr>
            </w:pPr>
          </w:p>
        </w:tc>
        <w:tc>
          <w:tcPr>
            <w:tcW w:w="362" w:type="pct"/>
            <w:vMerge/>
          </w:tcPr>
          <w:p w14:paraId="7B5B8AA0" w14:textId="77777777" w:rsidR="00F35520" w:rsidRPr="00BE3B05" w:rsidRDefault="00F35520" w:rsidP="00ED5166">
            <w:pPr>
              <w:spacing w:line="360" w:lineRule="auto"/>
              <w:jc w:val="center"/>
              <w:rPr>
                <w:rFonts w:ascii="Arial" w:hAnsi="Arial" w:cs="Arial"/>
                <w:lang w:val="en-GB"/>
              </w:rPr>
            </w:pPr>
          </w:p>
        </w:tc>
        <w:tc>
          <w:tcPr>
            <w:tcW w:w="1262" w:type="pct"/>
          </w:tcPr>
          <w:p w14:paraId="01E21BF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It depends on what risk factors they have [please specify]</w:t>
            </w:r>
          </w:p>
        </w:tc>
        <w:tc>
          <w:tcPr>
            <w:tcW w:w="599" w:type="pct"/>
          </w:tcPr>
          <w:p w14:paraId="5A5734F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w:t>
            </w:r>
          </w:p>
        </w:tc>
        <w:tc>
          <w:tcPr>
            <w:tcW w:w="712" w:type="pct"/>
            <w:vMerge/>
          </w:tcPr>
          <w:p w14:paraId="5E987D1E" w14:textId="77777777" w:rsidR="00F35520" w:rsidRPr="00BE3B05" w:rsidRDefault="00F35520" w:rsidP="00ED5166">
            <w:pPr>
              <w:spacing w:line="360" w:lineRule="auto"/>
              <w:jc w:val="center"/>
              <w:rPr>
                <w:rFonts w:ascii="Arial" w:hAnsi="Arial" w:cs="Arial"/>
                <w:lang w:val="en-GB"/>
              </w:rPr>
            </w:pPr>
          </w:p>
        </w:tc>
        <w:tc>
          <w:tcPr>
            <w:tcW w:w="631" w:type="pct"/>
            <w:vMerge/>
          </w:tcPr>
          <w:p w14:paraId="24CA33D4" w14:textId="77777777" w:rsidR="00F35520" w:rsidRPr="00BE3B05" w:rsidRDefault="00F35520" w:rsidP="00ED5166">
            <w:pPr>
              <w:spacing w:line="360" w:lineRule="auto"/>
              <w:jc w:val="center"/>
              <w:rPr>
                <w:rFonts w:ascii="Arial" w:hAnsi="Arial" w:cs="Arial"/>
                <w:lang w:val="en-GB"/>
              </w:rPr>
            </w:pPr>
          </w:p>
        </w:tc>
      </w:tr>
      <w:tr w:rsidR="00F35520" w:rsidRPr="00BE3B05" w14:paraId="1C454655" w14:textId="7C330DCD" w:rsidTr="002675D1">
        <w:trPr>
          <w:trHeight w:val="143"/>
        </w:trPr>
        <w:tc>
          <w:tcPr>
            <w:tcW w:w="1434" w:type="pct"/>
            <w:vMerge/>
          </w:tcPr>
          <w:p w14:paraId="20BA1F23" w14:textId="77777777" w:rsidR="00F35520" w:rsidRPr="00BE3B05" w:rsidRDefault="00F35520" w:rsidP="00ED5166">
            <w:pPr>
              <w:spacing w:line="360" w:lineRule="auto"/>
              <w:rPr>
                <w:rFonts w:ascii="Arial" w:hAnsi="Arial" w:cs="Arial"/>
                <w:lang w:val="en-GB"/>
              </w:rPr>
            </w:pPr>
          </w:p>
        </w:tc>
        <w:tc>
          <w:tcPr>
            <w:tcW w:w="362" w:type="pct"/>
            <w:vMerge/>
          </w:tcPr>
          <w:p w14:paraId="1F493B69" w14:textId="77777777" w:rsidR="00F35520" w:rsidRPr="00BE3B05" w:rsidRDefault="00F35520" w:rsidP="00ED5166">
            <w:pPr>
              <w:spacing w:line="360" w:lineRule="auto"/>
              <w:jc w:val="center"/>
              <w:rPr>
                <w:rFonts w:ascii="Arial" w:hAnsi="Arial" w:cs="Arial"/>
                <w:lang w:val="en-GB"/>
              </w:rPr>
            </w:pPr>
          </w:p>
        </w:tc>
        <w:tc>
          <w:tcPr>
            <w:tcW w:w="1262" w:type="pct"/>
          </w:tcPr>
          <w:p w14:paraId="5778FFB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It depends on the specific disease (please specify)</w:t>
            </w:r>
          </w:p>
        </w:tc>
        <w:tc>
          <w:tcPr>
            <w:tcW w:w="599" w:type="pct"/>
          </w:tcPr>
          <w:p w14:paraId="57F7D24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594A8E63" w14:textId="77777777" w:rsidR="00F35520" w:rsidRPr="00BE3B05" w:rsidRDefault="00F35520" w:rsidP="00ED5166">
            <w:pPr>
              <w:spacing w:line="360" w:lineRule="auto"/>
              <w:jc w:val="center"/>
              <w:rPr>
                <w:rFonts w:ascii="Arial" w:hAnsi="Arial" w:cs="Arial"/>
                <w:lang w:val="en-GB"/>
              </w:rPr>
            </w:pPr>
          </w:p>
        </w:tc>
        <w:tc>
          <w:tcPr>
            <w:tcW w:w="631" w:type="pct"/>
            <w:vMerge/>
          </w:tcPr>
          <w:p w14:paraId="4DA55DBE" w14:textId="77777777" w:rsidR="00F35520" w:rsidRPr="00BE3B05" w:rsidRDefault="00F35520" w:rsidP="00ED5166">
            <w:pPr>
              <w:spacing w:line="360" w:lineRule="auto"/>
              <w:jc w:val="center"/>
              <w:rPr>
                <w:rFonts w:ascii="Arial" w:hAnsi="Arial" w:cs="Arial"/>
                <w:lang w:val="en-GB"/>
              </w:rPr>
            </w:pPr>
          </w:p>
        </w:tc>
      </w:tr>
      <w:tr w:rsidR="00F35520" w:rsidRPr="00BE3B05" w14:paraId="00E57A73" w14:textId="5C0A2DFE" w:rsidTr="002675D1">
        <w:trPr>
          <w:trHeight w:val="143"/>
        </w:trPr>
        <w:tc>
          <w:tcPr>
            <w:tcW w:w="1434" w:type="pct"/>
            <w:vMerge/>
          </w:tcPr>
          <w:p w14:paraId="28A7E09B" w14:textId="77777777" w:rsidR="00F35520" w:rsidRPr="00BE3B05" w:rsidRDefault="00F35520" w:rsidP="00ED5166">
            <w:pPr>
              <w:spacing w:line="360" w:lineRule="auto"/>
              <w:rPr>
                <w:rFonts w:ascii="Arial" w:hAnsi="Arial" w:cs="Arial"/>
                <w:lang w:val="en-GB"/>
              </w:rPr>
            </w:pPr>
          </w:p>
        </w:tc>
        <w:tc>
          <w:tcPr>
            <w:tcW w:w="362" w:type="pct"/>
            <w:vMerge/>
          </w:tcPr>
          <w:p w14:paraId="4B6056DA" w14:textId="77777777" w:rsidR="00F35520" w:rsidRPr="00BE3B05" w:rsidRDefault="00F35520" w:rsidP="00ED5166">
            <w:pPr>
              <w:spacing w:line="360" w:lineRule="auto"/>
              <w:jc w:val="center"/>
              <w:rPr>
                <w:rFonts w:ascii="Arial" w:hAnsi="Arial" w:cs="Arial"/>
                <w:lang w:val="en-GB"/>
              </w:rPr>
            </w:pPr>
          </w:p>
        </w:tc>
        <w:tc>
          <w:tcPr>
            <w:tcW w:w="1262" w:type="pct"/>
          </w:tcPr>
          <w:p w14:paraId="49F0BA0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Other (please specify)</w:t>
            </w:r>
          </w:p>
        </w:tc>
        <w:tc>
          <w:tcPr>
            <w:tcW w:w="599" w:type="pct"/>
          </w:tcPr>
          <w:p w14:paraId="331E117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2.9%</w:t>
            </w:r>
          </w:p>
        </w:tc>
        <w:tc>
          <w:tcPr>
            <w:tcW w:w="712" w:type="pct"/>
            <w:vMerge/>
          </w:tcPr>
          <w:p w14:paraId="2390B110" w14:textId="77777777" w:rsidR="00F35520" w:rsidRPr="00BE3B05" w:rsidRDefault="00F35520" w:rsidP="00ED5166">
            <w:pPr>
              <w:spacing w:line="360" w:lineRule="auto"/>
              <w:jc w:val="center"/>
              <w:rPr>
                <w:rFonts w:ascii="Arial" w:hAnsi="Arial" w:cs="Arial"/>
                <w:lang w:val="en-GB"/>
              </w:rPr>
            </w:pPr>
          </w:p>
        </w:tc>
        <w:tc>
          <w:tcPr>
            <w:tcW w:w="631" w:type="pct"/>
            <w:vMerge/>
          </w:tcPr>
          <w:p w14:paraId="0D935FAA" w14:textId="77777777" w:rsidR="00F35520" w:rsidRPr="00BE3B05" w:rsidRDefault="00F35520" w:rsidP="00ED5166">
            <w:pPr>
              <w:spacing w:line="360" w:lineRule="auto"/>
              <w:jc w:val="center"/>
              <w:rPr>
                <w:rFonts w:ascii="Arial" w:hAnsi="Arial" w:cs="Arial"/>
                <w:lang w:val="en-GB"/>
              </w:rPr>
            </w:pPr>
          </w:p>
        </w:tc>
      </w:tr>
      <w:tr w:rsidR="00F35520" w:rsidRPr="00BE3B05" w14:paraId="127E4E53" w14:textId="69C9AFEE" w:rsidTr="002675D1">
        <w:trPr>
          <w:trHeight w:val="180"/>
        </w:trPr>
        <w:tc>
          <w:tcPr>
            <w:tcW w:w="1434" w:type="pct"/>
            <w:vMerge w:val="restart"/>
          </w:tcPr>
          <w:p w14:paraId="7E9733C3"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Is there a maximum period of time you would monitor a patient with ILD for before deciding that the disease is not progressing?</w:t>
            </w:r>
          </w:p>
        </w:tc>
        <w:tc>
          <w:tcPr>
            <w:tcW w:w="362" w:type="pct"/>
            <w:vMerge w:val="restart"/>
          </w:tcPr>
          <w:p w14:paraId="09A9C39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50C05D2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12 months</w:t>
            </w:r>
          </w:p>
        </w:tc>
        <w:tc>
          <w:tcPr>
            <w:tcW w:w="599" w:type="pct"/>
          </w:tcPr>
          <w:p w14:paraId="7EC1917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23.7%</w:t>
            </w:r>
          </w:p>
        </w:tc>
        <w:tc>
          <w:tcPr>
            <w:tcW w:w="712" w:type="pct"/>
            <w:vMerge w:val="restart"/>
          </w:tcPr>
          <w:p w14:paraId="62F60081" w14:textId="4E361F6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796F3FFC" w14:textId="3C18A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17D09902" w14:textId="3BF6906C" w:rsidTr="002675D1">
        <w:trPr>
          <w:trHeight w:val="180"/>
        </w:trPr>
        <w:tc>
          <w:tcPr>
            <w:tcW w:w="1434" w:type="pct"/>
            <w:vMerge/>
          </w:tcPr>
          <w:p w14:paraId="128F8A7D" w14:textId="77777777" w:rsidR="00F35520" w:rsidRPr="00BE3B05" w:rsidRDefault="00F35520" w:rsidP="00ED5166">
            <w:pPr>
              <w:spacing w:line="360" w:lineRule="auto"/>
              <w:rPr>
                <w:rFonts w:ascii="Arial" w:hAnsi="Arial" w:cs="Arial"/>
                <w:lang w:val="en-GB"/>
              </w:rPr>
            </w:pPr>
          </w:p>
        </w:tc>
        <w:tc>
          <w:tcPr>
            <w:tcW w:w="362" w:type="pct"/>
            <w:vMerge/>
          </w:tcPr>
          <w:p w14:paraId="27C0AA10" w14:textId="77777777" w:rsidR="00F35520" w:rsidRPr="00BE3B05" w:rsidRDefault="00F35520" w:rsidP="00ED5166">
            <w:pPr>
              <w:spacing w:line="360" w:lineRule="auto"/>
              <w:jc w:val="center"/>
              <w:rPr>
                <w:rFonts w:ascii="Arial" w:hAnsi="Arial" w:cs="Arial"/>
                <w:lang w:val="en-GB"/>
              </w:rPr>
            </w:pPr>
          </w:p>
        </w:tc>
        <w:tc>
          <w:tcPr>
            <w:tcW w:w="1262" w:type="pct"/>
          </w:tcPr>
          <w:p w14:paraId="2548FAA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18 months</w:t>
            </w:r>
          </w:p>
        </w:tc>
        <w:tc>
          <w:tcPr>
            <w:tcW w:w="599" w:type="pct"/>
          </w:tcPr>
          <w:p w14:paraId="7BC5E15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7163AC29" w14:textId="77777777" w:rsidR="00F35520" w:rsidRPr="00BE3B05" w:rsidRDefault="00F35520" w:rsidP="00ED5166">
            <w:pPr>
              <w:spacing w:line="360" w:lineRule="auto"/>
              <w:jc w:val="center"/>
              <w:rPr>
                <w:rFonts w:ascii="Arial" w:hAnsi="Arial" w:cs="Arial"/>
                <w:lang w:val="en-GB"/>
              </w:rPr>
            </w:pPr>
          </w:p>
        </w:tc>
        <w:tc>
          <w:tcPr>
            <w:tcW w:w="631" w:type="pct"/>
            <w:vMerge/>
          </w:tcPr>
          <w:p w14:paraId="7D0F4C08" w14:textId="77777777" w:rsidR="00F35520" w:rsidRPr="00BE3B05" w:rsidRDefault="00F35520" w:rsidP="00ED5166">
            <w:pPr>
              <w:spacing w:line="360" w:lineRule="auto"/>
              <w:jc w:val="center"/>
              <w:rPr>
                <w:rFonts w:ascii="Arial" w:hAnsi="Arial" w:cs="Arial"/>
                <w:lang w:val="en-GB"/>
              </w:rPr>
            </w:pPr>
          </w:p>
        </w:tc>
      </w:tr>
      <w:tr w:rsidR="00F35520" w:rsidRPr="00BE3B05" w14:paraId="7BB945E9" w14:textId="4EE4D614" w:rsidTr="002675D1">
        <w:trPr>
          <w:trHeight w:val="180"/>
        </w:trPr>
        <w:tc>
          <w:tcPr>
            <w:tcW w:w="1434" w:type="pct"/>
            <w:vMerge/>
          </w:tcPr>
          <w:p w14:paraId="388A9BCC" w14:textId="77777777" w:rsidR="00F35520" w:rsidRPr="00BE3B05" w:rsidRDefault="00F35520" w:rsidP="00ED5166">
            <w:pPr>
              <w:spacing w:line="360" w:lineRule="auto"/>
              <w:rPr>
                <w:rFonts w:ascii="Arial" w:hAnsi="Arial" w:cs="Arial"/>
                <w:lang w:val="en-GB"/>
              </w:rPr>
            </w:pPr>
          </w:p>
        </w:tc>
        <w:tc>
          <w:tcPr>
            <w:tcW w:w="362" w:type="pct"/>
            <w:vMerge/>
          </w:tcPr>
          <w:p w14:paraId="3887B22F" w14:textId="77777777" w:rsidR="00F35520" w:rsidRPr="00BE3B05" w:rsidRDefault="00F35520" w:rsidP="00ED5166">
            <w:pPr>
              <w:spacing w:line="360" w:lineRule="auto"/>
              <w:jc w:val="center"/>
              <w:rPr>
                <w:rFonts w:ascii="Arial" w:hAnsi="Arial" w:cs="Arial"/>
                <w:lang w:val="en-GB"/>
              </w:rPr>
            </w:pPr>
          </w:p>
        </w:tc>
        <w:tc>
          <w:tcPr>
            <w:tcW w:w="1262" w:type="pct"/>
          </w:tcPr>
          <w:p w14:paraId="48CB7D1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24 months</w:t>
            </w:r>
          </w:p>
        </w:tc>
        <w:tc>
          <w:tcPr>
            <w:tcW w:w="599" w:type="pct"/>
          </w:tcPr>
          <w:p w14:paraId="418A577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17.9%</w:t>
            </w:r>
          </w:p>
        </w:tc>
        <w:tc>
          <w:tcPr>
            <w:tcW w:w="712" w:type="pct"/>
            <w:vMerge/>
          </w:tcPr>
          <w:p w14:paraId="734A129F" w14:textId="77777777" w:rsidR="00F35520" w:rsidRPr="00BE3B05" w:rsidRDefault="00F35520" w:rsidP="00ED5166">
            <w:pPr>
              <w:spacing w:line="360" w:lineRule="auto"/>
              <w:jc w:val="center"/>
              <w:rPr>
                <w:rFonts w:ascii="Arial" w:hAnsi="Arial" w:cs="Arial"/>
                <w:lang w:val="en-GB"/>
              </w:rPr>
            </w:pPr>
          </w:p>
        </w:tc>
        <w:tc>
          <w:tcPr>
            <w:tcW w:w="631" w:type="pct"/>
            <w:vMerge/>
          </w:tcPr>
          <w:p w14:paraId="3BF58AD1" w14:textId="77777777" w:rsidR="00F35520" w:rsidRPr="00BE3B05" w:rsidRDefault="00F35520" w:rsidP="00ED5166">
            <w:pPr>
              <w:spacing w:line="360" w:lineRule="auto"/>
              <w:jc w:val="center"/>
              <w:rPr>
                <w:rFonts w:ascii="Arial" w:hAnsi="Arial" w:cs="Arial"/>
                <w:lang w:val="en-GB"/>
              </w:rPr>
            </w:pPr>
          </w:p>
        </w:tc>
      </w:tr>
      <w:tr w:rsidR="00F35520" w:rsidRPr="00BE3B05" w14:paraId="218E24C0" w14:textId="55DB4DB0" w:rsidTr="002675D1">
        <w:trPr>
          <w:trHeight w:val="180"/>
        </w:trPr>
        <w:tc>
          <w:tcPr>
            <w:tcW w:w="1434" w:type="pct"/>
            <w:vMerge/>
          </w:tcPr>
          <w:p w14:paraId="0DBBE812" w14:textId="77777777" w:rsidR="00F35520" w:rsidRPr="00BE3B05" w:rsidRDefault="00F35520" w:rsidP="00ED5166">
            <w:pPr>
              <w:spacing w:line="360" w:lineRule="auto"/>
              <w:rPr>
                <w:rFonts w:ascii="Arial" w:hAnsi="Arial" w:cs="Arial"/>
                <w:lang w:val="en-GB"/>
              </w:rPr>
            </w:pPr>
          </w:p>
        </w:tc>
        <w:tc>
          <w:tcPr>
            <w:tcW w:w="362" w:type="pct"/>
            <w:vMerge/>
          </w:tcPr>
          <w:p w14:paraId="7CC2A7B8" w14:textId="77777777" w:rsidR="00F35520" w:rsidRPr="00BE3B05" w:rsidRDefault="00F35520" w:rsidP="00ED5166">
            <w:pPr>
              <w:spacing w:line="360" w:lineRule="auto"/>
              <w:jc w:val="center"/>
              <w:rPr>
                <w:rFonts w:ascii="Arial" w:hAnsi="Arial" w:cs="Arial"/>
                <w:lang w:val="en-GB"/>
              </w:rPr>
            </w:pPr>
          </w:p>
        </w:tc>
        <w:tc>
          <w:tcPr>
            <w:tcW w:w="1262" w:type="pct"/>
          </w:tcPr>
          <w:p w14:paraId="52A92BF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36 months</w:t>
            </w:r>
          </w:p>
        </w:tc>
        <w:tc>
          <w:tcPr>
            <w:tcW w:w="599" w:type="pct"/>
          </w:tcPr>
          <w:p w14:paraId="3F09635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9.2%</w:t>
            </w:r>
          </w:p>
        </w:tc>
        <w:tc>
          <w:tcPr>
            <w:tcW w:w="712" w:type="pct"/>
            <w:vMerge/>
          </w:tcPr>
          <w:p w14:paraId="66353063" w14:textId="77777777" w:rsidR="00F35520" w:rsidRPr="00BE3B05" w:rsidRDefault="00F35520" w:rsidP="00ED5166">
            <w:pPr>
              <w:spacing w:line="360" w:lineRule="auto"/>
              <w:jc w:val="center"/>
              <w:rPr>
                <w:rFonts w:ascii="Arial" w:hAnsi="Arial" w:cs="Arial"/>
                <w:lang w:val="en-GB"/>
              </w:rPr>
            </w:pPr>
          </w:p>
        </w:tc>
        <w:tc>
          <w:tcPr>
            <w:tcW w:w="631" w:type="pct"/>
            <w:vMerge/>
          </w:tcPr>
          <w:p w14:paraId="59404A01" w14:textId="77777777" w:rsidR="00F35520" w:rsidRPr="00BE3B05" w:rsidRDefault="00F35520" w:rsidP="00ED5166">
            <w:pPr>
              <w:spacing w:line="360" w:lineRule="auto"/>
              <w:jc w:val="center"/>
              <w:rPr>
                <w:rFonts w:ascii="Arial" w:hAnsi="Arial" w:cs="Arial"/>
                <w:lang w:val="en-GB"/>
              </w:rPr>
            </w:pPr>
          </w:p>
        </w:tc>
      </w:tr>
      <w:tr w:rsidR="00F35520" w:rsidRPr="00BE3B05" w14:paraId="55EB0D8E" w14:textId="1263E5E0" w:rsidTr="002675D1">
        <w:trPr>
          <w:trHeight w:val="180"/>
        </w:trPr>
        <w:tc>
          <w:tcPr>
            <w:tcW w:w="1434" w:type="pct"/>
            <w:vMerge/>
          </w:tcPr>
          <w:p w14:paraId="6524AAF8" w14:textId="77777777" w:rsidR="00F35520" w:rsidRPr="00BE3B05" w:rsidRDefault="00F35520" w:rsidP="00ED5166">
            <w:pPr>
              <w:spacing w:line="360" w:lineRule="auto"/>
              <w:rPr>
                <w:rFonts w:ascii="Arial" w:hAnsi="Arial" w:cs="Arial"/>
                <w:lang w:val="en-GB"/>
              </w:rPr>
            </w:pPr>
          </w:p>
        </w:tc>
        <w:tc>
          <w:tcPr>
            <w:tcW w:w="362" w:type="pct"/>
            <w:vMerge/>
          </w:tcPr>
          <w:p w14:paraId="4ABFE866" w14:textId="77777777" w:rsidR="00F35520" w:rsidRPr="00BE3B05" w:rsidRDefault="00F35520" w:rsidP="00ED5166">
            <w:pPr>
              <w:spacing w:line="360" w:lineRule="auto"/>
              <w:jc w:val="center"/>
              <w:rPr>
                <w:rFonts w:ascii="Arial" w:hAnsi="Arial" w:cs="Arial"/>
                <w:lang w:val="en-GB"/>
              </w:rPr>
            </w:pPr>
          </w:p>
        </w:tc>
        <w:tc>
          <w:tcPr>
            <w:tcW w:w="1262" w:type="pct"/>
          </w:tcPr>
          <w:p w14:paraId="3F43780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48 months</w:t>
            </w:r>
          </w:p>
        </w:tc>
        <w:tc>
          <w:tcPr>
            <w:tcW w:w="599" w:type="pct"/>
          </w:tcPr>
          <w:p w14:paraId="1A5FAE3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4.8%</w:t>
            </w:r>
          </w:p>
        </w:tc>
        <w:tc>
          <w:tcPr>
            <w:tcW w:w="712" w:type="pct"/>
            <w:vMerge/>
          </w:tcPr>
          <w:p w14:paraId="63ABEE8A" w14:textId="77777777" w:rsidR="00F35520" w:rsidRPr="00BE3B05" w:rsidRDefault="00F35520" w:rsidP="00ED5166">
            <w:pPr>
              <w:spacing w:line="360" w:lineRule="auto"/>
              <w:jc w:val="center"/>
              <w:rPr>
                <w:rFonts w:ascii="Arial" w:hAnsi="Arial" w:cs="Arial"/>
                <w:lang w:val="en-GB"/>
              </w:rPr>
            </w:pPr>
          </w:p>
        </w:tc>
        <w:tc>
          <w:tcPr>
            <w:tcW w:w="631" w:type="pct"/>
            <w:vMerge/>
          </w:tcPr>
          <w:p w14:paraId="1D76903A" w14:textId="77777777" w:rsidR="00F35520" w:rsidRPr="00BE3B05" w:rsidRDefault="00F35520" w:rsidP="00ED5166">
            <w:pPr>
              <w:spacing w:line="360" w:lineRule="auto"/>
              <w:jc w:val="center"/>
              <w:rPr>
                <w:rFonts w:ascii="Arial" w:hAnsi="Arial" w:cs="Arial"/>
                <w:lang w:val="en-GB"/>
              </w:rPr>
            </w:pPr>
          </w:p>
        </w:tc>
      </w:tr>
      <w:tr w:rsidR="00F35520" w:rsidRPr="00BE3B05" w14:paraId="5D5945B0" w14:textId="6887D058" w:rsidTr="002675D1">
        <w:trPr>
          <w:trHeight w:val="180"/>
        </w:trPr>
        <w:tc>
          <w:tcPr>
            <w:tcW w:w="1434" w:type="pct"/>
            <w:vMerge/>
          </w:tcPr>
          <w:p w14:paraId="3573F03B" w14:textId="77777777" w:rsidR="00F35520" w:rsidRPr="00BE3B05" w:rsidRDefault="00F35520" w:rsidP="00ED5166">
            <w:pPr>
              <w:spacing w:line="360" w:lineRule="auto"/>
              <w:rPr>
                <w:rFonts w:ascii="Arial" w:hAnsi="Arial" w:cs="Arial"/>
                <w:lang w:val="en-GB"/>
              </w:rPr>
            </w:pPr>
          </w:p>
        </w:tc>
        <w:tc>
          <w:tcPr>
            <w:tcW w:w="362" w:type="pct"/>
            <w:vMerge/>
          </w:tcPr>
          <w:p w14:paraId="3BD3D3A3" w14:textId="77777777" w:rsidR="00F35520" w:rsidRPr="00BE3B05" w:rsidRDefault="00F35520" w:rsidP="00ED5166">
            <w:pPr>
              <w:spacing w:line="360" w:lineRule="auto"/>
              <w:jc w:val="center"/>
              <w:rPr>
                <w:rFonts w:ascii="Arial" w:hAnsi="Arial" w:cs="Arial"/>
                <w:lang w:val="en-GB"/>
              </w:rPr>
            </w:pPr>
          </w:p>
        </w:tc>
        <w:tc>
          <w:tcPr>
            <w:tcW w:w="1262" w:type="pct"/>
          </w:tcPr>
          <w:p w14:paraId="486AE3A3"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 maximum</w:t>
            </w:r>
          </w:p>
        </w:tc>
        <w:tc>
          <w:tcPr>
            <w:tcW w:w="599" w:type="pct"/>
          </w:tcPr>
          <w:p w14:paraId="47ABD2B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36.7%</w:t>
            </w:r>
          </w:p>
        </w:tc>
        <w:tc>
          <w:tcPr>
            <w:tcW w:w="712" w:type="pct"/>
            <w:vMerge/>
          </w:tcPr>
          <w:p w14:paraId="25C04D11" w14:textId="77777777" w:rsidR="00F35520" w:rsidRPr="00BE3B05" w:rsidRDefault="00F35520" w:rsidP="00ED5166">
            <w:pPr>
              <w:spacing w:line="360" w:lineRule="auto"/>
              <w:jc w:val="center"/>
              <w:rPr>
                <w:rFonts w:ascii="Arial" w:hAnsi="Arial" w:cs="Arial"/>
                <w:lang w:val="en-GB"/>
              </w:rPr>
            </w:pPr>
          </w:p>
        </w:tc>
        <w:tc>
          <w:tcPr>
            <w:tcW w:w="631" w:type="pct"/>
            <w:vMerge/>
          </w:tcPr>
          <w:p w14:paraId="3D50A08D" w14:textId="77777777" w:rsidR="00F35520" w:rsidRPr="00BE3B05" w:rsidRDefault="00F35520" w:rsidP="00ED5166">
            <w:pPr>
              <w:spacing w:line="360" w:lineRule="auto"/>
              <w:jc w:val="center"/>
              <w:rPr>
                <w:rFonts w:ascii="Arial" w:hAnsi="Arial" w:cs="Arial"/>
                <w:lang w:val="en-GB"/>
              </w:rPr>
            </w:pPr>
          </w:p>
        </w:tc>
      </w:tr>
      <w:tr w:rsidR="00F35520" w:rsidRPr="00BE3B05" w14:paraId="4EFBAF36" w14:textId="592C203B" w:rsidTr="002675D1">
        <w:trPr>
          <w:trHeight w:val="180"/>
        </w:trPr>
        <w:tc>
          <w:tcPr>
            <w:tcW w:w="1434" w:type="pct"/>
            <w:vMerge/>
          </w:tcPr>
          <w:p w14:paraId="44D359D6" w14:textId="77777777" w:rsidR="00F35520" w:rsidRPr="00BE3B05" w:rsidRDefault="00F35520" w:rsidP="00ED5166">
            <w:pPr>
              <w:spacing w:line="360" w:lineRule="auto"/>
              <w:rPr>
                <w:rFonts w:ascii="Arial" w:hAnsi="Arial" w:cs="Arial"/>
                <w:lang w:val="en-GB"/>
              </w:rPr>
            </w:pPr>
          </w:p>
        </w:tc>
        <w:tc>
          <w:tcPr>
            <w:tcW w:w="362" w:type="pct"/>
            <w:vMerge/>
          </w:tcPr>
          <w:p w14:paraId="7B2A4BF8" w14:textId="77777777" w:rsidR="00F35520" w:rsidRPr="00BE3B05" w:rsidRDefault="00F35520" w:rsidP="00ED5166">
            <w:pPr>
              <w:spacing w:line="360" w:lineRule="auto"/>
              <w:jc w:val="center"/>
              <w:rPr>
                <w:rFonts w:ascii="Arial" w:hAnsi="Arial" w:cs="Arial"/>
                <w:lang w:val="en-GB"/>
              </w:rPr>
            </w:pPr>
          </w:p>
        </w:tc>
        <w:tc>
          <w:tcPr>
            <w:tcW w:w="1262" w:type="pct"/>
          </w:tcPr>
          <w:p w14:paraId="20B1522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Other (please specify)</w:t>
            </w:r>
          </w:p>
        </w:tc>
        <w:tc>
          <w:tcPr>
            <w:tcW w:w="599" w:type="pct"/>
          </w:tcPr>
          <w:p w14:paraId="4DA9226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6.3%</w:t>
            </w:r>
          </w:p>
        </w:tc>
        <w:tc>
          <w:tcPr>
            <w:tcW w:w="712" w:type="pct"/>
            <w:vMerge/>
          </w:tcPr>
          <w:p w14:paraId="6C994512" w14:textId="77777777" w:rsidR="00F35520" w:rsidRPr="00BE3B05" w:rsidRDefault="00F35520" w:rsidP="00ED5166">
            <w:pPr>
              <w:spacing w:line="360" w:lineRule="auto"/>
              <w:jc w:val="center"/>
              <w:rPr>
                <w:rFonts w:ascii="Arial" w:hAnsi="Arial" w:cs="Arial"/>
                <w:lang w:val="en-GB"/>
              </w:rPr>
            </w:pPr>
          </w:p>
        </w:tc>
        <w:tc>
          <w:tcPr>
            <w:tcW w:w="631" w:type="pct"/>
            <w:vMerge/>
          </w:tcPr>
          <w:p w14:paraId="0CDD5D90" w14:textId="77777777" w:rsidR="00F35520" w:rsidRPr="00BE3B05" w:rsidRDefault="00F35520" w:rsidP="00ED5166">
            <w:pPr>
              <w:spacing w:line="360" w:lineRule="auto"/>
              <w:jc w:val="center"/>
              <w:rPr>
                <w:rFonts w:ascii="Arial" w:hAnsi="Arial" w:cs="Arial"/>
                <w:lang w:val="en-GB"/>
              </w:rPr>
            </w:pPr>
          </w:p>
        </w:tc>
      </w:tr>
      <w:tr w:rsidR="00F35520" w:rsidRPr="00BE3B05" w14:paraId="31669263" w14:textId="235B26E5" w:rsidTr="002675D1">
        <w:trPr>
          <w:trHeight w:val="180"/>
        </w:trPr>
        <w:tc>
          <w:tcPr>
            <w:tcW w:w="1434" w:type="pct"/>
            <w:vMerge w:val="restart"/>
          </w:tcPr>
          <w:p w14:paraId="287D8535"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acute exacerbation</w:t>
            </w:r>
            <w:r w:rsidRPr="00BE3B05">
              <w:rPr>
                <w:rFonts w:ascii="Arial" w:hAnsi="Arial" w:cs="Arial"/>
                <w:lang w:val="en-GB"/>
              </w:rPr>
              <w:t xml:space="preserve"> in monitoring for progression in ILD, based on sensitivity and accuracy?*</w:t>
            </w:r>
          </w:p>
        </w:tc>
        <w:tc>
          <w:tcPr>
            <w:tcW w:w="362" w:type="pct"/>
            <w:vMerge w:val="restart"/>
          </w:tcPr>
          <w:p w14:paraId="726C0CE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363710A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79865BF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59.9%</w:t>
            </w:r>
          </w:p>
        </w:tc>
        <w:tc>
          <w:tcPr>
            <w:tcW w:w="712" w:type="pct"/>
            <w:vMerge w:val="restart"/>
          </w:tcPr>
          <w:p w14:paraId="3283CEC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3</w:t>
            </w:r>
          </w:p>
          <w:p w14:paraId="7A9E9928" w14:textId="1FA601C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7AEFE0E6" w14:textId="4C758A5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76C35F9E" w14:textId="5F93E338" w:rsidTr="002675D1">
        <w:trPr>
          <w:trHeight w:val="180"/>
        </w:trPr>
        <w:tc>
          <w:tcPr>
            <w:tcW w:w="1434" w:type="pct"/>
            <w:vMerge/>
          </w:tcPr>
          <w:p w14:paraId="470AA75F" w14:textId="77777777" w:rsidR="00F35520" w:rsidRPr="00BE3B05" w:rsidRDefault="00F35520" w:rsidP="00ED5166">
            <w:pPr>
              <w:spacing w:line="360" w:lineRule="auto"/>
              <w:ind w:left="22"/>
              <w:rPr>
                <w:rFonts w:ascii="Arial" w:hAnsi="Arial" w:cs="Arial"/>
                <w:lang w:val="en-GB"/>
              </w:rPr>
            </w:pPr>
          </w:p>
        </w:tc>
        <w:tc>
          <w:tcPr>
            <w:tcW w:w="362" w:type="pct"/>
            <w:vMerge/>
          </w:tcPr>
          <w:p w14:paraId="7EC3C552" w14:textId="77777777" w:rsidR="00F35520" w:rsidRPr="00BE3B05" w:rsidRDefault="00F35520" w:rsidP="00ED5166">
            <w:pPr>
              <w:spacing w:line="360" w:lineRule="auto"/>
              <w:jc w:val="center"/>
              <w:rPr>
                <w:rFonts w:ascii="Arial" w:hAnsi="Arial" w:cs="Arial"/>
                <w:lang w:val="en-GB"/>
              </w:rPr>
            </w:pPr>
          </w:p>
        </w:tc>
        <w:tc>
          <w:tcPr>
            <w:tcW w:w="1262" w:type="pct"/>
          </w:tcPr>
          <w:p w14:paraId="3775C48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3C00BAD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25.1%</w:t>
            </w:r>
          </w:p>
        </w:tc>
        <w:tc>
          <w:tcPr>
            <w:tcW w:w="712" w:type="pct"/>
            <w:vMerge/>
          </w:tcPr>
          <w:p w14:paraId="030BCCFB" w14:textId="77777777" w:rsidR="00F35520" w:rsidRPr="00BE3B05" w:rsidRDefault="00F35520" w:rsidP="00ED5166">
            <w:pPr>
              <w:spacing w:line="360" w:lineRule="auto"/>
              <w:jc w:val="center"/>
              <w:rPr>
                <w:rFonts w:ascii="Arial" w:hAnsi="Arial" w:cs="Arial"/>
                <w:lang w:val="en-GB"/>
              </w:rPr>
            </w:pPr>
          </w:p>
        </w:tc>
        <w:tc>
          <w:tcPr>
            <w:tcW w:w="631" w:type="pct"/>
            <w:vMerge/>
          </w:tcPr>
          <w:p w14:paraId="4780CB5D" w14:textId="77777777" w:rsidR="00F35520" w:rsidRPr="00BE3B05" w:rsidRDefault="00F35520" w:rsidP="00ED5166">
            <w:pPr>
              <w:spacing w:line="360" w:lineRule="auto"/>
              <w:jc w:val="center"/>
              <w:rPr>
                <w:rFonts w:ascii="Arial" w:hAnsi="Arial" w:cs="Arial"/>
                <w:lang w:val="en-GB"/>
              </w:rPr>
            </w:pPr>
          </w:p>
        </w:tc>
      </w:tr>
      <w:tr w:rsidR="00F35520" w:rsidRPr="00BE3B05" w14:paraId="7E677785" w14:textId="33067777" w:rsidTr="002675D1">
        <w:trPr>
          <w:trHeight w:val="180"/>
        </w:trPr>
        <w:tc>
          <w:tcPr>
            <w:tcW w:w="1434" w:type="pct"/>
            <w:vMerge/>
          </w:tcPr>
          <w:p w14:paraId="40383792" w14:textId="77777777" w:rsidR="00F35520" w:rsidRPr="00BE3B05" w:rsidRDefault="00F35520" w:rsidP="00ED5166">
            <w:pPr>
              <w:spacing w:line="360" w:lineRule="auto"/>
              <w:ind w:left="22"/>
              <w:rPr>
                <w:rFonts w:ascii="Arial" w:hAnsi="Arial" w:cs="Arial"/>
                <w:lang w:val="en-GB"/>
              </w:rPr>
            </w:pPr>
          </w:p>
        </w:tc>
        <w:tc>
          <w:tcPr>
            <w:tcW w:w="362" w:type="pct"/>
            <w:vMerge/>
          </w:tcPr>
          <w:p w14:paraId="47B8C0AB" w14:textId="77777777" w:rsidR="00F35520" w:rsidRPr="00BE3B05" w:rsidRDefault="00F35520" w:rsidP="00ED5166">
            <w:pPr>
              <w:spacing w:line="360" w:lineRule="auto"/>
              <w:jc w:val="center"/>
              <w:rPr>
                <w:rFonts w:ascii="Arial" w:hAnsi="Arial" w:cs="Arial"/>
                <w:lang w:val="en-GB"/>
              </w:rPr>
            </w:pPr>
          </w:p>
        </w:tc>
        <w:tc>
          <w:tcPr>
            <w:tcW w:w="1262" w:type="pct"/>
          </w:tcPr>
          <w:p w14:paraId="15C437CA"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239D07C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9.2%</w:t>
            </w:r>
          </w:p>
        </w:tc>
        <w:tc>
          <w:tcPr>
            <w:tcW w:w="712" w:type="pct"/>
            <w:vMerge/>
          </w:tcPr>
          <w:p w14:paraId="5A40AE31" w14:textId="77777777" w:rsidR="00F35520" w:rsidRPr="00BE3B05" w:rsidRDefault="00F35520" w:rsidP="00ED5166">
            <w:pPr>
              <w:spacing w:line="360" w:lineRule="auto"/>
              <w:jc w:val="center"/>
              <w:rPr>
                <w:rFonts w:ascii="Arial" w:hAnsi="Arial" w:cs="Arial"/>
                <w:lang w:val="en-GB"/>
              </w:rPr>
            </w:pPr>
          </w:p>
        </w:tc>
        <w:tc>
          <w:tcPr>
            <w:tcW w:w="631" w:type="pct"/>
            <w:vMerge/>
          </w:tcPr>
          <w:p w14:paraId="1A21F16A" w14:textId="77777777" w:rsidR="00F35520" w:rsidRPr="00BE3B05" w:rsidRDefault="00F35520" w:rsidP="00ED5166">
            <w:pPr>
              <w:spacing w:line="360" w:lineRule="auto"/>
              <w:jc w:val="center"/>
              <w:rPr>
                <w:rFonts w:ascii="Arial" w:hAnsi="Arial" w:cs="Arial"/>
                <w:lang w:val="en-GB"/>
              </w:rPr>
            </w:pPr>
          </w:p>
        </w:tc>
      </w:tr>
      <w:tr w:rsidR="00F35520" w:rsidRPr="00BE3B05" w14:paraId="0AC916B1" w14:textId="2337398A" w:rsidTr="002675D1">
        <w:trPr>
          <w:trHeight w:val="180"/>
        </w:trPr>
        <w:tc>
          <w:tcPr>
            <w:tcW w:w="1434" w:type="pct"/>
            <w:vMerge/>
          </w:tcPr>
          <w:p w14:paraId="626134D5" w14:textId="77777777" w:rsidR="00F35520" w:rsidRPr="00BE3B05" w:rsidRDefault="00F35520" w:rsidP="00ED5166">
            <w:pPr>
              <w:spacing w:line="360" w:lineRule="auto"/>
              <w:ind w:left="22"/>
              <w:rPr>
                <w:rFonts w:ascii="Arial" w:hAnsi="Arial" w:cs="Arial"/>
                <w:lang w:val="en-GB"/>
              </w:rPr>
            </w:pPr>
          </w:p>
        </w:tc>
        <w:tc>
          <w:tcPr>
            <w:tcW w:w="362" w:type="pct"/>
            <w:vMerge/>
          </w:tcPr>
          <w:p w14:paraId="4634B19C" w14:textId="77777777" w:rsidR="00F35520" w:rsidRPr="00BE3B05" w:rsidRDefault="00F35520" w:rsidP="00ED5166">
            <w:pPr>
              <w:spacing w:line="360" w:lineRule="auto"/>
              <w:jc w:val="center"/>
              <w:rPr>
                <w:rFonts w:ascii="Arial" w:hAnsi="Arial" w:cs="Arial"/>
                <w:lang w:val="en-GB"/>
              </w:rPr>
            </w:pPr>
          </w:p>
        </w:tc>
        <w:tc>
          <w:tcPr>
            <w:tcW w:w="1262" w:type="pct"/>
          </w:tcPr>
          <w:p w14:paraId="6E8E8C8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6DB2159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w:t>
            </w:r>
          </w:p>
        </w:tc>
        <w:tc>
          <w:tcPr>
            <w:tcW w:w="712" w:type="pct"/>
            <w:vMerge/>
          </w:tcPr>
          <w:p w14:paraId="63F3607A" w14:textId="77777777" w:rsidR="00F35520" w:rsidRPr="00BE3B05" w:rsidRDefault="00F35520" w:rsidP="00ED5166">
            <w:pPr>
              <w:spacing w:line="360" w:lineRule="auto"/>
              <w:jc w:val="center"/>
              <w:rPr>
                <w:rFonts w:ascii="Arial" w:hAnsi="Arial" w:cs="Arial"/>
                <w:lang w:val="en-GB"/>
              </w:rPr>
            </w:pPr>
          </w:p>
        </w:tc>
        <w:tc>
          <w:tcPr>
            <w:tcW w:w="631" w:type="pct"/>
            <w:vMerge/>
          </w:tcPr>
          <w:p w14:paraId="18A7284B" w14:textId="77777777" w:rsidR="00F35520" w:rsidRPr="00BE3B05" w:rsidRDefault="00F35520" w:rsidP="00ED5166">
            <w:pPr>
              <w:spacing w:line="360" w:lineRule="auto"/>
              <w:jc w:val="center"/>
              <w:rPr>
                <w:rFonts w:ascii="Arial" w:hAnsi="Arial" w:cs="Arial"/>
                <w:lang w:val="en-GB"/>
              </w:rPr>
            </w:pPr>
          </w:p>
        </w:tc>
      </w:tr>
      <w:tr w:rsidR="00F35520" w:rsidRPr="00BE3B05" w14:paraId="12B83893" w14:textId="5FC191D2" w:rsidTr="002675D1">
        <w:trPr>
          <w:trHeight w:val="180"/>
        </w:trPr>
        <w:tc>
          <w:tcPr>
            <w:tcW w:w="1434" w:type="pct"/>
            <w:vMerge/>
          </w:tcPr>
          <w:p w14:paraId="5F784D21" w14:textId="77777777" w:rsidR="00F35520" w:rsidRPr="00BE3B05" w:rsidRDefault="00F35520" w:rsidP="00ED5166">
            <w:pPr>
              <w:spacing w:line="360" w:lineRule="auto"/>
              <w:ind w:left="22"/>
              <w:rPr>
                <w:rFonts w:ascii="Arial" w:hAnsi="Arial" w:cs="Arial"/>
                <w:lang w:val="en-GB"/>
              </w:rPr>
            </w:pPr>
          </w:p>
        </w:tc>
        <w:tc>
          <w:tcPr>
            <w:tcW w:w="362" w:type="pct"/>
            <w:vMerge/>
          </w:tcPr>
          <w:p w14:paraId="2533DA1C" w14:textId="77777777" w:rsidR="00F35520" w:rsidRPr="00BE3B05" w:rsidRDefault="00F35520" w:rsidP="00ED5166">
            <w:pPr>
              <w:spacing w:line="360" w:lineRule="auto"/>
              <w:jc w:val="center"/>
              <w:rPr>
                <w:rFonts w:ascii="Arial" w:hAnsi="Arial" w:cs="Arial"/>
                <w:lang w:val="en-GB"/>
              </w:rPr>
            </w:pPr>
          </w:p>
        </w:tc>
        <w:tc>
          <w:tcPr>
            <w:tcW w:w="1262" w:type="pct"/>
          </w:tcPr>
          <w:p w14:paraId="514325F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1814144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12" w:type="pct"/>
            <w:vMerge/>
          </w:tcPr>
          <w:p w14:paraId="555AAD53" w14:textId="77777777" w:rsidR="00F35520" w:rsidRPr="00BE3B05" w:rsidRDefault="00F35520" w:rsidP="00ED5166">
            <w:pPr>
              <w:spacing w:line="360" w:lineRule="auto"/>
              <w:jc w:val="center"/>
              <w:rPr>
                <w:rFonts w:ascii="Arial" w:hAnsi="Arial" w:cs="Arial"/>
                <w:lang w:val="en-GB"/>
              </w:rPr>
            </w:pPr>
          </w:p>
        </w:tc>
        <w:tc>
          <w:tcPr>
            <w:tcW w:w="631" w:type="pct"/>
            <w:vMerge/>
          </w:tcPr>
          <w:p w14:paraId="2004178F" w14:textId="77777777" w:rsidR="00F35520" w:rsidRPr="00BE3B05" w:rsidRDefault="00F35520" w:rsidP="00ED5166">
            <w:pPr>
              <w:spacing w:line="360" w:lineRule="auto"/>
              <w:jc w:val="center"/>
              <w:rPr>
                <w:rFonts w:ascii="Arial" w:hAnsi="Arial" w:cs="Arial"/>
                <w:lang w:val="en-GB"/>
              </w:rPr>
            </w:pPr>
          </w:p>
        </w:tc>
      </w:tr>
      <w:tr w:rsidR="00F35520" w:rsidRPr="00BE3B05" w14:paraId="298AFF89" w14:textId="58087C80" w:rsidTr="002675D1">
        <w:trPr>
          <w:trHeight w:val="180"/>
        </w:trPr>
        <w:tc>
          <w:tcPr>
            <w:tcW w:w="1434" w:type="pct"/>
            <w:vMerge/>
          </w:tcPr>
          <w:p w14:paraId="405F16B3" w14:textId="77777777" w:rsidR="00F35520" w:rsidRPr="00BE3B05" w:rsidRDefault="00F35520" w:rsidP="00ED5166">
            <w:pPr>
              <w:spacing w:line="360" w:lineRule="auto"/>
              <w:ind w:left="22"/>
              <w:rPr>
                <w:rFonts w:ascii="Arial" w:hAnsi="Arial" w:cs="Arial"/>
                <w:lang w:val="en-GB"/>
              </w:rPr>
            </w:pPr>
          </w:p>
        </w:tc>
        <w:tc>
          <w:tcPr>
            <w:tcW w:w="362" w:type="pct"/>
            <w:vMerge/>
          </w:tcPr>
          <w:p w14:paraId="1AF6ACD1" w14:textId="77777777" w:rsidR="00F35520" w:rsidRPr="00BE3B05" w:rsidRDefault="00F35520" w:rsidP="00ED5166">
            <w:pPr>
              <w:spacing w:line="360" w:lineRule="auto"/>
              <w:jc w:val="center"/>
              <w:rPr>
                <w:rFonts w:ascii="Arial" w:hAnsi="Arial" w:cs="Arial"/>
                <w:lang w:val="en-GB"/>
              </w:rPr>
            </w:pPr>
          </w:p>
        </w:tc>
        <w:tc>
          <w:tcPr>
            <w:tcW w:w="1262" w:type="pct"/>
          </w:tcPr>
          <w:p w14:paraId="045094F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226F5C5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25362736" w14:textId="77777777" w:rsidR="00F35520" w:rsidRPr="00BE3B05" w:rsidRDefault="00F35520" w:rsidP="00ED5166">
            <w:pPr>
              <w:spacing w:line="360" w:lineRule="auto"/>
              <w:jc w:val="center"/>
              <w:rPr>
                <w:rFonts w:ascii="Arial" w:hAnsi="Arial" w:cs="Arial"/>
                <w:lang w:val="en-GB"/>
              </w:rPr>
            </w:pPr>
          </w:p>
        </w:tc>
        <w:tc>
          <w:tcPr>
            <w:tcW w:w="631" w:type="pct"/>
            <w:vMerge/>
          </w:tcPr>
          <w:p w14:paraId="589D1324" w14:textId="77777777" w:rsidR="00F35520" w:rsidRPr="00BE3B05" w:rsidRDefault="00F35520" w:rsidP="00ED5166">
            <w:pPr>
              <w:spacing w:line="360" w:lineRule="auto"/>
              <w:jc w:val="center"/>
              <w:rPr>
                <w:rFonts w:ascii="Arial" w:hAnsi="Arial" w:cs="Arial"/>
                <w:lang w:val="en-GB"/>
              </w:rPr>
            </w:pPr>
          </w:p>
        </w:tc>
      </w:tr>
      <w:tr w:rsidR="00F35520" w:rsidRPr="00BE3B05" w14:paraId="3107240D" w14:textId="1CF42159" w:rsidTr="002675D1">
        <w:trPr>
          <w:trHeight w:val="180"/>
        </w:trPr>
        <w:tc>
          <w:tcPr>
            <w:tcW w:w="1434" w:type="pct"/>
            <w:vMerge/>
          </w:tcPr>
          <w:p w14:paraId="5479F818" w14:textId="77777777" w:rsidR="00F35520" w:rsidRPr="00BE3B05" w:rsidRDefault="00F35520" w:rsidP="00ED5166">
            <w:pPr>
              <w:spacing w:line="360" w:lineRule="auto"/>
              <w:ind w:left="22"/>
              <w:rPr>
                <w:rFonts w:ascii="Arial" w:hAnsi="Arial" w:cs="Arial"/>
                <w:lang w:val="en-GB"/>
              </w:rPr>
            </w:pPr>
          </w:p>
        </w:tc>
        <w:tc>
          <w:tcPr>
            <w:tcW w:w="362" w:type="pct"/>
            <w:vMerge/>
          </w:tcPr>
          <w:p w14:paraId="662F9BF0" w14:textId="77777777" w:rsidR="00F35520" w:rsidRPr="00BE3B05" w:rsidRDefault="00F35520" w:rsidP="00ED5166">
            <w:pPr>
              <w:spacing w:line="360" w:lineRule="auto"/>
              <w:jc w:val="center"/>
              <w:rPr>
                <w:rFonts w:ascii="Arial" w:hAnsi="Arial" w:cs="Arial"/>
                <w:lang w:val="en-GB"/>
              </w:rPr>
            </w:pPr>
          </w:p>
        </w:tc>
        <w:tc>
          <w:tcPr>
            <w:tcW w:w="1262" w:type="pct"/>
          </w:tcPr>
          <w:p w14:paraId="4B7E439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45F4E0C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E60576F" w14:textId="77777777" w:rsidR="00F35520" w:rsidRPr="00BE3B05" w:rsidRDefault="00F35520" w:rsidP="00ED5166">
            <w:pPr>
              <w:spacing w:line="360" w:lineRule="auto"/>
              <w:jc w:val="center"/>
              <w:rPr>
                <w:rFonts w:ascii="Arial" w:hAnsi="Arial" w:cs="Arial"/>
                <w:lang w:val="en-GB"/>
              </w:rPr>
            </w:pPr>
          </w:p>
        </w:tc>
        <w:tc>
          <w:tcPr>
            <w:tcW w:w="631" w:type="pct"/>
            <w:vMerge/>
          </w:tcPr>
          <w:p w14:paraId="5CB021EE" w14:textId="77777777" w:rsidR="00F35520" w:rsidRPr="00BE3B05" w:rsidRDefault="00F35520" w:rsidP="00ED5166">
            <w:pPr>
              <w:spacing w:line="360" w:lineRule="auto"/>
              <w:jc w:val="center"/>
              <w:rPr>
                <w:rFonts w:ascii="Arial" w:hAnsi="Arial" w:cs="Arial"/>
                <w:lang w:val="en-GB"/>
              </w:rPr>
            </w:pPr>
          </w:p>
        </w:tc>
      </w:tr>
      <w:tr w:rsidR="00F35520" w:rsidRPr="00BE3B05" w14:paraId="097C2DCB" w14:textId="6C12960D" w:rsidTr="002675D1">
        <w:trPr>
          <w:trHeight w:val="180"/>
        </w:trPr>
        <w:tc>
          <w:tcPr>
            <w:tcW w:w="1434" w:type="pct"/>
            <w:vMerge w:val="restart"/>
          </w:tcPr>
          <w:p w14:paraId="79FEE1AF"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decline in DLco</w:t>
            </w:r>
            <w:r w:rsidRPr="00BE3B05">
              <w:rPr>
                <w:rFonts w:ascii="Arial" w:hAnsi="Arial" w:cs="Arial"/>
                <w:lang w:val="en-GB"/>
              </w:rPr>
              <w:t xml:space="preserve"> in monitoring for progression in ILD, based on sensitivity and accuracy?*</w:t>
            </w:r>
          </w:p>
        </w:tc>
        <w:tc>
          <w:tcPr>
            <w:tcW w:w="362" w:type="pct"/>
            <w:vMerge w:val="restart"/>
          </w:tcPr>
          <w:p w14:paraId="4224E40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1C4D626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5FC3B15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48.8%</w:t>
            </w:r>
          </w:p>
        </w:tc>
        <w:tc>
          <w:tcPr>
            <w:tcW w:w="712" w:type="pct"/>
            <w:vMerge w:val="restart"/>
          </w:tcPr>
          <w:p w14:paraId="71769CA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53D41025" w14:textId="3E9EFCF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201374D3" w14:textId="2CD9F0F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01D7FD0A" w14:textId="25757F1F" w:rsidTr="002675D1">
        <w:trPr>
          <w:trHeight w:val="180"/>
        </w:trPr>
        <w:tc>
          <w:tcPr>
            <w:tcW w:w="1434" w:type="pct"/>
            <w:vMerge/>
          </w:tcPr>
          <w:p w14:paraId="7BF569C2" w14:textId="77777777" w:rsidR="00F35520" w:rsidRPr="00BE3B05" w:rsidRDefault="00F35520" w:rsidP="00ED5166">
            <w:pPr>
              <w:spacing w:line="360" w:lineRule="auto"/>
              <w:ind w:left="22"/>
              <w:rPr>
                <w:rFonts w:ascii="Arial" w:hAnsi="Arial" w:cs="Arial"/>
                <w:lang w:val="en-GB"/>
              </w:rPr>
            </w:pPr>
          </w:p>
        </w:tc>
        <w:tc>
          <w:tcPr>
            <w:tcW w:w="362" w:type="pct"/>
            <w:vMerge/>
          </w:tcPr>
          <w:p w14:paraId="10E72D58" w14:textId="77777777" w:rsidR="00F35520" w:rsidRPr="00BE3B05" w:rsidRDefault="00F35520" w:rsidP="00ED5166">
            <w:pPr>
              <w:spacing w:line="360" w:lineRule="auto"/>
              <w:jc w:val="center"/>
              <w:rPr>
                <w:rFonts w:ascii="Arial" w:hAnsi="Arial" w:cs="Arial"/>
                <w:lang w:val="en-GB"/>
              </w:rPr>
            </w:pPr>
          </w:p>
        </w:tc>
        <w:tc>
          <w:tcPr>
            <w:tcW w:w="1262" w:type="pct"/>
          </w:tcPr>
          <w:p w14:paraId="0FC331C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4E5A857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34.3%</w:t>
            </w:r>
          </w:p>
        </w:tc>
        <w:tc>
          <w:tcPr>
            <w:tcW w:w="712" w:type="pct"/>
            <w:vMerge/>
          </w:tcPr>
          <w:p w14:paraId="01BE6FE9" w14:textId="77777777" w:rsidR="00F35520" w:rsidRPr="00BE3B05" w:rsidRDefault="00F35520" w:rsidP="00ED5166">
            <w:pPr>
              <w:spacing w:line="360" w:lineRule="auto"/>
              <w:jc w:val="center"/>
              <w:rPr>
                <w:rFonts w:ascii="Arial" w:hAnsi="Arial" w:cs="Arial"/>
                <w:lang w:val="en-GB"/>
              </w:rPr>
            </w:pPr>
          </w:p>
        </w:tc>
        <w:tc>
          <w:tcPr>
            <w:tcW w:w="631" w:type="pct"/>
            <w:vMerge/>
          </w:tcPr>
          <w:p w14:paraId="279A9225" w14:textId="77777777" w:rsidR="00F35520" w:rsidRPr="00BE3B05" w:rsidRDefault="00F35520" w:rsidP="00ED5166">
            <w:pPr>
              <w:spacing w:line="360" w:lineRule="auto"/>
              <w:jc w:val="center"/>
              <w:rPr>
                <w:rFonts w:ascii="Arial" w:hAnsi="Arial" w:cs="Arial"/>
                <w:lang w:val="en-GB"/>
              </w:rPr>
            </w:pPr>
          </w:p>
        </w:tc>
      </w:tr>
      <w:tr w:rsidR="00F35520" w:rsidRPr="00BE3B05" w14:paraId="42AB06C4" w14:textId="6FE54CA9" w:rsidTr="002675D1">
        <w:trPr>
          <w:trHeight w:val="180"/>
        </w:trPr>
        <w:tc>
          <w:tcPr>
            <w:tcW w:w="1434" w:type="pct"/>
            <w:vMerge/>
          </w:tcPr>
          <w:p w14:paraId="56130F5F" w14:textId="77777777" w:rsidR="00F35520" w:rsidRPr="00BE3B05" w:rsidRDefault="00F35520" w:rsidP="00ED5166">
            <w:pPr>
              <w:spacing w:line="360" w:lineRule="auto"/>
              <w:ind w:left="22"/>
              <w:rPr>
                <w:rFonts w:ascii="Arial" w:hAnsi="Arial" w:cs="Arial"/>
                <w:lang w:val="en-GB"/>
              </w:rPr>
            </w:pPr>
          </w:p>
        </w:tc>
        <w:tc>
          <w:tcPr>
            <w:tcW w:w="362" w:type="pct"/>
            <w:vMerge/>
          </w:tcPr>
          <w:p w14:paraId="34419CD4" w14:textId="77777777" w:rsidR="00F35520" w:rsidRPr="00BE3B05" w:rsidRDefault="00F35520" w:rsidP="00ED5166">
            <w:pPr>
              <w:spacing w:line="360" w:lineRule="auto"/>
              <w:jc w:val="center"/>
              <w:rPr>
                <w:rFonts w:ascii="Arial" w:hAnsi="Arial" w:cs="Arial"/>
                <w:lang w:val="en-GB"/>
              </w:rPr>
            </w:pPr>
          </w:p>
        </w:tc>
        <w:tc>
          <w:tcPr>
            <w:tcW w:w="1262" w:type="pct"/>
          </w:tcPr>
          <w:p w14:paraId="542A43B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7475718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15.0%</w:t>
            </w:r>
          </w:p>
        </w:tc>
        <w:tc>
          <w:tcPr>
            <w:tcW w:w="712" w:type="pct"/>
            <w:vMerge/>
          </w:tcPr>
          <w:p w14:paraId="5890B635" w14:textId="77777777" w:rsidR="00F35520" w:rsidRPr="00BE3B05" w:rsidRDefault="00F35520" w:rsidP="00ED5166">
            <w:pPr>
              <w:spacing w:line="360" w:lineRule="auto"/>
              <w:jc w:val="center"/>
              <w:rPr>
                <w:rFonts w:ascii="Arial" w:hAnsi="Arial" w:cs="Arial"/>
                <w:lang w:val="en-GB"/>
              </w:rPr>
            </w:pPr>
          </w:p>
        </w:tc>
        <w:tc>
          <w:tcPr>
            <w:tcW w:w="631" w:type="pct"/>
            <w:vMerge/>
          </w:tcPr>
          <w:p w14:paraId="4ABAEA94" w14:textId="77777777" w:rsidR="00F35520" w:rsidRPr="00BE3B05" w:rsidRDefault="00F35520" w:rsidP="00ED5166">
            <w:pPr>
              <w:spacing w:line="360" w:lineRule="auto"/>
              <w:jc w:val="center"/>
              <w:rPr>
                <w:rFonts w:ascii="Arial" w:hAnsi="Arial" w:cs="Arial"/>
                <w:lang w:val="en-GB"/>
              </w:rPr>
            </w:pPr>
          </w:p>
        </w:tc>
      </w:tr>
      <w:tr w:rsidR="00F35520" w:rsidRPr="00BE3B05" w14:paraId="29789FC1" w14:textId="7FC5FAEA" w:rsidTr="002675D1">
        <w:trPr>
          <w:trHeight w:val="180"/>
        </w:trPr>
        <w:tc>
          <w:tcPr>
            <w:tcW w:w="1434" w:type="pct"/>
            <w:vMerge/>
          </w:tcPr>
          <w:p w14:paraId="362F5C2E" w14:textId="77777777" w:rsidR="00F35520" w:rsidRPr="00BE3B05" w:rsidRDefault="00F35520" w:rsidP="00ED5166">
            <w:pPr>
              <w:spacing w:line="360" w:lineRule="auto"/>
              <w:ind w:left="22"/>
              <w:rPr>
                <w:rFonts w:ascii="Arial" w:hAnsi="Arial" w:cs="Arial"/>
                <w:lang w:val="en-GB"/>
              </w:rPr>
            </w:pPr>
          </w:p>
        </w:tc>
        <w:tc>
          <w:tcPr>
            <w:tcW w:w="362" w:type="pct"/>
            <w:vMerge/>
          </w:tcPr>
          <w:p w14:paraId="51F0156B" w14:textId="77777777" w:rsidR="00F35520" w:rsidRPr="00BE3B05" w:rsidRDefault="00F35520" w:rsidP="00ED5166">
            <w:pPr>
              <w:spacing w:line="360" w:lineRule="auto"/>
              <w:jc w:val="center"/>
              <w:rPr>
                <w:rFonts w:ascii="Arial" w:hAnsi="Arial" w:cs="Arial"/>
                <w:lang w:val="en-GB"/>
              </w:rPr>
            </w:pPr>
          </w:p>
        </w:tc>
        <w:tc>
          <w:tcPr>
            <w:tcW w:w="1262" w:type="pct"/>
          </w:tcPr>
          <w:p w14:paraId="0272995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172696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w:t>
            </w:r>
          </w:p>
        </w:tc>
        <w:tc>
          <w:tcPr>
            <w:tcW w:w="712" w:type="pct"/>
            <w:vMerge/>
          </w:tcPr>
          <w:p w14:paraId="1D42DF2E" w14:textId="77777777" w:rsidR="00F35520" w:rsidRPr="00BE3B05" w:rsidRDefault="00F35520" w:rsidP="00ED5166">
            <w:pPr>
              <w:spacing w:line="360" w:lineRule="auto"/>
              <w:jc w:val="center"/>
              <w:rPr>
                <w:rFonts w:ascii="Arial" w:hAnsi="Arial" w:cs="Arial"/>
                <w:lang w:val="en-GB"/>
              </w:rPr>
            </w:pPr>
          </w:p>
        </w:tc>
        <w:tc>
          <w:tcPr>
            <w:tcW w:w="631" w:type="pct"/>
            <w:vMerge/>
          </w:tcPr>
          <w:p w14:paraId="6937EA53" w14:textId="77777777" w:rsidR="00F35520" w:rsidRPr="00BE3B05" w:rsidRDefault="00F35520" w:rsidP="00ED5166">
            <w:pPr>
              <w:spacing w:line="360" w:lineRule="auto"/>
              <w:jc w:val="center"/>
              <w:rPr>
                <w:rFonts w:ascii="Arial" w:hAnsi="Arial" w:cs="Arial"/>
                <w:lang w:val="en-GB"/>
              </w:rPr>
            </w:pPr>
          </w:p>
        </w:tc>
      </w:tr>
      <w:tr w:rsidR="00F35520" w:rsidRPr="00BE3B05" w14:paraId="24DA2DCB" w14:textId="21257428" w:rsidTr="002675D1">
        <w:trPr>
          <w:trHeight w:val="180"/>
        </w:trPr>
        <w:tc>
          <w:tcPr>
            <w:tcW w:w="1434" w:type="pct"/>
            <w:vMerge/>
          </w:tcPr>
          <w:p w14:paraId="139570B7" w14:textId="77777777" w:rsidR="00F35520" w:rsidRPr="00BE3B05" w:rsidRDefault="00F35520" w:rsidP="00ED5166">
            <w:pPr>
              <w:spacing w:line="360" w:lineRule="auto"/>
              <w:ind w:left="22"/>
              <w:rPr>
                <w:rFonts w:ascii="Arial" w:hAnsi="Arial" w:cs="Arial"/>
                <w:lang w:val="en-GB"/>
              </w:rPr>
            </w:pPr>
          </w:p>
        </w:tc>
        <w:tc>
          <w:tcPr>
            <w:tcW w:w="362" w:type="pct"/>
            <w:vMerge/>
          </w:tcPr>
          <w:p w14:paraId="6711E426" w14:textId="77777777" w:rsidR="00F35520" w:rsidRPr="00BE3B05" w:rsidRDefault="00F35520" w:rsidP="00ED5166">
            <w:pPr>
              <w:spacing w:line="360" w:lineRule="auto"/>
              <w:jc w:val="center"/>
              <w:rPr>
                <w:rFonts w:ascii="Arial" w:hAnsi="Arial" w:cs="Arial"/>
                <w:lang w:val="en-GB"/>
              </w:rPr>
            </w:pPr>
          </w:p>
        </w:tc>
        <w:tc>
          <w:tcPr>
            <w:tcW w:w="1262" w:type="pct"/>
          </w:tcPr>
          <w:p w14:paraId="346A68D3"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71442EB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FC1B218" w14:textId="77777777" w:rsidR="00F35520" w:rsidRPr="00BE3B05" w:rsidRDefault="00F35520" w:rsidP="00ED5166">
            <w:pPr>
              <w:spacing w:line="360" w:lineRule="auto"/>
              <w:jc w:val="center"/>
              <w:rPr>
                <w:rFonts w:ascii="Arial" w:hAnsi="Arial" w:cs="Arial"/>
                <w:lang w:val="en-GB"/>
              </w:rPr>
            </w:pPr>
          </w:p>
        </w:tc>
        <w:tc>
          <w:tcPr>
            <w:tcW w:w="631" w:type="pct"/>
            <w:vMerge/>
          </w:tcPr>
          <w:p w14:paraId="34E5DBA1" w14:textId="77777777" w:rsidR="00F35520" w:rsidRPr="00BE3B05" w:rsidRDefault="00F35520" w:rsidP="00ED5166">
            <w:pPr>
              <w:spacing w:line="360" w:lineRule="auto"/>
              <w:jc w:val="center"/>
              <w:rPr>
                <w:rFonts w:ascii="Arial" w:hAnsi="Arial" w:cs="Arial"/>
                <w:lang w:val="en-GB"/>
              </w:rPr>
            </w:pPr>
          </w:p>
        </w:tc>
      </w:tr>
      <w:tr w:rsidR="00F35520" w:rsidRPr="00BE3B05" w14:paraId="37D07985" w14:textId="712772B2" w:rsidTr="002675D1">
        <w:trPr>
          <w:trHeight w:val="180"/>
        </w:trPr>
        <w:tc>
          <w:tcPr>
            <w:tcW w:w="1434" w:type="pct"/>
            <w:vMerge/>
          </w:tcPr>
          <w:p w14:paraId="611B8DE0" w14:textId="77777777" w:rsidR="00F35520" w:rsidRPr="00BE3B05" w:rsidRDefault="00F35520" w:rsidP="00ED5166">
            <w:pPr>
              <w:spacing w:line="360" w:lineRule="auto"/>
              <w:ind w:left="22"/>
              <w:rPr>
                <w:rFonts w:ascii="Arial" w:hAnsi="Arial" w:cs="Arial"/>
                <w:lang w:val="en-GB"/>
              </w:rPr>
            </w:pPr>
          </w:p>
        </w:tc>
        <w:tc>
          <w:tcPr>
            <w:tcW w:w="362" w:type="pct"/>
            <w:vMerge/>
          </w:tcPr>
          <w:p w14:paraId="791EAF00" w14:textId="77777777" w:rsidR="00F35520" w:rsidRPr="00BE3B05" w:rsidRDefault="00F35520" w:rsidP="00ED5166">
            <w:pPr>
              <w:spacing w:line="360" w:lineRule="auto"/>
              <w:jc w:val="center"/>
              <w:rPr>
                <w:rFonts w:ascii="Arial" w:hAnsi="Arial" w:cs="Arial"/>
                <w:lang w:val="en-GB"/>
              </w:rPr>
            </w:pPr>
          </w:p>
        </w:tc>
        <w:tc>
          <w:tcPr>
            <w:tcW w:w="1262" w:type="pct"/>
          </w:tcPr>
          <w:p w14:paraId="292C910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2DC4A77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6C59459D" w14:textId="77777777" w:rsidR="00F35520" w:rsidRPr="00BE3B05" w:rsidRDefault="00F35520" w:rsidP="00ED5166">
            <w:pPr>
              <w:spacing w:line="360" w:lineRule="auto"/>
              <w:jc w:val="center"/>
              <w:rPr>
                <w:rFonts w:ascii="Arial" w:hAnsi="Arial" w:cs="Arial"/>
                <w:lang w:val="en-GB"/>
              </w:rPr>
            </w:pPr>
          </w:p>
        </w:tc>
        <w:tc>
          <w:tcPr>
            <w:tcW w:w="631" w:type="pct"/>
            <w:vMerge/>
          </w:tcPr>
          <w:p w14:paraId="1168143F" w14:textId="77777777" w:rsidR="00F35520" w:rsidRPr="00BE3B05" w:rsidRDefault="00F35520" w:rsidP="00ED5166">
            <w:pPr>
              <w:spacing w:line="360" w:lineRule="auto"/>
              <w:jc w:val="center"/>
              <w:rPr>
                <w:rFonts w:ascii="Arial" w:hAnsi="Arial" w:cs="Arial"/>
                <w:lang w:val="en-GB"/>
              </w:rPr>
            </w:pPr>
          </w:p>
        </w:tc>
      </w:tr>
      <w:tr w:rsidR="00F35520" w:rsidRPr="00BE3B05" w14:paraId="77BEF9C7" w14:textId="60DD78D8" w:rsidTr="002675D1">
        <w:trPr>
          <w:trHeight w:val="180"/>
        </w:trPr>
        <w:tc>
          <w:tcPr>
            <w:tcW w:w="1434" w:type="pct"/>
            <w:vMerge/>
          </w:tcPr>
          <w:p w14:paraId="53D2A2EE" w14:textId="77777777" w:rsidR="00F35520" w:rsidRPr="00BE3B05" w:rsidRDefault="00F35520" w:rsidP="00ED5166">
            <w:pPr>
              <w:spacing w:line="360" w:lineRule="auto"/>
              <w:ind w:left="22"/>
              <w:rPr>
                <w:rFonts w:ascii="Arial" w:hAnsi="Arial" w:cs="Arial"/>
                <w:lang w:val="en-GB"/>
              </w:rPr>
            </w:pPr>
          </w:p>
        </w:tc>
        <w:tc>
          <w:tcPr>
            <w:tcW w:w="362" w:type="pct"/>
            <w:vMerge/>
          </w:tcPr>
          <w:p w14:paraId="52C16677" w14:textId="77777777" w:rsidR="00F35520" w:rsidRPr="00BE3B05" w:rsidRDefault="00F35520" w:rsidP="00ED5166">
            <w:pPr>
              <w:spacing w:line="360" w:lineRule="auto"/>
              <w:jc w:val="center"/>
              <w:rPr>
                <w:rFonts w:ascii="Arial" w:hAnsi="Arial" w:cs="Arial"/>
                <w:lang w:val="en-GB"/>
              </w:rPr>
            </w:pPr>
          </w:p>
        </w:tc>
        <w:tc>
          <w:tcPr>
            <w:tcW w:w="1262" w:type="pct"/>
          </w:tcPr>
          <w:p w14:paraId="6084D38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62B4866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42956135" w14:textId="77777777" w:rsidR="00F35520" w:rsidRPr="00BE3B05" w:rsidRDefault="00F35520" w:rsidP="00ED5166">
            <w:pPr>
              <w:spacing w:line="360" w:lineRule="auto"/>
              <w:jc w:val="center"/>
              <w:rPr>
                <w:rFonts w:ascii="Arial" w:hAnsi="Arial" w:cs="Arial"/>
                <w:lang w:val="en-GB"/>
              </w:rPr>
            </w:pPr>
          </w:p>
        </w:tc>
        <w:tc>
          <w:tcPr>
            <w:tcW w:w="631" w:type="pct"/>
            <w:vMerge/>
          </w:tcPr>
          <w:p w14:paraId="2B71ED02" w14:textId="77777777" w:rsidR="00F35520" w:rsidRPr="00BE3B05" w:rsidRDefault="00F35520" w:rsidP="00ED5166">
            <w:pPr>
              <w:spacing w:line="360" w:lineRule="auto"/>
              <w:jc w:val="center"/>
              <w:rPr>
                <w:rFonts w:ascii="Arial" w:hAnsi="Arial" w:cs="Arial"/>
                <w:lang w:val="en-GB"/>
              </w:rPr>
            </w:pPr>
          </w:p>
        </w:tc>
      </w:tr>
      <w:tr w:rsidR="00F35520" w:rsidRPr="00BE3B05" w14:paraId="3A86AB32" w14:textId="4C9E26D7" w:rsidTr="002675D1">
        <w:trPr>
          <w:trHeight w:val="180"/>
        </w:trPr>
        <w:tc>
          <w:tcPr>
            <w:tcW w:w="1434" w:type="pct"/>
            <w:vMerge w:val="restart"/>
          </w:tcPr>
          <w:p w14:paraId="74814B17"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decline in FVC</w:t>
            </w:r>
            <w:r w:rsidRPr="00BE3B05">
              <w:rPr>
                <w:rFonts w:ascii="Arial" w:hAnsi="Arial" w:cs="Arial"/>
                <w:lang w:val="en-GB"/>
              </w:rPr>
              <w:t xml:space="preserve"> in monitoring for progression in ILD, based on sensitivity and accuracy?*</w:t>
            </w:r>
          </w:p>
        </w:tc>
        <w:tc>
          <w:tcPr>
            <w:tcW w:w="362" w:type="pct"/>
            <w:vMerge w:val="restart"/>
          </w:tcPr>
          <w:p w14:paraId="1F2A9EA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41162D4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0AD42C9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76.3%</w:t>
            </w:r>
          </w:p>
        </w:tc>
        <w:tc>
          <w:tcPr>
            <w:tcW w:w="712" w:type="pct"/>
            <w:vMerge w:val="restart"/>
          </w:tcPr>
          <w:p w14:paraId="08BEE23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3</w:t>
            </w:r>
          </w:p>
          <w:p w14:paraId="52705556" w14:textId="745C83F9"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0</w:t>
            </w:r>
          </w:p>
        </w:tc>
        <w:tc>
          <w:tcPr>
            <w:tcW w:w="631" w:type="pct"/>
            <w:vMerge w:val="restart"/>
          </w:tcPr>
          <w:p w14:paraId="6A44DA06" w14:textId="4186D24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4381E354" w14:textId="6E6D02CD" w:rsidTr="002675D1">
        <w:trPr>
          <w:trHeight w:val="180"/>
        </w:trPr>
        <w:tc>
          <w:tcPr>
            <w:tcW w:w="1434" w:type="pct"/>
            <w:vMerge/>
          </w:tcPr>
          <w:p w14:paraId="5B6266AB" w14:textId="77777777" w:rsidR="00F35520" w:rsidRPr="00BE3B05" w:rsidRDefault="00F35520" w:rsidP="00ED5166">
            <w:pPr>
              <w:spacing w:line="360" w:lineRule="auto"/>
              <w:ind w:left="22"/>
              <w:rPr>
                <w:rFonts w:ascii="Arial" w:hAnsi="Arial" w:cs="Arial"/>
                <w:lang w:val="en-GB"/>
              </w:rPr>
            </w:pPr>
          </w:p>
        </w:tc>
        <w:tc>
          <w:tcPr>
            <w:tcW w:w="362" w:type="pct"/>
            <w:vMerge/>
          </w:tcPr>
          <w:p w14:paraId="69098F3A" w14:textId="77777777" w:rsidR="00F35520" w:rsidRPr="00BE3B05" w:rsidRDefault="00F35520" w:rsidP="00ED5166">
            <w:pPr>
              <w:spacing w:line="360" w:lineRule="auto"/>
              <w:jc w:val="center"/>
              <w:rPr>
                <w:rFonts w:ascii="Arial" w:hAnsi="Arial" w:cs="Arial"/>
                <w:lang w:val="en-GB"/>
              </w:rPr>
            </w:pPr>
          </w:p>
        </w:tc>
        <w:tc>
          <w:tcPr>
            <w:tcW w:w="1262" w:type="pct"/>
          </w:tcPr>
          <w:p w14:paraId="2EC88D7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5EE90A6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18.8%</w:t>
            </w:r>
          </w:p>
        </w:tc>
        <w:tc>
          <w:tcPr>
            <w:tcW w:w="712" w:type="pct"/>
            <w:vMerge/>
          </w:tcPr>
          <w:p w14:paraId="2D417713" w14:textId="77777777" w:rsidR="00F35520" w:rsidRPr="00BE3B05" w:rsidRDefault="00F35520" w:rsidP="00ED5166">
            <w:pPr>
              <w:spacing w:line="360" w:lineRule="auto"/>
              <w:jc w:val="center"/>
              <w:rPr>
                <w:rFonts w:ascii="Arial" w:hAnsi="Arial" w:cs="Arial"/>
                <w:lang w:val="en-GB"/>
              </w:rPr>
            </w:pPr>
          </w:p>
        </w:tc>
        <w:tc>
          <w:tcPr>
            <w:tcW w:w="631" w:type="pct"/>
            <w:vMerge/>
          </w:tcPr>
          <w:p w14:paraId="67115E84" w14:textId="77777777" w:rsidR="00F35520" w:rsidRPr="00BE3B05" w:rsidRDefault="00F35520" w:rsidP="00ED5166">
            <w:pPr>
              <w:spacing w:line="360" w:lineRule="auto"/>
              <w:jc w:val="center"/>
              <w:rPr>
                <w:rFonts w:ascii="Arial" w:hAnsi="Arial" w:cs="Arial"/>
                <w:lang w:val="en-GB"/>
              </w:rPr>
            </w:pPr>
          </w:p>
        </w:tc>
      </w:tr>
      <w:tr w:rsidR="00F35520" w:rsidRPr="00BE3B05" w14:paraId="5A65B438" w14:textId="2063EB76" w:rsidTr="002675D1">
        <w:trPr>
          <w:trHeight w:val="180"/>
        </w:trPr>
        <w:tc>
          <w:tcPr>
            <w:tcW w:w="1434" w:type="pct"/>
            <w:vMerge/>
          </w:tcPr>
          <w:p w14:paraId="68FAD5AB" w14:textId="77777777" w:rsidR="00F35520" w:rsidRPr="00BE3B05" w:rsidRDefault="00F35520" w:rsidP="00ED5166">
            <w:pPr>
              <w:spacing w:line="360" w:lineRule="auto"/>
              <w:ind w:left="22"/>
              <w:rPr>
                <w:rFonts w:ascii="Arial" w:hAnsi="Arial" w:cs="Arial"/>
                <w:lang w:val="en-GB"/>
              </w:rPr>
            </w:pPr>
          </w:p>
        </w:tc>
        <w:tc>
          <w:tcPr>
            <w:tcW w:w="362" w:type="pct"/>
            <w:vMerge/>
          </w:tcPr>
          <w:p w14:paraId="79E3FE40" w14:textId="77777777" w:rsidR="00F35520" w:rsidRPr="00BE3B05" w:rsidRDefault="00F35520" w:rsidP="00ED5166">
            <w:pPr>
              <w:spacing w:line="360" w:lineRule="auto"/>
              <w:jc w:val="center"/>
              <w:rPr>
                <w:rFonts w:ascii="Arial" w:hAnsi="Arial" w:cs="Arial"/>
                <w:lang w:val="en-GB"/>
              </w:rPr>
            </w:pPr>
          </w:p>
        </w:tc>
        <w:tc>
          <w:tcPr>
            <w:tcW w:w="1262" w:type="pct"/>
          </w:tcPr>
          <w:p w14:paraId="3A9DC42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5179E89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w:t>
            </w:r>
          </w:p>
        </w:tc>
        <w:tc>
          <w:tcPr>
            <w:tcW w:w="712" w:type="pct"/>
            <w:vMerge/>
          </w:tcPr>
          <w:p w14:paraId="4CDD21C7" w14:textId="77777777" w:rsidR="00F35520" w:rsidRPr="00BE3B05" w:rsidRDefault="00F35520" w:rsidP="00ED5166">
            <w:pPr>
              <w:spacing w:line="360" w:lineRule="auto"/>
              <w:jc w:val="center"/>
              <w:rPr>
                <w:rFonts w:ascii="Arial" w:hAnsi="Arial" w:cs="Arial"/>
                <w:lang w:val="en-GB"/>
              </w:rPr>
            </w:pPr>
          </w:p>
        </w:tc>
        <w:tc>
          <w:tcPr>
            <w:tcW w:w="631" w:type="pct"/>
            <w:vMerge/>
          </w:tcPr>
          <w:p w14:paraId="344CCADC" w14:textId="77777777" w:rsidR="00F35520" w:rsidRPr="00BE3B05" w:rsidRDefault="00F35520" w:rsidP="00ED5166">
            <w:pPr>
              <w:spacing w:line="360" w:lineRule="auto"/>
              <w:jc w:val="center"/>
              <w:rPr>
                <w:rFonts w:ascii="Arial" w:hAnsi="Arial" w:cs="Arial"/>
                <w:lang w:val="en-GB"/>
              </w:rPr>
            </w:pPr>
          </w:p>
        </w:tc>
      </w:tr>
      <w:tr w:rsidR="00F35520" w:rsidRPr="00BE3B05" w14:paraId="37D8234C" w14:textId="010F2E38" w:rsidTr="002675D1">
        <w:trPr>
          <w:trHeight w:val="180"/>
        </w:trPr>
        <w:tc>
          <w:tcPr>
            <w:tcW w:w="1434" w:type="pct"/>
            <w:vMerge/>
          </w:tcPr>
          <w:p w14:paraId="0ABFBBE3" w14:textId="77777777" w:rsidR="00F35520" w:rsidRPr="00BE3B05" w:rsidRDefault="00F35520" w:rsidP="00ED5166">
            <w:pPr>
              <w:spacing w:line="360" w:lineRule="auto"/>
              <w:ind w:left="22"/>
              <w:rPr>
                <w:rFonts w:ascii="Arial" w:hAnsi="Arial" w:cs="Arial"/>
                <w:lang w:val="en-GB"/>
              </w:rPr>
            </w:pPr>
          </w:p>
        </w:tc>
        <w:tc>
          <w:tcPr>
            <w:tcW w:w="362" w:type="pct"/>
            <w:vMerge/>
          </w:tcPr>
          <w:p w14:paraId="7897AA62" w14:textId="77777777" w:rsidR="00F35520" w:rsidRPr="00BE3B05" w:rsidRDefault="00F35520" w:rsidP="00ED5166">
            <w:pPr>
              <w:spacing w:line="360" w:lineRule="auto"/>
              <w:jc w:val="center"/>
              <w:rPr>
                <w:rFonts w:ascii="Arial" w:hAnsi="Arial" w:cs="Arial"/>
                <w:lang w:val="en-GB"/>
              </w:rPr>
            </w:pPr>
          </w:p>
        </w:tc>
        <w:tc>
          <w:tcPr>
            <w:tcW w:w="1262" w:type="pct"/>
          </w:tcPr>
          <w:p w14:paraId="6D70774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E9C941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27E92FB6" w14:textId="77777777" w:rsidR="00F35520" w:rsidRPr="00BE3B05" w:rsidRDefault="00F35520" w:rsidP="00ED5166">
            <w:pPr>
              <w:spacing w:line="360" w:lineRule="auto"/>
              <w:jc w:val="center"/>
              <w:rPr>
                <w:rFonts w:ascii="Arial" w:hAnsi="Arial" w:cs="Arial"/>
                <w:lang w:val="en-GB"/>
              </w:rPr>
            </w:pPr>
          </w:p>
        </w:tc>
        <w:tc>
          <w:tcPr>
            <w:tcW w:w="631" w:type="pct"/>
            <w:vMerge/>
          </w:tcPr>
          <w:p w14:paraId="3E6CDB15" w14:textId="77777777" w:rsidR="00F35520" w:rsidRPr="00BE3B05" w:rsidRDefault="00F35520" w:rsidP="00ED5166">
            <w:pPr>
              <w:spacing w:line="360" w:lineRule="auto"/>
              <w:jc w:val="center"/>
              <w:rPr>
                <w:rFonts w:ascii="Arial" w:hAnsi="Arial" w:cs="Arial"/>
                <w:lang w:val="en-GB"/>
              </w:rPr>
            </w:pPr>
          </w:p>
        </w:tc>
      </w:tr>
      <w:tr w:rsidR="00F35520" w:rsidRPr="00BE3B05" w14:paraId="02AF31E5" w14:textId="711D8C12" w:rsidTr="002675D1">
        <w:trPr>
          <w:trHeight w:val="180"/>
        </w:trPr>
        <w:tc>
          <w:tcPr>
            <w:tcW w:w="1434" w:type="pct"/>
            <w:vMerge/>
          </w:tcPr>
          <w:p w14:paraId="79CEEDB4" w14:textId="77777777" w:rsidR="00F35520" w:rsidRPr="00BE3B05" w:rsidRDefault="00F35520" w:rsidP="00ED5166">
            <w:pPr>
              <w:spacing w:line="360" w:lineRule="auto"/>
              <w:ind w:left="22"/>
              <w:rPr>
                <w:rFonts w:ascii="Arial" w:hAnsi="Arial" w:cs="Arial"/>
                <w:lang w:val="en-GB"/>
              </w:rPr>
            </w:pPr>
          </w:p>
        </w:tc>
        <w:tc>
          <w:tcPr>
            <w:tcW w:w="362" w:type="pct"/>
            <w:vMerge/>
          </w:tcPr>
          <w:p w14:paraId="1281FD17" w14:textId="77777777" w:rsidR="00F35520" w:rsidRPr="00BE3B05" w:rsidRDefault="00F35520" w:rsidP="00ED5166">
            <w:pPr>
              <w:spacing w:line="360" w:lineRule="auto"/>
              <w:jc w:val="center"/>
              <w:rPr>
                <w:rFonts w:ascii="Arial" w:hAnsi="Arial" w:cs="Arial"/>
                <w:lang w:val="en-GB"/>
              </w:rPr>
            </w:pPr>
          </w:p>
        </w:tc>
        <w:tc>
          <w:tcPr>
            <w:tcW w:w="1262" w:type="pct"/>
          </w:tcPr>
          <w:p w14:paraId="1FD7280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1C26A79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1F86E61" w14:textId="77777777" w:rsidR="00F35520" w:rsidRPr="00BE3B05" w:rsidRDefault="00F35520" w:rsidP="00ED5166">
            <w:pPr>
              <w:spacing w:line="360" w:lineRule="auto"/>
              <w:jc w:val="center"/>
              <w:rPr>
                <w:rFonts w:ascii="Arial" w:hAnsi="Arial" w:cs="Arial"/>
                <w:lang w:val="en-GB"/>
              </w:rPr>
            </w:pPr>
          </w:p>
        </w:tc>
        <w:tc>
          <w:tcPr>
            <w:tcW w:w="631" w:type="pct"/>
            <w:vMerge/>
          </w:tcPr>
          <w:p w14:paraId="159372DF" w14:textId="77777777" w:rsidR="00F35520" w:rsidRPr="00BE3B05" w:rsidRDefault="00F35520" w:rsidP="00ED5166">
            <w:pPr>
              <w:spacing w:line="360" w:lineRule="auto"/>
              <w:jc w:val="center"/>
              <w:rPr>
                <w:rFonts w:ascii="Arial" w:hAnsi="Arial" w:cs="Arial"/>
                <w:lang w:val="en-GB"/>
              </w:rPr>
            </w:pPr>
          </w:p>
        </w:tc>
      </w:tr>
      <w:tr w:rsidR="00F35520" w:rsidRPr="00BE3B05" w14:paraId="1FD9788A" w14:textId="54AA90E1" w:rsidTr="002675D1">
        <w:trPr>
          <w:trHeight w:val="180"/>
        </w:trPr>
        <w:tc>
          <w:tcPr>
            <w:tcW w:w="1434" w:type="pct"/>
            <w:vMerge/>
          </w:tcPr>
          <w:p w14:paraId="1619C994" w14:textId="77777777" w:rsidR="00F35520" w:rsidRPr="00BE3B05" w:rsidRDefault="00F35520" w:rsidP="00ED5166">
            <w:pPr>
              <w:spacing w:line="360" w:lineRule="auto"/>
              <w:ind w:left="22"/>
              <w:rPr>
                <w:rFonts w:ascii="Arial" w:hAnsi="Arial" w:cs="Arial"/>
                <w:lang w:val="en-GB"/>
              </w:rPr>
            </w:pPr>
          </w:p>
        </w:tc>
        <w:tc>
          <w:tcPr>
            <w:tcW w:w="362" w:type="pct"/>
            <w:vMerge/>
          </w:tcPr>
          <w:p w14:paraId="7656ECC2" w14:textId="77777777" w:rsidR="00F35520" w:rsidRPr="00BE3B05" w:rsidRDefault="00F35520" w:rsidP="00ED5166">
            <w:pPr>
              <w:spacing w:line="360" w:lineRule="auto"/>
              <w:jc w:val="center"/>
              <w:rPr>
                <w:rFonts w:ascii="Arial" w:hAnsi="Arial" w:cs="Arial"/>
                <w:lang w:val="en-GB"/>
              </w:rPr>
            </w:pPr>
          </w:p>
        </w:tc>
        <w:tc>
          <w:tcPr>
            <w:tcW w:w="1262" w:type="pct"/>
          </w:tcPr>
          <w:p w14:paraId="7FC5D5F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63AD8E5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43A68F7" w14:textId="77777777" w:rsidR="00F35520" w:rsidRPr="00BE3B05" w:rsidRDefault="00F35520" w:rsidP="00ED5166">
            <w:pPr>
              <w:spacing w:line="360" w:lineRule="auto"/>
              <w:jc w:val="center"/>
              <w:rPr>
                <w:rFonts w:ascii="Arial" w:hAnsi="Arial" w:cs="Arial"/>
                <w:lang w:val="en-GB"/>
              </w:rPr>
            </w:pPr>
          </w:p>
        </w:tc>
        <w:tc>
          <w:tcPr>
            <w:tcW w:w="631" w:type="pct"/>
            <w:vMerge/>
          </w:tcPr>
          <w:p w14:paraId="2E84E699" w14:textId="77777777" w:rsidR="00F35520" w:rsidRPr="00BE3B05" w:rsidRDefault="00F35520" w:rsidP="00ED5166">
            <w:pPr>
              <w:spacing w:line="360" w:lineRule="auto"/>
              <w:jc w:val="center"/>
              <w:rPr>
                <w:rFonts w:ascii="Arial" w:hAnsi="Arial" w:cs="Arial"/>
                <w:lang w:val="en-GB"/>
              </w:rPr>
            </w:pPr>
          </w:p>
        </w:tc>
      </w:tr>
      <w:tr w:rsidR="00F35520" w:rsidRPr="00BE3B05" w14:paraId="07BDB6AE" w14:textId="3B8F53C6" w:rsidTr="002675D1">
        <w:trPr>
          <w:trHeight w:val="180"/>
        </w:trPr>
        <w:tc>
          <w:tcPr>
            <w:tcW w:w="1434" w:type="pct"/>
            <w:vMerge/>
          </w:tcPr>
          <w:p w14:paraId="74F2116F" w14:textId="77777777" w:rsidR="00F35520" w:rsidRPr="00BE3B05" w:rsidRDefault="00F35520" w:rsidP="00ED5166">
            <w:pPr>
              <w:spacing w:line="360" w:lineRule="auto"/>
              <w:ind w:left="22"/>
              <w:rPr>
                <w:rFonts w:ascii="Arial" w:hAnsi="Arial" w:cs="Arial"/>
                <w:lang w:val="en-GB"/>
              </w:rPr>
            </w:pPr>
          </w:p>
        </w:tc>
        <w:tc>
          <w:tcPr>
            <w:tcW w:w="362" w:type="pct"/>
            <w:vMerge/>
          </w:tcPr>
          <w:p w14:paraId="0593BE39" w14:textId="77777777" w:rsidR="00F35520" w:rsidRPr="00BE3B05" w:rsidRDefault="00F35520" w:rsidP="00ED5166">
            <w:pPr>
              <w:spacing w:line="360" w:lineRule="auto"/>
              <w:jc w:val="center"/>
              <w:rPr>
                <w:rFonts w:ascii="Arial" w:hAnsi="Arial" w:cs="Arial"/>
                <w:lang w:val="en-GB"/>
              </w:rPr>
            </w:pPr>
          </w:p>
        </w:tc>
        <w:tc>
          <w:tcPr>
            <w:tcW w:w="1262" w:type="pct"/>
          </w:tcPr>
          <w:p w14:paraId="0FF53D9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4E489C2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29A6266" w14:textId="77777777" w:rsidR="00F35520" w:rsidRPr="00BE3B05" w:rsidRDefault="00F35520" w:rsidP="00ED5166">
            <w:pPr>
              <w:spacing w:line="360" w:lineRule="auto"/>
              <w:jc w:val="center"/>
              <w:rPr>
                <w:rFonts w:ascii="Arial" w:hAnsi="Arial" w:cs="Arial"/>
                <w:lang w:val="en-GB"/>
              </w:rPr>
            </w:pPr>
          </w:p>
        </w:tc>
        <w:tc>
          <w:tcPr>
            <w:tcW w:w="631" w:type="pct"/>
            <w:vMerge/>
          </w:tcPr>
          <w:p w14:paraId="048DA4C1" w14:textId="77777777" w:rsidR="00F35520" w:rsidRPr="00BE3B05" w:rsidRDefault="00F35520" w:rsidP="00ED5166">
            <w:pPr>
              <w:spacing w:line="360" w:lineRule="auto"/>
              <w:jc w:val="center"/>
              <w:rPr>
                <w:rFonts w:ascii="Arial" w:hAnsi="Arial" w:cs="Arial"/>
                <w:lang w:val="en-GB"/>
              </w:rPr>
            </w:pPr>
          </w:p>
        </w:tc>
      </w:tr>
      <w:tr w:rsidR="00F35520" w:rsidRPr="00BE3B05" w14:paraId="4E133DCA" w14:textId="48F64113" w:rsidTr="002675D1">
        <w:trPr>
          <w:trHeight w:val="180"/>
        </w:trPr>
        <w:tc>
          <w:tcPr>
            <w:tcW w:w="1434" w:type="pct"/>
            <w:vMerge w:val="restart"/>
          </w:tcPr>
          <w:p w14:paraId="1415D99A"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decreased 6MWD</w:t>
            </w:r>
            <w:r w:rsidRPr="00BE3B05">
              <w:rPr>
                <w:rFonts w:ascii="Arial" w:hAnsi="Arial" w:cs="Arial"/>
                <w:lang w:val="en-GB"/>
              </w:rPr>
              <w:t xml:space="preserve"> in monitoring for progression in ILD, based on sensitivity and accuracy?*</w:t>
            </w:r>
          </w:p>
        </w:tc>
        <w:tc>
          <w:tcPr>
            <w:tcW w:w="362" w:type="pct"/>
            <w:vMerge w:val="restart"/>
          </w:tcPr>
          <w:p w14:paraId="254998C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1375D33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2A35D50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27.1%</w:t>
            </w:r>
          </w:p>
        </w:tc>
        <w:tc>
          <w:tcPr>
            <w:tcW w:w="712" w:type="pct"/>
            <w:vMerge w:val="restart"/>
          </w:tcPr>
          <w:p w14:paraId="34D1736E" w14:textId="45949CE3" w:rsidR="00103514" w:rsidRPr="00BE3B05" w:rsidRDefault="00103514" w:rsidP="00ED5166">
            <w:pPr>
              <w:spacing w:line="360" w:lineRule="auto"/>
              <w:jc w:val="center"/>
              <w:rPr>
                <w:rFonts w:ascii="Arial" w:hAnsi="Arial" w:cs="Arial"/>
                <w:lang w:val="en-GB"/>
              </w:rPr>
            </w:pPr>
            <w:r w:rsidRPr="00BE3B05">
              <w:rPr>
                <w:rFonts w:ascii="Arial" w:hAnsi="Arial" w:cs="Arial"/>
                <w:lang w:val="en-GB"/>
              </w:rPr>
              <w:t xml:space="preserve">Median = </w:t>
            </w:r>
            <w:r>
              <w:rPr>
                <w:rFonts w:ascii="Arial" w:hAnsi="Arial" w:cs="Arial"/>
                <w:lang w:val="en-GB"/>
              </w:rPr>
              <w:t>3</w:t>
            </w:r>
          </w:p>
          <w:p w14:paraId="6E3A4FC5" w14:textId="62460665" w:rsidR="00F35520" w:rsidRPr="00BE3B05" w:rsidRDefault="00103514" w:rsidP="00ED5166">
            <w:pPr>
              <w:spacing w:line="360" w:lineRule="auto"/>
              <w:jc w:val="center"/>
              <w:rPr>
                <w:rFonts w:ascii="Arial" w:hAnsi="Arial" w:cs="Arial"/>
                <w:lang w:val="en-GB"/>
              </w:rPr>
            </w:pPr>
            <w:r w:rsidRPr="00BE3B05">
              <w:rPr>
                <w:rFonts w:ascii="Arial" w:hAnsi="Arial" w:cs="Arial"/>
                <w:lang w:val="en-GB"/>
              </w:rPr>
              <w:lastRenderedPageBreak/>
              <w:t>IQR = 0</w:t>
            </w:r>
          </w:p>
        </w:tc>
        <w:tc>
          <w:tcPr>
            <w:tcW w:w="631" w:type="pct"/>
            <w:vMerge w:val="restart"/>
          </w:tcPr>
          <w:p w14:paraId="2A2B6240" w14:textId="433CDB1A" w:rsidR="00F35520" w:rsidRPr="00BE3B05" w:rsidRDefault="00103514" w:rsidP="00ED5166">
            <w:pPr>
              <w:spacing w:line="360" w:lineRule="auto"/>
              <w:jc w:val="center"/>
              <w:rPr>
                <w:rFonts w:ascii="Arial" w:hAnsi="Arial" w:cs="Arial"/>
                <w:lang w:val="en-GB"/>
              </w:rPr>
            </w:pPr>
            <w:r>
              <w:rPr>
                <w:rFonts w:ascii="Arial" w:hAnsi="Arial" w:cs="Arial"/>
                <w:lang w:val="en-GB"/>
              </w:rPr>
              <w:lastRenderedPageBreak/>
              <w:t>Yes</w:t>
            </w:r>
          </w:p>
        </w:tc>
      </w:tr>
      <w:tr w:rsidR="00F35520" w:rsidRPr="00BE3B05" w14:paraId="2B6773A6" w14:textId="5D64FDC0" w:rsidTr="002675D1">
        <w:trPr>
          <w:trHeight w:val="180"/>
        </w:trPr>
        <w:tc>
          <w:tcPr>
            <w:tcW w:w="1434" w:type="pct"/>
            <w:vMerge/>
          </w:tcPr>
          <w:p w14:paraId="533646B9" w14:textId="77777777" w:rsidR="00F35520" w:rsidRPr="00BE3B05" w:rsidRDefault="00F35520" w:rsidP="00ED5166">
            <w:pPr>
              <w:spacing w:line="360" w:lineRule="auto"/>
              <w:ind w:left="22"/>
              <w:rPr>
                <w:rFonts w:ascii="Arial" w:hAnsi="Arial" w:cs="Arial"/>
                <w:lang w:val="en-GB"/>
              </w:rPr>
            </w:pPr>
          </w:p>
        </w:tc>
        <w:tc>
          <w:tcPr>
            <w:tcW w:w="362" w:type="pct"/>
            <w:vMerge/>
          </w:tcPr>
          <w:p w14:paraId="644406F7" w14:textId="77777777" w:rsidR="00F35520" w:rsidRPr="00BE3B05" w:rsidRDefault="00F35520" w:rsidP="00ED5166">
            <w:pPr>
              <w:spacing w:line="360" w:lineRule="auto"/>
              <w:jc w:val="center"/>
              <w:rPr>
                <w:rFonts w:ascii="Arial" w:hAnsi="Arial" w:cs="Arial"/>
                <w:lang w:val="en-GB"/>
              </w:rPr>
            </w:pPr>
          </w:p>
        </w:tc>
        <w:tc>
          <w:tcPr>
            <w:tcW w:w="1262" w:type="pct"/>
          </w:tcPr>
          <w:p w14:paraId="20CC10D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4FADE8A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42.0%</w:t>
            </w:r>
          </w:p>
        </w:tc>
        <w:tc>
          <w:tcPr>
            <w:tcW w:w="712" w:type="pct"/>
            <w:vMerge/>
          </w:tcPr>
          <w:p w14:paraId="5DC360DA" w14:textId="77777777" w:rsidR="00F35520" w:rsidRPr="00BE3B05" w:rsidRDefault="00F35520" w:rsidP="00ED5166">
            <w:pPr>
              <w:spacing w:line="360" w:lineRule="auto"/>
              <w:jc w:val="center"/>
              <w:rPr>
                <w:rFonts w:ascii="Arial" w:hAnsi="Arial" w:cs="Arial"/>
                <w:lang w:val="en-GB"/>
              </w:rPr>
            </w:pPr>
          </w:p>
        </w:tc>
        <w:tc>
          <w:tcPr>
            <w:tcW w:w="631" w:type="pct"/>
            <w:vMerge/>
          </w:tcPr>
          <w:p w14:paraId="06679A0D" w14:textId="77777777" w:rsidR="00F35520" w:rsidRPr="00BE3B05" w:rsidRDefault="00F35520" w:rsidP="00ED5166">
            <w:pPr>
              <w:spacing w:line="360" w:lineRule="auto"/>
              <w:jc w:val="center"/>
              <w:rPr>
                <w:rFonts w:ascii="Arial" w:hAnsi="Arial" w:cs="Arial"/>
                <w:lang w:val="en-GB"/>
              </w:rPr>
            </w:pPr>
          </w:p>
        </w:tc>
      </w:tr>
      <w:tr w:rsidR="00F35520" w:rsidRPr="00BE3B05" w14:paraId="557E943E" w14:textId="4F8D9C65" w:rsidTr="002675D1">
        <w:trPr>
          <w:trHeight w:val="180"/>
        </w:trPr>
        <w:tc>
          <w:tcPr>
            <w:tcW w:w="1434" w:type="pct"/>
            <w:vMerge/>
          </w:tcPr>
          <w:p w14:paraId="3ACC62B9" w14:textId="77777777" w:rsidR="00F35520" w:rsidRPr="00BE3B05" w:rsidRDefault="00F35520" w:rsidP="00ED5166">
            <w:pPr>
              <w:spacing w:line="360" w:lineRule="auto"/>
              <w:ind w:left="22"/>
              <w:rPr>
                <w:rFonts w:ascii="Arial" w:hAnsi="Arial" w:cs="Arial"/>
                <w:lang w:val="en-GB"/>
              </w:rPr>
            </w:pPr>
          </w:p>
        </w:tc>
        <w:tc>
          <w:tcPr>
            <w:tcW w:w="362" w:type="pct"/>
            <w:vMerge/>
          </w:tcPr>
          <w:p w14:paraId="4DF42E9E" w14:textId="77777777" w:rsidR="00F35520" w:rsidRPr="00BE3B05" w:rsidRDefault="00F35520" w:rsidP="00ED5166">
            <w:pPr>
              <w:spacing w:line="360" w:lineRule="auto"/>
              <w:jc w:val="center"/>
              <w:rPr>
                <w:rFonts w:ascii="Arial" w:hAnsi="Arial" w:cs="Arial"/>
                <w:lang w:val="en-GB"/>
              </w:rPr>
            </w:pPr>
          </w:p>
        </w:tc>
        <w:tc>
          <w:tcPr>
            <w:tcW w:w="1262" w:type="pct"/>
          </w:tcPr>
          <w:p w14:paraId="2BAD545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3388770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28.0%</w:t>
            </w:r>
          </w:p>
        </w:tc>
        <w:tc>
          <w:tcPr>
            <w:tcW w:w="712" w:type="pct"/>
            <w:vMerge/>
          </w:tcPr>
          <w:p w14:paraId="154A1118" w14:textId="77777777" w:rsidR="00F35520" w:rsidRPr="00BE3B05" w:rsidRDefault="00F35520" w:rsidP="00ED5166">
            <w:pPr>
              <w:spacing w:line="360" w:lineRule="auto"/>
              <w:jc w:val="center"/>
              <w:rPr>
                <w:rFonts w:ascii="Arial" w:hAnsi="Arial" w:cs="Arial"/>
                <w:lang w:val="en-GB"/>
              </w:rPr>
            </w:pPr>
          </w:p>
        </w:tc>
        <w:tc>
          <w:tcPr>
            <w:tcW w:w="631" w:type="pct"/>
            <w:vMerge/>
          </w:tcPr>
          <w:p w14:paraId="06B5A6F6" w14:textId="77777777" w:rsidR="00F35520" w:rsidRPr="00BE3B05" w:rsidRDefault="00F35520" w:rsidP="00ED5166">
            <w:pPr>
              <w:spacing w:line="360" w:lineRule="auto"/>
              <w:jc w:val="center"/>
              <w:rPr>
                <w:rFonts w:ascii="Arial" w:hAnsi="Arial" w:cs="Arial"/>
                <w:lang w:val="en-GB"/>
              </w:rPr>
            </w:pPr>
          </w:p>
        </w:tc>
      </w:tr>
      <w:tr w:rsidR="00F35520" w:rsidRPr="00BE3B05" w14:paraId="2D7B164B" w14:textId="01D2DDCC" w:rsidTr="002675D1">
        <w:trPr>
          <w:trHeight w:val="180"/>
        </w:trPr>
        <w:tc>
          <w:tcPr>
            <w:tcW w:w="1434" w:type="pct"/>
            <w:vMerge/>
          </w:tcPr>
          <w:p w14:paraId="7409F625" w14:textId="77777777" w:rsidR="00F35520" w:rsidRPr="00BE3B05" w:rsidRDefault="00F35520" w:rsidP="00ED5166">
            <w:pPr>
              <w:spacing w:line="360" w:lineRule="auto"/>
              <w:ind w:left="22"/>
              <w:rPr>
                <w:rFonts w:ascii="Arial" w:hAnsi="Arial" w:cs="Arial"/>
                <w:lang w:val="en-GB"/>
              </w:rPr>
            </w:pPr>
          </w:p>
        </w:tc>
        <w:tc>
          <w:tcPr>
            <w:tcW w:w="362" w:type="pct"/>
            <w:vMerge/>
          </w:tcPr>
          <w:p w14:paraId="3D34F1A9" w14:textId="77777777" w:rsidR="00F35520" w:rsidRPr="00BE3B05" w:rsidRDefault="00F35520" w:rsidP="00ED5166">
            <w:pPr>
              <w:spacing w:line="360" w:lineRule="auto"/>
              <w:jc w:val="center"/>
              <w:rPr>
                <w:rFonts w:ascii="Arial" w:hAnsi="Arial" w:cs="Arial"/>
                <w:lang w:val="en-GB"/>
              </w:rPr>
            </w:pPr>
          </w:p>
        </w:tc>
        <w:tc>
          <w:tcPr>
            <w:tcW w:w="1262" w:type="pct"/>
          </w:tcPr>
          <w:p w14:paraId="3327C2E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176DD27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w:t>
            </w:r>
          </w:p>
        </w:tc>
        <w:tc>
          <w:tcPr>
            <w:tcW w:w="712" w:type="pct"/>
            <w:vMerge/>
          </w:tcPr>
          <w:p w14:paraId="6B300D4C" w14:textId="77777777" w:rsidR="00F35520" w:rsidRPr="00BE3B05" w:rsidRDefault="00F35520" w:rsidP="00ED5166">
            <w:pPr>
              <w:spacing w:line="360" w:lineRule="auto"/>
              <w:jc w:val="center"/>
              <w:rPr>
                <w:rFonts w:ascii="Arial" w:hAnsi="Arial" w:cs="Arial"/>
                <w:lang w:val="en-GB"/>
              </w:rPr>
            </w:pPr>
          </w:p>
        </w:tc>
        <w:tc>
          <w:tcPr>
            <w:tcW w:w="631" w:type="pct"/>
            <w:vMerge/>
          </w:tcPr>
          <w:p w14:paraId="119397F4" w14:textId="77777777" w:rsidR="00F35520" w:rsidRPr="00BE3B05" w:rsidRDefault="00F35520" w:rsidP="00ED5166">
            <w:pPr>
              <w:spacing w:line="360" w:lineRule="auto"/>
              <w:jc w:val="center"/>
              <w:rPr>
                <w:rFonts w:ascii="Arial" w:hAnsi="Arial" w:cs="Arial"/>
                <w:lang w:val="en-GB"/>
              </w:rPr>
            </w:pPr>
          </w:p>
        </w:tc>
      </w:tr>
      <w:tr w:rsidR="00F35520" w:rsidRPr="00BE3B05" w14:paraId="08448B20" w14:textId="66393200" w:rsidTr="002675D1">
        <w:trPr>
          <w:trHeight w:val="180"/>
        </w:trPr>
        <w:tc>
          <w:tcPr>
            <w:tcW w:w="1434" w:type="pct"/>
            <w:vMerge/>
          </w:tcPr>
          <w:p w14:paraId="6613147C" w14:textId="77777777" w:rsidR="00F35520" w:rsidRPr="00BE3B05" w:rsidRDefault="00F35520" w:rsidP="00ED5166">
            <w:pPr>
              <w:spacing w:line="360" w:lineRule="auto"/>
              <w:ind w:left="22"/>
              <w:rPr>
                <w:rFonts w:ascii="Arial" w:hAnsi="Arial" w:cs="Arial"/>
                <w:lang w:val="en-GB"/>
              </w:rPr>
            </w:pPr>
          </w:p>
        </w:tc>
        <w:tc>
          <w:tcPr>
            <w:tcW w:w="362" w:type="pct"/>
            <w:vMerge/>
          </w:tcPr>
          <w:p w14:paraId="0505BFB4" w14:textId="77777777" w:rsidR="00F35520" w:rsidRPr="00BE3B05" w:rsidRDefault="00F35520" w:rsidP="00ED5166">
            <w:pPr>
              <w:spacing w:line="360" w:lineRule="auto"/>
              <w:jc w:val="center"/>
              <w:rPr>
                <w:rFonts w:ascii="Arial" w:hAnsi="Arial" w:cs="Arial"/>
                <w:lang w:val="en-GB"/>
              </w:rPr>
            </w:pPr>
          </w:p>
        </w:tc>
        <w:tc>
          <w:tcPr>
            <w:tcW w:w="1262" w:type="pct"/>
          </w:tcPr>
          <w:p w14:paraId="48980A0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0BC5536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2C1DA4B5" w14:textId="77777777" w:rsidR="00F35520" w:rsidRPr="00BE3B05" w:rsidRDefault="00F35520" w:rsidP="00ED5166">
            <w:pPr>
              <w:spacing w:line="360" w:lineRule="auto"/>
              <w:jc w:val="center"/>
              <w:rPr>
                <w:rFonts w:ascii="Arial" w:hAnsi="Arial" w:cs="Arial"/>
                <w:lang w:val="en-GB"/>
              </w:rPr>
            </w:pPr>
          </w:p>
        </w:tc>
        <w:tc>
          <w:tcPr>
            <w:tcW w:w="631" w:type="pct"/>
            <w:vMerge/>
          </w:tcPr>
          <w:p w14:paraId="3B4009FC" w14:textId="77777777" w:rsidR="00F35520" w:rsidRPr="00BE3B05" w:rsidRDefault="00F35520" w:rsidP="00ED5166">
            <w:pPr>
              <w:spacing w:line="360" w:lineRule="auto"/>
              <w:jc w:val="center"/>
              <w:rPr>
                <w:rFonts w:ascii="Arial" w:hAnsi="Arial" w:cs="Arial"/>
                <w:lang w:val="en-GB"/>
              </w:rPr>
            </w:pPr>
          </w:p>
        </w:tc>
      </w:tr>
      <w:tr w:rsidR="00F35520" w:rsidRPr="00BE3B05" w14:paraId="7FE156BB" w14:textId="22CBD62D" w:rsidTr="002675D1">
        <w:trPr>
          <w:trHeight w:val="180"/>
        </w:trPr>
        <w:tc>
          <w:tcPr>
            <w:tcW w:w="1434" w:type="pct"/>
            <w:vMerge/>
          </w:tcPr>
          <w:p w14:paraId="4899F628" w14:textId="77777777" w:rsidR="00F35520" w:rsidRPr="00BE3B05" w:rsidRDefault="00F35520" w:rsidP="00ED5166">
            <w:pPr>
              <w:spacing w:line="360" w:lineRule="auto"/>
              <w:ind w:left="22"/>
              <w:rPr>
                <w:rFonts w:ascii="Arial" w:hAnsi="Arial" w:cs="Arial"/>
                <w:lang w:val="en-GB"/>
              </w:rPr>
            </w:pPr>
          </w:p>
        </w:tc>
        <w:tc>
          <w:tcPr>
            <w:tcW w:w="362" w:type="pct"/>
            <w:vMerge/>
          </w:tcPr>
          <w:p w14:paraId="55854AD3" w14:textId="77777777" w:rsidR="00F35520" w:rsidRPr="00BE3B05" w:rsidRDefault="00F35520" w:rsidP="00ED5166">
            <w:pPr>
              <w:spacing w:line="360" w:lineRule="auto"/>
              <w:jc w:val="center"/>
              <w:rPr>
                <w:rFonts w:ascii="Arial" w:hAnsi="Arial" w:cs="Arial"/>
                <w:lang w:val="en-GB"/>
              </w:rPr>
            </w:pPr>
          </w:p>
        </w:tc>
        <w:tc>
          <w:tcPr>
            <w:tcW w:w="1262" w:type="pct"/>
          </w:tcPr>
          <w:p w14:paraId="759468E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59884C9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CF00AF6" w14:textId="77777777" w:rsidR="00F35520" w:rsidRPr="00BE3B05" w:rsidRDefault="00F35520" w:rsidP="00ED5166">
            <w:pPr>
              <w:spacing w:line="360" w:lineRule="auto"/>
              <w:jc w:val="center"/>
              <w:rPr>
                <w:rFonts w:ascii="Arial" w:hAnsi="Arial" w:cs="Arial"/>
                <w:lang w:val="en-GB"/>
              </w:rPr>
            </w:pPr>
          </w:p>
        </w:tc>
        <w:tc>
          <w:tcPr>
            <w:tcW w:w="631" w:type="pct"/>
            <w:vMerge/>
          </w:tcPr>
          <w:p w14:paraId="00E436B9" w14:textId="77777777" w:rsidR="00F35520" w:rsidRPr="00BE3B05" w:rsidRDefault="00F35520" w:rsidP="00ED5166">
            <w:pPr>
              <w:spacing w:line="360" w:lineRule="auto"/>
              <w:jc w:val="center"/>
              <w:rPr>
                <w:rFonts w:ascii="Arial" w:hAnsi="Arial" w:cs="Arial"/>
                <w:lang w:val="en-GB"/>
              </w:rPr>
            </w:pPr>
          </w:p>
        </w:tc>
      </w:tr>
      <w:tr w:rsidR="00F35520" w:rsidRPr="00BE3B05" w14:paraId="2B8726F7" w14:textId="4E13F76D" w:rsidTr="002675D1">
        <w:trPr>
          <w:trHeight w:val="180"/>
        </w:trPr>
        <w:tc>
          <w:tcPr>
            <w:tcW w:w="1434" w:type="pct"/>
            <w:vMerge/>
          </w:tcPr>
          <w:p w14:paraId="02C93C33" w14:textId="77777777" w:rsidR="00F35520" w:rsidRPr="00BE3B05" w:rsidRDefault="00F35520" w:rsidP="00ED5166">
            <w:pPr>
              <w:spacing w:line="360" w:lineRule="auto"/>
              <w:ind w:left="22"/>
              <w:rPr>
                <w:rFonts w:ascii="Arial" w:hAnsi="Arial" w:cs="Arial"/>
                <w:lang w:val="en-GB"/>
              </w:rPr>
            </w:pPr>
          </w:p>
        </w:tc>
        <w:tc>
          <w:tcPr>
            <w:tcW w:w="362" w:type="pct"/>
            <w:vMerge/>
          </w:tcPr>
          <w:p w14:paraId="7D17122B" w14:textId="77777777" w:rsidR="00F35520" w:rsidRPr="00BE3B05" w:rsidRDefault="00F35520" w:rsidP="00ED5166">
            <w:pPr>
              <w:spacing w:line="360" w:lineRule="auto"/>
              <w:jc w:val="center"/>
              <w:rPr>
                <w:rFonts w:ascii="Arial" w:hAnsi="Arial" w:cs="Arial"/>
                <w:lang w:val="en-GB"/>
              </w:rPr>
            </w:pPr>
          </w:p>
        </w:tc>
        <w:tc>
          <w:tcPr>
            <w:tcW w:w="1262" w:type="pct"/>
          </w:tcPr>
          <w:p w14:paraId="7920EAD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7EDD33C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07177F9C" w14:textId="77777777" w:rsidR="00F35520" w:rsidRPr="00BE3B05" w:rsidRDefault="00F35520" w:rsidP="00ED5166">
            <w:pPr>
              <w:spacing w:line="360" w:lineRule="auto"/>
              <w:jc w:val="center"/>
              <w:rPr>
                <w:rFonts w:ascii="Arial" w:hAnsi="Arial" w:cs="Arial"/>
                <w:lang w:val="en-GB"/>
              </w:rPr>
            </w:pPr>
          </w:p>
        </w:tc>
        <w:tc>
          <w:tcPr>
            <w:tcW w:w="631" w:type="pct"/>
            <w:vMerge/>
          </w:tcPr>
          <w:p w14:paraId="6F07EE7B" w14:textId="77777777" w:rsidR="00F35520" w:rsidRPr="00BE3B05" w:rsidRDefault="00F35520" w:rsidP="00ED5166">
            <w:pPr>
              <w:spacing w:line="360" w:lineRule="auto"/>
              <w:jc w:val="center"/>
              <w:rPr>
                <w:rFonts w:ascii="Arial" w:hAnsi="Arial" w:cs="Arial"/>
                <w:lang w:val="en-GB"/>
              </w:rPr>
            </w:pPr>
          </w:p>
        </w:tc>
      </w:tr>
      <w:tr w:rsidR="00F35520" w:rsidRPr="00BE3B05" w14:paraId="0073690B" w14:textId="1E54E0D8" w:rsidTr="002675D1">
        <w:trPr>
          <w:trHeight w:val="219"/>
        </w:trPr>
        <w:tc>
          <w:tcPr>
            <w:tcW w:w="1434" w:type="pct"/>
            <w:vMerge w:val="restart"/>
          </w:tcPr>
          <w:p w14:paraId="7AEE9A68" w14:textId="77777777" w:rsidR="00F35520" w:rsidRPr="00BE3B05" w:rsidRDefault="00F35520" w:rsidP="00ED5166">
            <w:pPr>
              <w:spacing w:line="360" w:lineRule="auto"/>
              <w:ind w:firstLine="22"/>
              <w:rPr>
                <w:rFonts w:ascii="Arial" w:hAnsi="Arial" w:cs="Arial"/>
                <w:lang w:val="en-GB"/>
              </w:rPr>
            </w:pPr>
            <w:r w:rsidRPr="00BE3B05">
              <w:rPr>
                <w:rFonts w:ascii="Arial" w:hAnsi="Arial" w:cs="Arial"/>
                <w:lang w:val="en-GB"/>
              </w:rPr>
              <w:t xml:space="preserve">In normal clinical practice, how important is decreased </w:t>
            </w:r>
            <w:r w:rsidRPr="00BE3B05">
              <w:rPr>
                <w:rFonts w:ascii="Arial" w:hAnsi="Arial" w:cs="Arial"/>
                <w:b/>
                <w:bCs/>
                <w:lang w:val="en-GB"/>
              </w:rPr>
              <w:t>maximum exercise capacity</w:t>
            </w:r>
            <w:r w:rsidRPr="00BE3B05">
              <w:rPr>
                <w:rFonts w:ascii="Arial" w:hAnsi="Arial" w:cs="Arial"/>
                <w:lang w:val="en-GB"/>
              </w:rPr>
              <w:t xml:space="preserve"> in monitoring for progression in ILD, based on sensitivity and accuracy?*</w:t>
            </w:r>
          </w:p>
        </w:tc>
        <w:tc>
          <w:tcPr>
            <w:tcW w:w="362" w:type="pct"/>
            <w:vMerge w:val="restart"/>
          </w:tcPr>
          <w:p w14:paraId="2EA68F5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46D5539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00F5C6E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8.2%</w:t>
            </w:r>
          </w:p>
        </w:tc>
        <w:tc>
          <w:tcPr>
            <w:tcW w:w="712" w:type="pct"/>
            <w:vMerge w:val="restart"/>
          </w:tcPr>
          <w:p w14:paraId="6FDBE14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1</w:t>
            </w:r>
          </w:p>
          <w:p w14:paraId="615E79C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0</w:t>
            </w:r>
          </w:p>
        </w:tc>
        <w:tc>
          <w:tcPr>
            <w:tcW w:w="631" w:type="pct"/>
            <w:vMerge w:val="restart"/>
          </w:tcPr>
          <w:p w14:paraId="39427132" w14:textId="6237DCE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4BBF5992" w14:textId="44FD63E1" w:rsidTr="002675D1">
        <w:trPr>
          <w:trHeight w:val="216"/>
        </w:trPr>
        <w:tc>
          <w:tcPr>
            <w:tcW w:w="1434" w:type="pct"/>
            <w:vMerge/>
          </w:tcPr>
          <w:p w14:paraId="66918DFB" w14:textId="77777777" w:rsidR="00F35520" w:rsidRPr="00BE3B05" w:rsidRDefault="00F35520" w:rsidP="00ED5166">
            <w:pPr>
              <w:spacing w:line="360" w:lineRule="auto"/>
              <w:ind w:firstLine="22"/>
              <w:rPr>
                <w:rFonts w:ascii="Arial" w:hAnsi="Arial" w:cs="Arial"/>
                <w:lang w:val="en-GB"/>
              </w:rPr>
            </w:pPr>
          </w:p>
        </w:tc>
        <w:tc>
          <w:tcPr>
            <w:tcW w:w="362" w:type="pct"/>
            <w:vMerge/>
          </w:tcPr>
          <w:p w14:paraId="7900BEDB" w14:textId="77777777" w:rsidR="00F35520" w:rsidRPr="00BE3B05" w:rsidRDefault="00F35520" w:rsidP="00ED5166">
            <w:pPr>
              <w:spacing w:line="360" w:lineRule="auto"/>
              <w:jc w:val="center"/>
              <w:rPr>
                <w:rFonts w:ascii="Arial" w:hAnsi="Arial" w:cs="Arial"/>
                <w:lang w:val="en-GB"/>
              </w:rPr>
            </w:pPr>
          </w:p>
        </w:tc>
        <w:tc>
          <w:tcPr>
            <w:tcW w:w="1262" w:type="pct"/>
          </w:tcPr>
          <w:p w14:paraId="2CA6D9B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17FAE23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35.8%</w:t>
            </w:r>
          </w:p>
        </w:tc>
        <w:tc>
          <w:tcPr>
            <w:tcW w:w="712" w:type="pct"/>
            <w:vMerge/>
          </w:tcPr>
          <w:p w14:paraId="0EC58D03" w14:textId="77777777" w:rsidR="00F35520" w:rsidRPr="00BE3B05" w:rsidRDefault="00F35520" w:rsidP="00ED5166">
            <w:pPr>
              <w:spacing w:line="360" w:lineRule="auto"/>
              <w:jc w:val="center"/>
              <w:rPr>
                <w:rFonts w:ascii="Arial" w:hAnsi="Arial" w:cs="Arial"/>
                <w:lang w:val="en-GB"/>
              </w:rPr>
            </w:pPr>
          </w:p>
        </w:tc>
        <w:tc>
          <w:tcPr>
            <w:tcW w:w="631" w:type="pct"/>
            <w:vMerge/>
          </w:tcPr>
          <w:p w14:paraId="47ED8AFA" w14:textId="77777777" w:rsidR="00F35520" w:rsidRPr="00BE3B05" w:rsidRDefault="00F35520" w:rsidP="00ED5166">
            <w:pPr>
              <w:spacing w:line="360" w:lineRule="auto"/>
              <w:jc w:val="center"/>
              <w:rPr>
                <w:rFonts w:ascii="Arial" w:hAnsi="Arial" w:cs="Arial"/>
                <w:lang w:val="en-GB"/>
              </w:rPr>
            </w:pPr>
          </w:p>
        </w:tc>
      </w:tr>
      <w:tr w:rsidR="00F35520" w:rsidRPr="00BE3B05" w14:paraId="4B02210C" w14:textId="7EF9634C" w:rsidTr="002675D1">
        <w:trPr>
          <w:trHeight w:val="216"/>
        </w:trPr>
        <w:tc>
          <w:tcPr>
            <w:tcW w:w="1434" w:type="pct"/>
            <w:vMerge/>
          </w:tcPr>
          <w:p w14:paraId="06DC19B3" w14:textId="77777777" w:rsidR="00F35520" w:rsidRPr="00BE3B05" w:rsidRDefault="00F35520" w:rsidP="00ED5166">
            <w:pPr>
              <w:spacing w:line="360" w:lineRule="auto"/>
              <w:ind w:firstLine="22"/>
              <w:rPr>
                <w:rFonts w:ascii="Arial" w:hAnsi="Arial" w:cs="Arial"/>
                <w:lang w:val="en-GB"/>
              </w:rPr>
            </w:pPr>
          </w:p>
        </w:tc>
        <w:tc>
          <w:tcPr>
            <w:tcW w:w="362" w:type="pct"/>
            <w:vMerge/>
          </w:tcPr>
          <w:p w14:paraId="44D28B78" w14:textId="77777777" w:rsidR="00F35520" w:rsidRPr="00BE3B05" w:rsidRDefault="00F35520" w:rsidP="00ED5166">
            <w:pPr>
              <w:spacing w:line="360" w:lineRule="auto"/>
              <w:jc w:val="center"/>
              <w:rPr>
                <w:rFonts w:ascii="Arial" w:hAnsi="Arial" w:cs="Arial"/>
                <w:lang w:val="en-GB"/>
              </w:rPr>
            </w:pPr>
          </w:p>
        </w:tc>
        <w:tc>
          <w:tcPr>
            <w:tcW w:w="1262" w:type="pct"/>
          </w:tcPr>
          <w:p w14:paraId="5C3D513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37615D8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33.8%</w:t>
            </w:r>
          </w:p>
        </w:tc>
        <w:tc>
          <w:tcPr>
            <w:tcW w:w="712" w:type="pct"/>
            <w:vMerge/>
          </w:tcPr>
          <w:p w14:paraId="2D4F01BB" w14:textId="77777777" w:rsidR="00F35520" w:rsidRPr="00BE3B05" w:rsidRDefault="00F35520" w:rsidP="00ED5166">
            <w:pPr>
              <w:spacing w:line="360" w:lineRule="auto"/>
              <w:jc w:val="center"/>
              <w:rPr>
                <w:rFonts w:ascii="Arial" w:hAnsi="Arial" w:cs="Arial"/>
                <w:lang w:val="en-GB"/>
              </w:rPr>
            </w:pPr>
          </w:p>
        </w:tc>
        <w:tc>
          <w:tcPr>
            <w:tcW w:w="631" w:type="pct"/>
            <w:vMerge/>
          </w:tcPr>
          <w:p w14:paraId="40634994" w14:textId="77777777" w:rsidR="00F35520" w:rsidRPr="00BE3B05" w:rsidRDefault="00F35520" w:rsidP="00ED5166">
            <w:pPr>
              <w:spacing w:line="360" w:lineRule="auto"/>
              <w:jc w:val="center"/>
              <w:rPr>
                <w:rFonts w:ascii="Arial" w:hAnsi="Arial" w:cs="Arial"/>
                <w:lang w:val="en-GB"/>
              </w:rPr>
            </w:pPr>
          </w:p>
        </w:tc>
      </w:tr>
      <w:tr w:rsidR="00F35520" w:rsidRPr="00BE3B05" w14:paraId="474C1E6F" w14:textId="3C0A8D0E" w:rsidTr="002675D1">
        <w:trPr>
          <w:trHeight w:val="216"/>
        </w:trPr>
        <w:tc>
          <w:tcPr>
            <w:tcW w:w="1434" w:type="pct"/>
            <w:vMerge/>
          </w:tcPr>
          <w:p w14:paraId="2BBAB974" w14:textId="77777777" w:rsidR="00F35520" w:rsidRPr="00BE3B05" w:rsidRDefault="00F35520" w:rsidP="00ED5166">
            <w:pPr>
              <w:spacing w:line="360" w:lineRule="auto"/>
              <w:ind w:firstLine="22"/>
              <w:rPr>
                <w:rFonts w:ascii="Arial" w:hAnsi="Arial" w:cs="Arial"/>
                <w:lang w:val="en-GB"/>
              </w:rPr>
            </w:pPr>
          </w:p>
        </w:tc>
        <w:tc>
          <w:tcPr>
            <w:tcW w:w="362" w:type="pct"/>
            <w:vMerge/>
          </w:tcPr>
          <w:p w14:paraId="356966CA" w14:textId="77777777" w:rsidR="00F35520" w:rsidRPr="00BE3B05" w:rsidRDefault="00F35520" w:rsidP="00ED5166">
            <w:pPr>
              <w:spacing w:line="360" w:lineRule="auto"/>
              <w:jc w:val="center"/>
              <w:rPr>
                <w:rFonts w:ascii="Arial" w:hAnsi="Arial" w:cs="Arial"/>
                <w:lang w:val="en-GB"/>
              </w:rPr>
            </w:pPr>
          </w:p>
        </w:tc>
        <w:tc>
          <w:tcPr>
            <w:tcW w:w="1262" w:type="pct"/>
          </w:tcPr>
          <w:p w14:paraId="2799307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3AE44FD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17.4%</w:t>
            </w:r>
          </w:p>
        </w:tc>
        <w:tc>
          <w:tcPr>
            <w:tcW w:w="712" w:type="pct"/>
            <w:vMerge/>
          </w:tcPr>
          <w:p w14:paraId="63D6ECED" w14:textId="77777777" w:rsidR="00F35520" w:rsidRPr="00BE3B05" w:rsidRDefault="00F35520" w:rsidP="00ED5166">
            <w:pPr>
              <w:spacing w:line="360" w:lineRule="auto"/>
              <w:jc w:val="center"/>
              <w:rPr>
                <w:rFonts w:ascii="Arial" w:hAnsi="Arial" w:cs="Arial"/>
                <w:lang w:val="en-GB"/>
              </w:rPr>
            </w:pPr>
          </w:p>
        </w:tc>
        <w:tc>
          <w:tcPr>
            <w:tcW w:w="631" w:type="pct"/>
            <w:vMerge/>
          </w:tcPr>
          <w:p w14:paraId="7BD22733" w14:textId="77777777" w:rsidR="00F35520" w:rsidRPr="00BE3B05" w:rsidRDefault="00F35520" w:rsidP="00ED5166">
            <w:pPr>
              <w:spacing w:line="360" w:lineRule="auto"/>
              <w:jc w:val="center"/>
              <w:rPr>
                <w:rFonts w:ascii="Arial" w:hAnsi="Arial" w:cs="Arial"/>
                <w:lang w:val="en-GB"/>
              </w:rPr>
            </w:pPr>
          </w:p>
        </w:tc>
      </w:tr>
      <w:tr w:rsidR="00F35520" w:rsidRPr="00BE3B05" w14:paraId="09E199F4" w14:textId="4836DCEB" w:rsidTr="002675D1">
        <w:trPr>
          <w:trHeight w:val="216"/>
        </w:trPr>
        <w:tc>
          <w:tcPr>
            <w:tcW w:w="1434" w:type="pct"/>
            <w:vMerge/>
          </w:tcPr>
          <w:p w14:paraId="4E385619" w14:textId="77777777" w:rsidR="00F35520" w:rsidRPr="00BE3B05" w:rsidRDefault="00F35520" w:rsidP="00ED5166">
            <w:pPr>
              <w:spacing w:line="360" w:lineRule="auto"/>
              <w:ind w:firstLine="22"/>
              <w:rPr>
                <w:rFonts w:ascii="Arial" w:hAnsi="Arial" w:cs="Arial"/>
                <w:lang w:val="en-GB"/>
              </w:rPr>
            </w:pPr>
          </w:p>
        </w:tc>
        <w:tc>
          <w:tcPr>
            <w:tcW w:w="362" w:type="pct"/>
            <w:vMerge/>
          </w:tcPr>
          <w:p w14:paraId="624BEBC0" w14:textId="77777777" w:rsidR="00F35520" w:rsidRPr="00BE3B05" w:rsidRDefault="00F35520" w:rsidP="00ED5166">
            <w:pPr>
              <w:spacing w:line="360" w:lineRule="auto"/>
              <w:jc w:val="center"/>
              <w:rPr>
                <w:rFonts w:ascii="Arial" w:hAnsi="Arial" w:cs="Arial"/>
                <w:lang w:val="en-GB"/>
              </w:rPr>
            </w:pPr>
          </w:p>
        </w:tc>
        <w:tc>
          <w:tcPr>
            <w:tcW w:w="1262" w:type="pct"/>
          </w:tcPr>
          <w:p w14:paraId="15A0097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379785C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4AF3E694" w14:textId="77777777" w:rsidR="00F35520" w:rsidRPr="00BE3B05" w:rsidRDefault="00F35520" w:rsidP="00ED5166">
            <w:pPr>
              <w:spacing w:line="360" w:lineRule="auto"/>
              <w:jc w:val="center"/>
              <w:rPr>
                <w:rFonts w:ascii="Arial" w:hAnsi="Arial" w:cs="Arial"/>
                <w:lang w:val="en-GB"/>
              </w:rPr>
            </w:pPr>
          </w:p>
        </w:tc>
        <w:tc>
          <w:tcPr>
            <w:tcW w:w="631" w:type="pct"/>
            <w:vMerge/>
          </w:tcPr>
          <w:p w14:paraId="7BC5F3EA" w14:textId="77777777" w:rsidR="00F35520" w:rsidRPr="00BE3B05" w:rsidRDefault="00F35520" w:rsidP="00ED5166">
            <w:pPr>
              <w:spacing w:line="360" w:lineRule="auto"/>
              <w:jc w:val="center"/>
              <w:rPr>
                <w:rFonts w:ascii="Arial" w:hAnsi="Arial" w:cs="Arial"/>
                <w:lang w:val="en-GB"/>
              </w:rPr>
            </w:pPr>
          </w:p>
        </w:tc>
      </w:tr>
      <w:tr w:rsidR="00F35520" w:rsidRPr="00BE3B05" w14:paraId="0CA31D58" w14:textId="742B6253" w:rsidTr="002675D1">
        <w:trPr>
          <w:trHeight w:val="216"/>
        </w:trPr>
        <w:tc>
          <w:tcPr>
            <w:tcW w:w="1434" w:type="pct"/>
            <w:vMerge/>
          </w:tcPr>
          <w:p w14:paraId="2EDBE57B" w14:textId="77777777" w:rsidR="00F35520" w:rsidRPr="00BE3B05" w:rsidRDefault="00F35520" w:rsidP="00ED5166">
            <w:pPr>
              <w:spacing w:line="360" w:lineRule="auto"/>
              <w:ind w:firstLine="22"/>
              <w:rPr>
                <w:rFonts w:ascii="Arial" w:hAnsi="Arial" w:cs="Arial"/>
                <w:lang w:val="en-GB"/>
              </w:rPr>
            </w:pPr>
          </w:p>
        </w:tc>
        <w:tc>
          <w:tcPr>
            <w:tcW w:w="362" w:type="pct"/>
            <w:vMerge/>
          </w:tcPr>
          <w:p w14:paraId="44FF703B" w14:textId="77777777" w:rsidR="00F35520" w:rsidRPr="00BE3B05" w:rsidRDefault="00F35520" w:rsidP="00ED5166">
            <w:pPr>
              <w:spacing w:line="360" w:lineRule="auto"/>
              <w:jc w:val="center"/>
              <w:rPr>
                <w:rFonts w:ascii="Arial" w:hAnsi="Arial" w:cs="Arial"/>
                <w:lang w:val="en-GB"/>
              </w:rPr>
            </w:pPr>
          </w:p>
        </w:tc>
        <w:tc>
          <w:tcPr>
            <w:tcW w:w="1262" w:type="pct"/>
          </w:tcPr>
          <w:p w14:paraId="16816B6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7E019AA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w:t>
            </w:r>
          </w:p>
        </w:tc>
        <w:tc>
          <w:tcPr>
            <w:tcW w:w="712" w:type="pct"/>
            <w:vMerge/>
          </w:tcPr>
          <w:p w14:paraId="1E967214" w14:textId="77777777" w:rsidR="00F35520" w:rsidRPr="00BE3B05" w:rsidRDefault="00F35520" w:rsidP="00ED5166">
            <w:pPr>
              <w:spacing w:line="360" w:lineRule="auto"/>
              <w:jc w:val="center"/>
              <w:rPr>
                <w:rFonts w:ascii="Arial" w:hAnsi="Arial" w:cs="Arial"/>
                <w:lang w:val="en-GB"/>
              </w:rPr>
            </w:pPr>
          </w:p>
        </w:tc>
        <w:tc>
          <w:tcPr>
            <w:tcW w:w="631" w:type="pct"/>
            <w:vMerge/>
          </w:tcPr>
          <w:p w14:paraId="3F67EFFB" w14:textId="77777777" w:rsidR="00F35520" w:rsidRPr="00BE3B05" w:rsidRDefault="00F35520" w:rsidP="00ED5166">
            <w:pPr>
              <w:spacing w:line="360" w:lineRule="auto"/>
              <w:jc w:val="center"/>
              <w:rPr>
                <w:rFonts w:ascii="Arial" w:hAnsi="Arial" w:cs="Arial"/>
                <w:lang w:val="en-GB"/>
              </w:rPr>
            </w:pPr>
          </w:p>
        </w:tc>
      </w:tr>
      <w:tr w:rsidR="00F35520" w:rsidRPr="00BE3B05" w14:paraId="1E77380A" w14:textId="116E4455" w:rsidTr="002675D1">
        <w:trPr>
          <w:trHeight w:val="216"/>
        </w:trPr>
        <w:tc>
          <w:tcPr>
            <w:tcW w:w="1434" w:type="pct"/>
            <w:vMerge/>
          </w:tcPr>
          <w:p w14:paraId="68A975A9" w14:textId="77777777" w:rsidR="00F35520" w:rsidRPr="00BE3B05" w:rsidRDefault="00F35520" w:rsidP="00ED5166">
            <w:pPr>
              <w:spacing w:line="360" w:lineRule="auto"/>
              <w:ind w:firstLine="22"/>
              <w:rPr>
                <w:rFonts w:ascii="Arial" w:hAnsi="Arial" w:cs="Arial"/>
                <w:lang w:val="en-GB"/>
              </w:rPr>
            </w:pPr>
          </w:p>
        </w:tc>
        <w:tc>
          <w:tcPr>
            <w:tcW w:w="362" w:type="pct"/>
            <w:vMerge/>
          </w:tcPr>
          <w:p w14:paraId="4813B32E" w14:textId="77777777" w:rsidR="00F35520" w:rsidRPr="00BE3B05" w:rsidRDefault="00F35520" w:rsidP="00ED5166">
            <w:pPr>
              <w:spacing w:line="360" w:lineRule="auto"/>
              <w:jc w:val="center"/>
              <w:rPr>
                <w:rFonts w:ascii="Arial" w:hAnsi="Arial" w:cs="Arial"/>
                <w:lang w:val="en-GB"/>
              </w:rPr>
            </w:pPr>
          </w:p>
        </w:tc>
        <w:tc>
          <w:tcPr>
            <w:tcW w:w="1262" w:type="pct"/>
          </w:tcPr>
          <w:p w14:paraId="36CDBCE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0DD5F2C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12" w:type="pct"/>
            <w:vMerge/>
          </w:tcPr>
          <w:p w14:paraId="63CF3027" w14:textId="77777777" w:rsidR="00F35520" w:rsidRPr="00BE3B05" w:rsidRDefault="00F35520" w:rsidP="00ED5166">
            <w:pPr>
              <w:spacing w:line="360" w:lineRule="auto"/>
              <w:jc w:val="center"/>
              <w:rPr>
                <w:rFonts w:ascii="Arial" w:hAnsi="Arial" w:cs="Arial"/>
                <w:lang w:val="en-GB"/>
              </w:rPr>
            </w:pPr>
          </w:p>
        </w:tc>
        <w:tc>
          <w:tcPr>
            <w:tcW w:w="631" w:type="pct"/>
            <w:vMerge/>
          </w:tcPr>
          <w:p w14:paraId="4E4023AE" w14:textId="77777777" w:rsidR="00F35520" w:rsidRPr="00BE3B05" w:rsidRDefault="00F35520" w:rsidP="00ED5166">
            <w:pPr>
              <w:spacing w:line="360" w:lineRule="auto"/>
              <w:jc w:val="center"/>
              <w:rPr>
                <w:rFonts w:ascii="Arial" w:hAnsi="Arial" w:cs="Arial"/>
                <w:lang w:val="en-GB"/>
              </w:rPr>
            </w:pPr>
          </w:p>
        </w:tc>
      </w:tr>
      <w:tr w:rsidR="00F35520" w:rsidRPr="00BE3B05" w14:paraId="24352CF7" w14:textId="0DA5A9E6" w:rsidTr="002675D1">
        <w:trPr>
          <w:trHeight w:val="180"/>
        </w:trPr>
        <w:tc>
          <w:tcPr>
            <w:tcW w:w="1434" w:type="pct"/>
            <w:vMerge w:val="restart"/>
          </w:tcPr>
          <w:p w14:paraId="5EAD9260"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decreased </w:t>
            </w:r>
            <w:r w:rsidRPr="00BE3B05">
              <w:rPr>
                <w:rFonts w:ascii="Arial" w:hAnsi="Arial" w:cs="Arial"/>
                <w:b/>
                <w:bCs/>
                <w:lang w:val="en-GB"/>
              </w:rPr>
              <w:t>quality of life</w:t>
            </w:r>
            <w:r w:rsidRPr="00BE3B05">
              <w:rPr>
                <w:rFonts w:ascii="Arial" w:hAnsi="Arial" w:cs="Arial"/>
                <w:lang w:val="en-GB"/>
              </w:rPr>
              <w:t xml:space="preserve"> in monitoring for progression in ILD, based on sensitivity and accuracy?*</w:t>
            </w:r>
          </w:p>
        </w:tc>
        <w:tc>
          <w:tcPr>
            <w:tcW w:w="362" w:type="pct"/>
            <w:vMerge w:val="restart"/>
          </w:tcPr>
          <w:p w14:paraId="43D5564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6A5C914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7C3D36D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13.5%</w:t>
            </w:r>
          </w:p>
        </w:tc>
        <w:tc>
          <w:tcPr>
            <w:tcW w:w="712" w:type="pct"/>
            <w:vMerge w:val="restart"/>
          </w:tcPr>
          <w:p w14:paraId="536CBF5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1</w:t>
            </w:r>
          </w:p>
          <w:p w14:paraId="0DF5A7D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0</w:t>
            </w:r>
          </w:p>
        </w:tc>
        <w:tc>
          <w:tcPr>
            <w:tcW w:w="631" w:type="pct"/>
            <w:vMerge w:val="restart"/>
          </w:tcPr>
          <w:p w14:paraId="27738E4F" w14:textId="1423220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566642CA" w14:textId="1727378E" w:rsidTr="002675D1">
        <w:trPr>
          <w:trHeight w:val="180"/>
        </w:trPr>
        <w:tc>
          <w:tcPr>
            <w:tcW w:w="1434" w:type="pct"/>
            <w:vMerge/>
          </w:tcPr>
          <w:p w14:paraId="270AC03F" w14:textId="77777777" w:rsidR="00F35520" w:rsidRPr="00BE3B05" w:rsidRDefault="00F35520" w:rsidP="00ED5166">
            <w:pPr>
              <w:spacing w:line="360" w:lineRule="auto"/>
              <w:ind w:left="22"/>
              <w:rPr>
                <w:rFonts w:ascii="Arial" w:hAnsi="Arial" w:cs="Arial"/>
                <w:lang w:val="en-GB"/>
              </w:rPr>
            </w:pPr>
          </w:p>
        </w:tc>
        <w:tc>
          <w:tcPr>
            <w:tcW w:w="362" w:type="pct"/>
            <w:vMerge/>
          </w:tcPr>
          <w:p w14:paraId="627DF36C" w14:textId="77777777" w:rsidR="00F35520" w:rsidRPr="00BE3B05" w:rsidRDefault="00F35520" w:rsidP="00ED5166">
            <w:pPr>
              <w:spacing w:line="360" w:lineRule="auto"/>
              <w:jc w:val="center"/>
              <w:rPr>
                <w:rFonts w:ascii="Arial" w:hAnsi="Arial" w:cs="Arial"/>
                <w:lang w:val="en-GB"/>
              </w:rPr>
            </w:pPr>
          </w:p>
        </w:tc>
        <w:tc>
          <w:tcPr>
            <w:tcW w:w="1262" w:type="pct"/>
          </w:tcPr>
          <w:p w14:paraId="14F05B7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63F1A6E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37.2%</w:t>
            </w:r>
          </w:p>
        </w:tc>
        <w:tc>
          <w:tcPr>
            <w:tcW w:w="712" w:type="pct"/>
            <w:vMerge/>
          </w:tcPr>
          <w:p w14:paraId="489D522C" w14:textId="77777777" w:rsidR="00F35520" w:rsidRPr="00BE3B05" w:rsidRDefault="00F35520" w:rsidP="00ED5166">
            <w:pPr>
              <w:spacing w:line="360" w:lineRule="auto"/>
              <w:jc w:val="center"/>
              <w:rPr>
                <w:rFonts w:ascii="Arial" w:hAnsi="Arial" w:cs="Arial"/>
                <w:lang w:val="en-GB"/>
              </w:rPr>
            </w:pPr>
          </w:p>
        </w:tc>
        <w:tc>
          <w:tcPr>
            <w:tcW w:w="631" w:type="pct"/>
            <w:vMerge/>
          </w:tcPr>
          <w:p w14:paraId="568B07AB" w14:textId="77777777" w:rsidR="00F35520" w:rsidRPr="00BE3B05" w:rsidRDefault="00F35520" w:rsidP="00ED5166">
            <w:pPr>
              <w:spacing w:line="360" w:lineRule="auto"/>
              <w:jc w:val="center"/>
              <w:rPr>
                <w:rFonts w:ascii="Arial" w:hAnsi="Arial" w:cs="Arial"/>
                <w:lang w:val="en-GB"/>
              </w:rPr>
            </w:pPr>
          </w:p>
        </w:tc>
      </w:tr>
      <w:tr w:rsidR="00F35520" w:rsidRPr="00BE3B05" w14:paraId="09D9881C" w14:textId="2EB21718" w:rsidTr="002675D1">
        <w:trPr>
          <w:trHeight w:val="180"/>
        </w:trPr>
        <w:tc>
          <w:tcPr>
            <w:tcW w:w="1434" w:type="pct"/>
            <w:vMerge/>
          </w:tcPr>
          <w:p w14:paraId="2C1D334C" w14:textId="77777777" w:rsidR="00F35520" w:rsidRPr="00BE3B05" w:rsidRDefault="00F35520" w:rsidP="00ED5166">
            <w:pPr>
              <w:spacing w:line="360" w:lineRule="auto"/>
              <w:ind w:left="22"/>
              <w:rPr>
                <w:rFonts w:ascii="Arial" w:hAnsi="Arial" w:cs="Arial"/>
                <w:lang w:val="en-GB"/>
              </w:rPr>
            </w:pPr>
          </w:p>
        </w:tc>
        <w:tc>
          <w:tcPr>
            <w:tcW w:w="362" w:type="pct"/>
            <w:vMerge/>
          </w:tcPr>
          <w:p w14:paraId="7745C45F" w14:textId="77777777" w:rsidR="00F35520" w:rsidRPr="00BE3B05" w:rsidRDefault="00F35520" w:rsidP="00ED5166">
            <w:pPr>
              <w:spacing w:line="360" w:lineRule="auto"/>
              <w:jc w:val="center"/>
              <w:rPr>
                <w:rFonts w:ascii="Arial" w:hAnsi="Arial" w:cs="Arial"/>
                <w:lang w:val="en-GB"/>
              </w:rPr>
            </w:pPr>
          </w:p>
        </w:tc>
        <w:tc>
          <w:tcPr>
            <w:tcW w:w="1262" w:type="pct"/>
          </w:tcPr>
          <w:p w14:paraId="4A8B619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602B485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32.9%</w:t>
            </w:r>
          </w:p>
        </w:tc>
        <w:tc>
          <w:tcPr>
            <w:tcW w:w="712" w:type="pct"/>
            <w:vMerge/>
          </w:tcPr>
          <w:p w14:paraId="77837983" w14:textId="77777777" w:rsidR="00F35520" w:rsidRPr="00BE3B05" w:rsidRDefault="00F35520" w:rsidP="00ED5166">
            <w:pPr>
              <w:spacing w:line="360" w:lineRule="auto"/>
              <w:jc w:val="center"/>
              <w:rPr>
                <w:rFonts w:ascii="Arial" w:hAnsi="Arial" w:cs="Arial"/>
                <w:lang w:val="en-GB"/>
              </w:rPr>
            </w:pPr>
          </w:p>
        </w:tc>
        <w:tc>
          <w:tcPr>
            <w:tcW w:w="631" w:type="pct"/>
            <w:vMerge/>
          </w:tcPr>
          <w:p w14:paraId="012CC3BF" w14:textId="77777777" w:rsidR="00F35520" w:rsidRPr="00BE3B05" w:rsidRDefault="00F35520" w:rsidP="00ED5166">
            <w:pPr>
              <w:spacing w:line="360" w:lineRule="auto"/>
              <w:jc w:val="center"/>
              <w:rPr>
                <w:rFonts w:ascii="Arial" w:hAnsi="Arial" w:cs="Arial"/>
                <w:lang w:val="en-GB"/>
              </w:rPr>
            </w:pPr>
          </w:p>
        </w:tc>
      </w:tr>
      <w:tr w:rsidR="00F35520" w:rsidRPr="00BE3B05" w14:paraId="1B2A7730" w14:textId="2D5E2990" w:rsidTr="002675D1">
        <w:trPr>
          <w:trHeight w:val="180"/>
        </w:trPr>
        <w:tc>
          <w:tcPr>
            <w:tcW w:w="1434" w:type="pct"/>
            <w:vMerge/>
          </w:tcPr>
          <w:p w14:paraId="794754D6" w14:textId="77777777" w:rsidR="00F35520" w:rsidRPr="00BE3B05" w:rsidRDefault="00F35520" w:rsidP="00ED5166">
            <w:pPr>
              <w:spacing w:line="360" w:lineRule="auto"/>
              <w:ind w:left="22"/>
              <w:rPr>
                <w:rFonts w:ascii="Arial" w:hAnsi="Arial" w:cs="Arial"/>
                <w:lang w:val="en-GB"/>
              </w:rPr>
            </w:pPr>
          </w:p>
        </w:tc>
        <w:tc>
          <w:tcPr>
            <w:tcW w:w="362" w:type="pct"/>
            <w:vMerge/>
          </w:tcPr>
          <w:p w14:paraId="408E9E90" w14:textId="77777777" w:rsidR="00F35520" w:rsidRPr="00BE3B05" w:rsidRDefault="00F35520" w:rsidP="00ED5166">
            <w:pPr>
              <w:spacing w:line="360" w:lineRule="auto"/>
              <w:jc w:val="center"/>
              <w:rPr>
                <w:rFonts w:ascii="Arial" w:hAnsi="Arial" w:cs="Arial"/>
                <w:lang w:val="en-GB"/>
              </w:rPr>
            </w:pPr>
          </w:p>
        </w:tc>
        <w:tc>
          <w:tcPr>
            <w:tcW w:w="1262" w:type="pct"/>
          </w:tcPr>
          <w:p w14:paraId="3A65C7D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6DB1430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11.6%</w:t>
            </w:r>
          </w:p>
        </w:tc>
        <w:tc>
          <w:tcPr>
            <w:tcW w:w="712" w:type="pct"/>
            <w:vMerge/>
          </w:tcPr>
          <w:p w14:paraId="4466146D" w14:textId="77777777" w:rsidR="00F35520" w:rsidRPr="00BE3B05" w:rsidRDefault="00F35520" w:rsidP="00ED5166">
            <w:pPr>
              <w:spacing w:line="360" w:lineRule="auto"/>
              <w:jc w:val="center"/>
              <w:rPr>
                <w:rFonts w:ascii="Arial" w:hAnsi="Arial" w:cs="Arial"/>
                <w:lang w:val="en-GB"/>
              </w:rPr>
            </w:pPr>
          </w:p>
        </w:tc>
        <w:tc>
          <w:tcPr>
            <w:tcW w:w="631" w:type="pct"/>
            <w:vMerge/>
          </w:tcPr>
          <w:p w14:paraId="106D557B" w14:textId="77777777" w:rsidR="00F35520" w:rsidRPr="00BE3B05" w:rsidRDefault="00F35520" w:rsidP="00ED5166">
            <w:pPr>
              <w:spacing w:line="360" w:lineRule="auto"/>
              <w:jc w:val="center"/>
              <w:rPr>
                <w:rFonts w:ascii="Arial" w:hAnsi="Arial" w:cs="Arial"/>
                <w:lang w:val="en-GB"/>
              </w:rPr>
            </w:pPr>
          </w:p>
        </w:tc>
      </w:tr>
      <w:tr w:rsidR="00F35520" w:rsidRPr="00BE3B05" w14:paraId="1400D5E9" w14:textId="4D74F855" w:rsidTr="002675D1">
        <w:trPr>
          <w:trHeight w:val="180"/>
        </w:trPr>
        <w:tc>
          <w:tcPr>
            <w:tcW w:w="1434" w:type="pct"/>
            <w:vMerge/>
          </w:tcPr>
          <w:p w14:paraId="472B1AE5" w14:textId="77777777" w:rsidR="00F35520" w:rsidRPr="00BE3B05" w:rsidRDefault="00F35520" w:rsidP="00ED5166">
            <w:pPr>
              <w:spacing w:line="360" w:lineRule="auto"/>
              <w:ind w:left="22"/>
              <w:rPr>
                <w:rFonts w:ascii="Arial" w:hAnsi="Arial" w:cs="Arial"/>
                <w:lang w:val="en-GB"/>
              </w:rPr>
            </w:pPr>
          </w:p>
        </w:tc>
        <w:tc>
          <w:tcPr>
            <w:tcW w:w="362" w:type="pct"/>
            <w:vMerge/>
          </w:tcPr>
          <w:p w14:paraId="5BB38E58" w14:textId="77777777" w:rsidR="00F35520" w:rsidRPr="00BE3B05" w:rsidRDefault="00F35520" w:rsidP="00ED5166">
            <w:pPr>
              <w:spacing w:line="360" w:lineRule="auto"/>
              <w:jc w:val="center"/>
              <w:rPr>
                <w:rFonts w:ascii="Arial" w:hAnsi="Arial" w:cs="Arial"/>
                <w:lang w:val="en-GB"/>
              </w:rPr>
            </w:pPr>
          </w:p>
        </w:tc>
        <w:tc>
          <w:tcPr>
            <w:tcW w:w="1262" w:type="pct"/>
          </w:tcPr>
          <w:p w14:paraId="1268A6E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53D8AD9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3.9%</w:t>
            </w:r>
          </w:p>
        </w:tc>
        <w:tc>
          <w:tcPr>
            <w:tcW w:w="712" w:type="pct"/>
            <w:vMerge/>
          </w:tcPr>
          <w:p w14:paraId="3A882504" w14:textId="77777777" w:rsidR="00F35520" w:rsidRPr="00BE3B05" w:rsidRDefault="00F35520" w:rsidP="00ED5166">
            <w:pPr>
              <w:spacing w:line="360" w:lineRule="auto"/>
              <w:jc w:val="center"/>
              <w:rPr>
                <w:rFonts w:ascii="Arial" w:hAnsi="Arial" w:cs="Arial"/>
                <w:lang w:val="en-GB"/>
              </w:rPr>
            </w:pPr>
          </w:p>
        </w:tc>
        <w:tc>
          <w:tcPr>
            <w:tcW w:w="631" w:type="pct"/>
            <w:vMerge/>
          </w:tcPr>
          <w:p w14:paraId="1B67B042" w14:textId="77777777" w:rsidR="00F35520" w:rsidRPr="00BE3B05" w:rsidRDefault="00F35520" w:rsidP="00ED5166">
            <w:pPr>
              <w:spacing w:line="360" w:lineRule="auto"/>
              <w:jc w:val="center"/>
              <w:rPr>
                <w:rFonts w:ascii="Arial" w:hAnsi="Arial" w:cs="Arial"/>
                <w:lang w:val="en-GB"/>
              </w:rPr>
            </w:pPr>
          </w:p>
        </w:tc>
      </w:tr>
      <w:tr w:rsidR="00F35520" w:rsidRPr="00BE3B05" w14:paraId="6C19761D" w14:textId="73E187D3" w:rsidTr="002675D1">
        <w:trPr>
          <w:trHeight w:val="180"/>
        </w:trPr>
        <w:tc>
          <w:tcPr>
            <w:tcW w:w="1434" w:type="pct"/>
            <w:vMerge/>
          </w:tcPr>
          <w:p w14:paraId="7F1AFBBF" w14:textId="77777777" w:rsidR="00F35520" w:rsidRPr="00BE3B05" w:rsidRDefault="00F35520" w:rsidP="00ED5166">
            <w:pPr>
              <w:spacing w:line="360" w:lineRule="auto"/>
              <w:ind w:left="22"/>
              <w:rPr>
                <w:rFonts w:ascii="Arial" w:hAnsi="Arial" w:cs="Arial"/>
                <w:lang w:val="en-GB"/>
              </w:rPr>
            </w:pPr>
          </w:p>
        </w:tc>
        <w:tc>
          <w:tcPr>
            <w:tcW w:w="362" w:type="pct"/>
            <w:vMerge/>
          </w:tcPr>
          <w:p w14:paraId="4938BFC1" w14:textId="77777777" w:rsidR="00F35520" w:rsidRPr="00BE3B05" w:rsidRDefault="00F35520" w:rsidP="00ED5166">
            <w:pPr>
              <w:spacing w:line="360" w:lineRule="auto"/>
              <w:jc w:val="center"/>
              <w:rPr>
                <w:rFonts w:ascii="Arial" w:hAnsi="Arial" w:cs="Arial"/>
                <w:lang w:val="en-GB"/>
              </w:rPr>
            </w:pPr>
          </w:p>
        </w:tc>
        <w:tc>
          <w:tcPr>
            <w:tcW w:w="1262" w:type="pct"/>
          </w:tcPr>
          <w:p w14:paraId="2121223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0F2A35F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61649E4A" w14:textId="77777777" w:rsidR="00F35520" w:rsidRPr="00BE3B05" w:rsidRDefault="00F35520" w:rsidP="00ED5166">
            <w:pPr>
              <w:spacing w:line="360" w:lineRule="auto"/>
              <w:jc w:val="center"/>
              <w:rPr>
                <w:rFonts w:ascii="Arial" w:hAnsi="Arial" w:cs="Arial"/>
                <w:lang w:val="en-GB"/>
              </w:rPr>
            </w:pPr>
          </w:p>
        </w:tc>
        <w:tc>
          <w:tcPr>
            <w:tcW w:w="631" w:type="pct"/>
            <w:vMerge/>
          </w:tcPr>
          <w:p w14:paraId="2E249E2B" w14:textId="77777777" w:rsidR="00F35520" w:rsidRPr="00BE3B05" w:rsidRDefault="00F35520" w:rsidP="00ED5166">
            <w:pPr>
              <w:spacing w:line="360" w:lineRule="auto"/>
              <w:jc w:val="center"/>
              <w:rPr>
                <w:rFonts w:ascii="Arial" w:hAnsi="Arial" w:cs="Arial"/>
                <w:lang w:val="en-GB"/>
              </w:rPr>
            </w:pPr>
          </w:p>
        </w:tc>
      </w:tr>
      <w:tr w:rsidR="00F35520" w:rsidRPr="00BE3B05" w14:paraId="44772866" w14:textId="4DD49C7B" w:rsidTr="002675D1">
        <w:trPr>
          <w:trHeight w:val="180"/>
        </w:trPr>
        <w:tc>
          <w:tcPr>
            <w:tcW w:w="1434" w:type="pct"/>
            <w:vMerge/>
          </w:tcPr>
          <w:p w14:paraId="27D532B1" w14:textId="77777777" w:rsidR="00F35520" w:rsidRPr="00BE3B05" w:rsidRDefault="00F35520" w:rsidP="00ED5166">
            <w:pPr>
              <w:spacing w:line="360" w:lineRule="auto"/>
              <w:ind w:left="22"/>
              <w:rPr>
                <w:rFonts w:ascii="Arial" w:hAnsi="Arial" w:cs="Arial"/>
                <w:lang w:val="en-GB"/>
              </w:rPr>
            </w:pPr>
          </w:p>
        </w:tc>
        <w:tc>
          <w:tcPr>
            <w:tcW w:w="362" w:type="pct"/>
            <w:vMerge/>
          </w:tcPr>
          <w:p w14:paraId="39068964" w14:textId="77777777" w:rsidR="00F35520" w:rsidRPr="00BE3B05" w:rsidRDefault="00F35520" w:rsidP="00ED5166">
            <w:pPr>
              <w:spacing w:line="360" w:lineRule="auto"/>
              <w:jc w:val="center"/>
              <w:rPr>
                <w:rFonts w:ascii="Arial" w:hAnsi="Arial" w:cs="Arial"/>
                <w:lang w:val="en-GB"/>
              </w:rPr>
            </w:pPr>
          </w:p>
        </w:tc>
        <w:tc>
          <w:tcPr>
            <w:tcW w:w="1262" w:type="pct"/>
          </w:tcPr>
          <w:p w14:paraId="4AD19A0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660F743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79EAEC46" w14:textId="77777777" w:rsidR="00F35520" w:rsidRPr="00BE3B05" w:rsidRDefault="00F35520" w:rsidP="00ED5166">
            <w:pPr>
              <w:spacing w:line="360" w:lineRule="auto"/>
              <w:jc w:val="center"/>
              <w:rPr>
                <w:rFonts w:ascii="Arial" w:hAnsi="Arial" w:cs="Arial"/>
                <w:lang w:val="en-GB"/>
              </w:rPr>
            </w:pPr>
          </w:p>
        </w:tc>
        <w:tc>
          <w:tcPr>
            <w:tcW w:w="631" w:type="pct"/>
            <w:vMerge/>
          </w:tcPr>
          <w:p w14:paraId="7083F1BF" w14:textId="77777777" w:rsidR="00F35520" w:rsidRPr="00BE3B05" w:rsidRDefault="00F35520" w:rsidP="00ED5166">
            <w:pPr>
              <w:spacing w:line="360" w:lineRule="auto"/>
              <w:jc w:val="center"/>
              <w:rPr>
                <w:rFonts w:ascii="Arial" w:hAnsi="Arial" w:cs="Arial"/>
                <w:lang w:val="en-GB"/>
              </w:rPr>
            </w:pPr>
          </w:p>
        </w:tc>
      </w:tr>
      <w:tr w:rsidR="00F35520" w:rsidRPr="00BE3B05" w14:paraId="1080498A" w14:textId="10DE2F24" w:rsidTr="002675D1">
        <w:trPr>
          <w:trHeight w:val="219"/>
        </w:trPr>
        <w:tc>
          <w:tcPr>
            <w:tcW w:w="1434" w:type="pct"/>
            <w:vMerge w:val="restart"/>
          </w:tcPr>
          <w:p w14:paraId="2A55AB58"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decreased </w:t>
            </w:r>
            <w:r w:rsidRPr="00BE3B05">
              <w:rPr>
                <w:rFonts w:ascii="Arial" w:hAnsi="Arial" w:cs="Arial"/>
                <w:b/>
                <w:bCs/>
                <w:lang w:val="en-GB"/>
              </w:rPr>
              <w:t>total lung volume</w:t>
            </w:r>
            <w:r w:rsidRPr="00BE3B05">
              <w:rPr>
                <w:rFonts w:ascii="Arial" w:hAnsi="Arial" w:cs="Arial"/>
                <w:lang w:val="en-GB"/>
              </w:rPr>
              <w:t xml:space="preserve"> in monitoring for progression </w:t>
            </w:r>
            <w:r w:rsidRPr="00BE3B05">
              <w:rPr>
                <w:rFonts w:ascii="Arial" w:hAnsi="Arial" w:cs="Arial"/>
                <w:lang w:val="en-GB"/>
              </w:rPr>
              <w:lastRenderedPageBreak/>
              <w:t>in ILD, based on sensitivity and accuracy?*</w:t>
            </w:r>
          </w:p>
        </w:tc>
        <w:tc>
          <w:tcPr>
            <w:tcW w:w="362" w:type="pct"/>
            <w:vMerge w:val="restart"/>
          </w:tcPr>
          <w:p w14:paraId="339B241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lastRenderedPageBreak/>
              <w:t>207</w:t>
            </w:r>
          </w:p>
        </w:tc>
        <w:tc>
          <w:tcPr>
            <w:tcW w:w="1262" w:type="pct"/>
          </w:tcPr>
          <w:p w14:paraId="61C4470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41E55B4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15.5%</w:t>
            </w:r>
          </w:p>
        </w:tc>
        <w:tc>
          <w:tcPr>
            <w:tcW w:w="712" w:type="pct"/>
            <w:vMerge w:val="restart"/>
          </w:tcPr>
          <w:p w14:paraId="16EC02D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1</w:t>
            </w:r>
          </w:p>
          <w:p w14:paraId="7736E87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0</w:t>
            </w:r>
          </w:p>
        </w:tc>
        <w:tc>
          <w:tcPr>
            <w:tcW w:w="631" w:type="pct"/>
            <w:vMerge w:val="restart"/>
          </w:tcPr>
          <w:p w14:paraId="36C32A35" w14:textId="22DC32C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0E2FA631" w14:textId="7836FA95" w:rsidTr="002675D1">
        <w:trPr>
          <w:trHeight w:val="216"/>
        </w:trPr>
        <w:tc>
          <w:tcPr>
            <w:tcW w:w="1434" w:type="pct"/>
            <w:vMerge/>
          </w:tcPr>
          <w:p w14:paraId="2491EACE" w14:textId="77777777" w:rsidR="00F35520" w:rsidRPr="00BE3B05" w:rsidRDefault="00F35520" w:rsidP="00ED5166">
            <w:pPr>
              <w:spacing w:line="360" w:lineRule="auto"/>
              <w:ind w:left="22"/>
              <w:rPr>
                <w:rFonts w:ascii="Arial" w:hAnsi="Arial" w:cs="Arial"/>
                <w:lang w:val="en-GB"/>
              </w:rPr>
            </w:pPr>
          </w:p>
        </w:tc>
        <w:tc>
          <w:tcPr>
            <w:tcW w:w="362" w:type="pct"/>
            <w:vMerge/>
          </w:tcPr>
          <w:p w14:paraId="0CE9B91B" w14:textId="77777777" w:rsidR="00F35520" w:rsidRPr="00BE3B05" w:rsidRDefault="00F35520" w:rsidP="00ED5166">
            <w:pPr>
              <w:spacing w:line="360" w:lineRule="auto"/>
              <w:jc w:val="center"/>
              <w:rPr>
                <w:rFonts w:ascii="Arial" w:hAnsi="Arial" w:cs="Arial"/>
                <w:lang w:val="en-GB"/>
              </w:rPr>
            </w:pPr>
          </w:p>
        </w:tc>
        <w:tc>
          <w:tcPr>
            <w:tcW w:w="1262" w:type="pct"/>
          </w:tcPr>
          <w:p w14:paraId="7D6EF33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2476280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35.8%</w:t>
            </w:r>
          </w:p>
        </w:tc>
        <w:tc>
          <w:tcPr>
            <w:tcW w:w="712" w:type="pct"/>
            <w:vMerge/>
          </w:tcPr>
          <w:p w14:paraId="63E974B8" w14:textId="77777777" w:rsidR="00F35520" w:rsidRPr="00BE3B05" w:rsidRDefault="00F35520" w:rsidP="00ED5166">
            <w:pPr>
              <w:spacing w:line="360" w:lineRule="auto"/>
              <w:jc w:val="center"/>
              <w:rPr>
                <w:rFonts w:ascii="Arial" w:hAnsi="Arial" w:cs="Arial"/>
                <w:lang w:val="en-GB"/>
              </w:rPr>
            </w:pPr>
          </w:p>
        </w:tc>
        <w:tc>
          <w:tcPr>
            <w:tcW w:w="631" w:type="pct"/>
            <w:vMerge/>
          </w:tcPr>
          <w:p w14:paraId="70382355" w14:textId="77777777" w:rsidR="00F35520" w:rsidRPr="00BE3B05" w:rsidRDefault="00F35520" w:rsidP="00ED5166">
            <w:pPr>
              <w:spacing w:line="360" w:lineRule="auto"/>
              <w:jc w:val="center"/>
              <w:rPr>
                <w:rFonts w:ascii="Arial" w:hAnsi="Arial" w:cs="Arial"/>
                <w:lang w:val="en-GB"/>
              </w:rPr>
            </w:pPr>
          </w:p>
        </w:tc>
      </w:tr>
      <w:tr w:rsidR="00F35520" w:rsidRPr="00BE3B05" w14:paraId="4F3A8568" w14:textId="34B061CD" w:rsidTr="002675D1">
        <w:trPr>
          <w:trHeight w:val="216"/>
        </w:trPr>
        <w:tc>
          <w:tcPr>
            <w:tcW w:w="1434" w:type="pct"/>
            <w:vMerge/>
          </w:tcPr>
          <w:p w14:paraId="55075621" w14:textId="77777777" w:rsidR="00F35520" w:rsidRPr="00BE3B05" w:rsidRDefault="00F35520" w:rsidP="00ED5166">
            <w:pPr>
              <w:spacing w:line="360" w:lineRule="auto"/>
              <w:ind w:left="22"/>
              <w:rPr>
                <w:rFonts w:ascii="Arial" w:hAnsi="Arial" w:cs="Arial"/>
                <w:lang w:val="en-GB"/>
              </w:rPr>
            </w:pPr>
          </w:p>
        </w:tc>
        <w:tc>
          <w:tcPr>
            <w:tcW w:w="362" w:type="pct"/>
            <w:vMerge/>
          </w:tcPr>
          <w:p w14:paraId="15800FE6" w14:textId="77777777" w:rsidR="00F35520" w:rsidRPr="00BE3B05" w:rsidRDefault="00F35520" w:rsidP="00ED5166">
            <w:pPr>
              <w:spacing w:line="360" w:lineRule="auto"/>
              <w:jc w:val="center"/>
              <w:rPr>
                <w:rFonts w:ascii="Arial" w:hAnsi="Arial" w:cs="Arial"/>
                <w:lang w:val="en-GB"/>
              </w:rPr>
            </w:pPr>
          </w:p>
        </w:tc>
        <w:tc>
          <w:tcPr>
            <w:tcW w:w="1262" w:type="pct"/>
          </w:tcPr>
          <w:p w14:paraId="6CEEB13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1C11497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24.2%</w:t>
            </w:r>
          </w:p>
        </w:tc>
        <w:tc>
          <w:tcPr>
            <w:tcW w:w="712" w:type="pct"/>
            <w:vMerge/>
          </w:tcPr>
          <w:p w14:paraId="5E3C6D50" w14:textId="77777777" w:rsidR="00F35520" w:rsidRPr="00BE3B05" w:rsidRDefault="00F35520" w:rsidP="00ED5166">
            <w:pPr>
              <w:spacing w:line="360" w:lineRule="auto"/>
              <w:jc w:val="center"/>
              <w:rPr>
                <w:rFonts w:ascii="Arial" w:hAnsi="Arial" w:cs="Arial"/>
                <w:lang w:val="en-GB"/>
              </w:rPr>
            </w:pPr>
          </w:p>
        </w:tc>
        <w:tc>
          <w:tcPr>
            <w:tcW w:w="631" w:type="pct"/>
            <w:vMerge/>
          </w:tcPr>
          <w:p w14:paraId="6DA4BAEE" w14:textId="77777777" w:rsidR="00F35520" w:rsidRPr="00BE3B05" w:rsidRDefault="00F35520" w:rsidP="00ED5166">
            <w:pPr>
              <w:spacing w:line="360" w:lineRule="auto"/>
              <w:jc w:val="center"/>
              <w:rPr>
                <w:rFonts w:ascii="Arial" w:hAnsi="Arial" w:cs="Arial"/>
                <w:lang w:val="en-GB"/>
              </w:rPr>
            </w:pPr>
          </w:p>
        </w:tc>
      </w:tr>
      <w:tr w:rsidR="00F35520" w:rsidRPr="00BE3B05" w14:paraId="16BA1223" w14:textId="63A424E9" w:rsidTr="002675D1">
        <w:trPr>
          <w:trHeight w:val="216"/>
        </w:trPr>
        <w:tc>
          <w:tcPr>
            <w:tcW w:w="1434" w:type="pct"/>
            <w:vMerge/>
          </w:tcPr>
          <w:p w14:paraId="131CBD7A" w14:textId="77777777" w:rsidR="00F35520" w:rsidRPr="00BE3B05" w:rsidRDefault="00F35520" w:rsidP="00ED5166">
            <w:pPr>
              <w:spacing w:line="360" w:lineRule="auto"/>
              <w:ind w:left="22"/>
              <w:rPr>
                <w:rFonts w:ascii="Arial" w:hAnsi="Arial" w:cs="Arial"/>
                <w:lang w:val="en-GB"/>
              </w:rPr>
            </w:pPr>
          </w:p>
        </w:tc>
        <w:tc>
          <w:tcPr>
            <w:tcW w:w="362" w:type="pct"/>
            <w:vMerge/>
          </w:tcPr>
          <w:p w14:paraId="509DAADD" w14:textId="77777777" w:rsidR="00F35520" w:rsidRPr="00BE3B05" w:rsidRDefault="00F35520" w:rsidP="00ED5166">
            <w:pPr>
              <w:spacing w:line="360" w:lineRule="auto"/>
              <w:jc w:val="center"/>
              <w:rPr>
                <w:rFonts w:ascii="Arial" w:hAnsi="Arial" w:cs="Arial"/>
                <w:lang w:val="en-GB"/>
              </w:rPr>
            </w:pPr>
          </w:p>
        </w:tc>
        <w:tc>
          <w:tcPr>
            <w:tcW w:w="1262" w:type="pct"/>
          </w:tcPr>
          <w:p w14:paraId="4BB0CD4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58C10E3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16.9%</w:t>
            </w:r>
          </w:p>
        </w:tc>
        <w:tc>
          <w:tcPr>
            <w:tcW w:w="712" w:type="pct"/>
            <w:vMerge/>
          </w:tcPr>
          <w:p w14:paraId="014A3403" w14:textId="77777777" w:rsidR="00F35520" w:rsidRPr="00BE3B05" w:rsidRDefault="00F35520" w:rsidP="00ED5166">
            <w:pPr>
              <w:spacing w:line="360" w:lineRule="auto"/>
              <w:jc w:val="center"/>
              <w:rPr>
                <w:rFonts w:ascii="Arial" w:hAnsi="Arial" w:cs="Arial"/>
                <w:lang w:val="en-GB"/>
              </w:rPr>
            </w:pPr>
          </w:p>
        </w:tc>
        <w:tc>
          <w:tcPr>
            <w:tcW w:w="631" w:type="pct"/>
            <w:vMerge/>
          </w:tcPr>
          <w:p w14:paraId="2B28E094" w14:textId="77777777" w:rsidR="00F35520" w:rsidRPr="00BE3B05" w:rsidRDefault="00F35520" w:rsidP="00ED5166">
            <w:pPr>
              <w:spacing w:line="360" w:lineRule="auto"/>
              <w:jc w:val="center"/>
              <w:rPr>
                <w:rFonts w:ascii="Arial" w:hAnsi="Arial" w:cs="Arial"/>
                <w:lang w:val="en-GB"/>
              </w:rPr>
            </w:pPr>
          </w:p>
        </w:tc>
      </w:tr>
      <w:tr w:rsidR="00F35520" w:rsidRPr="00BE3B05" w14:paraId="602FFB52" w14:textId="5A3C50C0" w:rsidTr="002675D1">
        <w:trPr>
          <w:trHeight w:val="216"/>
        </w:trPr>
        <w:tc>
          <w:tcPr>
            <w:tcW w:w="1434" w:type="pct"/>
            <w:vMerge/>
          </w:tcPr>
          <w:p w14:paraId="7B568149" w14:textId="77777777" w:rsidR="00F35520" w:rsidRPr="00BE3B05" w:rsidRDefault="00F35520" w:rsidP="00ED5166">
            <w:pPr>
              <w:spacing w:line="360" w:lineRule="auto"/>
              <w:ind w:left="22"/>
              <w:rPr>
                <w:rFonts w:ascii="Arial" w:hAnsi="Arial" w:cs="Arial"/>
                <w:lang w:val="en-GB"/>
              </w:rPr>
            </w:pPr>
          </w:p>
        </w:tc>
        <w:tc>
          <w:tcPr>
            <w:tcW w:w="362" w:type="pct"/>
            <w:vMerge/>
          </w:tcPr>
          <w:p w14:paraId="40AAB82E" w14:textId="77777777" w:rsidR="00F35520" w:rsidRPr="00BE3B05" w:rsidRDefault="00F35520" w:rsidP="00ED5166">
            <w:pPr>
              <w:spacing w:line="360" w:lineRule="auto"/>
              <w:jc w:val="center"/>
              <w:rPr>
                <w:rFonts w:ascii="Arial" w:hAnsi="Arial" w:cs="Arial"/>
                <w:lang w:val="en-GB"/>
              </w:rPr>
            </w:pPr>
          </w:p>
        </w:tc>
        <w:tc>
          <w:tcPr>
            <w:tcW w:w="1262" w:type="pct"/>
          </w:tcPr>
          <w:p w14:paraId="7068991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77C62C7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4.8%</w:t>
            </w:r>
          </w:p>
        </w:tc>
        <w:tc>
          <w:tcPr>
            <w:tcW w:w="712" w:type="pct"/>
            <w:vMerge/>
          </w:tcPr>
          <w:p w14:paraId="08A5EADE" w14:textId="77777777" w:rsidR="00F35520" w:rsidRPr="00BE3B05" w:rsidRDefault="00F35520" w:rsidP="00ED5166">
            <w:pPr>
              <w:spacing w:line="360" w:lineRule="auto"/>
              <w:jc w:val="center"/>
              <w:rPr>
                <w:rFonts w:ascii="Arial" w:hAnsi="Arial" w:cs="Arial"/>
                <w:lang w:val="en-GB"/>
              </w:rPr>
            </w:pPr>
          </w:p>
        </w:tc>
        <w:tc>
          <w:tcPr>
            <w:tcW w:w="631" w:type="pct"/>
            <w:vMerge/>
          </w:tcPr>
          <w:p w14:paraId="56F2BE6C" w14:textId="77777777" w:rsidR="00F35520" w:rsidRPr="00BE3B05" w:rsidRDefault="00F35520" w:rsidP="00ED5166">
            <w:pPr>
              <w:spacing w:line="360" w:lineRule="auto"/>
              <w:jc w:val="center"/>
              <w:rPr>
                <w:rFonts w:ascii="Arial" w:hAnsi="Arial" w:cs="Arial"/>
                <w:lang w:val="en-GB"/>
              </w:rPr>
            </w:pPr>
          </w:p>
        </w:tc>
      </w:tr>
      <w:tr w:rsidR="00F35520" w:rsidRPr="00BE3B05" w14:paraId="2FA877D8" w14:textId="39802BEC" w:rsidTr="002675D1">
        <w:trPr>
          <w:trHeight w:val="216"/>
        </w:trPr>
        <w:tc>
          <w:tcPr>
            <w:tcW w:w="1434" w:type="pct"/>
            <w:vMerge/>
          </w:tcPr>
          <w:p w14:paraId="2BC96D3B" w14:textId="77777777" w:rsidR="00F35520" w:rsidRPr="00BE3B05" w:rsidRDefault="00F35520" w:rsidP="00ED5166">
            <w:pPr>
              <w:spacing w:line="360" w:lineRule="auto"/>
              <w:ind w:left="22"/>
              <w:rPr>
                <w:rFonts w:ascii="Arial" w:hAnsi="Arial" w:cs="Arial"/>
                <w:lang w:val="en-GB"/>
              </w:rPr>
            </w:pPr>
          </w:p>
        </w:tc>
        <w:tc>
          <w:tcPr>
            <w:tcW w:w="362" w:type="pct"/>
            <w:vMerge/>
          </w:tcPr>
          <w:p w14:paraId="69702E3F" w14:textId="77777777" w:rsidR="00F35520" w:rsidRPr="00BE3B05" w:rsidRDefault="00F35520" w:rsidP="00ED5166">
            <w:pPr>
              <w:spacing w:line="360" w:lineRule="auto"/>
              <w:jc w:val="center"/>
              <w:rPr>
                <w:rFonts w:ascii="Arial" w:hAnsi="Arial" w:cs="Arial"/>
                <w:lang w:val="en-GB"/>
              </w:rPr>
            </w:pPr>
          </w:p>
        </w:tc>
        <w:tc>
          <w:tcPr>
            <w:tcW w:w="1262" w:type="pct"/>
          </w:tcPr>
          <w:p w14:paraId="0FAB217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332FD8B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w:t>
            </w:r>
          </w:p>
        </w:tc>
        <w:tc>
          <w:tcPr>
            <w:tcW w:w="712" w:type="pct"/>
            <w:vMerge/>
          </w:tcPr>
          <w:p w14:paraId="4D9A3322" w14:textId="77777777" w:rsidR="00F35520" w:rsidRPr="00BE3B05" w:rsidRDefault="00F35520" w:rsidP="00ED5166">
            <w:pPr>
              <w:spacing w:line="360" w:lineRule="auto"/>
              <w:jc w:val="center"/>
              <w:rPr>
                <w:rFonts w:ascii="Arial" w:hAnsi="Arial" w:cs="Arial"/>
                <w:lang w:val="en-GB"/>
              </w:rPr>
            </w:pPr>
          </w:p>
        </w:tc>
        <w:tc>
          <w:tcPr>
            <w:tcW w:w="631" w:type="pct"/>
            <w:vMerge/>
          </w:tcPr>
          <w:p w14:paraId="0521CBCA" w14:textId="77777777" w:rsidR="00F35520" w:rsidRPr="00BE3B05" w:rsidRDefault="00F35520" w:rsidP="00ED5166">
            <w:pPr>
              <w:spacing w:line="360" w:lineRule="auto"/>
              <w:jc w:val="center"/>
              <w:rPr>
                <w:rFonts w:ascii="Arial" w:hAnsi="Arial" w:cs="Arial"/>
                <w:lang w:val="en-GB"/>
              </w:rPr>
            </w:pPr>
          </w:p>
        </w:tc>
      </w:tr>
      <w:tr w:rsidR="00F35520" w:rsidRPr="00BE3B05" w14:paraId="140A7B75" w14:textId="7C93A9B2" w:rsidTr="002675D1">
        <w:trPr>
          <w:trHeight w:val="216"/>
        </w:trPr>
        <w:tc>
          <w:tcPr>
            <w:tcW w:w="1434" w:type="pct"/>
            <w:vMerge/>
          </w:tcPr>
          <w:p w14:paraId="6D0A60CC" w14:textId="77777777" w:rsidR="00F35520" w:rsidRPr="00BE3B05" w:rsidRDefault="00F35520" w:rsidP="00ED5166">
            <w:pPr>
              <w:spacing w:line="360" w:lineRule="auto"/>
              <w:ind w:left="22"/>
              <w:rPr>
                <w:rFonts w:ascii="Arial" w:hAnsi="Arial" w:cs="Arial"/>
                <w:lang w:val="en-GB"/>
              </w:rPr>
            </w:pPr>
          </w:p>
        </w:tc>
        <w:tc>
          <w:tcPr>
            <w:tcW w:w="362" w:type="pct"/>
            <w:vMerge/>
          </w:tcPr>
          <w:p w14:paraId="42306F51" w14:textId="77777777" w:rsidR="00F35520" w:rsidRPr="00BE3B05" w:rsidRDefault="00F35520" w:rsidP="00ED5166">
            <w:pPr>
              <w:spacing w:line="360" w:lineRule="auto"/>
              <w:jc w:val="center"/>
              <w:rPr>
                <w:rFonts w:ascii="Arial" w:hAnsi="Arial" w:cs="Arial"/>
                <w:lang w:val="en-GB"/>
              </w:rPr>
            </w:pPr>
          </w:p>
        </w:tc>
        <w:tc>
          <w:tcPr>
            <w:tcW w:w="1262" w:type="pct"/>
          </w:tcPr>
          <w:p w14:paraId="572B3DF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30F5B1E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5CB7D8F1" w14:textId="77777777" w:rsidR="00F35520" w:rsidRPr="00BE3B05" w:rsidRDefault="00F35520" w:rsidP="00ED5166">
            <w:pPr>
              <w:spacing w:line="360" w:lineRule="auto"/>
              <w:jc w:val="center"/>
              <w:rPr>
                <w:rFonts w:ascii="Arial" w:hAnsi="Arial" w:cs="Arial"/>
                <w:lang w:val="en-GB"/>
              </w:rPr>
            </w:pPr>
          </w:p>
        </w:tc>
        <w:tc>
          <w:tcPr>
            <w:tcW w:w="631" w:type="pct"/>
            <w:vMerge/>
          </w:tcPr>
          <w:p w14:paraId="47E1FD09" w14:textId="77777777" w:rsidR="00F35520" w:rsidRPr="00BE3B05" w:rsidRDefault="00F35520" w:rsidP="00ED5166">
            <w:pPr>
              <w:spacing w:line="360" w:lineRule="auto"/>
              <w:jc w:val="center"/>
              <w:rPr>
                <w:rFonts w:ascii="Arial" w:hAnsi="Arial" w:cs="Arial"/>
                <w:lang w:val="en-GB"/>
              </w:rPr>
            </w:pPr>
          </w:p>
        </w:tc>
      </w:tr>
      <w:tr w:rsidR="00F35520" w:rsidRPr="00BE3B05" w14:paraId="162CDDFD" w14:textId="43B52759" w:rsidTr="002675D1">
        <w:trPr>
          <w:trHeight w:val="219"/>
        </w:trPr>
        <w:tc>
          <w:tcPr>
            <w:tcW w:w="1434" w:type="pct"/>
            <w:vMerge w:val="restart"/>
          </w:tcPr>
          <w:p w14:paraId="712EEC2D"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DA3AF7">
              <w:rPr>
                <w:rFonts w:ascii="Arial" w:hAnsi="Arial" w:cs="Arial"/>
                <w:b/>
                <w:bCs/>
                <w:lang w:val="en-GB"/>
              </w:rPr>
              <w:t>increase or initiation of</w:t>
            </w:r>
            <w:r w:rsidRPr="00BE3B05">
              <w:rPr>
                <w:rFonts w:ascii="Arial" w:hAnsi="Arial" w:cs="Arial"/>
                <w:lang w:val="en-GB"/>
              </w:rPr>
              <w:t xml:space="preserve"> </w:t>
            </w:r>
            <w:r w:rsidRPr="00BE3B05">
              <w:rPr>
                <w:rFonts w:ascii="Arial" w:hAnsi="Arial" w:cs="Arial"/>
                <w:b/>
                <w:bCs/>
                <w:lang w:val="en-GB"/>
              </w:rPr>
              <w:t>supplemental oxygen</w:t>
            </w:r>
            <w:r w:rsidRPr="00BE3B05">
              <w:rPr>
                <w:rFonts w:ascii="Arial" w:hAnsi="Arial" w:cs="Arial"/>
                <w:lang w:val="en-GB"/>
              </w:rPr>
              <w:t xml:space="preserve"> in monitoring for progression in ILD, based on sensitivity and accuracy?*</w:t>
            </w:r>
          </w:p>
        </w:tc>
        <w:tc>
          <w:tcPr>
            <w:tcW w:w="362" w:type="pct"/>
            <w:vMerge w:val="restart"/>
          </w:tcPr>
          <w:p w14:paraId="30276EC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73D1F95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5957AD7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42.0%</w:t>
            </w:r>
          </w:p>
        </w:tc>
        <w:tc>
          <w:tcPr>
            <w:tcW w:w="712" w:type="pct"/>
            <w:vMerge w:val="restart"/>
          </w:tcPr>
          <w:p w14:paraId="13A76C7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1</w:t>
            </w:r>
          </w:p>
          <w:p w14:paraId="0BD56FC0" w14:textId="1C3FD049"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17B35C73" w14:textId="41FAAB7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0079FE98" w14:textId="56EE5675" w:rsidTr="002675D1">
        <w:trPr>
          <w:trHeight w:val="216"/>
        </w:trPr>
        <w:tc>
          <w:tcPr>
            <w:tcW w:w="1434" w:type="pct"/>
            <w:vMerge/>
          </w:tcPr>
          <w:p w14:paraId="524CE017" w14:textId="77777777" w:rsidR="00F35520" w:rsidRPr="00BE3B05" w:rsidRDefault="00F35520" w:rsidP="00ED5166">
            <w:pPr>
              <w:spacing w:line="360" w:lineRule="auto"/>
              <w:ind w:left="22"/>
              <w:rPr>
                <w:rFonts w:ascii="Arial" w:hAnsi="Arial" w:cs="Arial"/>
                <w:lang w:val="en-GB"/>
              </w:rPr>
            </w:pPr>
          </w:p>
        </w:tc>
        <w:tc>
          <w:tcPr>
            <w:tcW w:w="362" w:type="pct"/>
            <w:vMerge/>
          </w:tcPr>
          <w:p w14:paraId="6A3DC07F" w14:textId="77777777" w:rsidR="00F35520" w:rsidRPr="00BE3B05" w:rsidRDefault="00F35520" w:rsidP="00ED5166">
            <w:pPr>
              <w:spacing w:line="360" w:lineRule="auto"/>
              <w:jc w:val="center"/>
              <w:rPr>
                <w:rFonts w:ascii="Arial" w:hAnsi="Arial" w:cs="Arial"/>
                <w:lang w:val="en-GB"/>
              </w:rPr>
            </w:pPr>
          </w:p>
        </w:tc>
        <w:tc>
          <w:tcPr>
            <w:tcW w:w="1262" w:type="pct"/>
          </w:tcPr>
          <w:p w14:paraId="5E0EC8C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7839C28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41.6%</w:t>
            </w:r>
          </w:p>
        </w:tc>
        <w:tc>
          <w:tcPr>
            <w:tcW w:w="712" w:type="pct"/>
            <w:vMerge/>
          </w:tcPr>
          <w:p w14:paraId="5AE78F86" w14:textId="77777777" w:rsidR="00F35520" w:rsidRPr="00BE3B05" w:rsidRDefault="00F35520" w:rsidP="00ED5166">
            <w:pPr>
              <w:spacing w:line="360" w:lineRule="auto"/>
              <w:jc w:val="center"/>
              <w:rPr>
                <w:rFonts w:ascii="Arial" w:hAnsi="Arial" w:cs="Arial"/>
                <w:lang w:val="en-GB"/>
              </w:rPr>
            </w:pPr>
          </w:p>
        </w:tc>
        <w:tc>
          <w:tcPr>
            <w:tcW w:w="631" w:type="pct"/>
            <w:vMerge/>
          </w:tcPr>
          <w:p w14:paraId="1077A691" w14:textId="77777777" w:rsidR="00F35520" w:rsidRPr="00BE3B05" w:rsidRDefault="00F35520" w:rsidP="00ED5166">
            <w:pPr>
              <w:spacing w:line="360" w:lineRule="auto"/>
              <w:jc w:val="center"/>
              <w:rPr>
                <w:rFonts w:ascii="Arial" w:hAnsi="Arial" w:cs="Arial"/>
                <w:lang w:val="en-GB"/>
              </w:rPr>
            </w:pPr>
          </w:p>
        </w:tc>
      </w:tr>
      <w:tr w:rsidR="00F35520" w:rsidRPr="00BE3B05" w14:paraId="691E492F" w14:textId="593DB6E8" w:rsidTr="002675D1">
        <w:trPr>
          <w:trHeight w:val="216"/>
        </w:trPr>
        <w:tc>
          <w:tcPr>
            <w:tcW w:w="1434" w:type="pct"/>
            <w:vMerge/>
          </w:tcPr>
          <w:p w14:paraId="6328CACF" w14:textId="77777777" w:rsidR="00F35520" w:rsidRPr="00BE3B05" w:rsidRDefault="00F35520" w:rsidP="00ED5166">
            <w:pPr>
              <w:spacing w:line="360" w:lineRule="auto"/>
              <w:ind w:left="22"/>
              <w:rPr>
                <w:rFonts w:ascii="Arial" w:hAnsi="Arial" w:cs="Arial"/>
                <w:lang w:val="en-GB"/>
              </w:rPr>
            </w:pPr>
          </w:p>
        </w:tc>
        <w:tc>
          <w:tcPr>
            <w:tcW w:w="362" w:type="pct"/>
            <w:vMerge/>
          </w:tcPr>
          <w:p w14:paraId="2EF94CE1" w14:textId="77777777" w:rsidR="00F35520" w:rsidRPr="00BE3B05" w:rsidRDefault="00F35520" w:rsidP="00ED5166">
            <w:pPr>
              <w:spacing w:line="360" w:lineRule="auto"/>
              <w:jc w:val="center"/>
              <w:rPr>
                <w:rFonts w:ascii="Arial" w:hAnsi="Arial" w:cs="Arial"/>
                <w:lang w:val="en-GB"/>
              </w:rPr>
            </w:pPr>
          </w:p>
        </w:tc>
        <w:tc>
          <w:tcPr>
            <w:tcW w:w="1262" w:type="pct"/>
          </w:tcPr>
          <w:p w14:paraId="2D07255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063026A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14.0%</w:t>
            </w:r>
          </w:p>
        </w:tc>
        <w:tc>
          <w:tcPr>
            <w:tcW w:w="712" w:type="pct"/>
            <w:vMerge/>
          </w:tcPr>
          <w:p w14:paraId="00481A1C" w14:textId="77777777" w:rsidR="00F35520" w:rsidRPr="00BE3B05" w:rsidRDefault="00F35520" w:rsidP="00ED5166">
            <w:pPr>
              <w:spacing w:line="360" w:lineRule="auto"/>
              <w:jc w:val="center"/>
              <w:rPr>
                <w:rFonts w:ascii="Arial" w:hAnsi="Arial" w:cs="Arial"/>
                <w:lang w:val="en-GB"/>
              </w:rPr>
            </w:pPr>
          </w:p>
        </w:tc>
        <w:tc>
          <w:tcPr>
            <w:tcW w:w="631" w:type="pct"/>
            <w:vMerge/>
          </w:tcPr>
          <w:p w14:paraId="2F9EBEE5" w14:textId="77777777" w:rsidR="00F35520" w:rsidRPr="00BE3B05" w:rsidRDefault="00F35520" w:rsidP="00ED5166">
            <w:pPr>
              <w:spacing w:line="360" w:lineRule="auto"/>
              <w:jc w:val="center"/>
              <w:rPr>
                <w:rFonts w:ascii="Arial" w:hAnsi="Arial" w:cs="Arial"/>
                <w:lang w:val="en-GB"/>
              </w:rPr>
            </w:pPr>
          </w:p>
        </w:tc>
      </w:tr>
      <w:tr w:rsidR="00F35520" w:rsidRPr="00BE3B05" w14:paraId="163B207F" w14:textId="780E1E25" w:rsidTr="002675D1">
        <w:trPr>
          <w:trHeight w:val="216"/>
        </w:trPr>
        <w:tc>
          <w:tcPr>
            <w:tcW w:w="1434" w:type="pct"/>
            <w:vMerge/>
          </w:tcPr>
          <w:p w14:paraId="49EA85F0" w14:textId="77777777" w:rsidR="00F35520" w:rsidRPr="00BE3B05" w:rsidRDefault="00F35520" w:rsidP="00ED5166">
            <w:pPr>
              <w:spacing w:line="360" w:lineRule="auto"/>
              <w:ind w:left="22"/>
              <w:rPr>
                <w:rFonts w:ascii="Arial" w:hAnsi="Arial" w:cs="Arial"/>
                <w:lang w:val="en-GB"/>
              </w:rPr>
            </w:pPr>
          </w:p>
        </w:tc>
        <w:tc>
          <w:tcPr>
            <w:tcW w:w="362" w:type="pct"/>
            <w:vMerge/>
          </w:tcPr>
          <w:p w14:paraId="452125B3" w14:textId="77777777" w:rsidR="00F35520" w:rsidRPr="00BE3B05" w:rsidRDefault="00F35520" w:rsidP="00ED5166">
            <w:pPr>
              <w:spacing w:line="360" w:lineRule="auto"/>
              <w:jc w:val="center"/>
              <w:rPr>
                <w:rFonts w:ascii="Arial" w:hAnsi="Arial" w:cs="Arial"/>
                <w:lang w:val="en-GB"/>
              </w:rPr>
            </w:pPr>
          </w:p>
        </w:tc>
        <w:tc>
          <w:tcPr>
            <w:tcW w:w="1262" w:type="pct"/>
          </w:tcPr>
          <w:p w14:paraId="23B011E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34AAB40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w:t>
            </w:r>
          </w:p>
        </w:tc>
        <w:tc>
          <w:tcPr>
            <w:tcW w:w="712" w:type="pct"/>
            <w:vMerge/>
          </w:tcPr>
          <w:p w14:paraId="13C8B7AD" w14:textId="77777777" w:rsidR="00F35520" w:rsidRPr="00BE3B05" w:rsidRDefault="00F35520" w:rsidP="00ED5166">
            <w:pPr>
              <w:spacing w:line="360" w:lineRule="auto"/>
              <w:jc w:val="center"/>
              <w:rPr>
                <w:rFonts w:ascii="Arial" w:hAnsi="Arial" w:cs="Arial"/>
                <w:lang w:val="en-GB"/>
              </w:rPr>
            </w:pPr>
          </w:p>
        </w:tc>
        <w:tc>
          <w:tcPr>
            <w:tcW w:w="631" w:type="pct"/>
            <w:vMerge/>
          </w:tcPr>
          <w:p w14:paraId="50A7722B" w14:textId="77777777" w:rsidR="00F35520" w:rsidRPr="00BE3B05" w:rsidRDefault="00F35520" w:rsidP="00ED5166">
            <w:pPr>
              <w:spacing w:line="360" w:lineRule="auto"/>
              <w:jc w:val="center"/>
              <w:rPr>
                <w:rFonts w:ascii="Arial" w:hAnsi="Arial" w:cs="Arial"/>
                <w:lang w:val="en-GB"/>
              </w:rPr>
            </w:pPr>
          </w:p>
        </w:tc>
      </w:tr>
      <w:tr w:rsidR="00F35520" w:rsidRPr="00BE3B05" w14:paraId="671B8E69" w14:textId="42D3B7DC" w:rsidTr="002675D1">
        <w:trPr>
          <w:trHeight w:val="216"/>
        </w:trPr>
        <w:tc>
          <w:tcPr>
            <w:tcW w:w="1434" w:type="pct"/>
            <w:vMerge/>
          </w:tcPr>
          <w:p w14:paraId="755A67E6" w14:textId="77777777" w:rsidR="00F35520" w:rsidRPr="00BE3B05" w:rsidRDefault="00F35520" w:rsidP="00ED5166">
            <w:pPr>
              <w:spacing w:line="360" w:lineRule="auto"/>
              <w:ind w:left="22"/>
              <w:rPr>
                <w:rFonts w:ascii="Arial" w:hAnsi="Arial" w:cs="Arial"/>
                <w:lang w:val="en-GB"/>
              </w:rPr>
            </w:pPr>
          </w:p>
        </w:tc>
        <w:tc>
          <w:tcPr>
            <w:tcW w:w="362" w:type="pct"/>
            <w:vMerge/>
          </w:tcPr>
          <w:p w14:paraId="2850D280" w14:textId="77777777" w:rsidR="00F35520" w:rsidRPr="00BE3B05" w:rsidRDefault="00F35520" w:rsidP="00ED5166">
            <w:pPr>
              <w:spacing w:line="360" w:lineRule="auto"/>
              <w:jc w:val="center"/>
              <w:rPr>
                <w:rFonts w:ascii="Arial" w:hAnsi="Arial" w:cs="Arial"/>
                <w:lang w:val="en-GB"/>
              </w:rPr>
            </w:pPr>
          </w:p>
        </w:tc>
        <w:tc>
          <w:tcPr>
            <w:tcW w:w="1262" w:type="pct"/>
          </w:tcPr>
          <w:p w14:paraId="3FA83A5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33D3CEA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FAC112B" w14:textId="77777777" w:rsidR="00F35520" w:rsidRPr="00BE3B05" w:rsidRDefault="00F35520" w:rsidP="00ED5166">
            <w:pPr>
              <w:spacing w:line="360" w:lineRule="auto"/>
              <w:jc w:val="center"/>
              <w:rPr>
                <w:rFonts w:ascii="Arial" w:hAnsi="Arial" w:cs="Arial"/>
                <w:lang w:val="en-GB"/>
              </w:rPr>
            </w:pPr>
          </w:p>
        </w:tc>
        <w:tc>
          <w:tcPr>
            <w:tcW w:w="631" w:type="pct"/>
            <w:vMerge/>
          </w:tcPr>
          <w:p w14:paraId="4F413D66" w14:textId="77777777" w:rsidR="00F35520" w:rsidRPr="00BE3B05" w:rsidRDefault="00F35520" w:rsidP="00ED5166">
            <w:pPr>
              <w:spacing w:line="360" w:lineRule="auto"/>
              <w:jc w:val="center"/>
              <w:rPr>
                <w:rFonts w:ascii="Arial" w:hAnsi="Arial" w:cs="Arial"/>
                <w:lang w:val="en-GB"/>
              </w:rPr>
            </w:pPr>
          </w:p>
        </w:tc>
      </w:tr>
      <w:tr w:rsidR="00F35520" w:rsidRPr="00BE3B05" w14:paraId="79B602EA" w14:textId="14DD6107" w:rsidTr="002675D1">
        <w:trPr>
          <w:trHeight w:val="216"/>
        </w:trPr>
        <w:tc>
          <w:tcPr>
            <w:tcW w:w="1434" w:type="pct"/>
            <w:vMerge/>
          </w:tcPr>
          <w:p w14:paraId="273352A6" w14:textId="77777777" w:rsidR="00F35520" w:rsidRPr="00BE3B05" w:rsidRDefault="00F35520" w:rsidP="00ED5166">
            <w:pPr>
              <w:spacing w:line="360" w:lineRule="auto"/>
              <w:ind w:left="22"/>
              <w:rPr>
                <w:rFonts w:ascii="Arial" w:hAnsi="Arial" w:cs="Arial"/>
                <w:lang w:val="en-GB"/>
              </w:rPr>
            </w:pPr>
          </w:p>
        </w:tc>
        <w:tc>
          <w:tcPr>
            <w:tcW w:w="362" w:type="pct"/>
            <w:vMerge/>
          </w:tcPr>
          <w:p w14:paraId="76F6717C" w14:textId="77777777" w:rsidR="00F35520" w:rsidRPr="00BE3B05" w:rsidRDefault="00F35520" w:rsidP="00ED5166">
            <w:pPr>
              <w:spacing w:line="360" w:lineRule="auto"/>
              <w:jc w:val="center"/>
              <w:rPr>
                <w:rFonts w:ascii="Arial" w:hAnsi="Arial" w:cs="Arial"/>
                <w:lang w:val="en-GB"/>
              </w:rPr>
            </w:pPr>
          </w:p>
        </w:tc>
        <w:tc>
          <w:tcPr>
            <w:tcW w:w="1262" w:type="pct"/>
          </w:tcPr>
          <w:p w14:paraId="676C915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4B0FA03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318295B5" w14:textId="77777777" w:rsidR="00F35520" w:rsidRPr="00BE3B05" w:rsidRDefault="00F35520" w:rsidP="00ED5166">
            <w:pPr>
              <w:spacing w:line="360" w:lineRule="auto"/>
              <w:jc w:val="center"/>
              <w:rPr>
                <w:rFonts w:ascii="Arial" w:hAnsi="Arial" w:cs="Arial"/>
                <w:lang w:val="en-GB"/>
              </w:rPr>
            </w:pPr>
          </w:p>
        </w:tc>
        <w:tc>
          <w:tcPr>
            <w:tcW w:w="631" w:type="pct"/>
            <w:vMerge/>
          </w:tcPr>
          <w:p w14:paraId="0BDFFD66" w14:textId="77777777" w:rsidR="00F35520" w:rsidRPr="00BE3B05" w:rsidRDefault="00F35520" w:rsidP="00ED5166">
            <w:pPr>
              <w:spacing w:line="360" w:lineRule="auto"/>
              <w:jc w:val="center"/>
              <w:rPr>
                <w:rFonts w:ascii="Arial" w:hAnsi="Arial" w:cs="Arial"/>
                <w:lang w:val="en-GB"/>
              </w:rPr>
            </w:pPr>
          </w:p>
        </w:tc>
      </w:tr>
      <w:tr w:rsidR="00F35520" w:rsidRPr="00BE3B05" w14:paraId="14D67EE4" w14:textId="2B08D9D8" w:rsidTr="002675D1">
        <w:trPr>
          <w:trHeight w:val="216"/>
        </w:trPr>
        <w:tc>
          <w:tcPr>
            <w:tcW w:w="1434" w:type="pct"/>
            <w:vMerge/>
          </w:tcPr>
          <w:p w14:paraId="569AB3C2" w14:textId="77777777" w:rsidR="00F35520" w:rsidRPr="00BE3B05" w:rsidRDefault="00F35520" w:rsidP="00ED5166">
            <w:pPr>
              <w:spacing w:line="360" w:lineRule="auto"/>
              <w:ind w:left="22"/>
              <w:rPr>
                <w:rFonts w:ascii="Arial" w:hAnsi="Arial" w:cs="Arial"/>
                <w:lang w:val="en-GB"/>
              </w:rPr>
            </w:pPr>
          </w:p>
        </w:tc>
        <w:tc>
          <w:tcPr>
            <w:tcW w:w="362" w:type="pct"/>
            <w:vMerge/>
          </w:tcPr>
          <w:p w14:paraId="07EEF0EC" w14:textId="77777777" w:rsidR="00F35520" w:rsidRPr="00BE3B05" w:rsidRDefault="00F35520" w:rsidP="00ED5166">
            <w:pPr>
              <w:spacing w:line="360" w:lineRule="auto"/>
              <w:jc w:val="center"/>
              <w:rPr>
                <w:rFonts w:ascii="Arial" w:hAnsi="Arial" w:cs="Arial"/>
                <w:lang w:val="en-GB"/>
              </w:rPr>
            </w:pPr>
          </w:p>
        </w:tc>
        <w:tc>
          <w:tcPr>
            <w:tcW w:w="1262" w:type="pct"/>
          </w:tcPr>
          <w:p w14:paraId="749D403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4FB627F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A283DC5" w14:textId="77777777" w:rsidR="00F35520" w:rsidRPr="00BE3B05" w:rsidRDefault="00F35520" w:rsidP="00ED5166">
            <w:pPr>
              <w:spacing w:line="360" w:lineRule="auto"/>
              <w:jc w:val="center"/>
              <w:rPr>
                <w:rFonts w:ascii="Arial" w:hAnsi="Arial" w:cs="Arial"/>
                <w:lang w:val="en-GB"/>
              </w:rPr>
            </w:pPr>
          </w:p>
        </w:tc>
        <w:tc>
          <w:tcPr>
            <w:tcW w:w="631" w:type="pct"/>
            <w:vMerge/>
          </w:tcPr>
          <w:p w14:paraId="0D99F842" w14:textId="77777777" w:rsidR="00F35520" w:rsidRPr="00BE3B05" w:rsidRDefault="00F35520" w:rsidP="00ED5166">
            <w:pPr>
              <w:spacing w:line="360" w:lineRule="auto"/>
              <w:jc w:val="center"/>
              <w:rPr>
                <w:rFonts w:ascii="Arial" w:hAnsi="Arial" w:cs="Arial"/>
                <w:lang w:val="en-GB"/>
              </w:rPr>
            </w:pPr>
          </w:p>
        </w:tc>
      </w:tr>
      <w:tr w:rsidR="00F35520" w:rsidRPr="00BE3B05" w14:paraId="7A204D81" w14:textId="66D5A5B6" w:rsidTr="002675D1">
        <w:trPr>
          <w:trHeight w:val="219"/>
        </w:trPr>
        <w:tc>
          <w:tcPr>
            <w:tcW w:w="1434" w:type="pct"/>
            <w:vMerge w:val="restart"/>
          </w:tcPr>
          <w:p w14:paraId="03CEBFE2"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increased fibrosis on HRCT</w:t>
            </w:r>
            <w:r w:rsidRPr="00BE3B05">
              <w:rPr>
                <w:rFonts w:ascii="Arial" w:hAnsi="Arial" w:cs="Arial"/>
                <w:lang w:val="en-GB"/>
              </w:rPr>
              <w:t xml:space="preserve"> in monitoring for progression in ILD, based on sensitivity and accuracy?*</w:t>
            </w:r>
          </w:p>
        </w:tc>
        <w:tc>
          <w:tcPr>
            <w:tcW w:w="362" w:type="pct"/>
            <w:vMerge w:val="restart"/>
          </w:tcPr>
          <w:p w14:paraId="2DA3E66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03CB5BE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2B90ABB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60.9%</w:t>
            </w:r>
          </w:p>
        </w:tc>
        <w:tc>
          <w:tcPr>
            <w:tcW w:w="712" w:type="pct"/>
            <w:vMerge w:val="restart"/>
          </w:tcPr>
          <w:p w14:paraId="68196C2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3</w:t>
            </w:r>
          </w:p>
          <w:p w14:paraId="62DAACB3" w14:textId="5726387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2D4317A0" w14:textId="5321D57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5B521C9B" w14:textId="01EE2D2B" w:rsidTr="002675D1">
        <w:trPr>
          <w:trHeight w:val="216"/>
        </w:trPr>
        <w:tc>
          <w:tcPr>
            <w:tcW w:w="1434" w:type="pct"/>
            <w:vMerge/>
          </w:tcPr>
          <w:p w14:paraId="444A3F14" w14:textId="77777777" w:rsidR="00F35520" w:rsidRPr="00BE3B05" w:rsidRDefault="00F35520" w:rsidP="00ED5166">
            <w:pPr>
              <w:spacing w:line="360" w:lineRule="auto"/>
              <w:ind w:left="22"/>
              <w:rPr>
                <w:rFonts w:ascii="Arial" w:hAnsi="Arial" w:cs="Arial"/>
                <w:lang w:val="en-GB"/>
              </w:rPr>
            </w:pPr>
          </w:p>
        </w:tc>
        <w:tc>
          <w:tcPr>
            <w:tcW w:w="362" w:type="pct"/>
            <w:vMerge/>
          </w:tcPr>
          <w:p w14:paraId="6F62CDC9" w14:textId="77777777" w:rsidR="00F35520" w:rsidRPr="00BE3B05" w:rsidRDefault="00F35520" w:rsidP="00ED5166">
            <w:pPr>
              <w:spacing w:line="360" w:lineRule="auto"/>
              <w:jc w:val="center"/>
              <w:rPr>
                <w:rFonts w:ascii="Arial" w:hAnsi="Arial" w:cs="Arial"/>
                <w:lang w:val="en-GB"/>
              </w:rPr>
            </w:pPr>
          </w:p>
        </w:tc>
        <w:tc>
          <w:tcPr>
            <w:tcW w:w="1262" w:type="pct"/>
          </w:tcPr>
          <w:p w14:paraId="3C7D8AF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3748CB6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31.9%</w:t>
            </w:r>
          </w:p>
        </w:tc>
        <w:tc>
          <w:tcPr>
            <w:tcW w:w="712" w:type="pct"/>
            <w:vMerge/>
          </w:tcPr>
          <w:p w14:paraId="7EB0AFB8" w14:textId="77777777" w:rsidR="00F35520" w:rsidRPr="00BE3B05" w:rsidRDefault="00F35520" w:rsidP="00ED5166">
            <w:pPr>
              <w:spacing w:line="360" w:lineRule="auto"/>
              <w:jc w:val="center"/>
              <w:rPr>
                <w:rFonts w:ascii="Arial" w:hAnsi="Arial" w:cs="Arial"/>
                <w:lang w:val="en-GB"/>
              </w:rPr>
            </w:pPr>
          </w:p>
        </w:tc>
        <w:tc>
          <w:tcPr>
            <w:tcW w:w="631" w:type="pct"/>
            <w:vMerge/>
          </w:tcPr>
          <w:p w14:paraId="29478E82" w14:textId="77777777" w:rsidR="00F35520" w:rsidRPr="00BE3B05" w:rsidRDefault="00F35520" w:rsidP="00ED5166">
            <w:pPr>
              <w:spacing w:line="360" w:lineRule="auto"/>
              <w:jc w:val="center"/>
              <w:rPr>
                <w:rFonts w:ascii="Arial" w:hAnsi="Arial" w:cs="Arial"/>
                <w:lang w:val="en-GB"/>
              </w:rPr>
            </w:pPr>
          </w:p>
        </w:tc>
      </w:tr>
      <w:tr w:rsidR="00F35520" w:rsidRPr="00BE3B05" w14:paraId="5E2E2EDC" w14:textId="3932DA6F" w:rsidTr="002675D1">
        <w:trPr>
          <w:trHeight w:val="216"/>
        </w:trPr>
        <w:tc>
          <w:tcPr>
            <w:tcW w:w="1434" w:type="pct"/>
            <w:vMerge/>
          </w:tcPr>
          <w:p w14:paraId="78203C66" w14:textId="77777777" w:rsidR="00F35520" w:rsidRPr="00BE3B05" w:rsidRDefault="00F35520" w:rsidP="00ED5166">
            <w:pPr>
              <w:spacing w:line="360" w:lineRule="auto"/>
              <w:ind w:left="22"/>
              <w:rPr>
                <w:rFonts w:ascii="Arial" w:hAnsi="Arial" w:cs="Arial"/>
                <w:lang w:val="en-GB"/>
              </w:rPr>
            </w:pPr>
          </w:p>
        </w:tc>
        <w:tc>
          <w:tcPr>
            <w:tcW w:w="362" w:type="pct"/>
            <w:vMerge/>
          </w:tcPr>
          <w:p w14:paraId="07BA09F2" w14:textId="77777777" w:rsidR="00F35520" w:rsidRPr="00BE3B05" w:rsidRDefault="00F35520" w:rsidP="00ED5166">
            <w:pPr>
              <w:spacing w:line="360" w:lineRule="auto"/>
              <w:jc w:val="center"/>
              <w:rPr>
                <w:rFonts w:ascii="Arial" w:hAnsi="Arial" w:cs="Arial"/>
                <w:lang w:val="en-GB"/>
              </w:rPr>
            </w:pPr>
          </w:p>
        </w:tc>
        <w:tc>
          <w:tcPr>
            <w:tcW w:w="1262" w:type="pct"/>
          </w:tcPr>
          <w:p w14:paraId="071C4A2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6356823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6.3%</w:t>
            </w:r>
          </w:p>
        </w:tc>
        <w:tc>
          <w:tcPr>
            <w:tcW w:w="712" w:type="pct"/>
            <w:vMerge/>
          </w:tcPr>
          <w:p w14:paraId="08CDE746" w14:textId="77777777" w:rsidR="00F35520" w:rsidRPr="00BE3B05" w:rsidRDefault="00F35520" w:rsidP="00ED5166">
            <w:pPr>
              <w:spacing w:line="360" w:lineRule="auto"/>
              <w:jc w:val="center"/>
              <w:rPr>
                <w:rFonts w:ascii="Arial" w:hAnsi="Arial" w:cs="Arial"/>
                <w:lang w:val="en-GB"/>
              </w:rPr>
            </w:pPr>
          </w:p>
        </w:tc>
        <w:tc>
          <w:tcPr>
            <w:tcW w:w="631" w:type="pct"/>
            <w:vMerge/>
          </w:tcPr>
          <w:p w14:paraId="6EF2B08F" w14:textId="77777777" w:rsidR="00F35520" w:rsidRPr="00BE3B05" w:rsidRDefault="00F35520" w:rsidP="00ED5166">
            <w:pPr>
              <w:spacing w:line="360" w:lineRule="auto"/>
              <w:jc w:val="center"/>
              <w:rPr>
                <w:rFonts w:ascii="Arial" w:hAnsi="Arial" w:cs="Arial"/>
                <w:lang w:val="en-GB"/>
              </w:rPr>
            </w:pPr>
          </w:p>
        </w:tc>
      </w:tr>
      <w:tr w:rsidR="00F35520" w:rsidRPr="00BE3B05" w14:paraId="580A28FA" w14:textId="6F6C4ECA" w:rsidTr="002675D1">
        <w:trPr>
          <w:trHeight w:val="216"/>
        </w:trPr>
        <w:tc>
          <w:tcPr>
            <w:tcW w:w="1434" w:type="pct"/>
            <w:vMerge/>
          </w:tcPr>
          <w:p w14:paraId="2CC8A43C" w14:textId="77777777" w:rsidR="00F35520" w:rsidRPr="00BE3B05" w:rsidRDefault="00F35520" w:rsidP="00ED5166">
            <w:pPr>
              <w:spacing w:line="360" w:lineRule="auto"/>
              <w:ind w:left="22"/>
              <w:rPr>
                <w:rFonts w:ascii="Arial" w:hAnsi="Arial" w:cs="Arial"/>
                <w:lang w:val="en-GB"/>
              </w:rPr>
            </w:pPr>
          </w:p>
        </w:tc>
        <w:tc>
          <w:tcPr>
            <w:tcW w:w="362" w:type="pct"/>
            <w:vMerge/>
          </w:tcPr>
          <w:p w14:paraId="2851645F" w14:textId="77777777" w:rsidR="00F35520" w:rsidRPr="00BE3B05" w:rsidRDefault="00F35520" w:rsidP="00ED5166">
            <w:pPr>
              <w:spacing w:line="360" w:lineRule="auto"/>
              <w:jc w:val="center"/>
              <w:rPr>
                <w:rFonts w:ascii="Arial" w:hAnsi="Arial" w:cs="Arial"/>
                <w:lang w:val="en-GB"/>
              </w:rPr>
            </w:pPr>
          </w:p>
        </w:tc>
        <w:tc>
          <w:tcPr>
            <w:tcW w:w="1262" w:type="pct"/>
          </w:tcPr>
          <w:p w14:paraId="55844A6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F28477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574A4A1D" w14:textId="77777777" w:rsidR="00F35520" w:rsidRPr="00BE3B05" w:rsidRDefault="00F35520" w:rsidP="00ED5166">
            <w:pPr>
              <w:spacing w:line="360" w:lineRule="auto"/>
              <w:jc w:val="center"/>
              <w:rPr>
                <w:rFonts w:ascii="Arial" w:hAnsi="Arial" w:cs="Arial"/>
                <w:lang w:val="en-GB"/>
              </w:rPr>
            </w:pPr>
          </w:p>
        </w:tc>
        <w:tc>
          <w:tcPr>
            <w:tcW w:w="631" w:type="pct"/>
            <w:vMerge/>
          </w:tcPr>
          <w:p w14:paraId="29178A81" w14:textId="77777777" w:rsidR="00F35520" w:rsidRPr="00BE3B05" w:rsidRDefault="00F35520" w:rsidP="00ED5166">
            <w:pPr>
              <w:spacing w:line="360" w:lineRule="auto"/>
              <w:jc w:val="center"/>
              <w:rPr>
                <w:rFonts w:ascii="Arial" w:hAnsi="Arial" w:cs="Arial"/>
                <w:lang w:val="en-GB"/>
              </w:rPr>
            </w:pPr>
          </w:p>
        </w:tc>
      </w:tr>
      <w:tr w:rsidR="00F35520" w:rsidRPr="00BE3B05" w14:paraId="30CDD9FD" w14:textId="072938BB" w:rsidTr="002675D1">
        <w:trPr>
          <w:trHeight w:val="216"/>
        </w:trPr>
        <w:tc>
          <w:tcPr>
            <w:tcW w:w="1434" w:type="pct"/>
            <w:vMerge/>
          </w:tcPr>
          <w:p w14:paraId="18D2F4FC" w14:textId="77777777" w:rsidR="00F35520" w:rsidRPr="00BE3B05" w:rsidRDefault="00F35520" w:rsidP="00ED5166">
            <w:pPr>
              <w:spacing w:line="360" w:lineRule="auto"/>
              <w:ind w:left="22"/>
              <w:rPr>
                <w:rFonts w:ascii="Arial" w:hAnsi="Arial" w:cs="Arial"/>
                <w:lang w:val="en-GB"/>
              </w:rPr>
            </w:pPr>
          </w:p>
        </w:tc>
        <w:tc>
          <w:tcPr>
            <w:tcW w:w="362" w:type="pct"/>
            <w:vMerge/>
          </w:tcPr>
          <w:p w14:paraId="700D2C2E" w14:textId="77777777" w:rsidR="00F35520" w:rsidRPr="00BE3B05" w:rsidRDefault="00F35520" w:rsidP="00ED5166">
            <w:pPr>
              <w:spacing w:line="360" w:lineRule="auto"/>
              <w:jc w:val="center"/>
              <w:rPr>
                <w:rFonts w:ascii="Arial" w:hAnsi="Arial" w:cs="Arial"/>
                <w:lang w:val="en-GB"/>
              </w:rPr>
            </w:pPr>
          </w:p>
        </w:tc>
        <w:tc>
          <w:tcPr>
            <w:tcW w:w="1262" w:type="pct"/>
          </w:tcPr>
          <w:p w14:paraId="4464C93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6988EB9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44C41106" w14:textId="77777777" w:rsidR="00F35520" w:rsidRPr="00BE3B05" w:rsidRDefault="00F35520" w:rsidP="00ED5166">
            <w:pPr>
              <w:spacing w:line="360" w:lineRule="auto"/>
              <w:jc w:val="center"/>
              <w:rPr>
                <w:rFonts w:ascii="Arial" w:hAnsi="Arial" w:cs="Arial"/>
                <w:lang w:val="en-GB"/>
              </w:rPr>
            </w:pPr>
          </w:p>
        </w:tc>
        <w:tc>
          <w:tcPr>
            <w:tcW w:w="631" w:type="pct"/>
            <w:vMerge/>
          </w:tcPr>
          <w:p w14:paraId="53720472" w14:textId="77777777" w:rsidR="00F35520" w:rsidRPr="00BE3B05" w:rsidRDefault="00F35520" w:rsidP="00ED5166">
            <w:pPr>
              <w:spacing w:line="360" w:lineRule="auto"/>
              <w:jc w:val="center"/>
              <w:rPr>
                <w:rFonts w:ascii="Arial" w:hAnsi="Arial" w:cs="Arial"/>
                <w:lang w:val="en-GB"/>
              </w:rPr>
            </w:pPr>
          </w:p>
        </w:tc>
      </w:tr>
      <w:tr w:rsidR="00F35520" w:rsidRPr="00BE3B05" w14:paraId="4188765F" w14:textId="58217130" w:rsidTr="002675D1">
        <w:trPr>
          <w:trHeight w:val="216"/>
        </w:trPr>
        <w:tc>
          <w:tcPr>
            <w:tcW w:w="1434" w:type="pct"/>
            <w:vMerge/>
          </w:tcPr>
          <w:p w14:paraId="64308B56" w14:textId="77777777" w:rsidR="00F35520" w:rsidRPr="00BE3B05" w:rsidRDefault="00F35520" w:rsidP="00ED5166">
            <w:pPr>
              <w:spacing w:line="360" w:lineRule="auto"/>
              <w:ind w:left="22"/>
              <w:rPr>
                <w:rFonts w:ascii="Arial" w:hAnsi="Arial" w:cs="Arial"/>
                <w:lang w:val="en-GB"/>
              </w:rPr>
            </w:pPr>
          </w:p>
        </w:tc>
        <w:tc>
          <w:tcPr>
            <w:tcW w:w="362" w:type="pct"/>
            <w:vMerge/>
          </w:tcPr>
          <w:p w14:paraId="355E4692" w14:textId="77777777" w:rsidR="00F35520" w:rsidRPr="00BE3B05" w:rsidRDefault="00F35520" w:rsidP="00ED5166">
            <w:pPr>
              <w:spacing w:line="360" w:lineRule="auto"/>
              <w:jc w:val="center"/>
              <w:rPr>
                <w:rFonts w:ascii="Arial" w:hAnsi="Arial" w:cs="Arial"/>
                <w:lang w:val="en-GB"/>
              </w:rPr>
            </w:pPr>
          </w:p>
        </w:tc>
        <w:tc>
          <w:tcPr>
            <w:tcW w:w="1262" w:type="pct"/>
          </w:tcPr>
          <w:p w14:paraId="7CC6313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5A5A230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4EFFAC79" w14:textId="77777777" w:rsidR="00F35520" w:rsidRPr="00BE3B05" w:rsidRDefault="00F35520" w:rsidP="00ED5166">
            <w:pPr>
              <w:spacing w:line="360" w:lineRule="auto"/>
              <w:jc w:val="center"/>
              <w:rPr>
                <w:rFonts w:ascii="Arial" w:hAnsi="Arial" w:cs="Arial"/>
                <w:lang w:val="en-GB"/>
              </w:rPr>
            </w:pPr>
          </w:p>
        </w:tc>
        <w:tc>
          <w:tcPr>
            <w:tcW w:w="631" w:type="pct"/>
            <w:vMerge/>
          </w:tcPr>
          <w:p w14:paraId="16002E3C" w14:textId="77777777" w:rsidR="00F35520" w:rsidRPr="00BE3B05" w:rsidRDefault="00F35520" w:rsidP="00ED5166">
            <w:pPr>
              <w:spacing w:line="360" w:lineRule="auto"/>
              <w:jc w:val="center"/>
              <w:rPr>
                <w:rFonts w:ascii="Arial" w:hAnsi="Arial" w:cs="Arial"/>
                <w:lang w:val="en-GB"/>
              </w:rPr>
            </w:pPr>
          </w:p>
        </w:tc>
      </w:tr>
      <w:tr w:rsidR="00F35520" w:rsidRPr="00BE3B05" w14:paraId="1DEE383C" w14:textId="1FFA6793" w:rsidTr="002675D1">
        <w:trPr>
          <w:trHeight w:val="216"/>
        </w:trPr>
        <w:tc>
          <w:tcPr>
            <w:tcW w:w="1434" w:type="pct"/>
            <w:vMerge/>
          </w:tcPr>
          <w:p w14:paraId="2B32013D" w14:textId="77777777" w:rsidR="00F35520" w:rsidRPr="00BE3B05" w:rsidRDefault="00F35520" w:rsidP="00ED5166">
            <w:pPr>
              <w:spacing w:line="360" w:lineRule="auto"/>
              <w:ind w:left="22"/>
              <w:rPr>
                <w:rFonts w:ascii="Arial" w:hAnsi="Arial" w:cs="Arial"/>
                <w:lang w:val="en-GB"/>
              </w:rPr>
            </w:pPr>
          </w:p>
        </w:tc>
        <w:tc>
          <w:tcPr>
            <w:tcW w:w="362" w:type="pct"/>
            <w:vMerge/>
          </w:tcPr>
          <w:p w14:paraId="38665C20" w14:textId="77777777" w:rsidR="00F35520" w:rsidRPr="00BE3B05" w:rsidRDefault="00F35520" w:rsidP="00ED5166">
            <w:pPr>
              <w:spacing w:line="360" w:lineRule="auto"/>
              <w:jc w:val="center"/>
              <w:rPr>
                <w:rFonts w:ascii="Arial" w:hAnsi="Arial" w:cs="Arial"/>
                <w:lang w:val="en-GB"/>
              </w:rPr>
            </w:pPr>
          </w:p>
        </w:tc>
        <w:tc>
          <w:tcPr>
            <w:tcW w:w="1262" w:type="pct"/>
          </w:tcPr>
          <w:p w14:paraId="49E8FEB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0A81343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9BDB5A5" w14:textId="77777777" w:rsidR="00F35520" w:rsidRPr="00BE3B05" w:rsidRDefault="00F35520" w:rsidP="00ED5166">
            <w:pPr>
              <w:spacing w:line="360" w:lineRule="auto"/>
              <w:jc w:val="center"/>
              <w:rPr>
                <w:rFonts w:ascii="Arial" w:hAnsi="Arial" w:cs="Arial"/>
                <w:lang w:val="en-GB"/>
              </w:rPr>
            </w:pPr>
          </w:p>
        </w:tc>
        <w:tc>
          <w:tcPr>
            <w:tcW w:w="631" w:type="pct"/>
            <w:vMerge/>
          </w:tcPr>
          <w:p w14:paraId="64643995" w14:textId="77777777" w:rsidR="00F35520" w:rsidRPr="00BE3B05" w:rsidRDefault="00F35520" w:rsidP="00ED5166">
            <w:pPr>
              <w:spacing w:line="360" w:lineRule="auto"/>
              <w:jc w:val="center"/>
              <w:rPr>
                <w:rFonts w:ascii="Arial" w:hAnsi="Arial" w:cs="Arial"/>
                <w:lang w:val="en-GB"/>
              </w:rPr>
            </w:pPr>
          </w:p>
        </w:tc>
      </w:tr>
      <w:tr w:rsidR="00F35520" w:rsidRPr="00BE3B05" w14:paraId="4E5575B6" w14:textId="7401F865" w:rsidTr="002675D1">
        <w:trPr>
          <w:trHeight w:val="219"/>
        </w:trPr>
        <w:tc>
          <w:tcPr>
            <w:tcW w:w="1434" w:type="pct"/>
            <w:vMerge w:val="restart"/>
          </w:tcPr>
          <w:p w14:paraId="56F01F9A"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nadir oxygen saturation on 6MWT</w:t>
            </w:r>
            <w:r w:rsidRPr="00BE3B05">
              <w:rPr>
                <w:rFonts w:ascii="Arial" w:hAnsi="Arial" w:cs="Arial"/>
                <w:lang w:val="en-GB"/>
              </w:rPr>
              <w:t xml:space="preserve"> in monitoring for progression in ILD, based on sensitivity and accuracy?*</w:t>
            </w:r>
          </w:p>
        </w:tc>
        <w:tc>
          <w:tcPr>
            <w:tcW w:w="362" w:type="pct"/>
            <w:vMerge w:val="restart"/>
          </w:tcPr>
          <w:p w14:paraId="54F92D9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7655C64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53A3766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17.4%</w:t>
            </w:r>
          </w:p>
        </w:tc>
        <w:tc>
          <w:tcPr>
            <w:tcW w:w="712" w:type="pct"/>
            <w:vMerge w:val="restart"/>
          </w:tcPr>
          <w:p w14:paraId="4101BEF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6CDF51E3" w14:textId="7052078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0AA330C8" w14:textId="3D19C18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4F299D02" w14:textId="31932653" w:rsidTr="002675D1">
        <w:trPr>
          <w:trHeight w:val="216"/>
        </w:trPr>
        <w:tc>
          <w:tcPr>
            <w:tcW w:w="1434" w:type="pct"/>
            <w:vMerge/>
          </w:tcPr>
          <w:p w14:paraId="3F91B7E2" w14:textId="77777777" w:rsidR="00F35520" w:rsidRPr="00BE3B05" w:rsidRDefault="00F35520" w:rsidP="00ED5166">
            <w:pPr>
              <w:spacing w:line="360" w:lineRule="auto"/>
              <w:ind w:left="22"/>
              <w:rPr>
                <w:rFonts w:ascii="Arial" w:hAnsi="Arial" w:cs="Arial"/>
                <w:lang w:val="en-GB"/>
              </w:rPr>
            </w:pPr>
          </w:p>
        </w:tc>
        <w:tc>
          <w:tcPr>
            <w:tcW w:w="362" w:type="pct"/>
            <w:vMerge/>
          </w:tcPr>
          <w:p w14:paraId="5448411A" w14:textId="77777777" w:rsidR="00F35520" w:rsidRPr="00BE3B05" w:rsidRDefault="00F35520" w:rsidP="00ED5166">
            <w:pPr>
              <w:spacing w:line="360" w:lineRule="auto"/>
              <w:jc w:val="center"/>
              <w:rPr>
                <w:rFonts w:ascii="Arial" w:hAnsi="Arial" w:cs="Arial"/>
                <w:lang w:val="en-GB"/>
              </w:rPr>
            </w:pPr>
          </w:p>
        </w:tc>
        <w:tc>
          <w:tcPr>
            <w:tcW w:w="1262" w:type="pct"/>
          </w:tcPr>
          <w:p w14:paraId="72F660C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70EBA66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48.3%</w:t>
            </w:r>
          </w:p>
        </w:tc>
        <w:tc>
          <w:tcPr>
            <w:tcW w:w="712" w:type="pct"/>
            <w:vMerge/>
          </w:tcPr>
          <w:p w14:paraId="1B5CB8C8" w14:textId="77777777" w:rsidR="00F35520" w:rsidRPr="00BE3B05" w:rsidRDefault="00F35520" w:rsidP="00ED5166">
            <w:pPr>
              <w:spacing w:line="360" w:lineRule="auto"/>
              <w:jc w:val="center"/>
              <w:rPr>
                <w:rFonts w:ascii="Arial" w:hAnsi="Arial" w:cs="Arial"/>
                <w:lang w:val="en-GB"/>
              </w:rPr>
            </w:pPr>
          </w:p>
        </w:tc>
        <w:tc>
          <w:tcPr>
            <w:tcW w:w="631" w:type="pct"/>
            <w:vMerge/>
          </w:tcPr>
          <w:p w14:paraId="7532046F" w14:textId="77777777" w:rsidR="00F35520" w:rsidRPr="00BE3B05" w:rsidRDefault="00F35520" w:rsidP="00ED5166">
            <w:pPr>
              <w:spacing w:line="360" w:lineRule="auto"/>
              <w:jc w:val="center"/>
              <w:rPr>
                <w:rFonts w:ascii="Arial" w:hAnsi="Arial" w:cs="Arial"/>
                <w:lang w:val="en-GB"/>
              </w:rPr>
            </w:pPr>
          </w:p>
        </w:tc>
      </w:tr>
      <w:tr w:rsidR="00F35520" w:rsidRPr="00BE3B05" w14:paraId="7ECFC2D8" w14:textId="1AE0FEB4" w:rsidTr="002675D1">
        <w:trPr>
          <w:trHeight w:val="216"/>
        </w:trPr>
        <w:tc>
          <w:tcPr>
            <w:tcW w:w="1434" w:type="pct"/>
            <w:vMerge/>
          </w:tcPr>
          <w:p w14:paraId="0A793317" w14:textId="77777777" w:rsidR="00F35520" w:rsidRPr="00BE3B05" w:rsidRDefault="00F35520" w:rsidP="00ED5166">
            <w:pPr>
              <w:spacing w:line="360" w:lineRule="auto"/>
              <w:ind w:left="22"/>
              <w:rPr>
                <w:rFonts w:ascii="Arial" w:hAnsi="Arial" w:cs="Arial"/>
                <w:lang w:val="en-GB"/>
              </w:rPr>
            </w:pPr>
          </w:p>
        </w:tc>
        <w:tc>
          <w:tcPr>
            <w:tcW w:w="362" w:type="pct"/>
            <w:vMerge/>
          </w:tcPr>
          <w:p w14:paraId="66A9B944" w14:textId="77777777" w:rsidR="00F35520" w:rsidRPr="00BE3B05" w:rsidRDefault="00F35520" w:rsidP="00ED5166">
            <w:pPr>
              <w:spacing w:line="360" w:lineRule="auto"/>
              <w:jc w:val="center"/>
              <w:rPr>
                <w:rFonts w:ascii="Arial" w:hAnsi="Arial" w:cs="Arial"/>
                <w:lang w:val="en-GB"/>
              </w:rPr>
            </w:pPr>
          </w:p>
        </w:tc>
        <w:tc>
          <w:tcPr>
            <w:tcW w:w="1262" w:type="pct"/>
          </w:tcPr>
          <w:p w14:paraId="1835639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533A2AF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24.6%</w:t>
            </w:r>
          </w:p>
        </w:tc>
        <w:tc>
          <w:tcPr>
            <w:tcW w:w="712" w:type="pct"/>
            <w:vMerge/>
          </w:tcPr>
          <w:p w14:paraId="798F056B" w14:textId="77777777" w:rsidR="00F35520" w:rsidRPr="00BE3B05" w:rsidRDefault="00F35520" w:rsidP="00ED5166">
            <w:pPr>
              <w:spacing w:line="360" w:lineRule="auto"/>
              <w:jc w:val="center"/>
              <w:rPr>
                <w:rFonts w:ascii="Arial" w:hAnsi="Arial" w:cs="Arial"/>
                <w:lang w:val="en-GB"/>
              </w:rPr>
            </w:pPr>
          </w:p>
        </w:tc>
        <w:tc>
          <w:tcPr>
            <w:tcW w:w="631" w:type="pct"/>
            <w:vMerge/>
          </w:tcPr>
          <w:p w14:paraId="4497F3EA" w14:textId="77777777" w:rsidR="00F35520" w:rsidRPr="00BE3B05" w:rsidRDefault="00F35520" w:rsidP="00ED5166">
            <w:pPr>
              <w:spacing w:line="360" w:lineRule="auto"/>
              <w:jc w:val="center"/>
              <w:rPr>
                <w:rFonts w:ascii="Arial" w:hAnsi="Arial" w:cs="Arial"/>
                <w:lang w:val="en-GB"/>
              </w:rPr>
            </w:pPr>
          </w:p>
        </w:tc>
      </w:tr>
      <w:tr w:rsidR="00F35520" w:rsidRPr="00BE3B05" w14:paraId="23142E7F" w14:textId="14753E83" w:rsidTr="002675D1">
        <w:trPr>
          <w:trHeight w:val="216"/>
        </w:trPr>
        <w:tc>
          <w:tcPr>
            <w:tcW w:w="1434" w:type="pct"/>
            <w:vMerge/>
          </w:tcPr>
          <w:p w14:paraId="0372C4BF" w14:textId="77777777" w:rsidR="00F35520" w:rsidRPr="00BE3B05" w:rsidRDefault="00F35520" w:rsidP="00ED5166">
            <w:pPr>
              <w:spacing w:line="360" w:lineRule="auto"/>
              <w:ind w:left="22"/>
              <w:rPr>
                <w:rFonts w:ascii="Arial" w:hAnsi="Arial" w:cs="Arial"/>
                <w:lang w:val="en-GB"/>
              </w:rPr>
            </w:pPr>
          </w:p>
        </w:tc>
        <w:tc>
          <w:tcPr>
            <w:tcW w:w="362" w:type="pct"/>
            <w:vMerge/>
          </w:tcPr>
          <w:p w14:paraId="64F272A1" w14:textId="77777777" w:rsidR="00F35520" w:rsidRPr="00BE3B05" w:rsidRDefault="00F35520" w:rsidP="00ED5166">
            <w:pPr>
              <w:spacing w:line="360" w:lineRule="auto"/>
              <w:jc w:val="center"/>
              <w:rPr>
                <w:rFonts w:ascii="Arial" w:hAnsi="Arial" w:cs="Arial"/>
                <w:lang w:val="en-GB"/>
              </w:rPr>
            </w:pPr>
          </w:p>
        </w:tc>
        <w:tc>
          <w:tcPr>
            <w:tcW w:w="1262" w:type="pct"/>
          </w:tcPr>
          <w:p w14:paraId="442480E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770EAE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7.3%</w:t>
            </w:r>
          </w:p>
        </w:tc>
        <w:tc>
          <w:tcPr>
            <w:tcW w:w="712" w:type="pct"/>
            <w:vMerge/>
          </w:tcPr>
          <w:p w14:paraId="51F0EF2B" w14:textId="77777777" w:rsidR="00F35520" w:rsidRPr="00BE3B05" w:rsidRDefault="00F35520" w:rsidP="00ED5166">
            <w:pPr>
              <w:spacing w:line="360" w:lineRule="auto"/>
              <w:jc w:val="center"/>
              <w:rPr>
                <w:rFonts w:ascii="Arial" w:hAnsi="Arial" w:cs="Arial"/>
                <w:lang w:val="en-GB"/>
              </w:rPr>
            </w:pPr>
          </w:p>
        </w:tc>
        <w:tc>
          <w:tcPr>
            <w:tcW w:w="631" w:type="pct"/>
            <w:vMerge/>
          </w:tcPr>
          <w:p w14:paraId="70EBEDA5" w14:textId="77777777" w:rsidR="00F35520" w:rsidRPr="00BE3B05" w:rsidRDefault="00F35520" w:rsidP="00ED5166">
            <w:pPr>
              <w:spacing w:line="360" w:lineRule="auto"/>
              <w:jc w:val="center"/>
              <w:rPr>
                <w:rFonts w:ascii="Arial" w:hAnsi="Arial" w:cs="Arial"/>
                <w:lang w:val="en-GB"/>
              </w:rPr>
            </w:pPr>
          </w:p>
        </w:tc>
      </w:tr>
      <w:tr w:rsidR="00F35520" w:rsidRPr="00BE3B05" w14:paraId="0CBD569C" w14:textId="2608CCC7" w:rsidTr="002675D1">
        <w:trPr>
          <w:trHeight w:val="216"/>
        </w:trPr>
        <w:tc>
          <w:tcPr>
            <w:tcW w:w="1434" w:type="pct"/>
            <w:vMerge/>
          </w:tcPr>
          <w:p w14:paraId="58488ADD" w14:textId="77777777" w:rsidR="00F35520" w:rsidRPr="00BE3B05" w:rsidRDefault="00F35520" w:rsidP="00ED5166">
            <w:pPr>
              <w:spacing w:line="360" w:lineRule="auto"/>
              <w:ind w:left="22"/>
              <w:rPr>
                <w:rFonts w:ascii="Arial" w:hAnsi="Arial" w:cs="Arial"/>
                <w:lang w:val="en-GB"/>
              </w:rPr>
            </w:pPr>
          </w:p>
        </w:tc>
        <w:tc>
          <w:tcPr>
            <w:tcW w:w="362" w:type="pct"/>
            <w:vMerge/>
          </w:tcPr>
          <w:p w14:paraId="72041A1F" w14:textId="77777777" w:rsidR="00F35520" w:rsidRPr="00BE3B05" w:rsidRDefault="00F35520" w:rsidP="00ED5166">
            <w:pPr>
              <w:spacing w:line="360" w:lineRule="auto"/>
              <w:jc w:val="center"/>
              <w:rPr>
                <w:rFonts w:ascii="Arial" w:hAnsi="Arial" w:cs="Arial"/>
                <w:lang w:val="en-GB"/>
              </w:rPr>
            </w:pPr>
          </w:p>
        </w:tc>
        <w:tc>
          <w:tcPr>
            <w:tcW w:w="1262" w:type="pct"/>
          </w:tcPr>
          <w:p w14:paraId="226B0F4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0036B02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4D107DF7" w14:textId="77777777" w:rsidR="00F35520" w:rsidRPr="00BE3B05" w:rsidRDefault="00F35520" w:rsidP="00ED5166">
            <w:pPr>
              <w:spacing w:line="360" w:lineRule="auto"/>
              <w:jc w:val="center"/>
              <w:rPr>
                <w:rFonts w:ascii="Arial" w:hAnsi="Arial" w:cs="Arial"/>
                <w:lang w:val="en-GB"/>
              </w:rPr>
            </w:pPr>
          </w:p>
        </w:tc>
        <w:tc>
          <w:tcPr>
            <w:tcW w:w="631" w:type="pct"/>
            <w:vMerge/>
          </w:tcPr>
          <w:p w14:paraId="3AA4AF42" w14:textId="77777777" w:rsidR="00F35520" w:rsidRPr="00BE3B05" w:rsidRDefault="00F35520" w:rsidP="00ED5166">
            <w:pPr>
              <w:spacing w:line="360" w:lineRule="auto"/>
              <w:jc w:val="center"/>
              <w:rPr>
                <w:rFonts w:ascii="Arial" w:hAnsi="Arial" w:cs="Arial"/>
                <w:lang w:val="en-GB"/>
              </w:rPr>
            </w:pPr>
          </w:p>
        </w:tc>
      </w:tr>
      <w:tr w:rsidR="00F35520" w:rsidRPr="00BE3B05" w14:paraId="658D3B8A" w14:textId="5AE43CF5" w:rsidTr="002675D1">
        <w:trPr>
          <w:trHeight w:val="216"/>
        </w:trPr>
        <w:tc>
          <w:tcPr>
            <w:tcW w:w="1434" w:type="pct"/>
            <w:vMerge/>
          </w:tcPr>
          <w:p w14:paraId="56B0536C" w14:textId="77777777" w:rsidR="00F35520" w:rsidRPr="00BE3B05" w:rsidRDefault="00F35520" w:rsidP="00ED5166">
            <w:pPr>
              <w:spacing w:line="360" w:lineRule="auto"/>
              <w:ind w:left="22"/>
              <w:rPr>
                <w:rFonts w:ascii="Arial" w:hAnsi="Arial" w:cs="Arial"/>
                <w:lang w:val="en-GB"/>
              </w:rPr>
            </w:pPr>
          </w:p>
        </w:tc>
        <w:tc>
          <w:tcPr>
            <w:tcW w:w="362" w:type="pct"/>
            <w:vMerge/>
          </w:tcPr>
          <w:p w14:paraId="457D2B47" w14:textId="77777777" w:rsidR="00F35520" w:rsidRPr="00BE3B05" w:rsidRDefault="00F35520" w:rsidP="00ED5166">
            <w:pPr>
              <w:spacing w:line="360" w:lineRule="auto"/>
              <w:jc w:val="center"/>
              <w:rPr>
                <w:rFonts w:ascii="Arial" w:hAnsi="Arial" w:cs="Arial"/>
                <w:lang w:val="en-GB"/>
              </w:rPr>
            </w:pPr>
          </w:p>
        </w:tc>
        <w:tc>
          <w:tcPr>
            <w:tcW w:w="1262" w:type="pct"/>
          </w:tcPr>
          <w:p w14:paraId="6DF222D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7D2FD9C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2FC2F712" w14:textId="77777777" w:rsidR="00F35520" w:rsidRPr="00BE3B05" w:rsidRDefault="00F35520" w:rsidP="00ED5166">
            <w:pPr>
              <w:spacing w:line="360" w:lineRule="auto"/>
              <w:jc w:val="center"/>
              <w:rPr>
                <w:rFonts w:ascii="Arial" w:hAnsi="Arial" w:cs="Arial"/>
                <w:lang w:val="en-GB"/>
              </w:rPr>
            </w:pPr>
          </w:p>
        </w:tc>
        <w:tc>
          <w:tcPr>
            <w:tcW w:w="631" w:type="pct"/>
            <w:vMerge/>
          </w:tcPr>
          <w:p w14:paraId="010375E0" w14:textId="77777777" w:rsidR="00F35520" w:rsidRPr="00BE3B05" w:rsidRDefault="00F35520" w:rsidP="00ED5166">
            <w:pPr>
              <w:spacing w:line="360" w:lineRule="auto"/>
              <w:jc w:val="center"/>
              <w:rPr>
                <w:rFonts w:ascii="Arial" w:hAnsi="Arial" w:cs="Arial"/>
                <w:lang w:val="en-GB"/>
              </w:rPr>
            </w:pPr>
          </w:p>
        </w:tc>
      </w:tr>
      <w:tr w:rsidR="00F35520" w:rsidRPr="00BE3B05" w14:paraId="3CC6F28F" w14:textId="7CCDB0F1" w:rsidTr="002675D1">
        <w:trPr>
          <w:trHeight w:val="216"/>
        </w:trPr>
        <w:tc>
          <w:tcPr>
            <w:tcW w:w="1434" w:type="pct"/>
            <w:vMerge/>
          </w:tcPr>
          <w:p w14:paraId="7631FA57" w14:textId="77777777" w:rsidR="00F35520" w:rsidRPr="00BE3B05" w:rsidRDefault="00F35520" w:rsidP="00ED5166">
            <w:pPr>
              <w:spacing w:line="360" w:lineRule="auto"/>
              <w:ind w:left="22"/>
              <w:rPr>
                <w:rFonts w:ascii="Arial" w:hAnsi="Arial" w:cs="Arial"/>
                <w:lang w:val="en-GB"/>
              </w:rPr>
            </w:pPr>
          </w:p>
        </w:tc>
        <w:tc>
          <w:tcPr>
            <w:tcW w:w="362" w:type="pct"/>
            <w:vMerge/>
          </w:tcPr>
          <w:p w14:paraId="765DDA4E" w14:textId="77777777" w:rsidR="00F35520" w:rsidRPr="00BE3B05" w:rsidRDefault="00F35520" w:rsidP="00ED5166">
            <w:pPr>
              <w:spacing w:line="360" w:lineRule="auto"/>
              <w:jc w:val="center"/>
              <w:rPr>
                <w:rFonts w:ascii="Arial" w:hAnsi="Arial" w:cs="Arial"/>
                <w:lang w:val="en-GB"/>
              </w:rPr>
            </w:pPr>
          </w:p>
        </w:tc>
        <w:tc>
          <w:tcPr>
            <w:tcW w:w="1262" w:type="pct"/>
          </w:tcPr>
          <w:p w14:paraId="098CE88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7DC18F8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05AC445A" w14:textId="77777777" w:rsidR="00F35520" w:rsidRPr="00BE3B05" w:rsidRDefault="00F35520" w:rsidP="00ED5166">
            <w:pPr>
              <w:spacing w:line="360" w:lineRule="auto"/>
              <w:jc w:val="center"/>
              <w:rPr>
                <w:rFonts w:ascii="Arial" w:hAnsi="Arial" w:cs="Arial"/>
                <w:lang w:val="en-GB"/>
              </w:rPr>
            </w:pPr>
          </w:p>
        </w:tc>
        <w:tc>
          <w:tcPr>
            <w:tcW w:w="631" w:type="pct"/>
            <w:vMerge/>
          </w:tcPr>
          <w:p w14:paraId="7A0A11F2" w14:textId="77777777" w:rsidR="00F35520" w:rsidRPr="00BE3B05" w:rsidRDefault="00F35520" w:rsidP="00ED5166">
            <w:pPr>
              <w:spacing w:line="360" w:lineRule="auto"/>
              <w:jc w:val="center"/>
              <w:rPr>
                <w:rFonts w:ascii="Arial" w:hAnsi="Arial" w:cs="Arial"/>
                <w:lang w:val="en-GB"/>
              </w:rPr>
            </w:pPr>
          </w:p>
        </w:tc>
      </w:tr>
      <w:tr w:rsidR="00F35520" w:rsidRPr="00BE3B05" w14:paraId="27E1826C" w14:textId="6F5F7B27" w:rsidTr="002675D1">
        <w:trPr>
          <w:trHeight w:val="219"/>
        </w:trPr>
        <w:tc>
          <w:tcPr>
            <w:tcW w:w="1434" w:type="pct"/>
            <w:vMerge w:val="restart"/>
          </w:tcPr>
          <w:p w14:paraId="375424D4"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onset of pulmonary hypertension</w:t>
            </w:r>
            <w:r w:rsidRPr="00BE3B05">
              <w:rPr>
                <w:rFonts w:ascii="Arial" w:hAnsi="Arial" w:cs="Arial"/>
                <w:lang w:val="en-GB"/>
              </w:rPr>
              <w:t xml:space="preserve"> in monitoring for progression in ILD, based on sensitivity and accuracy?*</w:t>
            </w:r>
          </w:p>
        </w:tc>
        <w:tc>
          <w:tcPr>
            <w:tcW w:w="362" w:type="pct"/>
            <w:vMerge w:val="restart"/>
          </w:tcPr>
          <w:p w14:paraId="32159A6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01D2376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78A3D17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30.9%</w:t>
            </w:r>
          </w:p>
        </w:tc>
        <w:tc>
          <w:tcPr>
            <w:tcW w:w="712" w:type="pct"/>
            <w:vMerge w:val="restart"/>
          </w:tcPr>
          <w:p w14:paraId="3FA7AFC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1F0F454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3D048C51" w14:textId="5735746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28B13CE4" w14:textId="7287D0B8" w:rsidTr="002675D1">
        <w:trPr>
          <w:trHeight w:val="216"/>
        </w:trPr>
        <w:tc>
          <w:tcPr>
            <w:tcW w:w="1434" w:type="pct"/>
            <w:vMerge/>
          </w:tcPr>
          <w:p w14:paraId="1155239B" w14:textId="77777777" w:rsidR="00F35520" w:rsidRPr="00BE3B05" w:rsidRDefault="00F35520" w:rsidP="00ED5166">
            <w:pPr>
              <w:spacing w:line="360" w:lineRule="auto"/>
              <w:ind w:left="22"/>
              <w:rPr>
                <w:rFonts w:ascii="Arial" w:hAnsi="Arial" w:cs="Arial"/>
                <w:lang w:val="en-GB"/>
              </w:rPr>
            </w:pPr>
          </w:p>
        </w:tc>
        <w:tc>
          <w:tcPr>
            <w:tcW w:w="362" w:type="pct"/>
            <w:vMerge/>
          </w:tcPr>
          <w:p w14:paraId="0A43B7E5" w14:textId="77777777" w:rsidR="00F35520" w:rsidRPr="00BE3B05" w:rsidRDefault="00F35520" w:rsidP="00ED5166">
            <w:pPr>
              <w:spacing w:line="360" w:lineRule="auto"/>
              <w:jc w:val="center"/>
              <w:rPr>
                <w:rFonts w:ascii="Arial" w:hAnsi="Arial" w:cs="Arial"/>
                <w:lang w:val="en-GB"/>
              </w:rPr>
            </w:pPr>
          </w:p>
        </w:tc>
        <w:tc>
          <w:tcPr>
            <w:tcW w:w="1262" w:type="pct"/>
          </w:tcPr>
          <w:p w14:paraId="62F283B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0CB3CDD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38.2%</w:t>
            </w:r>
          </w:p>
        </w:tc>
        <w:tc>
          <w:tcPr>
            <w:tcW w:w="712" w:type="pct"/>
            <w:vMerge/>
          </w:tcPr>
          <w:p w14:paraId="68EB5F3B" w14:textId="77777777" w:rsidR="00F35520" w:rsidRPr="00BE3B05" w:rsidRDefault="00F35520" w:rsidP="00ED5166">
            <w:pPr>
              <w:spacing w:line="360" w:lineRule="auto"/>
              <w:jc w:val="center"/>
              <w:rPr>
                <w:rFonts w:ascii="Arial" w:hAnsi="Arial" w:cs="Arial"/>
                <w:lang w:val="en-GB"/>
              </w:rPr>
            </w:pPr>
          </w:p>
        </w:tc>
        <w:tc>
          <w:tcPr>
            <w:tcW w:w="631" w:type="pct"/>
            <w:vMerge/>
          </w:tcPr>
          <w:p w14:paraId="5F5F261E" w14:textId="77777777" w:rsidR="00F35520" w:rsidRPr="00BE3B05" w:rsidRDefault="00F35520" w:rsidP="00ED5166">
            <w:pPr>
              <w:spacing w:line="360" w:lineRule="auto"/>
              <w:jc w:val="center"/>
              <w:rPr>
                <w:rFonts w:ascii="Arial" w:hAnsi="Arial" w:cs="Arial"/>
                <w:lang w:val="en-GB"/>
              </w:rPr>
            </w:pPr>
          </w:p>
        </w:tc>
      </w:tr>
      <w:tr w:rsidR="00F35520" w:rsidRPr="00BE3B05" w14:paraId="5A501496" w14:textId="60462FBA" w:rsidTr="002675D1">
        <w:trPr>
          <w:trHeight w:val="216"/>
        </w:trPr>
        <w:tc>
          <w:tcPr>
            <w:tcW w:w="1434" w:type="pct"/>
            <w:vMerge/>
          </w:tcPr>
          <w:p w14:paraId="3279C43B" w14:textId="77777777" w:rsidR="00F35520" w:rsidRPr="00BE3B05" w:rsidRDefault="00F35520" w:rsidP="00ED5166">
            <w:pPr>
              <w:spacing w:line="360" w:lineRule="auto"/>
              <w:ind w:left="22"/>
              <w:rPr>
                <w:rFonts w:ascii="Arial" w:hAnsi="Arial" w:cs="Arial"/>
                <w:lang w:val="en-GB"/>
              </w:rPr>
            </w:pPr>
          </w:p>
        </w:tc>
        <w:tc>
          <w:tcPr>
            <w:tcW w:w="362" w:type="pct"/>
            <w:vMerge/>
          </w:tcPr>
          <w:p w14:paraId="0469D744" w14:textId="77777777" w:rsidR="00F35520" w:rsidRPr="00BE3B05" w:rsidRDefault="00F35520" w:rsidP="00ED5166">
            <w:pPr>
              <w:spacing w:line="360" w:lineRule="auto"/>
              <w:jc w:val="center"/>
              <w:rPr>
                <w:rFonts w:ascii="Arial" w:hAnsi="Arial" w:cs="Arial"/>
                <w:lang w:val="en-GB"/>
              </w:rPr>
            </w:pPr>
          </w:p>
        </w:tc>
        <w:tc>
          <w:tcPr>
            <w:tcW w:w="1262" w:type="pct"/>
          </w:tcPr>
          <w:p w14:paraId="6B73F84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5B08E54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25.1%</w:t>
            </w:r>
          </w:p>
        </w:tc>
        <w:tc>
          <w:tcPr>
            <w:tcW w:w="712" w:type="pct"/>
            <w:vMerge/>
          </w:tcPr>
          <w:p w14:paraId="7F50D032" w14:textId="77777777" w:rsidR="00F35520" w:rsidRPr="00BE3B05" w:rsidRDefault="00F35520" w:rsidP="00ED5166">
            <w:pPr>
              <w:spacing w:line="360" w:lineRule="auto"/>
              <w:jc w:val="center"/>
              <w:rPr>
                <w:rFonts w:ascii="Arial" w:hAnsi="Arial" w:cs="Arial"/>
                <w:lang w:val="en-GB"/>
              </w:rPr>
            </w:pPr>
          </w:p>
        </w:tc>
        <w:tc>
          <w:tcPr>
            <w:tcW w:w="631" w:type="pct"/>
            <w:vMerge/>
          </w:tcPr>
          <w:p w14:paraId="7FA1E2CF" w14:textId="77777777" w:rsidR="00F35520" w:rsidRPr="00BE3B05" w:rsidRDefault="00F35520" w:rsidP="00ED5166">
            <w:pPr>
              <w:spacing w:line="360" w:lineRule="auto"/>
              <w:jc w:val="center"/>
              <w:rPr>
                <w:rFonts w:ascii="Arial" w:hAnsi="Arial" w:cs="Arial"/>
                <w:lang w:val="en-GB"/>
              </w:rPr>
            </w:pPr>
          </w:p>
        </w:tc>
      </w:tr>
      <w:tr w:rsidR="00F35520" w:rsidRPr="00BE3B05" w14:paraId="60ADA20E" w14:textId="00872327" w:rsidTr="002675D1">
        <w:trPr>
          <w:trHeight w:val="216"/>
        </w:trPr>
        <w:tc>
          <w:tcPr>
            <w:tcW w:w="1434" w:type="pct"/>
            <w:vMerge/>
          </w:tcPr>
          <w:p w14:paraId="4D32933C" w14:textId="77777777" w:rsidR="00F35520" w:rsidRPr="00BE3B05" w:rsidRDefault="00F35520" w:rsidP="00ED5166">
            <w:pPr>
              <w:spacing w:line="360" w:lineRule="auto"/>
              <w:ind w:left="22"/>
              <w:rPr>
                <w:rFonts w:ascii="Arial" w:hAnsi="Arial" w:cs="Arial"/>
                <w:lang w:val="en-GB"/>
              </w:rPr>
            </w:pPr>
          </w:p>
        </w:tc>
        <w:tc>
          <w:tcPr>
            <w:tcW w:w="362" w:type="pct"/>
            <w:vMerge/>
          </w:tcPr>
          <w:p w14:paraId="28474F59" w14:textId="77777777" w:rsidR="00F35520" w:rsidRPr="00BE3B05" w:rsidRDefault="00F35520" w:rsidP="00ED5166">
            <w:pPr>
              <w:spacing w:line="360" w:lineRule="auto"/>
              <w:jc w:val="center"/>
              <w:rPr>
                <w:rFonts w:ascii="Arial" w:hAnsi="Arial" w:cs="Arial"/>
                <w:lang w:val="en-GB"/>
              </w:rPr>
            </w:pPr>
          </w:p>
        </w:tc>
        <w:tc>
          <w:tcPr>
            <w:tcW w:w="1262" w:type="pct"/>
          </w:tcPr>
          <w:p w14:paraId="52BBC80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8F64F7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6C53AA00" w14:textId="77777777" w:rsidR="00F35520" w:rsidRPr="00BE3B05" w:rsidRDefault="00F35520" w:rsidP="00ED5166">
            <w:pPr>
              <w:spacing w:line="360" w:lineRule="auto"/>
              <w:jc w:val="center"/>
              <w:rPr>
                <w:rFonts w:ascii="Arial" w:hAnsi="Arial" w:cs="Arial"/>
                <w:lang w:val="en-GB"/>
              </w:rPr>
            </w:pPr>
          </w:p>
        </w:tc>
        <w:tc>
          <w:tcPr>
            <w:tcW w:w="631" w:type="pct"/>
            <w:vMerge/>
          </w:tcPr>
          <w:p w14:paraId="5B5C3DB2" w14:textId="77777777" w:rsidR="00F35520" w:rsidRPr="00BE3B05" w:rsidRDefault="00F35520" w:rsidP="00ED5166">
            <w:pPr>
              <w:spacing w:line="360" w:lineRule="auto"/>
              <w:jc w:val="center"/>
              <w:rPr>
                <w:rFonts w:ascii="Arial" w:hAnsi="Arial" w:cs="Arial"/>
                <w:lang w:val="en-GB"/>
              </w:rPr>
            </w:pPr>
          </w:p>
        </w:tc>
      </w:tr>
      <w:tr w:rsidR="00F35520" w:rsidRPr="00BE3B05" w14:paraId="236F2DE2" w14:textId="7CB7CE26" w:rsidTr="002675D1">
        <w:trPr>
          <w:trHeight w:val="216"/>
        </w:trPr>
        <w:tc>
          <w:tcPr>
            <w:tcW w:w="1434" w:type="pct"/>
            <w:vMerge/>
          </w:tcPr>
          <w:p w14:paraId="002EEE33" w14:textId="77777777" w:rsidR="00F35520" w:rsidRPr="00BE3B05" w:rsidRDefault="00F35520" w:rsidP="00ED5166">
            <w:pPr>
              <w:spacing w:line="360" w:lineRule="auto"/>
              <w:ind w:left="22"/>
              <w:rPr>
                <w:rFonts w:ascii="Arial" w:hAnsi="Arial" w:cs="Arial"/>
                <w:lang w:val="en-GB"/>
              </w:rPr>
            </w:pPr>
          </w:p>
        </w:tc>
        <w:tc>
          <w:tcPr>
            <w:tcW w:w="362" w:type="pct"/>
            <w:vMerge/>
          </w:tcPr>
          <w:p w14:paraId="2374B85A" w14:textId="77777777" w:rsidR="00F35520" w:rsidRPr="00BE3B05" w:rsidRDefault="00F35520" w:rsidP="00ED5166">
            <w:pPr>
              <w:spacing w:line="360" w:lineRule="auto"/>
              <w:jc w:val="center"/>
              <w:rPr>
                <w:rFonts w:ascii="Arial" w:hAnsi="Arial" w:cs="Arial"/>
                <w:lang w:val="en-GB"/>
              </w:rPr>
            </w:pPr>
          </w:p>
        </w:tc>
        <w:tc>
          <w:tcPr>
            <w:tcW w:w="1262" w:type="pct"/>
          </w:tcPr>
          <w:p w14:paraId="4FD1136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22E28CA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683A6630" w14:textId="77777777" w:rsidR="00F35520" w:rsidRPr="00BE3B05" w:rsidRDefault="00F35520" w:rsidP="00ED5166">
            <w:pPr>
              <w:spacing w:line="360" w:lineRule="auto"/>
              <w:jc w:val="center"/>
              <w:rPr>
                <w:rFonts w:ascii="Arial" w:hAnsi="Arial" w:cs="Arial"/>
                <w:lang w:val="en-GB"/>
              </w:rPr>
            </w:pPr>
          </w:p>
        </w:tc>
        <w:tc>
          <w:tcPr>
            <w:tcW w:w="631" w:type="pct"/>
            <w:vMerge/>
          </w:tcPr>
          <w:p w14:paraId="326C701B" w14:textId="77777777" w:rsidR="00F35520" w:rsidRPr="00BE3B05" w:rsidRDefault="00F35520" w:rsidP="00ED5166">
            <w:pPr>
              <w:spacing w:line="360" w:lineRule="auto"/>
              <w:jc w:val="center"/>
              <w:rPr>
                <w:rFonts w:ascii="Arial" w:hAnsi="Arial" w:cs="Arial"/>
                <w:lang w:val="en-GB"/>
              </w:rPr>
            </w:pPr>
          </w:p>
        </w:tc>
      </w:tr>
      <w:tr w:rsidR="00F35520" w:rsidRPr="00BE3B05" w14:paraId="53639AA7" w14:textId="05158FA8" w:rsidTr="002675D1">
        <w:trPr>
          <w:trHeight w:val="216"/>
        </w:trPr>
        <w:tc>
          <w:tcPr>
            <w:tcW w:w="1434" w:type="pct"/>
            <w:vMerge/>
          </w:tcPr>
          <w:p w14:paraId="7B4006E6" w14:textId="77777777" w:rsidR="00F35520" w:rsidRPr="00BE3B05" w:rsidRDefault="00F35520" w:rsidP="00ED5166">
            <w:pPr>
              <w:spacing w:line="360" w:lineRule="auto"/>
              <w:ind w:left="22"/>
              <w:rPr>
                <w:rFonts w:ascii="Arial" w:hAnsi="Arial" w:cs="Arial"/>
                <w:lang w:val="en-GB"/>
              </w:rPr>
            </w:pPr>
          </w:p>
        </w:tc>
        <w:tc>
          <w:tcPr>
            <w:tcW w:w="362" w:type="pct"/>
            <w:vMerge/>
          </w:tcPr>
          <w:p w14:paraId="6255908D" w14:textId="77777777" w:rsidR="00F35520" w:rsidRPr="00BE3B05" w:rsidRDefault="00F35520" w:rsidP="00ED5166">
            <w:pPr>
              <w:spacing w:line="360" w:lineRule="auto"/>
              <w:jc w:val="center"/>
              <w:rPr>
                <w:rFonts w:ascii="Arial" w:hAnsi="Arial" w:cs="Arial"/>
                <w:lang w:val="en-GB"/>
              </w:rPr>
            </w:pPr>
          </w:p>
        </w:tc>
        <w:tc>
          <w:tcPr>
            <w:tcW w:w="1262" w:type="pct"/>
          </w:tcPr>
          <w:p w14:paraId="079759C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545ADD2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3CE25F02" w14:textId="77777777" w:rsidR="00F35520" w:rsidRPr="00BE3B05" w:rsidRDefault="00F35520" w:rsidP="00ED5166">
            <w:pPr>
              <w:spacing w:line="360" w:lineRule="auto"/>
              <w:jc w:val="center"/>
              <w:rPr>
                <w:rFonts w:ascii="Arial" w:hAnsi="Arial" w:cs="Arial"/>
                <w:lang w:val="en-GB"/>
              </w:rPr>
            </w:pPr>
          </w:p>
        </w:tc>
        <w:tc>
          <w:tcPr>
            <w:tcW w:w="631" w:type="pct"/>
            <w:vMerge/>
          </w:tcPr>
          <w:p w14:paraId="2734DD53" w14:textId="77777777" w:rsidR="00F35520" w:rsidRPr="00BE3B05" w:rsidRDefault="00F35520" w:rsidP="00ED5166">
            <w:pPr>
              <w:spacing w:line="360" w:lineRule="auto"/>
              <w:jc w:val="center"/>
              <w:rPr>
                <w:rFonts w:ascii="Arial" w:hAnsi="Arial" w:cs="Arial"/>
                <w:lang w:val="en-GB"/>
              </w:rPr>
            </w:pPr>
          </w:p>
        </w:tc>
      </w:tr>
      <w:tr w:rsidR="00F35520" w:rsidRPr="00BE3B05" w14:paraId="44FA80F7" w14:textId="321B82F5" w:rsidTr="002675D1">
        <w:trPr>
          <w:trHeight w:val="216"/>
        </w:trPr>
        <w:tc>
          <w:tcPr>
            <w:tcW w:w="1434" w:type="pct"/>
            <w:vMerge/>
          </w:tcPr>
          <w:p w14:paraId="2F30EB16" w14:textId="77777777" w:rsidR="00F35520" w:rsidRPr="00BE3B05" w:rsidRDefault="00F35520" w:rsidP="00ED5166">
            <w:pPr>
              <w:spacing w:line="360" w:lineRule="auto"/>
              <w:ind w:left="22"/>
              <w:rPr>
                <w:rFonts w:ascii="Arial" w:hAnsi="Arial" w:cs="Arial"/>
                <w:lang w:val="en-GB"/>
              </w:rPr>
            </w:pPr>
          </w:p>
        </w:tc>
        <w:tc>
          <w:tcPr>
            <w:tcW w:w="362" w:type="pct"/>
            <w:vMerge/>
          </w:tcPr>
          <w:p w14:paraId="02B76C7C" w14:textId="77777777" w:rsidR="00F35520" w:rsidRPr="00BE3B05" w:rsidRDefault="00F35520" w:rsidP="00ED5166">
            <w:pPr>
              <w:spacing w:line="360" w:lineRule="auto"/>
              <w:jc w:val="center"/>
              <w:rPr>
                <w:rFonts w:ascii="Arial" w:hAnsi="Arial" w:cs="Arial"/>
                <w:lang w:val="en-GB"/>
              </w:rPr>
            </w:pPr>
          </w:p>
        </w:tc>
        <w:tc>
          <w:tcPr>
            <w:tcW w:w="1262" w:type="pct"/>
          </w:tcPr>
          <w:p w14:paraId="51C97B1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3983AAA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0B3680DE" w14:textId="77777777" w:rsidR="00F35520" w:rsidRPr="00BE3B05" w:rsidRDefault="00F35520" w:rsidP="00ED5166">
            <w:pPr>
              <w:spacing w:line="360" w:lineRule="auto"/>
              <w:jc w:val="center"/>
              <w:rPr>
                <w:rFonts w:ascii="Arial" w:hAnsi="Arial" w:cs="Arial"/>
                <w:lang w:val="en-GB"/>
              </w:rPr>
            </w:pPr>
          </w:p>
        </w:tc>
        <w:tc>
          <w:tcPr>
            <w:tcW w:w="631" w:type="pct"/>
            <w:vMerge/>
          </w:tcPr>
          <w:p w14:paraId="647BC79E" w14:textId="77777777" w:rsidR="00F35520" w:rsidRPr="00BE3B05" w:rsidRDefault="00F35520" w:rsidP="00ED5166">
            <w:pPr>
              <w:spacing w:line="360" w:lineRule="auto"/>
              <w:jc w:val="center"/>
              <w:rPr>
                <w:rFonts w:ascii="Arial" w:hAnsi="Arial" w:cs="Arial"/>
                <w:lang w:val="en-GB"/>
              </w:rPr>
            </w:pPr>
          </w:p>
        </w:tc>
      </w:tr>
      <w:tr w:rsidR="00F35520" w:rsidRPr="00BE3B05" w14:paraId="1D603D5D" w14:textId="7BA5F7B3" w:rsidTr="002675D1">
        <w:trPr>
          <w:trHeight w:val="219"/>
        </w:trPr>
        <w:tc>
          <w:tcPr>
            <w:tcW w:w="1434" w:type="pct"/>
            <w:vMerge w:val="restart"/>
          </w:tcPr>
          <w:p w14:paraId="5932660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respiratory hospitalisation</w:t>
            </w:r>
            <w:r w:rsidRPr="00BE3B05">
              <w:rPr>
                <w:rFonts w:ascii="Arial" w:hAnsi="Arial" w:cs="Arial"/>
                <w:lang w:val="en-GB"/>
              </w:rPr>
              <w:t xml:space="preserve"> in monitoring for progression in ILD, based on sensitivity and accuracy?*</w:t>
            </w:r>
          </w:p>
        </w:tc>
        <w:tc>
          <w:tcPr>
            <w:tcW w:w="362" w:type="pct"/>
            <w:vMerge w:val="restart"/>
          </w:tcPr>
          <w:p w14:paraId="7D814D1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64778C2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5948868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31.4%</w:t>
            </w:r>
          </w:p>
        </w:tc>
        <w:tc>
          <w:tcPr>
            <w:tcW w:w="712" w:type="pct"/>
            <w:vMerge w:val="restart"/>
          </w:tcPr>
          <w:p w14:paraId="4E5D415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6AA0296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291C7F2C" w14:textId="5E98B0A2"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6696FC1C" w14:textId="45477940" w:rsidTr="002675D1">
        <w:trPr>
          <w:trHeight w:val="216"/>
        </w:trPr>
        <w:tc>
          <w:tcPr>
            <w:tcW w:w="1434" w:type="pct"/>
            <w:vMerge/>
          </w:tcPr>
          <w:p w14:paraId="101EEB6F" w14:textId="77777777" w:rsidR="00F35520" w:rsidRPr="00BE3B05" w:rsidRDefault="00F35520" w:rsidP="00ED5166">
            <w:pPr>
              <w:spacing w:line="360" w:lineRule="auto"/>
              <w:rPr>
                <w:rFonts w:ascii="Arial" w:hAnsi="Arial" w:cs="Arial"/>
                <w:lang w:val="en-GB"/>
              </w:rPr>
            </w:pPr>
          </w:p>
        </w:tc>
        <w:tc>
          <w:tcPr>
            <w:tcW w:w="362" w:type="pct"/>
            <w:vMerge/>
          </w:tcPr>
          <w:p w14:paraId="0D3AC237" w14:textId="77777777" w:rsidR="00F35520" w:rsidRPr="00BE3B05" w:rsidRDefault="00F35520" w:rsidP="00ED5166">
            <w:pPr>
              <w:spacing w:line="360" w:lineRule="auto"/>
              <w:jc w:val="center"/>
              <w:rPr>
                <w:rFonts w:ascii="Arial" w:hAnsi="Arial" w:cs="Arial"/>
                <w:lang w:val="en-GB"/>
              </w:rPr>
            </w:pPr>
          </w:p>
        </w:tc>
        <w:tc>
          <w:tcPr>
            <w:tcW w:w="1262" w:type="pct"/>
          </w:tcPr>
          <w:p w14:paraId="223976F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1196E54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33.8%</w:t>
            </w:r>
          </w:p>
        </w:tc>
        <w:tc>
          <w:tcPr>
            <w:tcW w:w="712" w:type="pct"/>
            <w:vMerge/>
          </w:tcPr>
          <w:p w14:paraId="64E5FFE6" w14:textId="77777777" w:rsidR="00F35520" w:rsidRPr="00BE3B05" w:rsidRDefault="00F35520" w:rsidP="00ED5166">
            <w:pPr>
              <w:spacing w:line="360" w:lineRule="auto"/>
              <w:jc w:val="center"/>
              <w:rPr>
                <w:rFonts w:ascii="Arial" w:hAnsi="Arial" w:cs="Arial"/>
                <w:lang w:val="en-GB"/>
              </w:rPr>
            </w:pPr>
          </w:p>
        </w:tc>
        <w:tc>
          <w:tcPr>
            <w:tcW w:w="631" w:type="pct"/>
            <w:vMerge/>
          </w:tcPr>
          <w:p w14:paraId="620363EA" w14:textId="77777777" w:rsidR="00F35520" w:rsidRPr="00BE3B05" w:rsidRDefault="00F35520" w:rsidP="00ED5166">
            <w:pPr>
              <w:spacing w:line="360" w:lineRule="auto"/>
              <w:jc w:val="center"/>
              <w:rPr>
                <w:rFonts w:ascii="Arial" w:hAnsi="Arial" w:cs="Arial"/>
                <w:lang w:val="en-GB"/>
              </w:rPr>
            </w:pPr>
          </w:p>
        </w:tc>
      </w:tr>
      <w:tr w:rsidR="00F35520" w:rsidRPr="00BE3B05" w14:paraId="50F54618" w14:textId="371CF5C7" w:rsidTr="002675D1">
        <w:trPr>
          <w:trHeight w:val="216"/>
        </w:trPr>
        <w:tc>
          <w:tcPr>
            <w:tcW w:w="1434" w:type="pct"/>
            <w:vMerge/>
          </w:tcPr>
          <w:p w14:paraId="4952AB0B" w14:textId="77777777" w:rsidR="00F35520" w:rsidRPr="00BE3B05" w:rsidRDefault="00F35520" w:rsidP="00ED5166">
            <w:pPr>
              <w:spacing w:line="360" w:lineRule="auto"/>
              <w:rPr>
                <w:rFonts w:ascii="Arial" w:hAnsi="Arial" w:cs="Arial"/>
                <w:lang w:val="en-GB"/>
              </w:rPr>
            </w:pPr>
          </w:p>
        </w:tc>
        <w:tc>
          <w:tcPr>
            <w:tcW w:w="362" w:type="pct"/>
            <w:vMerge/>
          </w:tcPr>
          <w:p w14:paraId="03789BEB" w14:textId="77777777" w:rsidR="00F35520" w:rsidRPr="00BE3B05" w:rsidRDefault="00F35520" w:rsidP="00ED5166">
            <w:pPr>
              <w:spacing w:line="360" w:lineRule="auto"/>
              <w:jc w:val="center"/>
              <w:rPr>
                <w:rFonts w:ascii="Arial" w:hAnsi="Arial" w:cs="Arial"/>
                <w:lang w:val="en-GB"/>
              </w:rPr>
            </w:pPr>
          </w:p>
        </w:tc>
        <w:tc>
          <w:tcPr>
            <w:tcW w:w="1262" w:type="pct"/>
          </w:tcPr>
          <w:p w14:paraId="45022E7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7FBD1F2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23.2%</w:t>
            </w:r>
          </w:p>
        </w:tc>
        <w:tc>
          <w:tcPr>
            <w:tcW w:w="712" w:type="pct"/>
            <w:vMerge/>
          </w:tcPr>
          <w:p w14:paraId="15614DE0" w14:textId="77777777" w:rsidR="00F35520" w:rsidRPr="00BE3B05" w:rsidRDefault="00F35520" w:rsidP="00ED5166">
            <w:pPr>
              <w:spacing w:line="360" w:lineRule="auto"/>
              <w:jc w:val="center"/>
              <w:rPr>
                <w:rFonts w:ascii="Arial" w:hAnsi="Arial" w:cs="Arial"/>
                <w:lang w:val="en-GB"/>
              </w:rPr>
            </w:pPr>
          </w:p>
        </w:tc>
        <w:tc>
          <w:tcPr>
            <w:tcW w:w="631" w:type="pct"/>
            <w:vMerge/>
          </w:tcPr>
          <w:p w14:paraId="6D0DB11A" w14:textId="77777777" w:rsidR="00F35520" w:rsidRPr="00BE3B05" w:rsidRDefault="00F35520" w:rsidP="00ED5166">
            <w:pPr>
              <w:spacing w:line="360" w:lineRule="auto"/>
              <w:jc w:val="center"/>
              <w:rPr>
                <w:rFonts w:ascii="Arial" w:hAnsi="Arial" w:cs="Arial"/>
                <w:lang w:val="en-GB"/>
              </w:rPr>
            </w:pPr>
          </w:p>
        </w:tc>
      </w:tr>
      <w:tr w:rsidR="00F35520" w:rsidRPr="00BE3B05" w14:paraId="168013BB" w14:textId="41501C2B" w:rsidTr="002675D1">
        <w:trPr>
          <w:trHeight w:val="216"/>
        </w:trPr>
        <w:tc>
          <w:tcPr>
            <w:tcW w:w="1434" w:type="pct"/>
            <w:vMerge/>
          </w:tcPr>
          <w:p w14:paraId="6C8ED7A4" w14:textId="77777777" w:rsidR="00F35520" w:rsidRPr="00BE3B05" w:rsidRDefault="00F35520" w:rsidP="00ED5166">
            <w:pPr>
              <w:spacing w:line="360" w:lineRule="auto"/>
              <w:rPr>
                <w:rFonts w:ascii="Arial" w:hAnsi="Arial" w:cs="Arial"/>
                <w:lang w:val="en-GB"/>
              </w:rPr>
            </w:pPr>
          </w:p>
        </w:tc>
        <w:tc>
          <w:tcPr>
            <w:tcW w:w="362" w:type="pct"/>
            <w:vMerge/>
          </w:tcPr>
          <w:p w14:paraId="3EF38F03" w14:textId="77777777" w:rsidR="00F35520" w:rsidRPr="00BE3B05" w:rsidRDefault="00F35520" w:rsidP="00ED5166">
            <w:pPr>
              <w:spacing w:line="360" w:lineRule="auto"/>
              <w:jc w:val="center"/>
              <w:rPr>
                <w:rFonts w:ascii="Arial" w:hAnsi="Arial" w:cs="Arial"/>
                <w:lang w:val="en-GB"/>
              </w:rPr>
            </w:pPr>
          </w:p>
        </w:tc>
        <w:tc>
          <w:tcPr>
            <w:tcW w:w="1262" w:type="pct"/>
          </w:tcPr>
          <w:p w14:paraId="20C2373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55CDEE2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9.2%</w:t>
            </w:r>
          </w:p>
        </w:tc>
        <w:tc>
          <w:tcPr>
            <w:tcW w:w="712" w:type="pct"/>
            <w:vMerge/>
          </w:tcPr>
          <w:p w14:paraId="5835796C" w14:textId="77777777" w:rsidR="00F35520" w:rsidRPr="00BE3B05" w:rsidRDefault="00F35520" w:rsidP="00ED5166">
            <w:pPr>
              <w:spacing w:line="360" w:lineRule="auto"/>
              <w:jc w:val="center"/>
              <w:rPr>
                <w:rFonts w:ascii="Arial" w:hAnsi="Arial" w:cs="Arial"/>
                <w:lang w:val="en-GB"/>
              </w:rPr>
            </w:pPr>
          </w:p>
        </w:tc>
        <w:tc>
          <w:tcPr>
            <w:tcW w:w="631" w:type="pct"/>
            <w:vMerge/>
          </w:tcPr>
          <w:p w14:paraId="395582DA" w14:textId="77777777" w:rsidR="00F35520" w:rsidRPr="00BE3B05" w:rsidRDefault="00F35520" w:rsidP="00ED5166">
            <w:pPr>
              <w:spacing w:line="360" w:lineRule="auto"/>
              <w:jc w:val="center"/>
              <w:rPr>
                <w:rFonts w:ascii="Arial" w:hAnsi="Arial" w:cs="Arial"/>
                <w:lang w:val="en-GB"/>
              </w:rPr>
            </w:pPr>
          </w:p>
        </w:tc>
      </w:tr>
      <w:tr w:rsidR="00F35520" w:rsidRPr="00BE3B05" w14:paraId="61549EA1" w14:textId="2089A7E2" w:rsidTr="002675D1">
        <w:trPr>
          <w:trHeight w:val="216"/>
        </w:trPr>
        <w:tc>
          <w:tcPr>
            <w:tcW w:w="1434" w:type="pct"/>
            <w:vMerge/>
          </w:tcPr>
          <w:p w14:paraId="4A81AB33" w14:textId="77777777" w:rsidR="00F35520" w:rsidRPr="00BE3B05" w:rsidRDefault="00F35520" w:rsidP="00ED5166">
            <w:pPr>
              <w:spacing w:line="360" w:lineRule="auto"/>
              <w:rPr>
                <w:rFonts w:ascii="Arial" w:hAnsi="Arial" w:cs="Arial"/>
                <w:lang w:val="en-GB"/>
              </w:rPr>
            </w:pPr>
          </w:p>
        </w:tc>
        <w:tc>
          <w:tcPr>
            <w:tcW w:w="362" w:type="pct"/>
            <w:vMerge/>
          </w:tcPr>
          <w:p w14:paraId="6B919B31" w14:textId="77777777" w:rsidR="00F35520" w:rsidRPr="00BE3B05" w:rsidRDefault="00F35520" w:rsidP="00ED5166">
            <w:pPr>
              <w:spacing w:line="360" w:lineRule="auto"/>
              <w:jc w:val="center"/>
              <w:rPr>
                <w:rFonts w:ascii="Arial" w:hAnsi="Arial" w:cs="Arial"/>
                <w:lang w:val="en-GB"/>
              </w:rPr>
            </w:pPr>
          </w:p>
        </w:tc>
        <w:tc>
          <w:tcPr>
            <w:tcW w:w="1262" w:type="pct"/>
          </w:tcPr>
          <w:p w14:paraId="4BFB949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0D7F82E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12" w:type="pct"/>
            <w:vMerge/>
          </w:tcPr>
          <w:p w14:paraId="6FCE886D" w14:textId="77777777" w:rsidR="00F35520" w:rsidRPr="00BE3B05" w:rsidRDefault="00F35520" w:rsidP="00ED5166">
            <w:pPr>
              <w:spacing w:line="360" w:lineRule="auto"/>
              <w:jc w:val="center"/>
              <w:rPr>
                <w:rFonts w:ascii="Arial" w:hAnsi="Arial" w:cs="Arial"/>
                <w:lang w:val="en-GB"/>
              </w:rPr>
            </w:pPr>
          </w:p>
        </w:tc>
        <w:tc>
          <w:tcPr>
            <w:tcW w:w="631" w:type="pct"/>
            <w:vMerge/>
          </w:tcPr>
          <w:p w14:paraId="5BFA55E7" w14:textId="77777777" w:rsidR="00F35520" w:rsidRPr="00BE3B05" w:rsidRDefault="00F35520" w:rsidP="00ED5166">
            <w:pPr>
              <w:spacing w:line="360" w:lineRule="auto"/>
              <w:jc w:val="center"/>
              <w:rPr>
                <w:rFonts w:ascii="Arial" w:hAnsi="Arial" w:cs="Arial"/>
                <w:lang w:val="en-GB"/>
              </w:rPr>
            </w:pPr>
          </w:p>
        </w:tc>
      </w:tr>
      <w:tr w:rsidR="00F35520" w:rsidRPr="00BE3B05" w14:paraId="457F23EB" w14:textId="2DBE5FBA" w:rsidTr="002675D1">
        <w:trPr>
          <w:trHeight w:val="216"/>
        </w:trPr>
        <w:tc>
          <w:tcPr>
            <w:tcW w:w="1434" w:type="pct"/>
            <w:vMerge/>
          </w:tcPr>
          <w:p w14:paraId="06566906" w14:textId="77777777" w:rsidR="00F35520" w:rsidRPr="00BE3B05" w:rsidRDefault="00F35520" w:rsidP="00ED5166">
            <w:pPr>
              <w:spacing w:line="360" w:lineRule="auto"/>
              <w:rPr>
                <w:rFonts w:ascii="Arial" w:hAnsi="Arial" w:cs="Arial"/>
                <w:lang w:val="en-GB"/>
              </w:rPr>
            </w:pPr>
          </w:p>
        </w:tc>
        <w:tc>
          <w:tcPr>
            <w:tcW w:w="362" w:type="pct"/>
            <w:vMerge/>
          </w:tcPr>
          <w:p w14:paraId="3C07B930" w14:textId="77777777" w:rsidR="00F35520" w:rsidRPr="00BE3B05" w:rsidRDefault="00F35520" w:rsidP="00ED5166">
            <w:pPr>
              <w:spacing w:line="360" w:lineRule="auto"/>
              <w:jc w:val="center"/>
              <w:rPr>
                <w:rFonts w:ascii="Arial" w:hAnsi="Arial" w:cs="Arial"/>
                <w:lang w:val="en-GB"/>
              </w:rPr>
            </w:pPr>
          </w:p>
        </w:tc>
        <w:tc>
          <w:tcPr>
            <w:tcW w:w="1262" w:type="pct"/>
          </w:tcPr>
          <w:p w14:paraId="0F582E2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44EF14C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12" w:type="pct"/>
            <w:vMerge/>
          </w:tcPr>
          <w:p w14:paraId="22FC5615" w14:textId="77777777" w:rsidR="00F35520" w:rsidRPr="00BE3B05" w:rsidRDefault="00F35520" w:rsidP="00ED5166">
            <w:pPr>
              <w:spacing w:line="360" w:lineRule="auto"/>
              <w:jc w:val="center"/>
              <w:rPr>
                <w:rFonts w:ascii="Arial" w:hAnsi="Arial" w:cs="Arial"/>
                <w:lang w:val="en-GB"/>
              </w:rPr>
            </w:pPr>
          </w:p>
        </w:tc>
        <w:tc>
          <w:tcPr>
            <w:tcW w:w="631" w:type="pct"/>
            <w:vMerge/>
          </w:tcPr>
          <w:p w14:paraId="7B6B301E" w14:textId="77777777" w:rsidR="00F35520" w:rsidRPr="00BE3B05" w:rsidRDefault="00F35520" w:rsidP="00ED5166">
            <w:pPr>
              <w:spacing w:line="360" w:lineRule="auto"/>
              <w:jc w:val="center"/>
              <w:rPr>
                <w:rFonts w:ascii="Arial" w:hAnsi="Arial" w:cs="Arial"/>
                <w:lang w:val="en-GB"/>
              </w:rPr>
            </w:pPr>
          </w:p>
        </w:tc>
      </w:tr>
      <w:tr w:rsidR="00F35520" w:rsidRPr="00BE3B05" w14:paraId="73EB5408" w14:textId="5A21EF06" w:rsidTr="002675D1">
        <w:trPr>
          <w:trHeight w:val="216"/>
        </w:trPr>
        <w:tc>
          <w:tcPr>
            <w:tcW w:w="1434" w:type="pct"/>
            <w:vMerge/>
          </w:tcPr>
          <w:p w14:paraId="3991C25E" w14:textId="77777777" w:rsidR="00F35520" w:rsidRPr="00BE3B05" w:rsidRDefault="00F35520" w:rsidP="00ED5166">
            <w:pPr>
              <w:spacing w:line="360" w:lineRule="auto"/>
              <w:rPr>
                <w:rFonts w:ascii="Arial" w:hAnsi="Arial" w:cs="Arial"/>
                <w:lang w:val="en-GB"/>
              </w:rPr>
            </w:pPr>
          </w:p>
        </w:tc>
        <w:tc>
          <w:tcPr>
            <w:tcW w:w="362" w:type="pct"/>
            <w:vMerge/>
          </w:tcPr>
          <w:p w14:paraId="27DA5B61" w14:textId="77777777" w:rsidR="00F35520" w:rsidRPr="00BE3B05" w:rsidRDefault="00F35520" w:rsidP="00ED5166">
            <w:pPr>
              <w:spacing w:line="360" w:lineRule="auto"/>
              <w:jc w:val="center"/>
              <w:rPr>
                <w:rFonts w:ascii="Arial" w:hAnsi="Arial" w:cs="Arial"/>
                <w:lang w:val="en-GB"/>
              </w:rPr>
            </w:pPr>
          </w:p>
        </w:tc>
        <w:tc>
          <w:tcPr>
            <w:tcW w:w="1262" w:type="pct"/>
          </w:tcPr>
          <w:p w14:paraId="7EF059C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65B1E4D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74A4DE26" w14:textId="77777777" w:rsidR="00F35520" w:rsidRPr="00BE3B05" w:rsidRDefault="00F35520" w:rsidP="00ED5166">
            <w:pPr>
              <w:spacing w:line="360" w:lineRule="auto"/>
              <w:jc w:val="center"/>
              <w:rPr>
                <w:rFonts w:ascii="Arial" w:hAnsi="Arial" w:cs="Arial"/>
                <w:lang w:val="en-GB"/>
              </w:rPr>
            </w:pPr>
          </w:p>
        </w:tc>
        <w:tc>
          <w:tcPr>
            <w:tcW w:w="631" w:type="pct"/>
            <w:vMerge/>
          </w:tcPr>
          <w:p w14:paraId="62DBAA65" w14:textId="77777777" w:rsidR="00F35520" w:rsidRPr="00BE3B05" w:rsidRDefault="00F35520" w:rsidP="00ED5166">
            <w:pPr>
              <w:spacing w:line="360" w:lineRule="auto"/>
              <w:jc w:val="center"/>
              <w:rPr>
                <w:rFonts w:ascii="Arial" w:hAnsi="Arial" w:cs="Arial"/>
                <w:lang w:val="en-GB"/>
              </w:rPr>
            </w:pPr>
          </w:p>
        </w:tc>
      </w:tr>
      <w:tr w:rsidR="00F35520" w:rsidRPr="00BE3B05" w14:paraId="0A509A45" w14:textId="2024D024" w:rsidTr="002675D1">
        <w:trPr>
          <w:trHeight w:val="180"/>
        </w:trPr>
        <w:tc>
          <w:tcPr>
            <w:tcW w:w="1434" w:type="pct"/>
            <w:vMerge w:val="restart"/>
          </w:tcPr>
          <w:p w14:paraId="2603BD68"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normal clinical practice, how important is </w:t>
            </w:r>
            <w:r w:rsidRPr="00BE3B05">
              <w:rPr>
                <w:rFonts w:ascii="Arial" w:hAnsi="Arial" w:cs="Arial"/>
                <w:b/>
                <w:bCs/>
                <w:lang w:val="en-GB"/>
              </w:rPr>
              <w:t>weight loss</w:t>
            </w:r>
            <w:r w:rsidRPr="00BE3B05">
              <w:rPr>
                <w:rFonts w:ascii="Arial" w:hAnsi="Arial" w:cs="Arial"/>
                <w:lang w:val="en-GB"/>
              </w:rPr>
              <w:t xml:space="preserve"> in monitoring for progression in ILD, based on sensitivity and accuracy?*</w:t>
            </w:r>
          </w:p>
        </w:tc>
        <w:tc>
          <w:tcPr>
            <w:tcW w:w="362" w:type="pct"/>
            <w:vMerge w:val="restart"/>
          </w:tcPr>
          <w:p w14:paraId="7885F40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45F09C8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3AB26A3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6.3%</w:t>
            </w:r>
          </w:p>
        </w:tc>
        <w:tc>
          <w:tcPr>
            <w:tcW w:w="712" w:type="pct"/>
            <w:vMerge w:val="restart"/>
          </w:tcPr>
          <w:p w14:paraId="69A1CB7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1</w:t>
            </w:r>
          </w:p>
          <w:p w14:paraId="7F08A93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3F51BAB0" w14:textId="0EBA839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370ED575" w14:textId="3D73C1F6" w:rsidTr="002675D1">
        <w:trPr>
          <w:trHeight w:val="180"/>
        </w:trPr>
        <w:tc>
          <w:tcPr>
            <w:tcW w:w="1434" w:type="pct"/>
            <w:vMerge/>
          </w:tcPr>
          <w:p w14:paraId="513B0323" w14:textId="77777777" w:rsidR="00F35520" w:rsidRPr="00BE3B05" w:rsidRDefault="00F35520" w:rsidP="00ED5166">
            <w:pPr>
              <w:spacing w:line="360" w:lineRule="auto"/>
              <w:ind w:left="22"/>
              <w:rPr>
                <w:rFonts w:ascii="Arial" w:hAnsi="Arial" w:cs="Arial"/>
                <w:lang w:val="en-GB"/>
              </w:rPr>
            </w:pPr>
          </w:p>
        </w:tc>
        <w:tc>
          <w:tcPr>
            <w:tcW w:w="362" w:type="pct"/>
            <w:vMerge/>
          </w:tcPr>
          <w:p w14:paraId="5FF426C9" w14:textId="77777777" w:rsidR="00F35520" w:rsidRPr="00BE3B05" w:rsidRDefault="00F35520" w:rsidP="00ED5166">
            <w:pPr>
              <w:spacing w:line="360" w:lineRule="auto"/>
              <w:jc w:val="center"/>
              <w:rPr>
                <w:rFonts w:ascii="Arial" w:hAnsi="Arial" w:cs="Arial"/>
                <w:lang w:val="en-GB"/>
              </w:rPr>
            </w:pPr>
          </w:p>
        </w:tc>
        <w:tc>
          <w:tcPr>
            <w:tcW w:w="1262" w:type="pct"/>
          </w:tcPr>
          <w:p w14:paraId="3480DB6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4E6D542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30.4%</w:t>
            </w:r>
          </w:p>
        </w:tc>
        <w:tc>
          <w:tcPr>
            <w:tcW w:w="712" w:type="pct"/>
            <w:vMerge/>
          </w:tcPr>
          <w:p w14:paraId="534271A6" w14:textId="77777777" w:rsidR="00F35520" w:rsidRPr="00BE3B05" w:rsidRDefault="00F35520" w:rsidP="00ED5166">
            <w:pPr>
              <w:spacing w:line="360" w:lineRule="auto"/>
              <w:jc w:val="center"/>
              <w:rPr>
                <w:rFonts w:ascii="Arial" w:hAnsi="Arial" w:cs="Arial"/>
                <w:lang w:val="en-GB"/>
              </w:rPr>
            </w:pPr>
          </w:p>
        </w:tc>
        <w:tc>
          <w:tcPr>
            <w:tcW w:w="631" w:type="pct"/>
            <w:vMerge/>
          </w:tcPr>
          <w:p w14:paraId="1CE4D3E9" w14:textId="77777777" w:rsidR="00F35520" w:rsidRPr="00BE3B05" w:rsidRDefault="00F35520" w:rsidP="00ED5166">
            <w:pPr>
              <w:spacing w:line="360" w:lineRule="auto"/>
              <w:jc w:val="center"/>
              <w:rPr>
                <w:rFonts w:ascii="Arial" w:hAnsi="Arial" w:cs="Arial"/>
                <w:lang w:val="en-GB"/>
              </w:rPr>
            </w:pPr>
          </w:p>
        </w:tc>
      </w:tr>
      <w:tr w:rsidR="00F35520" w:rsidRPr="00BE3B05" w14:paraId="54C6E85C" w14:textId="11A24772" w:rsidTr="002675D1">
        <w:trPr>
          <w:trHeight w:val="180"/>
        </w:trPr>
        <w:tc>
          <w:tcPr>
            <w:tcW w:w="1434" w:type="pct"/>
            <w:vMerge/>
          </w:tcPr>
          <w:p w14:paraId="4F1FAF69" w14:textId="77777777" w:rsidR="00F35520" w:rsidRPr="00BE3B05" w:rsidRDefault="00F35520" w:rsidP="00ED5166">
            <w:pPr>
              <w:spacing w:line="360" w:lineRule="auto"/>
              <w:ind w:left="22"/>
              <w:rPr>
                <w:rFonts w:ascii="Arial" w:hAnsi="Arial" w:cs="Arial"/>
                <w:lang w:val="en-GB"/>
              </w:rPr>
            </w:pPr>
          </w:p>
        </w:tc>
        <w:tc>
          <w:tcPr>
            <w:tcW w:w="362" w:type="pct"/>
            <w:vMerge/>
          </w:tcPr>
          <w:p w14:paraId="0D993B0B" w14:textId="77777777" w:rsidR="00F35520" w:rsidRPr="00BE3B05" w:rsidRDefault="00F35520" w:rsidP="00ED5166">
            <w:pPr>
              <w:spacing w:line="360" w:lineRule="auto"/>
              <w:jc w:val="center"/>
              <w:rPr>
                <w:rFonts w:ascii="Arial" w:hAnsi="Arial" w:cs="Arial"/>
                <w:lang w:val="en-GB"/>
              </w:rPr>
            </w:pPr>
          </w:p>
        </w:tc>
        <w:tc>
          <w:tcPr>
            <w:tcW w:w="1262" w:type="pct"/>
          </w:tcPr>
          <w:p w14:paraId="4A7ADE0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66A5766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31.4%</w:t>
            </w:r>
          </w:p>
        </w:tc>
        <w:tc>
          <w:tcPr>
            <w:tcW w:w="712" w:type="pct"/>
            <w:vMerge/>
          </w:tcPr>
          <w:p w14:paraId="74BB6963" w14:textId="77777777" w:rsidR="00F35520" w:rsidRPr="00BE3B05" w:rsidRDefault="00F35520" w:rsidP="00ED5166">
            <w:pPr>
              <w:spacing w:line="360" w:lineRule="auto"/>
              <w:jc w:val="center"/>
              <w:rPr>
                <w:rFonts w:ascii="Arial" w:hAnsi="Arial" w:cs="Arial"/>
                <w:lang w:val="en-GB"/>
              </w:rPr>
            </w:pPr>
          </w:p>
        </w:tc>
        <w:tc>
          <w:tcPr>
            <w:tcW w:w="631" w:type="pct"/>
            <w:vMerge/>
          </w:tcPr>
          <w:p w14:paraId="199BA3ED" w14:textId="77777777" w:rsidR="00F35520" w:rsidRPr="00BE3B05" w:rsidRDefault="00F35520" w:rsidP="00ED5166">
            <w:pPr>
              <w:spacing w:line="360" w:lineRule="auto"/>
              <w:jc w:val="center"/>
              <w:rPr>
                <w:rFonts w:ascii="Arial" w:hAnsi="Arial" w:cs="Arial"/>
                <w:lang w:val="en-GB"/>
              </w:rPr>
            </w:pPr>
          </w:p>
        </w:tc>
      </w:tr>
      <w:tr w:rsidR="00F35520" w:rsidRPr="00BE3B05" w14:paraId="39EBB915" w14:textId="02EC87D4" w:rsidTr="002675D1">
        <w:trPr>
          <w:trHeight w:val="180"/>
        </w:trPr>
        <w:tc>
          <w:tcPr>
            <w:tcW w:w="1434" w:type="pct"/>
            <w:vMerge/>
          </w:tcPr>
          <w:p w14:paraId="6DCCF2C0" w14:textId="77777777" w:rsidR="00F35520" w:rsidRPr="00BE3B05" w:rsidRDefault="00F35520" w:rsidP="00ED5166">
            <w:pPr>
              <w:spacing w:line="360" w:lineRule="auto"/>
              <w:ind w:left="22"/>
              <w:rPr>
                <w:rFonts w:ascii="Arial" w:hAnsi="Arial" w:cs="Arial"/>
                <w:lang w:val="en-GB"/>
              </w:rPr>
            </w:pPr>
          </w:p>
        </w:tc>
        <w:tc>
          <w:tcPr>
            <w:tcW w:w="362" w:type="pct"/>
            <w:vMerge/>
          </w:tcPr>
          <w:p w14:paraId="6A89AE14" w14:textId="77777777" w:rsidR="00F35520" w:rsidRPr="00BE3B05" w:rsidRDefault="00F35520" w:rsidP="00ED5166">
            <w:pPr>
              <w:spacing w:line="360" w:lineRule="auto"/>
              <w:jc w:val="center"/>
              <w:rPr>
                <w:rFonts w:ascii="Arial" w:hAnsi="Arial" w:cs="Arial"/>
                <w:lang w:val="en-GB"/>
              </w:rPr>
            </w:pPr>
          </w:p>
        </w:tc>
        <w:tc>
          <w:tcPr>
            <w:tcW w:w="1262" w:type="pct"/>
          </w:tcPr>
          <w:p w14:paraId="3EE818B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69083FE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22.7%</w:t>
            </w:r>
          </w:p>
        </w:tc>
        <w:tc>
          <w:tcPr>
            <w:tcW w:w="712" w:type="pct"/>
            <w:vMerge/>
          </w:tcPr>
          <w:p w14:paraId="7C894A13" w14:textId="77777777" w:rsidR="00F35520" w:rsidRPr="00BE3B05" w:rsidRDefault="00F35520" w:rsidP="00ED5166">
            <w:pPr>
              <w:spacing w:line="360" w:lineRule="auto"/>
              <w:jc w:val="center"/>
              <w:rPr>
                <w:rFonts w:ascii="Arial" w:hAnsi="Arial" w:cs="Arial"/>
                <w:lang w:val="en-GB"/>
              </w:rPr>
            </w:pPr>
          </w:p>
        </w:tc>
        <w:tc>
          <w:tcPr>
            <w:tcW w:w="631" w:type="pct"/>
            <w:vMerge/>
          </w:tcPr>
          <w:p w14:paraId="4723837E" w14:textId="77777777" w:rsidR="00F35520" w:rsidRPr="00BE3B05" w:rsidRDefault="00F35520" w:rsidP="00ED5166">
            <w:pPr>
              <w:spacing w:line="360" w:lineRule="auto"/>
              <w:jc w:val="center"/>
              <w:rPr>
                <w:rFonts w:ascii="Arial" w:hAnsi="Arial" w:cs="Arial"/>
                <w:lang w:val="en-GB"/>
              </w:rPr>
            </w:pPr>
          </w:p>
        </w:tc>
      </w:tr>
      <w:tr w:rsidR="00F35520" w:rsidRPr="00BE3B05" w14:paraId="19B4F9B7" w14:textId="38784A73" w:rsidTr="002675D1">
        <w:trPr>
          <w:trHeight w:val="180"/>
        </w:trPr>
        <w:tc>
          <w:tcPr>
            <w:tcW w:w="1434" w:type="pct"/>
            <w:vMerge/>
          </w:tcPr>
          <w:p w14:paraId="23282FF9" w14:textId="77777777" w:rsidR="00F35520" w:rsidRPr="00BE3B05" w:rsidRDefault="00F35520" w:rsidP="00ED5166">
            <w:pPr>
              <w:spacing w:line="360" w:lineRule="auto"/>
              <w:ind w:left="22"/>
              <w:rPr>
                <w:rFonts w:ascii="Arial" w:hAnsi="Arial" w:cs="Arial"/>
                <w:lang w:val="en-GB"/>
              </w:rPr>
            </w:pPr>
          </w:p>
        </w:tc>
        <w:tc>
          <w:tcPr>
            <w:tcW w:w="362" w:type="pct"/>
            <w:vMerge/>
          </w:tcPr>
          <w:p w14:paraId="57C53906" w14:textId="77777777" w:rsidR="00F35520" w:rsidRPr="00BE3B05" w:rsidRDefault="00F35520" w:rsidP="00ED5166">
            <w:pPr>
              <w:spacing w:line="360" w:lineRule="auto"/>
              <w:jc w:val="center"/>
              <w:rPr>
                <w:rFonts w:ascii="Arial" w:hAnsi="Arial" w:cs="Arial"/>
                <w:lang w:val="en-GB"/>
              </w:rPr>
            </w:pPr>
          </w:p>
        </w:tc>
        <w:tc>
          <w:tcPr>
            <w:tcW w:w="1262" w:type="pct"/>
          </w:tcPr>
          <w:p w14:paraId="442985A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07F935C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6.3%</w:t>
            </w:r>
          </w:p>
        </w:tc>
        <w:tc>
          <w:tcPr>
            <w:tcW w:w="712" w:type="pct"/>
            <w:vMerge/>
          </w:tcPr>
          <w:p w14:paraId="7E90F286" w14:textId="77777777" w:rsidR="00F35520" w:rsidRPr="00BE3B05" w:rsidRDefault="00F35520" w:rsidP="00ED5166">
            <w:pPr>
              <w:spacing w:line="360" w:lineRule="auto"/>
              <w:jc w:val="center"/>
              <w:rPr>
                <w:rFonts w:ascii="Arial" w:hAnsi="Arial" w:cs="Arial"/>
                <w:lang w:val="en-GB"/>
              </w:rPr>
            </w:pPr>
          </w:p>
        </w:tc>
        <w:tc>
          <w:tcPr>
            <w:tcW w:w="631" w:type="pct"/>
            <w:vMerge/>
          </w:tcPr>
          <w:p w14:paraId="79CCE7CE" w14:textId="77777777" w:rsidR="00F35520" w:rsidRPr="00BE3B05" w:rsidRDefault="00F35520" w:rsidP="00ED5166">
            <w:pPr>
              <w:spacing w:line="360" w:lineRule="auto"/>
              <w:jc w:val="center"/>
              <w:rPr>
                <w:rFonts w:ascii="Arial" w:hAnsi="Arial" w:cs="Arial"/>
                <w:lang w:val="en-GB"/>
              </w:rPr>
            </w:pPr>
          </w:p>
        </w:tc>
      </w:tr>
      <w:tr w:rsidR="00F35520" w:rsidRPr="00BE3B05" w14:paraId="26EE13B0" w14:textId="44E5B55C" w:rsidTr="002675D1">
        <w:trPr>
          <w:trHeight w:val="180"/>
        </w:trPr>
        <w:tc>
          <w:tcPr>
            <w:tcW w:w="1434" w:type="pct"/>
            <w:vMerge/>
          </w:tcPr>
          <w:p w14:paraId="4EDC9ED9" w14:textId="77777777" w:rsidR="00F35520" w:rsidRPr="00BE3B05" w:rsidRDefault="00F35520" w:rsidP="00ED5166">
            <w:pPr>
              <w:spacing w:line="360" w:lineRule="auto"/>
              <w:ind w:left="22"/>
              <w:rPr>
                <w:rFonts w:ascii="Arial" w:hAnsi="Arial" w:cs="Arial"/>
                <w:lang w:val="en-GB"/>
              </w:rPr>
            </w:pPr>
          </w:p>
        </w:tc>
        <w:tc>
          <w:tcPr>
            <w:tcW w:w="362" w:type="pct"/>
            <w:vMerge/>
          </w:tcPr>
          <w:p w14:paraId="00C6BB9C" w14:textId="77777777" w:rsidR="00F35520" w:rsidRPr="00BE3B05" w:rsidRDefault="00F35520" w:rsidP="00ED5166">
            <w:pPr>
              <w:spacing w:line="360" w:lineRule="auto"/>
              <w:jc w:val="center"/>
              <w:rPr>
                <w:rFonts w:ascii="Arial" w:hAnsi="Arial" w:cs="Arial"/>
                <w:lang w:val="en-GB"/>
              </w:rPr>
            </w:pPr>
          </w:p>
        </w:tc>
        <w:tc>
          <w:tcPr>
            <w:tcW w:w="1262" w:type="pct"/>
          </w:tcPr>
          <w:p w14:paraId="6317FBC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2A23E72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12" w:type="pct"/>
            <w:vMerge/>
          </w:tcPr>
          <w:p w14:paraId="3E6795E4" w14:textId="77777777" w:rsidR="00F35520" w:rsidRPr="00BE3B05" w:rsidRDefault="00F35520" w:rsidP="00ED5166">
            <w:pPr>
              <w:spacing w:line="360" w:lineRule="auto"/>
              <w:jc w:val="center"/>
              <w:rPr>
                <w:rFonts w:ascii="Arial" w:hAnsi="Arial" w:cs="Arial"/>
                <w:lang w:val="en-GB"/>
              </w:rPr>
            </w:pPr>
          </w:p>
        </w:tc>
        <w:tc>
          <w:tcPr>
            <w:tcW w:w="631" w:type="pct"/>
            <w:vMerge/>
          </w:tcPr>
          <w:p w14:paraId="3B6B5713" w14:textId="77777777" w:rsidR="00F35520" w:rsidRPr="00BE3B05" w:rsidRDefault="00F35520" w:rsidP="00ED5166">
            <w:pPr>
              <w:spacing w:line="360" w:lineRule="auto"/>
              <w:jc w:val="center"/>
              <w:rPr>
                <w:rFonts w:ascii="Arial" w:hAnsi="Arial" w:cs="Arial"/>
                <w:lang w:val="en-GB"/>
              </w:rPr>
            </w:pPr>
          </w:p>
        </w:tc>
      </w:tr>
      <w:tr w:rsidR="00F35520" w:rsidRPr="00BE3B05" w14:paraId="6A1280DF" w14:textId="1FF846C6" w:rsidTr="002675D1">
        <w:trPr>
          <w:trHeight w:val="180"/>
        </w:trPr>
        <w:tc>
          <w:tcPr>
            <w:tcW w:w="1434" w:type="pct"/>
            <w:vMerge/>
          </w:tcPr>
          <w:p w14:paraId="167601D6" w14:textId="77777777" w:rsidR="00F35520" w:rsidRPr="00BE3B05" w:rsidRDefault="00F35520" w:rsidP="00ED5166">
            <w:pPr>
              <w:spacing w:line="360" w:lineRule="auto"/>
              <w:ind w:left="22"/>
              <w:rPr>
                <w:rFonts w:ascii="Arial" w:hAnsi="Arial" w:cs="Arial"/>
                <w:lang w:val="en-GB"/>
              </w:rPr>
            </w:pPr>
          </w:p>
        </w:tc>
        <w:tc>
          <w:tcPr>
            <w:tcW w:w="362" w:type="pct"/>
            <w:vMerge/>
          </w:tcPr>
          <w:p w14:paraId="48311960" w14:textId="77777777" w:rsidR="00F35520" w:rsidRPr="00BE3B05" w:rsidRDefault="00F35520" w:rsidP="00ED5166">
            <w:pPr>
              <w:spacing w:line="360" w:lineRule="auto"/>
              <w:jc w:val="center"/>
              <w:rPr>
                <w:rFonts w:ascii="Arial" w:hAnsi="Arial" w:cs="Arial"/>
                <w:lang w:val="en-GB"/>
              </w:rPr>
            </w:pPr>
          </w:p>
        </w:tc>
        <w:tc>
          <w:tcPr>
            <w:tcW w:w="1262" w:type="pct"/>
          </w:tcPr>
          <w:p w14:paraId="1EA75F4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15FEF3BF"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w:t>
            </w:r>
          </w:p>
        </w:tc>
        <w:tc>
          <w:tcPr>
            <w:tcW w:w="712" w:type="pct"/>
            <w:vMerge/>
          </w:tcPr>
          <w:p w14:paraId="70D9AEC4" w14:textId="77777777" w:rsidR="00F35520" w:rsidRPr="00BE3B05" w:rsidRDefault="00F35520" w:rsidP="00ED5166">
            <w:pPr>
              <w:spacing w:line="360" w:lineRule="auto"/>
              <w:jc w:val="center"/>
              <w:rPr>
                <w:rFonts w:ascii="Arial" w:hAnsi="Arial" w:cs="Arial"/>
                <w:lang w:val="en-GB"/>
              </w:rPr>
            </w:pPr>
          </w:p>
        </w:tc>
        <w:tc>
          <w:tcPr>
            <w:tcW w:w="631" w:type="pct"/>
            <w:vMerge/>
          </w:tcPr>
          <w:p w14:paraId="12BFEFBA" w14:textId="77777777" w:rsidR="00F35520" w:rsidRPr="00BE3B05" w:rsidRDefault="00F35520" w:rsidP="00ED5166">
            <w:pPr>
              <w:spacing w:line="360" w:lineRule="auto"/>
              <w:jc w:val="center"/>
              <w:rPr>
                <w:rFonts w:ascii="Arial" w:hAnsi="Arial" w:cs="Arial"/>
                <w:lang w:val="en-GB"/>
              </w:rPr>
            </w:pPr>
          </w:p>
        </w:tc>
      </w:tr>
      <w:tr w:rsidR="00F35520" w:rsidRPr="00BE3B05" w14:paraId="5A7B13FE" w14:textId="685C6538" w:rsidTr="002675D1">
        <w:trPr>
          <w:trHeight w:val="219"/>
        </w:trPr>
        <w:tc>
          <w:tcPr>
            <w:tcW w:w="1434" w:type="pct"/>
            <w:vMerge w:val="restart"/>
          </w:tcPr>
          <w:p w14:paraId="62E6EBF6"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lastRenderedPageBreak/>
              <w:t xml:space="preserve">In normal clinical practice, how important is </w:t>
            </w:r>
            <w:r w:rsidRPr="00BE3B05">
              <w:rPr>
                <w:rFonts w:ascii="Arial" w:hAnsi="Arial" w:cs="Arial"/>
                <w:b/>
                <w:bCs/>
                <w:lang w:val="en-GB"/>
              </w:rPr>
              <w:t>worsening symptoms</w:t>
            </w:r>
            <w:r w:rsidRPr="00BE3B05">
              <w:rPr>
                <w:rFonts w:ascii="Arial" w:hAnsi="Arial" w:cs="Arial"/>
                <w:lang w:val="en-GB"/>
              </w:rPr>
              <w:t xml:space="preserve"> in monitoring for progression in ILD, based on sensitivity and accuracy?*</w:t>
            </w:r>
          </w:p>
        </w:tc>
        <w:tc>
          <w:tcPr>
            <w:tcW w:w="362" w:type="pct"/>
            <w:vMerge w:val="restart"/>
          </w:tcPr>
          <w:p w14:paraId="4FF72D5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5893F8F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3FC2EDB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35.3%</w:t>
            </w:r>
          </w:p>
        </w:tc>
        <w:tc>
          <w:tcPr>
            <w:tcW w:w="712" w:type="pct"/>
            <w:vMerge w:val="restart"/>
          </w:tcPr>
          <w:p w14:paraId="3425E14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2C40B7F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p w14:paraId="12943327" w14:textId="15F87488" w:rsidR="00F35520" w:rsidRPr="00BE3B05" w:rsidRDefault="00F35520" w:rsidP="00ED5166">
            <w:pPr>
              <w:spacing w:line="360" w:lineRule="auto"/>
              <w:jc w:val="center"/>
              <w:rPr>
                <w:rFonts w:ascii="Arial" w:hAnsi="Arial" w:cs="Arial"/>
                <w:lang w:val="en-GB"/>
              </w:rPr>
            </w:pPr>
          </w:p>
        </w:tc>
        <w:tc>
          <w:tcPr>
            <w:tcW w:w="631" w:type="pct"/>
            <w:vMerge w:val="restart"/>
          </w:tcPr>
          <w:p w14:paraId="3BA40D74" w14:textId="678495E8"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542C6D23" w14:textId="1FA4FB80" w:rsidTr="002675D1">
        <w:trPr>
          <w:trHeight w:val="216"/>
        </w:trPr>
        <w:tc>
          <w:tcPr>
            <w:tcW w:w="1434" w:type="pct"/>
            <w:vMerge/>
          </w:tcPr>
          <w:p w14:paraId="3EBAD349" w14:textId="77777777" w:rsidR="00F35520" w:rsidRPr="00BE3B05" w:rsidRDefault="00F35520" w:rsidP="00ED5166">
            <w:pPr>
              <w:spacing w:line="360" w:lineRule="auto"/>
              <w:ind w:left="22"/>
              <w:rPr>
                <w:rFonts w:ascii="Arial" w:hAnsi="Arial" w:cs="Arial"/>
                <w:lang w:val="en-GB"/>
              </w:rPr>
            </w:pPr>
          </w:p>
        </w:tc>
        <w:tc>
          <w:tcPr>
            <w:tcW w:w="362" w:type="pct"/>
            <w:vMerge/>
          </w:tcPr>
          <w:p w14:paraId="20487375" w14:textId="77777777" w:rsidR="00F35520" w:rsidRPr="00BE3B05" w:rsidRDefault="00F35520" w:rsidP="00ED5166">
            <w:pPr>
              <w:spacing w:line="360" w:lineRule="auto"/>
              <w:jc w:val="center"/>
              <w:rPr>
                <w:rFonts w:ascii="Arial" w:hAnsi="Arial" w:cs="Arial"/>
                <w:lang w:val="en-GB"/>
              </w:rPr>
            </w:pPr>
          </w:p>
        </w:tc>
        <w:tc>
          <w:tcPr>
            <w:tcW w:w="1262" w:type="pct"/>
          </w:tcPr>
          <w:p w14:paraId="1682247A"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19BE0F0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46.9%</w:t>
            </w:r>
          </w:p>
        </w:tc>
        <w:tc>
          <w:tcPr>
            <w:tcW w:w="712" w:type="pct"/>
            <w:vMerge/>
          </w:tcPr>
          <w:p w14:paraId="2B541813" w14:textId="77777777" w:rsidR="00F35520" w:rsidRPr="00BE3B05" w:rsidRDefault="00F35520" w:rsidP="00ED5166">
            <w:pPr>
              <w:spacing w:line="360" w:lineRule="auto"/>
              <w:jc w:val="center"/>
              <w:rPr>
                <w:rFonts w:ascii="Arial" w:hAnsi="Arial" w:cs="Arial"/>
                <w:lang w:val="en-GB"/>
              </w:rPr>
            </w:pPr>
          </w:p>
        </w:tc>
        <w:tc>
          <w:tcPr>
            <w:tcW w:w="631" w:type="pct"/>
            <w:vMerge/>
          </w:tcPr>
          <w:p w14:paraId="1751279B" w14:textId="77777777" w:rsidR="00F35520" w:rsidRPr="00BE3B05" w:rsidRDefault="00F35520" w:rsidP="00ED5166">
            <w:pPr>
              <w:spacing w:line="360" w:lineRule="auto"/>
              <w:jc w:val="center"/>
              <w:rPr>
                <w:rFonts w:ascii="Arial" w:hAnsi="Arial" w:cs="Arial"/>
                <w:lang w:val="en-GB"/>
              </w:rPr>
            </w:pPr>
          </w:p>
        </w:tc>
      </w:tr>
      <w:tr w:rsidR="00F35520" w:rsidRPr="00BE3B05" w14:paraId="3A34B99D" w14:textId="1F693170" w:rsidTr="002675D1">
        <w:trPr>
          <w:trHeight w:val="216"/>
        </w:trPr>
        <w:tc>
          <w:tcPr>
            <w:tcW w:w="1434" w:type="pct"/>
            <w:vMerge/>
          </w:tcPr>
          <w:p w14:paraId="4763C88F" w14:textId="77777777" w:rsidR="00F35520" w:rsidRPr="00BE3B05" w:rsidRDefault="00F35520" w:rsidP="00ED5166">
            <w:pPr>
              <w:spacing w:line="360" w:lineRule="auto"/>
              <w:ind w:left="22"/>
              <w:rPr>
                <w:rFonts w:ascii="Arial" w:hAnsi="Arial" w:cs="Arial"/>
                <w:lang w:val="en-GB"/>
              </w:rPr>
            </w:pPr>
          </w:p>
        </w:tc>
        <w:tc>
          <w:tcPr>
            <w:tcW w:w="362" w:type="pct"/>
            <w:vMerge/>
          </w:tcPr>
          <w:p w14:paraId="5A11DE8E" w14:textId="77777777" w:rsidR="00F35520" w:rsidRPr="00BE3B05" w:rsidRDefault="00F35520" w:rsidP="00ED5166">
            <w:pPr>
              <w:spacing w:line="360" w:lineRule="auto"/>
              <w:jc w:val="center"/>
              <w:rPr>
                <w:rFonts w:ascii="Arial" w:hAnsi="Arial" w:cs="Arial"/>
                <w:lang w:val="en-GB"/>
              </w:rPr>
            </w:pPr>
          </w:p>
        </w:tc>
        <w:tc>
          <w:tcPr>
            <w:tcW w:w="1262" w:type="pct"/>
          </w:tcPr>
          <w:p w14:paraId="7A93C7C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1264D1A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14.0%</w:t>
            </w:r>
          </w:p>
        </w:tc>
        <w:tc>
          <w:tcPr>
            <w:tcW w:w="712" w:type="pct"/>
            <w:vMerge/>
          </w:tcPr>
          <w:p w14:paraId="40CAABFC" w14:textId="77777777" w:rsidR="00F35520" w:rsidRPr="00BE3B05" w:rsidRDefault="00F35520" w:rsidP="00ED5166">
            <w:pPr>
              <w:spacing w:line="360" w:lineRule="auto"/>
              <w:jc w:val="center"/>
              <w:rPr>
                <w:rFonts w:ascii="Arial" w:hAnsi="Arial" w:cs="Arial"/>
                <w:lang w:val="en-GB"/>
              </w:rPr>
            </w:pPr>
          </w:p>
        </w:tc>
        <w:tc>
          <w:tcPr>
            <w:tcW w:w="631" w:type="pct"/>
            <w:vMerge/>
          </w:tcPr>
          <w:p w14:paraId="219A5E25" w14:textId="77777777" w:rsidR="00F35520" w:rsidRPr="00BE3B05" w:rsidRDefault="00F35520" w:rsidP="00ED5166">
            <w:pPr>
              <w:spacing w:line="360" w:lineRule="auto"/>
              <w:jc w:val="center"/>
              <w:rPr>
                <w:rFonts w:ascii="Arial" w:hAnsi="Arial" w:cs="Arial"/>
                <w:lang w:val="en-GB"/>
              </w:rPr>
            </w:pPr>
          </w:p>
        </w:tc>
      </w:tr>
      <w:tr w:rsidR="00F35520" w:rsidRPr="00BE3B05" w14:paraId="2D791846" w14:textId="3A1A7DB8" w:rsidTr="002675D1">
        <w:trPr>
          <w:trHeight w:val="216"/>
        </w:trPr>
        <w:tc>
          <w:tcPr>
            <w:tcW w:w="1434" w:type="pct"/>
            <w:vMerge/>
          </w:tcPr>
          <w:p w14:paraId="13C1986D" w14:textId="77777777" w:rsidR="00F35520" w:rsidRPr="00BE3B05" w:rsidRDefault="00F35520" w:rsidP="00ED5166">
            <w:pPr>
              <w:spacing w:line="360" w:lineRule="auto"/>
              <w:ind w:left="22"/>
              <w:rPr>
                <w:rFonts w:ascii="Arial" w:hAnsi="Arial" w:cs="Arial"/>
                <w:lang w:val="en-GB"/>
              </w:rPr>
            </w:pPr>
          </w:p>
        </w:tc>
        <w:tc>
          <w:tcPr>
            <w:tcW w:w="362" w:type="pct"/>
            <w:vMerge/>
          </w:tcPr>
          <w:p w14:paraId="05013FA7" w14:textId="77777777" w:rsidR="00F35520" w:rsidRPr="00BE3B05" w:rsidRDefault="00F35520" w:rsidP="00ED5166">
            <w:pPr>
              <w:spacing w:line="360" w:lineRule="auto"/>
              <w:jc w:val="center"/>
              <w:rPr>
                <w:rFonts w:ascii="Arial" w:hAnsi="Arial" w:cs="Arial"/>
                <w:lang w:val="en-GB"/>
              </w:rPr>
            </w:pPr>
          </w:p>
        </w:tc>
        <w:tc>
          <w:tcPr>
            <w:tcW w:w="1262" w:type="pct"/>
          </w:tcPr>
          <w:p w14:paraId="1BF3AA0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6DCECFD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w:t>
            </w:r>
          </w:p>
        </w:tc>
        <w:tc>
          <w:tcPr>
            <w:tcW w:w="712" w:type="pct"/>
            <w:vMerge/>
          </w:tcPr>
          <w:p w14:paraId="3209651F" w14:textId="77777777" w:rsidR="00F35520" w:rsidRPr="00BE3B05" w:rsidRDefault="00F35520" w:rsidP="00ED5166">
            <w:pPr>
              <w:spacing w:line="360" w:lineRule="auto"/>
              <w:jc w:val="center"/>
              <w:rPr>
                <w:rFonts w:ascii="Arial" w:hAnsi="Arial" w:cs="Arial"/>
                <w:lang w:val="en-GB"/>
              </w:rPr>
            </w:pPr>
          </w:p>
        </w:tc>
        <w:tc>
          <w:tcPr>
            <w:tcW w:w="631" w:type="pct"/>
            <w:vMerge/>
          </w:tcPr>
          <w:p w14:paraId="2555D23D" w14:textId="77777777" w:rsidR="00F35520" w:rsidRPr="00BE3B05" w:rsidRDefault="00F35520" w:rsidP="00ED5166">
            <w:pPr>
              <w:spacing w:line="360" w:lineRule="auto"/>
              <w:jc w:val="center"/>
              <w:rPr>
                <w:rFonts w:ascii="Arial" w:hAnsi="Arial" w:cs="Arial"/>
                <w:lang w:val="en-GB"/>
              </w:rPr>
            </w:pPr>
          </w:p>
        </w:tc>
      </w:tr>
      <w:tr w:rsidR="00F35520" w:rsidRPr="00BE3B05" w14:paraId="4205FD73" w14:textId="686F3231" w:rsidTr="002675D1">
        <w:trPr>
          <w:trHeight w:val="216"/>
        </w:trPr>
        <w:tc>
          <w:tcPr>
            <w:tcW w:w="1434" w:type="pct"/>
            <w:vMerge/>
          </w:tcPr>
          <w:p w14:paraId="19A5103F" w14:textId="77777777" w:rsidR="00F35520" w:rsidRPr="00BE3B05" w:rsidRDefault="00F35520" w:rsidP="00ED5166">
            <w:pPr>
              <w:spacing w:line="360" w:lineRule="auto"/>
              <w:ind w:left="22"/>
              <w:rPr>
                <w:rFonts w:ascii="Arial" w:hAnsi="Arial" w:cs="Arial"/>
                <w:lang w:val="en-GB"/>
              </w:rPr>
            </w:pPr>
          </w:p>
        </w:tc>
        <w:tc>
          <w:tcPr>
            <w:tcW w:w="362" w:type="pct"/>
            <w:vMerge/>
          </w:tcPr>
          <w:p w14:paraId="6C6CFA0E" w14:textId="77777777" w:rsidR="00F35520" w:rsidRPr="00BE3B05" w:rsidRDefault="00F35520" w:rsidP="00ED5166">
            <w:pPr>
              <w:spacing w:line="360" w:lineRule="auto"/>
              <w:jc w:val="center"/>
              <w:rPr>
                <w:rFonts w:ascii="Arial" w:hAnsi="Arial" w:cs="Arial"/>
                <w:lang w:val="en-GB"/>
              </w:rPr>
            </w:pPr>
          </w:p>
        </w:tc>
        <w:tc>
          <w:tcPr>
            <w:tcW w:w="1262" w:type="pct"/>
          </w:tcPr>
          <w:p w14:paraId="2BC1DBA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471382B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528B3891" w14:textId="77777777" w:rsidR="00F35520" w:rsidRPr="00BE3B05" w:rsidRDefault="00F35520" w:rsidP="00ED5166">
            <w:pPr>
              <w:spacing w:line="360" w:lineRule="auto"/>
              <w:jc w:val="center"/>
              <w:rPr>
                <w:rFonts w:ascii="Arial" w:hAnsi="Arial" w:cs="Arial"/>
                <w:lang w:val="en-GB"/>
              </w:rPr>
            </w:pPr>
          </w:p>
        </w:tc>
        <w:tc>
          <w:tcPr>
            <w:tcW w:w="631" w:type="pct"/>
            <w:vMerge/>
          </w:tcPr>
          <w:p w14:paraId="0CE57F4F" w14:textId="77777777" w:rsidR="00F35520" w:rsidRPr="00BE3B05" w:rsidRDefault="00F35520" w:rsidP="00ED5166">
            <w:pPr>
              <w:spacing w:line="360" w:lineRule="auto"/>
              <w:jc w:val="center"/>
              <w:rPr>
                <w:rFonts w:ascii="Arial" w:hAnsi="Arial" w:cs="Arial"/>
                <w:lang w:val="en-GB"/>
              </w:rPr>
            </w:pPr>
          </w:p>
        </w:tc>
      </w:tr>
      <w:tr w:rsidR="00F35520" w:rsidRPr="00BE3B05" w14:paraId="190ABE4A" w14:textId="5B51B6B1" w:rsidTr="002675D1">
        <w:trPr>
          <w:trHeight w:val="216"/>
        </w:trPr>
        <w:tc>
          <w:tcPr>
            <w:tcW w:w="1434" w:type="pct"/>
            <w:vMerge/>
          </w:tcPr>
          <w:p w14:paraId="7AD8F865" w14:textId="77777777" w:rsidR="00F35520" w:rsidRPr="00BE3B05" w:rsidRDefault="00F35520" w:rsidP="00ED5166">
            <w:pPr>
              <w:spacing w:line="360" w:lineRule="auto"/>
              <w:ind w:left="22"/>
              <w:rPr>
                <w:rFonts w:ascii="Arial" w:hAnsi="Arial" w:cs="Arial"/>
                <w:lang w:val="en-GB"/>
              </w:rPr>
            </w:pPr>
          </w:p>
        </w:tc>
        <w:tc>
          <w:tcPr>
            <w:tcW w:w="362" w:type="pct"/>
            <w:vMerge/>
          </w:tcPr>
          <w:p w14:paraId="70BE2FCD" w14:textId="77777777" w:rsidR="00F35520" w:rsidRPr="00BE3B05" w:rsidRDefault="00F35520" w:rsidP="00ED5166">
            <w:pPr>
              <w:spacing w:line="360" w:lineRule="auto"/>
              <w:jc w:val="center"/>
              <w:rPr>
                <w:rFonts w:ascii="Arial" w:hAnsi="Arial" w:cs="Arial"/>
                <w:lang w:val="en-GB"/>
              </w:rPr>
            </w:pPr>
          </w:p>
        </w:tc>
        <w:tc>
          <w:tcPr>
            <w:tcW w:w="1262" w:type="pct"/>
          </w:tcPr>
          <w:p w14:paraId="4B3CC81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75D483C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74D135D2" w14:textId="77777777" w:rsidR="00F35520" w:rsidRPr="00BE3B05" w:rsidRDefault="00F35520" w:rsidP="00ED5166">
            <w:pPr>
              <w:spacing w:line="360" w:lineRule="auto"/>
              <w:jc w:val="center"/>
              <w:rPr>
                <w:rFonts w:ascii="Arial" w:hAnsi="Arial" w:cs="Arial"/>
                <w:lang w:val="en-GB"/>
              </w:rPr>
            </w:pPr>
          </w:p>
        </w:tc>
        <w:tc>
          <w:tcPr>
            <w:tcW w:w="631" w:type="pct"/>
            <w:vMerge/>
          </w:tcPr>
          <w:p w14:paraId="68DA7898" w14:textId="77777777" w:rsidR="00F35520" w:rsidRPr="00BE3B05" w:rsidRDefault="00F35520" w:rsidP="00ED5166">
            <w:pPr>
              <w:spacing w:line="360" w:lineRule="auto"/>
              <w:jc w:val="center"/>
              <w:rPr>
                <w:rFonts w:ascii="Arial" w:hAnsi="Arial" w:cs="Arial"/>
                <w:lang w:val="en-GB"/>
              </w:rPr>
            </w:pPr>
          </w:p>
        </w:tc>
      </w:tr>
      <w:tr w:rsidR="00F35520" w:rsidRPr="00BE3B05" w14:paraId="28A1D258" w14:textId="20514653" w:rsidTr="002675D1">
        <w:trPr>
          <w:trHeight w:val="216"/>
        </w:trPr>
        <w:tc>
          <w:tcPr>
            <w:tcW w:w="1434" w:type="pct"/>
            <w:vMerge/>
          </w:tcPr>
          <w:p w14:paraId="4C32E03E" w14:textId="77777777" w:rsidR="00F35520" w:rsidRPr="00BE3B05" w:rsidRDefault="00F35520" w:rsidP="00ED5166">
            <w:pPr>
              <w:spacing w:line="360" w:lineRule="auto"/>
              <w:ind w:left="22"/>
              <w:rPr>
                <w:rFonts w:ascii="Arial" w:hAnsi="Arial" w:cs="Arial"/>
                <w:lang w:val="en-GB"/>
              </w:rPr>
            </w:pPr>
          </w:p>
        </w:tc>
        <w:tc>
          <w:tcPr>
            <w:tcW w:w="362" w:type="pct"/>
            <w:vMerge/>
          </w:tcPr>
          <w:p w14:paraId="56D18FAD" w14:textId="77777777" w:rsidR="00F35520" w:rsidRPr="00BE3B05" w:rsidRDefault="00F35520" w:rsidP="00ED5166">
            <w:pPr>
              <w:spacing w:line="360" w:lineRule="auto"/>
              <w:jc w:val="center"/>
              <w:rPr>
                <w:rFonts w:ascii="Arial" w:hAnsi="Arial" w:cs="Arial"/>
                <w:lang w:val="en-GB"/>
              </w:rPr>
            </w:pPr>
          </w:p>
        </w:tc>
        <w:tc>
          <w:tcPr>
            <w:tcW w:w="1262" w:type="pct"/>
          </w:tcPr>
          <w:p w14:paraId="4081C1E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4CF9986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E57C809" w14:textId="77777777" w:rsidR="00F35520" w:rsidRPr="00BE3B05" w:rsidRDefault="00F35520" w:rsidP="00ED5166">
            <w:pPr>
              <w:spacing w:line="360" w:lineRule="auto"/>
              <w:jc w:val="center"/>
              <w:rPr>
                <w:rFonts w:ascii="Arial" w:hAnsi="Arial" w:cs="Arial"/>
                <w:lang w:val="en-GB"/>
              </w:rPr>
            </w:pPr>
          </w:p>
        </w:tc>
        <w:tc>
          <w:tcPr>
            <w:tcW w:w="631" w:type="pct"/>
            <w:vMerge/>
          </w:tcPr>
          <w:p w14:paraId="69038F3A" w14:textId="77777777" w:rsidR="00F35520" w:rsidRPr="00BE3B05" w:rsidRDefault="00F35520" w:rsidP="00ED5166">
            <w:pPr>
              <w:spacing w:line="360" w:lineRule="auto"/>
              <w:jc w:val="center"/>
              <w:rPr>
                <w:rFonts w:ascii="Arial" w:hAnsi="Arial" w:cs="Arial"/>
                <w:lang w:val="en-GB"/>
              </w:rPr>
            </w:pPr>
          </w:p>
        </w:tc>
      </w:tr>
      <w:tr w:rsidR="00F35520" w:rsidRPr="00BE3B05" w14:paraId="478C7CAA" w14:textId="489AA34C" w:rsidTr="002675D1">
        <w:trPr>
          <w:trHeight w:val="219"/>
        </w:trPr>
        <w:tc>
          <w:tcPr>
            <w:tcW w:w="1434" w:type="pct"/>
            <w:vMerge w:val="restart"/>
          </w:tcPr>
          <w:p w14:paraId="630F41F9"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How important are </w:t>
            </w:r>
            <w:r w:rsidRPr="00BE3B05">
              <w:rPr>
                <w:rFonts w:ascii="Arial" w:hAnsi="Arial" w:cs="Arial"/>
                <w:b/>
                <w:bCs/>
                <w:lang w:val="en-GB"/>
              </w:rPr>
              <w:t>quality of life measures and/or patient-reported outcomes</w:t>
            </w:r>
            <w:r w:rsidRPr="00BE3B05">
              <w:rPr>
                <w:rFonts w:ascii="Arial" w:hAnsi="Arial" w:cs="Arial"/>
                <w:lang w:val="en-GB"/>
              </w:rPr>
              <w:t xml:space="preserve"> for routine monitoring for progression in your patients with ILD?*</w:t>
            </w:r>
          </w:p>
        </w:tc>
        <w:tc>
          <w:tcPr>
            <w:tcW w:w="362" w:type="pct"/>
            <w:vMerge w:val="restart"/>
          </w:tcPr>
          <w:p w14:paraId="5B62DCA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7AB7BB6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Very important</w:t>
            </w:r>
          </w:p>
        </w:tc>
        <w:tc>
          <w:tcPr>
            <w:tcW w:w="599" w:type="pct"/>
          </w:tcPr>
          <w:p w14:paraId="759E066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15.9%</w:t>
            </w:r>
          </w:p>
        </w:tc>
        <w:tc>
          <w:tcPr>
            <w:tcW w:w="712" w:type="pct"/>
            <w:vMerge w:val="restart"/>
          </w:tcPr>
          <w:p w14:paraId="4A67CA0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0ABE1BBA" w14:textId="1679745C" w:rsidR="00662D3E"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p w14:paraId="6FDB34FB" w14:textId="779B43D2" w:rsidR="00F35520" w:rsidRPr="00BE3B05" w:rsidRDefault="00F35520" w:rsidP="00ED5166">
            <w:pPr>
              <w:spacing w:line="360" w:lineRule="auto"/>
              <w:jc w:val="center"/>
              <w:rPr>
                <w:rFonts w:ascii="Arial" w:hAnsi="Arial" w:cs="Arial"/>
                <w:lang w:val="en-GB"/>
              </w:rPr>
            </w:pPr>
          </w:p>
        </w:tc>
        <w:tc>
          <w:tcPr>
            <w:tcW w:w="631" w:type="pct"/>
            <w:vMerge w:val="restart"/>
          </w:tcPr>
          <w:p w14:paraId="6F7784C8" w14:textId="15917DF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2A9E3155" w14:textId="572DD541" w:rsidTr="002675D1">
        <w:trPr>
          <w:trHeight w:val="216"/>
        </w:trPr>
        <w:tc>
          <w:tcPr>
            <w:tcW w:w="1434" w:type="pct"/>
            <w:vMerge/>
          </w:tcPr>
          <w:p w14:paraId="73976CC8" w14:textId="77777777" w:rsidR="00F35520" w:rsidRPr="00BE3B05" w:rsidRDefault="00F35520" w:rsidP="00ED5166">
            <w:pPr>
              <w:spacing w:line="360" w:lineRule="auto"/>
              <w:ind w:left="22"/>
              <w:rPr>
                <w:rFonts w:ascii="Arial" w:hAnsi="Arial" w:cs="Arial"/>
                <w:lang w:val="en-GB"/>
              </w:rPr>
            </w:pPr>
          </w:p>
        </w:tc>
        <w:tc>
          <w:tcPr>
            <w:tcW w:w="362" w:type="pct"/>
            <w:vMerge/>
          </w:tcPr>
          <w:p w14:paraId="13352B7F" w14:textId="77777777" w:rsidR="00F35520" w:rsidRPr="00BE3B05" w:rsidRDefault="00F35520" w:rsidP="00ED5166">
            <w:pPr>
              <w:spacing w:line="360" w:lineRule="auto"/>
              <w:jc w:val="center"/>
              <w:rPr>
                <w:rFonts w:ascii="Arial" w:hAnsi="Arial" w:cs="Arial"/>
                <w:lang w:val="en-GB"/>
              </w:rPr>
            </w:pPr>
          </w:p>
        </w:tc>
        <w:tc>
          <w:tcPr>
            <w:tcW w:w="1262" w:type="pct"/>
          </w:tcPr>
          <w:p w14:paraId="79D25DE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Important</w:t>
            </w:r>
          </w:p>
        </w:tc>
        <w:tc>
          <w:tcPr>
            <w:tcW w:w="599" w:type="pct"/>
          </w:tcPr>
          <w:p w14:paraId="1669850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44.9%</w:t>
            </w:r>
          </w:p>
        </w:tc>
        <w:tc>
          <w:tcPr>
            <w:tcW w:w="712" w:type="pct"/>
            <w:vMerge/>
          </w:tcPr>
          <w:p w14:paraId="6920CE7B" w14:textId="77777777" w:rsidR="00F35520" w:rsidRPr="00BE3B05" w:rsidRDefault="00F35520" w:rsidP="00ED5166">
            <w:pPr>
              <w:spacing w:line="360" w:lineRule="auto"/>
              <w:jc w:val="center"/>
              <w:rPr>
                <w:rFonts w:ascii="Arial" w:hAnsi="Arial" w:cs="Arial"/>
                <w:lang w:val="en-GB"/>
              </w:rPr>
            </w:pPr>
          </w:p>
        </w:tc>
        <w:tc>
          <w:tcPr>
            <w:tcW w:w="631" w:type="pct"/>
            <w:vMerge/>
          </w:tcPr>
          <w:p w14:paraId="145B0E56" w14:textId="77777777" w:rsidR="00F35520" w:rsidRPr="00BE3B05" w:rsidRDefault="00F35520" w:rsidP="00ED5166">
            <w:pPr>
              <w:spacing w:line="360" w:lineRule="auto"/>
              <w:jc w:val="center"/>
              <w:rPr>
                <w:rFonts w:ascii="Arial" w:hAnsi="Arial" w:cs="Arial"/>
                <w:lang w:val="en-GB"/>
              </w:rPr>
            </w:pPr>
          </w:p>
        </w:tc>
      </w:tr>
      <w:tr w:rsidR="00F35520" w:rsidRPr="00BE3B05" w14:paraId="1F074A1A" w14:textId="0441A60E" w:rsidTr="002675D1">
        <w:trPr>
          <w:trHeight w:val="216"/>
        </w:trPr>
        <w:tc>
          <w:tcPr>
            <w:tcW w:w="1434" w:type="pct"/>
            <w:vMerge/>
          </w:tcPr>
          <w:p w14:paraId="11D74BE5" w14:textId="77777777" w:rsidR="00F35520" w:rsidRPr="00BE3B05" w:rsidRDefault="00F35520" w:rsidP="00ED5166">
            <w:pPr>
              <w:spacing w:line="360" w:lineRule="auto"/>
              <w:ind w:left="22"/>
              <w:rPr>
                <w:rFonts w:ascii="Arial" w:hAnsi="Arial" w:cs="Arial"/>
                <w:lang w:val="en-GB"/>
              </w:rPr>
            </w:pPr>
          </w:p>
        </w:tc>
        <w:tc>
          <w:tcPr>
            <w:tcW w:w="362" w:type="pct"/>
            <w:vMerge/>
          </w:tcPr>
          <w:p w14:paraId="0B8744A5" w14:textId="77777777" w:rsidR="00F35520" w:rsidRPr="00BE3B05" w:rsidRDefault="00F35520" w:rsidP="00ED5166">
            <w:pPr>
              <w:spacing w:line="360" w:lineRule="auto"/>
              <w:jc w:val="center"/>
              <w:rPr>
                <w:rFonts w:ascii="Arial" w:hAnsi="Arial" w:cs="Arial"/>
                <w:lang w:val="en-GB"/>
              </w:rPr>
            </w:pPr>
          </w:p>
        </w:tc>
        <w:tc>
          <w:tcPr>
            <w:tcW w:w="1262" w:type="pct"/>
          </w:tcPr>
          <w:p w14:paraId="5F61271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important</w:t>
            </w:r>
          </w:p>
        </w:tc>
        <w:tc>
          <w:tcPr>
            <w:tcW w:w="599" w:type="pct"/>
          </w:tcPr>
          <w:p w14:paraId="2D264DB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18.4%</w:t>
            </w:r>
          </w:p>
        </w:tc>
        <w:tc>
          <w:tcPr>
            <w:tcW w:w="712" w:type="pct"/>
            <w:vMerge/>
          </w:tcPr>
          <w:p w14:paraId="31803894" w14:textId="77777777" w:rsidR="00F35520" w:rsidRPr="00BE3B05" w:rsidRDefault="00F35520" w:rsidP="00ED5166">
            <w:pPr>
              <w:spacing w:line="360" w:lineRule="auto"/>
              <w:jc w:val="center"/>
              <w:rPr>
                <w:rFonts w:ascii="Arial" w:hAnsi="Arial" w:cs="Arial"/>
                <w:lang w:val="en-GB"/>
              </w:rPr>
            </w:pPr>
          </w:p>
        </w:tc>
        <w:tc>
          <w:tcPr>
            <w:tcW w:w="631" w:type="pct"/>
            <w:vMerge/>
          </w:tcPr>
          <w:p w14:paraId="658C0C06" w14:textId="77777777" w:rsidR="00F35520" w:rsidRPr="00BE3B05" w:rsidRDefault="00F35520" w:rsidP="00ED5166">
            <w:pPr>
              <w:spacing w:line="360" w:lineRule="auto"/>
              <w:jc w:val="center"/>
              <w:rPr>
                <w:rFonts w:ascii="Arial" w:hAnsi="Arial" w:cs="Arial"/>
                <w:lang w:val="en-GB"/>
              </w:rPr>
            </w:pPr>
          </w:p>
        </w:tc>
      </w:tr>
      <w:tr w:rsidR="00F35520" w:rsidRPr="00BE3B05" w14:paraId="6B158275" w14:textId="48B63113" w:rsidTr="002675D1">
        <w:trPr>
          <w:trHeight w:val="216"/>
        </w:trPr>
        <w:tc>
          <w:tcPr>
            <w:tcW w:w="1434" w:type="pct"/>
            <w:vMerge/>
          </w:tcPr>
          <w:p w14:paraId="75B29418" w14:textId="77777777" w:rsidR="00F35520" w:rsidRPr="00BE3B05" w:rsidRDefault="00F35520" w:rsidP="00ED5166">
            <w:pPr>
              <w:spacing w:line="360" w:lineRule="auto"/>
              <w:ind w:left="22"/>
              <w:rPr>
                <w:rFonts w:ascii="Arial" w:hAnsi="Arial" w:cs="Arial"/>
                <w:lang w:val="en-GB"/>
              </w:rPr>
            </w:pPr>
          </w:p>
        </w:tc>
        <w:tc>
          <w:tcPr>
            <w:tcW w:w="362" w:type="pct"/>
            <w:vMerge/>
          </w:tcPr>
          <w:p w14:paraId="5EE855F4" w14:textId="77777777" w:rsidR="00F35520" w:rsidRPr="00BE3B05" w:rsidRDefault="00F35520" w:rsidP="00ED5166">
            <w:pPr>
              <w:spacing w:line="360" w:lineRule="auto"/>
              <w:jc w:val="center"/>
              <w:rPr>
                <w:rFonts w:ascii="Arial" w:hAnsi="Arial" w:cs="Arial"/>
                <w:lang w:val="en-GB"/>
              </w:rPr>
            </w:pPr>
          </w:p>
        </w:tc>
        <w:tc>
          <w:tcPr>
            <w:tcW w:w="1262" w:type="pct"/>
          </w:tcPr>
          <w:p w14:paraId="1236479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765061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12.1%</w:t>
            </w:r>
          </w:p>
        </w:tc>
        <w:tc>
          <w:tcPr>
            <w:tcW w:w="712" w:type="pct"/>
            <w:vMerge/>
          </w:tcPr>
          <w:p w14:paraId="09A71D23" w14:textId="77777777" w:rsidR="00F35520" w:rsidRPr="00BE3B05" w:rsidRDefault="00F35520" w:rsidP="00ED5166">
            <w:pPr>
              <w:spacing w:line="360" w:lineRule="auto"/>
              <w:jc w:val="center"/>
              <w:rPr>
                <w:rFonts w:ascii="Arial" w:hAnsi="Arial" w:cs="Arial"/>
                <w:lang w:val="en-GB"/>
              </w:rPr>
            </w:pPr>
          </w:p>
        </w:tc>
        <w:tc>
          <w:tcPr>
            <w:tcW w:w="631" w:type="pct"/>
            <w:vMerge/>
          </w:tcPr>
          <w:p w14:paraId="10857927" w14:textId="77777777" w:rsidR="00F35520" w:rsidRPr="00BE3B05" w:rsidRDefault="00F35520" w:rsidP="00ED5166">
            <w:pPr>
              <w:spacing w:line="360" w:lineRule="auto"/>
              <w:jc w:val="center"/>
              <w:rPr>
                <w:rFonts w:ascii="Arial" w:hAnsi="Arial" w:cs="Arial"/>
                <w:lang w:val="en-GB"/>
              </w:rPr>
            </w:pPr>
          </w:p>
        </w:tc>
      </w:tr>
      <w:tr w:rsidR="00F35520" w:rsidRPr="00BE3B05" w14:paraId="27835A2A" w14:textId="6B857913" w:rsidTr="002675D1">
        <w:trPr>
          <w:trHeight w:val="216"/>
        </w:trPr>
        <w:tc>
          <w:tcPr>
            <w:tcW w:w="1434" w:type="pct"/>
            <w:vMerge/>
          </w:tcPr>
          <w:p w14:paraId="333AABEE" w14:textId="77777777" w:rsidR="00F35520" w:rsidRPr="00BE3B05" w:rsidRDefault="00F35520" w:rsidP="00ED5166">
            <w:pPr>
              <w:spacing w:line="360" w:lineRule="auto"/>
              <w:ind w:left="22"/>
              <w:rPr>
                <w:rFonts w:ascii="Arial" w:hAnsi="Arial" w:cs="Arial"/>
                <w:lang w:val="en-GB"/>
              </w:rPr>
            </w:pPr>
          </w:p>
        </w:tc>
        <w:tc>
          <w:tcPr>
            <w:tcW w:w="362" w:type="pct"/>
            <w:vMerge/>
          </w:tcPr>
          <w:p w14:paraId="6CE292D0" w14:textId="77777777" w:rsidR="00F35520" w:rsidRPr="00BE3B05" w:rsidRDefault="00F35520" w:rsidP="00ED5166">
            <w:pPr>
              <w:spacing w:line="360" w:lineRule="auto"/>
              <w:jc w:val="center"/>
              <w:rPr>
                <w:rFonts w:ascii="Arial" w:hAnsi="Arial" w:cs="Arial"/>
                <w:lang w:val="en-GB"/>
              </w:rPr>
            </w:pPr>
          </w:p>
        </w:tc>
        <w:tc>
          <w:tcPr>
            <w:tcW w:w="1262" w:type="pct"/>
          </w:tcPr>
          <w:p w14:paraId="4B272F1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Slightly not important</w:t>
            </w:r>
          </w:p>
        </w:tc>
        <w:tc>
          <w:tcPr>
            <w:tcW w:w="599" w:type="pct"/>
          </w:tcPr>
          <w:p w14:paraId="39469D8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w:t>
            </w:r>
          </w:p>
        </w:tc>
        <w:tc>
          <w:tcPr>
            <w:tcW w:w="712" w:type="pct"/>
            <w:vMerge/>
          </w:tcPr>
          <w:p w14:paraId="6516673C" w14:textId="77777777" w:rsidR="00F35520" w:rsidRPr="00BE3B05" w:rsidRDefault="00F35520" w:rsidP="00ED5166">
            <w:pPr>
              <w:spacing w:line="360" w:lineRule="auto"/>
              <w:jc w:val="center"/>
              <w:rPr>
                <w:rFonts w:ascii="Arial" w:hAnsi="Arial" w:cs="Arial"/>
                <w:lang w:val="en-GB"/>
              </w:rPr>
            </w:pPr>
          </w:p>
        </w:tc>
        <w:tc>
          <w:tcPr>
            <w:tcW w:w="631" w:type="pct"/>
            <w:vMerge/>
          </w:tcPr>
          <w:p w14:paraId="7A82B8AC" w14:textId="77777777" w:rsidR="00F35520" w:rsidRPr="00BE3B05" w:rsidRDefault="00F35520" w:rsidP="00ED5166">
            <w:pPr>
              <w:spacing w:line="360" w:lineRule="auto"/>
              <w:jc w:val="center"/>
              <w:rPr>
                <w:rFonts w:ascii="Arial" w:hAnsi="Arial" w:cs="Arial"/>
                <w:lang w:val="en-GB"/>
              </w:rPr>
            </w:pPr>
          </w:p>
        </w:tc>
      </w:tr>
      <w:tr w:rsidR="00F35520" w:rsidRPr="00BE3B05" w14:paraId="197E64C2" w14:textId="03F3988C" w:rsidTr="002675D1">
        <w:trPr>
          <w:trHeight w:val="216"/>
        </w:trPr>
        <w:tc>
          <w:tcPr>
            <w:tcW w:w="1434" w:type="pct"/>
            <w:vMerge/>
          </w:tcPr>
          <w:p w14:paraId="7526D047" w14:textId="77777777" w:rsidR="00F35520" w:rsidRPr="00BE3B05" w:rsidRDefault="00F35520" w:rsidP="00ED5166">
            <w:pPr>
              <w:spacing w:line="360" w:lineRule="auto"/>
              <w:ind w:left="22"/>
              <w:rPr>
                <w:rFonts w:ascii="Arial" w:hAnsi="Arial" w:cs="Arial"/>
                <w:lang w:val="en-GB"/>
              </w:rPr>
            </w:pPr>
          </w:p>
        </w:tc>
        <w:tc>
          <w:tcPr>
            <w:tcW w:w="362" w:type="pct"/>
            <w:vMerge/>
          </w:tcPr>
          <w:p w14:paraId="6D111785" w14:textId="77777777" w:rsidR="00F35520" w:rsidRPr="00BE3B05" w:rsidRDefault="00F35520" w:rsidP="00ED5166">
            <w:pPr>
              <w:spacing w:line="360" w:lineRule="auto"/>
              <w:jc w:val="center"/>
              <w:rPr>
                <w:rFonts w:ascii="Arial" w:hAnsi="Arial" w:cs="Arial"/>
                <w:lang w:val="en-GB"/>
              </w:rPr>
            </w:pPr>
          </w:p>
        </w:tc>
        <w:tc>
          <w:tcPr>
            <w:tcW w:w="1262" w:type="pct"/>
          </w:tcPr>
          <w:p w14:paraId="43C0408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w:t>
            </w:r>
          </w:p>
        </w:tc>
        <w:tc>
          <w:tcPr>
            <w:tcW w:w="599" w:type="pct"/>
          </w:tcPr>
          <w:p w14:paraId="4178549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2.9%</w:t>
            </w:r>
          </w:p>
        </w:tc>
        <w:tc>
          <w:tcPr>
            <w:tcW w:w="712" w:type="pct"/>
            <w:vMerge/>
          </w:tcPr>
          <w:p w14:paraId="4051B44A" w14:textId="77777777" w:rsidR="00F35520" w:rsidRPr="00BE3B05" w:rsidRDefault="00F35520" w:rsidP="00ED5166">
            <w:pPr>
              <w:spacing w:line="360" w:lineRule="auto"/>
              <w:jc w:val="center"/>
              <w:rPr>
                <w:rFonts w:ascii="Arial" w:hAnsi="Arial" w:cs="Arial"/>
                <w:lang w:val="en-GB"/>
              </w:rPr>
            </w:pPr>
          </w:p>
        </w:tc>
        <w:tc>
          <w:tcPr>
            <w:tcW w:w="631" w:type="pct"/>
            <w:vMerge/>
          </w:tcPr>
          <w:p w14:paraId="332FE24A" w14:textId="77777777" w:rsidR="00F35520" w:rsidRPr="00BE3B05" w:rsidRDefault="00F35520" w:rsidP="00ED5166">
            <w:pPr>
              <w:spacing w:line="360" w:lineRule="auto"/>
              <w:jc w:val="center"/>
              <w:rPr>
                <w:rFonts w:ascii="Arial" w:hAnsi="Arial" w:cs="Arial"/>
                <w:lang w:val="en-GB"/>
              </w:rPr>
            </w:pPr>
          </w:p>
        </w:tc>
      </w:tr>
      <w:tr w:rsidR="00F35520" w:rsidRPr="00BE3B05" w14:paraId="21753F5E" w14:textId="4F0909E6" w:rsidTr="002675D1">
        <w:trPr>
          <w:trHeight w:val="216"/>
        </w:trPr>
        <w:tc>
          <w:tcPr>
            <w:tcW w:w="1434" w:type="pct"/>
            <w:vMerge/>
          </w:tcPr>
          <w:p w14:paraId="20EC3335" w14:textId="77777777" w:rsidR="00F35520" w:rsidRPr="00BE3B05" w:rsidRDefault="00F35520" w:rsidP="00ED5166">
            <w:pPr>
              <w:spacing w:line="360" w:lineRule="auto"/>
              <w:ind w:left="22"/>
              <w:rPr>
                <w:rFonts w:ascii="Arial" w:hAnsi="Arial" w:cs="Arial"/>
                <w:lang w:val="en-GB"/>
              </w:rPr>
            </w:pPr>
          </w:p>
        </w:tc>
        <w:tc>
          <w:tcPr>
            <w:tcW w:w="362" w:type="pct"/>
            <w:vMerge/>
          </w:tcPr>
          <w:p w14:paraId="20752BBB" w14:textId="77777777" w:rsidR="00F35520" w:rsidRPr="00BE3B05" w:rsidRDefault="00F35520" w:rsidP="00ED5166">
            <w:pPr>
              <w:spacing w:line="360" w:lineRule="auto"/>
              <w:jc w:val="center"/>
              <w:rPr>
                <w:rFonts w:ascii="Arial" w:hAnsi="Arial" w:cs="Arial"/>
                <w:lang w:val="en-GB"/>
              </w:rPr>
            </w:pPr>
          </w:p>
        </w:tc>
        <w:tc>
          <w:tcPr>
            <w:tcW w:w="1262" w:type="pct"/>
          </w:tcPr>
          <w:p w14:paraId="4A1B769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important at all</w:t>
            </w:r>
          </w:p>
        </w:tc>
        <w:tc>
          <w:tcPr>
            <w:tcW w:w="599" w:type="pct"/>
          </w:tcPr>
          <w:p w14:paraId="1AA1F1B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51C22E40" w14:textId="77777777" w:rsidR="00F35520" w:rsidRPr="00BE3B05" w:rsidRDefault="00F35520" w:rsidP="00ED5166">
            <w:pPr>
              <w:spacing w:line="360" w:lineRule="auto"/>
              <w:jc w:val="center"/>
              <w:rPr>
                <w:rFonts w:ascii="Arial" w:hAnsi="Arial" w:cs="Arial"/>
                <w:lang w:val="en-GB"/>
              </w:rPr>
            </w:pPr>
          </w:p>
        </w:tc>
        <w:tc>
          <w:tcPr>
            <w:tcW w:w="631" w:type="pct"/>
            <w:vMerge/>
          </w:tcPr>
          <w:p w14:paraId="28CD8E4E" w14:textId="77777777" w:rsidR="00F35520" w:rsidRPr="00BE3B05" w:rsidRDefault="00F35520" w:rsidP="00ED5166">
            <w:pPr>
              <w:spacing w:line="360" w:lineRule="auto"/>
              <w:jc w:val="center"/>
              <w:rPr>
                <w:rFonts w:ascii="Arial" w:hAnsi="Arial" w:cs="Arial"/>
                <w:lang w:val="en-GB"/>
              </w:rPr>
            </w:pPr>
          </w:p>
        </w:tc>
      </w:tr>
      <w:tr w:rsidR="00F35520" w:rsidRPr="00BE3B05" w14:paraId="540C351A" w14:textId="70D90054" w:rsidTr="002675D1">
        <w:trPr>
          <w:trHeight w:val="201"/>
        </w:trPr>
        <w:tc>
          <w:tcPr>
            <w:tcW w:w="1434" w:type="pct"/>
            <w:vMerge w:val="restart"/>
          </w:tcPr>
          <w:p w14:paraId="470F4F88"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In general, how often do you perform FVC measurements when following up with a patient with ILD?</w:t>
            </w:r>
          </w:p>
        </w:tc>
        <w:tc>
          <w:tcPr>
            <w:tcW w:w="362" w:type="pct"/>
            <w:vMerge w:val="restart"/>
          </w:tcPr>
          <w:p w14:paraId="316AE9F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6D9EDFE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Every time you see the patient</w:t>
            </w:r>
          </w:p>
        </w:tc>
        <w:tc>
          <w:tcPr>
            <w:tcW w:w="599" w:type="pct"/>
          </w:tcPr>
          <w:p w14:paraId="03018B9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65.7%</w:t>
            </w:r>
          </w:p>
        </w:tc>
        <w:tc>
          <w:tcPr>
            <w:tcW w:w="712" w:type="pct"/>
            <w:vMerge w:val="restart"/>
          </w:tcPr>
          <w:p w14:paraId="6D543F45" w14:textId="54ACBAD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4FEE86FB" w14:textId="379EC14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6EECE766" w14:textId="0CBD3DC1" w:rsidTr="002675D1">
        <w:trPr>
          <w:trHeight w:val="201"/>
        </w:trPr>
        <w:tc>
          <w:tcPr>
            <w:tcW w:w="1434" w:type="pct"/>
            <w:vMerge/>
          </w:tcPr>
          <w:p w14:paraId="735DFABD" w14:textId="77777777" w:rsidR="00F35520" w:rsidRPr="00BE3B05" w:rsidRDefault="00F35520" w:rsidP="00ED5166">
            <w:pPr>
              <w:spacing w:line="360" w:lineRule="auto"/>
              <w:ind w:left="22"/>
              <w:rPr>
                <w:rFonts w:ascii="Arial" w:hAnsi="Arial" w:cs="Arial"/>
                <w:lang w:val="en-GB"/>
              </w:rPr>
            </w:pPr>
          </w:p>
        </w:tc>
        <w:tc>
          <w:tcPr>
            <w:tcW w:w="362" w:type="pct"/>
            <w:vMerge/>
          </w:tcPr>
          <w:p w14:paraId="77690BC2" w14:textId="77777777" w:rsidR="00F35520" w:rsidRPr="00BE3B05" w:rsidRDefault="00F35520" w:rsidP="00ED5166">
            <w:pPr>
              <w:spacing w:line="360" w:lineRule="auto"/>
              <w:jc w:val="center"/>
              <w:rPr>
                <w:rFonts w:ascii="Arial" w:hAnsi="Arial" w:cs="Arial"/>
                <w:lang w:val="en-GB"/>
              </w:rPr>
            </w:pPr>
          </w:p>
        </w:tc>
        <w:tc>
          <w:tcPr>
            <w:tcW w:w="1262" w:type="pct"/>
          </w:tcPr>
          <w:p w14:paraId="13F50F4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every time (please define frequency)</w:t>
            </w:r>
          </w:p>
        </w:tc>
        <w:tc>
          <w:tcPr>
            <w:tcW w:w="599" w:type="pct"/>
          </w:tcPr>
          <w:p w14:paraId="3B58161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33.8%</w:t>
            </w:r>
          </w:p>
        </w:tc>
        <w:tc>
          <w:tcPr>
            <w:tcW w:w="712" w:type="pct"/>
            <w:vMerge/>
          </w:tcPr>
          <w:p w14:paraId="3D5487DC" w14:textId="77777777" w:rsidR="00F35520" w:rsidRPr="00BE3B05" w:rsidRDefault="00F35520" w:rsidP="00ED5166">
            <w:pPr>
              <w:spacing w:line="360" w:lineRule="auto"/>
              <w:jc w:val="center"/>
              <w:rPr>
                <w:rFonts w:ascii="Arial" w:hAnsi="Arial" w:cs="Arial"/>
                <w:lang w:val="en-GB"/>
              </w:rPr>
            </w:pPr>
          </w:p>
        </w:tc>
        <w:tc>
          <w:tcPr>
            <w:tcW w:w="631" w:type="pct"/>
            <w:vMerge/>
          </w:tcPr>
          <w:p w14:paraId="52F6BE2C" w14:textId="77777777" w:rsidR="00F35520" w:rsidRPr="00BE3B05" w:rsidRDefault="00F35520" w:rsidP="00ED5166">
            <w:pPr>
              <w:spacing w:line="360" w:lineRule="auto"/>
              <w:jc w:val="center"/>
              <w:rPr>
                <w:rFonts w:ascii="Arial" w:hAnsi="Arial" w:cs="Arial"/>
                <w:lang w:val="en-GB"/>
              </w:rPr>
            </w:pPr>
          </w:p>
        </w:tc>
      </w:tr>
      <w:tr w:rsidR="00F35520" w:rsidRPr="00BE3B05" w14:paraId="2BB450F3" w14:textId="5EEA8C81" w:rsidTr="002675D1">
        <w:trPr>
          <w:trHeight w:val="201"/>
        </w:trPr>
        <w:tc>
          <w:tcPr>
            <w:tcW w:w="1434" w:type="pct"/>
            <w:vMerge/>
          </w:tcPr>
          <w:p w14:paraId="11762427" w14:textId="77777777" w:rsidR="00F35520" w:rsidRPr="00BE3B05" w:rsidRDefault="00F35520" w:rsidP="00ED5166">
            <w:pPr>
              <w:spacing w:line="360" w:lineRule="auto"/>
              <w:ind w:left="22"/>
              <w:rPr>
                <w:rFonts w:ascii="Arial" w:hAnsi="Arial" w:cs="Arial"/>
                <w:lang w:val="en-GB"/>
              </w:rPr>
            </w:pPr>
          </w:p>
        </w:tc>
        <w:tc>
          <w:tcPr>
            <w:tcW w:w="362" w:type="pct"/>
            <w:vMerge/>
          </w:tcPr>
          <w:p w14:paraId="7C559573" w14:textId="77777777" w:rsidR="00F35520" w:rsidRPr="00BE3B05" w:rsidRDefault="00F35520" w:rsidP="00ED5166">
            <w:pPr>
              <w:spacing w:line="360" w:lineRule="auto"/>
              <w:jc w:val="center"/>
              <w:rPr>
                <w:rFonts w:ascii="Arial" w:hAnsi="Arial" w:cs="Arial"/>
                <w:lang w:val="en-GB"/>
              </w:rPr>
            </w:pPr>
          </w:p>
        </w:tc>
        <w:tc>
          <w:tcPr>
            <w:tcW w:w="1262" w:type="pct"/>
          </w:tcPr>
          <w:p w14:paraId="7A536033" w14:textId="77777777" w:rsidR="00F35520" w:rsidRPr="00BE3B05" w:rsidRDefault="00F35520" w:rsidP="00ED5166">
            <w:pPr>
              <w:spacing w:line="360" w:lineRule="auto"/>
              <w:ind w:left="256"/>
              <w:rPr>
                <w:rFonts w:ascii="Arial" w:hAnsi="Arial" w:cs="Arial"/>
                <w:lang w:val="en-GB"/>
              </w:rPr>
            </w:pPr>
            <w:r w:rsidRPr="00BE3B05">
              <w:rPr>
                <w:rFonts w:ascii="Arial" w:hAnsi="Arial" w:cs="Arial"/>
                <w:lang w:val="en-GB"/>
              </w:rPr>
              <w:t>2–6 months</w:t>
            </w:r>
          </w:p>
        </w:tc>
        <w:tc>
          <w:tcPr>
            <w:tcW w:w="599" w:type="pct"/>
          </w:tcPr>
          <w:p w14:paraId="6B9E757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63.2%</w:t>
            </w:r>
          </w:p>
        </w:tc>
        <w:tc>
          <w:tcPr>
            <w:tcW w:w="712" w:type="pct"/>
            <w:vMerge/>
          </w:tcPr>
          <w:p w14:paraId="390C6610" w14:textId="77777777" w:rsidR="00F35520" w:rsidRPr="00BE3B05" w:rsidRDefault="00F35520" w:rsidP="00ED5166">
            <w:pPr>
              <w:spacing w:line="360" w:lineRule="auto"/>
              <w:jc w:val="center"/>
              <w:rPr>
                <w:rFonts w:ascii="Arial" w:hAnsi="Arial" w:cs="Arial"/>
                <w:lang w:val="en-GB"/>
              </w:rPr>
            </w:pPr>
          </w:p>
        </w:tc>
        <w:tc>
          <w:tcPr>
            <w:tcW w:w="631" w:type="pct"/>
            <w:vMerge/>
          </w:tcPr>
          <w:p w14:paraId="671D07A1" w14:textId="77777777" w:rsidR="00F35520" w:rsidRPr="00BE3B05" w:rsidRDefault="00F35520" w:rsidP="00ED5166">
            <w:pPr>
              <w:spacing w:line="360" w:lineRule="auto"/>
              <w:jc w:val="center"/>
              <w:rPr>
                <w:rFonts w:ascii="Arial" w:hAnsi="Arial" w:cs="Arial"/>
                <w:lang w:val="en-GB"/>
              </w:rPr>
            </w:pPr>
          </w:p>
        </w:tc>
      </w:tr>
      <w:tr w:rsidR="00F35520" w:rsidRPr="00BE3B05" w14:paraId="02DD343A" w14:textId="5FBA925D" w:rsidTr="002675D1">
        <w:trPr>
          <w:trHeight w:val="201"/>
        </w:trPr>
        <w:tc>
          <w:tcPr>
            <w:tcW w:w="1434" w:type="pct"/>
            <w:vMerge/>
          </w:tcPr>
          <w:p w14:paraId="3F924BA6" w14:textId="77777777" w:rsidR="00F35520" w:rsidRPr="00BE3B05" w:rsidRDefault="00F35520" w:rsidP="00ED5166">
            <w:pPr>
              <w:spacing w:line="360" w:lineRule="auto"/>
              <w:ind w:left="22"/>
              <w:rPr>
                <w:rFonts w:ascii="Arial" w:hAnsi="Arial" w:cs="Arial"/>
                <w:lang w:val="en-GB"/>
              </w:rPr>
            </w:pPr>
          </w:p>
        </w:tc>
        <w:tc>
          <w:tcPr>
            <w:tcW w:w="362" w:type="pct"/>
            <w:vMerge/>
          </w:tcPr>
          <w:p w14:paraId="6A6D032F" w14:textId="77777777" w:rsidR="00F35520" w:rsidRPr="00BE3B05" w:rsidRDefault="00F35520" w:rsidP="00ED5166">
            <w:pPr>
              <w:spacing w:line="360" w:lineRule="auto"/>
              <w:jc w:val="center"/>
              <w:rPr>
                <w:rFonts w:ascii="Arial" w:hAnsi="Arial" w:cs="Arial"/>
                <w:lang w:val="en-GB"/>
              </w:rPr>
            </w:pPr>
          </w:p>
        </w:tc>
        <w:tc>
          <w:tcPr>
            <w:tcW w:w="1262" w:type="pct"/>
          </w:tcPr>
          <w:p w14:paraId="732000C8" w14:textId="77777777" w:rsidR="00F35520" w:rsidRPr="00BE3B05" w:rsidRDefault="00F35520" w:rsidP="00ED5166">
            <w:pPr>
              <w:spacing w:line="360" w:lineRule="auto"/>
              <w:ind w:left="256"/>
              <w:rPr>
                <w:rFonts w:ascii="Arial" w:hAnsi="Arial" w:cs="Arial"/>
                <w:lang w:val="en-GB"/>
              </w:rPr>
            </w:pPr>
            <w:r w:rsidRPr="00BE3B05">
              <w:rPr>
                <w:rFonts w:ascii="Arial" w:hAnsi="Arial" w:cs="Arial"/>
                <w:lang w:val="en-GB"/>
              </w:rPr>
              <w:t>6–12 months</w:t>
            </w:r>
          </w:p>
        </w:tc>
        <w:tc>
          <w:tcPr>
            <w:tcW w:w="599" w:type="pct"/>
          </w:tcPr>
          <w:p w14:paraId="2DCAE94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29.7%</w:t>
            </w:r>
          </w:p>
        </w:tc>
        <w:tc>
          <w:tcPr>
            <w:tcW w:w="712" w:type="pct"/>
            <w:vMerge/>
          </w:tcPr>
          <w:p w14:paraId="5C63FC91" w14:textId="77777777" w:rsidR="00F35520" w:rsidRPr="00BE3B05" w:rsidRDefault="00F35520" w:rsidP="00ED5166">
            <w:pPr>
              <w:spacing w:line="360" w:lineRule="auto"/>
              <w:jc w:val="center"/>
              <w:rPr>
                <w:rFonts w:ascii="Arial" w:hAnsi="Arial" w:cs="Arial"/>
                <w:lang w:val="en-GB"/>
              </w:rPr>
            </w:pPr>
          </w:p>
        </w:tc>
        <w:tc>
          <w:tcPr>
            <w:tcW w:w="631" w:type="pct"/>
            <w:vMerge/>
          </w:tcPr>
          <w:p w14:paraId="138DE2B0" w14:textId="77777777" w:rsidR="00F35520" w:rsidRPr="00BE3B05" w:rsidRDefault="00F35520" w:rsidP="00ED5166">
            <w:pPr>
              <w:spacing w:line="360" w:lineRule="auto"/>
              <w:jc w:val="center"/>
              <w:rPr>
                <w:rFonts w:ascii="Arial" w:hAnsi="Arial" w:cs="Arial"/>
                <w:lang w:val="en-GB"/>
              </w:rPr>
            </w:pPr>
          </w:p>
        </w:tc>
      </w:tr>
      <w:tr w:rsidR="00F35520" w:rsidRPr="00BE3B05" w14:paraId="0AD2C641" w14:textId="453E38CD" w:rsidTr="002675D1">
        <w:trPr>
          <w:trHeight w:val="201"/>
        </w:trPr>
        <w:tc>
          <w:tcPr>
            <w:tcW w:w="1434" w:type="pct"/>
            <w:vMerge/>
          </w:tcPr>
          <w:p w14:paraId="7B29379C" w14:textId="77777777" w:rsidR="00F35520" w:rsidRPr="00BE3B05" w:rsidRDefault="00F35520" w:rsidP="00ED5166">
            <w:pPr>
              <w:spacing w:line="360" w:lineRule="auto"/>
              <w:ind w:left="22"/>
              <w:rPr>
                <w:rFonts w:ascii="Arial" w:hAnsi="Arial" w:cs="Arial"/>
                <w:lang w:val="en-GB"/>
              </w:rPr>
            </w:pPr>
          </w:p>
        </w:tc>
        <w:tc>
          <w:tcPr>
            <w:tcW w:w="362" w:type="pct"/>
            <w:vMerge/>
          </w:tcPr>
          <w:p w14:paraId="774751C2" w14:textId="77777777" w:rsidR="00F35520" w:rsidRPr="00BE3B05" w:rsidRDefault="00F35520" w:rsidP="00ED5166">
            <w:pPr>
              <w:spacing w:line="360" w:lineRule="auto"/>
              <w:jc w:val="center"/>
              <w:rPr>
                <w:rFonts w:ascii="Arial" w:hAnsi="Arial" w:cs="Arial"/>
                <w:lang w:val="en-GB"/>
              </w:rPr>
            </w:pPr>
          </w:p>
        </w:tc>
        <w:tc>
          <w:tcPr>
            <w:tcW w:w="1262" w:type="pct"/>
          </w:tcPr>
          <w:p w14:paraId="06187A9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Unsure/not applicable</w:t>
            </w:r>
          </w:p>
        </w:tc>
        <w:tc>
          <w:tcPr>
            <w:tcW w:w="599" w:type="pct"/>
          </w:tcPr>
          <w:p w14:paraId="742390C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12" w:type="pct"/>
            <w:vMerge/>
          </w:tcPr>
          <w:p w14:paraId="137501CD" w14:textId="77777777" w:rsidR="00F35520" w:rsidRPr="00BE3B05" w:rsidRDefault="00F35520" w:rsidP="00ED5166">
            <w:pPr>
              <w:spacing w:line="360" w:lineRule="auto"/>
              <w:jc w:val="center"/>
              <w:rPr>
                <w:rFonts w:ascii="Arial" w:hAnsi="Arial" w:cs="Arial"/>
                <w:lang w:val="en-GB"/>
              </w:rPr>
            </w:pPr>
          </w:p>
        </w:tc>
        <w:tc>
          <w:tcPr>
            <w:tcW w:w="631" w:type="pct"/>
            <w:vMerge/>
          </w:tcPr>
          <w:p w14:paraId="7F15F985" w14:textId="77777777" w:rsidR="00F35520" w:rsidRPr="00BE3B05" w:rsidRDefault="00F35520" w:rsidP="00ED5166">
            <w:pPr>
              <w:spacing w:line="360" w:lineRule="auto"/>
              <w:jc w:val="center"/>
              <w:rPr>
                <w:rFonts w:ascii="Arial" w:hAnsi="Arial" w:cs="Arial"/>
                <w:lang w:val="en-GB"/>
              </w:rPr>
            </w:pPr>
          </w:p>
        </w:tc>
      </w:tr>
      <w:tr w:rsidR="00F35520" w:rsidRPr="00BE3B05" w14:paraId="3902126B" w14:textId="0912567C" w:rsidTr="002675D1">
        <w:trPr>
          <w:trHeight w:val="201"/>
        </w:trPr>
        <w:tc>
          <w:tcPr>
            <w:tcW w:w="1434" w:type="pct"/>
            <w:vMerge w:val="restart"/>
          </w:tcPr>
          <w:p w14:paraId="530C689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In general, how often do you perform DLco measurements when following up with a patient with ILD?</w:t>
            </w:r>
          </w:p>
        </w:tc>
        <w:tc>
          <w:tcPr>
            <w:tcW w:w="362" w:type="pct"/>
            <w:vMerge w:val="restart"/>
          </w:tcPr>
          <w:p w14:paraId="1E15D69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46D6B90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Every time you see the patient</w:t>
            </w:r>
          </w:p>
        </w:tc>
        <w:tc>
          <w:tcPr>
            <w:tcW w:w="599" w:type="pct"/>
          </w:tcPr>
          <w:p w14:paraId="3685D8C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52.7%</w:t>
            </w:r>
          </w:p>
        </w:tc>
        <w:tc>
          <w:tcPr>
            <w:tcW w:w="712" w:type="pct"/>
            <w:vMerge w:val="restart"/>
          </w:tcPr>
          <w:p w14:paraId="47DB0956" w14:textId="37FEE4C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1F8C8D91" w14:textId="6BE6C3E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5BD7C1BF" w14:textId="6E1FC831" w:rsidTr="002675D1">
        <w:trPr>
          <w:trHeight w:val="201"/>
        </w:trPr>
        <w:tc>
          <w:tcPr>
            <w:tcW w:w="1434" w:type="pct"/>
            <w:vMerge/>
          </w:tcPr>
          <w:p w14:paraId="1F89551C" w14:textId="77777777" w:rsidR="00F35520" w:rsidRPr="00BE3B05" w:rsidRDefault="00F35520" w:rsidP="00ED5166">
            <w:pPr>
              <w:spacing w:line="360" w:lineRule="auto"/>
              <w:rPr>
                <w:rFonts w:ascii="Arial" w:hAnsi="Arial" w:cs="Arial"/>
                <w:lang w:val="en-GB"/>
              </w:rPr>
            </w:pPr>
          </w:p>
        </w:tc>
        <w:tc>
          <w:tcPr>
            <w:tcW w:w="362" w:type="pct"/>
            <w:vMerge/>
          </w:tcPr>
          <w:p w14:paraId="7292DC86" w14:textId="77777777" w:rsidR="00F35520" w:rsidRPr="00BE3B05" w:rsidRDefault="00F35520" w:rsidP="00ED5166">
            <w:pPr>
              <w:spacing w:line="360" w:lineRule="auto"/>
              <w:jc w:val="center"/>
              <w:rPr>
                <w:rFonts w:ascii="Arial" w:hAnsi="Arial" w:cs="Arial"/>
                <w:lang w:val="en-GB"/>
              </w:rPr>
            </w:pPr>
          </w:p>
        </w:tc>
        <w:tc>
          <w:tcPr>
            <w:tcW w:w="1262" w:type="pct"/>
          </w:tcPr>
          <w:p w14:paraId="0722FA3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every time (please define frequency)</w:t>
            </w:r>
          </w:p>
        </w:tc>
        <w:tc>
          <w:tcPr>
            <w:tcW w:w="599" w:type="pct"/>
          </w:tcPr>
          <w:p w14:paraId="63E5DB6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45.4%</w:t>
            </w:r>
          </w:p>
        </w:tc>
        <w:tc>
          <w:tcPr>
            <w:tcW w:w="712" w:type="pct"/>
            <w:vMerge/>
          </w:tcPr>
          <w:p w14:paraId="042007CC" w14:textId="77777777" w:rsidR="00F35520" w:rsidRPr="00BE3B05" w:rsidRDefault="00F35520" w:rsidP="00ED5166">
            <w:pPr>
              <w:spacing w:line="360" w:lineRule="auto"/>
              <w:jc w:val="center"/>
              <w:rPr>
                <w:rFonts w:ascii="Arial" w:hAnsi="Arial" w:cs="Arial"/>
                <w:lang w:val="en-GB"/>
              </w:rPr>
            </w:pPr>
          </w:p>
        </w:tc>
        <w:tc>
          <w:tcPr>
            <w:tcW w:w="631" w:type="pct"/>
            <w:vMerge/>
          </w:tcPr>
          <w:p w14:paraId="544FFBCE" w14:textId="77777777" w:rsidR="00F35520" w:rsidRPr="00BE3B05" w:rsidRDefault="00F35520" w:rsidP="00ED5166">
            <w:pPr>
              <w:spacing w:line="360" w:lineRule="auto"/>
              <w:jc w:val="center"/>
              <w:rPr>
                <w:rFonts w:ascii="Arial" w:hAnsi="Arial" w:cs="Arial"/>
                <w:lang w:val="en-GB"/>
              </w:rPr>
            </w:pPr>
          </w:p>
        </w:tc>
      </w:tr>
      <w:tr w:rsidR="00F35520" w:rsidRPr="00BE3B05" w14:paraId="348DF884" w14:textId="1B7BFF5B" w:rsidTr="002675D1">
        <w:trPr>
          <w:trHeight w:val="201"/>
        </w:trPr>
        <w:tc>
          <w:tcPr>
            <w:tcW w:w="1434" w:type="pct"/>
            <w:vMerge/>
          </w:tcPr>
          <w:p w14:paraId="7F30B5C4" w14:textId="77777777" w:rsidR="00F35520" w:rsidRPr="00BE3B05" w:rsidRDefault="00F35520" w:rsidP="00ED5166">
            <w:pPr>
              <w:spacing w:line="360" w:lineRule="auto"/>
              <w:rPr>
                <w:rFonts w:ascii="Arial" w:hAnsi="Arial" w:cs="Arial"/>
                <w:lang w:val="en-GB"/>
              </w:rPr>
            </w:pPr>
          </w:p>
        </w:tc>
        <w:tc>
          <w:tcPr>
            <w:tcW w:w="362" w:type="pct"/>
            <w:vMerge/>
          </w:tcPr>
          <w:p w14:paraId="0ABA2A4D" w14:textId="77777777" w:rsidR="00F35520" w:rsidRPr="00BE3B05" w:rsidRDefault="00F35520" w:rsidP="00ED5166">
            <w:pPr>
              <w:spacing w:line="360" w:lineRule="auto"/>
              <w:jc w:val="center"/>
              <w:rPr>
                <w:rFonts w:ascii="Arial" w:hAnsi="Arial" w:cs="Arial"/>
                <w:lang w:val="en-GB"/>
              </w:rPr>
            </w:pPr>
          </w:p>
        </w:tc>
        <w:tc>
          <w:tcPr>
            <w:tcW w:w="1262" w:type="pct"/>
          </w:tcPr>
          <w:p w14:paraId="22F57676" w14:textId="77777777" w:rsidR="00F35520" w:rsidRPr="00BE3B05" w:rsidRDefault="00F35520" w:rsidP="00ED5166">
            <w:pPr>
              <w:spacing w:line="360" w:lineRule="auto"/>
              <w:ind w:left="256"/>
              <w:rPr>
                <w:rFonts w:ascii="Arial" w:hAnsi="Arial" w:cs="Arial"/>
                <w:lang w:val="en-GB"/>
              </w:rPr>
            </w:pPr>
            <w:r w:rsidRPr="00BE3B05">
              <w:rPr>
                <w:rFonts w:ascii="Arial" w:hAnsi="Arial" w:cs="Arial"/>
                <w:lang w:val="en-GB"/>
              </w:rPr>
              <w:t>3–6 months</w:t>
            </w:r>
          </w:p>
        </w:tc>
        <w:tc>
          <w:tcPr>
            <w:tcW w:w="599" w:type="pct"/>
          </w:tcPr>
          <w:p w14:paraId="3DCE3FF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40.6%</w:t>
            </w:r>
          </w:p>
        </w:tc>
        <w:tc>
          <w:tcPr>
            <w:tcW w:w="712" w:type="pct"/>
            <w:vMerge/>
          </w:tcPr>
          <w:p w14:paraId="2C78E24A" w14:textId="77777777" w:rsidR="00F35520" w:rsidRPr="00BE3B05" w:rsidRDefault="00F35520" w:rsidP="00ED5166">
            <w:pPr>
              <w:spacing w:line="360" w:lineRule="auto"/>
              <w:jc w:val="center"/>
              <w:rPr>
                <w:rFonts w:ascii="Arial" w:hAnsi="Arial" w:cs="Arial"/>
                <w:lang w:val="en-GB"/>
              </w:rPr>
            </w:pPr>
          </w:p>
        </w:tc>
        <w:tc>
          <w:tcPr>
            <w:tcW w:w="631" w:type="pct"/>
            <w:vMerge/>
          </w:tcPr>
          <w:p w14:paraId="7F0000A6" w14:textId="77777777" w:rsidR="00F35520" w:rsidRPr="00BE3B05" w:rsidRDefault="00F35520" w:rsidP="00ED5166">
            <w:pPr>
              <w:spacing w:line="360" w:lineRule="auto"/>
              <w:jc w:val="center"/>
              <w:rPr>
                <w:rFonts w:ascii="Arial" w:hAnsi="Arial" w:cs="Arial"/>
                <w:lang w:val="en-GB"/>
              </w:rPr>
            </w:pPr>
          </w:p>
        </w:tc>
      </w:tr>
      <w:tr w:rsidR="00F35520" w:rsidRPr="00BE3B05" w14:paraId="5FD2FEDA" w14:textId="3E25E228" w:rsidTr="002675D1">
        <w:trPr>
          <w:trHeight w:val="201"/>
        </w:trPr>
        <w:tc>
          <w:tcPr>
            <w:tcW w:w="1434" w:type="pct"/>
            <w:vMerge/>
          </w:tcPr>
          <w:p w14:paraId="4583AC4E" w14:textId="77777777" w:rsidR="00F35520" w:rsidRPr="00BE3B05" w:rsidRDefault="00F35520" w:rsidP="00ED5166">
            <w:pPr>
              <w:spacing w:line="360" w:lineRule="auto"/>
              <w:rPr>
                <w:rFonts w:ascii="Arial" w:hAnsi="Arial" w:cs="Arial"/>
                <w:lang w:val="en-GB"/>
              </w:rPr>
            </w:pPr>
          </w:p>
        </w:tc>
        <w:tc>
          <w:tcPr>
            <w:tcW w:w="362" w:type="pct"/>
            <w:vMerge/>
          </w:tcPr>
          <w:p w14:paraId="677609B2" w14:textId="77777777" w:rsidR="00F35520" w:rsidRPr="00BE3B05" w:rsidRDefault="00F35520" w:rsidP="00ED5166">
            <w:pPr>
              <w:spacing w:line="360" w:lineRule="auto"/>
              <w:jc w:val="center"/>
              <w:rPr>
                <w:rFonts w:ascii="Arial" w:hAnsi="Arial" w:cs="Arial"/>
                <w:lang w:val="en-GB"/>
              </w:rPr>
            </w:pPr>
          </w:p>
        </w:tc>
        <w:tc>
          <w:tcPr>
            <w:tcW w:w="1262" w:type="pct"/>
          </w:tcPr>
          <w:p w14:paraId="365ED7F1" w14:textId="77777777" w:rsidR="00F35520" w:rsidRPr="00BE3B05" w:rsidRDefault="00F35520" w:rsidP="00ED5166">
            <w:pPr>
              <w:spacing w:line="360" w:lineRule="auto"/>
              <w:ind w:left="256"/>
              <w:rPr>
                <w:rFonts w:ascii="Arial" w:hAnsi="Arial" w:cs="Arial"/>
                <w:lang w:val="en-GB"/>
              </w:rPr>
            </w:pPr>
            <w:r w:rsidRPr="00BE3B05">
              <w:rPr>
                <w:rFonts w:ascii="Arial" w:hAnsi="Arial" w:cs="Arial"/>
                <w:lang w:val="en-GB"/>
              </w:rPr>
              <w:t>3–12 months</w:t>
            </w:r>
          </w:p>
        </w:tc>
        <w:tc>
          <w:tcPr>
            <w:tcW w:w="599" w:type="pct"/>
          </w:tcPr>
          <w:p w14:paraId="6F8F101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49.2%</w:t>
            </w:r>
          </w:p>
        </w:tc>
        <w:tc>
          <w:tcPr>
            <w:tcW w:w="712" w:type="pct"/>
            <w:vMerge/>
          </w:tcPr>
          <w:p w14:paraId="5E683C02" w14:textId="77777777" w:rsidR="00F35520" w:rsidRPr="00BE3B05" w:rsidRDefault="00F35520" w:rsidP="00ED5166">
            <w:pPr>
              <w:spacing w:line="360" w:lineRule="auto"/>
              <w:jc w:val="center"/>
              <w:rPr>
                <w:rFonts w:ascii="Arial" w:hAnsi="Arial" w:cs="Arial"/>
                <w:lang w:val="en-GB"/>
              </w:rPr>
            </w:pPr>
          </w:p>
        </w:tc>
        <w:tc>
          <w:tcPr>
            <w:tcW w:w="631" w:type="pct"/>
            <w:vMerge/>
          </w:tcPr>
          <w:p w14:paraId="4E61EA21" w14:textId="77777777" w:rsidR="00F35520" w:rsidRPr="00BE3B05" w:rsidRDefault="00F35520" w:rsidP="00ED5166">
            <w:pPr>
              <w:spacing w:line="360" w:lineRule="auto"/>
              <w:jc w:val="center"/>
              <w:rPr>
                <w:rFonts w:ascii="Arial" w:hAnsi="Arial" w:cs="Arial"/>
                <w:lang w:val="en-GB"/>
              </w:rPr>
            </w:pPr>
          </w:p>
        </w:tc>
      </w:tr>
      <w:tr w:rsidR="00F35520" w:rsidRPr="00BE3B05" w14:paraId="5722A1BC" w14:textId="1D5FC669" w:rsidTr="002675D1">
        <w:trPr>
          <w:trHeight w:val="201"/>
        </w:trPr>
        <w:tc>
          <w:tcPr>
            <w:tcW w:w="1434" w:type="pct"/>
            <w:vMerge/>
          </w:tcPr>
          <w:p w14:paraId="3C87E124" w14:textId="77777777" w:rsidR="00F35520" w:rsidRPr="00BE3B05" w:rsidRDefault="00F35520" w:rsidP="00ED5166">
            <w:pPr>
              <w:spacing w:line="360" w:lineRule="auto"/>
              <w:rPr>
                <w:rFonts w:ascii="Arial" w:hAnsi="Arial" w:cs="Arial"/>
                <w:lang w:val="en-GB"/>
              </w:rPr>
            </w:pPr>
          </w:p>
        </w:tc>
        <w:tc>
          <w:tcPr>
            <w:tcW w:w="362" w:type="pct"/>
            <w:vMerge/>
          </w:tcPr>
          <w:p w14:paraId="43D4E3CA" w14:textId="77777777" w:rsidR="00F35520" w:rsidRPr="00BE3B05" w:rsidRDefault="00F35520" w:rsidP="00ED5166">
            <w:pPr>
              <w:spacing w:line="360" w:lineRule="auto"/>
              <w:jc w:val="center"/>
              <w:rPr>
                <w:rFonts w:ascii="Arial" w:hAnsi="Arial" w:cs="Arial"/>
                <w:lang w:val="en-GB"/>
              </w:rPr>
            </w:pPr>
          </w:p>
        </w:tc>
        <w:tc>
          <w:tcPr>
            <w:tcW w:w="1262" w:type="pct"/>
          </w:tcPr>
          <w:p w14:paraId="5933A1A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Unsure/not applicable</w:t>
            </w:r>
          </w:p>
        </w:tc>
        <w:tc>
          <w:tcPr>
            <w:tcW w:w="599" w:type="pct"/>
          </w:tcPr>
          <w:p w14:paraId="2CCEA69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w:t>
            </w:r>
          </w:p>
        </w:tc>
        <w:tc>
          <w:tcPr>
            <w:tcW w:w="712" w:type="pct"/>
            <w:vMerge/>
          </w:tcPr>
          <w:p w14:paraId="0ED9DDE7" w14:textId="77777777" w:rsidR="00F35520" w:rsidRPr="00BE3B05" w:rsidRDefault="00F35520" w:rsidP="00ED5166">
            <w:pPr>
              <w:spacing w:line="360" w:lineRule="auto"/>
              <w:jc w:val="center"/>
              <w:rPr>
                <w:rFonts w:ascii="Arial" w:hAnsi="Arial" w:cs="Arial"/>
                <w:lang w:val="en-GB"/>
              </w:rPr>
            </w:pPr>
          </w:p>
        </w:tc>
        <w:tc>
          <w:tcPr>
            <w:tcW w:w="631" w:type="pct"/>
            <w:vMerge/>
          </w:tcPr>
          <w:p w14:paraId="7E4B7C7D" w14:textId="77777777" w:rsidR="00F35520" w:rsidRPr="00BE3B05" w:rsidRDefault="00F35520" w:rsidP="00ED5166">
            <w:pPr>
              <w:spacing w:line="360" w:lineRule="auto"/>
              <w:jc w:val="center"/>
              <w:rPr>
                <w:rFonts w:ascii="Arial" w:hAnsi="Arial" w:cs="Arial"/>
                <w:lang w:val="en-GB"/>
              </w:rPr>
            </w:pPr>
          </w:p>
        </w:tc>
      </w:tr>
      <w:tr w:rsidR="00F35520" w:rsidRPr="00BE3B05" w14:paraId="1C10BB40" w14:textId="30F3B927" w:rsidTr="002675D1">
        <w:trPr>
          <w:trHeight w:val="252"/>
        </w:trPr>
        <w:tc>
          <w:tcPr>
            <w:tcW w:w="1434" w:type="pct"/>
            <w:vMerge w:val="restart"/>
          </w:tcPr>
          <w:p w14:paraId="66A399B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In general, how often do you order a chest HRCT when following up with a patient with ILD</w:t>
            </w:r>
            <w:r w:rsidRPr="00BE3B05">
              <w:rPr>
                <w:rFonts w:ascii="Arial" w:hAnsi="Arial" w:cs="Arial"/>
                <w:vertAlign w:val="superscript"/>
                <w:lang w:val="en-GB"/>
              </w:rPr>
              <w:t>†</w:t>
            </w:r>
          </w:p>
        </w:tc>
        <w:tc>
          <w:tcPr>
            <w:tcW w:w="362" w:type="pct"/>
            <w:vMerge w:val="restart"/>
          </w:tcPr>
          <w:p w14:paraId="2D4BE07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52EEDB7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Per local protocol at defined time intervals</w:t>
            </w:r>
          </w:p>
        </w:tc>
        <w:tc>
          <w:tcPr>
            <w:tcW w:w="599" w:type="pct"/>
          </w:tcPr>
          <w:p w14:paraId="3065705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8.2%</w:t>
            </w:r>
          </w:p>
        </w:tc>
        <w:tc>
          <w:tcPr>
            <w:tcW w:w="712" w:type="pct"/>
            <w:vMerge w:val="restart"/>
          </w:tcPr>
          <w:p w14:paraId="3E92AD57" w14:textId="3A7EF65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1112DCD2" w14:textId="0EF6611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1082ECC8" w14:textId="1BAE1AFD" w:rsidTr="002675D1">
        <w:trPr>
          <w:trHeight w:val="251"/>
        </w:trPr>
        <w:tc>
          <w:tcPr>
            <w:tcW w:w="1434" w:type="pct"/>
            <w:vMerge/>
          </w:tcPr>
          <w:p w14:paraId="48EC3528" w14:textId="77777777" w:rsidR="00F35520" w:rsidRPr="00BE3B05" w:rsidRDefault="00F35520" w:rsidP="00ED5166">
            <w:pPr>
              <w:spacing w:line="360" w:lineRule="auto"/>
              <w:rPr>
                <w:rFonts w:ascii="Arial" w:hAnsi="Arial" w:cs="Arial"/>
                <w:lang w:val="en-GB"/>
              </w:rPr>
            </w:pPr>
          </w:p>
        </w:tc>
        <w:tc>
          <w:tcPr>
            <w:tcW w:w="362" w:type="pct"/>
            <w:vMerge/>
          </w:tcPr>
          <w:p w14:paraId="28C00E22" w14:textId="77777777" w:rsidR="00F35520" w:rsidRPr="00BE3B05" w:rsidRDefault="00F35520" w:rsidP="00ED5166">
            <w:pPr>
              <w:spacing w:line="360" w:lineRule="auto"/>
              <w:jc w:val="center"/>
              <w:rPr>
                <w:rFonts w:ascii="Arial" w:hAnsi="Arial" w:cs="Arial"/>
                <w:lang w:val="en-GB"/>
              </w:rPr>
            </w:pPr>
          </w:p>
        </w:tc>
        <w:tc>
          <w:tcPr>
            <w:tcW w:w="1262" w:type="pct"/>
          </w:tcPr>
          <w:p w14:paraId="6AEAF69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As clinically indicated, based on case-by-case evaluation</w:t>
            </w:r>
          </w:p>
        </w:tc>
        <w:tc>
          <w:tcPr>
            <w:tcW w:w="599" w:type="pct"/>
          </w:tcPr>
          <w:p w14:paraId="53028FD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64.7%</w:t>
            </w:r>
          </w:p>
        </w:tc>
        <w:tc>
          <w:tcPr>
            <w:tcW w:w="712" w:type="pct"/>
            <w:vMerge/>
          </w:tcPr>
          <w:p w14:paraId="2455F41E" w14:textId="77777777" w:rsidR="00F35520" w:rsidRPr="00BE3B05" w:rsidRDefault="00F35520" w:rsidP="00ED5166">
            <w:pPr>
              <w:spacing w:line="360" w:lineRule="auto"/>
              <w:jc w:val="center"/>
              <w:rPr>
                <w:rFonts w:ascii="Arial" w:hAnsi="Arial" w:cs="Arial"/>
                <w:lang w:val="en-GB"/>
              </w:rPr>
            </w:pPr>
          </w:p>
        </w:tc>
        <w:tc>
          <w:tcPr>
            <w:tcW w:w="631" w:type="pct"/>
            <w:vMerge/>
          </w:tcPr>
          <w:p w14:paraId="014E2651" w14:textId="77777777" w:rsidR="00F35520" w:rsidRPr="00BE3B05" w:rsidRDefault="00F35520" w:rsidP="00ED5166">
            <w:pPr>
              <w:spacing w:line="360" w:lineRule="auto"/>
              <w:jc w:val="center"/>
              <w:rPr>
                <w:rFonts w:ascii="Arial" w:hAnsi="Arial" w:cs="Arial"/>
                <w:lang w:val="en-GB"/>
              </w:rPr>
            </w:pPr>
          </w:p>
        </w:tc>
      </w:tr>
      <w:tr w:rsidR="00F35520" w:rsidRPr="00BE3B05" w14:paraId="3B59BE0C" w14:textId="2E20B310" w:rsidTr="002675D1">
        <w:trPr>
          <w:trHeight w:val="251"/>
        </w:trPr>
        <w:tc>
          <w:tcPr>
            <w:tcW w:w="1434" w:type="pct"/>
            <w:vMerge/>
          </w:tcPr>
          <w:p w14:paraId="09C26BE2" w14:textId="77777777" w:rsidR="00F35520" w:rsidRPr="00BE3B05" w:rsidRDefault="00F35520" w:rsidP="00ED5166">
            <w:pPr>
              <w:spacing w:line="360" w:lineRule="auto"/>
              <w:rPr>
                <w:rFonts w:ascii="Arial" w:hAnsi="Arial" w:cs="Arial"/>
                <w:lang w:val="en-GB"/>
              </w:rPr>
            </w:pPr>
          </w:p>
        </w:tc>
        <w:tc>
          <w:tcPr>
            <w:tcW w:w="362" w:type="pct"/>
            <w:vMerge/>
          </w:tcPr>
          <w:p w14:paraId="02B16B90" w14:textId="77777777" w:rsidR="00F35520" w:rsidRPr="00BE3B05" w:rsidRDefault="00F35520" w:rsidP="00ED5166">
            <w:pPr>
              <w:spacing w:line="360" w:lineRule="auto"/>
              <w:jc w:val="center"/>
              <w:rPr>
                <w:rFonts w:ascii="Arial" w:hAnsi="Arial" w:cs="Arial"/>
                <w:lang w:val="en-GB"/>
              </w:rPr>
            </w:pPr>
          </w:p>
        </w:tc>
        <w:tc>
          <w:tcPr>
            <w:tcW w:w="1262" w:type="pct"/>
          </w:tcPr>
          <w:p w14:paraId="6B78181A"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Both option 1 and option 2</w:t>
            </w:r>
          </w:p>
        </w:tc>
        <w:tc>
          <w:tcPr>
            <w:tcW w:w="599" w:type="pct"/>
          </w:tcPr>
          <w:p w14:paraId="79417E6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33.8%</w:t>
            </w:r>
          </w:p>
        </w:tc>
        <w:tc>
          <w:tcPr>
            <w:tcW w:w="712" w:type="pct"/>
            <w:vMerge/>
          </w:tcPr>
          <w:p w14:paraId="609B27FB" w14:textId="77777777" w:rsidR="00F35520" w:rsidRPr="00BE3B05" w:rsidRDefault="00F35520" w:rsidP="00ED5166">
            <w:pPr>
              <w:spacing w:line="360" w:lineRule="auto"/>
              <w:jc w:val="center"/>
              <w:rPr>
                <w:rFonts w:ascii="Arial" w:hAnsi="Arial" w:cs="Arial"/>
                <w:lang w:val="en-GB"/>
              </w:rPr>
            </w:pPr>
          </w:p>
        </w:tc>
        <w:tc>
          <w:tcPr>
            <w:tcW w:w="631" w:type="pct"/>
            <w:vMerge/>
          </w:tcPr>
          <w:p w14:paraId="37824B26" w14:textId="77777777" w:rsidR="00F35520" w:rsidRPr="00BE3B05" w:rsidRDefault="00F35520" w:rsidP="00ED5166">
            <w:pPr>
              <w:spacing w:line="360" w:lineRule="auto"/>
              <w:jc w:val="center"/>
              <w:rPr>
                <w:rFonts w:ascii="Arial" w:hAnsi="Arial" w:cs="Arial"/>
                <w:lang w:val="en-GB"/>
              </w:rPr>
            </w:pPr>
          </w:p>
        </w:tc>
      </w:tr>
      <w:tr w:rsidR="00F35520" w:rsidRPr="00BE3B05" w14:paraId="13F3C4CE" w14:textId="1C89CA16" w:rsidTr="002675D1">
        <w:trPr>
          <w:trHeight w:val="251"/>
        </w:trPr>
        <w:tc>
          <w:tcPr>
            <w:tcW w:w="1434" w:type="pct"/>
            <w:vMerge/>
          </w:tcPr>
          <w:p w14:paraId="7CDCA17B" w14:textId="77777777" w:rsidR="00F35520" w:rsidRPr="00BE3B05" w:rsidRDefault="00F35520" w:rsidP="00ED5166">
            <w:pPr>
              <w:spacing w:line="360" w:lineRule="auto"/>
              <w:rPr>
                <w:rFonts w:ascii="Arial" w:hAnsi="Arial" w:cs="Arial"/>
                <w:lang w:val="en-GB"/>
              </w:rPr>
            </w:pPr>
          </w:p>
        </w:tc>
        <w:tc>
          <w:tcPr>
            <w:tcW w:w="362" w:type="pct"/>
            <w:vMerge/>
          </w:tcPr>
          <w:p w14:paraId="372BE4B2" w14:textId="77777777" w:rsidR="00F35520" w:rsidRPr="00BE3B05" w:rsidRDefault="00F35520" w:rsidP="00ED5166">
            <w:pPr>
              <w:spacing w:line="360" w:lineRule="auto"/>
              <w:jc w:val="center"/>
              <w:rPr>
                <w:rFonts w:ascii="Arial" w:hAnsi="Arial" w:cs="Arial"/>
                <w:lang w:val="en-GB"/>
              </w:rPr>
            </w:pPr>
          </w:p>
        </w:tc>
        <w:tc>
          <w:tcPr>
            <w:tcW w:w="1262" w:type="pct"/>
          </w:tcPr>
          <w:p w14:paraId="29F141A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Unsure/not applicable</w:t>
            </w:r>
          </w:p>
        </w:tc>
        <w:tc>
          <w:tcPr>
            <w:tcW w:w="599" w:type="pct"/>
          </w:tcPr>
          <w:p w14:paraId="276F837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12" w:type="pct"/>
            <w:vMerge/>
          </w:tcPr>
          <w:p w14:paraId="7C138575" w14:textId="77777777" w:rsidR="00F35520" w:rsidRPr="00BE3B05" w:rsidRDefault="00F35520" w:rsidP="00ED5166">
            <w:pPr>
              <w:spacing w:line="360" w:lineRule="auto"/>
              <w:jc w:val="center"/>
              <w:rPr>
                <w:rFonts w:ascii="Arial" w:hAnsi="Arial" w:cs="Arial"/>
                <w:lang w:val="en-GB"/>
              </w:rPr>
            </w:pPr>
          </w:p>
        </w:tc>
        <w:tc>
          <w:tcPr>
            <w:tcW w:w="631" w:type="pct"/>
            <w:vMerge/>
          </w:tcPr>
          <w:p w14:paraId="6D1A5E8B" w14:textId="77777777" w:rsidR="00F35520" w:rsidRPr="00BE3B05" w:rsidRDefault="00F35520" w:rsidP="00ED5166">
            <w:pPr>
              <w:spacing w:line="360" w:lineRule="auto"/>
              <w:jc w:val="center"/>
              <w:rPr>
                <w:rFonts w:ascii="Arial" w:hAnsi="Arial" w:cs="Arial"/>
                <w:lang w:val="en-GB"/>
              </w:rPr>
            </w:pPr>
          </w:p>
        </w:tc>
      </w:tr>
      <w:tr w:rsidR="00F35520" w:rsidRPr="00BE3B05" w14:paraId="72F1EFD3" w14:textId="27A9EF50" w:rsidTr="002675D1">
        <w:trPr>
          <w:trHeight w:val="201"/>
        </w:trPr>
        <w:tc>
          <w:tcPr>
            <w:tcW w:w="1434" w:type="pct"/>
            <w:vMerge w:val="restart"/>
          </w:tcPr>
          <w:p w14:paraId="09D1CA83" w14:textId="23FB8B72"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In general, how often do you </w:t>
            </w:r>
            <w:r w:rsidR="00040F20">
              <w:rPr>
                <w:rFonts w:ascii="Arial" w:hAnsi="Arial" w:cs="Arial"/>
                <w:lang w:val="en-GB"/>
              </w:rPr>
              <w:t>perform a 6MWT</w:t>
            </w:r>
            <w:r w:rsidRPr="00BE3B05">
              <w:rPr>
                <w:rFonts w:ascii="Arial" w:hAnsi="Arial" w:cs="Arial"/>
                <w:lang w:val="en-GB"/>
              </w:rPr>
              <w:t xml:space="preserve"> when following up with a patient with ILD?</w:t>
            </w:r>
          </w:p>
        </w:tc>
        <w:tc>
          <w:tcPr>
            <w:tcW w:w="362" w:type="pct"/>
            <w:vMerge w:val="restart"/>
          </w:tcPr>
          <w:p w14:paraId="5052B57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10097B9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Every time you see the patient</w:t>
            </w:r>
          </w:p>
        </w:tc>
        <w:tc>
          <w:tcPr>
            <w:tcW w:w="599" w:type="pct"/>
          </w:tcPr>
          <w:p w14:paraId="56D6268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19.2%</w:t>
            </w:r>
          </w:p>
        </w:tc>
        <w:tc>
          <w:tcPr>
            <w:tcW w:w="712" w:type="pct"/>
            <w:vMerge w:val="restart"/>
          </w:tcPr>
          <w:p w14:paraId="709082AC" w14:textId="2AB568B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3D4E8A6F" w14:textId="1CF87A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0BA773BC" w14:textId="09218AE9" w:rsidTr="002675D1">
        <w:trPr>
          <w:trHeight w:val="201"/>
        </w:trPr>
        <w:tc>
          <w:tcPr>
            <w:tcW w:w="1434" w:type="pct"/>
            <w:vMerge/>
          </w:tcPr>
          <w:p w14:paraId="468A6EDC" w14:textId="77777777" w:rsidR="00F35520" w:rsidRPr="00BE3B05" w:rsidRDefault="00F35520" w:rsidP="00ED5166">
            <w:pPr>
              <w:spacing w:line="360" w:lineRule="auto"/>
              <w:ind w:left="22"/>
              <w:rPr>
                <w:rFonts w:ascii="Arial" w:hAnsi="Arial" w:cs="Arial"/>
                <w:lang w:val="en-GB"/>
              </w:rPr>
            </w:pPr>
          </w:p>
        </w:tc>
        <w:tc>
          <w:tcPr>
            <w:tcW w:w="362" w:type="pct"/>
            <w:vMerge/>
          </w:tcPr>
          <w:p w14:paraId="47CBB57A" w14:textId="77777777" w:rsidR="00F35520" w:rsidRPr="00BE3B05" w:rsidRDefault="00F35520" w:rsidP="00ED5166">
            <w:pPr>
              <w:spacing w:line="360" w:lineRule="auto"/>
              <w:jc w:val="center"/>
              <w:rPr>
                <w:rFonts w:ascii="Arial" w:hAnsi="Arial" w:cs="Arial"/>
                <w:lang w:val="en-GB"/>
              </w:rPr>
            </w:pPr>
          </w:p>
        </w:tc>
        <w:tc>
          <w:tcPr>
            <w:tcW w:w="1262" w:type="pct"/>
          </w:tcPr>
          <w:p w14:paraId="6CFDF51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Not every time [please define frequency]</w:t>
            </w:r>
          </w:p>
        </w:tc>
        <w:tc>
          <w:tcPr>
            <w:tcW w:w="599" w:type="pct"/>
          </w:tcPr>
          <w:p w14:paraId="65AF6EA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37.4%</w:t>
            </w:r>
          </w:p>
        </w:tc>
        <w:tc>
          <w:tcPr>
            <w:tcW w:w="712" w:type="pct"/>
            <w:vMerge/>
          </w:tcPr>
          <w:p w14:paraId="16350903" w14:textId="77777777" w:rsidR="00F35520" w:rsidRPr="00BE3B05" w:rsidRDefault="00F35520" w:rsidP="00ED5166">
            <w:pPr>
              <w:spacing w:line="360" w:lineRule="auto"/>
              <w:jc w:val="center"/>
              <w:rPr>
                <w:rFonts w:ascii="Arial" w:hAnsi="Arial" w:cs="Arial"/>
                <w:lang w:val="en-GB"/>
              </w:rPr>
            </w:pPr>
          </w:p>
        </w:tc>
        <w:tc>
          <w:tcPr>
            <w:tcW w:w="631" w:type="pct"/>
            <w:vMerge/>
          </w:tcPr>
          <w:p w14:paraId="66DAC42A" w14:textId="77777777" w:rsidR="00F35520" w:rsidRPr="00BE3B05" w:rsidRDefault="00F35520" w:rsidP="00ED5166">
            <w:pPr>
              <w:spacing w:line="360" w:lineRule="auto"/>
              <w:jc w:val="center"/>
              <w:rPr>
                <w:rFonts w:ascii="Arial" w:hAnsi="Arial" w:cs="Arial"/>
                <w:lang w:val="en-GB"/>
              </w:rPr>
            </w:pPr>
          </w:p>
        </w:tc>
      </w:tr>
      <w:tr w:rsidR="00F35520" w:rsidRPr="00BE3B05" w14:paraId="2CBD2A3E" w14:textId="71A46FF2" w:rsidTr="002675D1">
        <w:trPr>
          <w:trHeight w:val="201"/>
        </w:trPr>
        <w:tc>
          <w:tcPr>
            <w:tcW w:w="1434" w:type="pct"/>
            <w:vMerge/>
          </w:tcPr>
          <w:p w14:paraId="320FBD41" w14:textId="77777777" w:rsidR="00F35520" w:rsidRPr="00BE3B05" w:rsidRDefault="00F35520" w:rsidP="00ED5166">
            <w:pPr>
              <w:spacing w:line="360" w:lineRule="auto"/>
              <w:ind w:left="22"/>
              <w:rPr>
                <w:rFonts w:ascii="Arial" w:hAnsi="Arial" w:cs="Arial"/>
                <w:lang w:val="en-GB"/>
              </w:rPr>
            </w:pPr>
          </w:p>
        </w:tc>
        <w:tc>
          <w:tcPr>
            <w:tcW w:w="362" w:type="pct"/>
            <w:vMerge/>
          </w:tcPr>
          <w:p w14:paraId="20DC24CE" w14:textId="77777777" w:rsidR="00F35520" w:rsidRPr="00BE3B05" w:rsidRDefault="00F35520" w:rsidP="00ED5166">
            <w:pPr>
              <w:spacing w:line="360" w:lineRule="auto"/>
              <w:jc w:val="center"/>
              <w:rPr>
                <w:rFonts w:ascii="Arial" w:hAnsi="Arial" w:cs="Arial"/>
                <w:lang w:val="en-GB"/>
              </w:rPr>
            </w:pPr>
          </w:p>
        </w:tc>
        <w:tc>
          <w:tcPr>
            <w:tcW w:w="1262" w:type="pct"/>
          </w:tcPr>
          <w:p w14:paraId="387CC389" w14:textId="77777777" w:rsidR="00F35520" w:rsidRPr="00BE3B05" w:rsidRDefault="00F35520" w:rsidP="00ED5166">
            <w:pPr>
              <w:spacing w:line="360" w:lineRule="auto"/>
              <w:ind w:left="256"/>
              <w:rPr>
                <w:rFonts w:ascii="Arial" w:hAnsi="Arial" w:cs="Arial"/>
                <w:lang w:val="en-GB"/>
              </w:rPr>
            </w:pPr>
            <w:r w:rsidRPr="00BE3B05">
              <w:rPr>
                <w:rFonts w:ascii="Arial" w:hAnsi="Arial" w:cs="Arial"/>
                <w:lang w:val="en-GB"/>
              </w:rPr>
              <w:t>6–12 months</w:t>
            </w:r>
          </w:p>
        </w:tc>
        <w:tc>
          <w:tcPr>
            <w:tcW w:w="599" w:type="pct"/>
          </w:tcPr>
          <w:p w14:paraId="25662A4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35.7%</w:t>
            </w:r>
          </w:p>
        </w:tc>
        <w:tc>
          <w:tcPr>
            <w:tcW w:w="712" w:type="pct"/>
            <w:vMerge/>
          </w:tcPr>
          <w:p w14:paraId="5B71830B" w14:textId="77777777" w:rsidR="00F35520" w:rsidRPr="00BE3B05" w:rsidRDefault="00F35520" w:rsidP="00ED5166">
            <w:pPr>
              <w:spacing w:line="360" w:lineRule="auto"/>
              <w:jc w:val="center"/>
              <w:rPr>
                <w:rFonts w:ascii="Arial" w:hAnsi="Arial" w:cs="Arial"/>
                <w:lang w:val="en-GB"/>
              </w:rPr>
            </w:pPr>
          </w:p>
        </w:tc>
        <w:tc>
          <w:tcPr>
            <w:tcW w:w="631" w:type="pct"/>
            <w:vMerge/>
          </w:tcPr>
          <w:p w14:paraId="4C679E4F" w14:textId="77777777" w:rsidR="00F35520" w:rsidRPr="00BE3B05" w:rsidRDefault="00F35520" w:rsidP="00ED5166">
            <w:pPr>
              <w:spacing w:line="360" w:lineRule="auto"/>
              <w:jc w:val="center"/>
              <w:rPr>
                <w:rFonts w:ascii="Arial" w:hAnsi="Arial" w:cs="Arial"/>
                <w:lang w:val="en-GB"/>
              </w:rPr>
            </w:pPr>
          </w:p>
        </w:tc>
      </w:tr>
      <w:tr w:rsidR="00F35520" w:rsidRPr="00BE3B05" w14:paraId="18048B27" w14:textId="3E311F3B" w:rsidTr="002675D1">
        <w:trPr>
          <w:trHeight w:val="201"/>
        </w:trPr>
        <w:tc>
          <w:tcPr>
            <w:tcW w:w="1434" w:type="pct"/>
            <w:vMerge/>
          </w:tcPr>
          <w:p w14:paraId="700A5FEB" w14:textId="77777777" w:rsidR="00F35520" w:rsidRPr="00BE3B05" w:rsidRDefault="00F35520" w:rsidP="00ED5166">
            <w:pPr>
              <w:spacing w:line="360" w:lineRule="auto"/>
              <w:ind w:left="22"/>
              <w:rPr>
                <w:rFonts w:ascii="Arial" w:hAnsi="Arial" w:cs="Arial"/>
                <w:lang w:val="en-GB"/>
              </w:rPr>
            </w:pPr>
          </w:p>
        </w:tc>
        <w:tc>
          <w:tcPr>
            <w:tcW w:w="362" w:type="pct"/>
            <w:vMerge/>
          </w:tcPr>
          <w:p w14:paraId="590E9A94" w14:textId="77777777" w:rsidR="00F35520" w:rsidRPr="00BE3B05" w:rsidRDefault="00F35520" w:rsidP="00ED5166">
            <w:pPr>
              <w:spacing w:line="360" w:lineRule="auto"/>
              <w:jc w:val="center"/>
              <w:rPr>
                <w:rFonts w:ascii="Arial" w:hAnsi="Arial" w:cs="Arial"/>
                <w:lang w:val="en-GB"/>
              </w:rPr>
            </w:pPr>
          </w:p>
        </w:tc>
        <w:tc>
          <w:tcPr>
            <w:tcW w:w="1262" w:type="pct"/>
          </w:tcPr>
          <w:p w14:paraId="204D024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When additional information is required in order to identify progression</w:t>
            </w:r>
          </w:p>
        </w:tc>
        <w:tc>
          <w:tcPr>
            <w:tcW w:w="599" w:type="pct"/>
          </w:tcPr>
          <w:p w14:paraId="455DF1FB"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39.9%</w:t>
            </w:r>
          </w:p>
        </w:tc>
        <w:tc>
          <w:tcPr>
            <w:tcW w:w="712" w:type="pct"/>
            <w:vMerge/>
          </w:tcPr>
          <w:p w14:paraId="4018F1E4" w14:textId="77777777" w:rsidR="00F35520" w:rsidRPr="00BE3B05" w:rsidRDefault="00F35520" w:rsidP="00ED5166">
            <w:pPr>
              <w:spacing w:line="360" w:lineRule="auto"/>
              <w:jc w:val="center"/>
              <w:rPr>
                <w:rFonts w:ascii="Arial" w:hAnsi="Arial" w:cs="Arial"/>
                <w:lang w:val="en-GB"/>
              </w:rPr>
            </w:pPr>
          </w:p>
        </w:tc>
        <w:tc>
          <w:tcPr>
            <w:tcW w:w="631" w:type="pct"/>
            <w:vMerge/>
          </w:tcPr>
          <w:p w14:paraId="7D87EECD" w14:textId="77777777" w:rsidR="00F35520" w:rsidRPr="00BE3B05" w:rsidRDefault="00F35520" w:rsidP="00ED5166">
            <w:pPr>
              <w:spacing w:line="360" w:lineRule="auto"/>
              <w:jc w:val="center"/>
              <w:rPr>
                <w:rFonts w:ascii="Arial" w:hAnsi="Arial" w:cs="Arial"/>
                <w:lang w:val="en-GB"/>
              </w:rPr>
            </w:pPr>
          </w:p>
        </w:tc>
      </w:tr>
      <w:tr w:rsidR="00F35520" w:rsidRPr="00BE3B05" w14:paraId="77A0F2C9" w14:textId="62E11C8A" w:rsidTr="002675D1">
        <w:trPr>
          <w:trHeight w:val="201"/>
        </w:trPr>
        <w:tc>
          <w:tcPr>
            <w:tcW w:w="1434" w:type="pct"/>
            <w:vMerge/>
          </w:tcPr>
          <w:p w14:paraId="015B0A0C" w14:textId="77777777" w:rsidR="00F35520" w:rsidRPr="00BE3B05" w:rsidRDefault="00F35520" w:rsidP="00ED5166">
            <w:pPr>
              <w:spacing w:line="360" w:lineRule="auto"/>
              <w:ind w:left="22"/>
              <w:rPr>
                <w:rFonts w:ascii="Arial" w:hAnsi="Arial" w:cs="Arial"/>
                <w:lang w:val="en-GB"/>
              </w:rPr>
            </w:pPr>
          </w:p>
        </w:tc>
        <w:tc>
          <w:tcPr>
            <w:tcW w:w="362" w:type="pct"/>
            <w:vMerge/>
          </w:tcPr>
          <w:p w14:paraId="1C9D2EA6" w14:textId="77777777" w:rsidR="00F35520" w:rsidRPr="00BE3B05" w:rsidRDefault="00F35520" w:rsidP="00ED5166">
            <w:pPr>
              <w:spacing w:line="360" w:lineRule="auto"/>
              <w:jc w:val="center"/>
              <w:rPr>
                <w:rFonts w:ascii="Arial" w:hAnsi="Arial" w:cs="Arial"/>
                <w:lang w:val="en-GB"/>
              </w:rPr>
            </w:pPr>
          </w:p>
        </w:tc>
        <w:tc>
          <w:tcPr>
            <w:tcW w:w="1262" w:type="pct"/>
          </w:tcPr>
          <w:p w14:paraId="55136A4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Unsure/not applicable</w:t>
            </w:r>
          </w:p>
        </w:tc>
        <w:tc>
          <w:tcPr>
            <w:tcW w:w="599" w:type="pct"/>
          </w:tcPr>
          <w:p w14:paraId="64E1E2B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3.5%</w:t>
            </w:r>
          </w:p>
        </w:tc>
        <w:tc>
          <w:tcPr>
            <w:tcW w:w="712" w:type="pct"/>
            <w:vMerge/>
          </w:tcPr>
          <w:p w14:paraId="48C2E390" w14:textId="77777777" w:rsidR="00F35520" w:rsidRPr="00BE3B05" w:rsidRDefault="00F35520" w:rsidP="00ED5166">
            <w:pPr>
              <w:spacing w:line="360" w:lineRule="auto"/>
              <w:jc w:val="center"/>
              <w:rPr>
                <w:rFonts w:ascii="Arial" w:hAnsi="Arial" w:cs="Arial"/>
                <w:lang w:val="en-GB"/>
              </w:rPr>
            </w:pPr>
          </w:p>
        </w:tc>
        <w:tc>
          <w:tcPr>
            <w:tcW w:w="631" w:type="pct"/>
            <w:vMerge/>
          </w:tcPr>
          <w:p w14:paraId="7110D3E3" w14:textId="77777777" w:rsidR="00F35520" w:rsidRPr="00BE3B05" w:rsidRDefault="00F35520" w:rsidP="00ED5166">
            <w:pPr>
              <w:spacing w:line="360" w:lineRule="auto"/>
              <w:jc w:val="center"/>
              <w:rPr>
                <w:rFonts w:ascii="Arial" w:hAnsi="Arial" w:cs="Arial"/>
                <w:lang w:val="en-GB"/>
              </w:rPr>
            </w:pPr>
          </w:p>
        </w:tc>
      </w:tr>
      <w:tr w:rsidR="00F35520" w:rsidRPr="00BE3B05" w14:paraId="3A09055E" w14:textId="2D9DB20A" w:rsidTr="002675D1">
        <w:trPr>
          <w:trHeight w:val="81"/>
        </w:trPr>
        <w:tc>
          <w:tcPr>
            <w:tcW w:w="1434" w:type="pct"/>
            <w:vMerge w:val="restart"/>
          </w:tcPr>
          <w:p w14:paraId="748F034D" w14:textId="77777777" w:rsidR="00F35520" w:rsidRPr="00BE3B05" w:rsidRDefault="00F35520" w:rsidP="00ED5166">
            <w:pPr>
              <w:spacing w:line="360" w:lineRule="auto"/>
              <w:ind w:left="22"/>
              <w:rPr>
                <w:rFonts w:ascii="Arial" w:hAnsi="Arial" w:cs="Arial"/>
                <w:lang w:val="en-GB"/>
              </w:rPr>
            </w:pPr>
            <w:r w:rsidRPr="00BE3B05">
              <w:rPr>
                <w:rFonts w:ascii="Arial" w:hAnsi="Arial" w:cs="Arial"/>
                <w:lang w:val="en-GB"/>
              </w:rPr>
              <w:t>What are the real-world barriers when monitoring for progression in ILD?</w:t>
            </w:r>
            <w:r w:rsidRPr="00BE3B05">
              <w:rPr>
                <w:rFonts w:ascii="Arial" w:hAnsi="Arial" w:cs="Arial"/>
                <w:vertAlign w:val="superscript"/>
                <w:lang w:val="en-GB"/>
              </w:rPr>
              <w:t>†</w:t>
            </w:r>
          </w:p>
        </w:tc>
        <w:tc>
          <w:tcPr>
            <w:tcW w:w="362" w:type="pct"/>
            <w:vMerge w:val="restart"/>
          </w:tcPr>
          <w:p w14:paraId="2D7E8B99"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262" w:type="pct"/>
          </w:tcPr>
          <w:p w14:paraId="6ABE325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Burden to the patients of repeated investigations and hospital visits</w:t>
            </w:r>
          </w:p>
        </w:tc>
        <w:tc>
          <w:tcPr>
            <w:tcW w:w="599" w:type="pct"/>
          </w:tcPr>
          <w:p w14:paraId="1D9E119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58.0%</w:t>
            </w:r>
          </w:p>
        </w:tc>
        <w:tc>
          <w:tcPr>
            <w:tcW w:w="712" w:type="pct"/>
            <w:vMerge w:val="restart"/>
          </w:tcPr>
          <w:p w14:paraId="5414B8F9" w14:textId="4A82C55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15C3E5CE" w14:textId="037EF469"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2060C801" w14:textId="1753BDD8" w:rsidTr="002675D1">
        <w:trPr>
          <w:trHeight w:val="76"/>
        </w:trPr>
        <w:tc>
          <w:tcPr>
            <w:tcW w:w="1434" w:type="pct"/>
            <w:vMerge/>
          </w:tcPr>
          <w:p w14:paraId="071FC9FC" w14:textId="77777777" w:rsidR="00F35520" w:rsidRPr="00BE3B05" w:rsidRDefault="00F35520" w:rsidP="00ED5166">
            <w:pPr>
              <w:spacing w:line="360" w:lineRule="auto"/>
              <w:ind w:left="22"/>
              <w:rPr>
                <w:rFonts w:ascii="Arial" w:hAnsi="Arial" w:cs="Arial"/>
                <w:lang w:val="en-GB"/>
              </w:rPr>
            </w:pPr>
          </w:p>
        </w:tc>
        <w:tc>
          <w:tcPr>
            <w:tcW w:w="362" w:type="pct"/>
            <w:vMerge/>
          </w:tcPr>
          <w:p w14:paraId="69946C10" w14:textId="77777777" w:rsidR="00F35520" w:rsidRPr="00BE3B05" w:rsidRDefault="00F35520" w:rsidP="00ED5166">
            <w:pPr>
              <w:spacing w:line="360" w:lineRule="auto"/>
              <w:jc w:val="center"/>
              <w:rPr>
                <w:rFonts w:ascii="Arial" w:hAnsi="Arial" w:cs="Arial"/>
                <w:lang w:val="en-GB"/>
              </w:rPr>
            </w:pPr>
          </w:p>
        </w:tc>
        <w:tc>
          <w:tcPr>
            <w:tcW w:w="1262" w:type="pct"/>
          </w:tcPr>
          <w:p w14:paraId="7E027F6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Cost of diagnostic tests</w:t>
            </w:r>
          </w:p>
        </w:tc>
        <w:tc>
          <w:tcPr>
            <w:tcW w:w="599" w:type="pct"/>
          </w:tcPr>
          <w:p w14:paraId="40DE40E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43.0%</w:t>
            </w:r>
          </w:p>
        </w:tc>
        <w:tc>
          <w:tcPr>
            <w:tcW w:w="712" w:type="pct"/>
            <w:vMerge/>
          </w:tcPr>
          <w:p w14:paraId="296B9C88" w14:textId="77777777" w:rsidR="00F35520" w:rsidRPr="00BE3B05" w:rsidRDefault="00F35520" w:rsidP="00ED5166">
            <w:pPr>
              <w:spacing w:line="360" w:lineRule="auto"/>
              <w:jc w:val="center"/>
              <w:rPr>
                <w:rFonts w:ascii="Arial" w:hAnsi="Arial" w:cs="Arial"/>
                <w:lang w:val="en-GB"/>
              </w:rPr>
            </w:pPr>
          </w:p>
        </w:tc>
        <w:tc>
          <w:tcPr>
            <w:tcW w:w="631" w:type="pct"/>
            <w:vMerge/>
          </w:tcPr>
          <w:p w14:paraId="02A6CF2E" w14:textId="77777777" w:rsidR="00F35520" w:rsidRPr="00BE3B05" w:rsidRDefault="00F35520" w:rsidP="00ED5166">
            <w:pPr>
              <w:spacing w:line="360" w:lineRule="auto"/>
              <w:jc w:val="center"/>
              <w:rPr>
                <w:rFonts w:ascii="Arial" w:hAnsi="Arial" w:cs="Arial"/>
                <w:lang w:val="en-GB"/>
              </w:rPr>
            </w:pPr>
          </w:p>
        </w:tc>
      </w:tr>
      <w:tr w:rsidR="00F35520" w:rsidRPr="00BE3B05" w14:paraId="5A6136E1" w14:textId="5466C4AB" w:rsidTr="002675D1">
        <w:trPr>
          <w:trHeight w:val="76"/>
        </w:trPr>
        <w:tc>
          <w:tcPr>
            <w:tcW w:w="1434" w:type="pct"/>
            <w:vMerge/>
          </w:tcPr>
          <w:p w14:paraId="3BE5837D" w14:textId="77777777" w:rsidR="00F35520" w:rsidRPr="00BE3B05" w:rsidRDefault="00F35520" w:rsidP="00ED5166">
            <w:pPr>
              <w:spacing w:line="360" w:lineRule="auto"/>
              <w:ind w:left="22"/>
              <w:rPr>
                <w:rFonts w:ascii="Arial" w:hAnsi="Arial" w:cs="Arial"/>
                <w:lang w:val="en-GB"/>
              </w:rPr>
            </w:pPr>
          </w:p>
        </w:tc>
        <w:tc>
          <w:tcPr>
            <w:tcW w:w="362" w:type="pct"/>
            <w:vMerge/>
          </w:tcPr>
          <w:p w14:paraId="6EF223EE" w14:textId="77777777" w:rsidR="00F35520" w:rsidRPr="00BE3B05" w:rsidRDefault="00F35520" w:rsidP="00ED5166">
            <w:pPr>
              <w:spacing w:line="360" w:lineRule="auto"/>
              <w:jc w:val="center"/>
              <w:rPr>
                <w:rFonts w:ascii="Arial" w:hAnsi="Arial" w:cs="Arial"/>
                <w:lang w:val="en-GB"/>
              </w:rPr>
            </w:pPr>
          </w:p>
        </w:tc>
        <w:tc>
          <w:tcPr>
            <w:tcW w:w="1262" w:type="pct"/>
          </w:tcPr>
          <w:p w14:paraId="5A59534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Access of patients to expert centres</w:t>
            </w:r>
          </w:p>
        </w:tc>
        <w:tc>
          <w:tcPr>
            <w:tcW w:w="599" w:type="pct"/>
          </w:tcPr>
          <w:p w14:paraId="2FDCA156"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41.6%</w:t>
            </w:r>
          </w:p>
        </w:tc>
        <w:tc>
          <w:tcPr>
            <w:tcW w:w="712" w:type="pct"/>
            <w:vMerge/>
          </w:tcPr>
          <w:p w14:paraId="3E263237" w14:textId="77777777" w:rsidR="00F35520" w:rsidRPr="00BE3B05" w:rsidRDefault="00F35520" w:rsidP="00ED5166">
            <w:pPr>
              <w:spacing w:line="360" w:lineRule="auto"/>
              <w:jc w:val="center"/>
              <w:rPr>
                <w:rFonts w:ascii="Arial" w:hAnsi="Arial" w:cs="Arial"/>
                <w:lang w:val="en-GB"/>
              </w:rPr>
            </w:pPr>
          </w:p>
        </w:tc>
        <w:tc>
          <w:tcPr>
            <w:tcW w:w="631" w:type="pct"/>
            <w:vMerge/>
          </w:tcPr>
          <w:p w14:paraId="0593AD5E" w14:textId="77777777" w:rsidR="00F35520" w:rsidRPr="00BE3B05" w:rsidRDefault="00F35520" w:rsidP="00ED5166">
            <w:pPr>
              <w:spacing w:line="360" w:lineRule="auto"/>
              <w:jc w:val="center"/>
              <w:rPr>
                <w:rFonts w:ascii="Arial" w:hAnsi="Arial" w:cs="Arial"/>
                <w:lang w:val="en-GB"/>
              </w:rPr>
            </w:pPr>
          </w:p>
        </w:tc>
      </w:tr>
      <w:tr w:rsidR="00F35520" w:rsidRPr="00BE3B05" w14:paraId="399E52FC" w14:textId="0D6EA014" w:rsidTr="002675D1">
        <w:trPr>
          <w:trHeight w:val="76"/>
        </w:trPr>
        <w:tc>
          <w:tcPr>
            <w:tcW w:w="1434" w:type="pct"/>
            <w:vMerge/>
          </w:tcPr>
          <w:p w14:paraId="5E8339D7" w14:textId="77777777" w:rsidR="00F35520" w:rsidRPr="00BE3B05" w:rsidRDefault="00F35520" w:rsidP="00ED5166">
            <w:pPr>
              <w:spacing w:line="360" w:lineRule="auto"/>
              <w:ind w:left="22"/>
              <w:rPr>
                <w:rFonts w:ascii="Arial" w:hAnsi="Arial" w:cs="Arial"/>
                <w:lang w:val="en-GB"/>
              </w:rPr>
            </w:pPr>
          </w:p>
        </w:tc>
        <w:tc>
          <w:tcPr>
            <w:tcW w:w="362" w:type="pct"/>
            <w:vMerge/>
          </w:tcPr>
          <w:p w14:paraId="6B4EE0B8" w14:textId="77777777" w:rsidR="00F35520" w:rsidRPr="00BE3B05" w:rsidRDefault="00F35520" w:rsidP="00ED5166">
            <w:pPr>
              <w:spacing w:line="360" w:lineRule="auto"/>
              <w:jc w:val="center"/>
              <w:rPr>
                <w:rFonts w:ascii="Arial" w:hAnsi="Arial" w:cs="Arial"/>
                <w:lang w:val="en-GB"/>
              </w:rPr>
            </w:pPr>
          </w:p>
        </w:tc>
        <w:tc>
          <w:tcPr>
            <w:tcW w:w="1262" w:type="pct"/>
          </w:tcPr>
          <w:p w14:paraId="4C0FD71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Access to PFT labs</w:t>
            </w:r>
          </w:p>
        </w:tc>
        <w:tc>
          <w:tcPr>
            <w:tcW w:w="599" w:type="pct"/>
          </w:tcPr>
          <w:p w14:paraId="16BBB56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38.2%</w:t>
            </w:r>
          </w:p>
        </w:tc>
        <w:tc>
          <w:tcPr>
            <w:tcW w:w="712" w:type="pct"/>
            <w:vMerge/>
          </w:tcPr>
          <w:p w14:paraId="3A2BB3D2" w14:textId="77777777" w:rsidR="00F35520" w:rsidRPr="00BE3B05" w:rsidRDefault="00F35520" w:rsidP="00ED5166">
            <w:pPr>
              <w:spacing w:line="360" w:lineRule="auto"/>
              <w:jc w:val="center"/>
              <w:rPr>
                <w:rFonts w:ascii="Arial" w:hAnsi="Arial" w:cs="Arial"/>
                <w:lang w:val="en-GB"/>
              </w:rPr>
            </w:pPr>
          </w:p>
        </w:tc>
        <w:tc>
          <w:tcPr>
            <w:tcW w:w="631" w:type="pct"/>
            <w:vMerge/>
          </w:tcPr>
          <w:p w14:paraId="67FFEA31" w14:textId="77777777" w:rsidR="00F35520" w:rsidRPr="00BE3B05" w:rsidRDefault="00F35520" w:rsidP="00ED5166">
            <w:pPr>
              <w:spacing w:line="360" w:lineRule="auto"/>
              <w:jc w:val="center"/>
              <w:rPr>
                <w:rFonts w:ascii="Arial" w:hAnsi="Arial" w:cs="Arial"/>
                <w:lang w:val="en-GB"/>
              </w:rPr>
            </w:pPr>
          </w:p>
        </w:tc>
      </w:tr>
      <w:tr w:rsidR="00F35520" w:rsidRPr="00BE3B05" w14:paraId="2233FFCE" w14:textId="5FC84C37" w:rsidTr="002675D1">
        <w:trPr>
          <w:trHeight w:val="76"/>
        </w:trPr>
        <w:tc>
          <w:tcPr>
            <w:tcW w:w="1434" w:type="pct"/>
            <w:vMerge/>
          </w:tcPr>
          <w:p w14:paraId="09E26345" w14:textId="77777777" w:rsidR="00F35520" w:rsidRPr="00BE3B05" w:rsidRDefault="00F35520" w:rsidP="00ED5166">
            <w:pPr>
              <w:spacing w:line="360" w:lineRule="auto"/>
              <w:ind w:left="22"/>
              <w:rPr>
                <w:rFonts w:ascii="Arial" w:hAnsi="Arial" w:cs="Arial"/>
                <w:lang w:val="en-GB"/>
              </w:rPr>
            </w:pPr>
          </w:p>
        </w:tc>
        <w:tc>
          <w:tcPr>
            <w:tcW w:w="362" w:type="pct"/>
            <w:vMerge/>
          </w:tcPr>
          <w:p w14:paraId="4D06F9C0" w14:textId="77777777" w:rsidR="00F35520" w:rsidRPr="00BE3B05" w:rsidRDefault="00F35520" w:rsidP="00ED5166">
            <w:pPr>
              <w:spacing w:line="360" w:lineRule="auto"/>
              <w:jc w:val="center"/>
              <w:rPr>
                <w:rFonts w:ascii="Arial" w:hAnsi="Arial" w:cs="Arial"/>
                <w:lang w:val="en-GB"/>
              </w:rPr>
            </w:pPr>
          </w:p>
        </w:tc>
        <w:tc>
          <w:tcPr>
            <w:tcW w:w="1262" w:type="pct"/>
          </w:tcPr>
          <w:p w14:paraId="1FA8109F"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Radiation exposure</w:t>
            </w:r>
          </w:p>
        </w:tc>
        <w:tc>
          <w:tcPr>
            <w:tcW w:w="599" w:type="pct"/>
          </w:tcPr>
          <w:p w14:paraId="0D925D63"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27.5%</w:t>
            </w:r>
          </w:p>
        </w:tc>
        <w:tc>
          <w:tcPr>
            <w:tcW w:w="712" w:type="pct"/>
            <w:vMerge/>
          </w:tcPr>
          <w:p w14:paraId="4315463A" w14:textId="77777777" w:rsidR="00F35520" w:rsidRPr="00BE3B05" w:rsidRDefault="00F35520" w:rsidP="00ED5166">
            <w:pPr>
              <w:spacing w:line="360" w:lineRule="auto"/>
              <w:jc w:val="center"/>
              <w:rPr>
                <w:rFonts w:ascii="Arial" w:hAnsi="Arial" w:cs="Arial"/>
                <w:lang w:val="en-GB"/>
              </w:rPr>
            </w:pPr>
          </w:p>
        </w:tc>
        <w:tc>
          <w:tcPr>
            <w:tcW w:w="631" w:type="pct"/>
            <w:vMerge/>
          </w:tcPr>
          <w:p w14:paraId="2220C1D5" w14:textId="77777777" w:rsidR="00F35520" w:rsidRPr="00BE3B05" w:rsidRDefault="00F35520" w:rsidP="00ED5166">
            <w:pPr>
              <w:spacing w:line="360" w:lineRule="auto"/>
              <w:jc w:val="center"/>
              <w:rPr>
                <w:rFonts w:ascii="Arial" w:hAnsi="Arial" w:cs="Arial"/>
                <w:lang w:val="en-GB"/>
              </w:rPr>
            </w:pPr>
          </w:p>
        </w:tc>
      </w:tr>
      <w:tr w:rsidR="00F35520" w:rsidRPr="00BE3B05" w14:paraId="75A5B535" w14:textId="5DB8D8C7" w:rsidTr="002675D1">
        <w:trPr>
          <w:trHeight w:val="76"/>
        </w:trPr>
        <w:tc>
          <w:tcPr>
            <w:tcW w:w="1434" w:type="pct"/>
            <w:vMerge/>
          </w:tcPr>
          <w:p w14:paraId="3FE9486B" w14:textId="77777777" w:rsidR="00F35520" w:rsidRPr="00BE3B05" w:rsidRDefault="00F35520" w:rsidP="00ED5166">
            <w:pPr>
              <w:spacing w:line="360" w:lineRule="auto"/>
              <w:ind w:left="22"/>
              <w:rPr>
                <w:rFonts w:ascii="Arial" w:hAnsi="Arial" w:cs="Arial"/>
                <w:lang w:val="en-GB"/>
              </w:rPr>
            </w:pPr>
          </w:p>
        </w:tc>
        <w:tc>
          <w:tcPr>
            <w:tcW w:w="362" w:type="pct"/>
            <w:vMerge/>
          </w:tcPr>
          <w:p w14:paraId="738C0EC1" w14:textId="77777777" w:rsidR="00F35520" w:rsidRPr="00BE3B05" w:rsidRDefault="00F35520" w:rsidP="00ED5166">
            <w:pPr>
              <w:spacing w:line="360" w:lineRule="auto"/>
              <w:jc w:val="center"/>
              <w:rPr>
                <w:rFonts w:ascii="Arial" w:hAnsi="Arial" w:cs="Arial"/>
                <w:lang w:val="en-GB"/>
              </w:rPr>
            </w:pPr>
          </w:p>
        </w:tc>
        <w:tc>
          <w:tcPr>
            <w:tcW w:w="1262" w:type="pct"/>
          </w:tcPr>
          <w:p w14:paraId="5F1EF2C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Patient reluctance or fear of testing</w:t>
            </w:r>
          </w:p>
        </w:tc>
        <w:tc>
          <w:tcPr>
            <w:tcW w:w="599" w:type="pct"/>
          </w:tcPr>
          <w:p w14:paraId="4155A9DE"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27.1%</w:t>
            </w:r>
          </w:p>
        </w:tc>
        <w:tc>
          <w:tcPr>
            <w:tcW w:w="712" w:type="pct"/>
            <w:vMerge/>
          </w:tcPr>
          <w:p w14:paraId="0E628C1C" w14:textId="77777777" w:rsidR="00F35520" w:rsidRPr="00BE3B05" w:rsidRDefault="00F35520" w:rsidP="00ED5166">
            <w:pPr>
              <w:spacing w:line="360" w:lineRule="auto"/>
              <w:jc w:val="center"/>
              <w:rPr>
                <w:rFonts w:ascii="Arial" w:hAnsi="Arial" w:cs="Arial"/>
                <w:lang w:val="en-GB"/>
              </w:rPr>
            </w:pPr>
          </w:p>
        </w:tc>
        <w:tc>
          <w:tcPr>
            <w:tcW w:w="631" w:type="pct"/>
            <w:vMerge/>
          </w:tcPr>
          <w:p w14:paraId="17612050" w14:textId="77777777" w:rsidR="00F35520" w:rsidRPr="00BE3B05" w:rsidRDefault="00F35520" w:rsidP="00ED5166">
            <w:pPr>
              <w:spacing w:line="360" w:lineRule="auto"/>
              <w:jc w:val="center"/>
              <w:rPr>
                <w:rFonts w:ascii="Arial" w:hAnsi="Arial" w:cs="Arial"/>
                <w:lang w:val="en-GB"/>
              </w:rPr>
            </w:pPr>
          </w:p>
        </w:tc>
      </w:tr>
      <w:tr w:rsidR="00F35520" w:rsidRPr="00BE3B05" w14:paraId="6D6F8804" w14:textId="0421649F" w:rsidTr="002675D1">
        <w:trPr>
          <w:trHeight w:val="76"/>
        </w:trPr>
        <w:tc>
          <w:tcPr>
            <w:tcW w:w="1434" w:type="pct"/>
            <w:vMerge/>
          </w:tcPr>
          <w:p w14:paraId="7125A471" w14:textId="77777777" w:rsidR="00F35520" w:rsidRPr="00BE3B05" w:rsidRDefault="00F35520" w:rsidP="00ED5166">
            <w:pPr>
              <w:spacing w:line="360" w:lineRule="auto"/>
              <w:ind w:left="22"/>
              <w:rPr>
                <w:rFonts w:ascii="Arial" w:hAnsi="Arial" w:cs="Arial"/>
                <w:lang w:val="en-GB"/>
              </w:rPr>
            </w:pPr>
          </w:p>
        </w:tc>
        <w:tc>
          <w:tcPr>
            <w:tcW w:w="362" w:type="pct"/>
            <w:vMerge/>
          </w:tcPr>
          <w:p w14:paraId="4C227C5C" w14:textId="77777777" w:rsidR="00F35520" w:rsidRPr="00BE3B05" w:rsidRDefault="00F35520" w:rsidP="00ED5166">
            <w:pPr>
              <w:spacing w:line="360" w:lineRule="auto"/>
              <w:jc w:val="center"/>
              <w:rPr>
                <w:rFonts w:ascii="Arial" w:hAnsi="Arial" w:cs="Arial"/>
                <w:lang w:val="en-GB"/>
              </w:rPr>
            </w:pPr>
          </w:p>
        </w:tc>
        <w:tc>
          <w:tcPr>
            <w:tcW w:w="1262" w:type="pct"/>
          </w:tcPr>
          <w:p w14:paraId="6209B24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Continuity of care with patients</w:t>
            </w:r>
          </w:p>
        </w:tc>
        <w:tc>
          <w:tcPr>
            <w:tcW w:w="599" w:type="pct"/>
          </w:tcPr>
          <w:p w14:paraId="290869D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26.1%</w:t>
            </w:r>
          </w:p>
        </w:tc>
        <w:tc>
          <w:tcPr>
            <w:tcW w:w="712" w:type="pct"/>
            <w:vMerge/>
          </w:tcPr>
          <w:p w14:paraId="42D12B1B" w14:textId="77777777" w:rsidR="00F35520" w:rsidRPr="00BE3B05" w:rsidRDefault="00F35520" w:rsidP="00ED5166">
            <w:pPr>
              <w:spacing w:line="360" w:lineRule="auto"/>
              <w:jc w:val="center"/>
              <w:rPr>
                <w:rFonts w:ascii="Arial" w:hAnsi="Arial" w:cs="Arial"/>
                <w:lang w:val="en-GB"/>
              </w:rPr>
            </w:pPr>
          </w:p>
        </w:tc>
        <w:tc>
          <w:tcPr>
            <w:tcW w:w="631" w:type="pct"/>
            <w:vMerge/>
          </w:tcPr>
          <w:p w14:paraId="101DED26" w14:textId="77777777" w:rsidR="00F35520" w:rsidRPr="00BE3B05" w:rsidRDefault="00F35520" w:rsidP="00ED5166">
            <w:pPr>
              <w:spacing w:line="360" w:lineRule="auto"/>
              <w:jc w:val="center"/>
              <w:rPr>
                <w:rFonts w:ascii="Arial" w:hAnsi="Arial" w:cs="Arial"/>
                <w:lang w:val="en-GB"/>
              </w:rPr>
            </w:pPr>
          </w:p>
        </w:tc>
      </w:tr>
      <w:tr w:rsidR="00F35520" w:rsidRPr="00BE3B05" w14:paraId="53027AC6" w14:textId="671F85EC" w:rsidTr="002675D1">
        <w:trPr>
          <w:trHeight w:val="76"/>
        </w:trPr>
        <w:tc>
          <w:tcPr>
            <w:tcW w:w="1434" w:type="pct"/>
            <w:vMerge/>
          </w:tcPr>
          <w:p w14:paraId="6AC20028" w14:textId="77777777" w:rsidR="00F35520" w:rsidRPr="00BE3B05" w:rsidRDefault="00F35520" w:rsidP="00ED5166">
            <w:pPr>
              <w:spacing w:line="360" w:lineRule="auto"/>
              <w:ind w:left="22"/>
              <w:rPr>
                <w:rFonts w:ascii="Arial" w:hAnsi="Arial" w:cs="Arial"/>
                <w:lang w:val="en-GB"/>
              </w:rPr>
            </w:pPr>
          </w:p>
        </w:tc>
        <w:tc>
          <w:tcPr>
            <w:tcW w:w="362" w:type="pct"/>
            <w:vMerge/>
          </w:tcPr>
          <w:p w14:paraId="2F8CDE5E" w14:textId="77777777" w:rsidR="00F35520" w:rsidRPr="00BE3B05" w:rsidRDefault="00F35520" w:rsidP="00ED5166">
            <w:pPr>
              <w:spacing w:line="360" w:lineRule="auto"/>
              <w:jc w:val="center"/>
              <w:rPr>
                <w:rFonts w:ascii="Arial" w:hAnsi="Arial" w:cs="Arial"/>
                <w:lang w:val="en-GB"/>
              </w:rPr>
            </w:pPr>
          </w:p>
        </w:tc>
        <w:tc>
          <w:tcPr>
            <w:tcW w:w="1262" w:type="pct"/>
          </w:tcPr>
          <w:p w14:paraId="4A3B7BD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Access to CT scans</w:t>
            </w:r>
          </w:p>
        </w:tc>
        <w:tc>
          <w:tcPr>
            <w:tcW w:w="599" w:type="pct"/>
          </w:tcPr>
          <w:p w14:paraId="670AA9B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25.6%</w:t>
            </w:r>
          </w:p>
        </w:tc>
        <w:tc>
          <w:tcPr>
            <w:tcW w:w="712" w:type="pct"/>
            <w:vMerge/>
          </w:tcPr>
          <w:p w14:paraId="1F1DBDAE" w14:textId="77777777" w:rsidR="00F35520" w:rsidRPr="00BE3B05" w:rsidRDefault="00F35520" w:rsidP="00ED5166">
            <w:pPr>
              <w:spacing w:line="360" w:lineRule="auto"/>
              <w:jc w:val="center"/>
              <w:rPr>
                <w:rFonts w:ascii="Arial" w:hAnsi="Arial" w:cs="Arial"/>
                <w:lang w:val="en-GB"/>
              </w:rPr>
            </w:pPr>
          </w:p>
        </w:tc>
        <w:tc>
          <w:tcPr>
            <w:tcW w:w="631" w:type="pct"/>
            <w:vMerge/>
          </w:tcPr>
          <w:p w14:paraId="3F6194A3" w14:textId="77777777" w:rsidR="00F35520" w:rsidRPr="00BE3B05" w:rsidRDefault="00F35520" w:rsidP="00ED5166">
            <w:pPr>
              <w:spacing w:line="360" w:lineRule="auto"/>
              <w:jc w:val="center"/>
              <w:rPr>
                <w:rFonts w:ascii="Arial" w:hAnsi="Arial" w:cs="Arial"/>
                <w:lang w:val="en-GB"/>
              </w:rPr>
            </w:pPr>
          </w:p>
        </w:tc>
      </w:tr>
      <w:tr w:rsidR="00F35520" w:rsidRPr="00BE3B05" w14:paraId="303E074C" w14:textId="1D900C41" w:rsidTr="002675D1">
        <w:trPr>
          <w:trHeight w:val="76"/>
        </w:trPr>
        <w:tc>
          <w:tcPr>
            <w:tcW w:w="1434" w:type="pct"/>
            <w:vMerge/>
          </w:tcPr>
          <w:p w14:paraId="212CF179" w14:textId="77777777" w:rsidR="00F35520" w:rsidRPr="00BE3B05" w:rsidRDefault="00F35520" w:rsidP="00ED5166">
            <w:pPr>
              <w:spacing w:line="360" w:lineRule="auto"/>
              <w:ind w:left="22"/>
              <w:rPr>
                <w:rFonts w:ascii="Arial" w:hAnsi="Arial" w:cs="Arial"/>
                <w:lang w:val="en-GB"/>
              </w:rPr>
            </w:pPr>
          </w:p>
        </w:tc>
        <w:tc>
          <w:tcPr>
            <w:tcW w:w="362" w:type="pct"/>
            <w:vMerge/>
          </w:tcPr>
          <w:p w14:paraId="543865E1" w14:textId="77777777" w:rsidR="00F35520" w:rsidRPr="00BE3B05" w:rsidRDefault="00F35520" w:rsidP="00ED5166">
            <w:pPr>
              <w:spacing w:line="360" w:lineRule="auto"/>
              <w:jc w:val="center"/>
              <w:rPr>
                <w:rFonts w:ascii="Arial" w:hAnsi="Arial" w:cs="Arial"/>
                <w:lang w:val="en-GB"/>
              </w:rPr>
            </w:pPr>
          </w:p>
        </w:tc>
        <w:tc>
          <w:tcPr>
            <w:tcW w:w="1262" w:type="pct"/>
          </w:tcPr>
          <w:p w14:paraId="12A9480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Unsure/not applicable</w:t>
            </w:r>
          </w:p>
        </w:tc>
        <w:tc>
          <w:tcPr>
            <w:tcW w:w="599" w:type="pct"/>
          </w:tcPr>
          <w:p w14:paraId="033DD00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6.3%</w:t>
            </w:r>
          </w:p>
        </w:tc>
        <w:tc>
          <w:tcPr>
            <w:tcW w:w="712" w:type="pct"/>
            <w:vMerge/>
          </w:tcPr>
          <w:p w14:paraId="75614918" w14:textId="77777777" w:rsidR="00F35520" w:rsidRPr="00BE3B05" w:rsidRDefault="00F35520" w:rsidP="00ED5166">
            <w:pPr>
              <w:spacing w:line="360" w:lineRule="auto"/>
              <w:jc w:val="center"/>
              <w:rPr>
                <w:rFonts w:ascii="Arial" w:hAnsi="Arial" w:cs="Arial"/>
                <w:lang w:val="en-GB"/>
              </w:rPr>
            </w:pPr>
          </w:p>
        </w:tc>
        <w:tc>
          <w:tcPr>
            <w:tcW w:w="631" w:type="pct"/>
            <w:vMerge/>
          </w:tcPr>
          <w:p w14:paraId="3A32E7B0" w14:textId="77777777" w:rsidR="00F35520" w:rsidRPr="00BE3B05" w:rsidRDefault="00F35520" w:rsidP="00ED5166">
            <w:pPr>
              <w:spacing w:line="360" w:lineRule="auto"/>
              <w:jc w:val="center"/>
              <w:rPr>
                <w:rFonts w:ascii="Arial" w:hAnsi="Arial" w:cs="Arial"/>
                <w:lang w:val="en-GB"/>
              </w:rPr>
            </w:pPr>
          </w:p>
        </w:tc>
      </w:tr>
      <w:tr w:rsidR="00F35520" w:rsidRPr="00BE3B05" w14:paraId="043DABD1" w14:textId="4DEF2F1E" w:rsidTr="002675D1">
        <w:trPr>
          <w:trHeight w:val="76"/>
        </w:trPr>
        <w:tc>
          <w:tcPr>
            <w:tcW w:w="1434" w:type="pct"/>
            <w:vMerge/>
          </w:tcPr>
          <w:p w14:paraId="56AAB677" w14:textId="77777777" w:rsidR="00F35520" w:rsidRPr="00BE3B05" w:rsidRDefault="00F35520" w:rsidP="00ED5166">
            <w:pPr>
              <w:spacing w:line="360" w:lineRule="auto"/>
              <w:ind w:left="22"/>
              <w:rPr>
                <w:rFonts w:ascii="Arial" w:hAnsi="Arial" w:cs="Arial"/>
                <w:lang w:val="en-GB"/>
              </w:rPr>
            </w:pPr>
          </w:p>
        </w:tc>
        <w:tc>
          <w:tcPr>
            <w:tcW w:w="362" w:type="pct"/>
            <w:vMerge/>
          </w:tcPr>
          <w:p w14:paraId="6E26D47C" w14:textId="77777777" w:rsidR="00F35520" w:rsidRPr="00BE3B05" w:rsidRDefault="00F35520" w:rsidP="00ED5166">
            <w:pPr>
              <w:spacing w:line="360" w:lineRule="auto"/>
              <w:jc w:val="center"/>
              <w:rPr>
                <w:rFonts w:ascii="Arial" w:hAnsi="Arial" w:cs="Arial"/>
                <w:lang w:val="en-GB"/>
              </w:rPr>
            </w:pPr>
          </w:p>
        </w:tc>
        <w:tc>
          <w:tcPr>
            <w:tcW w:w="1262" w:type="pct"/>
          </w:tcPr>
          <w:p w14:paraId="62B2906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Other (please specify)</w:t>
            </w:r>
          </w:p>
        </w:tc>
        <w:tc>
          <w:tcPr>
            <w:tcW w:w="599" w:type="pct"/>
          </w:tcPr>
          <w:p w14:paraId="775ACD4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14.5%</w:t>
            </w:r>
          </w:p>
        </w:tc>
        <w:tc>
          <w:tcPr>
            <w:tcW w:w="712" w:type="pct"/>
            <w:vMerge/>
          </w:tcPr>
          <w:p w14:paraId="718130E5" w14:textId="77777777" w:rsidR="00F35520" w:rsidRPr="00BE3B05" w:rsidRDefault="00F35520" w:rsidP="00ED5166">
            <w:pPr>
              <w:spacing w:line="360" w:lineRule="auto"/>
              <w:jc w:val="center"/>
              <w:rPr>
                <w:rFonts w:ascii="Arial" w:hAnsi="Arial" w:cs="Arial"/>
                <w:lang w:val="en-GB"/>
              </w:rPr>
            </w:pPr>
          </w:p>
        </w:tc>
        <w:tc>
          <w:tcPr>
            <w:tcW w:w="631" w:type="pct"/>
            <w:vMerge/>
          </w:tcPr>
          <w:p w14:paraId="6BEF661E" w14:textId="77777777" w:rsidR="00F35520" w:rsidRPr="00BE3B05" w:rsidRDefault="00F35520" w:rsidP="00ED5166">
            <w:pPr>
              <w:spacing w:line="360" w:lineRule="auto"/>
              <w:jc w:val="center"/>
              <w:rPr>
                <w:rFonts w:ascii="Arial" w:hAnsi="Arial" w:cs="Arial"/>
                <w:lang w:val="en-GB"/>
              </w:rPr>
            </w:pPr>
          </w:p>
        </w:tc>
      </w:tr>
    </w:tbl>
    <w:p w14:paraId="63B150D3" w14:textId="77777777" w:rsidR="001A7B34" w:rsidRPr="00BE3B05" w:rsidRDefault="001A7B34"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(not important at all/strongly disagree) to +3 (very important/strongly agree). Data are % of respondents that selected each Likert scale category.</w:t>
      </w:r>
    </w:p>
    <w:p w14:paraId="24768E0A" w14:textId="77777777" w:rsidR="001A7B34" w:rsidRPr="00BE3B05" w:rsidRDefault="001A7B34"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7333D1DF" w14:textId="7854C2F7" w:rsidR="001A7B34" w:rsidRPr="00BE3B05" w:rsidRDefault="001A7B34" w:rsidP="00ED5166">
      <w:pPr>
        <w:spacing w:line="360" w:lineRule="auto"/>
        <w:rPr>
          <w:rFonts w:ascii="Arial" w:hAnsi="Arial" w:cs="Arial"/>
          <w:sz w:val="20"/>
          <w:szCs w:val="20"/>
          <w:lang w:val="en-GB"/>
        </w:rPr>
      </w:pPr>
      <w:r w:rsidRPr="00BE3B05">
        <w:rPr>
          <w:rFonts w:ascii="Arial" w:hAnsi="Arial" w:cs="Arial"/>
          <w:sz w:val="20"/>
          <w:szCs w:val="20"/>
          <w:lang w:val="en-GB"/>
        </w:rPr>
        <w:t>6MWD, six-minute walk distance; 6MWT, six-minute walk test; CT, computed tomography; DLco, diffusing capacity of the lungs for carbon monoxide; FVC, forced vital capacity; HRCT, high-resolution for computed tomography; ILD, interstitial lung disease; PFT, pulmonary function test.</w:t>
      </w:r>
    </w:p>
    <w:p w14:paraId="703FB3D5" w14:textId="77777777" w:rsidR="002675D1" w:rsidRDefault="002675D1" w:rsidP="00ED5166">
      <w:pPr>
        <w:spacing w:line="360" w:lineRule="auto"/>
        <w:rPr>
          <w:rFonts w:ascii="Arial" w:hAnsi="Arial" w:cs="Arial"/>
          <w:b/>
          <w:bCs/>
          <w:sz w:val="20"/>
          <w:szCs w:val="20"/>
          <w:lang w:val="en-GB"/>
        </w:rPr>
      </w:pPr>
      <w:r>
        <w:rPr>
          <w:rFonts w:ascii="Arial" w:hAnsi="Arial" w:cs="Arial"/>
          <w:b/>
          <w:bCs/>
          <w:sz w:val="20"/>
          <w:szCs w:val="20"/>
          <w:lang w:val="en-GB"/>
        </w:rPr>
        <w:br w:type="page"/>
      </w:r>
    </w:p>
    <w:p w14:paraId="21C097BD" w14:textId="104989FF" w:rsidR="002675D1" w:rsidRPr="002675D1" w:rsidRDefault="002675D1" w:rsidP="00ED5166">
      <w:pPr>
        <w:spacing w:line="360" w:lineRule="auto"/>
        <w:rPr>
          <w:rFonts w:ascii="Arial" w:hAnsi="Arial" w:cs="Arial"/>
          <w:b/>
          <w:bCs/>
          <w:sz w:val="20"/>
          <w:szCs w:val="20"/>
          <w:lang w:val="en-GB"/>
        </w:rPr>
      </w:pPr>
      <w:r w:rsidRPr="002675D1">
        <w:rPr>
          <w:rFonts w:ascii="Arial" w:hAnsi="Arial" w:cs="Arial"/>
          <w:b/>
          <w:bCs/>
          <w:sz w:val="20"/>
          <w:szCs w:val="20"/>
          <w:lang w:val="en-GB"/>
        </w:rPr>
        <w:lastRenderedPageBreak/>
        <w:t>B</w:t>
      </w:r>
    </w:p>
    <w:tbl>
      <w:tblPr>
        <w:tblStyle w:val="TableGrid"/>
        <w:tblW w:w="5000" w:type="pct"/>
        <w:tblLook w:val="04A0" w:firstRow="1" w:lastRow="0" w:firstColumn="1" w:lastColumn="0" w:noHBand="0" w:noVBand="1"/>
      </w:tblPr>
      <w:tblGrid>
        <w:gridCol w:w="4001"/>
        <w:gridCol w:w="1010"/>
        <w:gridCol w:w="3520"/>
        <w:gridCol w:w="1671"/>
        <w:gridCol w:w="1986"/>
        <w:gridCol w:w="1760"/>
      </w:tblGrid>
      <w:tr w:rsidR="002675D1" w:rsidRPr="00BE3B05" w14:paraId="7CDE2B6E" w14:textId="77777777" w:rsidTr="002675D1">
        <w:trPr>
          <w:trHeight w:val="543"/>
        </w:trPr>
        <w:tc>
          <w:tcPr>
            <w:tcW w:w="1434" w:type="pct"/>
          </w:tcPr>
          <w:p w14:paraId="7489E507" w14:textId="77777777" w:rsidR="002675D1" w:rsidRPr="00BE3B05" w:rsidRDefault="002675D1"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362" w:type="pct"/>
          </w:tcPr>
          <w:p w14:paraId="692446A9"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n</w:t>
            </w:r>
          </w:p>
        </w:tc>
        <w:tc>
          <w:tcPr>
            <w:tcW w:w="1262" w:type="pct"/>
          </w:tcPr>
          <w:p w14:paraId="2FB7AAD2"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599" w:type="pct"/>
          </w:tcPr>
          <w:p w14:paraId="34210392"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12" w:type="pct"/>
          </w:tcPr>
          <w:p w14:paraId="7192C43D"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631" w:type="pct"/>
          </w:tcPr>
          <w:p w14:paraId="267F4DF3"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2675D1" w:rsidRPr="00BE3B05" w14:paraId="4A95E6CE" w14:textId="77777777" w:rsidTr="002675D1">
        <w:trPr>
          <w:trHeight w:val="258"/>
        </w:trPr>
        <w:tc>
          <w:tcPr>
            <w:tcW w:w="1434" w:type="pct"/>
            <w:vMerge w:val="restart"/>
          </w:tcPr>
          <w:p w14:paraId="6A80DAE9"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 xml:space="preserve">One or more occurrence of </w:t>
            </w:r>
            <w:r w:rsidRPr="00BE3B05">
              <w:rPr>
                <w:rFonts w:ascii="Arial" w:hAnsi="Arial" w:cs="Arial"/>
                <w:b/>
                <w:bCs/>
                <w:lang w:val="en-GB"/>
              </w:rPr>
              <w:t>acute exacerbations</w:t>
            </w:r>
            <w:r w:rsidRPr="00BE3B05">
              <w:rPr>
                <w:rFonts w:ascii="Arial" w:hAnsi="Arial" w:cs="Arial"/>
                <w:lang w:val="en-GB"/>
              </w:rPr>
              <w:t xml:space="preserve"> with/without respiratory hospitalisation after diagnosis is an indicator of disease progression of fibrotic ILD in the absence of an alternative cause*</w:t>
            </w:r>
          </w:p>
        </w:tc>
        <w:tc>
          <w:tcPr>
            <w:tcW w:w="362" w:type="pct"/>
            <w:vMerge w:val="restart"/>
          </w:tcPr>
          <w:p w14:paraId="6C5B040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7AB70D4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5B867E8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20.6%</w:t>
            </w:r>
          </w:p>
        </w:tc>
        <w:tc>
          <w:tcPr>
            <w:tcW w:w="712" w:type="pct"/>
            <w:vMerge w:val="restart"/>
          </w:tcPr>
          <w:p w14:paraId="51B080A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7B44FD7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20BD3DF7"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16FEDDF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014E3E90" w14:textId="77777777" w:rsidTr="002675D1">
        <w:trPr>
          <w:trHeight w:val="252"/>
        </w:trPr>
        <w:tc>
          <w:tcPr>
            <w:tcW w:w="1434" w:type="pct"/>
            <w:vMerge/>
          </w:tcPr>
          <w:p w14:paraId="73C44EC4" w14:textId="77777777" w:rsidR="002675D1" w:rsidRPr="00BE3B05" w:rsidRDefault="002675D1" w:rsidP="00ED5166">
            <w:pPr>
              <w:spacing w:line="360" w:lineRule="auto"/>
              <w:ind w:left="22"/>
              <w:rPr>
                <w:rFonts w:ascii="Arial" w:hAnsi="Arial" w:cs="Arial"/>
                <w:lang w:val="en-GB"/>
              </w:rPr>
            </w:pPr>
          </w:p>
        </w:tc>
        <w:tc>
          <w:tcPr>
            <w:tcW w:w="362" w:type="pct"/>
            <w:vMerge/>
          </w:tcPr>
          <w:p w14:paraId="4D0E9E8D" w14:textId="77777777" w:rsidR="002675D1" w:rsidRPr="00BE3B05" w:rsidRDefault="002675D1" w:rsidP="00ED5166">
            <w:pPr>
              <w:spacing w:line="360" w:lineRule="auto"/>
              <w:jc w:val="center"/>
              <w:rPr>
                <w:rFonts w:ascii="Arial" w:hAnsi="Arial" w:cs="Arial"/>
                <w:lang w:val="en-GB"/>
              </w:rPr>
            </w:pPr>
          </w:p>
        </w:tc>
        <w:tc>
          <w:tcPr>
            <w:tcW w:w="1262" w:type="pct"/>
          </w:tcPr>
          <w:p w14:paraId="44E5700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31085A9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37.4%</w:t>
            </w:r>
          </w:p>
        </w:tc>
        <w:tc>
          <w:tcPr>
            <w:tcW w:w="712" w:type="pct"/>
            <w:vMerge/>
          </w:tcPr>
          <w:p w14:paraId="28894C92" w14:textId="77777777" w:rsidR="002675D1" w:rsidRPr="00BE3B05" w:rsidRDefault="002675D1" w:rsidP="00ED5166">
            <w:pPr>
              <w:spacing w:line="360" w:lineRule="auto"/>
              <w:jc w:val="center"/>
              <w:rPr>
                <w:rFonts w:ascii="Arial" w:hAnsi="Arial" w:cs="Arial"/>
                <w:lang w:val="en-GB"/>
              </w:rPr>
            </w:pPr>
          </w:p>
        </w:tc>
        <w:tc>
          <w:tcPr>
            <w:tcW w:w="631" w:type="pct"/>
            <w:vMerge/>
          </w:tcPr>
          <w:p w14:paraId="364B4978" w14:textId="77777777" w:rsidR="002675D1" w:rsidRPr="00BE3B05" w:rsidRDefault="002675D1" w:rsidP="00ED5166">
            <w:pPr>
              <w:spacing w:line="360" w:lineRule="auto"/>
              <w:jc w:val="center"/>
              <w:rPr>
                <w:rFonts w:ascii="Arial" w:hAnsi="Arial" w:cs="Arial"/>
                <w:lang w:val="en-GB"/>
              </w:rPr>
            </w:pPr>
          </w:p>
        </w:tc>
      </w:tr>
      <w:tr w:rsidR="002675D1" w:rsidRPr="00BE3B05" w14:paraId="086FB543" w14:textId="77777777" w:rsidTr="002675D1">
        <w:trPr>
          <w:trHeight w:val="252"/>
        </w:trPr>
        <w:tc>
          <w:tcPr>
            <w:tcW w:w="1434" w:type="pct"/>
            <w:vMerge/>
          </w:tcPr>
          <w:p w14:paraId="31C2D61B" w14:textId="77777777" w:rsidR="002675D1" w:rsidRPr="00BE3B05" w:rsidRDefault="002675D1" w:rsidP="00ED5166">
            <w:pPr>
              <w:spacing w:line="360" w:lineRule="auto"/>
              <w:ind w:left="22"/>
              <w:rPr>
                <w:rFonts w:ascii="Arial" w:hAnsi="Arial" w:cs="Arial"/>
                <w:lang w:val="en-GB"/>
              </w:rPr>
            </w:pPr>
          </w:p>
        </w:tc>
        <w:tc>
          <w:tcPr>
            <w:tcW w:w="362" w:type="pct"/>
            <w:vMerge/>
          </w:tcPr>
          <w:p w14:paraId="1A9CA1B4" w14:textId="77777777" w:rsidR="002675D1" w:rsidRPr="00BE3B05" w:rsidRDefault="002675D1" w:rsidP="00ED5166">
            <w:pPr>
              <w:spacing w:line="360" w:lineRule="auto"/>
              <w:jc w:val="center"/>
              <w:rPr>
                <w:rFonts w:ascii="Arial" w:hAnsi="Arial" w:cs="Arial"/>
                <w:lang w:val="en-GB"/>
              </w:rPr>
            </w:pPr>
          </w:p>
        </w:tc>
        <w:tc>
          <w:tcPr>
            <w:tcW w:w="1262" w:type="pct"/>
          </w:tcPr>
          <w:p w14:paraId="05F437D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050F133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20.6%</w:t>
            </w:r>
          </w:p>
        </w:tc>
        <w:tc>
          <w:tcPr>
            <w:tcW w:w="712" w:type="pct"/>
            <w:vMerge/>
          </w:tcPr>
          <w:p w14:paraId="2E6076CA" w14:textId="77777777" w:rsidR="002675D1" w:rsidRPr="00BE3B05" w:rsidRDefault="002675D1" w:rsidP="00ED5166">
            <w:pPr>
              <w:spacing w:line="360" w:lineRule="auto"/>
              <w:jc w:val="center"/>
              <w:rPr>
                <w:rFonts w:ascii="Arial" w:hAnsi="Arial" w:cs="Arial"/>
                <w:lang w:val="en-GB"/>
              </w:rPr>
            </w:pPr>
          </w:p>
        </w:tc>
        <w:tc>
          <w:tcPr>
            <w:tcW w:w="631" w:type="pct"/>
            <w:vMerge/>
          </w:tcPr>
          <w:p w14:paraId="45B9EAC1" w14:textId="77777777" w:rsidR="002675D1" w:rsidRPr="00BE3B05" w:rsidRDefault="002675D1" w:rsidP="00ED5166">
            <w:pPr>
              <w:spacing w:line="360" w:lineRule="auto"/>
              <w:jc w:val="center"/>
              <w:rPr>
                <w:rFonts w:ascii="Arial" w:hAnsi="Arial" w:cs="Arial"/>
                <w:lang w:val="en-GB"/>
              </w:rPr>
            </w:pPr>
          </w:p>
        </w:tc>
      </w:tr>
      <w:tr w:rsidR="002675D1" w:rsidRPr="00BE3B05" w14:paraId="727E7807" w14:textId="77777777" w:rsidTr="002675D1">
        <w:trPr>
          <w:trHeight w:val="252"/>
        </w:trPr>
        <w:tc>
          <w:tcPr>
            <w:tcW w:w="1434" w:type="pct"/>
            <w:vMerge/>
          </w:tcPr>
          <w:p w14:paraId="40897D8B" w14:textId="77777777" w:rsidR="002675D1" w:rsidRPr="00BE3B05" w:rsidRDefault="002675D1" w:rsidP="00ED5166">
            <w:pPr>
              <w:spacing w:line="360" w:lineRule="auto"/>
              <w:ind w:left="22"/>
              <w:rPr>
                <w:rFonts w:ascii="Arial" w:hAnsi="Arial" w:cs="Arial"/>
                <w:lang w:val="en-GB"/>
              </w:rPr>
            </w:pPr>
          </w:p>
        </w:tc>
        <w:tc>
          <w:tcPr>
            <w:tcW w:w="362" w:type="pct"/>
            <w:vMerge/>
          </w:tcPr>
          <w:p w14:paraId="75A20BCB" w14:textId="77777777" w:rsidR="002675D1" w:rsidRPr="00BE3B05" w:rsidRDefault="002675D1" w:rsidP="00ED5166">
            <w:pPr>
              <w:spacing w:line="360" w:lineRule="auto"/>
              <w:jc w:val="center"/>
              <w:rPr>
                <w:rFonts w:ascii="Arial" w:hAnsi="Arial" w:cs="Arial"/>
                <w:lang w:val="en-GB"/>
              </w:rPr>
            </w:pPr>
          </w:p>
        </w:tc>
        <w:tc>
          <w:tcPr>
            <w:tcW w:w="1262" w:type="pct"/>
          </w:tcPr>
          <w:p w14:paraId="64AB63D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1E21AA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9.9%</w:t>
            </w:r>
          </w:p>
        </w:tc>
        <w:tc>
          <w:tcPr>
            <w:tcW w:w="712" w:type="pct"/>
            <w:vMerge/>
          </w:tcPr>
          <w:p w14:paraId="0C8CA10F" w14:textId="77777777" w:rsidR="002675D1" w:rsidRPr="00BE3B05" w:rsidRDefault="002675D1" w:rsidP="00ED5166">
            <w:pPr>
              <w:spacing w:line="360" w:lineRule="auto"/>
              <w:jc w:val="center"/>
              <w:rPr>
                <w:rFonts w:ascii="Arial" w:hAnsi="Arial" w:cs="Arial"/>
                <w:lang w:val="en-GB"/>
              </w:rPr>
            </w:pPr>
          </w:p>
        </w:tc>
        <w:tc>
          <w:tcPr>
            <w:tcW w:w="631" w:type="pct"/>
            <w:vMerge/>
          </w:tcPr>
          <w:p w14:paraId="0A0B6716" w14:textId="77777777" w:rsidR="002675D1" w:rsidRPr="00BE3B05" w:rsidRDefault="002675D1" w:rsidP="00ED5166">
            <w:pPr>
              <w:spacing w:line="360" w:lineRule="auto"/>
              <w:jc w:val="center"/>
              <w:rPr>
                <w:rFonts w:ascii="Arial" w:hAnsi="Arial" w:cs="Arial"/>
                <w:lang w:val="en-GB"/>
              </w:rPr>
            </w:pPr>
          </w:p>
        </w:tc>
      </w:tr>
      <w:tr w:rsidR="002675D1" w:rsidRPr="00BE3B05" w14:paraId="16464E9C" w14:textId="77777777" w:rsidTr="002675D1">
        <w:trPr>
          <w:trHeight w:val="252"/>
        </w:trPr>
        <w:tc>
          <w:tcPr>
            <w:tcW w:w="1434" w:type="pct"/>
            <w:vMerge/>
          </w:tcPr>
          <w:p w14:paraId="78CF97DB" w14:textId="77777777" w:rsidR="002675D1" w:rsidRPr="00BE3B05" w:rsidRDefault="002675D1" w:rsidP="00ED5166">
            <w:pPr>
              <w:spacing w:line="360" w:lineRule="auto"/>
              <w:ind w:left="22"/>
              <w:rPr>
                <w:rFonts w:ascii="Arial" w:hAnsi="Arial" w:cs="Arial"/>
                <w:lang w:val="en-GB"/>
              </w:rPr>
            </w:pPr>
          </w:p>
        </w:tc>
        <w:tc>
          <w:tcPr>
            <w:tcW w:w="362" w:type="pct"/>
            <w:vMerge/>
          </w:tcPr>
          <w:p w14:paraId="4F019B60" w14:textId="77777777" w:rsidR="002675D1" w:rsidRPr="00BE3B05" w:rsidRDefault="002675D1" w:rsidP="00ED5166">
            <w:pPr>
              <w:spacing w:line="360" w:lineRule="auto"/>
              <w:jc w:val="center"/>
              <w:rPr>
                <w:rFonts w:ascii="Arial" w:hAnsi="Arial" w:cs="Arial"/>
                <w:lang w:val="en-GB"/>
              </w:rPr>
            </w:pPr>
          </w:p>
        </w:tc>
        <w:tc>
          <w:tcPr>
            <w:tcW w:w="1262" w:type="pct"/>
          </w:tcPr>
          <w:p w14:paraId="0BB2A49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5F61123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tcPr>
          <w:p w14:paraId="2A04AE42" w14:textId="77777777" w:rsidR="002675D1" w:rsidRPr="00BE3B05" w:rsidRDefault="002675D1" w:rsidP="00ED5166">
            <w:pPr>
              <w:spacing w:line="360" w:lineRule="auto"/>
              <w:jc w:val="center"/>
              <w:rPr>
                <w:rFonts w:ascii="Arial" w:hAnsi="Arial" w:cs="Arial"/>
                <w:lang w:val="en-GB"/>
              </w:rPr>
            </w:pPr>
          </w:p>
        </w:tc>
        <w:tc>
          <w:tcPr>
            <w:tcW w:w="631" w:type="pct"/>
            <w:vMerge/>
          </w:tcPr>
          <w:p w14:paraId="109DF17F" w14:textId="77777777" w:rsidR="002675D1" w:rsidRPr="00BE3B05" w:rsidRDefault="002675D1" w:rsidP="00ED5166">
            <w:pPr>
              <w:spacing w:line="360" w:lineRule="auto"/>
              <w:jc w:val="center"/>
              <w:rPr>
                <w:rFonts w:ascii="Arial" w:hAnsi="Arial" w:cs="Arial"/>
                <w:lang w:val="en-GB"/>
              </w:rPr>
            </w:pPr>
          </w:p>
        </w:tc>
      </w:tr>
      <w:tr w:rsidR="002675D1" w:rsidRPr="00BE3B05" w14:paraId="34C9092D" w14:textId="77777777" w:rsidTr="002675D1">
        <w:trPr>
          <w:trHeight w:val="252"/>
        </w:trPr>
        <w:tc>
          <w:tcPr>
            <w:tcW w:w="1434" w:type="pct"/>
            <w:vMerge/>
          </w:tcPr>
          <w:p w14:paraId="2242765D" w14:textId="77777777" w:rsidR="002675D1" w:rsidRPr="00BE3B05" w:rsidRDefault="002675D1" w:rsidP="00ED5166">
            <w:pPr>
              <w:spacing w:line="360" w:lineRule="auto"/>
              <w:ind w:left="22"/>
              <w:rPr>
                <w:rFonts w:ascii="Arial" w:hAnsi="Arial" w:cs="Arial"/>
                <w:lang w:val="en-GB"/>
              </w:rPr>
            </w:pPr>
          </w:p>
        </w:tc>
        <w:tc>
          <w:tcPr>
            <w:tcW w:w="362" w:type="pct"/>
            <w:vMerge/>
          </w:tcPr>
          <w:p w14:paraId="6AC39065" w14:textId="77777777" w:rsidR="002675D1" w:rsidRPr="00BE3B05" w:rsidRDefault="002675D1" w:rsidP="00ED5166">
            <w:pPr>
              <w:spacing w:line="360" w:lineRule="auto"/>
              <w:jc w:val="center"/>
              <w:rPr>
                <w:rFonts w:ascii="Arial" w:hAnsi="Arial" w:cs="Arial"/>
                <w:lang w:val="en-GB"/>
              </w:rPr>
            </w:pPr>
          </w:p>
        </w:tc>
        <w:tc>
          <w:tcPr>
            <w:tcW w:w="1262" w:type="pct"/>
          </w:tcPr>
          <w:p w14:paraId="6B875EE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43500F6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6.1%</w:t>
            </w:r>
          </w:p>
        </w:tc>
        <w:tc>
          <w:tcPr>
            <w:tcW w:w="712" w:type="pct"/>
            <w:vMerge/>
          </w:tcPr>
          <w:p w14:paraId="716B62F1" w14:textId="77777777" w:rsidR="002675D1" w:rsidRPr="00BE3B05" w:rsidRDefault="002675D1" w:rsidP="00ED5166">
            <w:pPr>
              <w:spacing w:line="360" w:lineRule="auto"/>
              <w:jc w:val="center"/>
              <w:rPr>
                <w:rFonts w:ascii="Arial" w:hAnsi="Arial" w:cs="Arial"/>
                <w:lang w:val="en-GB"/>
              </w:rPr>
            </w:pPr>
          </w:p>
        </w:tc>
        <w:tc>
          <w:tcPr>
            <w:tcW w:w="631" w:type="pct"/>
            <w:vMerge/>
          </w:tcPr>
          <w:p w14:paraId="3FBF9BCE" w14:textId="77777777" w:rsidR="002675D1" w:rsidRPr="00BE3B05" w:rsidRDefault="002675D1" w:rsidP="00ED5166">
            <w:pPr>
              <w:spacing w:line="360" w:lineRule="auto"/>
              <w:jc w:val="center"/>
              <w:rPr>
                <w:rFonts w:ascii="Arial" w:hAnsi="Arial" w:cs="Arial"/>
                <w:lang w:val="en-GB"/>
              </w:rPr>
            </w:pPr>
          </w:p>
        </w:tc>
      </w:tr>
      <w:tr w:rsidR="002675D1" w:rsidRPr="00BE3B05" w14:paraId="2085B410" w14:textId="77777777" w:rsidTr="002675D1">
        <w:trPr>
          <w:trHeight w:val="252"/>
        </w:trPr>
        <w:tc>
          <w:tcPr>
            <w:tcW w:w="1434" w:type="pct"/>
            <w:vMerge/>
          </w:tcPr>
          <w:p w14:paraId="1F71C6EF" w14:textId="77777777" w:rsidR="002675D1" w:rsidRPr="00BE3B05" w:rsidRDefault="002675D1" w:rsidP="00ED5166">
            <w:pPr>
              <w:spacing w:line="360" w:lineRule="auto"/>
              <w:ind w:left="22"/>
              <w:rPr>
                <w:rFonts w:ascii="Arial" w:hAnsi="Arial" w:cs="Arial"/>
                <w:lang w:val="en-GB"/>
              </w:rPr>
            </w:pPr>
          </w:p>
        </w:tc>
        <w:tc>
          <w:tcPr>
            <w:tcW w:w="362" w:type="pct"/>
            <w:vMerge/>
          </w:tcPr>
          <w:p w14:paraId="6AE99284" w14:textId="77777777" w:rsidR="002675D1" w:rsidRPr="00BE3B05" w:rsidRDefault="002675D1" w:rsidP="00ED5166">
            <w:pPr>
              <w:spacing w:line="360" w:lineRule="auto"/>
              <w:jc w:val="center"/>
              <w:rPr>
                <w:rFonts w:ascii="Arial" w:hAnsi="Arial" w:cs="Arial"/>
                <w:lang w:val="en-GB"/>
              </w:rPr>
            </w:pPr>
          </w:p>
        </w:tc>
        <w:tc>
          <w:tcPr>
            <w:tcW w:w="1262" w:type="pct"/>
          </w:tcPr>
          <w:p w14:paraId="1DA6CE0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233B015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29AE564C" w14:textId="77777777" w:rsidR="002675D1" w:rsidRPr="00BE3B05" w:rsidRDefault="002675D1" w:rsidP="00ED5166">
            <w:pPr>
              <w:spacing w:line="360" w:lineRule="auto"/>
              <w:jc w:val="center"/>
              <w:rPr>
                <w:rFonts w:ascii="Arial" w:hAnsi="Arial" w:cs="Arial"/>
                <w:lang w:val="en-GB"/>
              </w:rPr>
            </w:pPr>
          </w:p>
        </w:tc>
        <w:tc>
          <w:tcPr>
            <w:tcW w:w="631" w:type="pct"/>
            <w:vMerge/>
          </w:tcPr>
          <w:p w14:paraId="20315B3B" w14:textId="77777777" w:rsidR="002675D1" w:rsidRPr="00BE3B05" w:rsidRDefault="002675D1" w:rsidP="00ED5166">
            <w:pPr>
              <w:spacing w:line="360" w:lineRule="auto"/>
              <w:jc w:val="center"/>
              <w:rPr>
                <w:rFonts w:ascii="Arial" w:hAnsi="Arial" w:cs="Arial"/>
                <w:lang w:val="en-GB"/>
              </w:rPr>
            </w:pPr>
          </w:p>
        </w:tc>
      </w:tr>
      <w:tr w:rsidR="002675D1" w:rsidRPr="00BE3B05" w14:paraId="515F8384" w14:textId="77777777" w:rsidTr="002675D1">
        <w:trPr>
          <w:trHeight w:val="180"/>
        </w:trPr>
        <w:tc>
          <w:tcPr>
            <w:tcW w:w="1434" w:type="pct"/>
            <w:vMerge w:val="restart"/>
          </w:tcPr>
          <w:p w14:paraId="4459842F"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 xml:space="preserve">A </w:t>
            </w:r>
            <w:r w:rsidRPr="00BE3B05">
              <w:rPr>
                <w:rFonts w:ascii="Arial" w:hAnsi="Arial" w:cs="Arial"/>
                <w:b/>
                <w:bCs/>
                <w:lang w:val="en-GB"/>
              </w:rPr>
              <w:t>decline in DLco of 10–15</w:t>
            </w:r>
            <w:r w:rsidRPr="00BE3B05">
              <w:rPr>
                <w:rFonts w:ascii="Arial" w:hAnsi="Arial" w:cs="Arial"/>
                <w:lang w:val="en-GB"/>
              </w:rPr>
              <w:t>% from baseline is an indicator of disease progression of fibrotic ILD in the absence of an alternative cause*</w:t>
            </w:r>
          </w:p>
        </w:tc>
        <w:tc>
          <w:tcPr>
            <w:tcW w:w="362" w:type="pct"/>
            <w:vMerge w:val="restart"/>
          </w:tcPr>
          <w:p w14:paraId="3930C5A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1F1B9BE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013950B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18.3%</w:t>
            </w:r>
          </w:p>
        </w:tc>
        <w:tc>
          <w:tcPr>
            <w:tcW w:w="712" w:type="pct"/>
            <w:vMerge w:val="restart"/>
          </w:tcPr>
          <w:p w14:paraId="0ED9C41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534355E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59437E2F"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0D4CAB9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1815C5C6" w14:textId="77777777" w:rsidTr="002675D1">
        <w:trPr>
          <w:trHeight w:val="180"/>
        </w:trPr>
        <w:tc>
          <w:tcPr>
            <w:tcW w:w="1434" w:type="pct"/>
            <w:vMerge/>
          </w:tcPr>
          <w:p w14:paraId="5845399D" w14:textId="77777777" w:rsidR="002675D1" w:rsidRPr="00BE3B05" w:rsidRDefault="002675D1" w:rsidP="00ED5166">
            <w:pPr>
              <w:spacing w:line="360" w:lineRule="auto"/>
              <w:ind w:left="22"/>
              <w:rPr>
                <w:rFonts w:ascii="Arial" w:hAnsi="Arial" w:cs="Arial"/>
                <w:lang w:val="en-GB"/>
              </w:rPr>
            </w:pPr>
          </w:p>
        </w:tc>
        <w:tc>
          <w:tcPr>
            <w:tcW w:w="362" w:type="pct"/>
            <w:vMerge/>
          </w:tcPr>
          <w:p w14:paraId="72C033FE" w14:textId="77777777" w:rsidR="002675D1" w:rsidRPr="00BE3B05" w:rsidRDefault="002675D1" w:rsidP="00ED5166">
            <w:pPr>
              <w:spacing w:line="360" w:lineRule="auto"/>
              <w:jc w:val="center"/>
              <w:rPr>
                <w:rFonts w:ascii="Arial" w:hAnsi="Arial" w:cs="Arial"/>
                <w:lang w:val="en-GB"/>
              </w:rPr>
            </w:pPr>
          </w:p>
        </w:tc>
        <w:tc>
          <w:tcPr>
            <w:tcW w:w="1262" w:type="pct"/>
          </w:tcPr>
          <w:p w14:paraId="5297900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1B7E61C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48.9%</w:t>
            </w:r>
          </w:p>
        </w:tc>
        <w:tc>
          <w:tcPr>
            <w:tcW w:w="712" w:type="pct"/>
            <w:vMerge/>
          </w:tcPr>
          <w:p w14:paraId="5A7A9A7C" w14:textId="77777777" w:rsidR="002675D1" w:rsidRPr="00BE3B05" w:rsidRDefault="002675D1" w:rsidP="00ED5166">
            <w:pPr>
              <w:spacing w:line="360" w:lineRule="auto"/>
              <w:jc w:val="center"/>
              <w:rPr>
                <w:rFonts w:ascii="Arial" w:hAnsi="Arial" w:cs="Arial"/>
                <w:lang w:val="en-GB"/>
              </w:rPr>
            </w:pPr>
          </w:p>
        </w:tc>
        <w:tc>
          <w:tcPr>
            <w:tcW w:w="631" w:type="pct"/>
            <w:vMerge/>
          </w:tcPr>
          <w:p w14:paraId="2C857CE9" w14:textId="77777777" w:rsidR="002675D1" w:rsidRPr="00BE3B05" w:rsidRDefault="002675D1" w:rsidP="00ED5166">
            <w:pPr>
              <w:spacing w:line="360" w:lineRule="auto"/>
              <w:jc w:val="center"/>
              <w:rPr>
                <w:rFonts w:ascii="Arial" w:hAnsi="Arial" w:cs="Arial"/>
                <w:lang w:val="en-GB"/>
              </w:rPr>
            </w:pPr>
          </w:p>
        </w:tc>
      </w:tr>
      <w:tr w:rsidR="002675D1" w:rsidRPr="00BE3B05" w14:paraId="3B4EF3B9" w14:textId="77777777" w:rsidTr="002675D1">
        <w:trPr>
          <w:trHeight w:val="180"/>
        </w:trPr>
        <w:tc>
          <w:tcPr>
            <w:tcW w:w="1434" w:type="pct"/>
            <w:vMerge/>
          </w:tcPr>
          <w:p w14:paraId="1650E937" w14:textId="77777777" w:rsidR="002675D1" w:rsidRPr="00BE3B05" w:rsidRDefault="002675D1" w:rsidP="00ED5166">
            <w:pPr>
              <w:spacing w:line="360" w:lineRule="auto"/>
              <w:ind w:left="22"/>
              <w:rPr>
                <w:rFonts w:ascii="Arial" w:hAnsi="Arial" w:cs="Arial"/>
                <w:lang w:val="en-GB"/>
              </w:rPr>
            </w:pPr>
          </w:p>
        </w:tc>
        <w:tc>
          <w:tcPr>
            <w:tcW w:w="362" w:type="pct"/>
            <w:vMerge/>
          </w:tcPr>
          <w:p w14:paraId="390FA3DE" w14:textId="77777777" w:rsidR="002675D1" w:rsidRPr="00BE3B05" w:rsidRDefault="002675D1" w:rsidP="00ED5166">
            <w:pPr>
              <w:spacing w:line="360" w:lineRule="auto"/>
              <w:jc w:val="center"/>
              <w:rPr>
                <w:rFonts w:ascii="Arial" w:hAnsi="Arial" w:cs="Arial"/>
                <w:lang w:val="en-GB"/>
              </w:rPr>
            </w:pPr>
          </w:p>
        </w:tc>
        <w:tc>
          <w:tcPr>
            <w:tcW w:w="1262" w:type="pct"/>
          </w:tcPr>
          <w:p w14:paraId="280E610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4AAD1A2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24.4%</w:t>
            </w:r>
          </w:p>
        </w:tc>
        <w:tc>
          <w:tcPr>
            <w:tcW w:w="712" w:type="pct"/>
            <w:vMerge/>
          </w:tcPr>
          <w:p w14:paraId="6DD1A82E" w14:textId="77777777" w:rsidR="002675D1" w:rsidRPr="00BE3B05" w:rsidRDefault="002675D1" w:rsidP="00ED5166">
            <w:pPr>
              <w:spacing w:line="360" w:lineRule="auto"/>
              <w:jc w:val="center"/>
              <w:rPr>
                <w:rFonts w:ascii="Arial" w:hAnsi="Arial" w:cs="Arial"/>
                <w:lang w:val="en-GB"/>
              </w:rPr>
            </w:pPr>
          </w:p>
        </w:tc>
        <w:tc>
          <w:tcPr>
            <w:tcW w:w="631" w:type="pct"/>
            <w:vMerge/>
          </w:tcPr>
          <w:p w14:paraId="1F2DCE45" w14:textId="77777777" w:rsidR="002675D1" w:rsidRPr="00BE3B05" w:rsidRDefault="002675D1" w:rsidP="00ED5166">
            <w:pPr>
              <w:spacing w:line="360" w:lineRule="auto"/>
              <w:jc w:val="center"/>
              <w:rPr>
                <w:rFonts w:ascii="Arial" w:hAnsi="Arial" w:cs="Arial"/>
                <w:lang w:val="en-GB"/>
              </w:rPr>
            </w:pPr>
          </w:p>
        </w:tc>
      </w:tr>
      <w:tr w:rsidR="002675D1" w:rsidRPr="00BE3B05" w14:paraId="28983657" w14:textId="77777777" w:rsidTr="002675D1">
        <w:trPr>
          <w:trHeight w:val="180"/>
        </w:trPr>
        <w:tc>
          <w:tcPr>
            <w:tcW w:w="1434" w:type="pct"/>
            <w:vMerge/>
          </w:tcPr>
          <w:p w14:paraId="5EE8E50F" w14:textId="77777777" w:rsidR="002675D1" w:rsidRPr="00BE3B05" w:rsidRDefault="002675D1" w:rsidP="00ED5166">
            <w:pPr>
              <w:spacing w:line="360" w:lineRule="auto"/>
              <w:ind w:left="22"/>
              <w:rPr>
                <w:rFonts w:ascii="Arial" w:hAnsi="Arial" w:cs="Arial"/>
                <w:lang w:val="en-GB"/>
              </w:rPr>
            </w:pPr>
          </w:p>
        </w:tc>
        <w:tc>
          <w:tcPr>
            <w:tcW w:w="362" w:type="pct"/>
            <w:vMerge/>
          </w:tcPr>
          <w:p w14:paraId="27A85D06" w14:textId="77777777" w:rsidR="002675D1" w:rsidRPr="00BE3B05" w:rsidRDefault="002675D1" w:rsidP="00ED5166">
            <w:pPr>
              <w:spacing w:line="360" w:lineRule="auto"/>
              <w:jc w:val="center"/>
              <w:rPr>
                <w:rFonts w:ascii="Arial" w:hAnsi="Arial" w:cs="Arial"/>
                <w:lang w:val="en-GB"/>
              </w:rPr>
            </w:pPr>
          </w:p>
        </w:tc>
        <w:tc>
          <w:tcPr>
            <w:tcW w:w="1262" w:type="pct"/>
          </w:tcPr>
          <w:p w14:paraId="01056A3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7C8EBA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12" w:type="pct"/>
            <w:vMerge/>
          </w:tcPr>
          <w:p w14:paraId="0204D1BE" w14:textId="77777777" w:rsidR="002675D1" w:rsidRPr="00BE3B05" w:rsidRDefault="002675D1" w:rsidP="00ED5166">
            <w:pPr>
              <w:spacing w:line="360" w:lineRule="auto"/>
              <w:jc w:val="center"/>
              <w:rPr>
                <w:rFonts w:ascii="Arial" w:hAnsi="Arial" w:cs="Arial"/>
                <w:lang w:val="en-GB"/>
              </w:rPr>
            </w:pPr>
          </w:p>
        </w:tc>
        <w:tc>
          <w:tcPr>
            <w:tcW w:w="631" w:type="pct"/>
            <w:vMerge/>
          </w:tcPr>
          <w:p w14:paraId="0DEF18D4" w14:textId="77777777" w:rsidR="002675D1" w:rsidRPr="00BE3B05" w:rsidRDefault="002675D1" w:rsidP="00ED5166">
            <w:pPr>
              <w:spacing w:line="360" w:lineRule="auto"/>
              <w:jc w:val="center"/>
              <w:rPr>
                <w:rFonts w:ascii="Arial" w:hAnsi="Arial" w:cs="Arial"/>
                <w:lang w:val="en-GB"/>
              </w:rPr>
            </w:pPr>
          </w:p>
        </w:tc>
      </w:tr>
      <w:tr w:rsidR="002675D1" w:rsidRPr="00BE3B05" w14:paraId="184DD7E7" w14:textId="77777777" w:rsidTr="002675D1">
        <w:trPr>
          <w:trHeight w:val="180"/>
        </w:trPr>
        <w:tc>
          <w:tcPr>
            <w:tcW w:w="1434" w:type="pct"/>
            <w:vMerge/>
          </w:tcPr>
          <w:p w14:paraId="7269705C" w14:textId="77777777" w:rsidR="002675D1" w:rsidRPr="00BE3B05" w:rsidRDefault="002675D1" w:rsidP="00ED5166">
            <w:pPr>
              <w:spacing w:line="360" w:lineRule="auto"/>
              <w:ind w:left="22"/>
              <w:rPr>
                <w:rFonts w:ascii="Arial" w:hAnsi="Arial" w:cs="Arial"/>
                <w:lang w:val="en-GB"/>
              </w:rPr>
            </w:pPr>
          </w:p>
        </w:tc>
        <w:tc>
          <w:tcPr>
            <w:tcW w:w="362" w:type="pct"/>
            <w:vMerge/>
          </w:tcPr>
          <w:p w14:paraId="52086192" w14:textId="77777777" w:rsidR="002675D1" w:rsidRPr="00BE3B05" w:rsidRDefault="002675D1" w:rsidP="00ED5166">
            <w:pPr>
              <w:spacing w:line="360" w:lineRule="auto"/>
              <w:jc w:val="center"/>
              <w:rPr>
                <w:rFonts w:ascii="Arial" w:hAnsi="Arial" w:cs="Arial"/>
                <w:lang w:val="en-GB"/>
              </w:rPr>
            </w:pPr>
          </w:p>
        </w:tc>
        <w:tc>
          <w:tcPr>
            <w:tcW w:w="1262" w:type="pct"/>
          </w:tcPr>
          <w:p w14:paraId="26940A7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1862245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tcPr>
          <w:p w14:paraId="0818DE6C" w14:textId="77777777" w:rsidR="002675D1" w:rsidRPr="00BE3B05" w:rsidRDefault="002675D1" w:rsidP="00ED5166">
            <w:pPr>
              <w:spacing w:line="360" w:lineRule="auto"/>
              <w:jc w:val="center"/>
              <w:rPr>
                <w:rFonts w:ascii="Arial" w:hAnsi="Arial" w:cs="Arial"/>
                <w:lang w:val="en-GB"/>
              </w:rPr>
            </w:pPr>
          </w:p>
        </w:tc>
        <w:tc>
          <w:tcPr>
            <w:tcW w:w="631" w:type="pct"/>
            <w:vMerge/>
          </w:tcPr>
          <w:p w14:paraId="3D198D48" w14:textId="77777777" w:rsidR="002675D1" w:rsidRPr="00BE3B05" w:rsidRDefault="002675D1" w:rsidP="00ED5166">
            <w:pPr>
              <w:spacing w:line="360" w:lineRule="auto"/>
              <w:jc w:val="center"/>
              <w:rPr>
                <w:rFonts w:ascii="Arial" w:hAnsi="Arial" w:cs="Arial"/>
                <w:lang w:val="en-GB"/>
              </w:rPr>
            </w:pPr>
          </w:p>
        </w:tc>
      </w:tr>
      <w:tr w:rsidR="002675D1" w:rsidRPr="00BE3B05" w14:paraId="4FC93820" w14:textId="77777777" w:rsidTr="002675D1">
        <w:trPr>
          <w:trHeight w:val="180"/>
        </w:trPr>
        <w:tc>
          <w:tcPr>
            <w:tcW w:w="1434" w:type="pct"/>
            <w:vMerge/>
          </w:tcPr>
          <w:p w14:paraId="7D607D19" w14:textId="77777777" w:rsidR="002675D1" w:rsidRPr="00BE3B05" w:rsidRDefault="002675D1" w:rsidP="00ED5166">
            <w:pPr>
              <w:spacing w:line="360" w:lineRule="auto"/>
              <w:ind w:left="22"/>
              <w:rPr>
                <w:rFonts w:ascii="Arial" w:hAnsi="Arial" w:cs="Arial"/>
                <w:lang w:val="en-GB"/>
              </w:rPr>
            </w:pPr>
          </w:p>
        </w:tc>
        <w:tc>
          <w:tcPr>
            <w:tcW w:w="362" w:type="pct"/>
            <w:vMerge/>
          </w:tcPr>
          <w:p w14:paraId="79AC3385" w14:textId="77777777" w:rsidR="002675D1" w:rsidRPr="00BE3B05" w:rsidRDefault="002675D1" w:rsidP="00ED5166">
            <w:pPr>
              <w:spacing w:line="360" w:lineRule="auto"/>
              <w:jc w:val="center"/>
              <w:rPr>
                <w:rFonts w:ascii="Arial" w:hAnsi="Arial" w:cs="Arial"/>
                <w:lang w:val="en-GB"/>
              </w:rPr>
            </w:pPr>
          </w:p>
        </w:tc>
        <w:tc>
          <w:tcPr>
            <w:tcW w:w="1262" w:type="pct"/>
          </w:tcPr>
          <w:p w14:paraId="5E4176D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1079FEB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332E5534" w14:textId="77777777" w:rsidR="002675D1" w:rsidRPr="00BE3B05" w:rsidRDefault="002675D1" w:rsidP="00ED5166">
            <w:pPr>
              <w:spacing w:line="360" w:lineRule="auto"/>
              <w:jc w:val="center"/>
              <w:rPr>
                <w:rFonts w:ascii="Arial" w:hAnsi="Arial" w:cs="Arial"/>
                <w:lang w:val="en-GB"/>
              </w:rPr>
            </w:pPr>
          </w:p>
        </w:tc>
        <w:tc>
          <w:tcPr>
            <w:tcW w:w="631" w:type="pct"/>
            <w:vMerge/>
          </w:tcPr>
          <w:p w14:paraId="13877CBE" w14:textId="77777777" w:rsidR="002675D1" w:rsidRPr="00BE3B05" w:rsidRDefault="002675D1" w:rsidP="00ED5166">
            <w:pPr>
              <w:spacing w:line="360" w:lineRule="auto"/>
              <w:jc w:val="center"/>
              <w:rPr>
                <w:rFonts w:ascii="Arial" w:hAnsi="Arial" w:cs="Arial"/>
                <w:lang w:val="en-GB"/>
              </w:rPr>
            </w:pPr>
          </w:p>
        </w:tc>
      </w:tr>
      <w:tr w:rsidR="002675D1" w:rsidRPr="00BE3B05" w14:paraId="4692EF4A" w14:textId="77777777" w:rsidTr="002675D1">
        <w:trPr>
          <w:trHeight w:val="180"/>
        </w:trPr>
        <w:tc>
          <w:tcPr>
            <w:tcW w:w="1434" w:type="pct"/>
            <w:vMerge/>
          </w:tcPr>
          <w:p w14:paraId="757AF8D1" w14:textId="77777777" w:rsidR="002675D1" w:rsidRPr="00BE3B05" w:rsidRDefault="002675D1" w:rsidP="00ED5166">
            <w:pPr>
              <w:spacing w:line="360" w:lineRule="auto"/>
              <w:ind w:left="22"/>
              <w:rPr>
                <w:rFonts w:ascii="Arial" w:hAnsi="Arial" w:cs="Arial"/>
                <w:lang w:val="en-GB"/>
              </w:rPr>
            </w:pPr>
          </w:p>
        </w:tc>
        <w:tc>
          <w:tcPr>
            <w:tcW w:w="362" w:type="pct"/>
            <w:vMerge/>
          </w:tcPr>
          <w:p w14:paraId="09A857ED" w14:textId="77777777" w:rsidR="002675D1" w:rsidRPr="00BE3B05" w:rsidRDefault="002675D1" w:rsidP="00ED5166">
            <w:pPr>
              <w:spacing w:line="360" w:lineRule="auto"/>
              <w:jc w:val="center"/>
              <w:rPr>
                <w:rFonts w:ascii="Arial" w:hAnsi="Arial" w:cs="Arial"/>
                <w:lang w:val="en-GB"/>
              </w:rPr>
            </w:pPr>
          </w:p>
        </w:tc>
        <w:tc>
          <w:tcPr>
            <w:tcW w:w="1262" w:type="pct"/>
          </w:tcPr>
          <w:p w14:paraId="1A41C51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6832BA5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7D23F4F8" w14:textId="77777777" w:rsidR="002675D1" w:rsidRPr="00BE3B05" w:rsidRDefault="002675D1" w:rsidP="00ED5166">
            <w:pPr>
              <w:spacing w:line="360" w:lineRule="auto"/>
              <w:jc w:val="center"/>
              <w:rPr>
                <w:rFonts w:ascii="Arial" w:hAnsi="Arial" w:cs="Arial"/>
                <w:lang w:val="en-GB"/>
              </w:rPr>
            </w:pPr>
          </w:p>
        </w:tc>
        <w:tc>
          <w:tcPr>
            <w:tcW w:w="631" w:type="pct"/>
            <w:vMerge/>
          </w:tcPr>
          <w:p w14:paraId="6779CBF9" w14:textId="77777777" w:rsidR="002675D1" w:rsidRPr="00BE3B05" w:rsidRDefault="002675D1" w:rsidP="00ED5166">
            <w:pPr>
              <w:spacing w:line="360" w:lineRule="auto"/>
              <w:jc w:val="center"/>
              <w:rPr>
                <w:rFonts w:ascii="Arial" w:hAnsi="Arial" w:cs="Arial"/>
                <w:lang w:val="en-GB"/>
              </w:rPr>
            </w:pPr>
          </w:p>
        </w:tc>
      </w:tr>
      <w:tr w:rsidR="002675D1" w:rsidRPr="00BE3B05" w14:paraId="7E5344D1" w14:textId="77777777" w:rsidTr="002675D1">
        <w:trPr>
          <w:trHeight w:val="180"/>
        </w:trPr>
        <w:tc>
          <w:tcPr>
            <w:tcW w:w="1434" w:type="pct"/>
            <w:vMerge w:val="restart"/>
          </w:tcPr>
          <w:p w14:paraId="0DF2CFF0"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 xml:space="preserve">A </w:t>
            </w:r>
            <w:r w:rsidRPr="00BE3B05">
              <w:rPr>
                <w:rFonts w:ascii="Arial" w:hAnsi="Arial" w:cs="Arial"/>
                <w:b/>
                <w:bCs/>
                <w:lang w:val="en-GB"/>
              </w:rPr>
              <w:t>decline in FVC of 10%</w:t>
            </w:r>
            <w:r w:rsidRPr="00BE3B05">
              <w:rPr>
                <w:rFonts w:ascii="Arial" w:hAnsi="Arial" w:cs="Arial"/>
                <w:lang w:val="en-GB"/>
              </w:rPr>
              <w:t xml:space="preserve"> from baseline is an indicator of disease progression of fibrotic ILD in the absence of an alternative cause*</w:t>
            </w:r>
          </w:p>
        </w:tc>
        <w:tc>
          <w:tcPr>
            <w:tcW w:w="362" w:type="pct"/>
            <w:vMerge w:val="restart"/>
          </w:tcPr>
          <w:p w14:paraId="371FECC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5ECC3A4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5BE5A74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32.1%</w:t>
            </w:r>
          </w:p>
        </w:tc>
        <w:tc>
          <w:tcPr>
            <w:tcW w:w="712" w:type="pct"/>
            <w:vMerge w:val="restart"/>
          </w:tcPr>
          <w:p w14:paraId="144EA8E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28B19D0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40E1CE7D"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31BB6D0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71C305BA" w14:textId="77777777" w:rsidTr="002675D1">
        <w:trPr>
          <w:trHeight w:val="180"/>
        </w:trPr>
        <w:tc>
          <w:tcPr>
            <w:tcW w:w="1434" w:type="pct"/>
            <w:vMerge/>
          </w:tcPr>
          <w:p w14:paraId="5B83EF80" w14:textId="77777777" w:rsidR="002675D1" w:rsidRPr="00BE3B05" w:rsidRDefault="002675D1" w:rsidP="00ED5166">
            <w:pPr>
              <w:spacing w:line="360" w:lineRule="auto"/>
              <w:ind w:left="22"/>
              <w:rPr>
                <w:rFonts w:ascii="Arial" w:hAnsi="Arial" w:cs="Arial"/>
                <w:lang w:val="en-GB"/>
              </w:rPr>
            </w:pPr>
          </w:p>
        </w:tc>
        <w:tc>
          <w:tcPr>
            <w:tcW w:w="362" w:type="pct"/>
            <w:vMerge/>
          </w:tcPr>
          <w:p w14:paraId="6F87D8CA" w14:textId="77777777" w:rsidR="002675D1" w:rsidRPr="00BE3B05" w:rsidRDefault="002675D1" w:rsidP="00ED5166">
            <w:pPr>
              <w:spacing w:line="360" w:lineRule="auto"/>
              <w:jc w:val="center"/>
              <w:rPr>
                <w:rFonts w:ascii="Arial" w:hAnsi="Arial" w:cs="Arial"/>
                <w:lang w:val="en-GB"/>
              </w:rPr>
            </w:pPr>
          </w:p>
        </w:tc>
        <w:tc>
          <w:tcPr>
            <w:tcW w:w="1262" w:type="pct"/>
          </w:tcPr>
          <w:p w14:paraId="4994AEA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67FDEEE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51.9%</w:t>
            </w:r>
          </w:p>
        </w:tc>
        <w:tc>
          <w:tcPr>
            <w:tcW w:w="712" w:type="pct"/>
            <w:vMerge/>
          </w:tcPr>
          <w:p w14:paraId="13C2D569" w14:textId="77777777" w:rsidR="002675D1" w:rsidRPr="00BE3B05" w:rsidRDefault="002675D1" w:rsidP="00ED5166">
            <w:pPr>
              <w:spacing w:line="360" w:lineRule="auto"/>
              <w:jc w:val="center"/>
              <w:rPr>
                <w:rFonts w:ascii="Arial" w:hAnsi="Arial" w:cs="Arial"/>
                <w:lang w:val="en-GB"/>
              </w:rPr>
            </w:pPr>
          </w:p>
        </w:tc>
        <w:tc>
          <w:tcPr>
            <w:tcW w:w="631" w:type="pct"/>
            <w:vMerge/>
          </w:tcPr>
          <w:p w14:paraId="3481C72E" w14:textId="77777777" w:rsidR="002675D1" w:rsidRPr="00BE3B05" w:rsidRDefault="002675D1" w:rsidP="00ED5166">
            <w:pPr>
              <w:spacing w:line="360" w:lineRule="auto"/>
              <w:jc w:val="center"/>
              <w:rPr>
                <w:rFonts w:ascii="Arial" w:hAnsi="Arial" w:cs="Arial"/>
                <w:lang w:val="en-GB"/>
              </w:rPr>
            </w:pPr>
          </w:p>
        </w:tc>
      </w:tr>
      <w:tr w:rsidR="002675D1" w:rsidRPr="00BE3B05" w14:paraId="0EA948CE" w14:textId="77777777" w:rsidTr="002675D1">
        <w:trPr>
          <w:trHeight w:val="180"/>
        </w:trPr>
        <w:tc>
          <w:tcPr>
            <w:tcW w:w="1434" w:type="pct"/>
            <w:vMerge/>
          </w:tcPr>
          <w:p w14:paraId="61BF9E7D" w14:textId="77777777" w:rsidR="002675D1" w:rsidRPr="00BE3B05" w:rsidRDefault="002675D1" w:rsidP="00ED5166">
            <w:pPr>
              <w:spacing w:line="360" w:lineRule="auto"/>
              <w:ind w:left="22"/>
              <w:rPr>
                <w:rFonts w:ascii="Arial" w:hAnsi="Arial" w:cs="Arial"/>
                <w:lang w:val="en-GB"/>
              </w:rPr>
            </w:pPr>
          </w:p>
        </w:tc>
        <w:tc>
          <w:tcPr>
            <w:tcW w:w="362" w:type="pct"/>
            <w:vMerge/>
          </w:tcPr>
          <w:p w14:paraId="0F300D3C" w14:textId="77777777" w:rsidR="002675D1" w:rsidRPr="00BE3B05" w:rsidRDefault="002675D1" w:rsidP="00ED5166">
            <w:pPr>
              <w:spacing w:line="360" w:lineRule="auto"/>
              <w:jc w:val="center"/>
              <w:rPr>
                <w:rFonts w:ascii="Arial" w:hAnsi="Arial" w:cs="Arial"/>
                <w:lang w:val="en-GB"/>
              </w:rPr>
            </w:pPr>
          </w:p>
        </w:tc>
        <w:tc>
          <w:tcPr>
            <w:tcW w:w="1262" w:type="pct"/>
          </w:tcPr>
          <w:p w14:paraId="417878E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45C257E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14.5%</w:t>
            </w:r>
          </w:p>
        </w:tc>
        <w:tc>
          <w:tcPr>
            <w:tcW w:w="712" w:type="pct"/>
            <w:vMerge/>
          </w:tcPr>
          <w:p w14:paraId="4BB25484" w14:textId="77777777" w:rsidR="002675D1" w:rsidRPr="00BE3B05" w:rsidRDefault="002675D1" w:rsidP="00ED5166">
            <w:pPr>
              <w:spacing w:line="360" w:lineRule="auto"/>
              <w:jc w:val="center"/>
              <w:rPr>
                <w:rFonts w:ascii="Arial" w:hAnsi="Arial" w:cs="Arial"/>
                <w:lang w:val="en-GB"/>
              </w:rPr>
            </w:pPr>
          </w:p>
        </w:tc>
        <w:tc>
          <w:tcPr>
            <w:tcW w:w="631" w:type="pct"/>
            <w:vMerge/>
          </w:tcPr>
          <w:p w14:paraId="13611683" w14:textId="77777777" w:rsidR="002675D1" w:rsidRPr="00BE3B05" w:rsidRDefault="002675D1" w:rsidP="00ED5166">
            <w:pPr>
              <w:spacing w:line="360" w:lineRule="auto"/>
              <w:jc w:val="center"/>
              <w:rPr>
                <w:rFonts w:ascii="Arial" w:hAnsi="Arial" w:cs="Arial"/>
                <w:lang w:val="en-GB"/>
              </w:rPr>
            </w:pPr>
          </w:p>
        </w:tc>
      </w:tr>
      <w:tr w:rsidR="002675D1" w:rsidRPr="00BE3B05" w14:paraId="6492B255" w14:textId="77777777" w:rsidTr="002675D1">
        <w:trPr>
          <w:trHeight w:val="180"/>
        </w:trPr>
        <w:tc>
          <w:tcPr>
            <w:tcW w:w="1434" w:type="pct"/>
            <w:vMerge/>
          </w:tcPr>
          <w:p w14:paraId="0F5AB692" w14:textId="77777777" w:rsidR="002675D1" w:rsidRPr="00BE3B05" w:rsidRDefault="002675D1" w:rsidP="00ED5166">
            <w:pPr>
              <w:spacing w:line="360" w:lineRule="auto"/>
              <w:ind w:left="22"/>
              <w:rPr>
                <w:rFonts w:ascii="Arial" w:hAnsi="Arial" w:cs="Arial"/>
                <w:lang w:val="en-GB"/>
              </w:rPr>
            </w:pPr>
          </w:p>
        </w:tc>
        <w:tc>
          <w:tcPr>
            <w:tcW w:w="362" w:type="pct"/>
            <w:vMerge/>
          </w:tcPr>
          <w:p w14:paraId="261AA734" w14:textId="77777777" w:rsidR="002675D1" w:rsidRPr="00BE3B05" w:rsidRDefault="002675D1" w:rsidP="00ED5166">
            <w:pPr>
              <w:spacing w:line="360" w:lineRule="auto"/>
              <w:jc w:val="center"/>
              <w:rPr>
                <w:rFonts w:ascii="Arial" w:hAnsi="Arial" w:cs="Arial"/>
                <w:lang w:val="en-GB"/>
              </w:rPr>
            </w:pPr>
          </w:p>
        </w:tc>
        <w:tc>
          <w:tcPr>
            <w:tcW w:w="1262" w:type="pct"/>
          </w:tcPr>
          <w:p w14:paraId="678D372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2F89B50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0F2898F" w14:textId="77777777" w:rsidR="002675D1" w:rsidRPr="00BE3B05" w:rsidRDefault="002675D1" w:rsidP="00ED5166">
            <w:pPr>
              <w:spacing w:line="360" w:lineRule="auto"/>
              <w:jc w:val="center"/>
              <w:rPr>
                <w:rFonts w:ascii="Arial" w:hAnsi="Arial" w:cs="Arial"/>
                <w:lang w:val="en-GB"/>
              </w:rPr>
            </w:pPr>
          </w:p>
        </w:tc>
        <w:tc>
          <w:tcPr>
            <w:tcW w:w="631" w:type="pct"/>
            <w:vMerge/>
          </w:tcPr>
          <w:p w14:paraId="03941FC0" w14:textId="77777777" w:rsidR="002675D1" w:rsidRPr="00BE3B05" w:rsidRDefault="002675D1" w:rsidP="00ED5166">
            <w:pPr>
              <w:spacing w:line="360" w:lineRule="auto"/>
              <w:jc w:val="center"/>
              <w:rPr>
                <w:rFonts w:ascii="Arial" w:hAnsi="Arial" w:cs="Arial"/>
                <w:lang w:val="en-GB"/>
              </w:rPr>
            </w:pPr>
          </w:p>
        </w:tc>
      </w:tr>
      <w:tr w:rsidR="002675D1" w:rsidRPr="00BE3B05" w14:paraId="1B9E11A2" w14:textId="77777777" w:rsidTr="002675D1">
        <w:trPr>
          <w:trHeight w:val="180"/>
        </w:trPr>
        <w:tc>
          <w:tcPr>
            <w:tcW w:w="1434" w:type="pct"/>
            <w:vMerge/>
          </w:tcPr>
          <w:p w14:paraId="6AD05FD0" w14:textId="77777777" w:rsidR="002675D1" w:rsidRPr="00BE3B05" w:rsidRDefault="002675D1" w:rsidP="00ED5166">
            <w:pPr>
              <w:spacing w:line="360" w:lineRule="auto"/>
              <w:ind w:left="22"/>
              <w:rPr>
                <w:rFonts w:ascii="Arial" w:hAnsi="Arial" w:cs="Arial"/>
                <w:lang w:val="en-GB"/>
              </w:rPr>
            </w:pPr>
          </w:p>
        </w:tc>
        <w:tc>
          <w:tcPr>
            <w:tcW w:w="362" w:type="pct"/>
            <w:vMerge/>
          </w:tcPr>
          <w:p w14:paraId="56F88ED8" w14:textId="77777777" w:rsidR="002675D1" w:rsidRPr="00BE3B05" w:rsidRDefault="002675D1" w:rsidP="00ED5166">
            <w:pPr>
              <w:spacing w:line="360" w:lineRule="auto"/>
              <w:jc w:val="center"/>
              <w:rPr>
                <w:rFonts w:ascii="Arial" w:hAnsi="Arial" w:cs="Arial"/>
                <w:lang w:val="en-GB"/>
              </w:rPr>
            </w:pPr>
          </w:p>
        </w:tc>
        <w:tc>
          <w:tcPr>
            <w:tcW w:w="1262" w:type="pct"/>
          </w:tcPr>
          <w:p w14:paraId="188CDE0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6F2F233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7E66B8F0" w14:textId="77777777" w:rsidR="002675D1" w:rsidRPr="00BE3B05" w:rsidRDefault="002675D1" w:rsidP="00ED5166">
            <w:pPr>
              <w:spacing w:line="360" w:lineRule="auto"/>
              <w:jc w:val="center"/>
              <w:rPr>
                <w:rFonts w:ascii="Arial" w:hAnsi="Arial" w:cs="Arial"/>
                <w:lang w:val="en-GB"/>
              </w:rPr>
            </w:pPr>
          </w:p>
        </w:tc>
        <w:tc>
          <w:tcPr>
            <w:tcW w:w="631" w:type="pct"/>
            <w:vMerge/>
          </w:tcPr>
          <w:p w14:paraId="45D1C5CD" w14:textId="77777777" w:rsidR="002675D1" w:rsidRPr="00BE3B05" w:rsidRDefault="002675D1" w:rsidP="00ED5166">
            <w:pPr>
              <w:spacing w:line="360" w:lineRule="auto"/>
              <w:jc w:val="center"/>
              <w:rPr>
                <w:rFonts w:ascii="Arial" w:hAnsi="Arial" w:cs="Arial"/>
                <w:lang w:val="en-GB"/>
              </w:rPr>
            </w:pPr>
          </w:p>
        </w:tc>
      </w:tr>
      <w:tr w:rsidR="002675D1" w:rsidRPr="00BE3B05" w14:paraId="305B591E" w14:textId="77777777" w:rsidTr="002675D1">
        <w:trPr>
          <w:trHeight w:val="180"/>
        </w:trPr>
        <w:tc>
          <w:tcPr>
            <w:tcW w:w="1434" w:type="pct"/>
            <w:vMerge/>
          </w:tcPr>
          <w:p w14:paraId="1A172442" w14:textId="77777777" w:rsidR="002675D1" w:rsidRPr="00BE3B05" w:rsidRDefault="002675D1" w:rsidP="00ED5166">
            <w:pPr>
              <w:spacing w:line="360" w:lineRule="auto"/>
              <w:ind w:left="22"/>
              <w:rPr>
                <w:rFonts w:ascii="Arial" w:hAnsi="Arial" w:cs="Arial"/>
                <w:lang w:val="en-GB"/>
              </w:rPr>
            </w:pPr>
          </w:p>
        </w:tc>
        <w:tc>
          <w:tcPr>
            <w:tcW w:w="362" w:type="pct"/>
            <w:vMerge/>
          </w:tcPr>
          <w:p w14:paraId="04D6B87E" w14:textId="77777777" w:rsidR="002675D1" w:rsidRPr="00BE3B05" w:rsidRDefault="002675D1" w:rsidP="00ED5166">
            <w:pPr>
              <w:spacing w:line="360" w:lineRule="auto"/>
              <w:jc w:val="center"/>
              <w:rPr>
                <w:rFonts w:ascii="Arial" w:hAnsi="Arial" w:cs="Arial"/>
                <w:lang w:val="en-GB"/>
              </w:rPr>
            </w:pPr>
          </w:p>
        </w:tc>
        <w:tc>
          <w:tcPr>
            <w:tcW w:w="1262" w:type="pct"/>
          </w:tcPr>
          <w:p w14:paraId="3C707C4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425DC7E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22CBB826" w14:textId="77777777" w:rsidR="002675D1" w:rsidRPr="00BE3B05" w:rsidRDefault="002675D1" w:rsidP="00ED5166">
            <w:pPr>
              <w:spacing w:line="360" w:lineRule="auto"/>
              <w:jc w:val="center"/>
              <w:rPr>
                <w:rFonts w:ascii="Arial" w:hAnsi="Arial" w:cs="Arial"/>
                <w:lang w:val="en-GB"/>
              </w:rPr>
            </w:pPr>
          </w:p>
        </w:tc>
        <w:tc>
          <w:tcPr>
            <w:tcW w:w="631" w:type="pct"/>
            <w:vMerge/>
          </w:tcPr>
          <w:p w14:paraId="7C64569A" w14:textId="77777777" w:rsidR="002675D1" w:rsidRPr="00BE3B05" w:rsidRDefault="002675D1" w:rsidP="00ED5166">
            <w:pPr>
              <w:spacing w:line="360" w:lineRule="auto"/>
              <w:jc w:val="center"/>
              <w:rPr>
                <w:rFonts w:ascii="Arial" w:hAnsi="Arial" w:cs="Arial"/>
                <w:lang w:val="en-GB"/>
              </w:rPr>
            </w:pPr>
          </w:p>
        </w:tc>
      </w:tr>
      <w:tr w:rsidR="002675D1" w:rsidRPr="00BE3B05" w14:paraId="6D797685" w14:textId="77777777" w:rsidTr="002675D1">
        <w:trPr>
          <w:trHeight w:val="180"/>
        </w:trPr>
        <w:tc>
          <w:tcPr>
            <w:tcW w:w="1434" w:type="pct"/>
            <w:vMerge/>
          </w:tcPr>
          <w:p w14:paraId="3B76A173" w14:textId="77777777" w:rsidR="002675D1" w:rsidRPr="00BE3B05" w:rsidRDefault="002675D1" w:rsidP="00ED5166">
            <w:pPr>
              <w:spacing w:line="360" w:lineRule="auto"/>
              <w:ind w:left="22"/>
              <w:rPr>
                <w:rFonts w:ascii="Arial" w:hAnsi="Arial" w:cs="Arial"/>
                <w:lang w:val="en-GB"/>
              </w:rPr>
            </w:pPr>
          </w:p>
        </w:tc>
        <w:tc>
          <w:tcPr>
            <w:tcW w:w="362" w:type="pct"/>
            <w:vMerge/>
          </w:tcPr>
          <w:p w14:paraId="511C928A" w14:textId="77777777" w:rsidR="002675D1" w:rsidRPr="00BE3B05" w:rsidRDefault="002675D1" w:rsidP="00ED5166">
            <w:pPr>
              <w:spacing w:line="360" w:lineRule="auto"/>
              <w:jc w:val="center"/>
              <w:rPr>
                <w:rFonts w:ascii="Arial" w:hAnsi="Arial" w:cs="Arial"/>
                <w:lang w:val="en-GB"/>
              </w:rPr>
            </w:pPr>
          </w:p>
        </w:tc>
        <w:tc>
          <w:tcPr>
            <w:tcW w:w="1262" w:type="pct"/>
          </w:tcPr>
          <w:p w14:paraId="502EA93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291DE70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7B35387B" w14:textId="77777777" w:rsidR="002675D1" w:rsidRPr="00BE3B05" w:rsidRDefault="002675D1" w:rsidP="00ED5166">
            <w:pPr>
              <w:spacing w:line="360" w:lineRule="auto"/>
              <w:jc w:val="center"/>
              <w:rPr>
                <w:rFonts w:ascii="Arial" w:hAnsi="Arial" w:cs="Arial"/>
                <w:lang w:val="en-GB"/>
              </w:rPr>
            </w:pPr>
          </w:p>
        </w:tc>
        <w:tc>
          <w:tcPr>
            <w:tcW w:w="631" w:type="pct"/>
            <w:vMerge/>
          </w:tcPr>
          <w:p w14:paraId="43C4BC52" w14:textId="77777777" w:rsidR="002675D1" w:rsidRPr="00BE3B05" w:rsidRDefault="002675D1" w:rsidP="00ED5166">
            <w:pPr>
              <w:spacing w:line="360" w:lineRule="auto"/>
              <w:jc w:val="center"/>
              <w:rPr>
                <w:rFonts w:ascii="Arial" w:hAnsi="Arial" w:cs="Arial"/>
                <w:lang w:val="en-GB"/>
              </w:rPr>
            </w:pPr>
          </w:p>
        </w:tc>
      </w:tr>
      <w:tr w:rsidR="002675D1" w:rsidRPr="00BE3B05" w14:paraId="34843275" w14:textId="77777777" w:rsidTr="002675D1">
        <w:trPr>
          <w:trHeight w:val="180"/>
        </w:trPr>
        <w:tc>
          <w:tcPr>
            <w:tcW w:w="1434" w:type="pct"/>
            <w:vMerge w:val="restart"/>
          </w:tcPr>
          <w:p w14:paraId="67C4B943"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 xml:space="preserve">A </w:t>
            </w:r>
            <w:r w:rsidRPr="00BE3B05">
              <w:rPr>
                <w:rFonts w:ascii="Arial" w:hAnsi="Arial" w:cs="Arial"/>
                <w:b/>
                <w:bCs/>
                <w:lang w:val="en-GB"/>
              </w:rPr>
              <w:t>decline in 6MWD of 10–20%</w:t>
            </w:r>
            <w:r w:rsidRPr="00BE3B05">
              <w:rPr>
                <w:rFonts w:ascii="Arial" w:hAnsi="Arial" w:cs="Arial"/>
                <w:lang w:val="en-GB"/>
              </w:rPr>
              <w:t xml:space="preserve"> from baseline is an indicator of disease progression of fibrotic ILD in the absence of an alternative cause*</w:t>
            </w:r>
          </w:p>
        </w:tc>
        <w:tc>
          <w:tcPr>
            <w:tcW w:w="362" w:type="pct"/>
            <w:vMerge w:val="restart"/>
          </w:tcPr>
          <w:p w14:paraId="01041D6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15E7C42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775C71D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12.2%</w:t>
            </w:r>
          </w:p>
        </w:tc>
        <w:tc>
          <w:tcPr>
            <w:tcW w:w="712" w:type="pct"/>
            <w:vMerge w:val="restart"/>
          </w:tcPr>
          <w:p w14:paraId="3089405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1C76B81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11819D8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1DB0028F" w14:textId="77777777" w:rsidTr="002675D1">
        <w:trPr>
          <w:trHeight w:val="180"/>
        </w:trPr>
        <w:tc>
          <w:tcPr>
            <w:tcW w:w="1434" w:type="pct"/>
            <w:vMerge/>
          </w:tcPr>
          <w:p w14:paraId="4E908F1D" w14:textId="77777777" w:rsidR="002675D1" w:rsidRPr="00BE3B05" w:rsidRDefault="002675D1" w:rsidP="00ED5166">
            <w:pPr>
              <w:spacing w:line="360" w:lineRule="auto"/>
              <w:ind w:left="22"/>
              <w:rPr>
                <w:rFonts w:ascii="Arial" w:hAnsi="Arial" w:cs="Arial"/>
                <w:lang w:val="en-GB"/>
              </w:rPr>
            </w:pPr>
          </w:p>
        </w:tc>
        <w:tc>
          <w:tcPr>
            <w:tcW w:w="362" w:type="pct"/>
            <w:vMerge/>
          </w:tcPr>
          <w:p w14:paraId="1ACF38DC" w14:textId="77777777" w:rsidR="002675D1" w:rsidRPr="00BE3B05" w:rsidRDefault="002675D1" w:rsidP="00ED5166">
            <w:pPr>
              <w:spacing w:line="360" w:lineRule="auto"/>
              <w:jc w:val="center"/>
              <w:rPr>
                <w:rFonts w:ascii="Arial" w:hAnsi="Arial" w:cs="Arial"/>
                <w:lang w:val="en-GB"/>
              </w:rPr>
            </w:pPr>
          </w:p>
        </w:tc>
        <w:tc>
          <w:tcPr>
            <w:tcW w:w="1262" w:type="pct"/>
          </w:tcPr>
          <w:p w14:paraId="1AC503E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133450D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35.9%</w:t>
            </w:r>
          </w:p>
        </w:tc>
        <w:tc>
          <w:tcPr>
            <w:tcW w:w="712" w:type="pct"/>
            <w:vMerge/>
          </w:tcPr>
          <w:p w14:paraId="590D6B31" w14:textId="77777777" w:rsidR="002675D1" w:rsidRPr="00BE3B05" w:rsidRDefault="002675D1" w:rsidP="00ED5166">
            <w:pPr>
              <w:spacing w:line="360" w:lineRule="auto"/>
              <w:jc w:val="center"/>
              <w:rPr>
                <w:rFonts w:ascii="Arial" w:hAnsi="Arial" w:cs="Arial"/>
                <w:lang w:val="en-GB"/>
              </w:rPr>
            </w:pPr>
          </w:p>
        </w:tc>
        <w:tc>
          <w:tcPr>
            <w:tcW w:w="631" w:type="pct"/>
            <w:vMerge/>
          </w:tcPr>
          <w:p w14:paraId="72D62E02" w14:textId="77777777" w:rsidR="002675D1" w:rsidRPr="00BE3B05" w:rsidRDefault="002675D1" w:rsidP="00ED5166">
            <w:pPr>
              <w:spacing w:line="360" w:lineRule="auto"/>
              <w:jc w:val="center"/>
              <w:rPr>
                <w:rFonts w:ascii="Arial" w:hAnsi="Arial" w:cs="Arial"/>
                <w:lang w:val="en-GB"/>
              </w:rPr>
            </w:pPr>
          </w:p>
        </w:tc>
      </w:tr>
      <w:tr w:rsidR="002675D1" w:rsidRPr="00BE3B05" w14:paraId="2E22FCA0" w14:textId="77777777" w:rsidTr="002675D1">
        <w:trPr>
          <w:trHeight w:val="180"/>
        </w:trPr>
        <w:tc>
          <w:tcPr>
            <w:tcW w:w="1434" w:type="pct"/>
            <w:vMerge/>
          </w:tcPr>
          <w:p w14:paraId="045ED6EF" w14:textId="77777777" w:rsidR="002675D1" w:rsidRPr="00BE3B05" w:rsidRDefault="002675D1" w:rsidP="00ED5166">
            <w:pPr>
              <w:spacing w:line="360" w:lineRule="auto"/>
              <w:ind w:left="22"/>
              <w:rPr>
                <w:rFonts w:ascii="Arial" w:hAnsi="Arial" w:cs="Arial"/>
                <w:lang w:val="en-GB"/>
              </w:rPr>
            </w:pPr>
          </w:p>
        </w:tc>
        <w:tc>
          <w:tcPr>
            <w:tcW w:w="362" w:type="pct"/>
            <w:vMerge/>
          </w:tcPr>
          <w:p w14:paraId="45683E07" w14:textId="77777777" w:rsidR="002675D1" w:rsidRPr="00BE3B05" w:rsidRDefault="002675D1" w:rsidP="00ED5166">
            <w:pPr>
              <w:spacing w:line="360" w:lineRule="auto"/>
              <w:jc w:val="center"/>
              <w:rPr>
                <w:rFonts w:ascii="Arial" w:hAnsi="Arial" w:cs="Arial"/>
                <w:lang w:val="en-GB"/>
              </w:rPr>
            </w:pPr>
          </w:p>
        </w:tc>
        <w:tc>
          <w:tcPr>
            <w:tcW w:w="1262" w:type="pct"/>
          </w:tcPr>
          <w:p w14:paraId="4B207D0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3868E09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32.8%</w:t>
            </w:r>
          </w:p>
        </w:tc>
        <w:tc>
          <w:tcPr>
            <w:tcW w:w="712" w:type="pct"/>
            <w:vMerge/>
          </w:tcPr>
          <w:p w14:paraId="2A7BD38C" w14:textId="77777777" w:rsidR="002675D1" w:rsidRPr="00BE3B05" w:rsidRDefault="002675D1" w:rsidP="00ED5166">
            <w:pPr>
              <w:spacing w:line="360" w:lineRule="auto"/>
              <w:jc w:val="center"/>
              <w:rPr>
                <w:rFonts w:ascii="Arial" w:hAnsi="Arial" w:cs="Arial"/>
                <w:lang w:val="en-GB"/>
              </w:rPr>
            </w:pPr>
          </w:p>
        </w:tc>
        <w:tc>
          <w:tcPr>
            <w:tcW w:w="631" w:type="pct"/>
            <w:vMerge/>
          </w:tcPr>
          <w:p w14:paraId="6B6F7687" w14:textId="77777777" w:rsidR="002675D1" w:rsidRPr="00BE3B05" w:rsidRDefault="002675D1" w:rsidP="00ED5166">
            <w:pPr>
              <w:spacing w:line="360" w:lineRule="auto"/>
              <w:jc w:val="center"/>
              <w:rPr>
                <w:rFonts w:ascii="Arial" w:hAnsi="Arial" w:cs="Arial"/>
                <w:lang w:val="en-GB"/>
              </w:rPr>
            </w:pPr>
          </w:p>
        </w:tc>
      </w:tr>
      <w:tr w:rsidR="002675D1" w:rsidRPr="00BE3B05" w14:paraId="195F2233" w14:textId="77777777" w:rsidTr="002675D1">
        <w:trPr>
          <w:trHeight w:val="180"/>
        </w:trPr>
        <w:tc>
          <w:tcPr>
            <w:tcW w:w="1434" w:type="pct"/>
            <w:vMerge/>
          </w:tcPr>
          <w:p w14:paraId="0F42490A" w14:textId="77777777" w:rsidR="002675D1" w:rsidRPr="00BE3B05" w:rsidRDefault="002675D1" w:rsidP="00ED5166">
            <w:pPr>
              <w:spacing w:line="360" w:lineRule="auto"/>
              <w:ind w:left="22"/>
              <w:rPr>
                <w:rFonts w:ascii="Arial" w:hAnsi="Arial" w:cs="Arial"/>
                <w:lang w:val="en-GB"/>
              </w:rPr>
            </w:pPr>
          </w:p>
        </w:tc>
        <w:tc>
          <w:tcPr>
            <w:tcW w:w="362" w:type="pct"/>
            <w:vMerge/>
          </w:tcPr>
          <w:p w14:paraId="7CF8BFF9" w14:textId="77777777" w:rsidR="002675D1" w:rsidRPr="00BE3B05" w:rsidRDefault="002675D1" w:rsidP="00ED5166">
            <w:pPr>
              <w:spacing w:line="360" w:lineRule="auto"/>
              <w:jc w:val="center"/>
              <w:rPr>
                <w:rFonts w:ascii="Arial" w:hAnsi="Arial" w:cs="Arial"/>
                <w:lang w:val="en-GB"/>
              </w:rPr>
            </w:pPr>
          </w:p>
        </w:tc>
        <w:tc>
          <w:tcPr>
            <w:tcW w:w="1262" w:type="pct"/>
          </w:tcPr>
          <w:p w14:paraId="6DE9AE4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38CF357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12.2%</w:t>
            </w:r>
          </w:p>
        </w:tc>
        <w:tc>
          <w:tcPr>
            <w:tcW w:w="712" w:type="pct"/>
            <w:vMerge/>
          </w:tcPr>
          <w:p w14:paraId="00427963" w14:textId="77777777" w:rsidR="002675D1" w:rsidRPr="00BE3B05" w:rsidRDefault="002675D1" w:rsidP="00ED5166">
            <w:pPr>
              <w:spacing w:line="360" w:lineRule="auto"/>
              <w:jc w:val="center"/>
              <w:rPr>
                <w:rFonts w:ascii="Arial" w:hAnsi="Arial" w:cs="Arial"/>
                <w:lang w:val="en-GB"/>
              </w:rPr>
            </w:pPr>
          </w:p>
        </w:tc>
        <w:tc>
          <w:tcPr>
            <w:tcW w:w="631" w:type="pct"/>
            <w:vMerge/>
          </w:tcPr>
          <w:p w14:paraId="11378111" w14:textId="77777777" w:rsidR="002675D1" w:rsidRPr="00BE3B05" w:rsidRDefault="002675D1" w:rsidP="00ED5166">
            <w:pPr>
              <w:spacing w:line="360" w:lineRule="auto"/>
              <w:jc w:val="center"/>
              <w:rPr>
                <w:rFonts w:ascii="Arial" w:hAnsi="Arial" w:cs="Arial"/>
                <w:lang w:val="en-GB"/>
              </w:rPr>
            </w:pPr>
          </w:p>
        </w:tc>
      </w:tr>
      <w:tr w:rsidR="002675D1" w:rsidRPr="00BE3B05" w14:paraId="09FD5773" w14:textId="77777777" w:rsidTr="002675D1">
        <w:trPr>
          <w:trHeight w:val="180"/>
        </w:trPr>
        <w:tc>
          <w:tcPr>
            <w:tcW w:w="1434" w:type="pct"/>
            <w:vMerge/>
          </w:tcPr>
          <w:p w14:paraId="71AFC922" w14:textId="77777777" w:rsidR="002675D1" w:rsidRPr="00BE3B05" w:rsidRDefault="002675D1" w:rsidP="00ED5166">
            <w:pPr>
              <w:spacing w:line="360" w:lineRule="auto"/>
              <w:ind w:left="22"/>
              <w:rPr>
                <w:rFonts w:ascii="Arial" w:hAnsi="Arial" w:cs="Arial"/>
                <w:lang w:val="en-GB"/>
              </w:rPr>
            </w:pPr>
          </w:p>
        </w:tc>
        <w:tc>
          <w:tcPr>
            <w:tcW w:w="362" w:type="pct"/>
            <w:vMerge/>
          </w:tcPr>
          <w:p w14:paraId="7FC4221A" w14:textId="77777777" w:rsidR="002675D1" w:rsidRPr="00BE3B05" w:rsidRDefault="002675D1" w:rsidP="00ED5166">
            <w:pPr>
              <w:spacing w:line="360" w:lineRule="auto"/>
              <w:jc w:val="center"/>
              <w:rPr>
                <w:rFonts w:ascii="Arial" w:hAnsi="Arial" w:cs="Arial"/>
                <w:lang w:val="en-GB"/>
              </w:rPr>
            </w:pPr>
          </w:p>
        </w:tc>
        <w:tc>
          <w:tcPr>
            <w:tcW w:w="1262" w:type="pct"/>
          </w:tcPr>
          <w:p w14:paraId="225D427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6ECCD02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12" w:type="pct"/>
            <w:vMerge/>
          </w:tcPr>
          <w:p w14:paraId="4259ABED" w14:textId="77777777" w:rsidR="002675D1" w:rsidRPr="00BE3B05" w:rsidRDefault="002675D1" w:rsidP="00ED5166">
            <w:pPr>
              <w:spacing w:line="360" w:lineRule="auto"/>
              <w:jc w:val="center"/>
              <w:rPr>
                <w:rFonts w:ascii="Arial" w:hAnsi="Arial" w:cs="Arial"/>
                <w:lang w:val="en-GB"/>
              </w:rPr>
            </w:pPr>
          </w:p>
        </w:tc>
        <w:tc>
          <w:tcPr>
            <w:tcW w:w="631" w:type="pct"/>
            <w:vMerge/>
          </w:tcPr>
          <w:p w14:paraId="05257B71" w14:textId="77777777" w:rsidR="002675D1" w:rsidRPr="00BE3B05" w:rsidRDefault="002675D1" w:rsidP="00ED5166">
            <w:pPr>
              <w:spacing w:line="360" w:lineRule="auto"/>
              <w:jc w:val="center"/>
              <w:rPr>
                <w:rFonts w:ascii="Arial" w:hAnsi="Arial" w:cs="Arial"/>
                <w:lang w:val="en-GB"/>
              </w:rPr>
            </w:pPr>
          </w:p>
        </w:tc>
      </w:tr>
      <w:tr w:rsidR="002675D1" w:rsidRPr="00BE3B05" w14:paraId="40C3B730" w14:textId="77777777" w:rsidTr="002675D1">
        <w:trPr>
          <w:trHeight w:val="180"/>
        </w:trPr>
        <w:tc>
          <w:tcPr>
            <w:tcW w:w="1434" w:type="pct"/>
            <w:vMerge/>
          </w:tcPr>
          <w:p w14:paraId="57108F7F" w14:textId="77777777" w:rsidR="002675D1" w:rsidRPr="00BE3B05" w:rsidRDefault="002675D1" w:rsidP="00ED5166">
            <w:pPr>
              <w:spacing w:line="360" w:lineRule="auto"/>
              <w:ind w:left="22"/>
              <w:rPr>
                <w:rFonts w:ascii="Arial" w:hAnsi="Arial" w:cs="Arial"/>
                <w:lang w:val="en-GB"/>
              </w:rPr>
            </w:pPr>
          </w:p>
        </w:tc>
        <w:tc>
          <w:tcPr>
            <w:tcW w:w="362" w:type="pct"/>
            <w:vMerge/>
          </w:tcPr>
          <w:p w14:paraId="315DE83C" w14:textId="77777777" w:rsidR="002675D1" w:rsidRPr="00BE3B05" w:rsidRDefault="002675D1" w:rsidP="00ED5166">
            <w:pPr>
              <w:spacing w:line="360" w:lineRule="auto"/>
              <w:jc w:val="center"/>
              <w:rPr>
                <w:rFonts w:ascii="Arial" w:hAnsi="Arial" w:cs="Arial"/>
                <w:lang w:val="en-GB"/>
              </w:rPr>
            </w:pPr>
          </w:p>
        </w:tc>
        <w:tc>
          <w:tcPr>
            <w:tcW w:w="1262" w:type="pct"/>
          </w:tcPr>
          <w:p w14:paraId="7AA30B4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5BF3A51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2D1038BF" w14:textId="77777777" w:rsidR="002675D1" w:rsidRPr="00BE3B05" w:rsidRDefault="002675D1" w:rsidP="00ED5166">
            <w:pPr>
              <w:spacing w:line="360" w:lineRule="auto"/>
              <w:jc w:val="center"/>
              <w:rPr>
                <w:rFonts w:ascii="Arial" w:hAnsi="Arial" w:cs="Arial"/>
                <w:lang w:val="en-GB"/>
              </w:rPr>
            </w:pPr>
          </w:p>
        </w:tc>
        <w:tc>
          <w:tcPr>
            <w:tcW w:w="631" w:type="pct"/>
            <w:vMerge/>
          </w:tcPr>
          <w:p w14:paraId="625DBA5F" w14:textId="77777777" w:rsidR="002675D1" w:rsidRPr="00BE3B05" w:rsidRDefault="002675D1" w:rsidP="00ED5166">
            <w:pPr>
              <w:spacing w:line="360" w:lineRule="auto"/>
              <w:jc w:val="center"/>
              <w:rPr>
                <w:rFonts w:ascii="Arial" w:hAnsi="Arial" w:cs="Arial"/>
                <w:lang w:val="en-GB"/>
              </w:rPr>
            </w:pPr>
          </w:p>
        </w:tc>
      </w:tr>
      <w:tr w:rsidR="002675D1" w:rsidRPr="00BE3B05" w14:paraId="1E56F6EC" w14:textId="77777777" w:rsidTr="002675D1">
        <w:trPr>
          <w:trHeight w:val="180"/>
        </w:trPr>
        <w:tc>
          <w:tcPr>
            <w:tcW w:w="1434" w:type="pct"/>
            <w:vMerge/>
          </w:tcPr>
          <w:p w14:paraId="2F577CC3" w14:textId="77777777" w:rsidR="002675D1" w:rsidRPr="00BE3B05" w:rsidRDefault="002675D1" w:rsidP="00ED5166">
            <w:pPr>
              <w:spacing w:line="360" w:lineRule="auto"/>
              <w:ind w:left="22"/>
              <w:rPr>
                <w:rFonts w:ascii="Arial" w:hAnsi="Arial" w:cs="Arial"/>
                <w:lang w:val="en-GB"/>
              </w:rPr>
            </w:pPr>
          </w:p>
        </w:tc>
        <w:tc>
          <w:tcPr>
            <w:tcW w:w="362" w:type="pct"/>
            <w:vMerge/>
          </w:tcPr>
          <w:p w14:paraId="4A5A13E4" w14:textId="77777777" w:rsidR="002675D1" w:rsidRPr="00BE3B05" w:rsidRDefault="002675D1" w:rsidP="00ED5166">
            <w:pPr>
              <w:spacing w:line="360" w:lineRule="auto"/>
              <w:jc w:val="center"/>
              <w:rPr>
                <w:rFonts w:ascii="Arial" w:hAnsi="Arial" w:cs="Arial"/>
                <w:lang w:val="en-GB"/>
              </w:rPr>
            </w:pPr>
          </w:p>
        </w:tc>
        <w:tc>
          <w:tcPr>
            <w:tcW w:w="1262" w:type="pct"/>
          </w:tcPr>
          <w:p w14:paraId="7CB9DD8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017389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4864A7E0" w14:textId="77777777" w:rsidR="002675D1" w:rsidRPr="00BE3B05" w:rsidRDefault="002675D1" w:rsidP="00ED5166">
            <w:pPr>
              <w:spacing w:line="360" w:lineRule="auto"/>
              <w:jc w:val="center"/>
              <w:rPr>
                <w:rFonts w:ascii="Arial" w:hAnsi="Arial" w:cs="Arial"/>
                <w:lang w:val="en-GB"/>
              </w:rPr>
            </w:pPr>
          </w:p>
        </w:tc>
        <w:tc>
          <w:tcPr>
            <w:tcW w:w="631" w:type="pct"/>
            <w:vMerge/>
          </w:tcPr>
          <w:p w14:paraId="5889177D" w14:textId="77777777" w:rsidR="002675D1" w:rsidRPr="00BE3B05" w:rsidRDefault="002675D1" w:rsidP="00ED5166">
            <w:pPr>
              <w:spacing w:line="360" w:lineRule="auto"/>
              <w:jc w:val="center"/>
              <w:rPr>
                <w:rFonts w:ascii="Arial" w:hAnsi="Arial" w:cs="Arial"/>
                <w:lang w:val="en-GB"/>
              </w:rPr>
            </w:pPr>
          </w:p>
        </w:tc>
      </w:tr>
      <w:tr w:rsidR="002675D1" w:rsidRPr="00BE3B05" w14:paraId="1BF9D7B0" w14:textId="77777777" w:rsidTr="002675D1">
        <w:trPr>
          <w:trHeight w:val="219"/>
        </w:trPr>
        <w:tc>
          <w:tcPr>
            <w:tcW w:w="1434" w:type="pct"/>
            <w:vMerge w:val="restart"/>
          </w:tcPr>
          <w:p w14:paraId="094B6D6A"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 xml:space="preserve">A </w:t>
            </w:r>
            <w:r w:rsidRPr="00BE3B05">
              <w:rPr>
                <w:rFonts w:ascii="Arial" w:hAnsi="Arial" w:cs="Arial"/>
                <w:b/>
                <w:bCs/>
                <w:lang w:val="en-GB"/>
              </w:rPr>
              <w:t>decline in decreased maximum exercise capacity of 10–15%</w:t>
            </w:r>
            <w:r w:rsidRPr="00BE3B05">
              <w:rPr>
                <w:rFonts w:ascii="Arial" w:hAnsi="Arial" w:cs="Arial"/>
                <w:lang w:val="en-GB"/>
              </w:rPr>
              <w:t xml:space="preserve"> from baseline is an indicator of disease progression of fibrotic ILD in the absence of an alternative cause*</w:t>
            </w:r>
          </w:p>
        </w:tc>
        <w:tc>
          <w:tcPr>
            <w:tcW w:w="362" w:type="pct"/>
            <w:vMerge w:val="restart"/>
          </w:tcPr>
          <w:p w14:paraId="2DB13F6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03D9CEE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55E312C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9.2%</w:t>
            </w:r>
          </w:p>
        </w:tc>
        <w:tc>
          <w:tcPr>
            <w:tcW w:w="712" w:type="pct"/>
            <w:vMerge w:val="restart"/>
          </w:tcPr>
          <w:p w14:paraId="0354A2E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60FB4C3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23A8C0D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76C8F917" w14:textId="77777777" w:rsidTr="002675D1">
        <w:trPr>
          <w:trHeight w:val="216"/>
        </w:trPr>
        <w:tc>
          <w:tcPr>
            <w:tcW w:w="1434" w:type="pct"/>
            <w:vMerge/>
          </w:tcPr>
          <w:p w14:paraId="5AD43288" w14:textId="77777777" w:rsidR="002675D1" w:rsidRPr="00BE3B05" w:rsidRDefault="002675D1" w:rsidP="00ED5166">
            <w:pPr>
              <w:spacing w:line="360" w:lineRule="auto"/>
              <w:ind w:left="22"/>
              <w:rPr>
                <w:rFonts w:ascii="Arial" w:hAnsi="Arial" w:cs="Arial"/>
                <w:lang w:val="en-GB"/>
              </w:rPr>
            </w:pPr>
          </w:p>
        </w:tc>
        <w:tc>
          <w:tcPr>
            <w:tcW w:w="362" w:type="pct"/>
            <w:vMerge/>
          </w:tcPr>
          <w:p w14:paraId="19A38312" w14:textId="77777777" w:rsidR="002675D1" w:rsidRPr="00BE3B05" w:rsidRDefault="002675D1" w:rsidP="00ED5166">
            <w:pPr>
              <w:spacing w:line="360" w:lineRule="auto"/>
              <w:jc w:val="center"/>
              <w:rPr>
                <w:rFonts w:ascii="Arial" w:hAnsi="Arial" w:cs="Arial"/>
                <w:lang w:val="en-GB"/>
              </w:rPr>
            </w:pPr>
          </w:p>
        </w:tc>
        <w:tc>
          <w:tcPr>
            <w:tcW w:w="1262" w:type="pct"/>
          </w:tcPr>
          <w:p w14:paraId="30E8001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4F582ED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33.6%</w:t>
            </w:r>
          </w:p>
        </w:tc>
        <w:tc>
          <w:tcPr>
            <w:tcW w:w="712" w:type="pct"/>
            <w:vMerge/>
          </w:tcPr>
          <w:p w14:paraId="05091E89" w14:textId="77777777" w:rsidR="002675D1" w:rsidRPr="00BE3B05" w:rsidRDefault="002675D1" w:rsidP="00ED5166">
            <w:pPr>
              <w:spacing w:line="360" w:lineRule="auto"/>
              <w:jc w:val="center"/>
              <w:rPr>
                <w:rFonts w:ascii="Arial" w:hAnsi="Arial" w:cs="Arial"/>
                <w:lang w:val="en-GB"/>
              </w:rPr>
            </w:pPr>
          </w:p>
        </w:tc>
        <w:tc>
          <w:tcPr>
            <w:tcW w:w="631" w:type="pct"/>
            <w:vMerge/>
          </w:tcPr>
          <w:p w14:paraId="49E524FE" w14:textId="77777777" w:rsidR="002675D1" w:rsidRPr="00BE3B05" w:rsidRDefault="002675D1" w:rsidP="00ED5166">
            <w:pPr>
              <w:spacing w:line="360" w:lineRule="auto"/>
              <w:jc w:val="center"/>
              <w:rPr>
                <w:rFonts w:ascii="Arial" w:hAnsi="Arial" w:cs="Arial"/>
                <w:lang w:val="en-GB"/>
              </w:rPr>
            </w:pPr>
          </w:p>
        </w:tc>
      </w:tr>
      <w:tr w:rsidR="002675D1" w:rsidRPr="00BE3B05" w14:paraId="75A3F9D7" w14:textId="77777777" w:rsidTr="002675D1">
        <w:trPr>
          <w:trHeight w:val="216"/>
        </w:trPr>
        <w:tc>
          <w:tcPr>
            <w:tcW w:w="1434" w:type="pct"/>
            <w:vMerge/>
          </w:tcPr>
          <w:p w14:paraId="1708D8E0" w14:textId="77777777" w:rsidR="002675D1" w:rsidRPr="00BE3B05" w:rsidRDefault="002675D1" w:rsidP="00ED5166">
            <w:pPr>
              <w:spacing w:line="360" w:lineRule="auto"/>
              <w:ind w:left="22"/>
              <w:rPr>
                <w:rFonts w:ascii="Arial" w:hAnsi="Arial" w:cs="Arial"/>
                <w:lang w:val="en-GB"/>
              </w:rPr>
            </w:pPr>
          </w:p>
        </w:tc>
        <w:tc>
          <w:tcPr>
            <w:tcW w:w="362" w:type="pct"/>
            <w:vMerge/>
          </w:tcPr>
          <w:p w14:paraId="4974C40B" w14:textId="77777777" w:rsidR="002675D1" w:rsidRPr="00BE3B05" w:rsidRDefault="002675D1" w:rsidP="00ED5166">
            <w:pPr>
              <w:spacing w:line="360" w:lineRule="auto"/>
              <w:jc w:val="center"/>
              <w:rPr>
                <w:rFonts w:ascii="Arial" w:hAnsi="Arial" w:cs="Arial"/>
                <w:lang w:val="en-GB"/>
              </w:rPr>
            </w:pPr>
          </w:p>
        </w:tc>
        <w:tc>
          <w:tcPr>
            <w:tcW w:w="1262" w:type="pct"/>
          </w:tcPr>
          <w:p w14:paraId="1F91BC7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34F77B8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35.9%</w:t>
            </w:r>
          </w:p>
        </w:tc>
        <w:tc>
          <w:tcPr>
            <w:tcW w:w="712" w:type="pct"/>
            <w:vMerge/>
          </w:tcPr>
          <w:p w14:paraId="154B4F54" w14:textId="77777777" w:rsidR="002675D1" w:rsidRPr="00BE3B05" w:rsidRDefault="002675D1" w:rsidP="00ED5166">
            <w:pPr>
              <w:spacing w:line="360" w:lineRule="auto"/>
              <w:jc w:val="center"/>
              <w:rPr>
                <w:rFonts w:ascii="Arial" w:hAnsi="Arial" w:cs="Arial"/>
                <w:lang w:val="en-GB"/>
              </w:rPr>
            </w:pPr>
          </w:p>
        </w:tc>
        <w:tc>
          <w:tcPr>
            <w:tcW w:w="631" w:type="pct"/>
            <w:vMerge/>
          </w:tcPr>
          <w:p w14:paraId="052EF61A" w14:textId="77777777" w:rsidR="002675D1" w:rsidRPr="00BE3B05" w:rsidRDefault="002675D1" w:rsidP="00ED5166">
            <w:pPr>
              <w:spacing w:line="360" w:lineRule="auto"/>
              <w:jc w:val="center"/>
              <w:rPr>
                <w:rFonts w:ascii="Arial" w:hAnsi="Arial" w:cs="Arial"/>
                <w:lang w:val="en-GB"/>
              </w:rPr>
            </w:pPr>
          </w:p>
        </w:tc>
      </w:tr>
      <w:tr w:rsidR="002675D1" w:rsidRPr="00BE3B05" w14:paraId="135FDDC0" w14:textId="77777777" w:rsidTr="002675D1">
        <w:trPr>
          <w:trHeight w:val="216"/>
        </w:trPr>
        <w:tc>
          <w:tcPr>
            <w:tcW w:w="1434" w:type="pct"/>
            <w:vMerge/>
          </w:tcPr>
          <w:p w14:paraId="2EB4A85D" w14:textId="77777777" w:rsidR="002675D1" w:rsidRPr="00BE3B05" w:rsidRDefault="002675D1" w:rsidP="00ED5166">
            <w:pPr>
              <w:spacing w:line="360" w:lineRule="auto"/>
              <w:ind w:left="22"/>
              <w:rPr>
                <w:rFonts w:ascii="Arial" w:hAnsi="Arial" w:cs="Arial"/>
                <w:lang w:val="en-GB"/>
              </w:rPr>
            </w:pPr>
          </w:p>
        </w:tc>
        <w:tc>
          <w:tcPr>
            <w:tcW w:w="362" w:type="pct"/>
            <w:vMerge/>
          </w:tcPr>
          <w:p w14:paraId="63ABC9FB" w14:textId="77777777" w:rsidR="002675D1" w:rsidRPr="00BE3B05" w:rsidRDefault="002675D1" w:rsidP="00ED5166">
            <w:pPr>
              <w:spacing w:line="360" w:lineRule="auto"/>
              <w:jc w:val="center"/>
              <w:rPr>
                <w:rFonts w:ascii="Arial" w:hAnsi="Arial" w:cs="Arial"/>
                <w:lang w:val="en-GB"/>
              </w:rPr>
            </w:pPr>
          </w:p>
        </w:tc>
        <w:tc>
          <w:tcPr>
            <w:tcW w:w="1262" w:type="pct"/>
          </w:tcPr>
          <w:p w14:paraId="507085F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7D112A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17.6%</w:t>
            </w:r>
          </w:p>
        </w:tc>
        <w:tc>
          <w:tcPr>
            <w:tcW w:w="712" w:type="pct"/>
            <w:vMerge/>
          </w:tcPr>
          <w:p w14:paraId="7AC55F0A" w14:textId="77777777" w:rsidR="002675D1" w:rsidRPr="00BE3B05" w:rsidRDefault="002675D1" w:rsidP="00ED5166">
            <w:pPr>
              <w:spacing w:line="360" w:lineRule="auto"/>
              <w:jc w:val="center"/>
              <w:rPr>
                <w:rFonts w:ascii="Arial" w:hAnsi="Arial" w:cs="Arial"/>
                <w:lang w:val="en-GB"/>
              </w:rPr>
            </w:pPr>
          </w:p>
        </w:tc>
        <w:tc>
          <w:tcPr>
            <w:tcW w:w="631" w:type="pct"/>
            <w:vMerge/>
          </w:tcPr>
          <w:p w14:paraId="00DC02B0" w14:textId="77777777" w:rsidR="002675D1" w:rsidRPr="00BE3B05" w:rsidRDefault="002675D1" w:rsidP="00ED5166">
            <w:pPr>
              <w:spacing w:line="360" w:lineRule="auto"/>
              <w:jc w:val="center"/>
              <w:rPr>
                <w:rFonts w:ascii="Arial" w:hAnsi="Arial" w:cs="Arial"/>
                <w:lang w:val="en-GB"/>
              </w:rPr>
            </w:pPr>
          </w:p>
        </w:tc>
      </w:tr>
      <w:tr w:rsidR="002675D1" w:rsidRPr="00BE3B05" w14:paraId="469B8498" w14:textId="77777777" w:rsidTr="002675D1">
        <w:trPr>
          <w:trHeight w:val="216"/>
        </w:trPr>
        <w:tc>
          <w:tcPr>
            <w:tcW w:w="1434" w:type="pct"/>
            <w:vMerge/>
          </w:tcPr>
          <w:p w14:paraId="5FCAD0FC" w14:textId="77777777" w:rsidR="002675D1" w:rsidRPr="00BE3B05" w:rsidRDefault="002675D1" w:rsidP="00ED5166">
            <w:pPr>
              <w:spacing w:line="360" w:lineRule="auto"/>
              <w:ind w:left="22"/>
              <w:rPr>
                <w:rFonts w:ascii="Arial" w:hAnsi="Arial" w:cs="Arial"/>
                <w:lang w:val="en-GB"/>
              </w:rPr>
            </w:pPr>
          </w:p>
        </w:tc>
        <w:tc>
          <w:tcPr>
            <w:tcW w:w="362" w:type="pct"/>
            <w:vMerge/>
          </w:tcPr>
          <w:p w14:paraId="02C04EC5" w14:textId="77777777" w:rsidR="002675D1" w:rsidRPr="00BE3B05" w:rsidRDefault="002675D1" w:rsidP="00ED5166">
            <w:pPr>
              <w:spacing w:line="360" w:lineRule="auto"/>
              <w:jc w:val="center"/>
              <w:rPr>
                <w:rFonts w:ascii="Arial" w:hAnsi="Arial" w:cs="Arial"/>
                <w:lang w:val="en-GB"/>
              </w:rPr>
            </w:pPr>
          </w:p>
        </w:tc>
        <w:tc>
          <w:tcPr>
            <w:tcW w:w="1262" w:type="pct"/>
          </w:tcPr>
          <w:p w14:paraId="269A971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13A1FCD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12" w:type="pct"/>
            <w:vMerge/>
          </w:tcPr>
          <w:p w14:paraId="486D54D0" w14:textId="77777777" w:rsidR="002675D1" w:rsidRPr="00BE3B05" w:rsidRDefault="002675D1" w:rsidP="00ED5166">
            <w:pPr>
              <w:spacing w:line="360" w:lineRule="auto"/>
              <w:jc w:val="center"/>
              <w:rPr>
                <w:rFonts w:ascii="Arial" w:hAnsi="Arial" w:cs="Arial"/>
                <w:lang w:val="en-GB"/>
              </w:rPr>
            </w:pPr>
          </w:p>
        </w:tc>
        <w:tc>
          <w:tcPr>
            <w:tcW w:w="631" w:type="pct"/>
            <w:vMerge/>
          </w:tcPr>
          <w:p w14:paraId="255B9CCF" w14:textId="77777777" w:rsidR="002675D1" w:rsidRPr="00BE3B05" w:rsidRDefault="002675D1" w:rsidP="00ED5166">
            <w:pPr>
              <w:spacing w:line="360" w:lineRule="auto"/>
              <w:jc w:val="center"/>
              <w:rPr>
                <w:rFonts w:ascii="Arial" w:hAnsi="Arial" w:cs="Arial"/>
                <w:lang w:val="en-GB"/>
              </w:rPr>
            </w:pPr>
          </w:p>
        </w:tc>
      </w:tr>
      <w:tr w:rsidR="002675D1" w:rsidRPr="00BE3B05" w14:paraId="12F4F3FD" w14:textId="77777777" w:rsidTr="002675D1">
        <w:trPr>
          <w:trHeight w:val="216"/>
        </w:trPr>
        <w:tc>
          <w:tcPr>
            <w:tcW w:w="1434" w:type="pct"/>
            <w:vMerge/>
          </w:tcPr>
          <w:p w14:paraId="573A9B6D" w14:textId="77777777" w:rsidR="002675D1" w:rsidRPr="00BE3B05" w:rsidRDefault="002675D1" w:rsidP="00ED5166">
            <w:pPr>
              <w:spacing w:line="360" w:lineRule="auto"/>
              <w:ind w:left="22"/>
              <w:rPr>
                <w:rFonts w:ascii="Arial" w:hAnsi="Arial" w:cs="Arial"/>
                <w:lang w:val="en-GB"/>
              </w:rPr>
            </w:pPr>
          </w:p>
        </w:tc>
        <w:tc>
          <w:tcPr>
            <w:tcW w:w="362" w:type="pct"/>
            <w:vMerge/>
          </w:tcPr>
          <w:p w14:paraId="7E698720" w14:textId="77777777" w:rsidR="002675D1" w:rsidRPr="00BE3B05" w:rsidRDefault="002675D1" w:rsidP="00ED5166">
            <w:pPr>
              <w:spacing w:line="360" w:lineRule="auto"/>
              <w:jc w:val="center"/>
              <w:rPr>
                <w:rFonts w:ascii="Arial" w:hAnsi="Arial" w:cs="Arial"/>
                <w:lang w:val="en-GB"/>
              </w:rPr>
            </w:pPr>
          </w:p>
        </w:tc>
        <w:tc>
          <w:tcPr>
            <w:tcW w:w="1262" w:type="pct"/>
          </w:tcPr>
          <w:p w14:paraId="3171D15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76797E4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2DEE4B0D" w14:textId="77777777" w:rsidR="002675D1" w:rsidRPr="00BE3B05" w:rsidRDefault="002675D1" w:rsidP="00ED5166">
            <w:pPr>
              <w:spacing w:line="360" w:lineRule="auto"/>
              <w:jc w:val="center"/>
              <w:rPr>
                <w:rFonts w:ascii="Arial" w:hAnsi="Arial" w:cs="Arial"/>
                <w:lang w:val="en-GB"/>
              </w:rPr>
            </w:pPr>
          </w:p>
        </w:tc>
        <w:tc>
          <w:tcPr>
            <w:tcW w:w="631" w:type="pct"/>
            <w:vMerge/>
          </w:tcPr>
          <w:p w14:paraId="29C202DF" w14:textId="77777777" w:rsidR="002675D1" w:rsidRPr="00BE3B05" w:rsidRDefault="002675D1" w:rsidP="00ED5166">
            <w:pPr>
              <w:spacing w:line="360" w:lineRule="auto"/>
              <w:jc w:val="center"/>
              <w:rPr>
                <w:rFonts w:ascii="Arial" w:hAnsi="Arial" w:cs="Arial"/>
                <w:lang w:val="en-GB"/>
              </w:rPr>
            </w:pPr>
          </w:p>
        </w:tc>
      </w:tr>
      <w:tr w:rsidR="002675D1" w:rsidRPr="00BE3B05" w14:paraId="55CD6970" w14:textId="77777777" w:rsidTr="002675D1">
        <w:trPr>
          <w:trHeight w:val="216"/>
        </w:trPr>
        <w:tc>
          <w:tcPr>
            <w:tcW w:w="1434" w:type="pct"/>
            <w:vMerge/>
          </w:tcPr>
          <w:p w14:paraId="5A40F59E" w14:textId="77777777" w:rsidR="002675D1" w:rsidRPr="00BE3B05" w:rsidRDefault="002675D1" w:rsidP="00ED5166">
            <w:pPr>
              <w:spacing w:line="360" w:lineRule="auto"/>
              <w:ind w:left="22"/>
              <w:rPr>
                <w:rFonts w:ascii="Arial" w:hAnsi="Arial" w:cs="Arial"/>
                <w:lang w:val="en-GB"/>
              </w:rPr>
            </w:pPr>
          </w:p>
        </w:tc>
        <w:tc>
          <w:tcPr>
            <w:tcW w:w="362" w:type="pct"/>
            <w:vMerge/>
          </w:tcPr>
          <w:p w14:paraId="091B9DE5" w14:textId="77777777" w:rsidR="002675D1" w:rsidRPr="00BE3B05" w:rsidRDefault="002675D1" w:rsidP="00ED5166">
            <w:pPr>
              <w:spacing w:line="360" w:lineRule="auto"/>
              <w:jc w:val="center"/>
              <w:rPr>
                <w:rFonts w:ascii="Arial" w:hAnsi="Arial" w:cs="Arial"/>
                <w:lang w:val="en-GB"/>
              </w:rPr>
            </w:pPr>
          </w:p>
        </w:tc>
        <w:tc>
          <w:tcPr>
            <w:tcW w:w="1262" w:type="pct"/>
          </w:tcPr>
          <w:p w14:paraId="0385187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2408182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65941764" w14:textId="77777777" w:rsidR="002675D1" w:rsidRPr="00BE3B05" w:rsidRDefault="002675D1" w:rsidP="00ED5166">
            <w:pPr>
              <w:spacing w:line="360" w:lineRule="auto"/>
              <w:jc w:val="center"/>
              <w:rPr>
                <w:rFonts w:ascii="Arial" w:hAnsi="Arial" w:cs="Arial"/>
                <w:lang w:val="en-GB"/>
              </w:rPr>
            </w:pPr>
          </w:p>
        </w:tc>
        <w:tc>
          <w:tcPr>
            <w:tcW w:w="631" w:type="pct"/>
            <w:vMerge/>
          </w:tcPr>
          <w:p w14:paraId="7D523523" w14:textId="77777777" w:rsidR="002675D1" w:rsidRPr="00BE3B05" w:rsidRDefault="002675D1" w:rsidP="00ED5166">
            <w:pPr>
              <w:spacing w:line="360" w:lineRule="auto"/>
              <w:jc w:val="center"/>
              <w:rPr>
                <w:rFonts w:ascii="Arial" w:hAnsi="Arial" w:cs="Arial"/>
                <w:lang w:val="en-GB"/>
              </w:rPr>
            </w:pPr>
          </w:p>
        </w:tc>
      </w:tr>
      <w:tr w:rsidR="002675D1" w:rsidRPr="00BE3B05" w14:paraId="741BF7CB" w14:textId="77777777" w:rsidTr="002675D1">
        <w:trPr>
          <w:trHeight w:val="180"/>
        </w:trPr>
        <w:tc>
          <w:tcPr>
            <w:tcW w:w="1434" w:type="pct"/>
            <w:vMerge w:val="restart"/>
          </w:tcPr>
          <w:p w14:paraId="4452D2E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A </w:t>
            </w:r>
            <w:r w:rsidRPr="00BE3B05">
              <w:rPr>
                <w:rFonts w:ascii="Arial" w:hAnsi="Arial" w:cs="Arial"/>
                <w:b/>
                <w:bCs/>
                <w:lang w:val="en-GB"/>
              </w:rPr>
              <w:t>decline in quality of life</w:t>
            </w:r>
            <w:r w:rsidRPr="00BE3B05">
              <w:rPr>
                <w:rFonts w:ascii="Arial" w:hAnsi="Arial" w:cs="Arial"/>
                <w:lang w:val="en-GB"/>
              </w:rPr>
              <w:t xml:space="preserve"> from baseline is an indicator of disease progression of fibrotic ILD in the absence of an alternative cause*</w:t>
            </w:r>
          </w:p>
        </w:tc>
        <w:tc>
          <w:tcPr>
            <w:tcW w:w="362" w:type="pct"/>
            <w:vMerge w:val="restart"/>
          </w:tcPr>
          <w:p w14:paraId="3872440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12A9C04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1541380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12" w:type="pct"/>
            <w:vMerge w:val="restart"/>
          </w:tcPr>
          <w:p w14:paraId="0210650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49FF8AC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6B7B4BE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4B182328" w14:textId="77777777" w:rsidTr="002675D1">
        <w:trPr>
          <w:trHeight w:val="180"/>
        </w:trPr>
        <w:tc>
          <w:tcPr>
            <w:tcW w:w="1434" w:type="pct"/>
            <w:vMerge/>
          </w:tcPr>
          <w:p w14:paraId="6FFE11F7" w14:textId="77777777" w:rsidR="002675D1" w:rsidRPr="00BE3B05" w:rsidRDefault="002675D1" w:rsidP="00ED5166">
            <w:pPr>
              <w:spacing w:line="360" w:lineRule="auto"/>
              <w:rPr>
                <w:rFonts w:ascii="Arial" w:hAnsi="Arial" w:cs="Arial"/>
                <w:lang w:val="en-GB"/>
              </w:rPr>
            </w:pPr>
          </w:p>
        </w:tc>
        <w:tc>
          <w:tcPr>
            <w:tcW w:w="362" w:type="pct"/>
            <w:vMerge/>
          </w:tcPr>
          <w:p w14:paraId="01042E3D" w14:textId="77777777" w:rsidR="002675D1" w:rsidRPr="00BE3B05" w:rsidRDefault="002675D1" w:rsidP="00ED5166">
            <w:pPr>
              <w:spacing w:line="360" w:lineRule="auto"/>
              <w:jc w:val="center"/>
              <w:rPr>
                <w:rFonts w:ascii="Arial" w:hAnsi="Arial" w:cs="Arial"/>
                <w:lang w:val="en-GB"/>
              </w:rPr>
            </w:pPr>
          </w:p>
        </w:tc>
        <w:tc>
          <w:tcPr>
            <w:tcW w:w="1262" w:type="pct"/>
          </w:tcPr>
          <w:p w14:paraId="186E973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65AC675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22.1%</w:t>
            </w:r>
          </w:p>
        </w:tc>
        <w:tc>
          <w:tcPr>
            <w:tcW w:w="712" w:type="pct"/>
            <w:vMerge/>
          </w:tcPr>
          <w:p w14:paraId="2205165D" w14:textId="77777777" w:rsidR="002675D1" w:rsidRPr="00BE3B05" w:rsidRDefault="002675D1" w:rsidP="00ED5166">
            <w:pPr>
              <w:spacing w:line="360" w:lineRule="auto"/>
              <w:jc w:val="center"/>
              <w:rPr>
                <w:rFonts w:ascii="Arial" w:hAnsi="Arial" w:cs="Arial"/>
                <w:lang w:val="en-GB"/>
              </w:rPr>
            </w:pPr>
          </w:p>
        </w:tc>
        <w:tc>
          <w:tcPr>
            <w:tcW w:w="631" w:type="pct"/>
            <w:vMerge/>
          </w:tcPr>
          <w:p w14:paraId="3837ADED" w14:textId="77777777" w:rsidR="002675D1" w:rsidRPr="00BE3B05" w:rsidRDefault="002675D1" w:rsidP="00ED5166">
            <w:pPr>
              <w:spacing w:line="360" w:lineRule="auto"/>
              <w:jc w:val="center"/>
              <w:rPr>
                <w:rFonts w:ascii="Arial" w:hAnsi="Arial" w:cs="Arial"/>
                <w:lang w:val="en-GB"/>
              </w:rPr>
            </w:pPr>
          </w:p>
        </w:tc>
      </w:tr>
      <w:tr w:rsidR="002675D1" w:rsidRPr="00BE3B05" w14:paraId="025742C4" w14:textId="77777777" w:rsidTr="002675D1">
        <w:trPr>
          <w:trHeight w:val="180"/>
        </w:trPr>
        <w:tc>
          <w:tcPr>
            <w:tcW w:w="1434" w:type="pct"/>
            <w:vMerge/>
          </w:tcPr>
          <w:p w14:paraId="78098900" w14:textId="77777777" w:rsidR="002675D1" w:rsidRPr="00BE3B05" w:rsidRDefault="002675D1" w:rsidP="00ED5166">
            <w:pPr>
              <w:spacing w:line="360" w:lineRule="auto"/>
              <w:rPr>
                <w:rFonts w:ascii="Arial" w:hAnsi="Arial" w:cs="Arial"/>
                <w:lang w:val="en-GB"/>
              </w:rPr>
            </w:pPr>
          </w:p>
        </w:tc>
        <w:tc>
          <w:tcPr>
            <w:tcW w:w="362" w:type="pct"/>
            <w:vMerge/>
          </w:tcPr>
          <w:p w14:paraId="20D9AC2E" w14:textId="77777777" w:rsidR="002675D1" w:rsidRPr="00BE3B05" w:rsidRDefault="002675D1" w:rsidP="00ED5166">
            <w:pPr>
              <w:spacing w:line="360" w:lineRule="auto"/>
              <w:jc w:val="center"/>
              <w:rPr>
                <w:rFonts w:ascii="Arial" w:hAnsi="Arial" w:cs="Arial"/>
                <w:lang w:val="en-GB"/>
              </w:rPr>
            </w:pPr>
          </w:p>
        </w:tc>
        <w:tc>
          <w:tcPr>
            <w:tcW w:w="1262" w:type="pct"/>
          </w:tcPr>
          <w:p w14:paraId="59AF18D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2D587F1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35.1%</w:t>
            </w:r>
          </w:p>
        </w:tc>
        <w:tc>
          <w:tcPr>
            <w:tcW w:w="712" w:type="pct"/>
            <w:vMerge/>
          </w:tcPr>
          <w:p w14:paraId="37107BC9" w14:textId="77777777" w:rsidR="002675D1" w:rsidRPr="00BE3B05" w:rsidRDefault="002675D1" w:rsidP="00ED5166">
            <w:pPr>
              <w:spacing w:line="360" w:lineRule="auto"/>
              <w:jc w:val="center"/>
              <w:rPr>
                <w:rFonts w:ascii="Arial" w:hAnsi="Arial" w:cs="Arial"/>
                <w:lang w:val="en-GB"/>
              </w:rPr>
            </w:pPr>
          </w:p>
        </w:tc>
        <w:tc>
          <w:tcPr>
            <w:tcW w:w="631" w:type="pct"/>
            <w:vMerge/>
          </w:tcPr>
          <w:p w14:paraId="0E698D1D" w14:textId="77777777" w:rsidR="002675D1" w:rsidRPr="00BE3B05" w:rsidRDefault="002675D1" w:rsidP="00ED5166">
            <w:pPr>
              <w:spacing w:line="360" w:lineRule="auto"/>
              <w:jc w:val="center"/>
              <w:rPr>
                <w:rFonts w:ascii="Arial" w:hAnsi="Arial" w:cs="Arial"/>
                <w:lang w:val="en-GB"/>
              </w:rPr>
            </w:pPr>
          </w:p>
        </w:tc>
      </w:tr>
      <w:tr w:rsidR="002675D1" w:rsidRPr="00BE3B05" w14:paraId="1CF0C63E" w14:textId="77777777" w:rsidTr="002675D1">
        <w:trPr>
          <w:trHeight w:val="180"/>
        </w:trPr>
        <w:tc>
          <w:tcPr>
            <w:tcW w:w="1434" w:type="pct"/>
            <w:vMerge/>
          </w:tcPr>
          <w:p w14:paraId="68A919A4" w14:textId="77777777" w:rsidR="002675D1" w:rsidRPr="00BE3B05" w:rsidRDefault="002675D1" w:rsidP="00ED5166">
            <w:pPr>
              <w:spacing w:line="360" w:lineRule="auto"/>
              <w:rPr>
                <w:rFonts w:ascii="Arial" w:hAnsi="Arial" w:cs="Arial"/>
                <w:lang w:val="en-GB"/>
              </w:rPr>
            </w:pPr>
          </w:p>
        </w:tc>
        <w:tc>
          <w:tcPr>
            <w:tcW w:w="362" w:type="pct"/>
            <w:vMerge/>
          </w:tcPr>
          <w:p w14:paraId="3A498A83" w14:textId="77777777" w:rsidR="002675D1" w:rsidRPr="00BE3B05" w:rsidRDefault="002675D1" w:rsidP="00ED5166">
            <w:pPr>
              <w:spacing w:line="360" w:lineRule="auto"/>
              <w:jc w:val="center"/>
              <w:rPr>
                <w:rFonts w:ascii="Arial" w:hAnsi="Arial" w:cs="Arial"/>
                <w:lang w:val="en-GB"/>
              </w:rPr>
            </w:pPr>
          </w:p>
        </w:tc>
        <w:tc>
          <w:tcPr>
            <w:tcW w:w="1262" w:type="pct"/>
          </w:tcPr>
          <w:p w14:paraId="32539D9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CD1166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19.9%</w:t>
            </w:r>
          </w:p>
        </w:tc>
        <w:tc>
          <w:tcPr>
            <w:tcW w:w="712" w:type="pct"/>
            <w:vMerge/>
          </w:tcPr>
          <w:p w14:paraId="0C543207" w14:textId="77777777" w:rsidR="002675D1" w:rsidRPr="00BE3B05" w:rsidRDefault="002675D1" w:rsidP="00ED5166">
            <w:pPr>
              <w:spacing w:line="360" w:lineRule="auto"/>
              <w:jc w:val="center"/>
              <w:rPr>
                <w:rFonts w:ascii="Arial" w:hAnsi="Arial" w:cs="Arial"/>
                <w:lang w:val="en-GB"/>
              </w:rPr>
            </w:pPr>
          </w:p>
        </w:tc>
        <w:tc>
          <w:tcPr>
            <w:tcW w:w="631" w:type="pct"/>
            <w:vMerge/>
          </w:tcPr>
          <w:p w14:paraId="150FDF28" w14:textId="77777777" w:rsidR="002675D1" w:rsidRPr="00BE3B05" w:rsidRDefault="002675D1" w:rsidP="00ED5166">
            <w:pPr>
              <w:spacing w:line="360" w:lineRule="auto"/>
              <w:jc w:val="center"/>
              <w:rPr>
                <w:rFonts w:ascii="Arial" w:hAnsi="Arial" w:cs="Arial"/>
                <w:lang w:val="en-GB"/>
              </w:rPr>
            </w:pPr>
          </w:p>
        </w:tc>
      </w:tr>
      <w:tr w:rsidR="002675D1" w:rsidRPr="00BE3B05" w14:paraId="4B38A14B" w14:textId="77777777" w:rsidTr="002675D1">
        <w:trPr>
          <w:trHeight w:val="180"/>
        </w:trPr>
        <w:tc>
          <w:tcPr>
            <w:tcW w:w="1434" w:type="pct"/>
            <w:vMerge/>
          </w:tcPr>
          <w:p w14:paraId="5BF201A7" w14:textId="77777777" w:rsidR="002675D1" w:rsidRPr="00BE3B05" w:rsidRDefault="002675D1" w:rsidP="00ED5166">
            <w:pPr>
              <w:spacing w:line="360" w:lineRule="auto"/>
              <w:rPr>
                <w:rFonts w:ascii="Arial" w:hAnsi="Arial" w:cs="Arial"/>
                <w:lang w:val="en-GB"/>
              </w:rPr>
            </w:pPr>
          </w:p>
        </w:tc>
        <w:tc>
          <w:tcPr>
            <w:tcW w:w="362" w:type="pct"/>
            <w:vMerge/>
          </w:tcPr>
          <w:p w14:paraId="6E36484B" w14:textId="77777777" w:rsidR="002675D1" w:rsidRPr="00BE3B05" w:rsidRDefault="002675D1" w:rsidP="00ED5166">
            <w:pPr>
              <w:spacing w:line="360" w:lineRule="auto"/>
              <w:jc w:val="center"/>
              <w:rPr>
                <w:rFonts w:ascii="Arial" w:hAnsi="Arial" w:cs="Arial"/>
                <w:lang w:val="en-GB"/>
              </w:rPr>
            </w:pPr>
          </w:p>
        </w:tc>
        <w:tc>
          <w:tcPr>
            <w:tcW w:w="1262" w:type="pct"/>
          </w:tcPr>
          <w:p w14:paraId="3380634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5F6D625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13.7%</w:t>
            </w:r>
          </w:p>
        </w:tc>
        <w:tc>
          <w:tcPr>
            <w:tcW w:w="712" w:type="pct"/>
            <w:vMerge/>
          </w:tcPr>
          <w:p w14:paraId="0262DC15" w14:textId="77777777" w:rsidR="002675D1" w:rsidRPr="00BE3B05" w:rsidRDefault="002675D1" w:rsidP="00ED5166">
            <w:pPr>
              <w:spacing w:line="360" w:lineRule="auto"/>
              <w:jc w:val="center"/>
              <w:rPr>
                <w:rFonts w:ascii="Arial" w:hAnsi="Arial" w:cs="Arial"/>
                <w:lang w:val="en-GB"/>
              </w:rPr>
            </w:pPr>
          </w:p>
        </w:tc>
        <w:tc>
          <w:tcPr>
            <w:tcW w:w="631" w:type="pct"/>
            <w:vMerge/>
          </w:tcPr>
          <w:p w14:paraId="25A1CCC0" w14:textId="77777777" w:rsidR="002675D1" w:rsidRPr="00BE3B05" w:rsidRDefault="002675D1" w:rsidP="00ED5166">
            <w:pPr>
              <w:spacing w:line="360" w:lineRule="auto"/>
              <w:jc w:val="center"/>
              <w:rPr>
                <w:rFonts w:ascii="Arial" w:hAnsi="Arial" w:cs="Arial"/>
                <w:lang w:val="en-GB"/>
              </w:rPr>
            </w:pPr>
          </w:p>
        </w:tc>
      </w:tr>
      <w:tr w:rsidR="002675D1" w:rsidRPr="00BE3B05" w14:paraId="5097FF6B" w14:textId="77777777" w:rsidTr="002675D1">
        <w:trPr>
          <w:trHeight w:val="180"/>
        </w:trPr>
        <w:tc>
          <w:tcPr>
            <w:tcW w:w="1434" w:type="pct"/>
            <w:vMerge/>
          </w:tcPr>
          <w:p w14:paraId="569085EC" w14:textId="77777777" w:rsidR="002675D1" w:rsidRPr="00BE3B05" w:rsidRDefault="002675D1" w:rsidP="00ED5166">
            <w:pPr>
              <w:spacing w:line="360" w:lineRule="auto"/>
              <w:rPr>
                <w:rFonts w:ascii="Arial" w:hAnsi="Arial" w:cs="Arial"/>
                <w:lang w:val="en-GB"/>
              </w:rPr>
            </w:pPr>
          </w:p>
        </w:tc>
        <w:tc>
          <w:tcPr>
            <w:tcW w:w="362" w:type="pct"/>
            <w:vMerge/>
          </w:tcPr>
          <w:p w14:paraId="016E9A1C" w14:textId="77777777" w:rsidR="002675D1" w:rsidRPr="00BE3B05" w:rsidRDefault="002675D1" w:rsidP="00ED5166">
            <w:pPr>
              <w:spacing w:line="360" w:lineRule="auto"/>
              <w:jc w:val="center"/>
              <w:rPr>
                <w:rFonts w:ascii="Arial" w:hAnsi="Arial" w:cs="Arial"/>
                <w:lang w:val="en-GB"/>
              </w:rPr>
            </w:pPr>
          </w:p>
        </w:tc>
        <w:tc>
          <w:tcPr>
            <w:tcW w:w="1262" w:type="pct"/>
          </w:tcPr>
          <w:p w14:paraId="0B1AE2D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217C19B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12" w:type="pct"/>
            <w:vMerge/>
          </w:tcPr>
          <w:p w14:paraId="30F3196C" w14:textId="77777777" w:rsidR="002675D1" w:rsidRPr="00BE3B05" w:rsidRDefault="002675D1" w:rsidP="00ED5166">
            <w:pPr>
              <w:spacing w:line="360" w:lineRule="auto"/>
              <w:jc w:val="center"/>
              <w:rPr>
                <w:rFonts w:ascii="Arial" w:hAnsi="Arial" w:cs="Arial"/>
                <w:lang w:val="en-GB"/>
              </w:rPr>
            </w:pPr>
          </w:p>
        </w:tc>
        <w:tc>
          <w:tcPr>
            <w:tcW w:w="631" w:type="pct"/>
            <w:vMerge/>
          </w:tcPr>
          <w:p w14:paraId="79230C33" w14:textId="77777777" w:rsidR="002675D1" w:rsidRPr="00BE3B05" w:rsidRDefault="002675D1" w:rsidP="00ED5166">
            <w:pPr>
              <w:spacing w:line="360" w:lineRule="auto"/>
              <w:jc w:val="center"/>
              <w:rPr>
                <w:rFonts w:ascii="Arial" w:hAnsi="Arial" w:cs="Arial"/>
                <w:lang w:val="en-GB"/>
              </w:rPr>
            </w:pPr>
          </w:p>
        </w:tc>
      </w:tr>
      <w:tr w:rsidR="002675D1" w:rsidRPr="00BE3B05" w14:paraId="1BA7FE9D" w14:textId="77777777" w:rsidTr="002675D1">
        <w:trPr>
          <w:trHeight w:val="180"/>
        </w:trPr>
        <w:tc>
          <w:tcPr>
            <w:tcW w:w="1434" w:type="pct"/>
            <w:vMerge/>
          </w:tcPr>
          <w:p w14:paraId="722E89E7" w14:textId="77777777" w:rsidR="002675D1" w:rsidRPr="00BE3B05" w:rsidRDefault="002675D1" w:rsidP="00ED5166">
            <w:pPr>
              <w:spacing w:line="360" w:lineRule="auto"/>
              <w:rPr>
                <w:rFonts w:ascii="Arial" w:hAnsi="Arial" w:cs="Arial"/>
                <w:lang w:val="en-GB"/>
              </w:rPr>
            </w:pPr>
          </w:p>
        </w:tc>
        <w:tc>
          <w:tcPr>
            <w:tcW w:w="362" w:type="pct"/>
            <w:vMerge/>
          </w:tcPr>
          <w:p w14:paraId="7E6D618B" w14:textId="77777777" w:rsidR="002675D1" w:rsidRPr="00BE3B05" w:rsidRDefault="002675D1" w:rsidP="00ED5166">
            <w:pPr>
              <w:spacing w:line="360" w:lineRule="auto"/>
              <w:jc w:val="center"/>
              <w:rPr>
                <w:rFonts w:ascii="Arial" w:hAnsi="Arial" w:cs="Arial"/>
                <w:lang w:val="en-GB"/>
              </w:rPr>
            </w:pPr>
          </w:p>
        </w:tc>
        <w:tc>
          <w:tcPr>
            <w:tcW w:w="1262" w:type="pct"/>
          </w:tcPr>
          <w:p w14:paraId="454410C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5F45535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019A829B" w14:textId="77777777" w:rsidR="002675D1" w:rsidRPr="00BE3B05" w:rsidRDefault="002675D1" w:rsidP="00ED5166">
            <w:pPr>
              <w:spacing w:line="360" w:lineRule="auto"/>
              <w:jc w:val="center"/>
              <w:rPr>
                <w:rFonts w:ascii="Arial" w:hAnsi="Arial" w:cs="Arial"/>
                <w:lang w:val="en-GB"/>
              </w:rPr>
            </w:pPr>
          </w:p>
        </w:tc>
        <w:tc>
          <w:tcPr>
            <w:tcW w:w="631" w:type="pct"/>
            <w:vMerge/>
          </w:tcPr>
          <w:p w14:paraId="1F91138E" w14:textId="77777777" w:rsidR="002675D1" w:rsidRPr="00BE3B05" w:rsidRDefault="002675D1" w:rsidP="00ED5166">
            <w:pPr>
              <w:spacing w:line="360" w:lineRule="auto"/>
              <w:jc w:val="center"/>
              <w:rPr>
                <w:rFonts w:ascii="Arial" w:hAnsi="Arial" w:cs="Arial"/>
                <w:lang w:val="en-GB"/>
              </w:rPr>
            </w:pPr>
          </w:p>
        </w:tc>
      </w:tr>
      <w:tr w:rsidR="002675D1" w:rsidRPr="00BE3B05" w14:paraId="0515A129" w14:textId="77777777" w:rsidTr="002675D1">
        <w:trPr>
          <w:trHeight w:val="180"/>
        </w:trPr>
        <w:tc>
          <w:tcPr>
            <w:tcW w:w="1434" w:type="pct"/>
            <w:vMerge w:val="restart"/>
          </w:tcPr>
          <w:p w14:paraId="16DF8BB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A </w:t>
            </w:r>
            <w:r w:rsidRPr="00BE3B05">
              <w:rPr>
                <w:rFonts w:ascii="Arial" w:hAnsi="Arial" w:cs="Arial"/>
                <w:b/>
                <w:bCs/>
                <w:lang w:val="en-GB"/>
              </w:rPr>
              <w:t>decline in total lung volume of 10%</w:t>
            </w:r>
            <w:r w:rsidRPr="00BE3B05">
              <w:rPr>
                <w:rFonts w:ascii="Arial" w:hAnsi="Arial" w:cs="Arial"/>
                <w:lang w:val="en-GB"/>
              </w:rPr>
              <w:t xml:space="preserve"> from baseline is an indicator of disease progression of fibrotic ILD in the absence of an alternative cause*</w:t>
            </w:r>
          </w:p>
        </w:tc>
        <w:tc>
          <w:tcPr>
            <w:tcW w:w="362" w:type="pct"/>
            <w:vMerge w:val="restart"/>
          </w:tcPr>
          <w:p w14:paraId="18FFAFE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240D016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21FAEC7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6.9%</w:t>
            </w:r>
          </w:p>
        </w:tc>
        <w:tc>
          <w:tcPr>
            <w:tcW w:w="712" w:type="pct"/>
            <w:vMerge w:val="restart"/>
          </w:tcPr>
          <w:p w14:paraId="324EB45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0</w:t>
            </w:r>
          </w:p>
          <w:p w14:paraId="106834C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08BE3C2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4F58AEB2" w14:textId="77777777" w:rsidTr="002675D1">
        <w:trPr>
          <w:trHeight w:val="180"/>
        </w:trPr>
        <w:tc>
          <w:tcPr>
            <w:tcW w:w="1434" w:type="pct"/>
            <w:vMerge/>
          </w:tcPr>
          <w:p w14:paraId="29D45197" w14:textId="77777777" w:rsidR="002675D1" w:rsidRPr="00BE3B05" w:rsidRDefault="002675D1" w:rsidP="00ED5166">
            <w:pPr>
              <w:spacing w:line="360" w:lineRule="auto"/>
              <w:rPr>
                <w:rFonts w:ascii="Arial" w:hAnsi="Arial" w:cs="Arial"/>
                <w:lang w:val="en-GB"/>
              </w:rPr>
            </w:pPr>
          </w:p>
        </w:tc>
        <w:tc>
          <w:tcPr>
            <w:tcW w:w="362" w:type="pct"/>
            <w:vMerge/>
          </w:tcPr>
          <w:p w14:paraId="514AC5B7" w14:textId="77777777" w:rsidR="002675D1" w:rsidRPr="00BE3B05" w:rsidRDefault="002675D1" w:rsidP="00ED5166">
            <w:pPr>
              <w:spacing w:line="360" w:lineRule="auto"/>
              <w:jc w:val="center"/>
              <w:rPr>
                <w:rFonts w:ascii="Arial" w:hAnsi="Arial" w:cs="Arial"/>
                <w:lang w:val="en-GB"/>
              </w:rPr>
            </w:pPr>
          </w:p>
        </w:tc>
        <w:tc>
          <w:tcPr>
            <w:tcW w:w="1262" w:type="pct"/>
          </w:tcPr>
          <w:p w14:paraId="3C8FD3F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74C44C4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38.9%</w:t>
            </w:r>
          </w:p>
        </w:tc>
        <w:tc>
          <w:tcPr>
            <w:tcW w:w="712" w:type="pct"/>
            <w:vMerge/>
          </w:tcPr>
          <w:p w14:paraId="29AE2E0F" w14:textId="77777777" w:rsidR="002675D1" w:rsidRPr="00BE3B05" w:rsidRDefault="002675D1" w:rsidP="00ED5166">
            <w:pPr>
              <w:spacing w:line="360" w:lineRule="auto"/>
              <w:jc w:val="center"/>
              <w:rPr>
                <w:rFonts w:ascii="Arial" w:hAnsi="Arial" w:cs="Arial"/>
                <w:lang w:val="en-GB"/>
              </w:rPr>
            </w:pPr>
          </w:p>
        </w:tc>
        <w:tc>
          <w:tcPr>
            <w:tcW w:w="631" w:type="pct"/>
            <w:vMerge/>
          </w:tcPr>
          <w:p w14:paraId="1A29C434" w14:textId="77777777" w:rsidR="002675D1" w:rsidRPr="00BE3B05" w:rsidRDefault="002675D1" w:rsidP="00ED5166">
            <w:pPr>
              <w:spacing w:line="360" w:lineRule="auto"/>
              <w:jc w:val="center"/>
              <w:rPr>
                <w:rFonts w:ascii="Arial" w:hAnsi="Arial" w:cs="Arial"/>
                <w:lang w:val="en-GB"/>
              </w:rPr>
            </w:pPr>
          </w:p>
        </w:tc>
      </w:tr>
      <w:tr w:rsidR="002675D1" w:rsidRPr="00BE3B05" w14:paraId="0BD471FB" w14:textId="77777777" w:rsidTr="002675D1">
        <w:trPr>
          <w:trHeight w:val="180"/>
        </w:trPr>
        <w:tc>
          <w:tcPr>
            <w:tcW w:w="1434" w:type="pct"/>
            <w:vMerge/>
          </w:tcPr>
          <w:p w14:paraId="1832B829" w14:textId="77777777" w:rsidR="002675D1" w:rsidRPr="00BE3B05" w:rsidRDefault="002675D1" w:rsidP="00ED5166">
            <w:pPr>
              <w:spacing w:line="360" w:lineRule="auto"/>
              <w:rPr>
                <w:rFonts w:ascii="Arial" w:hAnsi="Arial" w:cs="Arial"/>
                <w:lang w:val="en-GB"/>
              </w:rPr>
            </w:pPr>
          </w:p>
        </w:tc>
        <w:tc>
          <w:tcPr>
            <w:tcW w:w="362" w:type="pct"/>
            <w:vMerge/>
          </w:tcPr>
          <w:p w14:paraId="6CCFBA09" w14:textId="77777777" w:rsidR="002675D1" w:rsidRPr="00BE3B05" w:rsidRDefault="002675D1" w:rsidP="00ED5166">
            <w:pPr>
              <w:spacing w:line="360" w:lineRule="auto"/>
              <w:jc w:val="center"/>
              <w:rPr>
                <w:rFonts w:ascii="Arial" w:hAnsi="Arial" w:cs="Arial"/>
                <w:lang w:val="en-GB"/>
              </w:rPr>
            </w:pPr>
          </w:p>
        </w:tc>
        <w:tc>
          <w:tcPr>
            <w:tcW w:w="1262" w:type="pct"/>
          </w:tcPr>
          <w:p w14:paraId="7820CD7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1D78867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30.5%</w:t>
            </w:r>
          </w:p>
        </w:tc>
        <w:tc>
          <w:tcPr>
            <w:tcW w:w="712" w:type="pct"/>
            <w:vMerge/>
          </w:tcPr>
          <w:p w14:paraId="33CA2F8F" w14:textId="77777777" w:rsidR="002675D1" w:rsidRPr="00BE3B05" w:rsidRDefault="002675D1" w:rsidP="00ED5166">
            <w:pPr>
              <w:spacing w:line="360" w:lineRule="auto"/>
              <w:jc w:val="center"/>
              <w:rPr>
                <w:rFonts w:ascii="Arial" w:hAnsi="Arial" w:cs="Arial"/>
                <w:lang w:val="en-GB"/>
              </w:rPr>
            </w:pPr>
          </w:p>
        </w:tc>
        <w:tc>
          <w:tcPr>
            <w:tcW w:w="631" w:type="pct"/>
            <w:vMerge/>
          </w:tcPr>
          <w:p w14:paraId="6E8F559E" w14:textId="77777777" w:rsidR="002675D1" w:rsidRPr="00BE3B05" w:rsidRDefault="002675D1" w:rsidP="00ED5166">
            <w:pPr>
              <w:spacing w:line="360" w:lineRule="auto"/>
              <w:jc w:val="center"/>
              <w:rPr>
                <w:rFonts w:ascii="Arial" w:hAnsi="Arial" w:cs="Arial"/>
                <w:lang w:val="en-GB"/>
              </w:rPr>
            </w:pPr>
          </w:p>
        </w:tc>
      </w:tr>
      <w:tr w:rsidR="002675D1" w:rsidRPr="00BE3B05" w14:paraId="5B14FD83" w14:textId="77777777" w:rsidTr="002675D1">
        <w:trPr>
          <w:trHeight w:val="180"/>
        </w:trPr>
        <w:tc>
          <w:tcPr>
            <w:tcW w:w="1434" w:type="pct"/>
            <w:vMerge/>
          </w:tcPr>
          <w:p w14:paraId="70256D18" w14:textId="77777777" w:rsidR="002675D1" w:rsidRPr="00BE3B05" w:rsidRDefault="002675D1" w:rsidP="00ED5166">
            <w:pPr>
              <w:spacing w:line="360" w:lineRule="auto"/>
              <w:rPr>
                <w:rFonts w:ascii="Arial" w:hAnsi="Arial" w:cs="Arial"/>
                <w:lang w:val="en-GB"/>
              </w:rPr>
            </w:pPr>
          </w:p>
        </w:tc>
        <w:tc>
          <w:tcPr>
            <w:tcW w:w="362" w:type="pct"/>
            <w:vMerge/>
          </w:tcPr>
          <w:p w14:paraId="66D7136C" w14:textId="77777777" w:rsidR="002675D1" w:rsidRPr="00BE3B05" w:rsidRDefault="002675D1" w:rsidP="00ED5166">
            <w:pPr>
              <w:spacing w:line="360" w:lineRule="auto"/>
              <w:jc w:val="center"/>
              <w:rPr>
                <w:rFonts w:ascii="Arial" w:hAnsi="Arial" w:cs="Arial"/>
                <w:lang w:val="en-GB"/>
              </w:rPr>
            </w:pPr>
          </w:p>
        </w:tc>
        <w:tc>
          <w:tcPr>
            <w:tcW w:w="1262" w:type="pct"/>
          </w:tcPr>
          <w:p w14:paraId="6411110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7DC7A1A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16.8%</w:t>
            </w:r>
          </w:p>
        </w:tc>
        <w:tc>
          <w:tcPr>
            <w:tcW w:w="712" w:type="pct"/>
            <w:vMerge/>
          </w:tcPr>
          <w:p w14:paraId="6E9212AE" w14:textId="77777777" w:rsidR="002675D1" w:rsidRPr="00BE3B05" w:rsidRDefault="002675D1" w:rsidP="00ED5166">
            <w:pPr>
              <w:spacing w:line="360" w:lineRule="auto"/>
              <w:jc w:val="center"/>
              <w:rPr>
                <w:rFonts w:ascii="Arial" w:hAnsi="Arial" w:cs="Arial"/>
                <w:lang w:val="en-GB"/>
              </w:rPr>
            </w:pPr>
          </w:p>
        </w:tc>
        <w:tc>
          <w:tcPr>
            <w:tcW w:w="631" w:type="pct"/>
            <w:vMerge/>
          </w:tcPr>
          <w:p w14:paraId="74E39D43" w14:textId="77777777" w:rsidR="002675D1" w:rsidRPr="00BE3B05" w:rsidRDefault="002675D1" w:rsidP="00ED5166">
            <w:pPr>
              <w:spacing w:line="360" w:lineRule="auto"/>
              <w:jc w:val="center"/>
              <w:rPr>
                <w:rFonts w:ascii="Arial" w:hAnsi="Arial" w:cs="Arial"/>
                <w:lang w:val="en-GB"/>
              </w:rPr>
            </w:pPr>
          </w:p>
        </w:tc>
      </w:tr>
      <w:tr w:rsidR="002675D1" w:rsidRPr="00BE3B05" w14:paraId="2346D593" w14:textId="77777777" w:rsidTr="002675D1">
        <w:trPr>
          <w:trHeight w:val="180"/>
        </w:trPr>
        <w:tc>
          <w:tcPr>
            <w:tcW w:w="1434" w:type="pct"/>
            <w:vMerge/>
          </w:tcPr>
          <w:p w14:paraId="4F4E7344" w14:textId="77777777" w:rsidR="002675D1" w:rsidRPr="00BE3B05" w:rsidRDefault="002675D1" w:rsidP="00ED5166">
            <w:pPr>
              <w:spacing w:line="360" w:lineRule="auto"/>
              <w:rPr>
                <w:rFonts w:ascii="Arial" w:hAnsi="Arial" w:cs="Arial"/>
                <w:lang w:val="en-GB"/>
              </w:rPr>
            </w:pPr>
          </w:p>
        </w:tc>
        <w:tc>
          <w:tcPr>
            <w:tcW w:w="362" w:type="pct"/>
            <w:vMerge/>
          </w:tcPr>
          <w:p w14:paraId="0FA8C808" w14:textId="77777777" w:rsidR="002675D1" w:rsidRPr="00BE3B05" w:rsidRDefault="002675D1" w:rsidP="00ED5166">
            <w:pPr>
              <w:spacing w:line="360" w:lineRule="auto"/>
              <w:jc w:val="center"/>
              <w:rPr>
                <w:rFonts w:ascii="Arial" w:hAnsi="Arial" w:cs="Arial"/>
                <w:lang w:val="en-GB"/>
              </w:rPr>
            </w:pPr>
          </w:p>
        </w:tc>
        <w:tc>
          <w:tcPr>
            <w:tcW w:w="1262" w:type="pct"/>
          </w:tcPr>
          <w:p w14:paraId="590E839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1CDB29E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12" w:type="pct"/>
            <w:vMerge/>
          </w:tcPr>
          <w:p w14:paraId="1EE32191" w14:textId="77777777" w:rsidR="002675D1" w:rsidRPr="00BE3B05" w:rsidRDefault="002675D1" w:rsidP="00ED5166">
            <w:pPr>
              <w:spacing w:line="360" w:lineRule="auto"/>
              <w:jc w:val="center"/>
              <w:rPr>
                <w:rFonts w:ascii="Arial" w:hAnsi="Arial" w:cs="Arial"/>
                <w:lang w:val="en-GB"/>
              </w:rPr>
            </w:pPr>
          </w:p>
        </w:tc>
        <w:tc>
          <w:tcPr>
            <w:tcW w:w="631" w:type="pct"/>
            <w:vMerge/>
          </w:tcPr>
          <w:p w14:paraId="0A8B7652" w14:textId="77777777" w:rsidR="002675D1" w:rsidRPr="00BE3B05" w:rsidRDefault="002675D1" w:rsidP="00ED5166">
            <w:pPr>
              <w:spacing w:line="360" w:lineRule="auto"/>
              <w:jc w:val="center"/>
              <w:rPr>
                <w:rFonts w:ascii="Arial" w:hAnsi="Arial" w:cs="Arial"/>
                <w:lang w:val="en-GB"/>
              </w:rPr>
            </w:pPr>
          </w:p>
        </w:tc>
      </w:tr>
      <w:tr w:rsidR="002675D1" w:rsidRPr="00BE3B05" w14:paraId="6063A732" w14:textId="77777777" w:rsidTr="002675D1">
        <w:trPr>
          <w:trHeight w:val="180"/>
        </w:trPr>
        <w:tc>
          <w:tcPr>
            <w:tcW w:w="1434" w:type="pct"/>
            <w:vMerge/>
          </w:tcPr>
          <w:p w14:paraId="6F7C1B33" w14:textId="77777777" w:rsidR="002675D1" w:rsidRPr="00BE3B05" w:rsidRDefault="002675D1" w:rsidP="00ED5166">
            <w:pPr>
              <w:spacing w:line="360" w:lineRule="auto"/>
              <w:rPr>
                <w:rFonts w:ascii="Arial" w:hAnsi="Arial" w:cs="Arial"/>
                <w:lang w:val="en-GB"/>
              </w:rPr>
            </w:pPr>
          </w:p>
        </w:tc>
        <w:tc>
          <w:tcPr>
            <w:tcW w:w="362" w:type="pct"/>
            <w:vMerge/>
          </w:tcPr>
          <w:p w14:paraId="072C7994" w14:textId="77777777" w:rsidR="002675D1" w:rsidRPr="00BE3B05" w:rsidRDefault="002675D1" w:rsidP="00ED5166">
            <w:pPr>
              <w:spacing w:line="360" w:lineRule="auto"/>
              <w:jc w:val="center"/>
              <w:rPr>
                <w:rFonts w:ascii="Arial" w:hAnsi="Arial" w:cs="Arial"/>
                <w:lang w:val="en-GB"/>
              </w:rPr>
            </w:pPr>
          </w:p>
        </w:tc>
        <w:tc>
          <w:tcPr>
            <w:tcW w:w="1262" w:type="pct"/>
          </w:tcPr>
          <w:p w14:paraId="5040D49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62289D0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12" w:type="pct"/>
            <w:vMerge/>
          </w:tcPr>
          <w:p w14:paraId="4B1D6FF5" w14:textId="77777777" w:rsidR="002675D1" w:rsidRPr="00BE3B05" w:rsidRDefault="002675D1" w:rsidP="00ED5166">
            <w:pPr>
              <w:spacing w:line="360" w:lineRule="auto"/>
              <w:jc w:val="center"/>
              <w:rPr>
                <w:rFonts w:ascii="Arial" w:hAnsi="Arial" w:cs="Arial"/>
                <w:lang w:val="en-GB"/>
              </w:rPr>
            </w:pPr>
          </w:p>
        </w:tc>
        <w:tc>
          <w:tcPr>
            <w:tcW w:w="631" w:type="pct"/>
            <w:vMerge/>
          </w:tcPr>
          <w:p w14:paraId="435CF65A" w14:textId="77777777" w:rsidR="002675D1" w:rsidRPr="00BE3B05" w:rsidRDefault="002675D1" w:rsidP="00ED5166">
            <w:pPr>
              <w:spacing w:line="360" w:lineRule="auto"/>
              <w:jc w:val="center"/>
              <w:rPr>
                <w:rFonts w:ascii="Arial" w:hAnsi="Arial" w:cs="Arial"/>
                <w:lang w:val="en-GB"/>
              </w:rPr>
            </w:pPr>
          </w:p>
        </w:tc>
      </w:tr>
      <w:tr w:rsidR="002675D1" w:rsidRPr="00BE3B05" w14:paraId="0B6E12F3" w14:textId="77777777" w:rsidTr="002675D1">
        <w:trPr>
          <w:trHeight w:val="180"/>
        </w:trPr>
        <w:tc>
          <w:tcPr>
            <w:tcW w:w="1434" w:type="pct"/>
            <w:vMerge/>
          </w:tcPr>
          <w:p w14:paraId="6A121476" w14:textId="77777777" w:rsidR="002675D1" w:rsidRPr="00BE3B05" w:rsidRDefault="002675D1" w:rsidP="00ED5166">
            <w:pPr>
              <w:spacing w:line="360" w:lineRule="auto"/>
              <w:rPr>
                <w:rFonts w:ascii="Arial" w:hAnsi="Arial" w:cs="Arial"/>
                <w:lang w:val="en-GB"/>
              </w:rPr>
            </w:pPr>
          </w:p>
        </w:tc>
        <w:tc>
          <w:tcPr>
            <w:tcW w:w="362" w:type="pct"/>
            <w:vMerge/>
          </w:tcPr>
          <w:p w14:paraId="52A7D0E7" w14:textId="77777777" w:rsidR="002675D1" w:rsidRPr="00BE3B05" w:rsidRDefault="002675D1" w:rsidP="00ED5166">
            <w:pPr>
              <w:spacing w:line="360" w:lineRule="auto"/>
              <w:jc w:val="center"/>
              <w:rPr>
                <w:rFonts w:ascii="Arial" w:hAnsi="Arial" w:cs="Arial"/>
                <w:lang w:val="en-GB"/>
              </w:rPr>
            </w:pPr>
          </w:p>
        </w:tc>
        <w:tc>
          <w:tcPr>
            <w:tcW w:w="1262" w:type="pct"/>
          </w:tcPr>
          <w:p w14:paraId="0B06063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012811D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79422E7D" w14:textId="77777777" w:rsidR="002675D1" w:rsidRPr="00BE3B05" w:rsidRDefault="002675D1" w:rsidP="00ED5166">
            <w:pPr>
              <w:spacing w:line="360" w:lineRule="auto"/>
              <w:jc w:val="center"/>
              <w:rPr>
                <w:rFonts w:ascii="Arial" w:hAnsi="Arial" w:cs="Arial"/>
                <w:lang w:val="en-GB"/>
              </w:rPr>
            </w:pPr>
          </w:p>
        </w:tc>
        <w:tc>
          <w:tcPr>
            <w:tcW w:w="631" w:type="pct"/>
            <w:vMerge/>
          </w:tcPr>
          <w:p w14:paraId="7AFE5E21" w14:textId="77777777" w:rsidR="002675D1" w:rsidRPr="00BE3B05" w:rsidRDefault="002675D1" w:rsidP="00ED5166">
            <w:pPr>
              <w:spacing w:line="360" w:lineRule="auto"/>
              <w:jc w:val="center"/>
              <w:rPr>
                <w:rFonts w:ascii="Arial" w:hAnsi="Arial" w:cs="Arial"/>
                <w:lang w:val="en-GB"/>
              </w:rPr>
            </w:pPr>
          </w:p>
        </w:tc>
      </w:tr>
      <w:tr w:rsidR="002675D1" w:rsidRPr="00BE3B05" w14:paraId="030401B0" w14:textId="77777777" w:rsidTr="002675D1">
        <w:trPr>
          <w:trHeight w:val="147"/>
        </w:trPr>
        <w:tc>
          <w:tcPr>
            <w:tcW w:w="1434" w:type="pct"/>
            <w:vMerge w:val="restart"/>
          </w:tcPr>
          <w:p w14:paraId="18D9AA9A" w14:textId="77777777" w:rsidR="002675D1" w:rsidRPr="00BE3B05" w:rsidRDefault="002675D1" w:rsidP="00ED5166">
            <w:pPr>
              <w:spacing w:line="360" w:lineRule="auto"/>
              <w:ind w:left="22"/>
              <w:rPr>
                <w:rFonts w:ascii="Arial" w:hAnsi="Arial" w:cs="Arial"/>
              </w:rPr>
            </w:pPr>
            <w:r w:rsidRPr="00BE3B05">
              <w:rPr>
                <w:rFonts w:ascii="Arial" w:hAnsi="Arial" w:cs="Arial"/>
              </w:rPr>
              <w:t>If CT is used to identify clinically significant disease progression, any serial changes on CT, however minor, are sufficient*</w:t>
            </w:r>
          </w:p>
        </w:tc>
        <w:tc>
          <w:tcPr>
            <w:tcW w:w="362" w:type="pct"/>
            <w:vMerge w:val="restart"/>
          </w:tcPr>
          <w:p w14:paraId="7172A3D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5605784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2AE3322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val="restart"/>
          </w:tcPr>
          <w:p w14:paraId="6907C22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0</w:t>
            </w:r>
          </w:p>
          <w:p w14:paraId="69B0570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2D07102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1491C0D3" w14:textId="77777777" w:rsidTr="002675D1">
        <w:trPr>
          <w:trHeight w:val="143"/>
        </w:trPr>
        <w:tc>
          <w:tcPr>
            <w:tcW w:w="1434" w:type="pct"/>
            <w:vMerge/>
          </w:tcPr>
          <w:p w14:paraId="4BC17C07" w14:textId="77777777" w:rsidR="002675D1" w:rsidRPr="00BE3B05" w:rsidRDefault="002675D1" w:rsidP="00ED5166">
            <w:pPr>
              <w:spacing w:line="360" w:lineRule="auto"/>
              <w:ind w:left="22"/>
              <w:rPr>
                <w:rFonts w:ascii="Arial" w:hAnsi="Arial" w:cs="Arial"/>
              </w:rPr>
            </w:pPr>
          </w:p>
        </w:tc>
        <w:tc>
          <w:tcPr>
            <w:tcW w:w="362" w:type="pct"/>
            <w:vMerge/>
          </w:tcPr>
          <w:p w14:paraId="58BFF023" w14:textId="77777777" w:rsidR="002675D1" w:rsidRPr="00BE3B05" w:rsidRDefault="002675D1" w:rsidP="00ED5166">
            <w:pPr>
              <w:spacing w:line="360" w:lineRule="auto"/>
              <w:jc w:val="center"/>
              <w:rPr>
                <w:rFonts w:ascii="Arial" w:hAnsi="Arial" w:cs="Arial"/>
                <w:lang w:val="en-GB"/>
              </w:rPr>
            </w:pPr>
          </w:p>
        </w:tc>
        <w:tc>
          <w:tcPr>
            <w:tcW w:w="1262" w:type="pct"/>
          </w:tcPr>
          <w:p w14:paraId="566C462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12CC456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16.0%</w:t>
            </w:r>
          </w:p>
        </w:tc>
        <w:tc>
          <w:tcPr>
            <w:tcW w:w="712" w:type="pct"/>
            <w:vMerge/>
          </w:tcPr>
          <w:p w14:paraId="418F1DDD" w14:textId="77777777" w:rsidR="002675D1" w:rsidRPr="00BE3B05" w:rsidRDefault="002675D1" w:rsidP="00ED5166">
            <w:pPr>
              <w:spacing w:line="360" w:lineRule="auto"/>
              <w:jc w:val="center"/>
              <w:rPr>
                <w:rFonts w:ascii="Arial" w:hAnsi="Arial" w:cs="Arial"/>
                <w:lang w:val="en-GB"/>
              </w:rPr>
            </w:pPr>
          </w:p>
        </w:tc>
        <w:tc>
          <w:tcPr>
            <w:tcW w:w="631" w:type="pct"/>
            <w:vMerge/>
          </w:tcPr>
          <w:p w14:paraId="2A798FE3" w14:textId="77777777" w:rsidR="002675D1" w:rsidRPr="00BE3B05" w:rsidRDefault="002675D1" w:rsidP="00ED5166">
            <w:pPr>
              <w:spacing w:line="360" w:lineRule="auto"/>
              <w:jc w:val="center"/>
              <w:rPr>
                <w:rFonts w:ascii="Arial" w:hAnsi="Arial" w:cs="Arial"/>
                <w:lang w:val="en-GB"/>
              </w:rPr>
            </w:pPr>
          </w:p>
        </w:tc>
      </w:tr>
      <w:tr w:rsidR="002675D1" w:rsidRPr="00BE3B05" w14:paraId="1B4B399D" w14:textId="77777777" w:rsidTr="002675D1">
        <w:trPr>
          <w:trHeight w:val="143"/>
        </w:trPr>
        <w:tc>
          <w:tcPr>
            <w:tcW w:w="1434" w:type="pct"/>
            <w:vMerge/>
          </w:tcPr>
          <w:p w14:paraId="369F0B76" w14:textId="77777777" w:rsidR="002675D1" w:rsidRPr="00BE3B05" w:rsidRDefault="002675D1" w:rsidP="00ED5166">
            <w:pPr>
              <w:spacing w:line="360" w:lineRule="auto"/>
              <w:ind w:left="22"/>
              <w:rPr>
                <w:rFonts w:ascii="Arial" w:hAnsi="Arial" w:cs="Arial"/>
              </w:rPr>
            </w:pPr>
          </w:p>
        </w:tc>
        <w:tc>
          <w:tcPr>
            <w:tcW w:w="362" w:type="pct"/>
            <w:vMerge/>
          </w:tcPr>
          <w:p w14:paraId="0E87792C" w14:textId="77777777" w:rsidR="002675D1" w:rsidRPr="00BE3B05" w:rsidRDefault="002675D1" w:rsidP="00ED5166">
            <w:pPr>
              <w:spacing w:line="360" w:lineRule="auto"/>
              <w:jc w:val="center"/>
              <w:rPr>
                <w:rFonts w:ascii="Arial" w:hAnsi="Arial" w:cs="Arial"/>
                <w:lang w:val="en-GB"/>
              </w:rPr>
            </w:pPr>
          </w:p>
        </w:tc>
        <w:tc>
          <w:tcPr>
            <w:tcW w:w="1262" w:type="pct"/>
          </w:tcPr>
          <w:p w14:paraId="7E40558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051D7C3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24.4%</w:t>
            </w:r>
          </w:p>
        </w:tc>
        <w:tc>
          <w:tcPr>
            <w:tcW w:w="712" w:type="pct"/>
            <w:vMerge/>
          </w:tcPr>
          <w:p w14:paraId="573282DF" w14:textId="77777777" w:rsidR="002675D1" w:rsidRPr="00BE3B05" w:rsidRDefault="002675D1" w:rsidP="00ED5166">
            <w:pPr>
              <w:spacing w:line="360" w:lineRule="auto"/>
              <w:jc w:val="center"/>
              <w:rPr>
                <w:rFonts w:ascii="Arial" w:hAnsi="Arial" w:cs="Arial"/>
                <w:lang w:val="en-GB"/>
              </w:rPr>
            </w:pPr>
          </w:p>
        </w:tc>
        <w:tc>
          <w:tcPr>
            <w:tcW w:w="631" w:type="pct"/>
            <w:vMerge/>
          </w:tcPr>
          <w:p w14:paraId="47D396C1" w14:textId="77777777" w:rsidR="002675D1" w:rsidRPr="00BE3B05" w:rsidRDefault="002675D1" w:rsidP="00ED5166">
            <w:pPr>
              <w:spacing w:line="360" w:lineRule="auto"/>
              <w:jc w:val="center"/>
              <w:rPr>
                <w:rFonts w:ascii="Arial" w:hAnsi="Arial" w:cs="Arial"/>
                <w:lang w:val="en-GB"/>
              </w:rPr>
            </w:pPr>
          </w:p>
        </w:tc>
      </w:tr>
      <w:tr w:rsidR="002675D1" w:rsidRPr="00BE3B05" w14:paraId="68A1D508" w14:textId="77777777" w:rsidTr="002675D1">
        <w:trPr>
          <w:trHeight w:val="143"/>
        </w:trPr>
        <w:tc>
          <w:tcPr>
            <w:tcW w:w="1434" w:type="pct"/>
            <w:vMerge/>
          </w:tcPr>
          <w:p w14:paraId="2FEE0B29" w14:textId="77777777" w:rsidR="002675D1" w:rsidRPr="00BE3B05" w:rsidRDefault="002675D1" w:rsidP="00ED5166">
            <w:pPr>
              <w:spacing w:line="360" w:lineRule="auto"/>
              <w:ind w:left="22"/>
              <w:rPr>
                <w:rFonts w:ascii="Arial" w:hAnsi="Arial" w:cs="Arial"/>
              </w:rPr>
            </w:pPr>
          </w:p>
        </w:tc>
        <w:tc>
          <w:tcPr>
            <w:tcW w:w="362" w:type="pct"/>
            <w:vMerge/>
          </w:tcPr>
          <w:p w14:paraId="5A2EF68A" w14:textId="77777777" w:rsidR="002675D1" w:rsidRPr="00BE3B05" w:rsidRDefault="002675D1" w:rsidP="00ED5166">
            <w:pPr>
              <w:spacing w:line="360" w:lineRule="auto"/>
              <w:jc w:val="center"/>
              <w:rPr>
                <w:rFonts w:ascii="Arial" w:hAnsi="Arial" w:cs="Arial"/>
                <w:lang w:val="en-GB"/>
              </w:rPr>
            </w:pPr>
          </w:p>
        </w:tc>
        <w:tc>
          <w:tcPr>
            <w:tcW w:w="1262" w:type="pct"/>
          </w:tcPr>
          <w:p w14:paraId="56B4F36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76E9DBF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12.2%</w:t>
            </w:r>
          </w:p>
        </w:tc>
        <w:tc>
          <w:tcPr>
            <w:tcW w:w="712" w:type="pct"/>
            <w:vMerge/>
          </w:tcPr>
          <w:p w14:paraId="04A8FCCF" w14:textId="77777777" w:rsidR="002675D1" w:rsidRPr="00BE3B05" w:rsidRDefault="002675D1" w:rsidP="00ED5166">
            <w:pPr>
              <w:spacing w:line="360" w:lineRule="auto"/>
              <w:jc w:val="center"/>
              <w:rPr>
                <w:rFonts w:ascii="Arial" w:hAnsi="Arial" w:cs="Arial"/>
                <w:lang w:val="en-GB"/>
              </w:rPr>
            </w:pPr>
          </w:p>
        </w:tc>
        <w:tc>
          <w:tcPr>
            <w:tcW w:w="631" w:type="pct"/>
            <w:vMerge/>
          </w:tcPr>
          <w:p w14:paraId="61F755C2" w14:textId="77777777" w:rsidR="002675D1" w:rsidRPr="00BE3B05" w:rsidRDefault="002675D1" w:rsidP="00ED5166">
            <w:pPr>
              <w:spacing w:line="360" w:lineRule="auto"/>
              <w:jc w:val="center"/>
              <w:rPr>
                <w:rFonts w:ascii="Arial" w:hAnsi="Arial" w:cs="Arial"/>
                <w:lang w:val="en-GB"/>
              </w:rPr>
            </w:pPr>
          </w:p>
        </w:tc>
      </w:tr>
      <w:tr w:rsidR="002675D1" w:rsidRPr="00BE3B05" w14:paraId="32609722" w14:textId="77777777" w:rsidTr="002675D1">
        <w:trPr>
          <w:trHeight w:val="143"/>
        </w:trPr>
        <w:tc>
          <w:tcPr>
            <w:tcW w:w="1434" w:type="pct"/>
            <w:vMerge/>
          </w:tcPr>
          <w:p w14:paraId="237680C7" w14:textId="77777777" w:rsidR="002675D1" w:rsidRPr="00BE3B05" w:rsidRDefault="002675D1" w:rsidP="00ED5166">
            <w:pPr>
              <w:spacing w:line="360" w:lineRule="auto"/>
              <w:ind w:left="22"/>
              <w:rPr>
                <w:rFonts w:ascii="Arial" w:hAnsi="Arial" w:cs="Arial"/>
              </w:rPr>
            </w:pPr>
          </w:p>
        </w:tc>
        <w:tc>
          <w:tcPr>
            <w:tcW w:w="362" w:type="pct"/>
            <w:vMerge/>
          </w:tcPr>
          <w:p w14:paraId="14372936" w14:textId="77777777" w:rsidR="002675D1" w:rsidRPr="00BE3B05" w:rsidRDefault="002675D1" w:rsidP="00ED5166">
            <w:pPr>
              <w:spacing w:line="360" w:lineRule="auto"/>
              <w:jc w:val="center"/>
              <w:rPr>
                <w:rFonts w:ascii="Arial" w:hAnsi="Arial" w:cs="Arial"/>
                <w:lang w:val="en-GB"/>
              </w:rPr>
            </w:pPr>
          </w:p>
        </w:tc>
        <w:tc>
          <w:tcPr>
            <w:tcW w:w="1262" w:type="pct"/>
          </w:tcPr>
          <w:p w14:paraId="2334CB1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3B5F2BD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26.0%</w:t>
            </w:r>
          </w:p>
        </w:tc>
        <w:tc>
          <w:tcPr>
            <w:tcW w:w="712" w:type="pct"/>
            <w:vMerge/>
          </w:tcPr>
          <w:p w14:paraId="4D21705B" w14:textId="77777777" w:rsidR="002675D1" w:rsidRPr="00BE3B05" w:rsidRDefault="002675D1" w:rsidP="00ED5166">
            <w:pPr>
              <w:spacing w:line="360" w:lineRule="auto"/>
              <w:jc w:val="center"/>
              <w:rPr>
                <w:rFonts w:ascii="Arial" w:hAnsi="Arial" w:cs="Arial"/>
                <w:lang w:val="en-GB"/>
              </w:rPr>
            </w:pPr>
          </w:p>
        </w:tc>
        <w:tc>
          <w:tcPr>
            <w:tcW w:w="631" w:type="pct"/>
            <w:vMerge/>
          </w:tcPr>
          <w:p w14:paraId="16E03511" w14:textId="77777777" w:rsidR="002675D1" w:rsidRPr="00BE3B05" w:rsidRDefault="002675D1" w:rsidP="00ED5166">
            <w:pPr>
              <w:spacing w:line="360" w:lineRule="auto"/>
              <w:jc w:val="center"/>
              <w:rPr>
                <w:rFonts w:ascii="Arial" w:hAnsi="Arial" w:cs="Arial"/>
                <w:lang w:val="en-GB"/>
              </w:rPr>
            </w:pPr>
          </w:p>
        </w:tc>
      </w:tr>
      <w:tr w:rsidR="002675D1" w:rsidRPr="00BE3B05" w14:paraId="3AB352ED" w14:textId="77777777" w:rsidTr="002675D1">
        <w:trPr>
          <w:trHeight w:val="143"/>
        </w:trPr>
        <w:tc>
          <w:tcPr>
            <w:tcW w:w="1434" w:type="pct"/>
            <w:vMerge/>
          </w:tcPr>
          <w:p w14:paraId="3E92B18B" w14:textId="77777777" w:rsidR="002675D1" w:rsidRPr="00BE3B05" w:rsidRDefault="002675D1" w:rsidP="00ED5166">
            <w:pPr>
              <w:spacing w:line="360" w:lineRule="auto"/>
              <w:ind w:left="22"/>
              <w:rPr>
                <w:rFonts w:ascii="Arial" w:hAnsi="Arial" w:cs="Arial"/>
              </w:rPr>
            </w:pPr>
          </w:p>
        </w:tc>
        <w:tc>
          <w:tcPr>
            <w:tcW w:w="362" w:type="pct"/>
            <w:vMerge/>
          </w:tcPr>
          <w:p w14:paraId="1CB1F232" w14:textId="77777777" w:rsidR="002675D1" w:rsidRPr="00BE3B05" w:rsidRDefault="002675D1" w:rsidP="00ED5166">
            <w:pPr>
              <w:spacing w:line="360" w:lineRule="auto"/>
              <w:jc w:val="center"/>
              <w:rPr>
                <w:rFonts w:ascii="Arial" w:hAnsi="Arial" w:cs="Arial"/>
                <w:lang w:val="en-GB"/>
              </w:rPr>
            </w:pPr>
          </w:p>
        </w:tc>
        <w:tc>
          <w:tcPr>
            <w:tcW w:w="1262" w:type="pct"/>
          </w:tcPr>
          <w:p w14:paraId="71A533B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69BCEAB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16.0%</w:t>
            </w:r>
          </w:p>
        </w:tc>
        <w:tc>
          <w:tcPr>
            <w:tcW w:w="712" w:type="pct"/>
            <w:vMerge/>
          </w:tcPr>
          <w:p w14:paraId="0F861B9F" w14:textId="77777777" w:rsidR="002675D1" w:rsidRPr="00BE3B05" w:rsidRDefault="002675D1" w:rsidP="00ED5166">
            <w:pPr>
              <w:spacing w:line="360" w:lineRule="auto"/>
              <w:jc w:val="center"/>
              <w:rPr>
                <w:rFonts w:ascii="Arial" w:hAnsi="Arial" w:cs="Arial"/>
                <w:lang w:val="en-GB"/>
              </w:rPr>
            </w:pPr>
          </w:p>
        </w:tc>
        <w:tc>
          <w:tcPr>
            <w:tcW w:w="631" w:type="pct"/>
            <w:vMerge/>
          </w:tcPr>
          <w:p w14:paraId="26DE56C4" w14:textId="77777777" w:rsidR="002675D1" w:rsidRPr="00BE3B05" w:rsidRDefault="002675D1" w:rsidP="00ED5166">
            <w:pPr>
              <w:spacing w:line="360" w:lineRule="auto"/>
              <w:jc w:val="center"/>
              <w:rPr>
                <w:rFonts w:ascii="Arial" w:hAnsi="Arial" w:cs="Arial"/>
                <w:lang w:val="en-GB"/>
              </w:rPr>
            </w:pPr>
          </w:p>
        </w:tc>
      </w:tr>
      <w:tr w:rsidR="002675D1" w:rsidRPr="00BE3B05" w14:paraId="0161C160" w14:textId="77777777" w:rsidTr="002675D1">
        <w:trPr>
          <w:trHeight w:val="143"/>
        </w:trPr>
        <w:tc>
          <w:tcPr>
            <w:tcW w:w="1434" w:type="pct"/>
            <w:vMerge/>
          </w:tcPr>
          <w:p w14:paraId="0C813102" w14:textId="77777777" w:rsidR="002675D1" w:rsidRPr="00BE3B05" w:rsidRDefault="002675D1" w:rsidP="00ED5166">
            <w:pPr>
              <w:spacing w:line="360" w:lineRule="auto"/>
              <w:ind w:left="22"/>
              <w:rPr>
                <w:rFonts w:ascii="Arial" w:hAnsi="Arial" w:cs="Arial"/>
              </w:rPr>
            </w:pPr>
          </w:p>
        </w:tc>
        <w:tc>
          <w:tcPr>
            <w:tcW w:w="362" w:type="pct"/>
            <w:vMerge/>
          </w:tcPr>
          <w:p w14:paraId="5341C436" w14:textId="77777777" w:rsidR="002675D1" w:rsidRPr="00BE3B05" w:rsidRDefault="002675D1" w:rsidP="00ED5166">
            <w:pPr>
              <w:spacing w:line="360" w:lineRule="auto"/>
              <w:jc w:val="center"/>
              <w:rPr>
                <w:rFonts w:ascii="Arial" w:hAnsi="Arial" w:cs="Arial"/>
                <w:lang w:val="en-GB"/>
              </w:rPr>
            </w:pPr>
          </w:p>
        </w:tc>
        <w:tc>
          <w:tcPr>
            <w:tcW w:w="1262" w:type="pct"/>
          </w:tcPr>
          <w:p w14:paraId="1D11251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35C86BD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64DD4548" w14:textId="77777777" w:rsidR="002675D1" w:rsidRPr="00BE3B05" w:rsidRDefault="002675D1" w:rsidP="00ED5166">
            <w:pPr>
              <w:spacing w:line="360" w:lineRule="auto"/>
              <w:jc w:val="center"/>
              <w:rPr>
                <w:rFonts w:ascii="Arial" w:hAnsi="Arial" w:cs="Arial"/>
                <w:lang w:val="en-GB"/>
              </w:rPr>
            </w:pPr>
          </w:p>
        </w:tc>
        <w:tc>
          <w:tcPr>
            <w:tcW w:w="631" w:type="pct"/>
            <w:vMerge/>
          </w:tcPr>
          <w:p w14:paraId="17B7CDE0" w14:textId="77777777" w:rsidR="002675D1" w:rsidRPr="00BE3B05" w:rsidRDefault="002675D1" w:rsidP="00ED5166">
            <w:pPr>
              <w:spacing w:line="360" w:lineRule="auto"/>
              <w:jc w:val="center"/>
              <w:rPr>
                <w:rFonts w:ascii="Arial" w:hAnsi="Arial" w:cs="Arial"/>
                <w:lang w:val="en-GB"/>
              </w:rPr>
            </w:pPr>
          </w:p>
        </w:tc>
      </w:tr>
      <w:tr w:rsidR="002675D1" w:rsidRPr="00BE3B05" w14:paraId="7FEE5BC6" w14:textId="77777777" w:rsidTr="002675D1">
        <w:trPr>
          <w:trHeight w:val="291"/>
        </w:trPr>
        <w:tc>
          <w:tcPr>
            <w:tcW w:w="1434" w:type="pct"/>
            <w:vMerge w:val="restart"/>
          </w:tcPr>
          <w:p w14:paraId="1E443FCB" w14:textId="77777777" w:rsidR="002675D1" w:rsidRPr="00BE3B05" w:rsidRDefault="002675D1" w:rsidP="00ED5166">
            <w:pPr>
              <w:spacing w:line="360" w:lineRule="auto"/>
              <w:ind w:left="22"/>
              <w:rPr>
                <w:rFonts w:ascii="Arial" w:hAnsi="Arial" w:cs="Arial"/>
              </w:rPr>
            </w:pPr>
            <w:r w:rsidRPr="00BE3B05">
              <w:rPr>
                <w:rFonts w:ascii="Arial" w:hAnsi="Arial" w:cs="Arial"/>
              </w:rPr>
              <w:t>If CT is used to identify clinically significant disease progression, judgement should be made, case by case, on whether change on CT is convincing (i.e. occurs over multiple CT sections or is striking in a single CT section)*</w:t>
            </w:r>
          </w:p>
        </w:tc>
        <w:tc>
          <w:tcPr>
            <w:tcW w:w="362" w:type="pct"/>
            <w:vMerge w:val="restart"/>
          </w:tcPr>
          <w:p w14:paraId="3B4FFFE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071905E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6603CA3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32.8%</w:t>
            </w:r>
          </w:p>
        </w:tc>
        <w:tc>
          <w:tcPr>
            <w:tcW w:w="712" w:type="pct"/>
            <w:vMerge w:val="restart"/>
          </w:tcPr>
          <w:p w14:paraId="3A71069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1D1645D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7A8310EA"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112CD4D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68BC91C5" w14:textId="77777777" w:rsidTr="002675D1">
        <w:trPr>
          <w:trHeight w:val="289"/>
        </w:trPr>
        <w:tc>
          <w:tcPr>
            <w:tcW w:w="1434" w:type="pct"/>
            <w:vMerge/>
          </w:tcPr>
          <w:p w14:paraId="7643BE0D" w14:textId="77777777" w:rsidR="002675D1" w:rsidRPr="00BE3B05" w:rsidRDefault="002675D1" w:rsidP="00ED5166">
            <w:pPr>
              <w:spacing w:line="360" w:lineRule="auto"/>
              <w:ind w:left="22"/>
              <w:rPr>
                <w:rFonts w:ascii="Arial" w:hAnsi="Arial" w:cs="Arial"/>
              </w:rPr>
            </w:pPr>
          </w:p>
        </w:tc>
        <w:tc>
          <w:tcPr>
            <w:tcW w:w="362" w:type="pct"/>
            <w:vMerge/>
          </w:tcPr>
          <w:p w14:paraId="1FDEF422" w14:textId="77777777" w:rsidR="002675D1" w:rsidRPr="00BE3B05" w:rsidRDefault="002675D1" w:rsidP="00ED5166">
            <w:pPr>
              <w:spacing w:line="360" w:lineRule="auto"/>
              <w:jc w:val="center"/>
              <w:rPr>
                <w:rFonts w:ascii="Arial" w:hAnsi="Arial" w:cs="Arial"/>
                <w:lang w:val="en-GB"/>
              </w:rPr>
            </w:pPr>
          </w:p>
        </w:tc>
        <w:tc>
          <w:tcPr>
            <w:tcW w:w="1262" w:type="pct"/>
          </w:tcPr>
          <w:p w14:paraId="4748761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41E85ED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49.6%</w:t>
            </w:r>
          </w:p>
        </w:tc>
        <w:tc>
          <w:tcPr>
            <w:tcW w:w="712" w:type="pct"/>
            <w:vMerge/>
          </w:tcPr>
          <w:p w14:paraId="0A8A9D25" w14:textId="77777777" w:rsidR="002675D1" w:rsidRPr="00BE3B05" w:rsidRDefault="002675D1" w:rsidP="00ED5166">
            <w:pPr>
              <w:spacing w:line="360" w:lineRule="auto"/>
              <w:jc w:val="center"/>
              <w:rPr>
                <w:rFonts w:ascii="Arial" w:hAnsi="Arial" w:cs="Arial"/>
                <w:lang w:val="en-GB"/>
              </w:rPr>
            </w:pPr>
          </w:p>
        </w:tc>
        <w:tc>
          <w:tcPr>
            <w:tcW w:w="631" w:type="pct"/>
            <w:vMerge/>
          </w:tcPr>
          <w:p w14:paraId="02BB5BC7" w14:textId="77777777" w:rsidR="002675D1" w:rsidRPr="00BE3B05" w:rsidRDefault="002675D1" w:rsidP="00ED5166">
            <w:pPr>
              <w:spacing w:line="360" w:lineRule="auto"/>
              <w:jc w:val="center"/>
              <w:rPr>
                <w:rFonts w:ascii="Arial" w:hAnsi="Arial" w:cs="Arial"/>
                <w:lang w:val="en-GB"/>
              </w:rPr>
            </w:pPr>
          </w:p>
        </w:tc>
      </w:tr>
      <w:tr w:rsidR="002675D1" w:rsidRPr="00BE3B05" w14:paraId="2B0063EC" w14:textId="77777777" w:rsidTr="002675D1">
        <w:trPr>
          <w:trHeight w:val="289"/>
        </w:trPr>
        <w:tc>
          <w:tcPr>
            <w:tcW w:w="1434" w:type="pct"/>
            <w:vMerge/>
          </w:tcPr>
          <w:p w14:paraId="2531206A" w14:textId="77777777" w:rsidR="002675D1" w:rsidRPr="00BE3B05" w:rsidRDefault="002675D1" w:rsidP="00ED5166">
            <w:pPr>
              <w:spacing w:line="360" w:lineRule="auto"/>
              <w:ind w:left="22"/>
              <w:rPr>
                <w:rFonts w:ascii="Arial" w:hAnsi="Arial" w:cs="Arial"/>
              </w:rPr>
            </w:pPr>
          </w:p>
        </w:tc>
        <w:tc>
          <w:tcPr>
            <w:tcW w:w="362" w:type="pct"/>
            <w:vMerge/>
          </w:tcPr>
          <w:p w14:paraId="68B557ED" w14:textId="77777777" w:rsidR="002675D1" w:rsidRPr="00BE3B05" w:rsidRDefault="002675D1" w:rsidP="00ED5166">
            <w:pPr>
              <w:spacing w:line="360" w:lineRule="auto"/>
              <w:jc w:val="center"/>
              <w:rPr>
                <w:rFonts w:ascii="Arial" w:hAnsi="Arial" w:cs="Arial"/>
                <w:lang w:val="en-GB"/>
              </w:rPr>
            </w:pPr>
          </w:p>
        </w:tc>
        <w:tc>
          <w:tcPr>
            <w:tcW w:w="1262" w:type="pct"/>
          </w:tcPr>
          <w:p w14:paraId="0FFAFBA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2A945C3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13.7%</w:t>
            </w:r>
          </w:p>
        </w:tc>
        <w:tc>
          <w:tcPr>
            <w:tcW w:w="712" w:type="pct"/>
            <w:vMerge/>
          </w:tcPr>
          <w:p w14:paraId="18A21561" w14:textId="77777777" w:rsidR="002675D1" w:rsidRPr="00BE3B05" w:rsidRDefault="002675D1" w:rsidP="00ED5166">
            <w:pPr>
              <w:spacing w:line="360" w:lineRule="auto"/>
              <w:jc w:val="center"/>
              <w:rPr>
                <w:rFonts w:ascii="Arial" w:hAnsi="Arial" w:cs="Arial"/>
                <w:lang w:val="en-GB"/>
              </w:rPr>
            </w:pPr>
          </w:p>
        </w:tc>
        <w:tc>
          <w:tcPr>
            <w:tcW w:w="631" w:type="pct"/>
            <w:vMerge/>
          </w:tcPr>
          <w:p w14:paraId="1D1ADF97" w14:textId="77777777" w:rsidR="002675D1" w:rsidRPr="00BE3B05" w:rsidRDefault="002675D1" w:rsidP="00ED5166">
            <w:pPr>
              <w:spacing w:line="360" w:lineRule="auto"/>
              <w:jc w:val="center"/>
              <w:rPr>
                <w:rFonts w:ascii="Arial" w:hAnsi="Arial" w:cs="Arial"/>
                <w:lang w:val="en-GB"/>
              </w:rPr>
            </w:pPr>
          </w:p>
        </w:tc>
      </w:tr>
      <w:tr w:rsidR="002675D1" w:rsidRPr="00BE3B05" w14:paraId="05B40D77" w14:textId="77777777" w:rsidTr="002675D1">
        <w:trPr>
          <w:trHeight w:val="289"/>
        </w:trPr>
        <w:tc>
          <w:tcPr>
            <w:tcW w:w="1434" w:type="pct"/>
            <w:vMerge/>
          </w:tcPr>
          <w:p w14:paraId="490613D3" w14:textId="77777777" w:rsidR="002675D1" w:rsidRPr="00BE3B05" w:rsidRDefault="002675D1" w:rsidP="00ED5166">
            <w:pPr>
              <w:spacing w:line="360" w:lineRule="auto"/>
              <w:ind w:left="22"/>
              <w:rPr>
                <w:rFonts w:ascii="Arial" w:hAnsi="Arial" w:cs="Arial"/>
              </w:rPr>
            </w:pPr>
          </w:p>
        </w:tc>
        <w:tc>
          <w:tcPr>
            <w:tcW w:w="362" w:type="pct"/>
            <w:vMerge/>
          </w:tcPr>
          <w:p w14:paraId="09335D3F" w14:textId="77777777" w:rsidR="002675D1" w:rsidRPr="00BE3B05" w:rsidRDefault="002675D1" w:rsidP="00ED5166">
            <w:pPr>
              <w:spacing w:line="360" w:lineRule="auto"/>
              <w:jc w:val="center"/>
              <w:rPr>
                <w:rFonts w:ascii="Arial" w:hAnsi="Arial" w:cs="Arial"/>
                <w:lang w:val="en-GB"/>
              </w:rPr>
            </w:pPr>
          </w:p>
        </w:tc>
        <w:tc>
          <w:tcPr>
            <w:tcW w:w="1262" w:type="pct"/>
          </w:tcPr>
          <w:p w14:paraId="128CFA5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56C241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12" w:type="pct"/>
            <w:vMerge/>
          </w:tcPr>
          <w:p w14:paraId="60B122FA" w14:textId="77777777" w:rsidR="002675D1" w:rsidRPr="00BE3B05" w:rsidRDefault="002675D1" w:rsidP="00ED5166">
            <w:pPr>
              <w:spacing w:line="360" w:lineRule="auto"/>
              <w:jc w:val="center"/>
              <w:rPr>
                <w:rFonts w:ascii="Arial" w:hAnsi="Arial" w:cs="Arial"/>
                <w:lang w:val="en-GB"/>
              </w:rPr>
            </w:pPr>
          </w:p>
        </w:tc>
        <w:tc>
          <w:tcPr>
            <w:tcW w:w="631" w:type="pct"/>
            <w:vMerge/>
          </w:tcPr>
          <w:p w14:paraId="0697B980" w14:textId="77777777" w:rsidR="002675D1" w:rsidRPr="00BE3B05" w:rsidRDefault="002675D1" w:rsidP="00ED5166">
            <w:pPr>
              <w:spacing w:line="360" w:lineRule="auto"/>
              <w:jc w:val="center"/>
              <w:rPr>
                <w:rFonts w:ascii="Arial" w:hAnsi="Arial" w:cs="Arial"/>
                <w:lang w:val="en-GB"/>
              </w:rPr>
            </w:pPr>
          </w:p>
        </w:tc>
      </w:tr>
      <w:tr w:rsidR="002675D1" w:rsidRPr="00BE3B05" w14:paraId="2F066CAE" w14:textId="77777777" w:rsidTr="002675D1">
        <w:trPr>
          <w:trHeight w:val="289"/>
        </w:trPr>
        <w:tc>
          <w:tcPr>
            <w:tcW w:w="1434" w:type="pct"/>
            <w:vMerge/>
          </w:tcPr>
          <w:p w14:paraId="677536EA" w14:textId="77777777" w:rsidR="002675D1" w:rsidRPr="00BE3B05" w:rsidRDefault="002675D1" w:rsidP="00ED5166">
            <w:pPr>
              <w:spacing w:line="360" w:lineRule="auto"/>
              <w:ind w:left="22"/>
              <w:rPr>
                <w:rFonts w:ascii="Arial" w:hAnsi="Arial" w:cs="Arial"/>
              </w:rPr>
            </w:pPr>
          </w:p>
        </w:tc>
        <w:tc>
          <w:tcPr>
            <w:tcW w:w="362" w:type="pct"/>
            <w:vMerge/>
          </w:tcPr>
          <w:p w14:paraId="16C8A10D" w14:textId="77777777" w:rsidR="002675D1" w:rsidRPr="00BE3B05" w:rsidRDefault="002675D1" w:rsidP="00ED5166">
            <w:pPr>
              <w:spacing w:line="360" w:lineRule="auto"/>
              <w:jc w:val="center"/>
              <w:rPr>
                <w:rFonts w:ascii="Arial" w:hAnsi="Arial" w:cs="Arial"/>
                <w:lang w:val="en-GB"/>
              </w:rPr>
            </w:pPr>
          </w:p>
        </w:tc>
        <w:tc>
          <w:tcPr>
            <w:tcW w:w="1262" w:type="pct"/>
          </w:tcPr>
          <w:p w14:paraId="29D734B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400ECEF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325A156" w14:textId="77777777" w:rsidR="002675D1" w:rsidRPr="00BE3B05" w:rsidRDefault="002675D1" w:rsidP="00ED5166">
            <w:pPr>
              <w:spacing w:line="360" w:lineRule="auto"/>
              <w:jc w:val="center"/>
              <w:rPr>
                <w:rFonts w:ascii="Arial" w:hAnsi="Arial" w:cs="Arial"/>
                <w:lang w:val="en-GB"/>
              </w:rPr>
            </w:pPr>
          </w:p>
        </w:tc>
        <w:tc>
          <w:tcPr>
            <w:tcW w:w="631" w:type="pct"/>
            <w:vMerge/>
          </w:tcPr>
          <w:p w14:paraId="25AB130C" w14:textId="77777777" w:rsidR="002675D1" w:rsidRPr="00BE3B05" w:rsidRDefault="002675D1" w:rsidP="00ED5166">
            <w:pPr>
              <w:spacing w:line="360" w:lineRule="auto"/>
              <w:jc w:val="center"/>
              <w:rPr>
                <w:rFonts w:ascii="Arial" w:hAnsi="Arial" w:cs="Arial"/>
                <w:lang w:val="en-GB"/>
              </w:rPr>
            </w:pPr>
          </w:p>
        </w:tc>
      </w:tr>
      <w:tr w:rsidR="002675D1" w:rsidRPr="00BE3B05" w14:paraId="4597B71C" w14:textId="77777777" w:rsidTr="002675D1">
        <w:trPr>
          <w:trHeight w:val="289"/>
        </w:trPr>
        <w:tc>
          <w:tcPr>
            <w:tcW w:w="1434" w:type="pct"/>
            <w:vMerge/>
          </w:tcPr>
          <w:p w14:paraId="24842754" w14:textId="77777777" w:rsidR="002675D1" w:rsidRPr="00BE3B05" w:rsidRDefault="002675D1" w:rsidP="00ED5166">
            <w:pPr>
              <w:spacing w:line="360" w:lineRule="auto"/>
              <w:ind w:left="22"/>
              <w:rPr>
                <w:rFonts w:ascii="Arial" w:hAnsi="Arial" w:cs="Arial"/>
              </w:rPr>
            </w:pPr>
          </w:p>
        </w:tc>
        <w:tc>
          <w:tcPr>
            <w:tcW w:w="362" w:type="pct"/>
            <w:vMerge/>
          </w:tcPr>
          <w:p w14:paraId="7CE58C5E" w14:textId="77777777" w:rsidR="002675D1" w:rsidRPr="00BE3B05" w:rsidRDefault="002675D1" w:rsidP="00ED5166">
            <w:pPr>
              <w:spacing w:line="360" w:lineRule="auto"/>
              <w:jc w:val="center"/>
              <w:rPr>
                <w:rFonts w:ascii="Arial" w:hAnsi="Arial" w:cs="Arial"/>
                <w:lang w:val="en-GB"/>
              </w:rPr>
            </w:pPr>
          </w:p>
        </w:tc>
        <w:tc>
          <w:tcPr>
            <w:tcW w:w="1262" w:type="pct"/>
          </w:tcPr>
          <w:p w14:paraId="0D46DD9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72AFFC5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64707390" w14:textId="77777777" w:rsidR="002675D1" w:rsidRPr="00BE3B05" w:rsidRDefault="002675D1" w:rsidP="00ED5166">
            <w:pPr>
              <w:spacing w:line="360" w:lineRule="auto"/>
              <w:jc w:val="center"/>
              <w:rPr>
                <w:rFonts w:ascii="Arial" w:hAnsi="Arial" w:cs="Arial"/>
                <w:lang w:val="en-GB"/>
              </w:rPr>
            </w:pPr>
          </w:p>
        </w:tc>
        <w:tc>
          <w:tcPr>
            <w:tcW w:w="631" w:type="pct"/>
            <w:vMerge/>
          </w:tcPr>
          <w:p w14:paraId="490E531F" w14:textId="77777777" w:rsidR="002675D1" w:rsidRPr="00BE3B05" w:rsidRDefault="002675D1" w:rsidP="00ED5166">
            <w:pPr>
              <w:spacing w:line="360" w:lineRule="auto"/>
              <w:jc w:val="center"/>
              <w:rPr>
                <w:rFonts w:ascii="Arial" w:hAnsi="Arial" w:cs="Arial"/>
                <w:lang w:val="en-GB"/>
              </w:rPr>
            </w:pPr>
          </w:p>
        </w:tc>
      </w:tr>
      <w:tr w:rsidR="002675D1" w:rsidRPr="00BE3B05" w14:paraId="21892916" w14:textId="77777777" w:rsidTr="002675D1">
        <w:trPr>
          <w:trHeight w:val="289"/>
        </w:trPr>
        <w:tc>
          <w:tcPr>
            <w:tcW w:w="1434" w:type="pct"/>
            <w:vMerge/>
          </w:tcPr>
          <w:p w14:paraId="685887C2" w14:textId="77777777" w:rsidR="002675D1" w:rsidRPr="00BE3B05" w:rsidRDefault="002675D1" w:rsidP="00ED5166">
            <w:pPr>
              <w:spacing w:line="360" w:lineRule="auto"/>
              <w:ind w:left="22"/>
              <w:rPr>
                <w:rFonts w:ascii="Arial" w:hAnsi="Arial" w:cs="Arial"/>
              </w:rPr>
            </w:pPr>
          </w:p>
        </w:tc>
        <w:tc>
          <w:tcPr>
            <w:tcW w:w="362" w:type="pct"/>
            <w:vMerge/>
          </w:tcPr>
          <w:p w14:paraId="275D0E78" w14:textId="77777777" w:rsidR="002675D1" w:rsidRPr="00BE3B05" w:rsidRDefault="002675D1" w:rsidP="00ED5166">
            <w:pPr>
              <w:spacing w:line="360" w:lineRule="auto"/>
              <w:jc w:val="center"/>
              <w:rPr>
                <w:rFonts w:ascii="Arial" w:hAnsi="Arial" w:cs="Arial"/>
                <w:lang w:val="en-GB"/>
              </w:rPr>
            </w:pPr>
          </w:p>
        </w:tc>
        <w:tc>
          <w:tcPr>
            <w:tcW w:w="1262" w:type="pct"/>
          </w:tcPr>
          <w:p w14:paraId="3800E82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15D658B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5B1526D6" w14:textId="77777777" w:rsidR="002675D1" w:rsidRPr="00BE3B05" w:rsidRDefault="002675D1" w:rsidP="00ED5166">
            <w:pPr>
              <w:spacing w:line="360" w:lineRule="auto"/>
              <w:jc w:val="center"/>
              <w:rPr>
                <w:rFonts w:ascii="Arial" w:hAnsi="Arial" w:cs="Arial"/>
                <w:lang w:val="en-GB"/>
              </w:rPr>
            </w:pPr>
          </w:p>
        </w:tc>
        <w:tc>
          <w:tcPr>
            <w:tcW w:w="631" w:type="pct"/>
            <w:vMerge/>
          </w:tcPr>
          <w:p w14:paraId="557FC3D8" w14:textId="77777777" w:rsidR="002675D1" w:rsidRPr="00BE3B05" w:rsidRDefault="002675D1" w:rsidP="00ED5166">
            <w:pPr>
              <w:spacing w:line="360" w:lineRule="auto"/>
              <w:jc w:val="center"/>
              <w:rPr>
                <w:rFonts w:ascii="Arial" w:hAnsi="Arial" w:cs="Arial"/>
                <w:lang w:val="en-GB"/>
              </w:rPr>
            </w:pPr>
          </w:p>
        </w:tc>
      </w:tr>
      <w:tr w:rsidR="002675D1" w:rsidRPr="00BE3B05" w14:paraId="43AFFE7E" w14:textId="77777777" w:rsidTr="002675D1">
        <w:trPr>
          <w:trHeight w:val="219"/>
        </w:trPr>
        <w:tc>
          <w:tcPr>
            <w:tcW w:w="1434" w:type="pct"/>
            <w:vMerge w:val="restart"/>
          </w:tcPr>
          <w:p w14:paraId="25F9EEE3" w14:textId="77777777" w:rsidR="002675D1" w:rsidRPr="00BE3B05" w:rsidRDefault="002675D1" w:rsidP="00ED5166">
            <w:pPr>
              <w:spacing w:line="360" w:lineRule="auto"/>
              <w:rPr>
                <w:rFonts w:ascii="Arial" w:hAnsi="Arial" w:cs="Arial"/>
              </w:rPr>
            </w:pPr>
            <w:r w:rsidRPr="00BE3B05">
              <w:rPr>
                <w:rFonts w:ascii="Arial" w:hAnsi="Arial" w:cs="Arial"/>
                <w:b/>
                <w:bCs/>
              </w:rPr>
              <w:t>Weight loss of 5–10%</w:t>
            </w:r>
            <w:r w:rsidRPr="00BE3B05">
              <w:rPr>
                <w:rFonts w:ascii="Arial" w:hAnsi="Arial" w:cs="Arial"/>
              </w:rPr>
              <w:t xml:space="preserve"> over a minimum of 3–6 months from baseline is an indicator of disease progression of fibrotic ILD in the absence of an alternative cause*</w:t>
            </w:r>
          </w:p>
        </w:tc>
        <w:tc>
          <w:tcPr>
            <w:tcW w:w="362" w:type="pct"/>
            <w:vMerge w:val="restart"/>
          </w:tcPr>
          <w:p w14:paraId="004E2F4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527905E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07E3FE2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12" w:type="pct"/>
            <w:vMerge w:val="restart"/>
          </w:tcPr>
          <w:p w14:paraId="50991B5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0</w:t>
            </w:r>
          </w:p>
          <w:p w14:paraId="1CBAD34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lastRenderedPageBreak/>
              <w:t>IQR = 2</w:t>
            </w:r>
          </w:p>
        </w:tc>
        <w:tc>
          <w:tcPr>
            <w:tcW w:w="631" w:type="pct"/>
            <w:vMerge w:val="restart"/>
          </w:tcPr>
          <w:p w14:paraId="4647987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lastRenderedPageBreak/>
              <w:t>No</w:t>
            </w:r>
          </w:p>
        </w:tc>
      </w:tr>
      <w:tr w:rsidR="002675D1" w:rsidRPr="00BE3B05" w14:paraId="4BB0FE92" w14:textId="77777777" w:rsidTr="002675D1">
        <w:trPr>
          <w:trHeight w:val="216"/>
        </w:trPr>
        <w:tc>
          <w:tcPr>
            <w:tcW w:w="1434" w:type="pct"/>
            <w:vMerge/>
          </w:tcPr>
          <w:p w14:paraId="51C300A3" w14:textId="77777777" w:rsidR="002675D1" w:rsidRPr="00BE3B05" w:rsidRDefault="002675D1" w:rsidP="00ED5166">
            <w:pPr>
              <w:spacing w:line="360" w:lineRule="auto"/>
              <w:rPr>
                <w:rFonts w:ascii="Arial" w:hAnsi="Arial" w:cs="Arial"/>
              </w:rPr>
            </w:pPr>
          </w:p>
        </w:tc>
        <w:tc>
          <w:tcPr>
            <w:tcW w:w="362" w:type="pct"/>
            <w:vMerge/>
          </w:tcPr>
          <w:p w14:paraId="40FC5763" w14:textId="77777777" w:rsidR="002675D1" w:rsidRPr="00BE3B05" w:rsidRDefault="002675D1" w:rsidP="00ED5166">
            <w:pPr>
              <w:spacing w:line="360" w:lineRule="auto"/>
              <w:jc w:val="center"/>
              <w:rPr>
                <w:rFonts w:ascii="Arial" w:hAnsi="Arial" w:cs="Arial"/>
                <w:lang w:val="en-GB"/>
              </w:rPr>
            </w:pPr>
          </w:p>
        </w:tc>
        <w:tc>
          <w:tcPr>
            <w:tcW w:w="1262" w:type="pct"/>
          </w:tcPr>
          <w:p w14:paraId="2BB1599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4DC5D90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13.0%</w:t>
            </w:r>
          </w:p>
        </w:tc>
        <w:tc>
          <w:tcPr>
            <w:tcW w:w="712" w:type="pct"/>
            <w:vMerge/>
          </w:tcPr>
          <w:p w14:paraId="3A23DB14" w14:textId="77777777" w:rsidR="002675D1" w:rsidRPr="00BE3B05" w:rsidRDefault="002675D1" w:rsidP="00ED5166">
            <w:pPr>
              <w:spacing w:line="360" w:lineRule="auto"/>
              <w:jc w:val="center"/>
              <w:rPr>
                <w:rFonts w:ascii="Arial" w:hAnsi="Arial" w:cs="Arial"/>
                <w:lang w:val="en-GB"/>
              </w:rPr>
            </w:pPr>
          </w:p>
        </w:tc>
        <w:tc>
          <w:tcPr>
            <w:tcW w:w="631" w:type="pct"/>
            <w:vMerge/>
          </w:tcPr>
          <w:p w14:paraId="0C985992" w14:textId="77777777" w:rsidR="002675D1" w:rsidRPr="00BE3B05" w:rsidRDefault="002675D1" w:rsidP="00ED5166">
            <w:pPr>
              <w:spacing w:line="360" w:lineRule="auto"/>
              <w:jc w:val="center"/>
              <w:rPr>
                <w:rFonts w:ascii="Arial" w:hAnsi="Arial" w:cs="Arial"/>
                <w:lang w:val="en-GB"/>
              </w:rPr>
            </w:pPr>
          </w:p>
        </w:tc>
      </w:tr>
      <w:tr w:rsidR="002675D1" w:rsidRPr="00BE3B05" w14:paraId="71B7E0A0" w14:textId="77777777" w:rsidTr="002675D1">
        <w:trPr>
          <w:trHeight w:val="216"/>
        </w:trPr>
        <w:tc>
          <w:tcPr>
            <w:tcW w:w="1434" w:type="pct"/>
            <w:vMerge/>
          </w:tcPr>
          <w:p w14:paraId="6022FA48" w14:textId="77777777" w:rsidR="002675D1" w:rsidRPr="00BE3B05" w:rsidRDefault="002675D1" w:rsidP="00ED5166">
            <w:pPr>
              <w:spacing w:line="360" w:lineRule="auto"/>
              <w:rPr>
                <w:rFonts w:ascii="Arial" w:hAnsi="Arial" w:cs="Arial"/>
              </w:rPr>
            </w:pPr>
          </w:p>
        </w:tc>
        <w:tc>
          <w:tcPr>
            <w:tcW w:w="362" w:type="pct"/>
            <w:vMerge/>
          </w:tcPr>
          <w:p w14:paraId="38E894CB" w14:textId="77777777" w:rsidR="002675D1" w:rsidRPr="00BE3B05" w:rsidRDefault="002675D1" w:rsidP="00ED5166">
            <w:pPr>
              <w:spacing w:line="360" w:lineRule="auto"/>
              <w:jc w:val="center"/>
              <w:rPr>
                <w:rFonts w:ascii="Arial" w:hAnsi="Arial" w:cs="Arial"/>
                <w:lang w:val="en-GB"/>
              </w:rPr>
            </w:pPr>
          </w:p>
        </w:tc>
        <w:tc>
          <w:tcPr>
            <w:tcW w:w="1262" w:type="pct"/>
          </w:tcPr>
          <w:p w14:paraId="4DA0F42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32C3762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25.2%</w:t>
            </w:r>
          </w:p>
        </w:tc>
        <w:tc>
          <w:tcPr>
            <w:tcW w:w="712" w:type="pct"/>
            <w:vMerge/>
          </w:tcPr>
          <w:p w14:paraId="0F9884EC" w14:textId="77777777" w:rsidR="002675D1" w:rsidRPr="00BE3B05" w:rsidRDefault="002675D1" w:rsidP="00ED5166">
            <w:pPr>
              <w:spacing w:line="360" w:lineRule="auto"/>
              <w:jc w:val="center"/>
              <w:rPr>
                <w:rFonts w:ascii="Arial" w:hAnsi="Arial" w:cs="Arial"/>
                <w:lang w:val="en-GB"/>
              </w:rPr>
            </w:pPr>
          </w:p>
        </w:tc>
        <w:tc>
          <w:tcPr>
            <w:tcW w:w="631" w:type="pct"/>
            <w:vMerge/>
          </w:tcPr>
          <w:p w14:paraId="69300189" w14:textId="77777777" w:rsidR="002675D1" w:rsidRPr="00BE3B05" w:rsidRDefault="002675D1" w:rsidP="00ED5166">
            <w:pPr>
              <w:spacing w:line="360" w:lineRule="auto"/>
              <w:jc w:val="center"/>
              <w:rPr>
                <w:rFonts w:ascii="Arial" w:hAnsi="Arial" w:cs="Arial"/>
                <w:lang w:val="en-GB"/>
              </w:rPr>
            </w:pPr>
          </w:p>
        </w:tc>
      </w:tr>
      <w:tr w:rsidR="002675D1" w:rsidRPr="00BE3B05" w14:paraId="49A19F4B" w14:textId="77777777" w:rsidTr="002675D1">
        <w:trPr>
          <w:trHeight w:val="216"/>
        </w:trPr>
        <w:tc>
          <w:tcPr>
            <w:tcW w:w="1434" w:type="pct"/>
            <w:vMerge/>
          </w:tcPr>
          <w:p w14:paraId="36313DA1" w14:textId="77777777" w:rsidR="002675D1" w:rsidRPr="00BE3B05" w:rsidRDefault="002675D1" w:rsidP="00ED5166">
            <w:pPr>
              <w:spacing w:line="360" w:lineRule="auto"/>
              <w:rPr>
                <w:rFonts w:ascii="Arial" w:hAnsi="Arial" w:cs="Arial"/>
              </w:rPr>
            </w:pPr>
          </w:p>
        </w:tc>
        <w:tc>
          <w:tcPr>
            <w:tcW w:w="362" w:type="pct"/>
            <w:vMerge/>
          </w:tcPr>
          <w:p w14:paraId="1A162BB9" w14:textId="77777777" w:rsidR="002675D1" w:rsidRPr="00BE3B05" w:rsidRDefault="002675D1" w:rsidP="00ED5166">
            <w:pPr>
              <w:spacing w:line="360" w:lineRule="auto"/>
              <w:jc w:val="center"/>
              <w:rPr>
                <w:rFonts w:ascii="Arial" w:hAnsi="Arial" w:cs="Arial"/>
                <w:lang w:val="en-GB"/>
              </w:rPr>
            </w:pPr>
          </w:p>
        </w:tc>
        <w:tc>
          <w:tcPr>
            <w:tcW w:w="1262" w:type="pct"/>
          </w:tcPr>
          <w:p w14:paraId="5F9810B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67C5A19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25.2%</w:t>
            </w:r>
          </w:p>
        </w:tc>
        <w:tc>
          <w:tcPr>
            <w:tcW w:w="712" w:type="pct"/>
            <w:vMerge/>
          </w:tcPr>
          <w:p w14:paraId="23D4A2F4" w14:textId="77777777" w:rsidR="002675D1" w:rsidRPr="00BE3B05" w:rsidRDefault="002675D1" w:rsidP="00ED5166">
            <w:pPr>
              <w:spacing w:line="360" w:lineRule="auto"/>
              <w:jc w:val="center"/>
              <w:rPr>
                <w:rFonts w:ascii="Arial" w:hAnsi="Arial" w:cs="Arial"/>
                <w:lang w:val="en-GB"/>
              </w:rPr>
            </w:pPr>
          </w:p>
        </w:tc>
        <w:tc>
          <w:tcPr>
            <w:tcW w:w="631" w:type="pct"/>
            <w:vMerge/>
          </w:tcPr>
          <w:p w14:paraId="2F7C2B9B" w14:textId="77777777" w:rsidR="002675D1" w:rsidRPr="00BE3B05" w:rsidRDefault="002675D1" w:rsidP="00ED5166">
            <w:pPr>
              <w:spacing w:line="360" w:lineRule="auto"/>
              <w:jc w:val="center"/>
              <w:rPr>
                <w:rFonts w:ascii="Arial" w:hAnsi="Arial" w:cs="Arial"/>
                <w:lang w:val="en-GB"/>
              </w:rPr>
            </w:pPr>
          </w:p>
        </w:tc>
      </w:tr>
      <w:tr w:rsidR="002675D1" w:rsidRPr="00BE3B05" w14:paraId="404578C6" w14:textId="77777777" w:rsidTr="002675D1">
        <w:trPr>
          <w:trHeight w:val="216"/>
        </w:trPr>
        <w:tc>
          <w:tcPr>
            <w:tcW w:w="1434" w:type="pct"/>
            <w:vMerge/>
          </w:tcPr>
          <w:p w14:paraId="5868CCBF" w14:textId="77777777" w:rsidR="002675D1" w:rsidRPr="00BE3B05" w:rsidRDefault="002675D1" w:rsidP="00ED5166">
            <w:pPr>
              <w:spacing w:line="360" w:lineRule="auto"/>
              <w:rPr>
                <w:rFonts w:ascii="Arial" w:hAnsi="Arial" w:cs="Arial"/>
              </w:rPr>
            </w:pPr>
          </w:p>
        </w:tc>
        <w:tc>
          <w:tcPr>
            <w:tcW w:w="362" w:type="pct"/>
            <w:vMerge/>
          </w:tcPr>
          <w:p w14:paraId="4783A6AF" w14:textId="77777777" w:rsidR="002675D1" w:rsidRPr="00BE3B05" w:rsidRDefault="002675D1" w:rsidP="00ED5166">
            <w:pPr>
              <w:spacing w:line="360" w:lineRule="auto"/>
              <w:jc w:val="center"/>
              <w:rPr>
                <w:rFonts w:ascii="Arial" w:hAnsi="Arial" w:cs="Arial"/>
                <w:lang w:val="en-GB"/>
              </w:rPr>
            </w:pPr>
          </w:p>
        </w:tc>
        <w:tc>
          <w:tcPr>
            <w:tcW w:w="1262" w:type="pct"/>
          </w:tcPr>
          <w:p w14:paraId="209E659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77ACE9E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18.3%</w:t>
            </w:r>
          </w:p>
        </w:tc>
        <w:tc>
          <w:tcPr>
            <w:tcW w:w="712" w:type="pct"/>
            <w:vMerge/>
          </w:tcPr>
          <w:p w14:paraId="3F9774FA" w14:textId="77777777" w:rsidR="002675D1" w:rsidRPr="00BE3B05" w:rsidRDefault="002675D1" w:rsidP="00ED5166">
            <w:pPr>
              <w:spacing w:line="360" w:lineRule="auto"/>
              <w:jc w:val="center"/>
              <w:rPr>
                <w:rFonts w:ascii="Arial" w:hAnsi="Arial" w:cs="Arial"/>
                <w:lang w:val="en-GB"/>
              </w:rPr>
            </w:pPr>
          </w:p>
        </w:tc>
        <w:tc>
          <w:tcPr>
            <w:tcW w:w="631" w:type="pct"/>
            <w:vMerge/>
          </w:tcPr>
          <w:p w14:paraId="306F7E1A" w14:textId="77777777" w:rsidR="002675D1" w:rsidRPr="00BE3B05" w:rsidRDefault="002675D1" w:rsidP="00ED5166">
            <w:pPr>
              <w:spacing w:line="360" w:lineRule="auto"/>
              <w:jc w:val="center"/>
              <w:rPr>
                <w:rFonts w:ascii="Arial" w:hAnsi="Arial" w:cs="Arial"/>
                <w:lang w:val="en-GB"/>
              </w:rPr>
            </w:pPr>
          </w:p>
        </w:tc>
      </w:tr>
      <w:tr w:rsidR="002675D1" w:rsidRPr="00BE3B05" w14:paraId="720BD53C" w14:textId="77777777" w:rsidTr="002675D1">
        <w:trPr>
          <w:trHeight w:val="216"/>
        </w:trPr>
        <w:tc>
          <w:tcPr>
            <w:tcW w:w="1434" w:type="pct"/>
            <w:vMerge/>
          </w:tcPr>
          <w:p w14:paraId="443708CA" w14:textId="77777777" w:rsidR="002675D1" w:rsidRPr="00BE3B05" w:rsidRDefault="002675D1" w:rsidP="00ED5166">
            <w:pPr>
              <w:spacing w:line="360" w:lineRule="auto"/>
              <w:rPr>
                <w:rFonts w:ascii="Arial" w:hAnsi="Arial" w:cs="Arial"/>
              </w:rPr>
            </w:pPr>
          </w:p>
        </w:tc>
        <w:tc>
          <w:tcPr>
            <w:tcW w:w="362" w:type="pct"/>
            <w:vMerge/>
          </w:tcPr>
          <w:p w14:paraId="0E590474" w14:textId="77777777" w:rsidR="002675D1" w:rsidRPr="00BE3B05" w:rsidRDefault="002675D1" w:rsidP="00ED5166">
            <w:pPr>
              <w:spacing w:line="360" w:lineRule="auto"/>
              <w:jc w:val="center"/>
              <w:rPr>
                <w:rFonts w:ascii="Arial" w:hAnsi="Arial" w:cs="Arial"/>
                <w:lang w:val="en-GB"/>
              </w:rPr>
            </w:pPr>
          </w:p>
        </w:tc>
        <w:tc>
          <w:tcPr>
            <w:tcW w:w="1262" w:type="pct"/>
          </w:tcPr>
          <w:p w14:paraId="080C8C2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6469FFA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10.7%</w:t>
            </w:r>
          </w:p>
        </w:tc>
        <w:tc>
          <w:tcPr>
            <w:tcW w:w="712" w:type="pct"/>
            <w:vMerge/>
          </w:tcPr>
          <w:p w14:paraId="51825036" w14:textId="77777777" w:rsidR="002675D1" w:rsidRPr="00BE3B05" w:rsidRDefault="002675D1" w:rsidP="00ED5166">
            <w:pPr>
              <w:spacing w:line="360" w:lineRule="auto"/>
              <w:jc w:val="center"/>
              <w:rPr>
                <w:rFonts w:ascii="Arial" w:hAnsi="Arial" w:cs="Arial"/>
                <w:lang w:val="en-GB"/>
              </w:rPr>
            </w:pPr>
          </w:p>
        </w:tc>
        <w:tc>
          <w:tcPr>
            <w:tcW w:w="631" w:type="pct"/>
            <w:vMerge/>
          </w:tcPr>
          <w:p w14:paraId="0F4C0295" w14:textId="77777777" w:rsidR="002675D1" w:rsidRPr="00BE3B05" w:rsidRDefault="002675D1" w:rsidP="00ED5166">
            <w:pPr>
              <w:spacing w:line="360" w:lineRule="auto"/>
              <w:jc w:val="center"/>
              <w:rPr>
                <w:rFonts w:ascii="Arial" w:hAnsi="Arial" w:cs="Arial"/>
                <w:lang w:val="en-GB"/>
              </w:rPr>
            </w:pPr>
          </w:p>
        </w:tc>
      </w:tr>
      <w:tr w:rsidR="002675D1" w:rsidRPr="00BE3B05" w14:paraId="367747DE" w14:textId="77777777" w:rsidTr="002675D1">
        <w:trPr>
          <w:trHeight w:val="216"/>
        </w:trPr>
        <w:tc>
          <w:tcPr>
            <w:tcW w:w="1434" w:type="pct"/>
            <w:vMerge/>
          </w:tcPr>
          <w:p w14:paraId="4B004719" w14:textId="77777777" w:rsidR="002675D1" w:rsidRPr="00BE3B05" w:rsidRDefault="002675D1" w:rsidP="00ED5166">
            <w:pPr>
              <w:spacing w:line="360" w:lineRule="auto"/>
              <w:rPr>
                <w:rFonts w:ascii="Arial" w:hAnsi="Arial" w:cs="Arial"/>
              </w:rPr>
            </w:pPr>
          </w:p>
        </w:tc>
        <w:tc>
          <w:tcPr>
            <w:tcW w:w="362" w:type="pct"/>
            <w:vMerge/>
          </w:tcPr>
          <w:p w14:paraId="64B45DED" w14:textId="77777777" w:rsidR="002675D1" w:rsidRPr="00BE3B05" w:rsidRDefault="002675D1" w:rsidP="00ED5166">
            <w:pPr>
              <w:spacing w:line="360" w:lineRule="auto"/>
              <w:jc w:val="center"/>
              <w:rPr>
                <w:rFonts w:ascii="Arial" w:hAnsi="Arial" w:cs="Arial"/>
                <w:lang w:val="en-GB"/>
              </w:rPr>
            </w:pPr>
          </w:p>
        </w:tc>
        <w:tc>
          <w:tcPr>
            <w:tcW w:w="1262" w:type="pct"/>
          </w:tcPr>
          <w:p w14:paraId="768430C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484F25E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12" w:type="pct"/>
            <w:vMerge/>
          </w:tcPr>
          <w:p w14:paraId="1F6E7F11" w14:textId="77777777" w:rsidR="002675D1" w:rsidRPr="00BE3B05" w:rsidRDefault="002675D1" w:rsidP="00ED5166">
            <w:pPr>
              <w:spacing w:line="360" w:lineRule="auto"/>
              <w:jc w:val="center"/>
              <w:rPr>
                <w:rFonts w:ascii="Arial" w:hAnsi="Arial" w:cs="Arial"/>
                <w:lang w:val="en-GB"/>
              </w:rPr>
            </w:pPr>
          </w:p>
        </w:tc>
        <w:tc>
          <w:tcPr>
            <w:tcW w:w="631" w:type="pct"/>
            <w:vMerge/>
          </w:tcPr>
          <w:p w14:paraId="6D0D68B8" w14:textId="77777777" w:rsidR="002675D1" w:rsidRPr="00BE3B05" w:rsidRDefault="002675D1" w:rsidP="00ED5166">
            <w:pPr>
              <w:spacing w:line="360" w:lineRule="auto"/>
              <w:jc w:val="center"/>
              <w:rPr>
                <w:rFonts w:ascii="Arial" w:hAnsi="Arial" w:cs="Arial"/>
                <w:lang w:val="en-GB"/>
              </w:rPr>
            </w:pPr>
          </w:p>
        </w:tc>
      </w:tr>
      <w:tr w:rsidR="002675D1" w:rsidRPr="00BE3B05" w14:paraId="6D48C764" w14:textId="77777777" w:rsidTr="002675D1">
        <w:trPr>
          <w:trHeight w:val="180"/>
        </w:trPr>
        <w:tc>
          <w:tcPr>
            <w:tcW w:w="1434" w:type="pct"/>
            <w:vMerge w:val="restart"/>
          </w:tcPr>
          <w:p w14:paraId="190CCE37" w14:textId="77777777" w:rsidR="002675D1" w:rsidRPr="00BE3B05" w:rsidRDefault="002675D1" w:rsidP="00ED5166">
            <w:pPr>
              <w:spacing w:line="360" w:lineRule="auto"/>
              <w:rPr>
                <w:rFonts w:ascii="Arial" w:hAnsi="Arial" w:cs="Arial"/>
              </w:rPr>
            </w:pPr>
            <w:r w:rsidRPr="00BE3B05">
              <w:rPr>
                <w:rFonts w:ascii="Arial" w:hAnsi="Arial" w:cs="Arial"/>
                <w:b/>
                <w:bCs/>
              </w:rPr>
              <w:t>Worsening of cough</w:t>
            </w:r>
            <w:r w:rsidRPr="00BE3B05">
              <w:rPr>
                <w:rFonts w:ascii="Arial" w:hAnsi="Arial" w:cs="Arial"/>
              </w:rPr>
              <w:t xml:space="preserve"> from baseline is an indicator of disease progression of fibrotic ILD in the absence of an alternative cause*</w:t>
            </w:r>
          </w:p>
        </w:tc>
        <w:tc>
          <w:tcPr>
            <w:tcW w:w="362" w:type="pct"/>
            <w:vMerge w:val="restart"/>
          </w:tcPr>
          <w:p w14:paraId="1B4FE12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627D98D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075C69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12" w:type="pct"/>
            <w:vMerge w:val="restart"/>
          </w:tcPr>
          <w:p w14:paraId="7F3DFE6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0856C7C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043B2D6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F970958" w14:textId="77777777" w:rsidTr="002675D1">
        <w:trPr>
          <w:trHeight w:val="180"/>
        </w:trPr>
        <w:tc>
          <w:tcPr>
            <w:tcW w:w="1434" w:type="pct"/>
            <w:vMerge/>
          </w:tcPr>
          <w:p w14:paraId="1C162969" w14:textId="77777777" w:rsidR="002675D1" w:rsidRPr="00BE3B05" w:rsidRDefault="002675D1" w:rsidP="00ED5166">
            <w:pPr>
              <w:spacing w:line="360" w:lineRule="auto"/>
              <w:rPr>
                <w:rFonts w:ascii="Arial" w:hAnsi="Arial" w:cs="Arial"/>
              </w:rPr>
            </w:pPr>
          </w:p>
        </w:tc>
        <w:tc>
          <w:tcPr>
            <w:tcW w:w="362" w:type="pct"/>
            <w:vMerge/>
          </w:tcPr>
          <w:p w14:paraId="193F7225" w14:textId="77777777" w:rsidR="002675D1" w:rsidRPr="00BE3B05" w:rsidRDefault="002675D1" w:rsidP="00ED5166">
            <w:pPr>
              <w:spacing w:line="360" w:lineRule="auto"/>
              <w:jc w:val="center"/>
              <w:rPr>
                <w:rFonts w:ascii="Arial" w:hAnsi="Arial" w:cs="Arial"/>
                <w:lang w:val="en-GB"/>
              </w:rPr>
            </w:pPr>
          </w:p>
        </w:tc>
        <w:tc>
          <w:tcPr>
            <w:tcW w:w="1262" w:type="pct"/>
          </w:tcPr>
          <w:p w14:paraId="320AB67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600759A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24.4%</w:t>
            </w:r>
          </w:p>
        </w:tc>
        <w:tc>
          <w:tcPr>
            <w:tcW w:w="712" w:type="pct"/>
            <w:vMerge/>
          </w:tcPr>
          <w:p w14:paraId="15068A99" w14:textId="77777777" w:rsidR="002675D1" w:rsidRPr="00BE3B05" w:rsidRDefault="002675D1" w:rsidP="00ED5166">
            <w:pPr>
              <w:spacing w:line="360" w:lineRule="auto"/>
              <w:jc w:val="center"/>
              <w:rPr>
                <w:rFonts w:ascii="Arial" w:hAnsi="Arial" w:cs="Arial"/>
                <w:lang w:val="en-GB"/>
              </w:rPr>
            </w:pPr>
          </w:p>
        </w:tc>
        <w:tc>
          <w:tcPr>
            <w:tcW w:w="631" w:type="pct"/>
            <w:vMerge/>
          </w:tcPr>
          <w:p w14:paraId="36FFD4E4" w14:textId="77777777" w:rsidR="002675D1" w:rsidRPr="00BE3B05" w:rsidRDefault="002675D1" w:rsidP="00ED5166">
            <w:pPr>
              <w:spacing w:line="360" w:lineRule="auto"/>
              <w:jc w:val="center"/>
              <w:rPr>
                <w:rFonts w:ascii="Arial" w:hAnsi="Arial" w:cs="Arial"/>
                <w:lang w:val="en-GB"/>
              </w:rPr>
            </w:pPr>
          </w:p>
        </w:tc>
      </w:tr>
      <w:tr w:rsidR="002675D1" w:rsidRPr="00BE3B05" w14:paraId="190DBCBE" w14:textId="77777777" w:rsidTr="002675D1">
        <w:trPr>
          <w:trHeight w:val="180"/>
        </w:trPr>
        <w:tc>
          <w:tcPr>
            <w:tcW w:w="1434" w:type="pct"/>
            <w:vMerge/>
          </w:tcPr>
          <w:p w14:paraId="304E38A1" w14:textId="77777777" w:rsidR="002675D1" w:rsidRPr="00BE3B05" w:rsidRDefault="002675D1" w:rsidP="00ED5166">
            <w:pPr>
              <w:spacing w:line="360" w:lineRule="auto"/>
              <w:rPr>
                <w:rFonts w:ascii="Arial" w:hAnsi="Arial" w:cs="Arial"/>
              </w:rPr>
            </w:pPr>
          </w:p>
        </w:tc>
        <w:tc>
          <w:tcPr>
            <w:tcW w:w="362" w:type="pct"/>
            <w:vMerge/>
          </w:tcPr>
          <w:p w14:paraId="43DF5327" w14:textId="77777777" w:rsidR="002675D1" w:rsidRPr="00BE3B05" w:rsidRDefault="002675D1" w:rsidP="00ED5166">
            <w:pPr>
              <w:spacing w:line="360" w:lineRule="auto"/>
              <w:jc w:val="center"/>
              <w:rPr>
                <w:rFonts w:ascii="Arial" w:hAnsi="Arial" w:cs="Arial"/>
                <w:lang w:val="en-GB"/>
              </w:rPr>
            </w:pPr>
          </w:p>
        </w:tc>
        <w:tc>
          <w:tcPr>
            <w:tcW w:w="1262" w:type="pct"/>
          </w:tcPr>
          <w:p w14:paraId="6985D0C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4DA6C1A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33.6%</w:t>
            </w:r>
          </w:p>
        </w:tc>
        <w:tc>
          <w:tcPr>
            <w:tcW w:w="712" w:type="pct"/>
            <w:vMerge/>
          </w:tcPr>
          <w:p w14:paraId="115EE979" w14:textId="77777777" w:rsidR="002675D1" w:rsidRPr="00BE3B05" w:rsidRDefault="002675D1" w:rsidP="00ED5166">
            <w:pPr>
              <w:spacing w:line="360" w:lineRule="auto"/>
              <w:jc w:val="center"/>
              <w:rPr>
                <w:rFonts w:ascii="Arial" w:hAnsi="Arial" w:cs="Arial"/>
                <w:lang w:val="en-GB"/>
              </w:rPr>
            </w:pPr>
          </w:p>
        </w:tc>
        <w:tc>
          <w:tcPr>
            <w:tcW w:w="631" w:type="pct"/>
            <w:vMerge/>
          </w:tcPr>
          <w:p w14:paraId="012F9257" w14:textId="77777777" w:rsidR="002675D1" w:rsidRPr="00BE3B05" w:rsidRDefault="002675D1" w:rsidP="00ED5166">
            <w:pPr>
              <w:spacing w:line="360" w:lineRule="auto"/>
              <w:jc w:val="center"/>
              <w:rPr>
                <w:rFonts w:ascii="Arial" w:hAnsi="Arial" w:cs="Arial"/>
                <w:lang w:val="en-GB"/>
              </w:rPr>
            </w:pPr>
          </w:p>
        </w:tc>
      </w:tr>
      <w:tr w:rsidR="002675D1" w:rsidRPr="00BE3B05" w14:paraId="062F4F91" w14:textId="77777777" w:rsidTr="002675D1">
        <w:trPr>
          <w:trHeight w:val="180"/>
        </w:trPr>
        <w:tc>
          <w:tcPr>
            <w:tcW w:w="1434" w:type="pct"/>
            <w:vMerge/>
          </w:tcPr>
          <w:p w14:paraId="3F0E9426" w14:textId="77777777" w:rsidR="002675D1" w:rsidRPr="00BE3B05" w:rsidRDefault="002675D1" w:rsidP="00ED5166">
            <w:pPr>
              <w:spacing w:line="360" w:lineRule="auto"/>
              <w:rPr>
                <w:rFonts w:ascii="Arial" w:hAnsi="Arial" w:cs="Arial"/>
              </w:rPr>
            </w:pPr>
          </w:p>
        </w:tc>
        <w:tc>
          <w:tcPr>
            <w:tcW w:w="362" w:type="pct"/>
            <w:vMerge/>
          </w:tcPr>
          <w:p w14:paraId="2D5653F4" w14:textId="77777777" w:rsidR="002675D1" w:rsidRPr="00BE3B05" w:rsidRDefault="002675D1" w:rsidP="00ED5166">
            <w:pPr>
              <w:spacing w:line="360" w:lineRule="auto"/>
              <w:jc w:val="center"/>
              <w:rPr>
                <w:rFonts w:ascii="Arial" w:hAnsi="Arial" w:cs="Arial"/>
                <w:lang w:val="en-GB"/>
              </w:rPr>
            </w:pPr>
          </w:p>
        </w:tc>
        <w:tc>
          <w:tcPr>
            <w:tcW w:w="1262" w:type="pct"/>
          </w:tcPr>
          <w:p w14:paraId="63DF873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11531F1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14.5%</w:t>
            </w:r>
          </w:p>
        </w:tc>
        <w:tc>
          <w:tcPr>
            <w:tcW w:w="712" w:type="pct"/>
            <w:vMerge/>
          </w:tcPr>
          <w:p w14:paraId="3CDBEA6D" w14:textId="77777777" w:rsidR="002675D1" w:rsidRPr="00BE3B05" w:rsidRDefault="002675D1" w:rsidP="00ED5166">
            <w:pPr>
              <w:spacing w:line="360" w:lineRule="auto"/>
              <w:jc w:val="center"/>
              <w:rPr>
                <w:rFonts w:ascii="Arial" w:hAnsi="Arial" w:cs="Arial"/>
                <w:lang w:val="en-GB"/>
              </w:rPr>
            </w:pPr>
          </w:p>
        </w:tc>
        <w:tc>
          <w:tcPr>
            <w:tcW w:w="631" w:type="pct"/>
            <w:vMerge/>
          </w:tcPr>
          <w:p w14:paraId="5BBD3F39" w14:textId="77777777" w:rsidR="002675D1" w:rsidRPr="00BE3B05" w:rsidRDefault="002675D1" w:rsidP="00ED5166">
            <w:pPr>
              <w:spacing w:line="360" w:lineRule="auto"/>
              <w:jc w:val="center"/>
              <w:rPr>
                <w:rFonts w:ascii="Arial" w:hAnsi="Arial" w:cs="Arial"/>
                <w:lang w:val="en-GB"/>
              </w:rPr>
            </w:pPr>
          </w:p>
        </w:tc>
      </w:tr>
      <w:tr w:rsidR="002675D1" w:rsidRPr="00BE3B05" w14:paraId="047286AB" w14:textId="77777777" w:rsidTr="002675D1">
        <w:trPr>
          <w:trHeight w:val="180"/>
        </w:trPr>
        <w:tc>
          <w:tcPr>
            <w:tcW w:w="1434" w:type="pct"/>
            <w:vMerge/>
          </w:tcPr>
          <w:p w14:paraId="600C29B1" w14:textId="77777777" w:rsidR="002675D1" w:rsidRPr="00BE3B05" w:rsidRDefault="002675D1" w:rsidP="00ED5166">
            <w:pPr>
              <w:spacing w:line="360" w:lineRule="auto"/>
              <w:rPr>
                <w:rFonts w:ascii="Arial" w:hAnsi="Arial" w:cs="Arial"/>
              </w:rPr>
            </w:pPr>
          </w:p>
        </w:tc>
        <w:tc>
          <w:tcPr>
            <w:tcW w:w="362" w:type="pct"/>
            <w:vMerge/>
          </w:tcPr>
          <w:p w14:paraId="4DA85819" w14:textId="77777777" w:rsidR="002675D1" w:rsidRPr="00BE3B05" w:rsidRDefault="002675D1" w:rsidP="00ED5166">
            <w:pPr>
              <w:spacing w:line="360" w:lineRule="auto"/>
              <w:jc w:val="center"/>
              <w:rPr>
                <w:rFonts w:ascii="Arial" w:hAnsi="Arial" w:cs="Arial"/>
                <w:lang w:val="en-GB"/>
              </w:rPr>
            </w:pPr>
          </w:p>
        </w:tc>
        <w:tc>
          <w:tcPr>
            <w:tcW w:w="1262" w:type="pct"/>
          </w:tcPr>
          <w:p w14:paraId="4E48870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4F71107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13.0%</w:t>
            </w:r>
          </w:p>
        </w:tc>
        <w:tc>
          <w:tcPr>
            <w:tcW w:w="712" w:type="pct"/>
            <w:vMerge/>
          </w:tcPr>
          <w:p w14:paraId="3F91F89B" w14:textId="77777777" w:rsidR="002675D1" w:rsidRPr="00BE3B05" w:rsidRDefault="002675D1" w:rsidP="00ED5166">
            <w:pPr>
              <w:spacing w:line="360" w:lineRule="auto"/>
              <w:jc w:val="center"/>
              <w:rPr>
                <w:rFonts w:ascii="Arial" w:hAnsi="Arial" w:cs="Arial"/>
                <w:lang w:val="en-GB"/>
              </w:rPr>
            </w:pPr>
          </w:p>
        </w:tc>
        <w:tc>
          <w:tcPr>
            <w:tcW w:w="631" w:type="pct"/>
            <w:vMerge/>
          </w:tcPr>
          <w:p w14:paraId="5DFB1571" w14:textId="77777777" w:rsidR="002675D1" w:rsidRPr="00BE3B05" w:rsidRDefault="002675D1" w:rsidP="00ED5166">
            <w:pPr>
              <w:spacing w:line="360" w:lineRule="auto"/>
              <w:jc w:val="center"/>
              <w:rPr>
                <w:rFonts w:ascii="Arial" w:hAnsi="Arial" w:cs="Arial"/>
                <w:lang w:val="en-GB"/>
              </w:rPr>
            </w:pPr>
          </w:p>
        </w:tc>
      </w:tr>
      <w:tr w:rsidR="002675D1" w:rsidRPr="00BE3B05" w14:paraId="13839BA9" w14:textId="77777777" w:rsidTr="002675D1">
        <w:trPr>
          <w:trHeight w:val="180"/>
        </w:trPr>
        <w:tc>
          <w:tcPr>
            <w:tcW w:w="1434" w:type="pct"/>
            <w:vMerge/>
          </w:tcPr>
          <w:p w14:paraId="38A4EFD7" w14:textId="77777777" w:rsidR="002675D1" w:rsidRPr="00BE3B05" w:rsidRDefault="002675D1" w:rsidP="00ED5166">
            <w:pPr>
              <w:spacing w:line="360" w:lineRule="auto"/>
              <w:rPr>
                <w:rFonts w:ascii="Arial" w:hAnsi="Arial" w:cs="Arial"/>
              </w:rPr>
            </w:pPr>
          </w:p>
        </w:tc>
        <w:tc>
          <w:tcPr>
            <w:tcW w:w="362" w:type="pct"/>
            <w:vMerge/>
          </w:tcPr>
          <w:p w14:paraId="2A91DAE8" w14:textId="77777777" w:rsidR="002675D1" w:rsidRPr="00BE3B05" w:rsidRDefault="002675D1" w:rsidP="00ED5166">
            <w:pPr>
              <w:spacing w:line="360" w:lineRule="auto"/>
              <w:jc w:val="center"/>
              <w:rPr>
                <w:rFonts w:ascii="Arial" w:hAnsi="Arial" w:cs="Arial"/>
                <w:lang w:val="en-GB"/>
              </w:rPr>
            </w:pPr>
          </w:p>
        </w:tc>
        <w:tc>
          <w:tcPr>
            <w:tcW w:w="1262" w:type="pct"/>
          </w:tcPr>
          <w:p w14:paraId="3887BAE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4A1A8B8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8.4%</w:t>
            </w:r>
          </w:p>
        </w:tc>
        <w:tc>
          <w:tcPr>
            <w:tcW w:w="712" w:type="pct"/>
            <w:vMerge/>
          </w:tcPr>
          <w:p w14:paraId="7767C927" w14:textId="77777777" w:rsidR="002675D1" w:rsidRPr="00BE3B05" w:rsidRDefault="002675D1" w:rsidP="00ED5166">
            <w:pPr>
              <w:spacing w:line="360" w:lineRule="auto"/>
              <w:jc w:val="center"/>
              <w:rPr>
                <w:rFonts w:ascii="Arial" w:hAnsi="Arial" w:cs="Arial"/>
                <w:lang w:val="en-GB"/>
              </w:rPr>
            </w:pPr>
          </w:p>
        </w:tc>
        <w:tc>
          <w:tcPr>
            <w:tcW w:w="631" w:type="pct"/>
            <w:vMerge/>
          </w:tcPr>
          <w:p w14:paraId="639CDAD2" w14:textId="77777777" w:rsidR="002675D1" w:rsidRPr="00BE3B05" w:rsidRDefault="002675D1" w:rsidP="00ED5166">
            <w:pPr>
              <w:spacing w:line="360" w:lineRule="auto"/>
              <w:jc w:val="center"/>
              <w:rPr>
                <w:rFonts w:ascii="Arial" w:hAnsi="Arial" w:cs="Arial"/>
                <w:lang w:val="en-GB"/>
              </w:rPr>
            </w:pPr>
          </w:p>
        </w:tc>
      </w:tr>
      <w:tr w:rsidR="002675D1" w:rsidRPr="00BE3B05" w14:paraId="6280B6DC" w14:textId="77777777" w:rsidTr="002675D1">
        <w:trPr>
          <w:trHeight w:val="180"/>
        </w:trPr>
        <w:tc>
          <w:tcPr>
            <w:tcW w:w="1434" w:type="pct"/>
            <w:vMerge/>
          </w:tcPr>
          <w:p w14:paraId="3AF74F0D" w14:textId="77777777" w:rsidR="002675D1" w:rsidRPr="00BE3B05" w:rsidRDefault="002675D1" w:rsidP="00ED5166">
            <w:pPr>
              <w:spacing w:line="360" w:lineRule="auto"/>
              <w:rPr>
                <w:rFonts w:ascii="Arial" w:hAnsi="Arial" w:cs="Arial"/>
              </w:rPr>
            </w:pPr>
          </w:p>
        </w:tc>
        <w:tc>
          <w:tcPr>
            <w:tcW w:w="362" w:type="pct"/>
            <w:vMerge/>
          </w:tcPr>
          <w:p w14:paraId="3CA08974" w14:textId="77777777" w:rsidR="002675D1" w:rsidRPr="00BE3B05" w:rsidRDefault="002675D1" w:rsidP="00ED5166">
            <w:pPr>
              <w:spacing w:line="360" w:lineRule="auto"/>
              <w:jc w:val="center"/>
              <w:rPr>
                <w:rFonts w:ascii="Arial" w:hAnsi="Arial" w:cs="Arial"/>
                <w:lang w:val="en-GB"/>
              </w:rPr>
            </w:pPr>
          </w:p>
        </w:tc>
        <w:tc>
          <w:tcPr>
            <w:tcW w:w="1262" w:type="pct"/>
          </w:tcPr>
          <w:p w14:paraId="75C5F7E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46C49E8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00019442" w14:textId="77777777" w:rsidR="002675D1" w:rsidRPr="00BE3B05" w:rsidRDefault="002675D1" w:rsidP="00ED5166">
            <w:pPr>
              <w:spacing w:line="360" w:lineRule="auto"/>
              <w:jc w:val="center"/>
              <w:rPr>
                <w:rFonts w:ascii="Arial" w:hAnsi="Arial" w:cs="Arial"/>
                <w:lang w:val="en-GB"/>
              </w:rPr>
            </w:pPr>
          </w:p>
        </w:tc>
        <w:tc>
          <w:tcPr>
            <w:tcW w:w="631" w:type="pct"/>
            <w:vMerge/>
          </w:tcPr>
          <w:p w14:paraId="57A14FD6" w14:textId="77777777" w:rsidR="002675D1" w:rsidRPr="00BE3B05" w:rsidRDefault="002675D1" w:rsidP="00ED5166">
            <w:pPr>
              <w:spacing w:line="360" w:lineRule="auto"/>
              <w:jc w:val="center"/>
              <w:rPr>
                <w:rFonts w:ascii="Arial" w:hAnsi="Arial" w:cs="Arial"/>
                <w:lang w:val="en-GB"/>
              </w:rPr>
            </w:pPr>
          </w:p>
        </w:tc>
      </w:tr>
      <w:tr w:rsidR="002675D1" w:rsidRPr="00BE3B05" w14:paraId="4E1BD947" w14:textId="77777777" w:rsidTr="002675D1">
        <w:trPr>
          <w:trHeight w:val="39"/>
        </w:trPr>
        <w:tc>
          <w:tcPr>
            <w:tcW w:w="1434" w:type="pct"/>
            <w:vMerge w:val="restart"/>
          </w:tcPr>
          <w:p w14:paraId="7EF3EFC2" w14:textId="77777777" w:rsidR="002675D1" w:rsidRPr="00BE3B05" w:rsidRDefault="002675D1" w:rsidP="00ED5166">
            <w:pPr>
              <w:spacing w:line="360" w:lineRule="auto"/>
              <w:rPr>
                <w:rFonts w:ascii="Arial" w:hAnsi="Arial" w:cs="Arial"/>
              </w:rPr>
            </w:pPr>
            <w:r w:rsidRPr="00BE3B05">
              <w:rPr>
                <w:rFonts w:ascii="Arial" w:hAnsi="Arial" w:cs="Arial"/>
                <w:b/>
                <w:bCs/>
              </w:rPr>
              <w:t>Worsening of dyspnoea</w:t>
            </w:r>
            <w:r w:rsidRPr="00BE3B05">
              <w:rPr>
                <w:rFonts w:ascii="Arial" w:hAnsi="Arial" w:cs="Arial"/>
              </w:rPr>
              <w:t xml:space="preserve"> from baseline is an indicator of disease progression of fibrotic ILD in the absence of an alternative cause*</w:t>
            </w:r>
          </w:p>
        </w:tc>
        <w:tc>
          <w:tcPr>
            <w:tcW w:w="362" w:type="pct"/>
            <w:vMerge w:val="restart"/>
          </w:tcPr>
          <w:p w14:paraId="6F41DD8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4CDBC42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2600023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13.7%</w:t>
            </w:r>
          </w:p>
        </w:tc>
        <w:tc>
          <w:tcPr>
            <w:tcW w:w="712" w:type="pct"/>
            <w:vMerge w:val="restart"/>
          </w:tcPr>
          <w:p w14:paraId="6962358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77AD2AD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4950E13B"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3EDD629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209EF9C5" w14:textId="77777777" w:rsidTr="002675D1">
        <w:trPr>
          <w:trHeight w:val="36"/>
        </w:trPr>
        <w:tc>
          <w:tcPr>
            <w:tcW w:w="1434" w:type="pct"/>
            <w:vMerge/>
          </w:tcPr>
          <w:p w14:paraId="1D6B48E5" w14:textId="77777777" w:rsidR="002675D1" w:rsidRPr="00BE3B05" w:rsidRDefault="002675D1" w:rsidP="00ED5166">
            <w:pPr>
              <w:spacing w:line="360" w:lineRule="auto"/>
              <w:ind w:left="171"/>
              <w:rPr>
                <w:rFonts w:ascii="Arial" w:hAnsi="Arial" w:cs="Arial"/>
                <w:lang w:val="en-GB"/>
              </w:rPr>
            </w:pPr>
          </w:p>
        </w:tc>
        <w:tc>
          <w:tcPr>
            <w:tcW w:w="362" w:type="pct"/>
            <w:vMerge/>
          </w:tcPr>
          <w:p w14:paraId="37D83356" w14:textId="77777777" w:rsidR="002675D1" w:rsidRPr="00BE3B05" w:rsidRDefault="002675D1" w:rsidP="00ED5166">
            <w:pPr>
              <w:spacing w:line="360" w:lineRule="auto"/>
              <w:jc w:val="center"/>
              <w:rPr>
                <w:rFonts w:ascii="Arial" w:hAnsi="Arial" w:cs="Arial"/>
                <w:lang w:val="en-GB"/>
              </w:rPr>
            </w:pPr>
          </w:p>
        </w:tc>
        <w:tc>
          <w:tcPr>
            <w:tcW w:w="1262" w:type="pct"/>
          </w:tcPr>
          <w:p w14:paraId="7C36424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4899AE6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53.4%</w:t>
            </w:r>
          </w:p>
        </w:tc>
        <w:tc>
          <w:tcPr>
            <w:tcW w:w="712" w:type="pct"/>
            <w:vMerge/>
          </w:tcPr>
          <w:p w14:paraId="4AC49523" w14:textId="77777777" w:rsidR="002675D1" w:rsidRPr="00BE3B05" w:rsidRDefault="002675D1" w:rsidP="00ED5166">
            <w:pPr>
              <w:spacing w:line="360" w:lineRule="auto"/>
              <w:jc w:val="center"/>
              <w:rPr>
                <w:rFonts w:ascii="Arial" w:hAnsi="Arial" w:cs="Arial"/>
                <w:lang w:val="en-GB"/>
              </w:rPr>
            </w:pPr>
          </w:p>
        </w:tc>
        <w:tc>
          <w:tcPr>
            <w:tcW w:w="631" w:type="pct"/>
            <w:vMerge/>
          </w:tcPr>
          <w:p w14:paraId="729A32E2" w14:textId="77777777" w:rsidR="002675D1" w:rsidRPr="00BE3B05" w:rsidRDefault="002675D1" w:rsidP="00ED5166">
            <w:pPr>
              <w:spacing w:line="360" w:lineRule="auto"/>
              <w:jc w:val="center"/>
              <w:rPr>
                <w:rFonts w:ascii="Arial" w:hAnsi="Arial" w:cs="Arial"/>
                <w:lang w:val="en-GB"/>
              </w:rPr>
            </w:pPr>
          </w:p>
        </w:tc>
      </w:tr>
      <w:tr w:rsidR="002675D1" w:rsidRPr="00BE3B05" w14:paraId="17309F63" w14:textId="77777777" w:rsidTr="002675D1">
        <w:trPr>
          <w:trHeight w:val="36"/>
        </w:trPr>
        <w:tc>
          <w:tcPr>
            <w:tcW w:w="1434" w:type="pct"/>
            <w:vMerge/>
          </w:tcPr>
          <w:p w14:paraId="0DE0C32D" w14:textId="77777777" w:rsidR="002675D1" w:rsidRPr="00BE3B05" w:rsidRDefault="002675D1" w:rsidP="00ED5166">
            <w:pPr>
              <w:spacing w:line="360" w:lineRule="auto"/>
              <w:ind w:left="171"/>
              <w:rPr>
                <w:rFonts w:ascii="Arial" w:hAnsi="Arial" w:cs="Arial"/>
                <w:lang w:val="en-GB"/>
              </w:rPr>
            </w:pPr>
          </w:p>
        </w:tc>
        <w:tc>
          <w:tcPr>
            <w:tcW w:w="362" w:type="pct"/>
            <w:vMerge/>
          </w:tcPr>
          <w:p w14:paraId="02AC4934" w14:textId="77777777" w:rsidR="002675D1" w:rsidRPr="00BE3B05" w:rsidRDefault="002675D1" w:rsidP="00ED5166">
            <w:pPr>
              <w:spacing w:line="360" w:lineRule="auto"/>
              <w:jc w:val="center"/>
              <w:rPr>
                <w:rFonts w:ascii="Arial" w:hAnsi="Arial" w:cs="Arial"/>
                <w:lang w:val="en-GB"/>
              </w:rPr>
            </w:pPr>
          </w:p>
        </w:tc>
        <w:tc>
          <w:tcPr>
            <w:tcW w:w="1262" w:type="pct"/>
          </w:tcPr>
          <w:p w14:paraId="2680F7A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3CAA92F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23.7%</w:t>
            </w:r>
          </w:p>
        </w:tc>
        <w:tc>
          <w:tcPr>
            <w:tcW w:w="712" w:type="pct"/>
            <w:vMerge/>
          </w:tcPr>
          <w:p w14:paraId="76D627BC" w14:textId="77777777" w:rsidR="002675D1" w:rsidRPr="00BE3B05" w:rsidRDefault="002675D1" w:rsidP="00ED5166">
            <w:pPr>
              <w:spacing w:line="360" w:lineRule="auto"/>
              <w:jc w:val="center"/>
              <w:rPr>
                <w:rFonts w:ascii="Arial" w:hAnsi="Arial" w:cs="Arial"/>
                <w:lang w:val="en-GB"/>
              </w:rPr>
            </w:pPr>
          </w:p>
        </w:tc>
        <w:tc>
          <w:tcPr>
            <w:tcW w:w="631" w:type="pct"/>
            <w:vMerge/>
          </w:tcPr>
          <w:p w14:paraId="10BF551B" w14:textId="77777777" w:rsidR="002675D1" w:rsidRPr="00BE3B05" w:rsidRDefault="002675D1" w:rsidP="00ED5166">
            <w:pPr>
              <w:spacing w:line="360" w:lineRule="auto"/>
              <w:jc w:val="center"/>
              <w:rPr>
                <w:rFonts w:ascii="Arial" w:hAnsi="Arial" w:cs="Arial"/>
                <w:lang w:val="en-GB"/>
              </w:rPr>
            </w:pPr>
          </w:p>
        </w:tc>
      </w:tr>
      <w:tr w:rsidR="002675D1" w:rsidRPr="00BE3B05" w14:paraId="1327BF52" w14:textId="77777777" w:rsidTr="002675D1">
        <w:trPr>
          <w:trHeight w:val="36"/>
        </w:trPr>
        <w:tc>
          <w:tcPr>
            <w:tcW w:w="1434" w:type="pct"/>
            <w:vMerge/>
          </w:tcPr>
          <w:p w14:paraId="3F5F63BE" w14:textId="77777777" w:rsidR="002675D1" w:rsidRPr="00BE3B05" w:rsidRDefault="002675D1" w:rsidP="00ED5166">
            <w:pPr>
              <w:spacing w:line="360" w:lineRule="auto"/>
              <w:ind w:left="171"/>
              <w:rPr>
                <w:rFonts w:ascii="Arial" w:hAnsi="Arial" w:cs="Arial"/>
                <w:lang w:val="en-GB"/>
              </w:rPr>
            </w:pPr>
          </w:p>
        </w:tc>
        <w:tc>
          <w:tcPr>
            <w:tcW w:w="362" w:type="pct"/>
            <w:vMerge/>
          </w:tcPr>
          <w:p w14:paraId="49825481" w14:textId="77777777" w:rsidR="002675D1" w:rsidRPr="00BE3B05" w:rsidRDefault="002675D1" w:rsidP="00ED5166">
            <w:pPr>
              <w:spacing w:line="360" w:lineRule="auto"/>
              <w:jc w:val="center"/>
              <w:rPr>
                <w:rFonts w:ascii="Arial" w:hAnsi="Arial" w:cs="Arial"/>
                <w:lang w:val="en-GB"/>
              </w:rPr>
            </w:pPr>
          </w:p>
        </w:tc>
        <w:tc>
          <w:tcPr>
            <w:tcW w:w="1262" w:type="pct"/>
          </w:tcPr>
          <w:p w14:paraId="27F0A29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559A70D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12" w:type="pct"/>
            <w:vMerge/>
          </w:tcPr>
          <w:p w14:paraId="20E8D1B6" w14:textId="77777777" w:rsidR="002675D1" w:rsidRPr="00BE3B05" w:rsidRDefault="002675D1" w:rsidP="00ED5166">
            <w:pPr>
              <w:spacing w:line="360" w:lineRule="auto"/>
              <w:jc w:val="center"/>
              <w:rPr>
                <w:rFonts w:ascii="Arial" w:hAnsi="Arial" w:cs="Arial"/>
                <w:lang w:val="en-GB"/>
              </w:rPr>
            </w:pPr>
          </w:p>
        </w:tc>
        <w:tc>
          <w:tcPr>
            <w:tcW w:w="631" w:type="pct"/>
            <w:vMerge/>
          </w:tcPr>
          <w:p w14:paraId="1EC1FD86" w14:textId="77777777" w:rsidR="002675D1" w:rsidRPr="00BE3B05" w:rsidRDefault="002675D1" w:rsidP="00ED5166">
            <w:pPr>
              <w:spacing w:line="360" w:lineRule="auto"/>
              <w:jc w:val="center"/>
              <w:rPr>
                <w:rFonts w:ascii="Arial" w:hAnsi="Arial" w:cs="Arial"/>
                <w:lang w:val="en-GB"/>
              </w:rPr>
            </w:pPr>
          </w:p>
        </w:tc>
      </w:tr>
      <w:tr w:rsidR="002675D1" w:rsidRPr="00BE3B05" w14:paraId="1FB166E5" w14:textId="77777777" w:rsidTr="002675D1">
        <w:trPr>
          <w:trHeight w:val="36"/>
        </w:trPr>
        <w:tc>
          <w:tcPr>
            <w:tcW w:w="1434" w:type="pct"/>
            <w:vMerge/>
          </w:tcPr>
          <w:p w14:paraId="76E364C2" w14:textId="77777777" w:rsidR="002675D1" w:rsidRPr="00BE3B05" w:rsidRDefault="002675D1" w:rsidP="00ED5166">
            <w:pPr>
              <w:spacing w:line="360" w:lineRule="auto"/>
              <w:ind w:left="171"/>
              <w:rPr>
                <w:rFonts w:ascii="Arial" w:hAnsi="Arial" w:cs="Arial"/>
                <w:lang w:val="en-GB"/>
              </w:rPr>
            </w:pPr>
          </w:p>
        </w:tc>
        <w:tc>
          <w:tcPr>
            <w:tcW w:w="362" w:type="pct"/>
            <w:vMerge/>
          </w:tcPr>
          <w:p w14:paraId="0C9D5A9E" w14:textId="77777777" w:rsidR="002675D1" w:rsidRPr="00BE3B05" w:rsidRDefault="002675D1" w:rsidP="00ED5166">
            <w:pPr>
              <w:spacing w:line="360" w:lineRule="auto"/>
              <w:jc w:val="center"/>
              <w:rPr>
                <w:rFonts w:ascii="Arial" w:hAnsi="Arial" w:cs="Arial"/>
                <w:lang w:val="en-GB"/>
              </w:rPr>
            </w:pPr>
          </w:p>
        </w:tc>
        <w:tc>
          <w:tcPr>
            <w:tcW w:w="1262" w:type="pct"/>
          </w:tcPr>
          <w:p w14:paraId="0BAA27D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19C7C8D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20709023" w14:textId="77777777" w:rsidR="002675D1" w:rsidRPr="00BE3B05" w:rsidRDefault="002675D1" w:rsidP="00ED5166">
            <w:pPr>
              <w:spacing w:line="360" w:lineRule="auto"/>
              <w:jc w:val="center"/>
              <w:rPr>
                <w:rFonts w:ascii="Arial" w:hAnsi="Arial" w:cs="Arial"/>
                <w:lang w:val="en-GB"/>
              </w:rPr>
            </w:pPr>
          </w:p>
        </w:tc>
        <w:tc>
          <w:tcPr>
            <w:tcW w:w="631" w:type="pct"/>
            <w:vMerge/>
          </w:tcPr>
          <w:p w14:paraId="195652C1" w14:textId="77777777" w:rsidR="002675D1" w:rsidRPr="00BE3B05" w:rsidRDefault="002675D1" w:rsidP="00ED5166">
            <w:pPr>
              <w:spacing w:line="360" w:lineRule="auto"/>
              <w:jc w:val="center"/>
              <w:rPr>
                <w:rFonts w:ascii="Arial" w:hAnsi="Arial" w:cs="Arial"/>
                <w:lang w:val="en-GB"/>
              </w:rPr>
            </w:pPr>
          </w:p>
        </w:tc>
      </w:tr>
      <w:tr w:rsidR="002675D1" w:rsidRPr="00BE3B05" w14:paraId="294C4622" w14:textId="77777777" w:rsidTr="002675D1">
        <w:trPr>
          <w:trHeight w:val="36"/>
        </w:trPr>
        <w:tc>
          <w:tcPr>
            <w:tcW w:w="1434" w:type="pct"/>
            <w:vMerge/>
          </w:tcPr>
          <w:p w14:paraId="73C51C2E" w14:textId="77777777" w:rsidR="002675D1" w:rsidRPr="00BE3B05" w:rsidRDefault="002675D1" w:rsidP="00ED5166">
            <w:pPr>
              <w:spacing w:line="360" w:lineRule="auto"/>
              <w:ind w:left="171"/>
              <w:rPr>
                <w:rFonts w:ascii="Arial" w:hAnsi="Arial" w:cs="Arial"/>
                <w:lang w:val="en-GB"/>
              </w:rPr>
            </w:pPr>
          </w:p>
        </w:tc>
        <w:tc>
          <w:tcPr>
            <w:tcW w:w="362" w:type="pct"/>
            <w:vMerge/>
          </w:tcPr>
          <w:p w14:paraId="6BD70B5E" w14:textId="77777777" w:rsidR="002675D1" w:rsidRPr="00BE3B05" w:rsidRDefault="002675D1" w:rsidP="00ED5166">
            <w:pPr>
              <w:spacing w:line="360" w:lineRule="auto"/>
              <w:jc w:val="center"/>
              <w:rPr>
                <w:rFonts w:ascii="Arial" w:hAnsi="Arial" w:cs="Arial"/>
                <w:lang w:val="en-GB"/>
              </w:rPr>
            </w:pPr>
          </w:p>
        </w:tc>
        <w:tc>
          <w:tcPr>
            <w:tcW w:w="1262" w:type="pct"/>
          </w:tcPr>
          <w:p w14:paraId="33DBFC5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196BDAA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59AF7AED" w14:textId="77777777" w:rsidR="002675D1" w:rsidRPr="00BE3B05" w:rsidRDefault="002675D1" w:rsidP="00ED5166">
            <w:pPr>
              <w:spacing w:line="360" w:lineRule="auto"/>
              <w:jc w:val="center"/>
              <w:rPr>
                <w:rFonts w:ascii="Arial" w:hAnsi="Arial" w:cs="Arial"/>
                <w:lang w:val="en-GB"/>
              </w:rPr>
            </w:pPr>
          </w:p>
        </w:tc>
        <w:tc>
          <w:tcPr>
            <w:tcW w:w="631" w:type="pct"/>
            <w:vMerge/>
          </w:tcPr>
          <w:p w14:paraId="3C0BBC86" w14:textId="77777777" w:rsidR="002675D1" w:rsidRPr="00BE3B05" w:rsidRDefault="002675D1" w:rsidP="00ED5166">
            <w:pPr>
              <w:spacing w:line="360" w:lineRule="auto"/>
              <w:jc w:val="center"/>
              <w:rPr>
                <w:rFonts w:ascii="Arial" w:hAnsi="Arial" w:cs="Arial"/>
                <w:lang w:val="en-GB"/>
              </w:rPr>
            </w:pPr>
          </w:p>
        </w:tc>
      </w:tr>
      <w:tr w:rsidR="002675D1" w:rsidRPr="00BE3B05" w14:paraId="453DB866" w14:textId="77777777" w:rsidTr="002675D1">
        <w:trPr>
          <w:trHeight w:val="36"/>
        </w:trPr>
        <w:tc>
          <w:tcPr>
            <w:tcW w:w="1434" w:type="pct"/>
            <w:vMerge/>
          </w:tcPr>
          <w:p w14:paraId="6E2B5DF1" w14:textId="77777777" w:rsidR="002675D1" w:rsidRPr="00BE3B05" w:rsidRDefault="002675D1" w:rsidP="00ED5166">
            <w:pPr>
              <w:spacing w:line="360" w:lineRule="auto"/>
              <w:ind w:left="171"/>
              <w:rPr>
                <w:rFonts w:ascii="Arial" w:hAnsi="Arial" w:cs="Arial"/>
                <w:lang w:val="en-GB"/>
              </w:rPr>
            </w:pPr>
          </w:p>
        </w:tc>
        <w:tc>
          <w:tcPr>
            <w:tcW w:w="362" w:type="pct"/>
            <w:vMerge/>
          </w:tcPr>
          <w:p w14:paraId="10BFCD5B" w14:textId="77777777" w:rsidR="002675D1" w:rsidRPr="00BE3B05" w:rsidRDefault="002675D1" w:rsidP="00ED5166">
            <w:pPr>
              <w:spacing w:line="360" w:lineRule="auto"/>
              <w:jc w:val="center"/>
              <w:rPr>
                <w:rFonts w:ascii="Arial" w:hAnsi="Arial" w:cs="Arial"/>
                <w:lang w:val="en-GB"/>
              </w:rPr>
            </w:pPr>
          </w:p>
        </w:tc>
        <w:tc>
          <w:tcPr>
            <w:tcW w:w="1262" w:type="pct"/>
          </w:tcPr>
          <w:p w14:paraId="2935D7A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119DFE7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753850A1" w14:textId="77777777" w:rsidR="002675D1" w:rsidRPr="00BE3B05" w:rsidRDefault="002675D1" w:rsidP="00ED5166">
            <w:pPr>
              <w:spacing w:line="360" w:lineRule="auto"/>
              <w:jc w:val="center"/>
              <w:rPr>
                <w:rFonts w:ascii="Arial" w:hAnsi="Arial" w:cs="Arial"/>
                <w:lang w:val="en-GB"/>
              </w:rPr>
            </w:pPr>
          </w:p>
        </w:tc>
        <w:tc>
          <w:tcPr>
            <w:tcW w:w="631" w:type="pct"/>
            <w:vMerge/>
          </w:tcPr>
          <w:p w14:paraId="0C7A272E" w14:textId="77777777" w:rsidR="002675D1" w:rsidRPr="00BE3B05" w:rsidRDefault="002675D1" w:rsidP="00ED5166">
            <w:pPr>
              <w:spacing w:line="360" w:lineRule="auto"/>
              <w:jc w:val="center"/>
              <w:rPr>
                <w:rFonts w:ascii="Arial" w:hAnsi="Arial" w:cs="Arial"/>
                <w:lang w:val="en-GB"/>
              </w:rPr>
            </w:pPr>
          </w:p>
        </w:tc>
      </w:tr>
      <w:tr w:rsidR="002675D1" w:rsidRPr="00BE3B05" w14:paraId="566805A1" w14:textId="77777777" w:rsidTr="002675D1">
        <w:trPr>
          <w:trHeight w:val="39"/>
        </w:trPr>
        <w:tc>
          <w:tcPr>
            <w:tcW w:w="1434" w:type="pct"/>
            <w:vMerge w:val="restart"/>
          </w:tcPr>
          <w:p w14:paraId="6BD7ECBB" w14:textId="77777777" w:rsidR="002675D1" w:rsidRPr="00BE3B05" w:rsidRDefault="002675D1" w:rsidP="00ED5166">
            <w:pPr>
              <w:spacing w:line="360" w:lineRule="auto"/>
              <w:rPr>
                <w:rFonts w:ascii="Arial" w:hAnsi="Arial" w:cs="Arial"/>
              </w:rPr>
            </w:pPr>
            <w:r w:rsidRPr="00BE3B05">
              <w:rPr>
                <w:rFonts w:ascii="Arial" w:hAnsi="Arial" w:cs="Arial"/>
                <w:b/>
                <w:bCs/>
              </w:rPr>
              <w:t>A decline from baseline of respiratory health status</w:t>
            </w:r>
            <w:r w:rsidRPr="00BE3B05">
              <w:rPr>
                <w:rFonts w:ascii="Arial" w:hAnsi="Arial" w:cs="Arial"/>
              </w:rPr>
              <w:t xml:space="preserve"> according to clinical judgement is an indicator of </w:t>
            </w:r>
            <w:r w:rsidRPr="00BE3B05">
              <w:rPr>
                <w:rFonts w:ascii="Arial" w:hAnsi="Arial" w:cs="Arial"/>
              </w:rPr>
              <w:lastRenderedPageBreak/>
              <w:t>disease progression of fibrotic ILD in the absence of an alternative cause*</w:t>
            </w:r>
          </w:p>
        </w:tc>
        <w:tc>
          <w:tcPr>
            <w:tcW w:w="362" w:type="pct"/>
            <w:vMerge w:val="restart"/>
          </w:tcPr>
          <w:p w14:paraId="55A1AD4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lastRenderedPageBreak/>
              <w:t>131</w:t>
            </w:r>
          </w:p>
        </w:tc>
        <w:tc>
          <w:tcPr>
            <w:tcW w:w="1262" w:type="pct"/>
          </w:tcPr>
          <w:p w14:paraId="36826E6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44D2B39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9.2%</w:t>
            </w:r>
          </w:p>
        </w:tc>
        <w:tc>
          <w:tcPr>
            <w:tcW w:w="712" w:type="pct"/>
            <w:vMerge w:val="restart"/>
          </w:tcPr>
          <w:p w14:paraId="6241AFC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0D0251E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tc>
        <w:tc>
          <w:tcPr>
            <w:tcW w:w="631" w:type="pct"/>
            <w:vMerge w:val="restart"/>
          </w:tcPr>
          <w:p w14:paraId="2D0C92C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766CCE20" w14:textId="77777777" w:rsidTr="002675D1">
        <w:trPr>
          <w:trHeight w:val="36"/>
        </w:trPr>
        <w:tc>
          <w:tcPr>
            <w:tcW w:w="1434" w:type="pct"/>
            <w:vMerge/>
          </w:tcPr>
          <w:p w14:paraId="6FACDECE" w14:textId="77777777" w:rsidR="002675D1" w:rsidRPr="00BE3B05" w:rsidRDefault="002675D1" w:rsidP="00ED5166">
            <w:pPr>
              <w:spacing w:line="360" w:lineRule="auto"/>
              <w:ind w:left="171"/>
              <w:rPr>
                <w:rFonts w:ascii="Arial" w:hAnsi="Arial" w:cs="Arial"/>
                <w:lang w:val="en-GB"/>
              </w:rPr>
            </w:pPr>
          </w:p>
        </w:tc>
        <w:tc>
          <w:tcPr>
            <w:tcW w:w="362" w:type="pct"/>
            <w:vMerge/>
          </w:tcPr>
          <w:p w14:paraId="55EC8590" w14:textId="77777777" w:rsidR="002675D1" w:rsidRPr="00BE3B05" w:rsidRDefault="002675D1" w:rsidP="00ED5166">
            <w:pPr>
              <w:spacing w:line="360" w:lineRule="auto"/>
              <w:jc w:val="center"/>
              <w:rPr>
                <w:rFonts w:ascii="Arial" w:hAnsi="Arial" w:cs="Arial"/>
                <w:lang w:val="en-GB"/>
              </w:rPr>
            </w:pPr>
          </w:p>
        </w:tc>
        <w:tc>
          <w:tcPr>
            <w:tcW w:w="1262" w:type="pct"/>
          </w:tcPr>
          <w:p w14:paraId="6DCCC18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632A08B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31.3%</w:t>
            </w:r>
          </w:p>
        </w:tc>
        <w:tc>
          <w:tcPr>
            <w:tcW w:w="712" w:type="pct"/>
            <w:vMerge/>
          </w:tcPr>
          <w:p w14:paraId="5E9CAA25" w14:textId="77777777" w:rsidR="002675D1" w:rsidRPr="00BE3B05" w:rsidRDefault="002675D1" w:rsidP="00ED5166">
            <w:pPr>
              <w:spacing w:line="360" w:lineRule="auto"/>
              <w:jc w:val="center"/>
              <w:rPr>
                <w:rFonts w:ascii="Arial" w:hAnsi="Arial" w:cs="Arial"/>
                <w:lang w:val="en-GB"/>
              </w:rPr>
            </w:pPr>
          </w:p>
        </w:tc>
        <w:tc>
          <w:tcPr>
            <w:tcW w:w="631" w:type="pct"/>
            <w:vMerge/>
          </w:tcPr>
          <w:p w14:paraId="3B383598" w14:textId="77777777" w:rsidR="002675D1" w:rsidRPr="00BE3B05" w:rsidRDefault="002675D1" w:rsidP="00ED5166">
            <w:pPr>
              <w:spacing w:line="360" w:lineRule="auto"/>
              <w:jc w:val="center"/>
              <w:rPr>
                <w:rFonts w:ascii="Arial" w:hAnsi="Arial" w:cs="Arial"/>
                <w:lang w:val="en-GB"/>
              </w:rPr>
            </w:pPr>
          </w:p>
        </w:tc>
      </w:tr>
      <w:tr w:rsidR="002675D1" w:rsidRPr="00BE3B05" w14:paraId="1AD7AC18" w14:textId="77777777" w:rsidTr="002675D1">
        <w:trPr>
          <w:trHeight w:val="36"/>
        </w:trPr>
        <w:tc>
          <w:tcPr>
            <w:tcW w:w="1434" w:type="pct"/>
            <w:vMerge/>
          </w:tcPr>
          <w:p w14:paraId="472C8D86" w14:textId="77777777" w:rsidR="002675D1" w:rsidRPr="00BE3B05" w:rsidRDefault="002675D1" w:rsidP="00ED5166">
            <w:pPr>
              <w:spacing w:line="360" w:lineRule="auto"/>
              <w:ind w:left="171"/>
              <w:rPr>
                <w:rFonts w:ascii="Arial" w:hAnsi="Arial" w:cs="Arial"/>
                <w:lang w:val="en-GB"/>
              </w:rPr>
            </w:pPr>
          </w:p>
        </w:tc>
        <w:tc>
          <w:tcPr>
            <w:tcW w:w="362" w:type="pct"/>
            <w:vMerge/>
          </w:tcPr>
          <w:p w14:paraId="133E16BD" w14:textId="77777777" w:rsidR="002675D1" w:rsidRPr="00BE3B05" w:rsidRDefault="002675D1" w:rsidP="00ED5166">
            <w:pPr>
              <w:spacing w:line="360" w:lineRule="auto"/>
              <w:jc w:val="center"/>
              <w:rPr>
                <w:rFonts w:ascii="Arial" w:hAnsi="Arial" w:cs="Arial"/>
                <w:lang w:val="en-GB"/>
              </w:rPr>
            </w:pPr>
          </w:p>
        </w:tc>
        <w:tc>
          <w:tcPr>
            <w:tcW w:w="1262" w:type="pct"/>
          </w:tcPr>
          <w:p w14:paraId="4FFB07F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6C6D1DC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38.9%</w:t>
            </w:r>
          </w:p>
        </w:tc>
        <w:tc>
          <w:tcPr>
            <w:tcW w:w="712" w:type="pct"/>
            <w:vMerge/>
          </w:tcPr>
          <w:p w14:paraId="311CBBC8" w14:textId="77777777" w:rsidR="002675D1" w:rsidRPr="00BE3B05" w:rsidRDefault="002675D1" w:rsidP="00ED5166">
            <w:pPr>
              <w:spacing w:line="360" w:lineRule="auto"/>
              <w:jc w:val="center"/>
              <w:rPr>
                <w:rFonts w:ascii="Arial" w:hAnsi="Arial" w:cs="Arial"/>
                <w:lang w:val="en-GB"/>
              </w:rPr>
            </w:pPr>
          </w:p>
        </w:tc>
        <w:tc>
          <w:tcPr>
            <w:tcW w:w="631" w:type="pct"/>
            <w:vMerge/>
          </w:tcPr>
          <w:p w14:paraId="365CA2A0" w14:textId="77777777" w:rsidR="002675D1" w:rsidRPr="00BE3B05" w:rsidRDefault="002675D1" w:rsidP="00ED5166">
            <w:pPr>
              <w:spacing w:line="360" w:lineRule="auto"/>
              <w:jc w:val="center"/>
              <w:rPr>
                <w:rFonts w:ascii="Arial" w:hAnsi="Arial" w:cs="Arial"/>
                <w:lang w:val="en-GB"/>
              </w:rPr>
            </w:pPr>
          </w:p>
        </w:tc>
      </w:tr>
      <w:tr w:rsidR="002675D1" w:rsidRPr="00BE3B05" w14:paraId="574E550D" w14:textId="77777777" w:rsidTr="002675D1">
        <w:trPr>
          <w:trHeight w:val="36"/>
        </w:trPr>
        <w:tc>
          <w:tcPr>
            <w:tcW w:w="1434" w:type="pct"/>
            <w:vMerge/>
          </w:tcPr>
          <w:p w14:paraId="5EF1D1A2" w14:textId="77777777" w:rsidR="002675D1" w:rsidRPr="00BE3B05" w:rsidRDefault="002675D1" w:rsidP="00ED5166">
            <w:pPr>
              <w:spacing w:line="360" w:lineRule="auto"/>
              <w:ind w:left="171"/>
              <w:rPr>
                <w:rFonts w:ascii="Arial" w:hAnsi="Arial" w:cs="Arial"/>
                <w:lang w:val="en-GB"/>
              </w:rPr>
            </w:pPr>
          </w:p>
        </w:tc>
        <w:tc>
          <w:tcPr>
            <w:tcW w:w="362" w:type="pct"/>
            <w:vMerge/>
          </w:tcPr>
          <w:p w14:paraId="7E04278A" w14:textId="77777777" w:rsidR="002675D1" w:rsidRPr="00BE3B05" w:rsidRDefault="002675D1" w:rsidP="00ED5166">
            <w:pPr>
              <w:spacing w:line="360" w:lineRule="auto"/>
              <w:jc w:val="center"/>
              <w:rPr>
                <w:rFonts w:ascii="Arial" w:hAnsi="Arial" w:cs="Arial"/>
                <w:lang w:val="en-GB"/>
              </w:rPr>
            </w:pPr>
          </w:p>
        </w:tc>
        <w:tc>
          <w:tcPr>
            <w:tcW w:w="1262" w:type="pct"/>
          </w:tcPr>
          <w:p w14:paraId="006DC45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E12AE3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13.0%</w:t>
            </w:r>
          </w:p>
        </w:tc>
        <w:tc>
          <w:tcPr>
            <w:tcW w:w="712" w:type="pct"/>
            <w:vMerge/>
          </w:tcPr>
          <w:p w14:paraId="7DB1BDE1" w14:textId="77777777" w:rsidR="002675D1" w:rsidRPr="00BE3B05" w:rsidRDefault="002675D1" w:rsidP="00ED5166">
            <w:pPr>
              <w:spacing w:line="360" w:lineRule="auto"/>
              <w:jc w:val="center"/>
              <w:rPr>
                <w:rFonts w:ascii="Arial" w:hAnsi="Arial" w:cs="Arial"/>
                <w:lang w:val="en-GB"/>
              </w:rPr>
            </w:pPr>
          </w:p>
        </w:tc>
        <w:tc>
          <w:tcPr>
            <w:tcW w:w="631" w:type="pct"/>
            <w:vMerge/>
          </w:tcPr>
          <w:p w14:paraId="26CE66E6" w14:textId="77777777" w:rsidR="002675D1" w:rsidRPr="00BE3B05" w:rsidRDefault="002675D1" w:rsidP="00ED5166">
            <w:pPr>
              <w:spacing w:line="360" w:lineRule="auto"/>
              <w:jc w:val="center"/>
              <w:rPr>
                <w:rFonts w:ascii="Arial" w:hAnsi="Arial" w:cs="Arial"/>
                <w:lang w:val="en-GB"/>
              </w:rPr>
            </w:pPr>
          </w:p>
        </w:tc>
      </w:tr>
      <w:tr w:rsidR="002675D1" w:rsidRPr="00BE3B05" w14:paraId="25CDDB9E" w14:textId="77777777" w:rsidTr="002675D1">
        <w:trPr>
          <w:trHeight w:val="36"/>
        </w:trPr>
        <w:tc>
          <w:tcPr>
            <w:tcW w:w="1434" w:type="pct"/>
            <w:vMerge/>
          </w:tcPr>
          <w:p w14:paraId="7321C935" w14:textId="77777777" w:rsidR="002675D1" w:rsidRPr="00BE3B05" w:rsidRDefault="002675D1" w:rsidP="00ED5166">
            <w:pPr>
              <w:spacing w:line="360" w:lineRule="auto"/>
              <w:ind w:left="171"/>
              <w:rPr>
                <w:rFonts w:ascii="Arial" w:hAnsi="Arial" w:cs="Arial"/>
                <w:lang w:val="en-GB"/>
              </w:rPr>
            </w:pPr>
          </w:p>
        </w:tc>
        <w:tc>
          <w:tcPr>
            <w:tcW w:w="362" w:type="pct"/>
            <w:vMerge/>
          </w:tcPr>
          <w:p w14:paraId="7230EF43" w14:textId="77777777" w:rsidR="002675D1" w:rsidRPr="00BE3B05" w:rsidRDefault="002675D1" w:rsidP="00ED5166">
            <w:pPr>
              <w:spacing w:line="360" w:lineRule="auto"/>
              <w:jc w:val="center"/>
              <w:rPr>
                <w:rFonts w:ascii="Arial" w:hAnsi="Arial" w:cs="Arial"/>
                <w:lang w:val="en-GB"/>
              </w:rPr>
            </w:pPr>
          </w:p>
        </w:tc>
        <w:tc>
          <w:tcPr>
            <w:tcW w:w="1262" w:type="pct"/>
          </w:tcPr>
          <w:p w14:paraId="5A57C4A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74209A2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21C7AA2F" w14:textId="77777777" w:rsidR="002675D1" w:rsidRPr="00BE3B05" w:rsidRDefault="002675D1" w:rsidP="00ED5166">
            <w:pPr>
              <w:spacing w:line="360" w:lineRule="auto"/>
              <w:jc w:val="center"/>
              <w:rPr>
                <w:rFonts w:ascii="Arial" w:hAnsi="Arial" w:cs="Arial"/>
                <w:lang w:val="en-GB"/>
              </w:rPr>
            </w:pPr>
          </w:p>
        </w:tc>
        <w:tc>
          <w:tcPr>
            <w:tcW w:w="631" w:type="pct"/>
            <w:vMerge/>
          </w:tcPr>
          <w:p w14:paraId="03D88E0B" w14:textId="77777777" w:rsidR="002675D1" w:rsidRPr="00BE3B05" w:rsidRDefault="002675D1" w:rsidP="00ED5166">
            <w:pPr>
              <w:spacing w:line="360" w:lineRule="auto"/>
              <w:jc w:val="center"/>
              <w:rPr>
                <w:rFonts w:ascii="Arial" w:hAnsi="Arial" w:cs="Arial"/>
                <w:lang w:val="en-GB"/>
              </w:rPr>
            </w:pPr>
          </w:p>
        </w:tc>
      </w:tr>
      <w:tr w:rsidR="002675D1" w:rsidRPr="00BE3B05" w14:paraId="6E5338A7" w14:textId="77777777" w:rsidTr="002675D1">
        <w:trPr>
          <w:trHeight w:val="36"/>
        </w:trPr>
        <w:tc>
          <w:tcPr>
            <w:tcW w:w="1434" w:type="pct"/>
            <w:vMerge/>
          </w:tcPr>
          <w:p w14:paraId="656F08E6" w14:textId="77777777" w:rsidR="002675D1" w:rsidRPr="00BE3B05" w:rsidRDefault="002675D1" w:rsidP="00ED5166">
            <w:pPr>
              <w:spacing w:line="360" w:lineRule="auto"/>
              <w:ind w:left="171"/>
              <w:rPr>
                <w:rFonts w:ascii="Arial" w:hAnsi="Arial" w:cs="Arial"/>
                <w:lang w:val="en-GB"/>
              </w:rPr>
            </w:pPr>
          </w:p>
        </w:tc>
        <w:tc>
          <w:tcPr>
            <w:tcW w:w="362" w:type="pct"/>
            <w:vMerge/>
          </w:tcPr>
          <w:p w14:paraId="6FB54AD9" w14:textId="77777777" w:rsidR="002675D1" w:rsidRPr="00BE3B05" w:rsidRDefault="002675D1" w:rsidP="00ED5166">
            <w:pPr>
              <w:spacing w:line="360" w:lineRule="auto"/>
              <w:jc w:val="center"/>
              <w:rPr>
                <w:rFonts w:ascii="Arial" w:hAnsi="Arial" w:cs="Arial"/>
                <w:lang w:val="en-GB"/>
              </w:rPr>
            </w:pPr>
          </w:p>
        </w:tc>
        <w:tc>
          <w:tcPr>
            <w:tcW w:w="1262" w:type="pct"/>
          </w:tcPr>
          <w:p w14:paraId="19056B3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7FEF8EC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12" w:type="pct"/>
            <w:vMerge/>
          </w:tcPr>
          <w:p w14:paraId="244521B1" w14:textId="77777777" w:rsidR="002675D1" w:rsidRPr="00BE3B05" w:rsidRDefault="002675D1" w:rsidP="00ED5166">
            <w:pPr>
              <w:spacing w:line="360" w:lineRule="auto"/>
              <w:jc w:val="center"/>
              <w:rPr>
                <w:rFonts w:ascii="Arial" w:hAnsi="Arial" w:cs="Arial"/>
                <w:lang w:val="en-GB"/>
              </w:rPr>
            </w:pPr>
          </w:p>
        </w:tc>
        <w:tc>
          <w:tcPr>
            <w:tcW w:w="631" w:type="pct"/>
            <w:vMerge/>
          </w:tcPr>
          <w:p w14:paraId="0B2A3C2D" w14:textId="77777777" w:rsidR="002675D1" w:rsidRPr="00BE3B05" w:rsidRDefault="002675D1" w:rsidP="00ED5166">
            <w:pPr>
              <w:spacing w:line="360" w:lineRule="auto"/>
              <w:jc w:val="center"/>
              <w:rPr>
                <w:rFonts w:ascii="Arial" w:hAnsi="Arial" w:cs="Arial"/>
                <w:lang w:val="en-GB"/>
              </w:rPr>
            </w:pPr>
          </w:p>
        </w:tc>
      </w:tr>
      <w:tr w:rsidR="002675D1" w:rsidRPr="00BE3B05" w14:paraId="46CB6DD1" w14:textId="77777777" w:rsidTr="002675D1">
        <w:trPr>
          <w:trHeight w:val="36"/>
        </w:trPr>
        <w:tc>
          <w:tcPr>
            <w:tcW w:w="1434" w:type="pct"/>
            <w:vMerge/>
          </w:tcPr>
          <w:p w14:paraId="09B14240" w14:textId="77777777" w:rsidR="002675D1" w:rsidRPr="00BE3B05" w:rsidRDefault="002675D1" w:rsidP="00ED5166">
            <w:pPr>
              <w:spacing w:line="360" w:lineRule="auto"/>
              <w:ind w:left="171"/>
              <w:rPr>
                <w:rFonts w:ascii="Arial" w:hAnsi="Arial" w:cs="Arial"/>
                <w:lang w:val="en-GB"/>
              </w:rPr>
            </w:pPr>
          </w:p>
        </w:tc>
        <w:tc>
          <w:tcPr>
            <w:tcW w:w="362" w:type="pct"/>
            <w:vMerge/>
          </w:tcPr>
          <w:p w14:paraId="70475429" w14:textId="77777777" w:rsidR="002675D1" w:rsidRPr="00BE3B05" w:rsidRDefault="002675D1" w:rsidP="00ED5166">
            <w:pPr>
              <w:spacing w:line="360" w:lineRule="auto"/>
              <w:jc w:val="center"/>
              <w:rPr>
                <w:rFonts w:ascii="Arial" w:hAnsi="Arial" w:cs="Arial"/>
                <w:lang w:val="en-GB"/>
              </w:rPr>
            </w:pPr>
          </w:p>
        </w:tc>
        <w:tc>
          <w:tcPr>
            <w:tcW w:w="1262" w:type="pct"/>
          </w:tcPr>
          <w:p w14:paraId="7B748A9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40F60A6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39F96D14" w14:textId="77777777" w:rsidR="002675D1" w:rsidRPr="00BE3B05" w:rsidRDefault="002675D1" w:rsidP="00ED5166">
            <w:pPr>
              <w:spacing w:line="360" w:lineRule="auto"/>
              <w:jc w:val="center"/>
              <w:rPr>
                <w:rFonts w:ascii="Arial" w:hAnsi="Arial" w:cs="Arial"/>
                <w:lang w:val="en-GB"/>
              </w:rPr>
            </w:pPr>
          </w:p>
        </w:tc>
        <w:tc>
          <w:tcPr>
            <w:tcW w:w="631" w:type="pct"/>
            <w:vMerge/>
          </w:tcPr>
          <w:p w14:paraId="30DA6E6F" w14:textId="77777777" w:rsidR="002675D1" w:rsidRPr="00BE3B05" w:rsidRDefault="002675D1" w:rsidP="00ED5166">
            <w:pPr>
              <w:spacing w:line="360" w:lineRule="auto"/>
              <w:jc w:val="center"/>
              <w:rPr>
                <w:rFonts w:ascii="Arial" w:hAnsi="Arial" w:cs="Arial"/>
                <w:lang w:val="en-GB"/>
              </w:rPr>
            </w:pPr>
          </w:p>
        </w:tc>
      </w:tr>
      <w:tr w:rsidR="002675D1" w:rsidRPr="00BE3B05" w14:paraId="536086FA" w14:textId="77777777" w:rsidTr="002675D1">
        <w:trPr>
          <w:trHeight w:val="147"/>
        </w:trPr>
        <w:tc>
          <w:tcPr>
            <w:tcW w:w="1434" w:type="pct"/>
            <w:vMerge w:val="restart"/>
          </w:tcPr>
          <w:p w14:paraId="0540CE6F" w14:textId="77777777" w:rsidR="002675D1" w:rsidRPr="00BE3B05" w:rsidRDefault="002675D1" w:rsidP="00ED5166">
            <w:pPr>
              <w:spacing w:line="360" w:lineRule="auto"/>
              <w:ind w:left="22"/>
              <w:rPr>
                <w:rFonts w:ascii="Arial" w:hAnsi="Arial" w:cs="Arial"/>
              </w:rPr>
            </w:pPr>
            <w:r w:rsidRPr="00BE3B05">
              <w:rPr>
                <w:rFonts w:ascii="Arial" w:hAnsi="Arial" w:cs="Arial"/>
              </w:rPr>
              <w:t>In general, you follow up with a patient more frequently depending on their risk of progression at baseline*</w:t>
            </w:r>
          </w:p>
        </w:tc>
        <w:tc>
          <w:tcPr>
            <w:tcW w:w="362" w:type="pct"/>
            <w:vMerge w:val="restart"/>
          </w:tcPr>
          <w:p w14:paraId="223C343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7AAB1AA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112A9D9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34.4%</w:t>
            </w:r>
          </w:p>
        </w:tc>
        <w:tc>
          <w:tcPr>
            <w:tcW w:w="712" w:type="pct"/>
            <w:vMerge w:val="restart"/>
          </w:tcPr>
          <w:p w14:paraId="2AEC556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4794A54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2C94BD34"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612B40C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B8A6E51" w14:textId="77777777" w:rsidTr="002675D1">
        <w:trPr>
          <w:trHeight w:val="143"/>
        </w:trPr>
        <w:tc>
          <w:tcPr>
            <w:tcW w:w="1434" w:type="pct"/>
            <w:vMerge/>
          </w:tcPr>
          <w:p w14:paraId="3927149D" w14:textId="77777777" w:rsidR="002675D1" w:rsidRPr="00BE3B05" w:rsidRDefault="002675D1" w:rsidP="00ED5166">
            <w:pPr>
              <w:spacing w:line="360" w:lineRule="auto"/>
              <w:ind w:left="22"/>
              <w:rPr>
                <w:rFonts w:ascii="Arial" w:hAnsi="Arial" w:cs="Arial"/>
              </w:rPr>
            </w:pPr>
          </w:p>
        </w:tc>
        <w:tc>
          <w:tcPr>
            <w:tcW w:w="362" w:type="pct"/>
            <w:vMerge/>
          </w:tcPr>
          <w:p w14:paraId="2B4EA52D" w14:textId="77777777" w:rsidR="002675D1" w:rsidRPr="00BE3B05" w:rsidRDefault="002675D1" w:rsidP="00ED5166">
            <w:pPr>
              <w:spacing w:line="360" w:lineRule="auto"/>
              <w:jc w:val="center"/>
              <w:rPr>
                <w:rFonts w:ascii="Arial" w:hAnsi="Arial" w:cs="Arial"/>
                <w:lang w:val="en-GB"/>
              </w:rPr>
            </w:pPr>
          </w:p>
        </w:tc>
        <w:tc>
          <w:tcPr>
            <w:tcW w:w="1262" w:type="pct"/>
          </w:tcPr>
          <w:p w14:paraId="0323768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0287085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48.1%</w:t>
            </w:r>
          </w:p>
        </w:tc>
        <w:tc>
          <w:tcPr>
            <w:tcW w:w="712" w:type="pct"/>
            <w:vMerge/>
          </w:tcPr>
          <w:p w14:paraId="1156B4CB" w14:textId="77777777" w:rsidR="002675D1" w:rsidRPr="00BE3B05" w:rsidRDefault="002675D1" w:rsidP="00ED5166">
            <w:pPr>
              <w:spacing w:line="360" w:lineRule="auto"/>
              <w:jc w:val="center"/>
              <w:rPr>
                <w:rFonts w:ascii="Arial" w:hAnsi="Arial" w:cs="Arial"/>
                <w:lang w:val="en-GB"/>
              </w:rPr>
            </w:pPr>
          </w:p>
        </w:tc>
        <w:tc>
          <w:tcPr>
            <w:tcW w:w="631" w:type="pct"/>
            <w:vMerge/>
          </w:tcPr>
          <w:p w14:paraId="46627E0C" w14:textId="77777777" w:rsidR="002675D1" w:rsidRPr="00BE3B05" w:rsidRDefault="002675D1" w:rsidP="00ED5166">
            <w:pPr>
              <w:spacing w:line="360" w:lineRule="auto"/>
              <w:jc w:val="center"/>
              <w:rPr>
                <w:rFonts w:ascii="Arial" w:hAnsi="Arial" w:cs="Arial"/>
                <w:lang w:val="en-GB"/>
              </w:rPr>
            </w:pPr>
          </w:p>
        </w:tc>
      </w:tr>
      <w:tr w:rsidR="002675D1" w:rsidRPr="00BE3B05" w14:paraId="11E46FA2" w14:textId="77777777" w:rsidTr="002675D1">
        <w:trPr>
          <w:trHeight w:val="143"/>
        </w:trPr>
        <w:tc>
          <w:tcPr>
            <w:tcW w:w="1434" w:type="pct"/>
            <w:vMerge/>
          </w:tcPr>
          <w:p w14:paraId="18B6E688" w14:textId="77777777" w:rsidR="002675D1" w:rsidRPr="00BE3B05" w:rsidRDefault="002675D1" w:rsidP="00ED5166">
            <w:pPr>
              <w:spacing w:line="360" w:lineRule="auto"/>
              <w:ind w:left="22"/>
              <w:rPr>
                <w:rFonts w:ascii="Arial" w:hAnsi="Arial" w:cs="Arial"/>
              </w:rPr>
            </w:pPr>
          </w:p>
        </w:tc>
        <w:tc>
          <w:tcPr>
            <w:tcW w:w="362" w:type="pct"/>
            <w:vMerge/>
          </w:tcPr>
          <w:p w14:paraId="3BB69F5C" w14:textId="77777777" w:rsidR="002675D1" w:rsidRPr="00BE3B05" w:rsidRDefault="002675D1" w:rsidP="00ED5166">
            <w:pPr>
              <w:spacing w:line="360" w:lineRule="auto"/>
              <w:jc w:val="center"/>
              <w:rPr>
                <w:rFonts w:ascii="Arial" w:hAnsi="Arial" w:cs="Arial"/>
                <w:lang w:val="en-GB"/>
              </w:rPr>
            </w:pPr>
          </w:p>
        </w:tc>
        <w:tc>
          <w:tcPr>
            <w:tcW w:w="1262" w:type="pct"/>
          </w:tcPr>
          <w:p w14:paraId="680C6FD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402BD97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13.0%</w:t>
            </w:r>
          </w:p>
        </w:tc>
        <w:tc>
          <w:tcPr>
            <w:tcW w:w="712" w:type="pct"/>
            <w:vMerge/>
          </w:tcPr>
          <w:p w14:paraId="6D42407B" w14:textId="77777777" w:rsidR="002675D1" w:rsidRPr="00BE3B05" w:rsidRDefault="002675D1" w:rsidP="00ED5166">
            <w:pPr>
              <w:spacing w:line="360" w:lineRule="auto"/>
              <w:jc w:val="center"/>
              <w:rPr>
                <w:rFonts w:ascii="Arial" w:hAnsi="Arial" w:cs="Arial"/>
                <w:lang w:val="en-GB"/>
              </w:rPr>
            </w:pPr>
          </w:p>
        </w:tc>
        <w:tc>
          <w:tcPr>
            <w:tcW w:w="631" w:type="pct"/>
            <w:vMerge/>
          </w:tcPr>
          <w:p w14:paraId="21B0ACDD" w14:textId="77777777" w:rsidR="002675D1" w:rsidRPr="00BE3B05" w:rsidRDefault="002675D1" w:rsidP="00ED5166">
            <w:pPr>
              <w:spacing w:line="360" w:lineRule="auto"/>
              <w:jc w:val="center"/>
              <w:rPr>
                <w:rFonts w:ascii="Arial" w:hAnsi="Arial" w:cs="Arial"/>
                <w:lang w:val="en-GB"/>
              </w:rPr>
            </w:pPr>
          </w:p>
        </w:tc>
      </w:tr>
      <w:tr w:rsidR="002675D1" w:rsidRPr="00BE3B05" w14:paraId="69D70CA4" w14:textId="77777777" w:rsidTr="002675D1">
        <w:trPr>
          <w:trHeight w:val="143"/>
        </w:trPr>
        <w:tc>
          <w:tcPr>
            <w:tcW w:w="1434" w:type="pct"/>
            <w:vMerge/>
          </w:tcPr>
          <w:p w14:paraId="039B490F" w14:textId="77777777" w:rsidR="002675D1" w:rsidRPr="00BE3B05" w:rsidRDefault="002675D1" w:rsidP="00ED5166">
            <w:pPr>
              <w:spacing w:line="360" w:lineRule="auto"/>
              <w:ind w:left="22"/>
              <w:rPr>
                <w:rFonts w:ascii="Arial" w:hAnsi="Arial" w:cs="Arial"/>
              </w:rPr>
            </w:pPr>
          </w:p>
        </w:tc>
        <w:tc>
          <w:tcPr>
            <w:tcW w:w="362" w:type="pct"/>
            <w:vMerge/>
          </w:tcPr>
          <w:p w14:paraId="774E888E" w14:textId="77777777" w:rsidR="002675D1" w:rsidRPr="00BE3B05" w:rsidRDefault="002675D1" w:rsidP="00ED5166">
            <w:pPr>
              <w:spacing w:line="360" w:lineRule="auto"/>
              <w:jc w:val="center"/>
              <w:rPr>
                <w:rFonts w:ascii="Arial" w:hAnsi="Arial" w:cs="Arial"/>
                <w:lang w:val="en-GB"/>
              </w:rPr>
            </w:pPr>
          </w:p>
        </w:tc>
        <w:tc>
          <w:tcPr>
            <w:tcW w:w="1262" w:type="pct"/>
          </w:tcPr>
          <w:p w14:paraId="1AD9B41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2CDD82A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12" w:type="pct"/>
            <w:vMerge/>
          </w:tcPr>
          <w:p w14:paraId="48EB483E" w14:textId="77777777" w:rsidR="002675D1" w:rsidRPr="00BE3B05" w:rsidRDefault="002675D1" w:rsidP="00ED5166">
            <w:pPr>
              <w:spacing w:line="360" w:lineRule="auto"/>
              <w:jc w:val="center"/>
              <w:rPr>
                <w:rFonts w:ascii="Arial" w:hAnsi="Arial" w:cs="Arial"/>
                <w:lang w:val="en-GB"/>
              </w:rPr>
            </w:pPr>
          </w:p>
        </w:tc>
        <w:tc>
          <w:tcPr>
            <w:tcW w:w="631" w:type="pct"/>
            <w:vMerge/>
          </w:tcPr>
          <w:p w14:paraId="053F561B" w14:textId="77777777" w:rsidR="002675D1" w:rsidRPr="00BE3B05" w:rsidRDefault="002675D1" w:rsidP="00ED5166">
            <w:pPr>
              <w:spacing w:line="360" w:lineRule="auto"/>
              <w:jc w:val="center"/>
              <w:rPr>
                <w:rFonts w:ascii="Arial" w:hAnsi="Arial" w:cs="Arial"/>
                <w:lang w:val="en-GB"/>
              </w:rPr>
            </w:pPr>
          </w:p>
        </w:tc>
      </w:tr>
      <w:tr w:rsidR="002675D1" w:rsidRPr="00BE3B05" w14:paraId="5F0E833D" w14:textId="77777777" w:rsidTr="002675D1">
        <w:trPr>
          <w:trHeight w:val="143"/>
        </w:trPr>
        <w:tc>
          <w:tcPr>
            <w:tcW w:w="1434" w:type="pct"/>
            <w:vMerge/>
          </w:tcPr>
          <w:p w14:paraId="7A0CF0AD" w14:textId="77777777" w:rsidR="002675D1" w:rsidRPr="00BE3B05" w:rsidRDefault="002675D1" w:rsidP="00ED5166">
            <w:pPr>
              <w:spacing w:line="360" w:lineRule="auto"/>
              <w:ind w:left="22"/>
              <w:rPr>
                <w:rFonts w:ascii="Arial" w:hAnsi="Arial" w:cs="Arial"/>
              </w:rPr>
            </w:pPr>
          </w:p>
        </w:tc>
        <w:tc>
          <w:tcPr>
            <w:tcW w:w="362" w:type="pct"/>
            <w:vMerge/>
          </w:tcPr>
          <w:p w14:paraId="5D7A1BC6" w14:textId="77777777" w:rsidR="002675D1" w:rsidRPr="00BE3B05" w:rsidRDefault="002675D1" w:rsidP="00ED5166">
            <w:pPr>
              <w:spacing w:line="360" w:lineRule="auto"/>
              <w:jc w:val="center"/>
              <w:rPr>
                <w:rFonts w:ascii="Arial" w:hAnsi="Arial" w:cs="Arial"/>
                <w:lang w:val="en-GB"/>
              </w:rPr>
            </w:pPr>
          </w:p>
        </w:tc>
        <w:tc>
          <w:tcPr>
            <w:tcW w:w="1262" w:type="pct"/>
          </w:tcPr>
          <w:p w14:paraId="30886FB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7D33ACA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42747530" w14:textId="77777777" w:rsidR="002675D1" w:rsidRPr="00BE3B05" w:rsidRDefault="002675D1" w:rsidP="00ED5166">
            <w:pPr>
              <w:spacing w:line="360" w:lineRule="auto"/>
              <w:jc w:val="center"/>
              <w:rPr>
                <w:rFonts w:ascii="Arial" w:hAnsi="Arial" w:cs="Arial"/>
                <w:lang w:val="en-GB"/>
              </w:rPr>
            </w:pPr>
          </w:p>
        </w:tc>
        <w:tc>
          <w:tcPr>
            <w:tcW w:w="631" w:type="pct"/>
            <w:vMerge/>
          </w:tcPr>
          <w:p w14:paraId="08C09486" w14:textId="77777777" w:rsidR="002675D1" w:rsidRPr="00BE3B05" w:rsidRDefault="002675D1" w:rsidP="00ED5166">
            <w:pPr>
              <w:spacing w:line="360" w:lineRule="auto"/>
              <w:jc w:val="center"/>
              <w:rPr>
                <w:rFonts w:ascii="Arial" w:hAnsi="Arial" w:cs="Arial"/>
                <w:lang w:val="en-GB"/>
              </w:rPr>
            </w:pPr>
          </w:p>
        </w:tc>
      </w:tr>
      <w:tr w:rsidR="002675D1" w:rsidRPr="00BE3B05" w14:paraId="3B18A2D7" w14:textId="77777777" w:rsidTr="002675D1">
        <w:trPr>
          <w:trHeight w:val="143"/>
        </w:trPr>
        <w:tc>
          <w:tcPr>
            <w:tcW w:w="1434" w:type="pct"/>
            <w:vMerge/>
          </w:tcPr>
          <w:p w14:paraId="4ACD9B98" w14:textId="77777777" w:rsidR="002675D1" w:rsidRPr="00BE3B05" w:rsidRDefault="002675D1" w:rsidP="00ED5166">
            <w:pPr>
              <w:spacing w:line="360" w:lineRule="auto"/>
              <w:ind w:left="22"/>
              <w:rPr>
                <w:rFonts w:ascii="Arial" w:hAnsi="Arial" w:cs="Arial"/>
              </w:rPr>
            </w:pPr>
          </w:p>
        </w:tc>
        <w:tc>
          <w:tcPr>
            <w:tcW w:w="362" w:type="pct"/>
            <w:vMerge/>
          </w:tcPr>
          <w:p w14:paraId="4CD6E74A" w14:textId="77777777" w:rsidR="002675D1" w:rsidRPr="00BE3B05" w:rsidRDefault="002675D1" w:rsidP="00ED5166">
            <w:pPr>
              <w:spacing w:line="360" w:lineRule="auto"/>
              <w:jc w:val="center"/>
              <w:rPr>
                <w:rFonts w:ascii="Arial" w:hAnsi="Arial" w:cs="Arial"/>
                <w:lang w:val="en-GB"/>
              </w:rPr>
            </w:pPr>
          </w:p>
        </w:tc>
        <w:tc>
          <w:tcPr>
            <w:tcW w:w="1262" w:type="pct"/>
          </w:tcPr>
          <w:p w14:paraId="6B73F04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59D4B67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5067FC2B" w14:textId="77777777" w:rsidR="002675D1" w:rsidRPr="00BE3B05" w:rsidRDefault="002675D1" w:rsidP="00ED5166">
            <w:pPr>
              <w:spacing w:line="360" w:lineRule="auto"/>
              <w:jc w:val="center"/>
              <w:rPr>
                <w:rFonts w:ascii="Arial" w:hAnsi="Arial" w:cs="Arial"/>
                <w:lang w:val="en-GB"/>
              </w:rPr>
            </w:pPr>
          </w:p>
        </w:tc>
        <w:tc>
          <w:tcPr>
            <w:tcW w:w="631" w:type="pct"/>
            <w:vMerge/>
          </w:tcPr>
          <w:p w14:paraId="4041E5C6" w14:textId="77777777" w:rsidR="002675D1" w:rsidRPr="00BE3B05" w:rsidRDefault="002675D1" w:rsidP="00ED5166">
            <w:pPr>
              <w:spacing w:line="360" w:lineRule="auto"/>
              <w:jc w:val="center"/>
              <w:rPr>
                <w:rFonts w:ascii="Arial" w:hAnsi="Arial" w:cs="Arial"/>
                <w:lang w:val="en-GB"/>
              </w:rPr>
            </w:pPr>
          </w:p>
        </w:tc>
      </w:tr>
      <w:tr w:rsidR="002675D1" w:rsidRPr="00BE3B05" w14:paraId="44944905" w14:textId="77777777" w:rsidTr="002675D1">
        <w:trPr>
          <w:trHeight w:val="143"/>
        </w:trPr>
        <w:tc>
          <w:tcPr>
            <w:tcW w:w="1434" w:type="pct"/>
            <w:vMerge/>
          </w:tcPr>
          <w:p w14:paraId="3B2BD7A4" w14:textId="77777777" w:rsidR="002675D1" w:rsidRPr="00BE3B05" w:rsidRDefault="002675D1" w:rsidP="00ED5166">
            <w:pPr>
              <w:spacing w:line="360" w:lineRule="auto"/>
              <w:ind w:left="22"/>
              <w:rPr>
                <w:rFonts w:ascii="Arial" w:hAnsi="Arial" w:cs="Arial"/>
              </w:rPr>
            </w:pPr>
          </w:p>
        </w:tc>
        <w:tc>
          <w:tcPr>
            <w:tcW w:w="362" w:type="pct"/>
            <w:vMerge/>
          </w:tcPr>
          <w:p w14:paraId="1BFC77A3" w14:textId="77777777" w:rsidR="002675D1" w:rsidRPr="00BE3B05" w:rsidRDefault="002675D1" w:rsidP="00ED5166">
            <w:pPr>
              <w:spacing w:line="360" w:lineRule="auto"/>
              <w:jc w:val="center"/>
              <w:rPr>
                <w:rFonts w:ascii="Arial" w:hAnsi="Arial" w:cs="Arial"/>
                <w:lang w:val="en-GB"/>
              </w:rPr>
            </w:pPr>
          </w:p>
        </w:tc>
        <w:tc>
          <w:tcPr>
            <w:tcW w:w="1262" w:type="pct"/>
          </w:tcPr>
          <w:p w14:paraId="3F865F8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210B006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12" w:type="pct"/>
            <w:vMerge/>
          </w:tcPr>
          <w:p w14:paraId="3E1A5045" w14:textId="77777777" w:rsidR="002675D1" w:rsidRPr="00BE3B05" w:rsidRDefault="002675D1" w:rsidP="00ED5166">
            <w:pPr>
              <w:spacing w:line="360" w:lineRule="auto"/>
              <w:jc w:val="center"/>
              <w:rPr>
                <w:rFonts w:ascii="Arial" w:hAnsi="Arial" w:cs="Arial"/>
                <w:lang w:val="en-GB"/>
              </w:rPr>
            </w:pPr>
          </w:p>
        </w:tc>
        <w:tc>
          <w:tcPr>
            <w:tcW w:w="631" w:type="pct"/>
            <w:vMerge/>
          </w:tcPr>
          <w:p w14:paraId="12864867" w14:textId="77777777" w:rsidR="002675D1" w:rsidRPr="00BE3B05" w:rsidRDefault="002675D1" w:rsidP="00ED5166">
            <w:pPr>
              <w:spacing w:line="360" w:lineRule="auto"/>
              <w:jc w:val="center"/>
              <w:rPr>
                <w:rFonts w:ascii="Arial" w:hAnsi="Arial" w:cs="Arial"/>
                <w:lang w:val="en-GB"/>
              </w:rPr>
            </w:pPr>
          </w:p>
        </w:tc>
      </w:tr>
      <w:tr w:rsidR="002675D1" w:rsidRPr="00BE3B05" w14:paraId="082F1A1E" w14:textId="77777777" w:rsidTr="002675D1">
        <w:trPr>
          <w:trHeight w:val="227"/>
        </w:trPr>
        <w:tc>
          <w:tcPr>
            <w:tcW w:w="1434" w:type="pct"/>
            <w:vMerge w:val="restart"/>
          </w:tcPr>
          <w:p w14:paraId="07C2281A" w14:textId="77777777" w:rsidR="002675D1" w:rsidRPr="00BE3B05" w:rsidRDefault="002675D1" w:rsidP="00ED5166">
            <w:pPr>
              <w:spacing w:line="360" w:lineRule="auto"/>
              <w:ind w:left="22"/>
              <w:rPr>
                <w:rFonts w:ascii="Arial" w:hAnsi="Arial" w:cs="Arial"/>
              </w:rPr>
            </w:pPr>
            <w:r w:rsidRPr="00BE3B05">
              <w:rPr>
                <w:rFonts w:ascii="Arial" w:hAnsi="Arial" w:cs="Arial"/>
              </w:rPr>
              <w:t>In general, in your individual practice, what is the most frequent time interval for how often FVC measurements are performed?</w:t>
            </w:r>
          </w:p>
        </w:tc>
        <w:tc>
          <w:tcPr>
            <w:tcW w:w="362" w:type="pct"/>
            <w:vMerge w:val="restart"/>
          </w:tcPr>
          <w:p w14:paraId="3E89146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2BE0C50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3–6 months</w:t>
            </w:r>
          </w:p>
        </w:tc>
        <w:tc>
          <w:tcPr>
            <w:tcW w:w="599" w:type="pct"/>
          </w:tcPr>
          <w:p w14:paraId="68F28E6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76.3%</w:t>
            </w:r>
          </w:p>
        </w:tc>
        <w:tc>
          <w:tcPr>
            <w:tcW w:w="712" w:type="pct"/>
            <w:vMerge w:val="restart"/>
          </w:tcPr>
          <w:p w14:paraId="3C4EEE5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3B1AA4B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606957F0" w14:textId="77777777" w:rsidTr="002675D1">
        <w:trPr>
          <w:trHeight w:val="227"/>
        </w:trPr>
        <w:tc>
          <w:tcPr>
            <w:tcW w:w="1434" w:type="pct"/>
            <w:vMerge/>
          </w:tcPr>
          <w:p w14:paraId="1209A580" w14:textId="77777777" w:rsidR="002675D1" w:rsidRPr="00BE3B05" w:rsidRDefault="002675D1" w:rsidP="00ED5166">
            <w:pPr>
              <w:spacing w:line="360" w:lineRule="auto"/>
              <w:ind w:left="22"/>
              <w:rPr>
                <w:rFonts w:ascii="Arial" w:hAnsi="Arial" w:cs="Arial"/>
              </w:rPr>
            </w:pPr>
          </w:p>
        </w:tc>
        <w:tc>
          <w:tcPr>
            <w:tcW w:w="362" w:type="pct"/>
            <w:vMerge/>
          </w:tcPr>
          <w:p w14:paraId="171EE69C" w14:textId="77777777" w:rsidR="002675D1" w:rsidRPr="00BE3B05" w:rsidRDefault="002675D1" w:rsidP="00ED5166">
            <w:pPr>
              <w:spacing w:line="360" w:lineRule="auto"/>
              <w:jc w:val="center"/>
              <w:rPr>
                <w:rFonts w:ascii="Arial" w:hAnsi="Arial" w:cs="Arial"/>
                <w:lang w:val="en-GB"/>
              </w:rPr>
            </w:pPr>
          </w:p>
        </w:tc>
        <w:tc>
          <w:tcPr>
            <w:tcW w:w="1262" w:type="pct"/>
          </w:tcPr>
          <w:p w14:paraId="1781B09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6–9 months</w:t>
            </w:r>
          </w:p>
        </w:tc>
        <w:tc>
          <w:tcPr>
            <w:tcW w:w="599" w:type="pct"/>
          </w:tcPr>
          <w:p w14:paraId="6561248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19.9%</w:t>
            </w:r>
          </w:p>
        </w:tc>
        <w:tc>
          <w:tcPr>
            <w:tcW w:w="712" w:type="pct"/>
            <w:vMerge/>
          </w:tcPr>
          <w:p w14:paraId="5AC2BF9B" w14:textId="77777777" w:rsidR="002675D1" w:rsidRPr="00BE3B05" w:rsidRDefault="002675D1" w:rsidP="00ED5166">
            <w:pPr>
              <w:spacing w:line="360" w:lineRule="auto"/>
              <w:jc w:val="center"/>
              <w:rPr>
                <w:rFonts w:ascii="Arial" w:hAnsi="Arial" w:cs="Arial"/>
                <w:lang w:val="en-GB"/>
              </w:rPr>
            </w:pPr>
          </w:p>
        </w:tc>
        <w:tc>
          <w:tcPr>
            <w:tcW w:w="631" w:type="pct"/>
            <w:vMerge/>
          </w:tcPr>
          <w:p w14:paraId="7C3D8D79" w14:textId="77777777" w:rsidR="002675D1" w:rsidRPr="00BE3B05" w:rsidRDefault="002675D1" w:rsidP="00ED5166">
            <w:pPr>
              <w:spacing w:line="360" w:lineRule="auto"/>
              <w:jc w:val="center"/>
              <w:rPr>
                <w:rFonts w:ascii="Arial" w:hAnsi="Arial" w:cs="Arial"/>
                <w:lang w:val="en-GB"/>
              </w:rPr>
            </w:pPr>
          </w:p>
        </w:tc>
      </w:tr>
      <w:tr w:rsidR="002675D1" w:rsidRPr="00BE3B05" w14:paraId="4F9722F2" w14:textId="77777777" w:rsidTr="002675D1">
        <w:trPr>
          <w:trHeight w:val="227"/>
        </w:trPr>
        <w:tc>
          <w:tcPr>
            <w:tcW w:w="1434" w:type="pct"/>
            <w:vMerge/>
          </w:tcPr>
          <w:p w14:paraId="445F6B21" w14:textId="77777777" w:rsidR="002675D1" w:rsidRPr="00BE3B05" w:rsidRDefault="002675D1" w:rsidP="00ED5166">
            <w:pPr>
              <w:spacing w:line="360" w:lineRule="auto"/>
              <w:ind w:left="22"/>
              <w:rPr>
                <w:rFonts w:ascii="Arial" w:hAnsi="Arial" w:cs="Arial"/>
              </w:rPr>
            </w:pPr>
          </w:p>
        </w:tc>
        <w:tc>
          <w:tcPr>
            <w:tcW w:w="362" w:type="pct"/>
            <w:vMerge/>
          </w:tcPr>
          <w:p w14:paraId="1B9D9BC5" w14:textId="77777777" w:rsidR="002675D1" w:rsidRPr="00BE3B05" w:rsidRDefault="002675D1" w:rsidP="00ED5166">
            <w:pPr>
              <w:spacing w:line="360" w:lineRule="auto"/>
              <w:jc w:val="center"/>
              <w:rPr>
                <w:rFonts w:ascii="Arial" w:hAnsi="Arial" w:cs="Arial"/>
                <w:lang w:val="en-GB"/>
              </w:rPr>
            </w:pPr>
          </w:p>
        </w:tc>
        <w:tc>
          <w:tcPr>
            <w:tcW w:w="1262" w:type="pct"/>
          </w:tcPr>
          <w:p w14:paraId="086D92B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9–12 months</w:t>
            </w:r>
          </w:p>
        </w:tc>
        <w:tc>
          <w:tcPr>
            <w:tcW w:w="599" w:type="pct"/>
          </w:tcPr>
          <w:p w14:paraId="6EA10D4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tcPr>
          <w:p w14:paraId="338838FC" w14:textId="77777777" w:rsidR="002675D1" w:rsidRPr="00BE3B05" w:rsidRDefault="002675D1" w:rsidP="00ED5166">
            <w:pPr>
              <w:spacing w:line="360" w:lineRule="auto"/>
              <w:jc w:val="center"/>
              <w:rPr>
                <w:rFonts w:ascii="Arial" w:hAnsi="Arial" w:cs="Arial"/>
                <w:lang w:val="en-GB"/>
              </w:rPr>
            </w:pPr>
          </w:p>
        </w:tc>
        <w:tc>
          <w:tcPr>
            <w:tcW w:w="631" w:type="pct"/>
            <w:vMerge/>
          </w:tcPr>
          <w:p w14:paraId="0BFEF8B0" w14:textId="77777777" w:rsidR="002675D1" w:rsidRPr="00BE3B05" w:rsidRDefault="002675D1" w:rsidP="00ED5166">
            <w:pPr>
              <w:spacing w:line="360" w:lineRule="auto"/>
              <w:jc w:val="center"/>
              <w:rPr>
                <w:rFonts w:ascii="Arial" w:hAnsi="Arial" w:cs="Arial"/>
                <w:lang w:val="en-GB"/>
              </w:rPr>
            </w:pPr>
          </w:p>
        </w:tc>
      </w:tr>
      <w:tr w:rsidR="002675D1" w:rsidRPr="00BE3B05" w14:paraId="14D11ECB" w14:textId="77777777" w:rsidTr="002675D1">
        <w:trPr>
          <w:trHeight w:val="227"/>
        </w:trPr>
        <w:tc>
          <w:tcPr>
            <w:tcW w:w="1434" w:type="pct"/>
            <w:vMerge w:val="restart"/>
          </w:tcPr>
          <w:p w14:paraId="742481CA" w14:textId="77777777" w:rsidR="002675D1" w:rsidRPr="00BE3B05" w:rsidRDefault="002675D1" w:rsidP="00ED5166">
            <w:pPr>
              <w:spacing w:line="360" w:lineRule="auto"/>
              <w:ind w:left="22"/>
              <w:rPr>
                <w:rFonts w:ascii="Arial" w:hAnsi="Arial" w:cs="Arial"/>
              </w:rPr>
            </w:pPr>
            <w:r w:rsidRPr="00BE3B05">
              <w:rPr>
                <w:rFonts w:ascii="Arial" w:hAnsi="Arial" w:cs="Arial"/>
              </w:rPr>
              <w:t>In general, in your individual practice, what is the most frequent time interval for how often DLco measurements are performed?</w:t>
            </w:r>
          </w:p>
        </w:tc>
        <w:tc>
          <w:tcPr>
            <w:tcW w:w="362" w:type="pct"/>
            <w:vMerge w:val="restart"/>
          </w:tcPr>
          <w:p w14:paraId="3794277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49BA7DC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3–6 months</w:t>
            </w:r>
          </w:p>
        </w:tc>
        <w:tc>
          <w:tcPr>
            <w:tcW w:w="599" w:type="pct"/>
          </w:tcPr>
          <w:p w14:paraId="1277558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64.1%</w:t>
            </w:r>
          </w:p>
        </w:tc>
        <w:tc>
          <w:tcPr>
            <w:tcW w:w="712" w:type="pct"/>
            <w:vMerge w:val="restart"/>
          </w:tcPr>
          <w:p w14:paraId="071975B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631" w:type="pct"/>
            <w:vMerge w:val="restart"/>
          </w:tcPr>
          <w:p w14:paraId="76C5942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38A44770" w14:textId="77777777" w:rsidTr="002675D1">
        <w:trPr>
          <w:trHeight w:val="227"/>
        </w:trPr>
        <w:tc>
          <w:tcPr>
            <w:tcW w:w="1434" w:type="pct"/>
            <w:vMerge/>
          </w:tcPr>
          <w:p w14:paraId="35971302" w14:textId="77777777" w:rsidR="002675D1" w:rsidRPr="00BE3B05" w:rsidRDefault="002675D1" w:rsidP="00ED5166">
            <w:pPr>
              <w:spacing w:line="360" w:lineRule="auto"/>
              <w:ind w:left="22"/>
              <w:rPr>
                <w:rFonts w:ascii="Arial" w:hAnsi="Arial" w:cs="Arial"/>
              </w:rPr>
            </w:pPr>
          </w:p>
        </w:tc>
        <w:tc>
          <w:tcPr>
            <w:tcW w:w="362" w:type="pct"/>
            <w:vMerge/>
          </w:tcPr>
          <w:p w14:paraId="7FC11594" w14:textId="77777777" w:rsidR="002675D1" w:rsidRPr="00BE3B05" w:rsidRDefault="002675D1" w:rsidP="00ED5166">
            <w:pPr>
              <w:spacing w:line="360" w:lineRule="auto"/>
              <w:jc w:val="center"/>
              <w:rPr>
                <w:rFonts w:ascii="Arial" w:hAnsi="Arial" w:cs="Arial"/>
                <w:lang w:val="en-GB"/>
              </w:rPr>
            </w:pPr>
          </w:p>
        </w:tc>
        <w:tc>
          <w:tcPr>
            <w:tcW w:w="1262" w:type="pct"/>
          </w:tcPr>
          <w:p w14:paraId="2D65D78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6–9 months</w:t>
            </w:r>
          </w:p>
        </w:tc>
        <w:tc>
          <w:tcPr>
            <w:tcW w:w="599" w:type="pct"/>
          </w:tcPr>
          <w:p w14:paraId="3709831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21.4%</w:t>
            </w:r>
          </w:p>
        </w:tc>
        <w:tc>
          <w:tcPr>
            <w:tcW w:w="712" w:type="pct"/>
            <w:vMerge/>
          </w:tcPr>
          <w:p w14:paraId="02F72D01" w14:textId="77777777" w:rsidR="002675D1" w:rsidRPr="00BE3B05" w:rsidRDefault="002675D1" w:rsidP="00ED5166">
            <w:pPr>
              <w:spacing w:line="360" w:lineRule="auto"/>
              <w:jc w:val="center"/>
              <w:rPr>
                <w:rFonts w:ascii="Arial" w:hAnsi="Arial" w:cs="Arial"/>
                <w:lang w:val="en-GB"/>
              </w:rPr>
            </w:pPr>
          </w:p>
        </w:tc>
        <w:tc>
          <w:tcPr>
            <w:tcW w:w="631" w:type="pct"/>
            <w:vMerge/>
          </w:tcPr>
          <w:p w14:paraId="5F862773" w14:textId="77777777" w:rsidR="002675D1" w:rsidRPr="00BE3B05" w:rsidRDefault="002675D1" w:rsidP="00ED5166">
            <w:pPr>
              <w:spacing w:line="360" w:lineRule="auto"/>
              <w:jc w:val="center"/>
              <w:rPr>
                <w:rFonts w:ascii="Arial" w:hAnsi="Arial" w:cs="Arial"/>
                <w:lang w:val="en-GB"/>
              </w:rPr>
            </w:pPr>
          </w:p>
        </w:tc>
      </w:tr>
      <w:tr w:rsidR="002675D1" w:rsidRPr="00BE3B05" w14:paraId="14CF23CA" w14:textId="77777777" w:rsidTr="002675D1">
        <w:trPr>
          <w:trHeight w:val="227"/>
        </w:trPr>
        <w:tc>
          <w:tcPr>
            <w:tcW w:w="1434" w:type="pct"/>
            <w:vMerge/>
          </w:tcPr>
          <w:p w14:paraId="11556A4F" w14:textId="77777777" w:rsidR="002675D1" w:rsidRPr="00BE3B05" w:rsidRDefault="002675D1" w:rsidP="00ED5166">
            <w:pPr>
              <w:spacing w:line="360" w:lineRule="auto"/>
              <w:ind w:left="22"/>
              <w:rPr>
                <w:rFonts w:ascii="Arial" w:hAnsi="Arial" w:cs="Arial"/>
              </w:rPr>
            </w:pPr>
          </w:p>
        </w:tc>
        <w:tc>
          <w:tcPr>
            <w:tcW w:w="362" w:type="pct"/>
            <w:vMerge/>
          </w:tcPr>
          <w:p w14:paraId="14DC0B47" w14:textId="77777777" w:rsidR="002675D1" w:rsidRPr="00BE3B05" w:rsidRDefault="002675D1" w:rsidP="00ED5166">
            <w:pPr>
              <w:spacing w:line="360" w:lineRule="auto"/>
              <w:jc w:val="center"/>
              <w:rPr>
                <w:rFonts w:ascii="Arial" w:hAnsi="Arial" w:cs="Arial"/>
                <w:lang w:val="en-GB"/>
              </w:rPr>
            </w:pPr>
          </w:p>
        </w:tc>
        <w:tc>
          <w:tcPr>
            <w:tcW w:w="1262" w:type="pct"/>
          </w:tcPr>
          <w:p w14:paraId="58A96D9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9–12 months</w:t>
            </w:r>
          </w:p>
        </w:tc>
        <w:tc>
          <w:tcPr>
            <w:tcW w:w="599" w:type="pct"/>
          </w:tcPr>
          <w:p w14:paraId="76DD5E8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14.5%</w:t>
            </w:r>
          </w:p>
        </w:tc>
        <w:tc>
          <w:tcPr>
            <w:tcW w:w="712" w:type="pct"/>
            <w:vMerge/>
          </w:tcPr>
          <w:p w14:paraId="257FDE0C" w14:textId="77777777" w:rsidR="002675D1" w:rsidRPr="00BE3B05" w:rsidRDefault="002675D1" w:rsidP="00ED5166">
            <w:pPr>
              <w:spacing w:line="360" w:lineRule="auto"/>
              <w:jc w:val="center"/>
              <w:rPr>
                <w:rFonts w:ascii="Arial" w:hAnsi="Arial" w:cs="Arial"/>
                <w:lang w:val="en-GB"/>
              </w:rPr>
            </w:pPr>
          </w:p>
        </w:tc>
        <w:tc>
          <w:tcPr>
            <w:tcW w:w="631" w:type="pct"/>
            <w:vMerge/>
          </w:tcPr>
          <w:p w14:paraId="35764202" w14:textId="77777777" w:rsidR="002675D1" w:rsidRPr="00BE3B05" w:rsidRDefault="002675D1" w:rsidP="00ED5166">
            <w:pPr>
              <w:spacing w:line="360" w:lineRule="auto"/>
              <w:jc w:val="center"/>
              <w:rPr>
                <w:rFonts w:ascii="Arial" w:hAnsi="Arial" w:cs="Arial"/>
                <w:lang w:val="en-GB"/>
              </w:rPr>
            </w:pPr>
          </w:p>
        </w:tc>
      </w:tr>
      <w:tr w:rsidR="002675D1" w:rsidRPr="00BE3B05" w14:paraId="443EA938" w14:textId="77777777" w:rsidTr="002675D1">
        <w:trPr>
          <w:trHeight w:val="219"/>
        </w:trPr>
        <w:tc>
          <w:tcPr>
            <w:tcW w:w="1434" w:type="pct"/>
            <w:vMerge w:val="restart"/>
          </w:tcPr>
          <w:p w14:paraId="699CC6C9" w14:textId="77777777" w:rsidR="002675D1" w:rsidRPr="00BE3B05" w:rsidRDefault="002675D1" w:rsidP="00ED5166">
            <w:pPr>
              <w:spacing w:line="360" w:lineRule="auto"/>
              <w:ind w:left="22"/>
              <w:rPr>
                <w:rFonts w:ascii="Arial" w:hAnsi="Arial" w:cs="Arial"/>
              </w:rPr>
            </w:pPr>
            <w:r w:rsidRPr="00BE3B05">
              <w:rPr>
                <w:rFonts w:ascii="Arial" w:hAnsi="Arial" w:cs="Arial"/>
              </w:rPr>
              <w:t xml:space="preserve">A 6MWT does not need to be performed every time you see the patient; it should be performed as needed (e.g. when additional </w:t>
            </w:r>
            <w:r w:rsidRPr="00BE3B05">
              <w:rPr>
                <w:rFonts w:ascii="Arial" w:hAnsi="Arial" w:cs="Arial"/>
              </w:rPr>
              <w:lastRenderedPageBreak/>
              <w:t>information is required in order to identify progression)*</w:t>
            </w:r>
          </w:p>
        </w:tc>
        <w:tc>
          <w:tcPr>
            <w:tcW w:w="362" w:type="pct"/>
            <w:vMerge w:val="restart"/>
          </w:tcPr>
          <w:p w14:paraId="3E82F50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lastRenderedPageBreak/>
              <w:t>131</w:t>
            </w:r>
          </w:p>
        </w:tc>
        <w:tc>
          <w:tcPr>
            <w:tcW w:w="1262" w:type="pct"/>
          </w:tcPr>
          <w:p w14:paraId="40FE9F2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032C68F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13.7%</w:t>
            </w:r>
          </w:p>
        </w:tc>
        <w:tc>
          <w:tcPr>
            <w:tcW w:w="712" w:type="pct"/>
            <w:vMerge w:val="restart"/>
          </w:tcPr>
          <w:p w14:paraId="59C2D43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22544D0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1.5</w:t>
            </w:r>
          </w:p>
        </w:tc>
        <w:tc>
          <w:tcPr>
            <w:tcW w:w="631" w:type="pct"/>
            <w:vMerge w:val="restart"/>
          </w:tcPr>
          <w:p w14:paraId="171CBB0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71B9F27E" w14:textId="77777777" w:rsidTr="002675D1">
        <w:trPr>
          <w:trHeight w:val="216"/>
        </w:trPr>
        <w:tc>
          <w:tcPr>
            <w:tcW w:w="1434" w:type="pct"/>
            <w:vMerge/>
          </w:tcPr>
          <w:p w14:paraId="32EEA85B" w14:textId="77777777" w:rsidR="002675D1" w:rsidRPr="00BE3B05" w:rsidRDefault="002675D1" w:rsidP="00ED5166">
            <w:pPr>
              <w:spacing w:line="360" w:lineRule="auto"/>
              <w:ind w:left="22"/>
              <w:rPr>
                <w:rFonts w:ascii="Arial" w:hAnsi="Arial" w:cs="Arial"/>
              </w:rPr>
            </w:pPr>
          </w:p>
        </w:tc>
        <w:tc>
          <w:tcPr>
            <w:tcW w:w="362" w:type="pct"/>
            <w:vMerge/>
          </w:tcPr>
          <w:p w14:paraId="08BD6AD4" w14:textId="77777777" w:rsidR="002675D1" w:rsidRPr="00BE3B05" w:rsidRDefault="002675D1" w:rsidP="00ED5166">
            <w:pPr>
              <w:spacing w:line="360" w:lineRule="auto"/>
              <w:jc w:val="center"/>
              <w:rPr>
                <w:rFonts w:ascii="Arial" w:hAnsi="Arial" w:cs="Arial"/>
                <w:lang w:val="en-GB"/>
              </w:rPr>
            </w:pPr>
          </w:p>
        </w:tc>
        <w:tc>
          <w:tcPr>
            <w:tcW w:w="1262" w:type="pct"/>
          </w:tcPr>
          <w:p w14:paraId="65B7EA3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5BA1C18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45.0%</w:t>
            </w:r>
          </w:p>
        </w:tc>
        <w:tc>
          <w:tcPr>
            <w:tcW w:w="712" w:type="pct"/>
            <w:vMerge/>
          </w:tcPr>
          <w:p w14:paraId="67897D87" w14:textId="77777777" w:rsidR="002675D1" w:rsidRPr="00BE3B05" w:rsidRDefault="002675D1" w:rsidP="00ED5166">
            <w:pPr>
              <w:spacing w:line="360" w:lineRule="auto"/>
              <w:jc w:val="center"/>
              <w:rPr>
                <w:rFonts w:ascii="Arial" w:hAnsi="Arial" w:cs="Arial"/>
                <w:lang w:val="en-GB"/>
              </w:rPr>
            </w:pPr>
          </w:p>
        </w:tc>
        <w:tc>
          <w:tcPr>
            <w:tcW w:w="631" w:type="pct"/>
            <w:vMerge/>
          </w:tcPr>
          <w:p w14:paraId="20A19410" w14:textId="77777777" w:rsidR="002675D1" w:rsidRPr="00BE3B05" w:rsidRDefault="002675D1" w:rsidP="00ED5166">
            <w:pPr>
              <w:spacing w:line="360" w:lineRule="auto"/>
              <w:jc w:val="center"/>
              <w:rPr>
                <w:rFonts w:ascii="Arial" w:hAnsi="Arial" w:cs="Arial"/>
                <w:lang w:val="en-GB"/>
              </w:rPr>
            </w:pPr>
          </w:p>
        </w:tc>
      </w:tr>
      <w:tr w:rsidR="002675D1" w:rsidRPr="00BE3B05" w14:paraId="4B33969F" w14:textId="77777777" w:rsidTr="002675D1">
        <w:trPr>
          <w:trHeight w:val="216"/>
        </w:trPr>
        <w:tc>
          <w:tcPr>
            <w:tcW w:w="1434" w:type="pct"/>
            <w:vMerge/>
          </w:tcPr>
          <w:p w14:paraId="0598ACF6" w14:textId="77777777" w:rsidR="002675D1" w:rsidRPr="00BE3B05" w:rsidRDefault="002675D1" w:rsidP="00ED5166">
            <w:pPr>
              <w:spacing w:line="360" w:lineRule="auto"/>
              <w:ind w:left="22"/>
              <w:rPr>
                <w:rFonts w:ascii="Arial" w:hAnsi="Arial" w:cs="Arial"/>
              </w:rPr>
            </w:pPr>
          </w:p>
        </w:tc>
        <w:tc>
          <w:tcPr>
            <w:tcW w:w="362" w:type="pct"/>
            <w:vMerge/>
          </w:tcPr>
          <w:p w14:paraId="4D2FFD1C" w14:textId="77777777" w:rsidR="002675D1" w:rsidRPr="00BE3B05" w:rsidRDefault="002675D1" w:rsidP="00ED5166">
            <w:pPr>
              <w:spacing w:line="360" w:lineRule="auto"/>
              <w:jc w:val="center"/>
              <w:rPr>
                <w:rFonts w:ascii="Arial" w:hAnsi="Arial" w:cs="Arial"/>
                <w:lang w:val="en-GB"/>
              </w:rPr>
            </w:pPr>
          </w:p>
        </w:tc>
        <w:tc>
          <w:tcPr>
            <w:tcW w:w="1262" w:type="pct"/>
          </w:tcPr>
          <w:p w14:paraId="450DE74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416F3D6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16.0%</w:t>
            </w:r>
          </w:p>
        </w:tc>
        <w:tc>
          <w:tcPr>
            <w:tcW w:w="712" w:type="pct"/>
            <w:vMerge/>
          </w:tcPr>
          <w:p w14:paraId="6394713C" w14:textId="77777777" w:rsidR="002675D1" w:rsidRPr="00BE3B05" w:rsidRDefault="002675D1" w:rsidP="00ED5166">
            <w:pPr>
              <w:spacing w:line="360" w:lineRule="auto"/>
              <w:jc w:val="center"/>
              <w:rPr>
                <w:rFonts w:ascii="Arial" w:hAnsi="Arial" w:cs="Arial"/>
                <w:lang w:val="en-GB"/>
              </w:rPr>
            </w:pPr>
          </w:p>
        </w:tc>
        <w:tc>
          <w:tcPr>
            <w:tcW w:w="631" w:type="pct"/>
            <w:vMerge/>
          </w:tcPr>
          <w:p w14:paraId="50C9078D" w14:textId="77777777" w:rsidR="002675D1" w:rsidRPr="00BE3B05" w:rsidRDefault="002675D1" w:rsidP="00ED5166">
            <w:pPr>
              <w:spacing w:line="360" w:lineRule="auto"/>
              <w:jc w:val="center"/>
              <w:rPr>
                <w:rFonts w:ascii="Arial" w:hAnsi="Arial" w:cs="Arial"/>
                <w:lang w:val="en-GB"/>
              </w:rPr>
            </w:pPr>
          </w:p>
        </w:tc>
      </w:tr>
      <w:tr w:rsidR="002675D1" w:rsidRPr="00BE3B05" w14:paraId="535DB4EE" w14:textId="77777777" w:rsidTr="002675D1">
        <w:trPr>
          <w:trHeight w:val="216"/>
        </w:trPr>
        <w:tc>
          <w:tcPr>
            <w:tcW w:w="1434" w:type="pct"/>
            <w:vMerge/>
          </w:tcPr>
          <w:p w14:paraId="152628E8" w14:textId="77777777" w:rsidR="002675D1" w:rsidRPr="00BE3B05" w:rsidRDefault="002675D1" w:rsidP="00ED5166">
            <w:pPr>
              <w:spacing w:line="360" w:lineRule="auto"/>
              <w:ind w:left="22"/>
              <w:rPr>
                <w:rFonts w:ascii="Arial" w:hAnsi="Arial" w:cs="Arial"/>
              </w:rPr>
            </w:pPr>
          </w:p>
        </w:tc>
        <w:tc>
          <w:tcPr>
            <w:tcW w:w="362" w:type="pct"/>
            <w:vMerge/>
          </w:tcPr>
          <w:p w14:paraId="73FC0945" w14:textId="77777777" w:rsidR="002675D1" w:rsidRPr="00BE3B05" w:rsidRDefault="002675D1" w:rsidP="00ED5166">
            <w:pPr>
              <w:spacing w:line="360" w:lineRule="auto"/>
              <w:jc w:val="center"/>
              <w:rPr>
                <w:rFonts w:ascii="Arial" w:hAnsi="Arial" w:cs="Arial"/>
                <w:lang w:val="en-GB"/>
              </w:rPr>
            </w:pPr>
          </w:p>
        </w:tc>
        <w:tc>
          <w:tcPr>
            <w:tcW w:w="1262" w:type="pct"/>
          </w:tcPr>
          <w:p w14:paraId="26FC96B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432F1E6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01AD7404" w14:textId="77777777" w:rsidR="002675D1" w:rsidRPr="00BE3B05" w:rsidRDefault="002675D1" w:rsidP="00ED5166">
            <w:pPr>
              <w:spacing w:line="360" w:lineRule="auto"/>
              <w:jc w:val="center"/>
              <w:rPr>
                <w:rFonts w:ascii="Arial" w:hAnsi="Arial" w:cs="Arial"/>
                <w:lang w:val="en-GB"/>
              </w:rPr>
            </w:pPr>
          </w:p>
        </w:tc>
        <w:tc>
          <w:tcPr>
            <w:tcW w:w="631" w:type="pct"/>
            <w:vMerge/>
          </w:tcPr>
          <w:p w14:paraId="76486BD5" w14:textId="77777777" w:rsidR="002675D1" w:rsidRPr="00BE3B05" w:rsidRDefault="002675D1" w:rsidP="00ED5166">
            <w:pPr>
              <w:spacing w:line="360" w:lineRule="auto"/>
              <w:jc w:val="center"/>
              <w:rPr>
                <w:rFonts w:ascii="Arial" w:hAnsi="Arial" w:cs="Arial"/>
                <w:lang w:val="en-GB"/>
              </w:rPr>
            </w:pPr>
          </w:p>
        </w:tc>
      </w:tr>
      <w:tr w:rsidR="002675D1" w:rsidRPr="00BE3B05" w14:paraId="21ED9F4C" w14:textId="77777777" w:rsidTr="002675D1">
        <w:trPr>
          <w:trHeight w:val="216"/>
        </w:trPr>
        <w:tc>
          <w:tcPr>
            <w:tcW w:w="1434" w:type="pct"/>
            <w:vMerge/>
          </w:tcPr>
          <w:p w14:paraId="4CF2E441" w14:textId="77777777" w:rsidR="002675D1" w:rsidRPr="00BE3B05" w:rsidRDefault="002675D1" w:rsidP="00ED5166">
            <w:pPr>
              <w:spacing w:line="360" w:lineRule="auto"/>
              <w:ind w:left="22"/>
              <w:rPr>
                <w:rFonts w:ascii="Arial" w:hAnsi="Arial" w:cs="Arial"/>
              </w:rPr>
            </w:pPr>
          </w:p>
        </w:tc>
        <w:tc>
          <w:tcPr>
            <w:tcW w:w="362" w:type="pct"/>
            <w:vMerge/>
          </w:tcPr>
          <w:p w14:paraId="1D2B6AA1" w14:textId="77777777" w:rsidR="002675D1" w:rsidRPr="00BE3B05" w:rsidRDefault="002675D1" w:rsidP="00ED5166">
            <w:pPr>
              <w:spacing w:line="360" w:lineRule="auto"/>
              <w:jc w:val="center"/>
              <w:rPr>
                <w:rFonts w:ascii="Arial" w:hAnsi="Arial" w:cs="Arial"/>
                <w:lang w:val="en-GB"/>
              </w:rPr>
            </w:pPr>
          </w:p>
        </w:tc>
        <w:tc>
          <w:tcPr>
            <w:tcW w:w="1262" w:type="pct"/>
          </w:tcPr>
          <w:p w14:paraId="25A6743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7DC6022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7.6%</w:t>
            </w:r>
          </w:p>
        </w:tc>
        <w:tc>
          <w:tcPr>
            <w:tcW w:w="712" w:type="pct"/>
            <w:vMerge/>
          </w:tcPr>
          <w:p w14:paraId="304D82A3" w14:textId="77777777" w:rsidR="002675D1" w:rsidRPr="00BE3B05" w:rsidRDefault="002675D1" w:rsidP="00ED5166">
            <w:pPr>
              <w:spacing w:line="360" w:lineRule="auto"/>
              <w:jc w:val="center"/>
              <w:rPr>
                <w:rFonts w:ascii="Arial" w:hAnsi="Arial" w:cs="Arial"/>
                <w:lang w:val="en-GB"/>
              </w:rPr>
            </w:pPr>
          </w:p>
        </w:tc>
        <w:tc>
          <w:tcPr>
            <w:tcW w:w="631" w:type="pct"/>
            <w:vMerge/>
          </w:tcPr>
          <w:p w14:paraId="2899736B" w14:textId="77777777" w:rsidR="002675D1" w:rsidRPr="00BE3B05" w:rsidRDefault="002675D1" w:rsidP="00ED5166">
            <w:pPr>
              <w:spacing w:line="360" w:lineRule="auto"/>
              <w:jc w:val="center"/>
              <w:rPr>
                <w:rFonts w:ascii="Arial" w:hAnsi="Arial" w:cs="Arial"/>
                <w:lang w:val="en-GB"/>
              </w:rPr>
            </w:pPr>
          </w:p>
        </w:tc>
      </w:tr>
      <w:tr w:rsidR="002675D1" w:rsidRPr="00BE3B05" w14:paraId="394E3EE5" w14:textId="77777777" w:rsidTr="002675D1">
        <w:trPr>
          <w:trHeight w:val="216"/>
        </w:trPr>
        <w:tc>
          <w:tcPr>
            <w:tcW w:w="1434" w:type="pct"/>
            <w:vMerge/>
          </w:tcPr>
          <w:p w14:paraId="3404EEC4" w14:textId="77777777" w:rsidR="002675D1" w:rsidRPr="00BE3B05" w:rsidRDefault="002675D1" w:rsidP="00ED5166">
            <w:pPr>
              <w:spacing w:line="360" w:lineRule="auto"/>
              <w:ind w:left="22"/>
              <w:rPr>
                <w:rFonts w:ascii="Arial" w:hAnsi="Arial" w:cs="Arial"/>
              </w:rPr>
            </w:pPr>
          </w:p>
        </w:tc>
        <w:tc>
          <w:tcPr>
            <w:tcW w:w="362" w:type="pct"/>
            <w:vMerge/>
          </w:tcPr>
          <w:p w14:paraId="3C48ABF8" w14:textId="77777777" w:rsidR="002675D1" w:rsidRPr="00BE3B05" w:rsidRDefault="002675D1" w:rsidP="00ED5166">
            <w:pPr>
              <w:spacing w:line="360" w:lineRule="auto"/>
              <w:jc w:val="center"/>
              <w:rPr>
                <w:rFonts w:ascii="Arial" w:hAnsi="Arial" w:cs="Arial"/>
                <w:lang w:val="en-GB"/>
              </w:rPr>
            </w:pPr>
          </w:p>
        </w:tc>
        <w:tc>
          <w:tcPr>
            <w:tcW w:w="1262" w:type="pct"/>
          </w:tcPr>
          <w:p w14:paraId="4AFA2FF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7B0F25F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8.4%</w:t>
            </w:r>
          </w:p>
        </w:tc>
        <w:tc>
          <w:tcPr>
            <w:tcW w:w="712" w:type="pct"/>
            <w:vMerge/>
          </w:tcPr>
          <w:p w14:paraId="0F316681" w14:textId="77777777" w:rsidR="002675D1" w:rsidRPr="00BE3B05" w:rsidRDefault="002675D1" w:rsidP="00ED5166">
            <w:pPr>
              <w:spacing w:line="360" w:lineRule="auto"/>
              <w:jc w:val="center"/>
              <w:rPr>
                <w:rFonts w:ascii="Arial" w:hAnsi="Arial" w:cs="Arial"/>
                <w:lang w:val="en-GB"/>
              </w:rPr>
            </w:pPr>
          </w:p>
        </w:tc>
        <w:tc>
          <w:tcPr>
            <w:tcW w:w="631" w:type="pct"/>
            <w:vMerge/>
          </w:tcPr>
          <w:p w14:paraId="7536259F" w14:textId="77777777" w:rsidR="002675D1" w:rsidRPr="00BE3B05" w:rsidRDefault="002675D1" w:rsidP="00ED5166">
            <w:pPr>
              <w:spacing w:line="360" w:lineRule="auto"/>
              <w:jc w:val="center"/>
              <w:rPr>
                <w:rFonts w:ascii="Arial" w:hAnsi="Arial" w:cs="Arial"/>
                <w:lang w:val="en-GB"/>
              </w:rPr>
            </w:pPr>
          </w:p>
        </w:tc>
      </w:tr>
      <w:tr w:rsidR="002675D1" w:rsidRPr="00BE3B05" w14:paraId="2A274337" w14:textId="77777777" w:rsidTr="002675D1">
        <w:trPr>
          <w:trHeight w:val="216"/>
        </w:trPr>
        <w:tc>
          <w:tcPr>
            <w:tcW w:w="1434" w:type="pct"/>
            <w:vMerge/>
          </w:tcPr>
          <w:p w14:paraId="09CFB408" w14:textId="77777777" w:rsidR="002675D1" w:rsidRPr="00BE3B05" w:rsidRDefault="002675D1" w:rsidP="00ED5166">
            <w:pPr>
              <w:spacing w:line="360" w:lineRule="auto"/>
              <w:ind w:left="22"/>
              <w:rPr>
                <w:rFonts w:ascii="Arial" w:hAnsi="Arial" w:cs="Arial"/>
              </w:rPr>
            </w:pPr>
          </w:p>
        </w:tc>
        <w:tc>
          <w:tcPr>
            <w:tcW w:w="362" w:type="pct"/>
            <w:vMerge/>
          </w:tcPr>
          <w:p w14:paraId="003A4C69" w14:textId="77777777" w:rsidR="002675D1" w:rsidRPr="00BE3B05" w:rsidRDefault="002675D1" w:rsidP="00ED5166">
            <w:pPr>
              <w:spacing w:line="360" w:lineRule="auto"/>
              <w:jc w:val="center"/>
              <w:rPr>
                <w:rFonts w:ascii="Arial" w:hAnsi="Arial" w:cs="Arial"/>
                <w:lang w:val="en-GB"/>
              </w:rPr>
            </w:pPr>
          </w:p>
        </w:tc>
        <w:tc>
          <w:tcPr>
            <w:tcW w:w="1262" w:type="pct"/>
          </w:tcPr>
          <w:p w14:paraId="5791FFC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170E78D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tcPr>
          <w:p w14:paraId="213FC361" w14:textId="77777777" w:rsidR="002675D1" w:rsidRPr="00BE3B05" w:rsidRDefault="002675D1" w:rsidP="00ED5166">
            <w:pPr>
              <w:spacing w:line="360" w:lineRule="auto"/>
              <w:jc w:val="center"/>
              <w:rPr>
                <w:rFonts w:ascii="Arial" w:hAnsi="Arial" w:cs="Arial"/>
                <w:lang w:val="en-GB"/>
              </w:rPr>
            </w:pPr>
          </w:p>
        </w:tc>
        <w:tc>
          <w:tcPr>
            <w:tcW w:w="631" w:type="pct"/>
            <w:vMerge/>
          </w:tcPr>
          <w:p w14:paraId="263714D7" w14:textId="77777777" w:rsidR="002675D1" w:rsidRPr="00BE3B05" w:rsidRDefault="002675D1" w:rsidP="00ED5166">
            <w:pPr>
              <w:spacing w:line="360" w:lineRule="auto"/>
              <w:jc w:val="center"/>
              <w:rPr>
                <w:rFonts w:ascii="Arial" w:hAnsi="Arial" w:cs="Arial"/>
                <w:lang w:val="en-GB"/>
              </w:rPr>
            </w:pPr>
          </w:p>
        </w:tc>
      </w:tr>
      <w:tr w:rsidR="002675D1" w:rsidRPr="00BE3B05" w14:paraId="10E1B6E2" w14:textId="77777777" w:rsidTr="002675D1">
        <w:trPr>
          <w:trHeight w:val="258"/>
        </w:trPr>
        <w:tc>
          <w:tcPr>
            <w:tcW w:w="1434" w:type="pct"/>
            <w:vMerge w:val="restart"/>
          </w:tcPr>
          <w:p w14:paraId="3F4A56EB" w14:textId="77777777" w:rsidR="002675D1" w:rsidRPr="00BE3B05" w:rsidRDefault="002675D1" w:rsidP="00ED5166">
            <w:pPr>
              <w:spacing w:line="360" w:lineRule="auto"/>
              <w:ind w:left="22"/>
              <w:rPr>
                <w:rFonts w:ascii="Arial" w:hAnsi="Arial" w:cs="Arial"/>
              </w:rPr>
            </w:pPr>
            <w:r w:rsidRPr="00BE3B05">
              <w:rPr>
                <w:rFonts w:ascii="Arial" w:hAnsi="Arial" w:cs="Arial"/>
              </w:rPr>
              <w:t>In clinical practice, progression of ILD can be identified with lesser declines than those thresholds specified above, provided that trends are consistent across many variables*</w:t>
            </w:r>
          </w:p>
        </w:tc>
        <w:tc>
          <w:tcPr>
            <w:tcW w:w="362" w:type="pct"/>
            <w:vMerge w:val="restart"/>
          </w:tcPr>
          <w:p w14:paraId="21F5493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262" w:type="pct"/>
          </w:tcPr>
          <w:p w14:paraId="5A06A6A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4C33850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16.8%</w:t>
            </w:r>
          </w:p>
        </w:tc>
        <w:tc>
          <w:tcPr>
            <w:tcW w:w="712" w:type="pct"/>
            <w:vMerge w:val="restart"/>
          </w:tcPr>
          <w:p w14:paraId="6F82E76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0BF5664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6061098E"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05B8780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99B1977" w14:textId="77777777" w:rsidTr="002675D1">
        <w:trPr>
          <w:trHeight w:val="252"/>
        </w:trPr>
        <w:tc>
          <w:tcPr>
            <w:tcW w:w="1434" w:type="pct"/>
            <w:vMerge/>
          </w:tcPr>
          <w:p w14:paraId="3E31A5C3" w14:textId="77777777" w:rsidR="002675D1" w:rsidRPr="00BE3B05" w:rsidRDefault="002675D1" w:rsidP="00ED5166">
            <w:pPr>
              <w:spacing w:line="360" w:lineRule="auto"/>
              <w:ind w:left="22"/>
              <w:rPr>
                <w:rFonts w:ascii="Arial" w:hAnsi="Arial" w:cs="Arial"/>
              </w:rPr>
            </w:pPr>
          </w:p>
        </w:tc>
        <w:tc>
          <w:tcPr>
            <w:tcW w:w="362" w:type="pct"/>
            <w:vMerge/>
          </w:tcPr>
          <w:p w14:paraId="11B10362" w14:textId="77777777" w:rsidR="002675D1" w:rsidRPr="00BE3B05" w:rsidRDefault="002675D1" w:rsidP="00ED5166">
            <w:pPr>
              <w:spacing w:line="360" w:lineRule="auto"/>
              <w:jc w:val="center"/>
              <w:rPr>
                <w:rFonts w:ascii="Arial" w:hAnsi="Arial" w:cs="Arial"/>
                <w:lang w:val="en-GB"/>
              </w:rPr>
            </w:pPr>
          </w:p>
        </w:tc>
        <w:tc>
          <w:tcPr>
            <w:tcW w:w="1262" w:type="pct"/>
          </w:tcPr>
          <w:p w14:paraId="4EDB7C6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55403EE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42.8%</w:t>
            </w:r>
          </w:p>
        </w:tc>
        <w:tc>
          <w:tcPr>
            <w:tcW w:w="712" w:type="pct"/>
            <w:vMerge/>
          </w:tcPr>
          <w:p w14:paraId="1CBAFD31" w14:textId="77777777" w:rsidR="002675D1" w:rsidRPr="00BE3B05" w:rsidRDefault="002675D1" w:rsidP="00ED5166">
            <w:pPr>
              <w:spacing w:line="360" w:lineRule="auto"/>
              <w:jc w:val="center"/>
              <w:rPr>
                <w:rFonts w:ascii="Arial" w:hAnsi="Arial" w:cs="Arial"/>
                <w:lang w:val="en-GB"/>
              </w:rPr>
            </w:pPr>
          </w:p>
        </w:tc>
        <w:tc>
          <w:tcPr>
            <w:tcW w:w="631" w:type="pct"/>
            <w:vMerge/>
          </w:tcPr>
          <w:p w14:paraId="4C8FF447" w14:textId="77777777" w:rsidR="002675D1" w:rsidRPr="00BE3B05" w:rsidRDefault="002675D1" w:rsidP="00ED5166">
            <w:pPr>
              <w:spacing w:line="360" w:lineRule="auto"/>
              <w:jc w:val="center"/>
              <w:rPr>
                <w:rFonts w:ascii="Arial" w:hAnsi="Arial" w:cs="Arial"/>
                <w:lang w:val="en-GB"/>
              </w:rPr>
            </w:pPr>
          </w:p>
        </w:tc>
      </w:tr>
      <w:tr w:rsidR="002675D1" w:rsidRPr="00BE3B05" w14:paraId="13AA9D48" w14:textId="77777777" w:rsidTr="002675D1">
        <w:trPr>
          <w:trHeight w:val="252"/>
        </w:trPr>
        <w:tc>
          <w:tcPr>
            <w:tcW w:w="1434" w:type="pct"/>
            <w:vMerge/>
          </w:tcPr>
          <w:p w14:paraId="5E2CC39E" w14:textId="77777777" w:rsidR="002675D1" w:rsidRPr="00BE3B05" w:rsidRDefault="002675D1" w:rsidP="00ED5166">
            <w:pPr>
              <w:spacing w:line="360" w:lineRule="auto"/>
              <w:ind w:left="22"/>
              <w:rPr>
                <w:rFonts w:ascii="Arial" w:hAnsi="Arial" w:cs="Arial"/>
              </w:rPr>
            </w:pPr>
          </w:p>
        </w:tc>
        <w:tc>
          <w:tcPr>
            <w:tcW w:w="362" w:type="pct"/>
            <w:vMerge/>
          </w:tcPr>
          <w:p w14:paraId="765978FC" w14:textId="77777777" w:rsidR="002675D1" w:rsidRPr="00BE3B05" w:rsidRDefault="002675D1" w:rsidP="00ED5166">
            <w:pPr>
              <w:spacing w:line="360" w:lineRule="auto"/>
              <w:jc w:val="center"/>
              <w:rPr>
                <w:rFonts w:ascii="Arial" w:hAnsi="Arial" w:cs="Arial"/>
                <w:lang w:val="en-GB"/>
              </w:rPr>
            </w:pPr>
          </w:p>
        </w:tc>
        <w:tc>
          <w:tcPr>
            <w:tcW w:w="1262" w:type="pct"/>
          </w:tcPr>
          <w:p w14:paraId="61834DA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05473ED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24.4%</w:t>
            </w:r>
          </w:p>
        </w:tc>
        <w:tc>
          <w:tcPr>
            <w:tcW w:w="712" w:type="pct"/>
            <w:vMerge/>
          </w:tcPr>
          <w:p w14:paraId="1941730D" w14:textId="77777777" w:rsidR="002675D1" w:rsidRPr="00BE3B05" w:rsidRDefault="002675D1" w:rsidP="00ED5166">
            <w:pPr>
              <w:spacing w:line="360" w:lineRule="auto"/>
              <w:jc w:val="center"/>
              <w:rPr>
                <w:rFonts w:ascii="Arial" w:hAnsi="Arial" w:cs="Arial"/>
                <w:lang w:val="en-GB"/>
              </w:rPr>
            </w:pPr>
          </w:p>
        </w:tc>
        <w:tc>
          <w:tcPr>
            <w:tcW w:w="631" w:type="pct"/>
            <w:vMerge/>
          </w:tcPr>
          <w:p w14:paraId="7EE78A1E" w14:textId="77777777" w:rsidR="002675D1" w:rsidRPr="00BE3B05" w:rsidRDefault="002675D1" w:rsidP="00ED5166">
            <w:pPr>
              <w:spacing w:line="360" w:lineRule="auto"/>
              <w:jc w:val="center"/>
              <w:rPr>
                <w:rFonts w:ascii="Arial" w:hAnsi="Arial" w:cs="Arial"/>
                <w:lang w:val="en-GB"/>
              </w:rPr>
            </w:pPr>
          </w:p>
        </w:tc>
      </w:tr>
      <w:tr w:rsidR="002675D1" w:rsidRPr="00BE3B05" w14:paraId="64D347A9" w14:textId="77777777" w:rsidTr="002675D1">
        <w:trPr>
          <w:trHeight w:val="252"/>
        </w:trPr>
        <w:tc>
          <w:tcPr>
            <w:tcW w:w="1434" w:type="pct"/>
            <w:vMerge/>
          </w:tcPr>
          <w:p w14:paraId="13609AB7" w14:textId="77777777" w:rsidR="002675D1" w:rsidRPr="00BE3B05" w:rsidRDefault="002675D1" w:rsidP="00ED5166">
            <w:pPr>
              <w:spacing w:line="360" w:lineRule="auto"/>
              <w:ind w:left="22"/>
              <w:rPr>
                <w:rFonts w:ascii="Arial" w:hAnsi="Arial" w:cs="Arial"/>
              </w:rPr>
            </w:pPr>
          </w:p>
        </w:tc>
        <w:tc>
          <w:tcPr>
            <w:tcW w:w="362" w:type="pct"/>
            <w:vMerge/>
          </w:tcPr>
          <w:p w14:paraId="7C1C23DC" w14:textId="77777777" w:rsidR="002675D1" w:rsidRPr="00BE3B05" w:rsidRDefault="002675D1" w:rsidP="00ED5166">
            <w:pPr>
              <w:spacing w:line="360" w:lineRule="auto"/>
              <w:jc w:val="center"/>
              <w:rPr>
                <w:rFonts w:ascii="Arial" w:hAnsi="Arial" w:cs="Arial"/>
                <w:lang w:val="en-GB"/>
              </w:rPr>
            </w:pPr>
          </w:p>
        </w:tc>
        <w:tc>
          <w:tcPr>
            <w:tcW w:w="1262" w:type="pct"/>
          </w:tcPr>
          <w:p w14:paraId="5E98B6C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23A8632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8.4%</w:t>
            </w:r>
          </w:p>
        </w:tc>
        <w:tc>
          <w:tcPr>
            <w:tcW w:w="712" w:type="pct"/>
            <w:vMerge/>
          </w:tcPr>
          <w:p w14:paraId="0DF1BDB8" w14:textId="77777777" w:rsidR="002675D1" w:rsidRPr="00BE3B05" w:rsidRDefault="002675D1" w:rsidP="00ED5166">
            <w:pPr>
              <w:spacing w:line="360" w:lineRule="auto"/>
              <w:jc w:val="center"/>
              <w:rPr>
                <w:rFonts w:ascii="Arial" w:hAnsi="Arial" w:cs="Arial"/>
                <w:lang w:val="en-GB"/>
              </w:rPr>
            </w:pPr>
          </w:p>
        </w:tc>
        <w:tc>
          <w:tcPr>
            <w:tcW w:w="631" w:type="pct"/>
            <w:vMerge/>
          </w:tcPr>
          <w:p w14:paraId="0E0805CD" w14:textId="77777777" w:rsidR="002675D1" w:rsidRPr="00BE3B05" w:rsidRDefault="002675D1" w:rsidP="00ED5166">
            <w:pPr>
              <w:spacing w:line="360" w:lineRule="auto"/>
              <w:jc w:val="center"/>
              <w:rPr>
                <w:rFonts w:ascii="Arial" w:hAnsi="Arial" w:cs="Arial"/>
                <w:lang w:val="en-GB"/>
              </w:rPr>
            </w:pPr>
          </w:p>
        </w:tc>
      </w:tr>
      <w:tr w:rsidR="002675D1" w:rsidRPr="00BE3B05" w14:paraId="2154D959" w14:textId="77777777" w:rsidTr="002675D1">
        <w:trPr>
          <w:trHeight w:val="252"/>
        </w:trPr>
        <w:tc>
          <w:tcPr>
            <w:tcW w:w="1434" w:type="pct"/>
            <w:vMerge/>
          </w:tcPr>
          <w:p w14:paraId="18711575" w14:textId="77777777" w:rsidR="002675D1" w:rsidRPr="00BE3B05" w:rsidRDefault="002675D1" w:rsidP="00ED5166">
            <w:pPr>
              <w:spacing w:line="360" w:lineRule="auto"/>
              <w:ind w:left="22"/>
              <w:rPr>
                <w:rFonts w:ascii="Arial" w:hAnsi="Arial" w:cs="Arial"/>
              </w:rPr>
            </w:pPr>
          </w:p>
        </w:tc>
        <w:tc>
          <w:tcPr>
            <w:tcW w:w="362" w:type="pct"/>
            <w:vMerge/>
          </w:tcPr>
          <w:p w14:paraId="4550F508" w14:textId="77777777" w:rsidR="002675D1" w:rsidRPr="00BE3B05" w:rsidRDefault="002675D1" w:rsidP="00ED5166">
            <w:pPr>
              <w:spacing w:line="360" w:lineRule="auto"/>
              <w:jc w:val="center"/>
              <w:rPr>
                <w:rFonts w:ascii="Arial" w:hAnsi="Arial" w:cs="Arial"/>
                <w:lang w:val="en-GB"/>
              </w:rPr>
            </w:pPr>
          </w:p>
        </w:tc>
        <w:tc>
          <w:tcPr>
            <w:tcW w:w="1262" w:type="pct"/>
          </w:tcPr>
          <w:p w14:paraId="4DD5115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020723D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tcPr>
          <w:p w14:paraId="66F73597" w14:textId="77777777" w:rsidR="002675D1" w:rsidRPr="00BE3B05" w:rsidRDefault="002675D1" w:rsidP="00ED5166">
            <w:pPr>
              <w:spacing w:line="360" w:lineRule="auto"/>
              <w:jc w:val="center"/>
              <w:rPr>
                <w:rFonts w:ascii="Arial" w:hAnsi="Arial" w:cs="Arial"/>
                <w:lang w:val="en-GB"/>
              </w:rPr>
            </w:pPr>
          </w:p>
        </w:tc>
        <w:tc>
          <w:tcPr>
            <w:tcW w:w="631" w:type="pct"/>
            <w:vMerge/>
          </w:tcPr>
          <w:p w14:paraId="34CFC211" w14:textId="77777777" w:rsidR="002675D1" w:rsidRPr="00BE3B05" w:rsidRDefault="002675D1" w:rsidP="00ED5166">
            <w:pPr>
              <w:spacing w:line="360" w:lineRule="auto"/>
              <w:jc w:val="center"/>
              <w:rPr>
                <w:rFonts w:ascii="Arial" w:hAnsi="Arial" w:cs="Arial"/>
                <w:lang w:val="en-GB"/>
              </w:rPr>
            </w:pPr>
          </w:p>
        </w:tc>
      </w:tr>
      <w:tr w:rsidR="002675D1" w:rsidRPr="00BE3B05" w14:paraId="31217F5C" w14:textId="77777777" w:rsidTr="002675D1">
        <w:trPr>
          <w:trHeight w:val="252"/>
        </w:trPr>
        <w:tc>
          <w:tcPr>
            <w:tcW w:w="1434" w:type="pct"/>
            <w:vMerge/>
          </w:tcPr>
          <w:p w14:paraId="4F22F6A2" w14:textId="77777777" w:rsidR="002675D1" w:rsidRPr="00BE3B05" w:rsidRDefault="002675D1" w:rsidP="00ED5166">
            <w:pPr>
              <w:spacing w:line="360" w:lineRule="auto"/>
              <w:ind w:left="22"/>
              <w:rPr>
                <w:rFonts w:ascii="Arial" w:hAnsi="Arial" w:cs="Arial"/>
              </w:rPr>
            </w:pPr>
          </w:p>
        </w:tc>
        <w:tc>
          <w:tcPr>
            <w:tcW w:w="362" w:type="pct"/>
            <w:vMerge/>
          </w:tcPr>
          <w:p w14:paraId="0B5C93C0" w14:textId="77777777" w:rsidR="002675D1" w:rsidRPr="00BE3B05" w:rsidRDefault="002675D1" w:rsidP="00ED5166">
            <w:pPr>
              <w:spacing w:line="360" w:lineRule="auto"/>
              <w:jc w:val="center"/>
              <w:rPr>
                <w:rFonts w:ascii="Arial" w:hAnsi="Arial" w:cs="Arial"/>
                <w:lang w:val="en-GB"/>
              </w:rPr>
            </w:pPr>
          </w:p>
        </w:tc>
        <w:tc>
          <w:tcPr>
            <w:tcW w:w="1262" w:type="pct"/>
          </w:tcPr>
          <w:p w14:paraId="799CD9A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1155EE2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w:t>
            </w:r>
          </w:p>
        </w:tc>
        <w:tc>
          <w:tcPr>
            <w:tcW w:w="712" w:type="pct"/>
            <w:vMerge/>
          </w:tcPr>
          <w:p w14:paraId="289D0630" w14:textId="77777777" w:rsidR="002675D1" w:rsidRPr="00BE3B05" w:rsidRDefault="002675D1" w:rsidP="00ED5166">
            <w:pPr>
              <w:spacing w:line="360" w:lineRule="auto"/>
              <w:jc w:val="center"/>
              <w:rPr>
                <w:rFonts w:ascii="Arial" w:hAnsi="Arial" w:cs="Arial"/>
                <w:lang w:val="en-GB"/>
              </w:rPr>
            </w:pPr>
          </w:p>
        </w:tc>
        <w:tc>
          <w:tcPr>
            <w:tcW w:w="631" w:type="pct"/>
            <w:vMerge/>
          </w:tcPr>
          <w:p w14:paraId="2B031AA2" w14:textId="77777777" w:rsidR="002675D1" w:rsidRPr="00BE3B05" w:rsidRDefault="002675D1" w:rsidP="00ED5166">
            <w:pPr>
              <w:spacing w:line="360" w:lineRule="auto"/>
              <w:jc w:val="center"/>
              <w:rPr>
                <w:rFonts w:ascii="Arial" w:hAnsi="Arial" w:cs="Arial"/>
                <w:lang w:val="en-GB"/>
              </w:rPr>
            </w:pPr>
          </w:p>
        </w:tc>
      </w:tr>
      <w:tr w:rsidR="002675D1" w:rsidRPr="00BE3B05" w14:paraId="5396B656" w14:textId="77777777" w:rsidTr="002675D1">
        <w:trPr>
          <w:trHeight w:val="252"/>
        </w:trPr>
        <w:tc>
          <w:tcPr>
            <w:tcW w:w="1434" w:type="pct"/>
            <w:vMerge/>
          </w:tcPr>
          <w:p w14:paraId="6D1FC356" w14:textId="77777777" w:rsidR="002675D1" w:rsidRPr="00BE3B05" w:rsidRDefault="002675D1" w:rsidP="00ED5166">
            <w:pPr>
              <w:spacing w:line="360" w:lineRule="auto"/>
              <w:ind w:left="22"/>
              <w:rPr>
                <w:rFonts w:ascii="Arial" w:hAnsi="Arial" w:cs="Arial"/>
              </w:rPr>
            </w:pPr>
          </w:p>
        </w:tc>
        <w:tc>
          <w:tcPr>
            <w:tcW w:w="362" w:type="pct"/>
            <w:vMerge/>
          </w:tcPr>
          <w:p w14:paraId="7695AF0D" w14:textId="77777777" w:rsidR="002675D1" w:rsidRPr="00BE3B05" w:rsidRDefault="002675D1" w:rsidP="00ED5166">
            <w:pPr>
              <w:spacing w:line="360" w:lineRule="auto"/>
              <w:jc w:val="center"/>
              <w:rPr>
                <w:rFonts w:ascii="Arial" w:hAnsi="Arial" w:cs="Arial"/>
                <w:lang w:val="en-GB"/>
              </w:rPr>
            </w:pPr>
          </w:p>
        </w:tc>
        <w:tc>
          <w:tcPr>
            <w:tcW w:w="1262" w:type="pct"/>
          </w:tcPr>
          <w:p w14:paraId="67698CD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574C1AF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DB29AC5" w14:textId="77777777" w:rsidR="002675D1" w:rsidRPr="00BE3B05" w:rsidRDefault="002675D1" w:rsidP="00ED5166">
            <w:pPr>
              <w:spacing w:line="360" w:lineRule="auto"/>
              <w:jc w:val="center"/>
              <w:rPr>
                <w:rFonts w:ascii="Arial" w:hAnsi="Arial" w:cs="Arial"/>
                <w:lang w:val="en-GB"/>
              </w:rPr>
            </w:pPr>
          </w:p>
        </w:tc>
        <w:tc>
          <w:tcPr>
            <w:tcW w:w="631" w:type="pct"/>
            <w:vMerge/>
          </w:tcPr>
          <w:p w14:paraId="67E83DC6" w14:textId="77777777" w:rsidR="002675D1" w:rsidRPr="00BE3B05" w:rsidRDefault="002675D1" w:rsidP="00ED5166">
            <w:pPr>
              <w:spacing w:line="360" w:lineRule="auto"/>
              <w:jc w:val="center"/>
              <w:rPr>
                <w:rFonts w:ascii="Arial" w:hAnsi="Arial" w:cs="Arial"/>
                <w:lang w:val="en-GB"/>
              </w:rPr>
            </w:pPr>
          </w:p>
        </w:tc>
      </w:tr>
    </w:tbl>
    <w:p w14:paraId="496972EE"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(not important at all/strongly disagree) to +3 (very important/strongly agree). Data are % of respondents that selected each Likert scale category.</w:t>
      </w:r>
    </w:p>
    <w:p w14:paraId="6D6AE502"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38E061AF"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lang w:val="en-GB"/>
        </w:rPr>
        <w:t>6MWD, six-minute walk distance; 6MWT, six-minute walk test; CT, computed tomography; DLco, diffusing capacity of the lungs for carbon monoxide; FVC, forced vital capacity; HRCT, high-resolution for computed tomography; ILD, interstitial lung disease; PFT, pulmonary function test.</w:t>
      </w:r>
    </w:p>
    <w:p w14:paraId="4675C1DD" w14:textId="77777777" w:rsidR="002675D1" w:rsidRDefault="002675D1" w:rsidP="00ED5166">
      <w:pPr>
        <w:spacing w:line="360" w:lineRule="auto"/>
        <w:rPr>
          <w:rFonts w:ascii="Arial" w:hAnsi="Arial" w:cs="Arial"/>
          <w:b/>
          <w:bCs/>
          <w:sz w:val="20"/>
          <w:szCs w:val="20"/>
          <w:lang w:val="en-GB"/>
        </w:rPr>
      </w:pPr>
      <w:r>
        <w:rPr>
          <w:rFonts w:ascii="Arial" w:hAnsi="Arial" w:cs="Arial"/>
          <w:b/>
          <w:bCs/>
          <w:sz w:val="20"/>
          <w:szCs w:val="20"/>
          <w:lang w:val="en-GB"/>
        </w:rPr>
        <w:br w:type="page"/>
      </w:r>
    </w:p>
    <w:p w14:paraId="723AA9F5" w14:textId="048D940F" w:rsidR="002675D1" w:rsidRPr="002675D1" w:rsidRDefault="002675D1" w:rsidP="00ED5166">
      <w:pPr>
        <w:spacing w:line="360" w:lineRule="auto"/>
        <w:rPr>
          <w:rFonts w:ascii="Arial" w:hAnsi="Arial" w:cs="Arial"/>
          <w:b/>
          <w:bCs/>
          <w:sz w:val="20"/>
          <w:szCs w:val="20"/>
          <w:lang w:val="en-GB"/>
        </w:rPr>
      </w:pPr>
      <w:r w:rsidRPr="002675D1">
        <w:rPr>
          <w:rFonts w:ascii="Arial" w:hAnsi="Arial" w:cs="Arial"/>
          <w:b/>
          <w:bCs/>
          <w:sz w:val="20"/>
          <w:szCs w:val="20"/>
          <w:lang w:val="en-GB"/>
        </w:rPr>
        <w:lastRenderedPageBreak/>
        <w:t>C</w:t>
      </w:r>
    </w:p>
    <w:tbl>
      <w:tblPr>
        <w:tblStyle w:val="TableGrid"/>
        <w:tblW w:w="5000" w:type="pct"/>
        <w:tblLook w:val="04A0" w:firstRow="1" w:lastRow="0" w:firstColumn="1" w:lastColumn="0" w:noHBand="0" w:noVBand="1"/>
      </w:tblPr>
      <w:tblGrid>
        <w:gridCol w:w="4001"/>
        <w:gridCol w:w="1010"/>
        <w:gridCol w:w="3520"/>
        <w:gridCol w:w="1671"/>
        <w:gridCol w:w="1986"/>
        <w:gridCol w:w="1760"/>
      </w:tblGrid>
      <w:tr w:rsidR="002675D1" w:rsidRPr="00BE3B05" w14:paraId="24AC401B" w14:textId="77777777" w:rsidTr="002675D1">
        <w:trPr>
          <w:trHeight w:val="543"/>
        </w:trPr>
        <w:tc>
          <w:tcPr>
            <w:tcW w:w="1434" w:type="pct"/>
          </w:tcPr>
          <w:p w14:paraId="4F971C6E" w14:textId="77777777" w:rsidR="002675D1" w:rsidRPr="00BE3B05" w:rsidRDefault="002675D1"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362" w:type="pct"/>
          </w:tcPr>
          <w:p w14:paraId="732A8EAF"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n</w:t>
            </w:r>
          </w:p>
        </w:tc>
        <w:tc>
          <w:tcPr>
            <w:tcW w:w="1262" w:type="pct"/>
          </w:tcPr>
          <w:p w14:paraId="42B0D0E7"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599" w:type="pct"/>
          </w:tcPr>
          <w:p w14:paraId="144AF52E"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12" w:type="pct"/>
          </w:tcPr>
          <w:p w14:paraId="1AAC8F39"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631" w:type="pct"/>
          </w:tcPr>
          <w:p w14:paraId="68FF494F"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2675D1" w:rsidRPr="00BE3B05" w14:paraId="715EDB4D" w14:textId="77777777" w:rsidTr="002675D1">
        <w:trPr>
          <w:trHeight w:val="258"/>
        </w:trPr>
        <w:tc>
          <w:tcPr>
            <w:tcW w:w="1434" w:type="pct"/>
            <w:vMerge w:val="restart"/>
          </w:tcPr>
          <w:p w14:paraId="7F4FCC3E" w14:textId="77777777" w:rsidR="002675D1" w:rsidRPr="00BE3B05" w:rsidRDefault="002675D1" w:rsidP="00ED5166">
            <w:pPr>
              <w:spacing w:line="360" w:lineRule="auto"/>
              <w:ind w:left="22"/>
              <w:rPr>
                <w:rFonts w:ascii="Arial" w:hAnsi="Arial" w:cs="Arial"/>
              </w:rPr>
            </w:pPr>
            <w:r w:rsidRPr="00BE3B05">
              <w:rPr>
                <w:rFonts w:ascii="Arial" w:hAnsi="Arial" w:cs="Arial"/>
              </w:rPr>
              <w:t xml:space="preserve">To what extent do you agree with the following: “Where possible, </w:t>
            </w:r>
            <w:r w:rsidRPr="00BE3B05">
              <w:rPr>
                <w:rFonts w:ascii="Arial" w:hAnsi="Arial" w:cs="Arial"/>
                <w:b/>
                <w:bCs/>
              </w:rPr>
              <w:t>6MWD</w:t>
            </w:r>
            <w:r w:rsidRPr="00BE3B05">
              <w:rPr>
                <w:rFonts w:ascii="Arial" w:hAnsi="Arial" w:cs="Arial"/>
              </w:rPr>
              <w:t xml:space="preserve"> should be monitored, as a decline from baseline may serve as an indicator of disease progression in fibrotic ILD”?*</w:t>
            </w:r>
          </w:p>
        </w:tc>
        <w:tc>
          <w:tcPr>
            <w:tcW w:w="362" w:type="pct"/>
            <w:vMerge w:val="restart"/>
          </w:tcPr>
          <w:p w14:paraId="335B5F7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5369EBF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218D274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13.8%</w:t>
            </w:r>
          </w:p>
        </w:tc>
        <w:tc>
          <w:tcPr>
            <w:tcW w:w="712" w:type="pct"/>
            <w:vMerge w:val="restart"/>
          </w:tcPr>
          <w:p w14:paraId="3F27FD5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7C2F082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0.75</w:t>
            </w:r>
          </w:p>
          <w:p w14:paraId="3358FC04"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77C8E75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69A48864" w14:textId="77777777" w:rsidTr="002675D1">
        <w:trPr>
          <w:trHeight w:val="252"/>
        </w:trPr>
        <w:tc>
          <w:tcPr>
            <w:tcW w:w="1434" w:type="pct"/>
            <w:vMerge/>
          </w:tcPr>
          <w:p w14:paraId="5F1000E6" w14:textId="77777777" w:rsidR="002675D1" w:rsidRPr="00BE3B05" w:rsidRDefault="002675D1" w:rsidP="00ED5166">
            <w:pPr>
              <w:spacing w:line="360" w:lineRule="auto"/>
              <w:ind w:left="22"/>
              <w:rPr>
                <w:rFonts w:ascii="Arial" w:hAnsi="Arial" w:cs="Arial"/>
              </w:rPr>
            </w:pPr>
          </w:p>
        </w:tc>
        <w:tc>
          <w:tcPr>
            <w:tcW w:w="362" w:type="pct"/>
            <w:vMerge/>
          </w:tcPr>
          <w:p w14:paraId="03FF4F00" w14:textId="77777777" w:rsidR="002675D1" w:rsidRPr="00BE3B05" w:rsidRDefault="002675D1" w:rsidP="00ED5166">
            <w:pPr>
              <w:spacing w:line="360" w:lineRule="auto"/>
              <w:jc w:val="center"/>
              <w:rPr>
                <w:rFonts w:ascii="Arial" w:hAnsi="Arial" w:cs="Arial"/>
                <w:lang w:val="en-GB"/>
              </w:rPr>
            </w:pPr>
          </w:p>
        </w:tc>
        <w:tc>
          <w:tcPr>
            <w:tcW w:w="1262" w:type="pct"/>
          </w:tcPr>
          <w:p w14:paraId="7486658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62F0C9A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60.6%</w:t>
            </w:r>
          </w:p>
        </w:tc>
        <w:tc>
          <w:tcPr>
            <w:tcW w:w="712" w:type="pct"/>
            <w:vMerge/>
          </w:tcPr>
          <w:p w14:paraId="4A75B429" w14:textId="77777777" w:rsidR="002675D1" w:rsidRPr="00BE3B05" w:rsidRDefault="002675D1" w:rsidP="00ED5166">
            <w:pPr>
              <w:spacing w:line="360" w:lineRule="auto"/>
              <w:jc w:val="center"/>
              <w:rPr>
                <w:rFonts w:ascii="Arial" w:hAnsi="Arial" w:cs="Arial"/>
                <w:lang w:val="en-GB"/>
              </w:rPr>
            </w:pPr>
          </w:p>
        </w:tc>
        <w:tc>
          <w:tcPr>
            <w:tcW w:w="631" w:type="pct"/>
            <w:vMerge/>
          </w:tcPr>
          <w:p w14:paraId="208D5938" w14:textId="77777777" w:rsidR="002675D1" w:rsidRPr="00BE3B05" w:rsidRDefault="002675D1" w:rsidP="00ED5166">
            <w:pPr>
              <w:spacing w:line="360" w:lineRule="auto"/>
              <w:jc w:val="center"/>
              <w:rPr>
                <w:rFonts w:ascii="Arial" w:hAnsi="Arial" w:cs="Arial"/>
                <w:lang w:val="en-GB"/>
              </w:rPr>
            </w:pPr>
          </w:p>
        </w:tc>
      </w:tr>
      <w:tr w:rsidR="002675D1" w:rsidRPr="00BE3B05" w14:paraId="338A7C56" w14:textId="77777777" w:rsidTr="002675D1">
        <w:trPr>
          <w:trHeight w:val="252"/>
        </w:trPr>
        <w:tc>
          <w:tcPr>
            <w:tcW w:w="1434" w:type="pct"/>
            <w:vMerge/>
          </w:tcPr>
          <w:p w14:paraId="6811565E" w14:textId="77777777" w:rsidR="002675D1" w:rsidRPr="00BE3B05" w:rsidRDefault="002675D1" w:rsidP="00ED5166">
            <w:pPr>
              <w:spacing w:line="360" w:lineRule="auto"/>
              <w:ind w:left="22"/>
              <w:rPr>
                <w:rFonts w:ascii="Arial" w:hAnsi="Arial" w:cs="Arial"/>
              </w:rPr>
            </w:pPr>
          </w:p>
        </w:tc>
        <w:tc>
          <w:tcPr>
            <w:tcW w:w="362" w:type="pct"/>
            <w:vMerge/>
          </w:tcPr>
          <w:p w14:paraId="7C2B3F84" w14:textId="77777777" w:rsidR="002675D1" w:rsidRPr="00BE3B05" w:rsidRDefault="002675D1" w:rsidP="00ED5166">
            <w:pPr>
              <w:spacing w:line="360" w:lineRule="auto"/>
              <w:jc w:val="center"/>
              <w:rPr>
                <w:rFonts w:ascii="Arial" w:hAnsi="Arial" w:cs="Arial"/>
                <w:lang w:val="en-GB"/>
              </w:rPr>
            </w:pPr>
          </w:p>
        </w:tc>
        <w:tc>
          <w:tcPr>
            <w:tcW w:w="1262" w:type="pct"/>
          </w:tcPr>
          <w:p w14:paraId="2230B65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41CF3BE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21.3%</w:t>
            </w:r>
          </w:p>
        </w:tc>
        <w:tc>
          <w:tcPr>
            <w:tcW w:w="712" w:type="pct"/>
            <w:vMerge/>
          </w:tcPr>
          <w:p w14:paraId="463B18FD" w14:textId="77777777" w:rsidR="002675D1" w:rsidRPr="00BE3B05" w:rsidRDefault="002675D1" w:rsidP="00ED5166">
            <w:pPr>
              <w:spacing w:line="360" w:lineRule="auto"/>
              <w:jc w:val="center"/>
              <w:rPr>
                <w:rFonts w:ascii="Arial" w:hAnsi="Arial" w:cs="Arial"/>
                <w:lang w:val="en-GB"/>
              </w:rPr>
            </w:pPr>
          </w:p>
        </w:tc>
        <w:tc>
          <w:tcPr>
            <w:tcW w:w="631" w:type="pct"/>
            <w:vMerge/>
          </w:tcPr>
          <w:p w14:paraId="643A8197" w14:textId="77777777" w:rsidR="002675D1" w:rsidRPr="00BE3B05" w:rsidRDefault="002675D1" w:rsidP="00ED5166">
            <w:pPr>
              <w:spacing w:line="360" w:lineRule="auto"/>
              <w:jc w:val="center"/>
              <w:rPr>
                <w:rFonts w:ascii="Arial" w:hAnsi="Arial" w:cs="Arial"/>
                <w:lang w:val="en-GB"/>
              </w:rPr>
            </w:pPr>
          </w:p>
        </w:tc>
      </w:tr>
      <w:tr w:rsidR="002675D1" w:rsidRPr="00BE3B05" w14:paraId="0496EC9D" w14:textId="77777777" w:rsidTr="002675D1">
        <w:trPr>
          <w:trHeight w:val="252"/>
        </w:trPr>
        <w:tc>
          <w:tcPr>
            <w:tcW w:w="1434" w:type="pct"/>
            <w:vMerge/>
          </w:tcPr>
          <w:p w14:paraId="62D0BA18" w14:textId="77777777" w:rsidR="002675D1" w:rsidRPr="00BE3B05" w:rsidRDefault="002675D1" w:rsidP="00ED5166">
            <w:pPr>
              <w:spacing w:line="360" w:lineRule="auto"/>
              <w:ind w:left="22"/>
              <w:rPr>
                <w:rFonts w:ascii="Arial" w:hAnsi="Arial" w:cs="Arial"/>
              </w:rPr>
            </w:pPr>
          </w:p>
        </w:tc>
        <w:tc>
          <w:tcPr>
            <w:tcW w:w="362" w:type="pct"/>
            <w:vMerge/>
          </w:tcPr>
          <w:p w14:paraId="7C80162A" w14:textId="77777777" w:rsidR="002675D1" w:rsidRPr="00BE3B05" w:rsidRDefault="002675D1" w:rsidP="00ED5166">
            <w:pPr>
              <w:spacing w:line="360" w:lineRule="auto"/>
              <w:jc w:val="center"/>
              <w:rPr>
                <w:rFonts w:ascii="Arial" w:hAnsi="Arial" w:cs="Arial"/>
                <w:lang w:val="en-GB"/>
              </w:rPr>
            </w:pPr>
          </w:p>
        </w:tc>
        <w:tc>
          <w:tcPr>
            <w:tcW w:w="1262" w:type="pct"/>
          </w:tcPr>
          <w:p w14:paraId="58DF353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609E88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w:t>
            </w:r>
          </w:p>
        </w:tc>
        <w:tc>
          <w:tcPr>
            <w:tcW w:w="712" w:type="pct"/>
            <w:vMerge/>
          </w:tcPr>
          <w:p w14:paraId="452A89EA" w14:textId="77777777" w:rsidR="002675D1" w:rsidRPr="00BE3B05" w:rsidRDefault="002675D1" w:rsidP="00ED5166">
            <w:pPr>
              <w:spacing w:line="360" w:lineRule="auto"/>
              <w:jc w:val="center"/>
              <w:rPr>
                <w:rFonts w:ascii="Arial" w:hAnsi="Arial" w:cs="Arial"/>
                <w:lang w:val="en-GB"/>
              </w:rPr>
            </w:pPr>
          </w:p>
        </w:tc>
        <w:tc>
          <w:tcPr>
            <w:tcW w:w="631" w:type="pct"/>
            <w:vMerge/>
          </w:tcPr>
          <w:p w14:paraId="0BF9AE0D" w14:textId="77777777" w:rsidR="002675D1" w:rsidRPr="00BE3B05" w:rsidRDefault="002675D1" w:rsidP="00ED5166">
            <w:pPr>
              <w:spacing w:line="360" w:lineRule="auto"/>
              <w:jc w:val="center"/>
              <w:rPr>
                <w:rFonts w:ascii="Arial" w:hAnsi="Arial" w:cs="Arial"/>
                <w:lang w:val="en-GB"/>
              </w:rPr>
            </w:pPr>
          </w:p>
        </w:tc>
      </w:tr>
      <w:tr w:rsidR="002675D1" w:rsidRPr="00BE3B05" w14:paraId="34BFA2FE" w14:textId="77777777" w:rsidTr="002675D1">
        <w:trPr>
          <w:trHeight w:val="252"/>
        </w:trPr>
        <w:tc>
          <w:tcPr>
            <w:tcW w:w="1434" w:type="pct"/>
            <w:vMerge/>
          </w:tcPr>
          <w:p w14:paraId="2CFFE5E1" w14:textId="77777777" w:rsidR="002675D1" w:rsidRPr="00BE3B05" w:rsidRDefault="002675D1" w:rsidP="00ED5166">
            <w:pPr>
              <w:spacing w:line="360" w:lineRule="auto"/>
              <w:ind w:left="22"/>
              <w:rPr>
                <w:rFonts w:ascii="Arial" w:hAnsi="Arial" w:cs="Arial"/>
              </w:rPr>
            </w:pPr>
          </w:p>
        </w:tc>
        <w:tc>
          <w:tcPr>
            <w:tcW w:w="362" w:type="pct"/>
            <w:vMerge/>
          </w:tcPr>
          <w:p w14:paraId="7022ADF8" w14:textId="77777777" w:rsidR="002675D1" w:rsidRPr="00BE3B05" w:rsidRDefault="002675D1" w:rsidP="00ED5166">
            <w:pPr>
              <w:spacing w:line="360" w:lineRule="auto"/>
              <w:jc w:val="center"/>
              <w:rPr>
                <w:rFonts w:ascii="Arial" w:hAnsi="Arial" w:cs="Arial"/>
                <w:lang w:val="en-GB"/>
              </w:rPr>
            </w:pPr>
          </w:p>
        </w:tc>
        <w:tc>
          <w:tcPr>
            <w:tcW w:w="1262" w:type="pct"/>
          </w:tcPr>
          <w:p w14:paraId="7D78FD0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258ED73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73E360AC" w14:textId="77777777" w:rsidR="002675D1" w:rsidRPr="00BE3B05" w:rsidRDefault="002675D1" w:rsidP="00ED5166">
            <w:pPr>
              <w:spacing w:line="360" w:lineRule="auto"/>
              <w:jc w:val="center"/>
              <w:rPr>
                <w:rFonts w:ascii="Arial" w:hAnsi="Arial" w:cs="Arial"/>
                <w:lang w:val="en-GB"/>
              </w:rPr>
            </w:pPr>
          </w:p>
        </w:tc>
        <w:tc>
          <w:tcPr>
            <w:tcW w:w="631" w:type="pct"/>
            <w:vMerge/>
          </w:tcPr>
          <w:p w14:paraId="7500A4D0" w14:textId="77777777" w:rsidR="002675D1" w:rsidRPr="00BE3B05" w:rsidRDefault="002675D1" w:rsidP="00ED5166">
            <w:pPr>
              <w:spacing w:line="360" w:lineRule="auto"/>
              <w:jc w:val="center"/>
              <w:rPr>
                <w:rFonts w:ascii="Arial" w:hAnsi="Arial" w:cs="Arial"/>
                <w:lang w:val="en-GB"/>
              </w:rPr>
            </w:pPr>
          </w:p>
        </w:tc>
      </w:tr>
      <w:tr w:rsidR="002675D1" w:rsidRPr="00BE3B05" w14:paraId="0369C22C" w14:textId="77777777" w:rsidTr="002675D1">
        <w:trPr>
          <w:trHeight w:val="252"/>
        </w:trPr>
        <w:tc>
          <w:tcPr>
            <w:tcW w:w="1434" w:type="pct"/>
            <w:vMerge/>
          </w:tcPr>
          <w:p w14:paraId="36DCC59D" w14:textId="77777777" w:rsidR="002675D1" w:rsidRPr="00BE3B05" w:rsidRDefault="002675D1" w:rsidP="00ED5166">
            <w:pPr>
              <w:spacing w:line="360" w:lineRule="auto"/>
              <w:ind w:left="22"/>
              <w:rPr>
                <w:rFonts w:ascii="Arial" w:hAnsi="Arial" w:cs="Arial"/>
              </w:rPr>
            </w:pPr>
          </w:p>
        </w:tc>
        <w:tc>
          <w:tcPr>
            <w:tcW w:w="362" w:type="pct"/>
            <w:vMerge/>
          </w:tcPr>
          <w:p w14:paraId="4E95DB9F" w14:textId="77777777" w:rsidR="002675D1" w:rsidRPr="00BE3B05" w:rsidRDefault="002675D1" w:rsidP="00ED5166">
            <w:pPr>
              <w:spacing w:line="360" w:lineRule="auto"/>
              <w:jc w:val="center"/>
              <w:rPr>
                <w:rFonts w:ascii="Arial" w:hAnsi="Arial" w:cs="Arial"/>
                <w:lang w:val="en-GB"/>
              </w:rPr>
            </w:pPr>
          </w:p>
        </w:tc>
        <w:tc>
          <w:tcPr>
            <w:tcW w:w="1262" w:type="pct"/>
          </w:tcPr>
          <w:p w14:paraId="6617367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2390FC3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0C28E8C2" w14:textId="77777777" w:rsidR="002675D1" w:rsidRPr="00BE3B05" w:rsidRDefault="002675D1" w:rsidP="00ED5166">
            <w:pPr>
              <w:spacing w:line="360" w:lineRule="auto"/>
              <w:jc w:val="center"/>
              <w:rPr>
                <w:rFonts w:ascii="Arial" w:hAnsi="Arial" w:cs="Arial"/>
                <w:lang w:val="en-GB"/>
              </w:rPr>
            </w:pPr>
          </w:p>
        </w:tc>
        <w:tc>
          <w:tcPr>
            <w:tcW w:w="631" w:type="pct"/>
            <w:vMerge/>
          </w:tcPr>
          <w:p w14:paraId="187609FC" w14:textId="77777777" w:rsidR="002675D1" w:rsidRPr="00BE3B05" w:rsidRDefault="002675D1" w:rsidP="00ED5166">
            <w:pPr>
              <w:spacing w:line="360" w:lineRule="auto"/>
              <w:jc w:val="center"/>
              <w:rPr>
                <w:rFonts w:ascii="Arial" w:hAnsi="Arial" w:cs="Arial"/>
                <w:lang w:val="en-GB"/>
              </w:rPr>
            </w:pPr>
          </w:p>
        </w:tc>
      </w:tr>
      <w:tr w:rsidR="002675D1" w:rsidRPr="00BE3B05" w14:paraId="46A7D798" w14:textId="77777777" w:rsidTr="002675D1">
        <w:trPr>
          <w:trHeight w:val="252"/>
        </w:trPr>
        <w:tc>
          <w:tcPr>
            <w:tcW w:w="1434" w:type="pct"/>
            <w:vMerge/>
          </w:tcPr>
          <w:p w14:paraId="0B4AB940" w14:textId="77777777" w:rsidR="002675D1" w:rsidRPr="00BE3B05" w:rsidRDefault="002675D1" w:rsidP="00ED5166">
            <w:pPr>
              <w:spacing w:line="360" w:lineRule="auto"/>
              <w:ind w:left="22"/>
              <w:rPr>
                <w:rFonts w:ascii="Arial" w:hAnsi="Arial" w:cs="Arial"/>
              </w:rPr>
            </w:pPr>
          </w:p>
        </w:tc>
        <w:tc>
          <w:tcPr>
            <w:tcW w:w="362" w:type="pct"/>
            <w:vMerge/>
          </w:tcPr>
          <w:p w14:paraId="4CB1869E" w14:textId="77777777" w:rsidR="002675D1" w:rsidRPr="00BE3B05" w:rsidRDefault="002675D1" w:rsidP="00ED5166">
            <w:pPr>
              <w:spacing w:line="360" w:lineRule="auto"/>
              <w:jc w:val="center"/>
              <w:rPr>
                <w:rFonts w:ascii="Arial" w:hAnsi="Arial" w:cs="Arial"/>
                <w:lang w:val="en-GB"/>
              </w:rPr>
            </w:pPr>
          </w:p>
        </w:tc>
        <w:tc>
          <w:tcPr>
            <w:tcW w:w="1262" w:type="pct"/>
          </w:tcPr>
          <w:p w14:paraId="5186485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279235D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2F28DCE4" w14:textId="77777777" w:rsidR="002675D1" w:rsidRPr="00BE3B05" w:rsidRDefault="002675D1" w:rsidP="00ED5166">
            <w:pPr>
              <w:spacing w:line="360" w:lineRule="auto"/>
              <w:jc w:val="center"/>
              <w:rPr>
                <w:rFonts w:ascii="Arial" w:hAnsi="Arial" w:cs="Arial"/>
                <w:lang w:val="en-GB"/>
              </w:rPr>
            </w:pPr>
          </w:p>
        </w:tc>
        <w:tc>
          <w:tcPr>
            <w:tcW w:w="631" w:type="pct"/>
            <w:vMerge/>
          </w:tcPr>
          <w:p w14:paraId="4DAED17F" w14:textId="77777777" w:rsidR="002675D1" w:rsidRPr="00BE3B05" w:rsidRDefault="002675D1" w:rsidP="00ED5166">
            <w:pPr>
              <w:spacing w:line="360" w:lineRule="auto"/>
              <w:jc w:val="center"/>
              <w:rPr>
                <w:rFonts w:ascii="Arial" w:hAnsi="Arial" w:cs="Arial"/>
                <w:lang w:val="en-GB"/>
              </w:rPr>
            </w:pPr>
          </w:p>
        </w:tc>
      </w:tr>
      <w:tr w:rsidR="002675D1" w:rsidRPr="00BE3B05" w14:paraId="36F08F4A" w14:textId="77777777" w:rsidTr="002675D1">
        <w:trPr>
          <w:trHeight w:val="227"/>
        </w:trPr>
        <w:tc>
          <w:tcPr>
            <w:tcW w:w="1434" w:type="pct"/>
            <w:vMerge w:val="restart"/>
          </w:tcPr>
          <w:p w14:paraId="3006AF9F" w14:textId="77777777" w:rsidR="002675D1" w:rsidRPr="00BE3B05" w:rsidRDefault="002675D1" w:rsidP="00ED5166">
            <w:pPr>
              <w:spacing w:line="360" w:lineRule="auto"/>
              <w:rPr>
                <w:rFonts w:ascii="Arial" w:hAnsi="Arial" w:cs="Arial"/>
              </w:rPr>
            </w:pPr>
            <w:r w:rsidRPr="00BE3B05">
              <w:rPr>
                <w:rFonts w:ascii="Arial" w:hAnsi="Arial" w:cs="Arial"/>
              </w:rPr>
              <w:t xml:space="preserve">To what extent do you agree with the following: “Where possible, </w:t>
            </w:r>
            <w:r w:rsidRPr="00BE3B05">
              <w:rPr>
                <w:rFonts w:ascii="Arial" w:hAnsi="Arial" w:cs="Arial"/>
                <w:b/>
                <w:bCs/>
              </w:rPr>
              <w:t>maximum exercise capacity</w:t>
            </w:r>
            <w:r w:rsidRPr="00BE3B05">
              <w:rPr>
                <w:rFonts w:ascii="Arial" w:hAnsi="Arial" w:cs="Arial"/>
              </w:rPr>
              <w:t xml:space="preserve"> should be monitored, as a decline from baseline may serve as an indicator of disease progression in fibrotic ILD”?*</w:t>
            </w:r>
          </w:p>
        </w:tc>
        <w:tc>
          <w:tcPr>
            <w:tcW w:w="362" w:type="pct"/>
            <w:vMerge w:val="restart"/>
          </w:tcPr>
          <w:p w14:paraId="0B8C329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1C7D9DC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1A1B9E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7.5%</w:t>
            </w:r>
          </w:p>
        </w:tc>
        <w:tc>
          <w:tcPr>
            <w:tcW w:w="712" w:type="pct"/>
            <w:vMerge w:val="restart"/>
          </w:tcPr>
          <w:p w14:paraId="309238B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7495B06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2D9DFC12"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20DC1A7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333663F9" w14:textId="77777777" w:rsidTr="002675D1">
        <w:trPr>
          <w:trHeight w:val="227"/>
        </w:trPr>
        <w:tc>
          <w:tcPr>
            <w:tcW w:w="1434" w:type="pct"/>
            <w:vMerge/>
          </w:tcPr>
          <w:p w14:paraId="45B5E2F9" w14:textId="77777777" w:rsidR="002675D1" w:rsidRPr="00BE3B05" w:rsidRDefault="002675D1" w:rsidP="00ED5166">
            <w:pPr>
              <w:spacing w:line="360" w:lineRule="auto"/>
              <w:rPr>
                <w:rFonts w:ascii="Arial" w:hAnsi="Arial" w:cs="Arial"/>
              </w:rPr>
            </w:pPr>
          </w:p>
        </w:tc>
        <w:tc>
          <w:tcPr>
            <w:tcW w:w="362" w:type="pct"/>
            <w:vMerge/>
          </w:tcPr>
          <w:p w14:paraId="6DD1432B" w14:textId="77777777" w:rsidR="002675D1" w:rsidRPr="00BE3B05" w:rsidRDefault="002675D1" w:rsidP="00ED5166">
            <w:pPr>
              <w:spacing w:line="360" w:lineRule="auto"/>
              <w:jc w:val="center"/>
              <w:rPr>
                <w:rFonts w:ascii="Arial" w:hAnsi="Arial" w:cs="Arial"/>
                <w:lang w:val="en-GB"/>
              </w:rPr>
            </w:pPr>
          </w:p>
        </w:tc>
        <w:tc>
          <w:tcPr>
            <w:tcW w:w="1262" w:type="pct"/>
          </w:tcPr>
          <w:p w14:paraId="100ACB3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0923144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46.8%</w:t>
            </w:r>
          </w:p>
        </w:tc>
        <w:tc>
          <w:tcPr>
            <w:tcW w:w="712" w:type="pct"/>
            <w:vMerge/>
          </w:tcPr>
          <w:p w14:paraId="21CD1DEA" w14:textId="77777777" w:rsidR="002675D1" w:rsidRPr="00BE3B05" w:rsidRDefault="002675D1" w:rsidP="00ED5166">
            <w:pPr>
              <w:spacing w:line="360" w:lineRule="auto"/>
              <w:jc w:val="center"/>
              <w:rPr>
                <w:rFonts w:ascii="Arial" w:hAnsi="Arial" w:cs="Arial"/>
                <w:lang w:val="en-GB"/>
              </w:rPr>
            </w:pPr>
          </w:p>
        </w:tc>
        <w:tc>
          <w:tcPr>
            <w:tcW w:w="631" w:type="pct"/>
            <w:vMerge/>
          </w:tcPr>
          <w:p w14:paraId="55017019" w14:textId="77777777" w:rsidR="002675D1" w:rsidRPr="00BE3B05" w:rsidRDefault="002675D1" w:rsidP="00ED5166">
            <w:pPr>
              <w:spacing w:line="360" w:lineRule="auto"/>
              <w:jc w:val="center"/>
              <w:rPr>
                <w:rFonts w:ascii="Arial" w:hAnsi="Arial" w:cs="Arial"/>
                <w:lang w:val="en-GB"/>
              </w:rPr>
            </w:pPr>
          </w:p>
        </w:tc>
      </w:tr>
      <w:tr w:rsidR="002675D1" w:rsidRPr="00BE3B05" w14:paraId="68FFD601" w14:textId="77777777" w:rsidTr="002675D1">
        <w:trPr>
          <w:trHeight w:val="227"/>
        </w:trPr>
        <w:tc>
          <w:tcPr>
            <w:tcW w:w="1434" w:type="pct"/>
            <w:vMerge/>
          </w:tcPr>
          <w:p w14:paraId="48A608B8" w14:textId="77777777" w:rsidR="002675D1" w:rsidRPr="00BE3B05" w:rsidRDefault="002675D1" w:rsidP="00ED5166">
            <w:pPr>
              <w:spacing w:line="360" w:lineRule="auto"/>
              <w:rPr>
                <w:rFonts w:ascii="Arial" w:hAnsi="Arial" w:cs="Arial"/>
              </w:rPr>
            </w:pPr>
          </w:p>
        </w:tc>
        <w:tc>
          <w:tcPr>
            <w:tcW w:w="362" w:type="pct"/>
            <w:vMerge/>
          </w:tcPr>
          <w:p w14:paraId="24A95CB4" w14:textId="77777777" w:rsidR="002675D1" w:rsidRPr="00BE3B05" w:rsidRDefault="002675D1" w:rsidP="00ED5166">
            <w:pPr>
              <w:spacing w:line="360" w:lineRule="auto"/>
              <w:jc w:val="center"/>
              <w:rPr>
                <w:rFonts w:ascii="Arial" w:hAnsi="Arial" w:cs="Arial"/>
                <w:lang w:val="en-GB"/>
              </w:rPr>
            </w:pPr>
          </w:p>
        </w:tc>
        <w:tc>
          <w:tcPr>
            <w:tcW w:w="1262" w:type="pct"/>
          </w:tcPr>
          <w:p w14:paraId="1056216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534C7F9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27.7%</w:t>
            </w:r>
          </w:p>
        </w:tc>
        <w:tc>
          <w:tcPr>
            <w:tcW w:w="712" w:type="pct"/>
            <w:vMerge/>
          </w:tcPr>
          <w:p w14:paraId="38C720B7" w14:textId="77777777" w:rsidR="002675D1" w:rsidRPr="00BE3B05" w:rsidRDefault="002675D1" w:rsidP="00ED5166">
            <w:pPr>
              <w:spacing w:line="360" w:lineRule="auto"/>
              <w:jc w:val="center"/>
              <w:rPr>
                <w:rFonts w:ascii="Arial" w:hAnsi="Arial" w:cs="Arial"/>
                <w:lang w:val="en-GB"/>
              </w:rPr>
            </w:pPr>
          </w:p>
        </w:tc>
        <w:tc>
          <w:tcPr>
            <w:tcW w:w="631" w:type="pct"/>
            <w:vMerge/>
          </w:tcPr>
          <w:p w14:paraId="4A3EDF0D" w14:textId="77777777" w:rsidR="002675D1" w:rsidRPr="00BE3B05" w:rsidRDefault="002675D1" w:rsidP="00ED5166">
            <w:pPr>
              <w:spacing w:line="360" w:lineRule="auto"/>
              <w:jc w:val="center"/>
              <w:rPr>
                <w:rFonts w:ascii="Arial" w:hAnsi="Arial" w:cs="Arial"/>
                <w:lang w:val="en-GB"/>
              </w:rPr>
            </w:pPr>
          </w:p>
        </w:tc>
      </w:tr>
      <w:tr w:rsidR="002675D1" w:rsidRPr="00BE3B05" w14:paraId="773DBB9A" w14:textId="77777777" w:rsidTr="002675D1">
        <w:trPr>
          <w:trHeight w:val="227"/>
        </w:trPr>
        <w:tc>
          <w:tcPr>
            <w:tcW w:w="1434" w:type="pct"/>
            <w:vMerge/>
          </w:tcPr>
          <w:p w14:paraId="39C1CDDD" w14:textId="77777777" w:rsidR="002675D1" w:rsidRPr="00BE3B05" w:rsidRDefault="002675D1" w:rsidP="00ED5166">
            <w:pPr>
              <w:spacing w:line="360" w:lineRule="auto"/>
              <w:rPr>
                <w:rFonts w:ascii="Arial" w:hAnsi="Arial" w:cs="Arial"/>
              </w:rPr>
            </w:pPr>
          </w:p>
        </w:tc>
        <w:tc>
          <w:tcPr>
            <w:tcW w:w="362" w:type="pct"/>
            <w:vMerge/>
          </w:tcPr>
          <w:p w14:paraId="5B036788" w14:textId="77777777" w:rsidR="002675D1" w:rsidRPr="00BE3B05" w:rsidRDefault="002675D1" w:rsidP="00ED5166">
            <w:pPr>
              <w:spacing w:line="360" w:lineRule="auto"/>
              <w:jc w:val="center"/>
              <w:rPr>
                <w:rFonts w:ascii="Arial" w:hAnsi="Arial" w:cs="Arial"/>
                <w:lang w:val="en-GB"/>
              </w:rPr>
            </w:pPr>
          </w:p>
        </w:tc>
        <w:tc>
          <w:tcPr>
            <w:tcW w:w="1262" w:type="pct"/>
          </w:tcPr>
          <w:p w14:paraId="2CA7BAD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39B80CF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10.6%</w:t>
            </w:r>
          </w:p>
        </w:tc>
        <w:tc>
          <w:tcPr>
            <w:tcW w:w="712" w:type="pct"/>
            <w:vMerge/>
          </w:tcPr>
          <w:p w14:paraId="64D75745" w14:textId="77777777" w:rsidR="002675D1" w:rsidRPr="00BE3B05" w:rsidRDefault="002675D1" w:rsidP="00ED5166">
            <w:pPr>
              <w:spacing w:line="360" w:lineRule="auto"/>
              <w:jc w:val="center"/>
              <w:rPr>
                <w:rFonts w:ascii="Arial" w:hAnsi="Arial" w:cs="Arial"/>
                <w:lang w:val="en-GB"/>
              </w:rPr>
            </w:pPr>
          </w:p>
        </w:tc>
        <w:tc>
          <w:tcPr>
            <w:tcW w:w="631" w:type="pct"/>
            <w:vMerge/>
          </w:tcPr>
          <w:p w14:paraId="343BDA98" w14:textId="77777777" w:rsidR="002675D1" w:rsidRPr="00BE3B05" w:rsidRDefault="002675D1" w:rsidP="00ED5166">
            <w:pPr>
              <w:spacing w:line="360" w:lineRule="auto"/>
              <w:jc w:val="center"/>
              <w:rPr>
                <w:rFonts w:ascii="Arial" w:hAnsi="Arial" w:cs="Arial"/>
                <w:lang w:val="en-GB"/>
              </w:rPr>
            </w:pPr>
          </w:p>
        </w:tc>
      </w:tr>
      <w:tr w:rsidR="002675D1" w:rsidRPr="00BE3B05" w14:paraId="26E5B45B" w14:textId="77777777" w:rsidTr="002675D1">
        <w:trPr>
          <w:trHeight w:val="227"/>
        </w:trPr>
        <w:tc>
          <w:tcPr>
            <w:tcW w:w="1434" w:type="pct"/>
            <w:vMerge/>
          </w:tcPr>
          <w:p w14:paraId="1653009A" w14:textId="77777777" w:rsidR="002675D1" w:rsidRPr="00BE3B05" w:rsidRDefault="002675D1" w:rsidP="00ED5166">
            <w:pPr>
              <w:spacing w:line="360" w:lineRule="auto"/>
              <w:rPr>
                <w:rFonts w:ascii="Arial" w:hAnsi="Arial" w:cs="Arial"/>
              </w:rPr>
            </w:pPr>
          </w:p>
        </w:tc>
        <w:tc>
          <w:tcPr>
            <w:tcW w:w="362" w:type="pct"/>
            <w:vMerge/>
          </w:tcPr>
          <w:p w14:paraId="094ADEF4" w14:textId="77777777" w:rsidR="002675D1" w:rsidRPr="00BE3B05" w:rsidRDefault="002675D1" w:rsidP="00ED5166">
            <w:pPr>
              <w:spacing w:line="360" w:lineRule="auto"/>
              <w:jc w:val="center"/>
              <w:rPr>
                <w:rFonts w:ascii="Arial" w:hAnsi="Arial" w:cs="Arial"/>
                <w:lang w:val="en-GB"/>
              </w:rPr>
            </w:pPr>
          </w:p>
        </w:tc>
        <w:tc>
          <w:tcPr>
            <w:tcW w:w="1262" w:type="pct"/>
          </w:tcPr>
          <w:p w14:paraId="1857E34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7EB7BE5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4.3%</w:t>
            </w:r>
          </w:p>
        </w:tc>
        <w:tc>
          <w:tcPr>
            <w:tcW w:w="712" w:type="pct"/>
            <w:vMerge/>
          </w:tcPr>
          <w:p w14:paraId="6A0DE060" w14:textId="77777777" w:rsidR="002675D1" w:rsidRPr="00BE3B05" w:rsidRDefault="002675D1" w:rsidP="00ED5166">
            <w:pPr>
              <w:spacing w:line="360" w:lineRule="auto"/>
              <w:jc w:val="center"/>
              <w:rPr>
                <w:rFonts w:ascii="Arial" w:hAnsi="Arial" w:cs="Arial"/>
                <w:lang w:val="en-GB"/>
              </w:rPr>
            </w:pPr>
          </w:p>
        </w:tc>
        <w:tc>
          <w:tcPr>
            <w:tcW w:w="631" w:type="pct"/>
            <w:vMerge/>
          </w:tcPr>
          <w:p w14:paraId="3165BBE3" w14:textId="77777777" w:rsidR="002675D1" w:rsidRPr="00BE3B05" w:rsidRDefault="002675D1" w:rsidP="00ED5166">
            <w:pPr>
              <w:spacing w:line="360" w:lineRule="auto"/>
              <w:jc w:val="center"/>
              <w:rPr>
                <w:rFonts w:ascii="Arial" w:hAnsi="Arial" w:cs="Arial"/>
                <w:lang w:val="en-GB"/>
              </w:rPr>
            </w:pPr>
          </w:p>
        </w:tc>
      </w:tr>
      <w:tr w:rsidR="002675D1" w:rsidRPr="00BE3B05" w14:paraId="76C12768" w14:textId="77777777" w:rsidTr="002675D1">
        <w:trPr>
          <w:trHeight w:val="227"/>
        </w:trPr>
        <w:tc>
          <w:tcPr>
            <w:tcW w:w="1434" w:type="pct"/>
            <w:vMerge/>
          </w:tcPr>
          <w:p w14:paraId="5544C613" w14:textId="77777777" w:rsidR="002675D1" w:rsidRPr="00BE3B05" w:rsidRDefault="002675D1" w:rsidP="00ED5166">
            <w:pPr>
              <w:spacing w:line="360" w:lineRule="auto"/>
              <w:rPr>
                <w:rFonts w:ascii="Arial" w:hAnsi="Arial" w:cs="Arial"/>
              </w:rPr>
            </w:pPr>
          </w:p>
        </w:tc>
        <w:tc>
          <w:tcPr>
            <w:tcW w:w="362" w:type="pct"/>
            <w:vMerge/>
          </w:tcPr>
          <w:p w14:paraId="4A6F9786" w14:textId="77777777" w:rsidR="002675D1" w:rsidRPr="00BE3B05" w:rsidRDefault="002675D1" w:rsidP="00ED5166">
            <w:pPr>
              <w:spacing w:line="360" w:lineRule="auto"/>
              <w:jc w:val="center"/>
              <w:rPr>
                <w:rFonts w:ascii="Arial" w:hAnsi="Arial" w:cs="Arial"/>
                <w:lang w:val="en-GB"/>
              </w:rPr>
            </w:pPr>
          </w:p>
        </w:tc>
        <w:tc>
          <w:tcPr>
            <w:tcW w:w="1262" w:type="pct"/>
          </w:tcPr>
          <w:p w14:paraId="3614DA9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5913278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w:t>
            </w:r>
          </w:p>
        </w:tc>
        <w:tc>
          <w:tcPr>
            <w:tcW w:w="712" w:type="pct"/>
            <w:vMerge/>
          </w:tcPr>
          <w:p w14:paraId="4EDF465F" w14:textId="77777777" w:rsidR="002675D1" w:rsidRPr="00BE3B05" w:rsidRDefault="002675D1" w:rsidP="00ED5166">
            <w:pPr>
              <w:spacing w:line="360" w:lineRule="auto"/>
              <w:jc w:val="center"/>
              <w:rPr>
                <w:rFonts w:ascii="Arial" w:hAnsi="Arial" w:cs="Arial"/>
                <w:lang w:val="en-GB"/>
              </w:rPr>
            </w:pPr>
          </w:p>
        </w:tc>
        <w:tc>
          <w:tcPr>
            <w:tcW w:w="631" w:type="pct"/>
            <w:vMerge/>
          </w:tcPr>
          <w:p w14:paraId="669B816D" w14:textId="77777777" w:rsidR="002675D1" w:rsidRPr="00BE3B05" w:rsidRDefault="002675D1" w:rsidP="00ED5166">
            <w:pPr>
              <w:spacing w:line="360" w:lineRule="auto"/>
              <w:jc w:val="center"/>
              <w:rPr>
                <w:rFonts w:ascii="Arial" w:hAnsi="Arial" w:cs="Arial"/>
                <w:lang w:val="en-GB"/>
              </w:rPr>
            </w:pPr>
          </w:p>
        </w:tc>
      </w:tr>
      <w:tr w:rsidR="002675D1" w:rsidRPr="00BE3B05" w14:paraId="78154C17" w14:textId="77777777" w:rsidTr="002675D1">
        <w:trPr>
          <w:trHeight w:val="227"/>
        </w:trPr>
        <w:tc>
          <w:tcPr>
            <w:tcW w:w="1434" w:type="pct"/>
            <w:vMerge/>
          </w:tcPr>
          <w:p w14:paraId="6B11C7CD" w14:textId="77777777" w:rsidR="002675D1" w:rsidRPr="00BE3B05" w:rsidRDefault="002675D1" w:rsidP="00ED5166">
            <w:pPr>
              <w:spacing w:line="360" w:lineRule="auto"/>
              <w:rPr>
                <w:rFonts w:ascii="Arial" w:hAnsi="Arial" w:cs="Arial"/>
              </w:rPr>
            </w:pPr>
          </w:p>
        </w:tc>
        <w:tc>
          <w:tcPr>
            <w:tcW w:w="362" w:type="pct"/>
            <w:vMerge/>
          </w:tcPr>
          <w:p w14:paraId="242AE99A" w14:textId="77777777" w:rsidR="002675D1" w:rsidRPr="00BE3B05" w:rsidRDefault="002675D1" w:rsidP="00ED5166">
            <w:pPr>
              <w:spacing w:line="360" w:lineRule="auto"/>
              <w:jc w:val="center"/>
              <w:rPr>
                <w:rFonts w:ascii="Arial" w:hAnsi="Arial" w:cs="Arial"/>
                <w:lang w:val="en-GB"/>
              </w:rPr>
            </w:pPr>
          </w:p>
        </w:tc>
        <w:tc>
          <w:tcPr>
            <w:tcW w:w="1262" w:type="pct"/>
          </w:tcPr>
          <w:p w14:paraId="1D50829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34AF16A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3C03D94F" w14:textId="77777777" w:rsidR="002675D1" w:rsidRPr="00BE3B05" w:rsidRDefault="002675D1" w:rsidP="00ED5166">
            <w:pPr>
              <w:spacing w:line="360" w:lineRule="auto"/>
              <w:jc w:val="center"/>
              <w:rPr>
                <w:rFonts w:ascii="Arial" w:hAnsi="Arial" w:cs="Arial"/>
                <w:lang w:val="en-GB"/>
              </w:rPr>
            </w:pPr>
          </w:p>
        </w:tc>
        <w:tc>
          <w:tcPr>
            <w:tcW w:w="631" w:type="pct"/>
            <w:vMerge/>
          </w:tcPr>
          <w:p w14:paraId="7AB475BA" w14:textId="77777777" w:rsidR="002675D1" w:rsidRPr="00BE3B05" w:rsidRDefault="002675D1" w:rsidP="00ED5166">
            <w:pPr>
              <w:spacing w:line="360" w:lineRule="auto"/>
              <w:jc w:val="center"/>
              <w:rPr>
                <w:rFonts w:ascii="Arial" w:hAnsi="Arial" w:cs="Arial"/>
                <w:lang w:val="en-GB"/>
              </w:rPr>
            </w:pPr>
          </w:p>
        </w:tc>
      </w:tr>
      <w:tr w:rsidR="002675D1" w:rsidRPr="00BE3B05" w14:paraId="0F80049C" w14:textId="77777777" w:rsidTr="002675D1">
        <w:trPr>
          <w:trHeight w:val="227"/>
        </w:trPr>
        <w:tc>
          <w:tcPr>
            <w:tcW w:w="1434" w:type="pct"/>
            <w:vMerge w:val="restart"/>
          </w:tcPr>
          <w:p w14:paraId="6415015E" w14:textId="77777777" w:rsidR="002675D1" w:rsidRPr="00BE3B05" w:rsidRDefault="002675D1" w:rsidP="00ED5166">
            <w:pPr>
              <w:spacing w:line="360" w:lineRule="auto"/>
              <w:ind w:left="22"/>
              <w:rPr>
                <w:rFonts w:ascii="Arial" w:hAnsi="Arial" w:cs="Arial"/>
              </w:rPr>
            </w:pPr>
            <w:r w:rsidRPr="00BE3B05">
              <w:rPr>
                <w:rFonts w:ascii="Arial" w:hAnsi="Arial" w:cs="Arial"/>
              </w:rPr>
              <w:t xml:space="preserve">To what extent do you agree with the following: “Where possible, </w:t>
            </w:r>
            <w:r w:rsidRPr="00BE3B05">
              <w:rPr>
                <w:rFonts w:ascii="Arial" w:hAnsi="Arial" w:cs="Arial"/>
                <w:b/>
                <w:bCs/>
              </w:rPr>
              <w:t>total lung volume</w:t>
            </w:r>
            <w:r w:rsidRPr="00BE3B05">
              <w:rPr>
                <w:rFonts w:ascii="Arial" w:hAnsi="Arial" w:cs="Arial"/>
              </w:rPr>
              <w:t xml:space="preserve"> should be monitored, as a decline from baseline may serve as an </w:t>
            </w:r>
            <w:r w:rsidRPr="00BE3B05">
              <w:rPr>
                <w:rFonts w:ascii="Arial" w:hAnsi="Arial" w:cs="Arial"/>
              </w:rPr>
              <w:lastRenderedPageBreak/>
              <w:t>indicator of disease progression in patients with fibrotic ILD in the absence of an alternative cause”?*</w:t>
            </w:r>
          </w:p>
        </w:tc>
        <w:tc>
          <w:tcPr>
            <w:tcW w:w="362" w:type="pct"/>
            <w:vMerge w:val="restart"/>
          </w:tcPr>
          <w:p w14:paraId="14E26C7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lastRenderedPageBreak/>
              <w:t>94</w:t>
            </w:r>
          </w:p>
        </w:tc>
        <w:tc>
          <w:tcPr>
            <w:tcW w:w="1262" w:type="pct"/>
          </w:tcPr>
          <w:p w14:paraId="4D67A14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1BA2829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19.2%</w:t>
            </w:r>
          </w:p>
        </w:tc>
        <w:tc>
          <w:tcPr>
            <w:tcW w:w="712" w:type="pct"/>
            <w:vMerge w:val="restart"/>
          </w:tcPr>
          <w:p w14:paraId="4478F9B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70104B3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3C22CBEF"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1DF65DF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2BFAAFD3" w14:textId="77777777" w:rsidTr="002675D1">
        <w:trPr>
          <w:trHeight w:val="227"/>
        </w:trPr>
        <w:tc>
          <w:tcPr>
            <w:tcW w:w="1434" w:type="pct"/>
            <w:vMerge/>
          </w:tcPr>
          <w:p w14:paraId="3D3D7E68" w14:textId="77777777" w:rsidR="002675D1" w:rsidRPr="00BE3B05" w:rsidRDefault="002675D1" w:rsidP="00ED5166">
            <w:pPr>
              <w:spacing w:line="360" w:lineRule="auto"/>
              <w:ind w:left="22"/>
              <w:rPr>
                <w:rFonts w:ascii="Arial" w:hAnsi="Arial" w:cs="Arial"/>
              </w:rPr>
            </w:pPr>
          </w:p>
        </w:tc>
        <w:tc>
          <w:tcPr>
            <w:tcW w:w="362" w:type="pct"/>
            <w:vMerge/>
          </w:tcPr>
          <w:p w14:paraId="7B273C49" w14:textId="77777777" w:rsidR="002675D1" w:rsidRPr="00BE3B05" w:rsidRDefault="002675D1" w:rsidP="00ED5166">
            <w:pPr>
              <w:spacing w:line="360" w:lineRule="auto"/>
              <w:jc w:val="center"/>
              <w:rPr>
                <w:rFonts w:ascii="Arial" w:hAnsi="Arial" w:cs="Arial"/>
                <w:lang w:val="en-GB"/>
              </w:rPr>
            </w:pPr>
          </w:p>
        </w:tc>
        <w:tc>
          <w:tcPr>
            <w:tcW w:w="1262" w:type="pct"/>
          </w:tcPr>
          <w:p w14:paraId="2B40BAE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6D4FDA0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44.7%</w:t>
            </w:r>
          </w:p>
        </w:tc>
        <w:tc>
          <w:tcPr>
            <w:tcW w:w="712" w:type="pct"/>
            <w:vMerge/>
          </w:tcPr>
          <w:p w14:paraId="2B6D41A0" w14:textId="77777777" w:rsidR="002675D1" w:rsidRPr="00BE3B05" w:rsidRDefault="002675D1" w:rsidP="00ED5166">
            <w:pPr>
              <w:spacing w:line="360" w:lineRule="auto"/>
              <w:jc w:val="center"/>
              <w:rPr>
                <w:rFonts w:ascii="Arial" w:hAnsi="Arial" w:cs="Arial"/>
                <w:lang w:val="en-GB"/>
              </w:rPr>
            </w:pPr>
          </w:p>
        </w:tc>
        <w:tc>
          <w:tcPr>
            <w:tcW w:w="631" w:type="pct"/>
            <w:vMerge/>
          </w:tcPr>
          <w:p w14:paraId="197B5864" w14:textId="77777777" w:rsidR="002675D1" w:rsidRPr="00BE3B05" w:rsidRDefault="002675D1" w:rsidP="00ED5166">
            <w:pPr>
              <w:spacing w:line="360" w:lineRule="auto"/>
              <w:jc w:val="center"/>
              <w:rPr>
                <w:rFonts w:ascii="Arial" w:hAnsi="Arial" w:cs="Arial"/>
                <w:lang w:val="en-GB"/>
              </w:rPr>
            </w:pPr>
          </w:p>
        </w:tc>
      </w:tr>
      <w:tr w:rsidR="002675D1" w:rsidRPr="00BE3B05" w14:paraId="13D5CA14" w14:textId="77777777" w:rsidTr="002675D1">
        <w:trPr>
          <w:trHeight w:val="227"/>
        </w:trPr>
        <w:tc>
          <w:tcPr>
            <w:tcW w:w="1434" w:type="pct"/>
            <w:vMerge/>
          </w:tcPr>
          <w:p w14:paraId="4B37EDAB" w14:textId="77777777" w:rsidR="002675D1" w:rsidRPr="00BE3B05" w:rsidRDefault="002675D1" w:rsidP="00ED5166">
            <w:pPr>
              <w:spacing w:line="360" w:lineRule="auto"/>
              <w:ind w:left="22"/>
              <w:rPr>
                <w:rFonts w:ascii="Arial" w:hAnsi="Arial" w:cs="Arial"/>
              </w:rPr>
            </w:pPr>
          </w:p>
        </w:tc>
        <w:tc>
          <w:tcPr>
            <w:tcW w:w="362" w:type="pct"/>
            <w:vMerge/>
          </w:tcPr>
          <w:p w14:paraId="3BA5A5EB" w14:textId="77777777" w:rsidR="002675D1" w:rsidRPr="00BE3B05" w:rsidRDefault="002675D1" w:rsidP="00ED5166">
            <w:pPr>
              <w:spacing w:line="360" w:lineRule="auto"/>
              <w:jc w:val="center"/>
              <w:rPr>
                <w:rFonts w:ascii="Arial" w:hAnsi="Arial" w:cs="Arial"/>
                <w:lang w:val="en-GB"/>
              </w:rPr>
            </w:pPr>
          </w:p>
        </w:tc>
        <w:tc>
          <w:tcPr>
            <w:tcW w:w="1262" w:type="pct"/>
          </w:tcPr>
          <w:p w14:paraId="5CDAF85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5775345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22.3%</w:t>
            </w:r>
          </w:p>
        </w:tc>
        <w:tc>
          <w:tcPr>
            <w:tcW w:w="712" w:type="pct"/>
            <w:vMerge/>
          </w:tcPr>
          <w:p w14:paraId="46668DB4" w14:textId="77777777" w:rsidR="002675D1" w:rsidRPr="00BE3B05" w:rsidRDefault="002675D1" w:rsidP="00ED5166">
            <w:pPr>
              <w:spacing w:line="360" w:lineRule="auto"/>
              <w:jc w:val="center"/>
              <w:rPr>
                <w:rFonts w:ascii="Arial" w:hAnsi="Arial" w:cs="Arial"/>
                <w:lang w:val="en-GB"/>
              </w:rPr>
            </w:pPr>
          </w:p>
        </w:tc>
        <w:tc>
          <w:tcPr>
            <w:tcW w:w="631" w:type="pct"/>
            <w:vMerge/>
          </w:tcPr>
          <w:p w14:paraId="67571BE3" w14:textId="77777777" w:rsidR="002675D1" w:rsidRPr="00BE3B05" w:rsidRDefault="002675D1" w:rsidP="00ED5166">
            <w:pPr>
              <w:spacing w:line="360" w:lineRule="auto"/>
              <w:jc w:val="center"/>
              <w:rPr>
                <w:rFonts w:ascii="Arial" w:hAnsi="Arial" w:cs="Arial"/>
                <w:lang w:val="en-GB"/>
              </w:rPr>
            </w:pPr>
          </w:p>
        </w:tc>
      </w:tr>
      <w:tr w:rsidR="002675D1" w:rsidRPr="00BE3B05" w14:paraId="2775D947" w14:textId="77777777" w:rsidTr="002675D1">
        <w:trPr>
          <w:trHeight w:val="227"/>
        </w:trPr>
        <w:tc>
          <w:tcPr>
            <w:tcW w:w="1434" w:type="pct"/>
            <w:vMerge/>
          </w:tcPr>
          <w:p w14:paraId="0BB6295A" w14:textId="77777777" w:rsidR="002675D1" w:rsidRPr="00BE3B05" w:rsidRDefault="002675D1" w:rsidP="00ED5166">
            <w:pPr>
              <w:spacing w:line="360" w:lineRule="auto"/>
              <w:ind w:left="22"/>
              <w:rPr>
                <w:rFonts w:ascii="Arial" w:hAnsi="Arial" w:cs="Arial"/>
              </w:rPr>
            </w:pPr>
          </w:p>
        </w:tc>
        <w:tc>
          <w:tcPr>
            <w:tcW w:w="362" w:type="pct"/>
            <w:vMerge/>
          </w:tcPr>
          <w:p w14:paraId="665D0B21" w14:textId="77777777" w:rsidR="002675D1" w:rsidRPr="00BE3B05" w:rsidRDefault="002675D1" w:rsidP="00ED5166">
            <w:pPr>
              <w:spacing w:line="360" w:lineRule="auto"/>
              <w:jc w:val="center"/>
              <w:rPr>
                <w:rFonts w:ascii="Arial" w:hAnsi="Arial" w:cs="Arial"/>
                <w:lang w:val="en-GB"/>
              </w:rPr>
            </w:pPr>
          </w:p>
        </w:tc>
        <w:tc>
          <w:tcPr>
            <w:tcW w:w="1262" w:type="pct"/>
          </w:tcPr>
          <w:p w14:paraId="1A80DBF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5C843B1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8.5%</w:t>
            </w:r>
          </w:p>
        </w:tc>
        <w:tc>
          <w:tcPr>
            <w:tcW w:w="712" w:type="pct"/>
            <w:vMerge/>
          </w:tcPr>
          <w:p w14:paraId="57DB0A4A" w14:textId="77777777" w:rsidR="002675D1" w:rsidRPr="00BE3B05" w:rsidRDefault="002675D1" w:rsidP="00ED5166">
            <w:pPr>
              <w:spacing w:line="360" w:lineRule="auto"/>
              <w:jc w:val="center"/>
              <w:rPr>
                <w:rFonts w:ascii="Arial" w:hAnsi="Arial" w:cs="Arial"/>
                <w:lang w:val="en-GB"/>
              </w:rPr>
            </w:pPr>
          </w:p>
        </w:tc>
        <w:tc>
          <w:tcPr>
            <w:tcW w:w="631" w:type="pct"/>
            <w:vMerge/>
          </w:tcPr>
          <w:p w14:paraId="0926902E" w14:textId="77777777" w:rsidR="002675D1" w:rsidRPr="00BE3B05" w:rsidRDefault="002675D1" w:rsidP="00ED5166">
            <w:pPr>
              <w:spacing w:line="360" w:lineRule="auto"/>
              <w:jc w:val="center"/>
              <w:rPr>
                <w:rFonts w:ascii="Arial" w:hAnsi="Arial" w:cs="Arial"/>
                <w:lang w:val="en-GB"/>
              </w:rPr>
            </w:pPr>
          </w:p>
        </w:tc>
      </w:tr>
      <w:tr w:rsidR="002675D1" w:rsidRPr="00BE3B05" w14:paraId="75554C61" w14:textId="77777777" w:rsidTr="002675D1">
        <w:trPr>
          <w:trHeight w:val="227"/>
        </w:trPr>
        <w:tc>
          <w:tcPr>
            <w:tcW w:w="1434" w:type="pct"/>
            <w:vMerge/>
          </w:tcPr>
          <w:p w14:paraId="6F1D44D8" w14:textId="77777777" w:rsidR="002675D1" w:rsidRPr="00BE3B05" w:rsidRDefault="002675D1" w:rsidP="00ED5166">
            <w:pPr>
              <w:spacing w:line="360" w:lineRule="auto"/>
              <w:ind w:left="22"/>
              <w:rPr>
                <w:rFonts w:ascii="Arial" w:hAnsi="Arial" w:cs="Arial"/>
              </w:rPr>
            </w:pPr>
          </w:p>
        </w:tc>
        <w:tc>
          <w:tcPr>
            <w:tcW w:w="362" w:type="pct"/>
            <w:vMerge/>
          </w:tcPr>
          <w:p w14:paraId="50E6FA52" w14:textId="77777777" w:rsidR="002675D1" w:rsidRPr="00BE3B05" w:rsidRDefault="002675D1" w:rsidP="00ED5166">
            <w:pPr>
              <w:spacing w:line="360" w:lineRule="auto"/>
              <w:jc w:val="center"/>
              <w:rPr>
                <w:rFonts w:ascii="Arial" w:hAnsi="Arial" w:cs="Arial"/>
                <w:lang w:val="en-GB"/>
              </w:rPr>
            </w:pPr>
          </w:p>
        </w:tc>
        <w:tc>
          <w:tcPr>
            <w:tcW w:w="1262" w:type="pct"/>
          </w:tcPr>
          <w:p w14:paraId="481DEC5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3F00833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w:t>
            </w:r>
          </w:p>
        </w:tc>
        <w:tc>
          <w:tcPr>
            <w:tcW w:w="712" w:type="pct"/>
            <w:vMerge/>
          </w:tcPr>
          <w:p w14:paraId="11B5FAD8" w14:textId="77777777" w:rsidR="002675D1" w:rsidRPr="00BE3B05" w:rsidRDefault="002675D1" w:rsidP="00ED5166">
            <w:pPr>
              <w:spacing w:line="360" w:lineRule="auto"/>
              <w:jc w:val="center"/>
              <w:rPr>
                <w:rFonts w:ascii="Arial" w:hAnsi="Arial" w:cs="Arial"/>
                <w:lang w:val="en-GB"/>
              </w:rPr>
            </w:pPr>
          </w:p>
        </w:tc>
        <w:tc>
          <w:tcPr>
            <w:tcW w:w="631" w:type="pct"/>
            <w:vMerge/>
          </w:tcPr>
          <w:p w14:paraId="0D64F69B" w14:textId="77777777" w:rsidR="002675D1" w:rsidRPr="00BE3B05" w:rsidRDefault="002675D1" w:rsidP="00ED5166">
            <w:pPr>
              <w:spacing w:line="360" w:lineRule="auto"/>
              <w:jc w:val="center"/>
              <w:rPr>
                <w:rFonts w:ascii="Arial" w:hAnsi="Arial" w:cs="Arial"/>
                <w:lang w:val="en-GB"/>
              </w:rPr>
            </w:pPr>
          </w:p>
        </w:tc>
      </w:tr>
      <w:tr w:rsidR="002675D1" w:rsidRPr="00BE3B05" w14:paraId="4B1C592B" w14:textId="77777777" w:rsidTr="002675D1">
        <w:trPr>
          <w:trHeight w:val="227"/>
        </w:trPr>
        <w:tc>
          <w:tcPr>
            <w:tcW w:w="1434" w:type="pct"/>
            <w:vMerge/>
          </w:tcPr>
          <w:p w14:paraId="64602EA8" w14:textId="77777777" w:rsidR="002675D1" w:rsidRPr="00BE3B05" w:rsidRDefault="002675D1" w:rsidP="00ED5166">
            <w:pPr>
              <w:spacing w:line="360" w:lineRule="auto"/>
              <w:ind w:left="22"/>
              <w:rPr>
                <w:rFonts w:ascii="Arial" w:hAnsi="Arial" w:cs="Arial"/>
              </w:rPr>
            </w:pPr>
          </w:p>
        </w:tc>
        <w:tc>
          <w:tcPr>
            <w:tcW w:w="362" w:type="pct"/>
            <w:vMerge/>
          </w:tcPr>
          <w:p w14:paraId="58EAC1F7" w14:textId="77777777" w:rsidR="002675D1" w:rsidRPr="00BE3B05" w:rsidRDefault="002675D1" w:rsidP="00ED5166">
            <w:pPr>
              <w:spacing w:line="360" w:lineRule="auto"/>
              <w:jc w:val="center"/>
              <w:rPr>
                <w:rFonts w:ascii="Arial" w:hAnsi="Arial" w:cs="Arial"/>
                <w:lang w:val="en-GB"/>
              </w:rPr>
            </w:pPr>
          </w:p>
        </w:tc>
        <w:tc>
          <w:tcPr>
            <w:tcW w:w="1262" w:type="pct"/>
          </w:tcPr>
          <w:p w14:paraId="411FFFE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03A89B8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766371BE" w14:textId="77777777" w:rsidR="002675D1" w:rsidRPr="00BE3B05" w:rsidRDefault="002675D1" w:rsidP="00ED5166">
            <w:pPr>
              <w:spacing w:line="360" w:lineRule="auto"/>
              <w:jc w:val="center"/>
              <w:rPr>
                <w:rFonts w:ascii="Arial" w:hAnsi="Arial" w:cs="Arial"/>
                <w:lang w:val="en-GB"/>
              </w:rPr>
            </w:pPr>
          </w:p>
        </w:tc>
        <w:tc>
          <w:tcPr>
            <w:tcW w:w="631" w:type="pct"/>
            <w:vMerge/>
          </w:tcPr>
          <w:p w14:paraId="600F6ED9" w14:textId="77777777" w:rsidR="002675D1" w:rsidRPr="00BE3B05" w:rsidRDefault="002675D1" w:rsidP="00ED5166">
            <w:pPr>
              <w:spacing w:line="360" w:lineRule="auto"/>
              <w:jc w:val="center"/>
              <w:rPr>
                <w:rFonts w:ascii="Arial" w:hAnsi="Arial" w:cs="Arial"/>
                <w:lang w:val="en-GB"/>
              </w:rPr>
            </w:pPr>
          </w:p>
        </w:tc>
      </w:tr>
      <w:tr w:rsidR="002675D1" w:rsidRPr="00BE3B05" w14:paraId="3B167AA5" w14:textId="77777777" w:rsidTr="002675D1">
        <w:trPr>
          <w:trHeight w:val="227"/>
        </w:trPr>
        <w:tc>
          <w:tcPr>
            <w:tcW w:w="1434" w:type="pct"/>
            <w:vMerge/>
          </w:tcPr>
          <w:p w14:paraId="19959466" w14:textId="77777777" w:rsidR="002675D1" w:rsidRPr="00BE3B05" w:rsidRDefault="002675D1" w:rsidP="00ED5166">
            <w:pPr>
              <w:spacing w:line="360" w:lineRule="auto"/>
              <w:ind w:left="22"/>
              <w:rPr>
                <w:rFonts w:ascii="Arial" w:hAnsi="Arial" w:cs="Arial"/>
              </w:rPr>
            </w:pPr>
          </w:p>
        </w:tc>
        <w:tc>
          <w:tcPr>
            <w:tcW w:w="362" w:type="pct"/>
            <w:vMerge/>
          </w:tcPr>
          <w:p w14:paraId="1A6AD55D" w14:textId="77777777" w:rsidR="002675D1" w:rsidRPr="00BE3B05" w:rsidRDefault="002675D1" w:rsidP="00ED5166">
            <w:pPr>
              <w:spacing w:line="360" w:lineRule="auto"/>
              <w:jc w:val="center"/>
              <w:rPr>
                <w:rFonts w:ascii="Arial" w:hAnsi="Arial" w:cs="Arial"/>
                <w:lang w:val="en-GB"/>
              </w:rPr>
            </w:pPr>
          </w:p>
        </w:tc>
        <w:tc>
          <w:tcPr>
            <w:tcW w:w="1262" w:type="pct"/>
          </w:tcPr>
          <w:p w14:paraId="0F880F2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71B91D4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65A456A0" w14:textId="77777777" w:rsidR="002675D1" w:rsidRPr="00BE3B05" w:rsidRDefault="002675D1" w:rsidP="00ED5166">
            <w:pPr>
              <w:spacing w:line="360" w:lineRule="auto"/>
              <w:jc w:val="center"/>
              <w:rPr>
                <w:rFonts w:ascii="Arial" w:hAnsi="Arial" w:cs="Arial"/>
                <w:lang w:val="en-GB"/>
              </w:rPr>
            </w:pPr>
          </w:p>
        </w:tc>
        <w:tc>
          <w:tcPr>
            <w:tcW w:w="631" w:type="pct"/>
            <w:vMerge/>
          </w:tcPr>
          <w:p w14:paraId="6C9C1675" w14:textId="77777777" w:rsidR="002675D1" w:rsidRPr="00BE3B05" w:rsidRDefault="002675D1" w:rsidP="00ED5166">
            <w:pPr>
              <w:spacing w:line="360" w:lineRule="auto"/>
              <w:jc w:val="center"/>
              <w:rPr>
                <w:rFonts w:ascii="Arial" w:hAnsi="Arial" w:cs="Arial"/>
                <w:lang w:val="en-GB"/>
              </w:rPr>
            </w:pPr>
          </w:p>
        </w:tc>
      </w:tr>
      <w:tr w:rsidR="002675D1" w:rsidRPr="00BE3B05" w14:paraId="0AC4728C" w14:textId="77777777" w:rsidTr="002675D1">
        <w:trPr>
          <w:trHeight w:val="258"/>
        </w:trPr>
        <w:tc>
          <w:tcPr>
            <w:tcW w:w="1434" w:type="pct"/>
            <w:vMerge w:val="restart"/>
          </w:tcPr>
          <w:p w14:paraId="686BD465" w14:textId="77777777" w:rsidR="002675D1" w:rsidRPr="00BE3B05" w:rsidRDefault="002675D1" w:rsidP="00ED5166">
            <w:pPr>
              <w:spacing w:line="360" w:lineRule="auto"/>
              <w:ind w:left="22"/>
              <w:rPr>
                <w:rFonts w:ascii="Arial" w:hAnsi="Arial" w:cs="Arial"/>
              </w:rPr>
            </w:pPr>
            <w:r w:rsidRPr="00BE3B05">
              <w:rPr>
                <w:rFonts w:ascii="Arial" w:hAnsi="Arial" w:cs="Arial"/>
              </w:rPr>
              <w:t>To what extent do you agree with the following: “The occurrence of otherwise unexplained weight loss should prompt an evaluation for disease progression in patients with fibrotic ILD”?*</w:t>
            </w:r>
          </w:p>
        </w:tc>
        <w:tc>
          <w:tcPr>
            <w:tcW w:w="362" w:type="pct"/>
            <w:vMerge w:val="restart"/>
          </w:tcPr>
          <w:p w14:paraId="0BC0195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6398A84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727C497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4.3%</w:t>
            </w:r>
          </w:p>
        </w:tc>
        <w:tc>
          <w:tcPr>
            <w:tcW w:w="712" w:type="pct"/>
            <w:vMerge w:val="restart"/>
          </w:tcPr>
          <w:p w14:paraId="251B316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1F41ECF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2</w:t>
            </w:r>
          </w:p>
        </w:tc>
        <w:tc>
          <w:tcPr>
            <w:tcW w:w="631" w:type="pct"/>
            <w:vMerge w:val="restart"/>
          </w:tcPr>
          <w:p w14:paraId="3F2BB4D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55B6F7C" w14:textId="77777777" w:rsidTr="002675D1">
        <w:trPr>
          <w:trHeight w:val="252"/>
        </w:trPr>
        <w:tc>
          <w:tcPr>
            <w:tcW w:w="1434" w:type="pct"/>
            <w:vMerge/>
          </w:tcPr>
          <w:p w14:paraId="2D6B1650" w14:textId="77777777" w:rsidR="002675D1" w:rsidRPr="00BE3B05" w:rsidRDefault="002675D1" w:rsidP="00ED5166">
            <w:pPr>
              <w:spacing w:line="360" w:lineRule="auto"/>
              <w:ind w:left="22"/>
              <w:rPr>
                <w:rFonts w:ascii="Arial" w:hAnsi="Arial" w:cs="Arial"/>
              </w:rPr>
            </w:pPr>
          </w:p>
        </w:tc>
        <w:tc>
          <w:tcPr>
            <w:tcW w:w="362" w:type="pct"/>
            <w:vMerge/>
          </w:tcPr>
          <w:p w14:paraId="0043D069" w14:textId="77777777" w:rsidR="002675D1" w:rsidRPr="00BE3B05" w:rsidRDefault="002675D1" w:rsidP="00ED5166">
            <w:pPr>
              <w:spacing w:line="360" w:lineRule="auto"/>
              <w:jc w:val="center"/>
              <w:rPr>
                <w:rFonts w:ascii="Arial" w:hAnsi="Arial" w:cs="Arial"/>
                <w:lang w:val="en-GB"/>
              </w:rPr>
            </w:pPr>
          </w:p>
        </w:tc>
        <w:tc>
          <w:tcPr>
            <w:tcW w:w="1262" w:type="pct"/>
          </w:tcPr>
          <w:p w14:paraId="449EFB5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221D6FC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43.6%</w:t>
            </w:r>
          </w:p>
        </w:tc>
        <w:tc>
          <w:tcPr>
            <w:tcW w:w="712" w:type="pct"/>
            <w:vMerge/>
          </w:tcPr>
          <w:p w14:paraId="5E571E55" w14:textId="77777777" w:rsidR="002675D1" w:rsidRPr="00BE3B05" w:rsidRDefault="002675D1" w:rsidP="00ED5166">
            <w:pPr>
              <w:spacing w:line="360" w:lineRule="auto"/>
              <w:jc w:val="center"/>
              <w:rPr>
                <w:rFonts w:ascii="Arial" w:hAnsi="Arial" w:cs="Arial"/>
                <w:lang w:val="en-GB"/>
              </w:rPr>
            </w:pPr>
          </w:p>
        </w:tc>
        <w:tc>
          <w:tcPr>
            <w:tcW w:w="631" w:type="pct"/>
            <w:vMerge/>
          </w:tcPr>
          <w:p w14:paraId="4F337D51" w14:textId="77777777" w:rsidR="002675D1" w:rsidRPr="00BE3B05" w:rsidRDefault="002675D1" w:rsidP="00ED5166">
            <w:pPr>
              <w:spacing w:line="360" w:lineRule="auto"/>
              <w:jc w:val="center"/>
              <w:rPr>
                <w:rFonts w:ascii="Arial" w:hAnsi="Arial" w:cs="Arial"/>
                <w:lang w:val="en-GB"/>
              </w:rPr>
            </w:pPr>
          </w:p>
        </w:tc>
      </w:tr>
      <w:tr w:rsidR="002675D1" w:rsidRPr="00BE3B05" w14:paraId="1586A288" w14:textId="77777777" w:rsidTr="002675D1">
        <w:trPr>
          <w:trHeight w:val="252"/>
        </w:trPr>
        <w:tc>
          <w:tcPr>
            <w:tcW w:w="1434" w:type="pct"/>
            <w:vMerge/>
          </w:tcPr>
          <w:p w14:paraId="1FD0A078" w14:textId="77777777" w:rsidR="002675D1" w:rsidRPr="00BE3B05" w:rsidRDefault="002675D1" w:rsidP="00ED5166">
            <w:pPr>
              <w:spacing w:line="360" w:lineRule="auto"/>
              <w:ind w:left="22"/>
              <w:rPr>
                <w:rFonts w:ascii="Arial" w:hAnsi="Arial" w:cs="Arial"/>
              </w:rPr>
            </w:pPr>
          </w:p>
        </w:tc>
        <w:tc>
          <w:tcPr>
            <w:tcW w:w="362" w:type="pct"/>
            <w:vMerge/>
          </w:tcPr>
          <w:p w14:paraId="21A8ECD1" w14:textId="77777777" w:rsidR="002675D1" w:rsidRPr="00BE3B05" w:rsidRDefault="002675D1" w:rsidP="00ED5166">
            <w:pPr>
              <w:spacing w:line="360" w:lineRule="auto"/>
              <w:jc w:val="center"/>
              <w:rPr>
                <w:rFonts w:ascii="Arial" w:hAnsi="Arial" w:cs="Arial"/>
                <w:lang w:val="en-GB"/>
              </w:rPr>
            </w:pPr>
          </w:p>
        </w:tc>
        <w:tc>
          <w:tcPr>
            <w:tcW w:w="1262" w:type="pct"/>
          </w:tcPr>
          <w:p w14:paraId="6891E3D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3FDFA29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22.3%</w:t>
            </w:r>
          </w:p>
        </w:tc>
        <w:tc>
          <w:tcPr>
            <w:tcW w:w="712" w:type="pct"/>
            <w:vMerge/>
          </w:tcPr>
          <w:p w14:paraId="016DB774" w14:textId="77777777" w:rsidR="002675D1" w:rsidRPr="00BE3B05" w:rsidRDefault="002675D1" w:rsidP="00ED5166">
            <w:pPr>
              <w:spacing w:line="360" w:lineRule="auto"/>
              <w:jc w:val="center"/>
              <w:rPr>
                <w:rFonts w:ascii="Arial" w:hAnsi="Arial" w:cs="Arial"/>
                <w:lang w:val="en-GB"/>
              </w:rPr>
            </w:pPr>
          </w:p>
        </w:tc>
        <w:tc>
          <w:tcPr>
            <w:tcW w:w="631" w:type="pct"/>
            <w:vMerge/>
          </w:tcPr>
          <w:p w14:paraId="692397E2" w14:textId="77777777" w:rsidR="002675D1" w:rsidRPr="00BE3B05" w:rsidRDefault="002675D1" w:rsidP="00ED5166">
            <w:pPr>
              <w:spacing w:line="360" w:lineRule="auto"/>
              <w:jc w:val="center"/>
              <w:rPr>
                <w:rFonts w:ascii="Arial" w:hAnsi="Arial" w:cs="Arial"/>
                <w:lang w:val="en-GB"/>
              </w:rPr>
            </w:pPr>
          </w:p>
        </w:tc>
      </w:tr>
      <w:tr w:rsidR="002675D1" w:rsidRPr="00BE3B05" w14:paraId="42F5F1F6" w14:textId="77777777" w:rsidTr="002675D1">
        <w:trPr>
          <w:trHeight w:val="252"/>
        </w:trPr>
        <w:tc>
          <w:tcPr>
            <w:tcW w:w="1434" w:type="pct"/>
            <w:vMerge/>
          </w:tcPr>
          <w:p w14:paraId="6915E9C9" w14:textId="77777777" w:rsidR="002675D1" w:rsidRPr="00BE3B05" w:rsidRDefault="002675D1" w:rsidP="00ED5166">
            <w:pPr>
              <w:spacing w:line="360" w:lineRule="auto"/>
              <w:ind w:left="22"/>
              <w:rPr>
                <w:rFonts w:ascii="Arial" w:hAnsi="Arial" w:cs="Arial"/>
              </w:rPr>
            </w:pPr>
          </w:p>
        </w:tc>
        <w:tc>
          <w:tcPr>
            <w:tcW w:w="362" w:type="pct"/>
            <w:vMerge/>
          </w:tcPr>
          <w:p w14:paraId="08B6AE92" w14:textId="77777777" w:rsidR="002675D1" w:rsidRPr="00BE3B05" w:rsidRDefault="002675D1" w:rsidP="00ED5166">
            <w:pPr>
              <w:spacing w:line="360" w:lineRule="auto"/>
              <w:jc w:val="center"/>
              <w:rPr>
                <w:rFonts w:ascii="Arial" w:hAnsi="Arial" w:cs="Arial"/>
                <w:lang w:val="en-GB"/>
              </w:rPr>
            </w:pPr>
          </w:p>
        </w:tc>
        <w:tc>
          <w:tcPr>
            <w:tcW w:w="1262" w:type="pct"/>
          </w:tcPr>
          <w:p w14:paraId="6353D5C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223C283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14.9%</w:t>
            </w:r>
          </w:p>
        </w:tc>
        <w:tc>
          <w:tcPr>
            <w:tcW w:w="712" w:type="pct"/>
            <w:vMerge/>
          </w:tcPr>
          <w:p w14:paraId="78E00E1C" w14:textId="77777777" w:rsidR="002675D1" w:rsidRPr="00BE3B05" w:rsidRDefault="002675D1" w:rsidP="00ED5166">
            <w:pPr>
              <w:spacing w:line="360" w:lineRule="auto"/>
              <w:jc w:val="center"/>
              <w:rPr>
                <w:rFonts w:ascii="Arial" w:hAnsi="Arial" w:cs="Arial"/>
                <w:lang w:val="en-GB"/>
              </w:rPr>
            </w:pPr>
          </w:p>
        </w:tc>
        <w:tc>
          <w:tcPr>
            <w:tcW w:w="631" w:type="pct"/>
            <w:vMerge/>
          </w:tcPr>
          <w:p w14:paraId="468A4E98" w14:textId="77777777" w:rsidR="002675D1" w:rsidRPr="00BE3B05" w:rsidRDefault="002675D1" w:rsidP="00ED5166">
            <w:pPr>
              <w:spacing w:line="360" w:lineRule="auto"/>
              <w:jc w:val="center"/>
              <w:rPr>
                <w:rFonts w:ascii="Arial" w:hAnsi="Arial" w:cs="Arial"/>
                <w:lang w:val="en-GB"/>
              </w:rPr>
            </w:pPr>
          </w:p>
        </w:tc>
      </w:tr>
      <w:tr w:rsidR="002675D1" w:rsidRPr="00BE3B05" w14:paraId="4451FB62" w14:textId="77777777" w:rsidTr="002675D1">
        <w:trPr>
          <w:trHeight w:val="252"/>
        </w:trPr>
        <w:tc>
          <w:tcPr>
            <w:tcW w:w="1434" w:type="pct"/>
            <w:vMerge/>
          </w:tcPr>
          <w:p w14:paraId="705054EA" w14:textId="77777777" w:rsidR="002675D1" w:rsidRPr="00BE3B05" w:rsidRDefault="002675D1" w:rsidP="00ED5166">
            <w:pPr>
              <w:spacing w:line="360" w:lineRule="auto"/>
              <w:ind w:left="22"/>
              <w:rPr>
                <w:rFonts w:ascii="Arial" w:hAnsi="Arial" w:cs="Arial"/>
              </w:rPr>
            </w:pPr>
          </w:p>
        </w:tc>
        <w:tc>
          <w:tcPr>
            <w:tcW w:w="362" w:type="pct"/>
            <w:vMerge/>
          </w:tcPr>
          <w:p w14:paraId="54D67A16" w14:textId="77777777" w:rsidR="002675D1" w:rsidRPr="00BE3B05" w:rsidRDefault="002675D1" w:rsidP="00ED5166">
            <w:pPr>
              <w:spacing w:line="360" w:lineRule="auto"/>
              <w:jc w:val="center"/>
              <w:rPr>
                <w:rFonts w:ascii="Arial" w:hAnsi="Arial" w:cs="Arial"/>
                <w:lang w:val="en-GB"/>
              </w:rPr>
            </w:pPr>
          </w:p>
        </w:tc>
        <w:tc>
          <w:tcPr>
            <w:tcW w:w="1262" w:type="pct"/>
          </w:tcPr>
          <w:p w14:paraId="4316792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5033B5B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9.6%</w:t>
            </w:r>
          </w:p>
        </w:tc>
        <w:tc>
          <w:tcPr>
            <w:tcW w:w="712" w:type="pct"/>
            <w:vMerge/>
          </w:tcPr>
          <w:p w14:paraId="6ACF5624" w14:textId="77777777" w:rsidR="002675D1" w:rsidRPr="00BE3B05" w:rsidRDefault="002675D1" w:rsidP="00ED5166">
            <w:pPr>
              <w:spacing w:line="360" w:lineRule="auto"/>
              <w:jc w:val="center"/>
              <w:rPr>
                <w:rFonts w:ascii="Arial" w:hAnsi="Arial" w:cs="Arial"/>
                <w:lang w:val="en-GB"/>
              </w:rPr>
            </w:pPr>
          </w:p>
        </w:tc>
        <w:tc>
          <w:tcPr>
            <w:tcW w:w="631" w:type="pct"/>
            <w:vMerge/>
          </w:tcPr>
          <w:p w14:paraId="2F289E69" w14:textId="77777777" w:rsidR="002675D1" w:rsidRPr="00BE3B05" w:rsidRDefault="002675D1" w:rsidP="00ED5166">
            <w:pPr>
              <w:spacing w:line="360" w:lineRule="auto"/>
              <w:jc w:val="center"/>
              <w:rPr>
                <w:rFonts w:ascii="Arial" w:hAnsi="Arial" w:cs="Arial"/>
                <w:lang w:val="en-GB"/>
              </w:rPr>
            </w:pPr>
          </w:p>
        </w:tc>
      </w:tr>
      <w:tr w:rsidR="002675D1" w:rsidRPr="00BE3B05" w14:paraId="42EF35B1" w14:textId="77777777" w:rsidTr="002675D1">
        <w:trPr>
          <w:trHeight w:val="252"/>
        </w:trPr>
        <w:tc>
          <w:tcPr>
            <w:tcW w:w="1434" w:type="pct"/>
            <w:vMerge/>
          </w:tcPr>
          <w:p w14:paraId="1825C542" w14:textId="77777777" w:rsidR="002675D1" w:rsidRPr="00BE3B05" w:rsidRDefault="002675D1" w:rsidP="00ED5166">
            <w:pPr>
              <w:spacing w:line="360" w:lineRule="auto"/>
              <w:ind w:left="22"/>
              <w:rPr>
                <w:rFonts w:ascii="Arial" w:hAnsi="Arial" w:cs="Arial"/>
              </w:rPr>
            </w:pPr>
          </w:p>
        </w:tc>
        <w:tc>
          <w:tcPr>
            <w:tcW w:w="362" w:type="pct"/>
            <w:vMerge/>
          </w:tcPr>
          <w:p w14:paraId="7C0D229B" w14:textId="77777777" w:rsidR="002675D1" w:rsidRPr="00BE3B05" w:rsidRDefault="002675D1" w:rsidP="00ED5166">
            <w:pPr>
              <w:spacing w:line="360" w:lineRule="auto"/>
              <w:jc w:val="center"/>
              <w:rPr>
                <w:rFonts w:ascii="Arial" w:hAnsi="Arial" w:cs="Arial"/>
                <w:lang w:val="en-GB"/>
              </w:rPr>
            </w:pPr>
          </w:p>
        </w:tc>
        <w:tc>
          <w:tcPr>
            <w:tcW w:w="1262" w:type="pct"/>
          </w:tcPr>
          <w:p w14:paraId="1EF585E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4C1EB07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5065360D" w14:textId="77777777" w:rsidR="002675D1" w:rsidRPr="00BE3B05" w:rsidRDefault="002675D1" w:rsidP="00ED5166">
            <w:pPr>
              <w:spacing w:line="360" w:lineRule="auto"/>
              <w:jc w:val="center"/>
              <w:rPr>
                <w:rFonts w:ascii="Arial" w:hAnsi="Arial" w:cs="Arial"/>
                <w:lang w:val="en-GB"/>
              </w:rPr>
            </w:pPr>
          </w:p>
        </w:tc>
        <w:tc>
          <w:tcPr>
            <w:tcW w:w="631" w:type="pct"/>
            <w:vMerge/>
          </w:tcPr>
          <w:p w14:paraId="55D7629E" w14:textId="77777777" w:rsidR="002675D1" w:rsidRPr="00BE3B05" w:rsidRDefault="002675D1" w:rsidP="00ED5166">
            <w:pPr>
              <w:spacing w:line="360" w:lineRule="auto"/>
              <w:jc w:val="center"/>
              <w:rPr>
                <w:rFonts w:ascii="Arial" w:hAnsi="Arial" w:cs="Arial"/>
                <w:lang w:val="en-GB"/>
              </w:rPr>
            </w:pPr>
          </w:p>
        </w:tc>
      </w:tr>
      <w:tr w:rsidR="002675D1" w:rsidRPr="00BE3B05" w14:paraId="1F48D128" w14:textId="77777777" w:rsidTr="002675D1">
        <w:trPr>
          <w:trHeight w:val="252"/>
        </w:trPr>
        <w:tc>
          <w:tcPr>
            <w:tcW w:w="1434" w:type="pct"/>
            <w:vMerge/>
          </w:tcPr>
          <w:p w14:paraId="6DEBAF86" w14:textId="77777777" w:rsidR="002675D1" w:rsidRPr="00BE3B05" w:rsidRDefault="002675D1" w:rsidP="00ED5166">
            <w:pPr>
              <w:spacing w:line="360" w:lineRule="auto"/>
              <w:ind w:left="22"/>
              <w:rPr>
                <w:rFonts w:ascii="Arial" w:hAnsi="Arial" w:cs="Arial"/>
              </w:rPr>
            </w:pPr>
          </w:p>
        </w:tc>
        <w:tc>
          <w:tcPr>
            <w:tcW w:w="362" w:type="pct"/>
            <w:vMerge/>
          </w:tcPr>
          <w:p w14:paraId="05B99AEC" w14:textId="77777777" w:rsidR="002675D1" w:rsidRPr="00BE3B05" w:rsidRDefault="002675D1" w:rsidP="00ED5166">
            <w:pPr>
              <w:spacing w:line="360" w:lineRule="auto"/>
              <w:jc w:val="center"/>
              <w:rPr>
                <w:rFonts w:ascii="Arial" w:hAnsi="Arial" w:cs="Arial"/>
                <w:lang w:val="en-GB"/>
              </w:rPr>
            </w:pPr>
          </w:p>
        </w:tc>
        <w:tc>
          <w:tcPr>
            <w:tcW w:w="1262" w:type="pct"/>
          </w:tcPr>
          <w:p w14:paraId="3C79114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0B9967F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1736B3B8" w14:textId="77777777" w:rsidR="002675D1" w:rsidRPr="00BE3B05" w:rsidRDefault="002675D1" w:rsidP="00ED5166">
            <w:pPr>
              <w:spacing w:line="360" w:lineRule="auto"/>
              <w:jc w:val="center"/>
              <w:rPr>
                <w:rFonts w:ascii="Arial" w:hAnsi="Arial" w:cs="Arial"/>
                <w:lang w:val="en-GB"/>
              </w:rPr>
            </w:pPr>
          </w:p>
        </w:tc>
        <w:tc>
          <w:tcPr>
            <w:tcW w:w="631" w:type="pct"/>
            <w:vMerge/>
          </w:tcPr>
          <w:p w14:paraId="289961C7" w14:textId="77777777" w:rsidR="002675D1" w:rsidRPr="00BE3B05" w:rsidRDefault="002675D1" w:rsidP="00ED5166">
            <w:pPr>
              <w:spacing w:line="360" w:lineRule="auto"/>
              <w:jc w:val="center"/>
              <w:rPr>
                <w:rFonts w:ascii="Arial" w:hAnsi="Arial" w:cs="Arial"/>
                <w:lang w:val="en-GB"/>
              </w:rPr>
            </w:pPr>
          </w:p>
        </w:tc>
      </w:tr>
      <w:tr w:rsidR="002675D1" w:rsidRPr="00BE3B05" w14:paraId="4AA12C09" w14:textId="77777777" w:rsidTr="002675D1">
        <w:trPr>
          <w:trHeight w:val="258"/>
        </w:trPr>
        <w:tc>
          <w:tcPr>
            <w:tcW w:w="1434" w:type="pct"/>
            <w:vMerge w:val="restart"/>
          </w:tcPr>
          <w:p w14:paraId="478CB868" w14:textId="77777777" w:rsidR="002675D1" w:rsidRPr="00BE3B05" w:rsidRDefault="002675D1" w:rsidP="00ED5166">
            <w:pPr>
              <w:spacing w:line="360" w:lineRule="auto"/>
              <w:ind w:left="22"/>
              <w:rPr>
                <w:rFonts w:ascii="Arial" w:hAnsi="Arial" w:cs="Arial"/>
              </w:rPr>
            </w:pPr>
            <w:r w:rsidRPr="00BE3B05">
              <w:rPr>
                <w:rFonts w:ascii="Arial" w:hAnsi="Arial" w:cs="Arial"/>
              </w:rPr>
              <w:t xml:space="preserve">To what extent do you agree with the following: “The occurrence of otherwise </w:t>
            </w:r>
            <w:r w:rsidRPr="00BE3B05">
              <w:rPr>
                <w:rFonts w:ascii="Arial" w:hAnsi="Arial" w:cs="Arial"/>
                <w:b/>
                <w:bCs/>
              </w:rPr>
              <w:t>unexplained worsening cough</w:t>
            </w:r>
            <w:r w:rsidRPr="00BE3B05">
              <w:rPr>
                <w:rFonts w:ascii="Arial" w:hAnsi="Arial" w:cs="Arial"/>
              </w:rPr>
              <w:t xml:space="preserve"> should prompt an evaluation for disease progression in patients with fibrotic ILD”?*</w:t>
            </w:r>
          </w:p>
        </w:tc>
        <w:tc>
          <w:tcPr>
            <w:tcW w:w="362" w:type="pct"/>
            <w:vMerge w:val="restart"/>
          </w:tcPr>
          <w:p w14:paraId="7C8B558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085E186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1CDA1B6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val="restart"/>
          </w:tcPr>
          <w:p w14:paraId="76591F6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54173B2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1A44A3E1"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564FB35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036C0B8" w14:textId="77777777" w:rsidTr="002675D1">
        <w:trPr>
          <w:trHeight w:val="252"/>
        </w:trPr>
        <w:tc>
          <w:tcPr>
            <w:tcW w:w="1434" w:type="pct"/>
            <w:vMerge/>
          </w:tcPr>
          <w:p w14:paraId="24233E05" w14:textId="77777777" w:rsidR="002675D1" w:rsidRPr="00BE3B05" w:rsidRDefault="002675D1" w:rsidP="00ED5166">
            <w:pPr>
              <w:spacing w:line="360" w:lineRule="auto"/>
              <w:ind w:left="22"/>
              <w:rPr>
                <w:rFonts w:ascii="Arial" w:hAnsi="Arial" w:cs="Arial"/>
              </w:rPr>
            </w:pPr>
          </w:p>
        </w:tc>
        <w:tc>
          <w:tcPr>
            <w:tcW w:w="362" w:type="pct"/>
            <w:vMerge/>
          </w:tcPr>
          <w:p w14:paraId="770F1D1B" w14:textId="77777777" w:rsidR="002675D1" w:rsidRPr="00BE3B05" w:rsidRDefault="002675D1" w:rsidP="00ED5166">
            <w:pPr>
              <w:spacing w:line="360" w:lineRule="auto"/>
              <w:jc w:val="center"/>
              <w:rPr>
                <w:rFonts w:ascii="Arial" w:hAnsi="Arial" w:cs="Arial"/>
                <w:lang w:val="en-GB"/>
              </w:rPr>
            </w:pPr>
          </w:p>
        </w:tc>
        <w:tc>
          <w:tcPr>
            <w:tcW w:w="1262" w:type="pct"/>
          </w:tcPr>
          <w:p w14:paraId="19DC861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3C115F8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64.9%</w:t>
            </w:r>
          </w:p>
        </w:tc>
        <w:tc>
          <w:tcPr>
            <w:tcW w:w="712" w:type="pct"/>
            <w:vMerge/>
          </w:tcPr>
          <w:p w14:paraId="018972FE" w14:textId="77777777" w:rsidR="002675D1" w:rsidRPr="00BE3B05" w:rsidRDefault="002675D1" w:rsidP="00ED5166">
            <w:pPr>
              <w:spacing w:line="360" w:lineRule="auto"/>
              <w:jc w:val="center"/>
              <w:rPr>
                <w:rFonts w:ascii="Arial" w:hAnsi="Arial" w:cs="Arial"/>
                <w:lang w:val="en-GB"/>
              </w:rPr>
            </w:pPr>
          </w:p>
        </w:tc>
        <w:tc>
          <w:tcPr>
            <w:tcW w:w="631" w:type="pct"/>
            <w:vMerge/>
          </w:tcPr>
          <w:p w14:paraId="110D2450" w14:textId="77777777" w:rsidR="002675D1" w:rsidRPr="00BE3B05" w:rsidRDefault="002675D1" w:rsidP="00ED5166">
            <w:pPr>
              <w:spacing w:line="360" w:lineRule="auto"/>
              <w:jc w:val="center"/>
              <w:rPr>
                <w:rFonts w:ascii="Arial" w:hAnsi="Arial" w:cs="Arial"/>
                <w:lang w:val="en-GB"/>
              </w:rPr>
            </w:pPr>
          </w:p>
        </w:tc>
      </w:tr>
      <w:tr w:rsidR="002675D1" w:rsidRPr="00BE3B05" w14:paraId="611CA8C1" w14:textId="77777777" w:rsidTr="002675D1">
        <w:trPr>
          <w:trHeight w:val="252"/>
        </w:trPr>
        <w:tc>
          <w:tcPr>
            <w:tcW w:w="1434" w:type="pct"/>
            <w:vMerge/>
          </w:tcPr>
          <w:p w14:paraId="0F8C25E8" w14:textId="77777777" w:rsidR="002675D1" w:rsidRPr="00BE3B05" w:rsidRDefault="002675D1" w:rsidP="00ED5166">
            <w:pPr>
              <w:spacing w:line="360" w:lineRule="auto"/>
              <w:ind w:left="22"/>
              <w:rPr>
                <w:rFonts w:ascii="Arial" w:hAnsi="Arial" w:cs="Arial"/>
              </w:rPr>
            </w:pPr>
          </w:p>
        </w:tc>
        <w:tc>
          <w:tcPr>
            <w:tcW w:w="362" w:type="pct"/>
            <w:vMerge/>
          </w:tcPr>
          <w:p w14:paraId="0E96E2FE" w14:textId="77777777" w:rsidR="002675D1" w:rsidRPr="00BE3B05" w:rsidRDefault="002675D1" w:rsidP="00ED5166">
            <w:pPr>
              <w:spacing w:line="360" w:lineRule="auto"/>
              <w:jc w:val="center"/>
              <w:rPr>
                <w:rFonts w:ascii="Arial" w:hAnsi="Arial" w:cs="Arial"/>
                <w:lang w:val="en-GB"/>
              </w:rPr>
            </w:pPr>
          </w:p>
        </w:tc>
        <w:tc>
          <w:tcPr>
            <w:tcW w:w="1262" w:type="pct"/>
          </w:tcPr>
          <w:p w14:paraId="4D8ED61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7BB8AD9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17.0%</w:t>
            </w:r>
          </w:p>
        </w:tc>
        <w:tc>
          <w:tcPr>
            <w:tcW w:w="712" w:type="pct"/>
            <w:vMerge/>
          </w:tcPr>
          <w:p w14:paraId="76E937C6" w14:textId="77777777" w:rsidR="002675D1" w:rsidRPr="00BE3B05" w:rsidRDefault="002675D1" w:rsidP="00ED5166">
            <w:pPr>
              <w:spacing w:line="360" w:lineRule="auto"/>
              <w:jc w:val="center"/>
              <w:rPr>
                <w:rFonts w:ascii="Arial" w:hAnsi="Arial" w:cs="Arial"/>
                <w:lang w:val="en-GB"/>
              </w:rPr>
            </w:pPr>
          </w:p>
        </w:tc>
        <w:tc>
          <w:tcPr>
            <w:tcW w:w="631" w:type="pct"/>
            <w:vMerge/>
          </w:tcPr>
          <w:p w14:paraId="6C0D9BBE" w14:textId="77777777" w:rsidR="002675D1" w:rsidRPr="00BE3B05" w:rsidRDefault="002675D1" w:rsidP="00ED5166">
            <w:pPr>
              <w:spacing w:line="360" w:lineRule="auto"/>
              <w:jc w:val="center"/>
              <w:rPr>
                <w:rFonts w:ascii="Arial" w:hAnsi="Arial" w:cs="Arial"/>
                <w:lang w:val="en-GB"/>
              </w:rPr>
            </w:pPr>
          </w:p>
        </w:tc>
      </w:tr>
      <w:tr w:rsidR="002675D1" w:rsidRPr="00BE3B05" w14:paraId="610646B5" w14:textId="77777777" w:rsidTr="002675D1">
        <w:trPr>
          <w:trHeight w:val="252"/>
        </w:trPr>
        <w:tc>
          <w:tcPr>
            <w:tcW w:w="1434" w:type="pct"/>
            <w:vMerge/>
          </w:tcPr>
          <w:p w14:paraId="2382E123" w14:textId="77777777" w:rsidR="002675D1" w:rsidRPr="00BE3B05" w:rsidRDefault="002675D1" w:rsidP="00ED5166">
            <w:pPr>
              <w:spacing w:line="360" w:lineRule="auto"/>
              <w:ind w:left="22"/>
              <w:rPr>
                <w:rFonts w:ascii="Arial" w:hAnsi="Arial" w:cs="Arial"/>
              </w:rPr>
            </w:pPr>
          </w:p>
        </w:tc>
        <w:tc>
          <w:tcPr>
            <w:tcW w:w="362" w:type="pct"/>
            <w:vMerge/>
          </w:tcPr>
          <w:p w14:paraId="6F03BA34" w14:textId="77777777" w:rsidR="002675D1" w:rsidRPr="00BE3B05" w:rsidRDefault="002675D1" w:rsidP="00ED5166">
            <w:pPr>
              <w:spacing w:line="360" w:lineRule="auto"/>
              <w:jc w:val="center"/>
              <w:rPr>
                <w:rFonts w:ascii="Arial" w:hAnsi="Arial" w:cs="Arial"/>
                <w:lang w:val="en-GB"/>
              </w:rPr>
            </w:pPr>
          </w:p>
        </w:tc>
        <w:tc>
          <w:tcPr>
            <w:tcW w:w="1262" w:type="pct"/>
          </w:tcPr>
          <w:p w14:paraId="7D0B497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350E155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7.5%</w:t>
            </w:r>
          </w:p>
        </w:tc>
        <w:tc>
          <w:tcPr>
            <w:tcW w:w="712" w:type="pct"/>
            <w:vMerge/>
          </w:tcPr>
          <w:p w14:paraId="7855DD4E" w14:textId="77777777" w:rsidR="002675D1" w:rsidRPr="00BE3B05" w:rsidRDefault="002675D1" w:rsidP="00ED5166">
            <w:pPr>
              <w:spacing w:line="360" w:lineRule="auto"/>
              <w:jc w:val="center"/>
              <w:rPr>
                <w:rFonts w:ascii="Arial" w:hAnsi="Arial" w:cs="Arial"/>
                <w:lang w:val="en-GB"/>
              </w:rPr>
            </w:pPr>
          </w:p>
        </w:tc>
        <w:tc>
          <w:tcPr>
            <w:tcW w:w="631" w:type="pct"/>
            <w:vMerge/>
          </w:tcPr>
          <w:p w14:paraId="111801B5" w14:textId="77777777" w:rsidR="002675D1" w:rsidRPr="00BE3B05" w:rsidRDefault="002675D1" w:rsidP="00ED5166">
            <w:pPr>
              <w:spacing w:line="360" w:lineRule="auto"/>
              <w:jc w:val="center"/>
              <w:rPr>
                <w:rFonts w:ascii="Arial" w:hAnsi="Arial" w:cs="Arial"/>
                <w:lang w:val="en-GB"/>
              </w:rPr>
            </w:pPr>
          </w:p>
        </w:tc>
      </w:tr>
      <w:tr w:rsidR="002675D1" w:rsidRPr="00BE3B05" w14:paraId="2D796612" w14:textId="77777777" w:rsidTr="002675D1">
        <w:trPr>
          <w:trHeight w:val="252"/>
        </w:trPr>
        <w:tc>
          <w:tcPr>
            <w:tcW w:w="1434" w:type="pct"/>
            <w:vMerge/>
          </w:tcPr>
          <w:p w14:paraId="48D3724F" w14:textId="77777777" w:rsidR="002675D1" w:rsidRPr="00BE3B05" w:rsidRDefault="002675D1" w:rsidP="00ED5166">
            <w:pPr>
              <w:spacing w:line="360" w:lineRule="auto"/>
              <w:ind w:left="22"/>
              <w:rPr>
                <w:rFonts w:ascii="Arial" w:hAnsi="Arial" w:cs="Arial"/>
              </w:rPr>
            </w:pPr>
          </w:p>
        </w:tc>
        <w:tc>
          <w:tcPr>
            <w:tcW w:w="362" w:type="pct"/>
            <w:vMerge/>
          </w:tcPr>
          <w:p w14:paraId="72D51165" w14:textId="77777777" w:rsidR="002675D1" w:rsidRPr="00BE3B05" w:rsidRDefault="002675D1" w:rsidP="00ED5166">
            <w:pPr>
              <w:spacing w:line="360" w:lineRule="auto"/>
              <w:jc w:val="center"/>
              <w:rPr>
                <w:rFonts w:ascii="Arial" w:hAnsi="Arial" w:cs="Arial"/>
                <w:lang w:val="en-GB"/>
              </w:rPr>
            </w:pPr>
          </w:p>
        </w:tc>
        <w:tc>
          <w:tcPr>
            <w:tcW w:w="1262" w:type="pct"/>
          </w:tcPr>
          <w:p w14:paraId="7309419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4525CE9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w:t>
            </w:r>
          </w:p>
        </w:tc>
        <w:tc>
          <w:tcPr>
            <w:tcW w:w="712" w:type="pct"/>
            <w:vMerge/>
          </w:tcPr>
          <w:p w14:paraId="567257A2" w14:textId="77777777" w:rsidR="002675D1" w:rsidRPr="00BE3B05" w:rsidRDefault="002675D1" w:rsidP="00ED5166">
            <w:pPr>
              <w:spacing w:line="360" w:lineRule="auto"/>
              <w:jc w:val="center"/>
              <w:rPr>
                <w:rFonts w:ascii="Arial" w:hAnsi="Arial" w:cs="Arial"/>
                <w:lang w:val="en-GB"/>
              </w:rPr>
            </w:pPr>
          </w:p>
        </w:tc>
        <w:tc>
          <w:tcPr>
            <w:tcW w:w="631" w:type="pct"/>
            <w:vMerge/>
          </w:tcPr>
          <w:p w14:paraId="7B98BC36" w14:textId="77777777" w:rsidR="002675D1" w:rsidRPr="00BE3B05" w:rsidRDefault="002675D1" w:rsidP="00ED5166">
            <w:pPr>
              <w:spacing w:line="360" w:lineRule="auto"/>
              <w:jc w:val="center"/>
              <w:rPr>
                <w:rFonts w:ascii="Arial" w:hAnsi="Arial" w:cs="Arial"/>
                <w:lang w:val="en-GB"/>
              </w:rPr>
            </w:pPr>
          </w:p>
        </w:tc>
      </w:tr>
      <w:tr w:rsidR="002675D1" w:rsidRPr="00BE3B05" w14:paraId="392DE322" w14:textId="77777777" w:rsidTr="002675D1">
        <w:trPr>
          <w:trHeight w:val="252"/>
        </w:trPr>
        <w:tc>
          <w:tcPr>
            <w:tcW w:w="1434" w:type="pct"/>
            <w:vMerge/>
          </w:tcPr>
          <w:p w14:paraId="254D7D28" w14:textId="77777777" w:rsidR="002675D1" w:rsidRPr="00BE3B05" w:rsidRDefault="002675D1" w:rsidP="00ED5166">
            <w:pPr>
              <w:spacing w:line="360" w:lineRule="auto"/>
              <w:ind w:left="22"/>
              <w:rPr>
                <w:rFonts w:ascii="Arial" w:hAnsi="Arial" w:cs="Arial"/>
              </w:rPr>
            </w:pPr>
          </w:p>
        </w:tc>
        <w:tc>
          <w:tcPr>
            <w:tcW w:w="362" w:type="pct"/>
            <w:vMerge/>
          </w:tcPr>
          <w:p w14:paraId="28C73F59" w14:textId="77777777" w:rsidR="002675D1" w:rsidRPr="00BE3B05" w:rsidRDefault="002675D1" w:rsidP="00ED5166">
            <w:pPr>
              <w:spacing w:line="360" w:lineRule="auto"/>
              <w:jc w:val="center"/>
              <w:rPr>
                <w:rFonts w:ascii="Arial" w:hAnsi="Arial" w:cs="Arial"/>
                <w:lang w:val="en-GB"/>
              </w:rPr>
            </w:pPr>
          </w:p>
        </w:tc>
        <w:tc>
          <w:tcPr>
            <w:tcW w:w="1262" w:type="pct"/>
          </w:tcPr>
          <w:p w14:paraId="7ED60EA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74FDD86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w:t>
            </w:r>
          </w:p>
        </w:tc>
        <w:tc>
          <w:tcPr>
            <w:tcW w:w="712" w:type="pct"/>
            <w:vMerge/>
          </w:tcPr>
          <w:p w14:paraId="49644521" w14:textId="77777777" w:rsidR="002675D1" w:rsidRPr="00BE3B05" w:rsidRDefault="002675D1" w:rsidP="00ED5166">
            <w:pPr>
              <w:spacing w:line="360" w:lineRule="auto"/>
              <w:jc w:val="center"/>
              <w:rPr>
                <w:rFonts w:ascii="Arial" w:hAnsi="Arial" w:cs="Arial"/>
                <w:lang w:val="en-GB"/>
              </w:rPr>
            </w:pPr>
          </w:p>
        </w:tc>
        <w:tc>
          <w:tcPr>
            <w:tcW w:w="631" w:type="pct"/>
            <w:vMerge/>
          </w:tcPr>
          <w:p w14:paraId="26BCEF1D" w14:textId="77777777" w:rsidR="002675D1" w:rsidRPr="00BE3B05" w:rsidRDefault="002675D1" w:rsidP="00ED5166">
            <w:pPr>
              <w:spacing w:line="360" w:lineRule="auto"/>
              <w:jc w:val="center"/>
              <w:rPr>
                <w:rFonts w:ascii="Arial" w:hAnsi="Arial" w:cs="Arial"/>
                <w:lang w:val="en-GB"/>
              </w:rPr>
            </w:pPr>
          </w:p>
        </w:tc>
      </w:tr>
      <w:tr w:rsidR="002675D1" w:rsidRPr="00BE3B05" w14:paraId="2BF06035" w14:textId="77777777" w:rsidTr="002675D1">
        <w:trPr>
          <w:trHeight w:val="252"/>
        </w:trPr>
        <w:tc>
          <w:tcPr>
            <w:tcW w:w="1434" w:type="pct"/>
            <w:vMerge/>
          </w:tcPr>
          <w:p w14:paraId="306F60A6" w14:textId="77777777" w:rsidR="002675D1" w:rsidRPr="00BE3B05" w:rsidRDefault="002675D1" w:rsidP="00ED5166">
            <w:pPr>
              <w:spacing w:line="360" w:lineRule="auto"/>
              <w:ind w:left="22"/>
              <w:rPr>
                <w:rFonts w:ascii="Arial" w:hAnsi="Arial" w:cs="Arial"/>
              </w:rPr>
            </w:pPr>
          </w:p>
        </w:tc>
        <w:tc>
          <w:tcPr>
            <w:tcW w:w="362" w:type="pct"/>
            <w:vMerge/>
          </w:tcPr>
          <w:p w14:paraId="3BDB9D37" w14:textId="77777777" w:rsidR="002675D1" w:rsidRPr="00BE3B05" w:rsidRDefault="002675D1" w:rsidP="00ED5166">
            <w:pPr>
              <w:spacing w:line="360" w:lineRule="auto"/>
              <w:jc w:val="center"/>
              <w:rPr>
                <w:rFonts w:ascii="Arial" w:hAnsi="Arial" w:cs="Arial"/>
                <w:lang w:val="en-GB"/>
              </w:rPr>
            </w:pPr>
          </w:p>
        </w:tc>
        <w:tc>
          <w:tcPr>
            <w:tcW w:w="1262" w:type="pct"/>
          </w:tcPr>
          <w:p w14:paraId="732B29C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59EFDA7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619BFEC9" w14:textId="77777777" w:rsidR="002675D1" w:rsidRPr="00BE3B05" w:rsidRDefault="002675D1" w:rsidP="00ED5166">
            <w:pPr>
              <w:spacing w:line="360" w:lineRule="auto"/>
              <w:jc w:val="center"/>
              <w:rPr>
                <w:rFonts w:ascii="Arial" w:hAnsi="Arial" w:cs="Arial"/>
                <w:lang w:val="en-GB"/>
              </w:rPr>
            </w:pPr>
          </w:p>
        </w:tc>
        <w:tc>
          <w:tcPr>
            <w:tcW w:w="631" w:type="pct"/>
            <w:vMerge/>
          </w:tcPr>
          <w:p w14:paraId="388A47C7" w14:textId="77777777" w:rsidR="002675D1" w:rsidRPr="00BE3B05" w:rsidRDefault="002675D1" w:rsidP="00ED5166">
            <w:pPr>
              <w:spacing w:line="360" w:lineRule="auto"/>
              <w:jc w:val="center"/>
              <w:rPr>
                <w:rFonts w:ascii="Arial" w:hAnsi="Arial" w:cs="Arial"/>
                <w:lang w:val="en-GB"/>
              </w:rPr>
            </w:pPr>
          </w:p>
        </w:tc>
      </w:tr>
      <w:tr w:rsidR="002675D1" w:rsidRPr="00BE3B05" w14:paraId="168046E1" w14:textId="77777777" w:rsidTr="002675D1">
        <w:trPr>
          <w:trHeight w:val="258"/>
        </w:trPr>
        <w:tc>
          <w:tcPr>
            <w:tcW w:w="1434" w:type="pct"/>
            <w:vMerge w:val="restart"/>
          </w:tcPr>
          <w:p w14:paraId="3FA78C99" w14:textId="77777777" w:rsidR="002675D1" w:rsidRPr="00BE3B05" w:rsidRDefault="002675D1" w:rsidP="00ED5166">
            <w:pPr>
              <w:spacing w:line="360" w:lineRule="auto"/>
              <w:ind w:left="22"/>
              <w:rPr>
                <w:rFonts w:ascii="Arial" w:hAnsi="Arial" w:cs="Arial"/>
              </w:rPr>
            </w:pPr>
            <w:r w:rsidRPr="00BE3B05">
              <w:rPr>
                <w:rFonts w:ascii="Arial" w:hAnsi="Arial" w:cs="Arial"/>
              </w:rPr>
              <w:t xml:space="preserve">To what extent do you agree with the following: “Any otherwise unexplained </w:t>
            </w:r>
            <w:r w:rsidRPr="00BE3B05">
              <w:rPr>
                <w:rFonts w:ascii="Arial" w:hAnsi="Arial" w:cs="Arial"/>
                <w:b/>
                <w:bCs/>
              </w:rPr>
              <w:t>decline in respiratory-health status</w:t>
            </w:r>
            <w:r w:rsidRPr="00BE3B05">
              <w:rPr>
                <w:rFonts w:ascii="Arial" w:hAnsi="Arial" w:cs="Arial"/>
              </w:rPr>
              <w:t xml:space="preserve"> should prompt an evaluation of disease progression in patients with fibrotic ILD”?*</w:t>
            </w:r>
          </w:p>
        </w:tc>
        <w:tc>
          <w:tcPr>
            <w:tcW w:w="362" w:type="pct"/>
            <w:vMerge w:val="restart"/>
          </w:tcPr>
          <w:p w14:paraId="19C99E0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66C0413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7892D08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13.8%</w:t>
            </w:r>
          </w:p>
        </w:tc>
        <w:tc>
          <w:tcPr>
            <w:tcW w:w="712" w:type="pct"/>
            <w:vMerge w:val="restart"/>
          </w:tcPr>
          <w:p w14:paraId="33573E1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34F69B4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73B0BEB9"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5E91B2A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7AD713B" w14:textId="77777777" w:rsidTr="002675D1">
        <w:trPr>
          <w:trHeight w:val="252"/>
        </w:trPr>
        <w:tc>
          <w:tcPr>
            <w:tcW w:w="1434" w:type="pct"/>
            <w:vMerge/>
          </w:tcPr>
          <w:p w14:paraId="522BE9C6" w14:textId="77777777" w:rsidR="002675D1" w:rsidRPr="00BE3B05" w:rsidRDefault="002675D1" w:rsidP="00ED5166">
            <w:pPr>
              <w:spacing w:line="360" w:lineRule="auto"/>
              <w:ind w:left="22"/>
              <w:rPr>
                <w:rFonts w:ascii="Arial" w:hAnsi="Arial" w:cs="Arial"/>
              </w:rPr>
            </w:pPr>
          </w:p>
        </w:tc>
        <w:tc>
          <w:tcPr>
            <w:tcW w:w="362" w:type="pct"/>
            <w:vMerge/>
          </w:tcPr>
          <w:p w14:paraId="79B42811" w14:textId="77777777" w:rsidR="002675D1" w:rsidRPr="00BE3B05" w:rsidRDefault="002675D1" w:rsidP="00ED5166">
            <w:pPr>
              <w:spacing w:line="360" w:lineRule="auto"/>
              <w:jc w:val="center"/>
              <w:rPr>
                <w:rFonts w:ascii="Arial" w:hAnsi="Arial" w:cs="Arial"/>
                <w:lang w:val="en-GB"/>
              </w:rPr>
            </w:pPr>
          </w:p>
        </w:tc>
        <w:tc>
          <w:tcPr>
            <w:tcW w:w="1262" w:type="pct"/>
          </w:tcPr>
          <w:p w14:paraId="0F721DE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27F1AEA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56.4%</w:t>
            </w:r>
          </w:p>
        </w:tc>
        <w:tc>
          <w:tcPr>
            <w:tcW w:w="712" w:type="pct"/>
            <w:vMerge/>
          </w:tcPr>
          <w:p w14:paraId="7DC571E3" w14:textId="77777777" w:rsidR="002675D1" w:rsidRPr="00BE3B05" w:rsidRDefault="002675D1" w:rsidP="00ED5166">
            <w:pPr>
              <w:spacing w:line="360" w:lineRule="auto"/>
              <w:jc w:val="center"/>
              <w:rPr>
                <w:rFonts w:ascii="Arial" w:hAnsi="Arial" w:cs="Arial"/>
                <w:lang w:val="en-GB"/>
              </w:rPr>
            </w:pPr>
          </w:p>
        </w:tc>
        <w:tc>
          <w:tcPr>
            <w:tcW w:w="631" w:type="pct"/>
            <w:vMerge/>
          </w:tcPr>
          <w:p w14:paraId="1AAF0708" w14:textId="77777777" w:rsidR="002675D1" w:rsidRPr="00BE3B05" w:rsidRDefault="002675D1" w:rsidP="00ED5166">
            <w:pPr>
              <w:spacing w:line="360" w:lineRule="auto"/>
              <w:jc w:val="center"/>
              <w:rPr>
                <w:rFonts w:ascii="Arial" w:hAnsi="Arial" w:cs="Arial"/>
                <w:lang w:val="en-GB"/>
              </w:rPr>
            </w:pPr>
          </w:p>
        </w:tc>
      </w:tr>
      <w:tr w:rsidR="002675D1" w:rsidRPr="00BE3B05" w14:paraId="0E085EAD" w14:textId="77777777" w:rsidTr="002675D1">
        <w:trPr>
          <w:trHeight w:val="252"/>
        </w:trPr>
        <w:tc>
          <w:tcPr>
            <w:tcW w:w="1434" w:type="pct"/>
            <w:vMerge/>
          </w:tcPr>
          <w:p w14:paraId="63DDCE88" w14:textId="77777777" w:rsidR="002675D1" w:rsidRPr="00BE3B05" w:rsidRDefault="002675D1" w:rsidP="00ED5166">
            <w:pPr>
              <w:spacing w:line="360" w:lineRule="auto"/>
              <w:ind w:left="22"/>
              <w:rPr>
                <w:rFonts w:ascii="Arial" w:hAnsi="Arial" w:cs="Arial"/>
              </w:rPr>
            </w:pPr>
          </w:p>
        </w:tc>
        <w:tc>
          <w:tcPr>
            <w:tcW w:w="362" w:type="pct"/>
            <w:vMerge/>
          </w:tcPr>
          <w:p w14:paraId="4F49190A" w14:textId="77777777" w:rsidR="002675D1" w:rsidRPr="00BE3B05" w:rsidRDefault="002675D1" w:rsidP="00ED5166">
            <w:pPr>
              <w:spacing w:line="360" w:lineRule="auto"/>
              <w:jc w:val="center"/>
              <w:rPr>
                <w:rFonts w:ascii="Arial" w:hAnsi="Arial" w:cs="Arial"/>
                <w:lang w:val="en-GB"/>
              </w:rPr>
            </w:pPr>
          </w:p>
        </w:tc>
        <w:tc>
          <w:tcPr>
            <w:tcW w:w="1262" w:type="pct"/>
          </w:tcPr>
          <w:p w14:paraId="4252621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6D8A9EF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19.2%</w:t>
            </w:r>
          </w:p>
        </w:tc>
        <w:tc>
          <w:tcPr>
            <w:tcW w:w="712" w:type="pct"/>
            <w:vMerge/>
          </w:tcPr>
          <w:p w14:paraId="7A015EEA" w14:textId="77777777" w:rsidR="002675D1" w:rsidRPr="00BE3B05" w:rsidRDefault="002675D1" w:rsidP="00ED5166">
            <w:pPr>
              <w:spacing w:line="360" w:lineRule="auto"/>
              <w:jc w:val="center"/>
              <w:rPr>
                <w:rFonts w:ascii="Arial" w:hAnsi="Arial" w:cs="Arial"/>
                <w:lang w:val="en-GB"/>
              </w:rPr>
            </w:pPr>
          </w:p>
        </w:tc>
        <w:tc>
          <w:tcPr>
            <w:tcW w:w="631" w:type="pct"/>
            <w:vMerge/>
          </w:tcPr>
          <w:p w14:paraId="21A33A82" w14:textId="77777777" w:rsidR="002675D1" w:rsidRPr="00BE3B05" w:rsidRDefault="002675D1" w:rsidP="00ED5166">
            <w:pPr>
              <w:spacing w:line="360" w:lineRule="auto"/>
              <w:jc w:val="center"/>
              <w:rPr>
                <w:rFonts w:ascii="Arial" w:hAnsi="Arial" w:cs="Arial"/>
                <w:lang w:val="en-GB"/>
              </w:rPr>
            </w:pPr>
          </w:p>
        </w:tc>
      </w:tr>
      <w:tr w:rsidR="002675D1" w:rsidRPr="00BE3B05" w14:paraId="09B410C9" w14:textId="77777777" w:rsidTr="002675D1">
        <w:trPr>
          <w:trHeight w:val="252"/>
        </w:trPr>
        <w:tc>
          <w:tcPr>
            <w:tcW w:w="1434" w:type="pct"/>
            <w:vMerge/>
          </w:tcPr>
          <w:p w14:paraId="7224D754" w14:textId="77777777" w:rsidR="002675D1" w:rsidRPr="00BE3B05" w:rsidRDefault="002675D1" w:rsidP="00ED5166">
            <w:pPr>
              <w:spacing w:line="360" w:lineRule="auto"/>
              <w:ind w:left="22"/>
              <w:rPr>
                <w:rFonts w:ascii="Arial" w:hAnsi="Arial" w:cs="Arial"/>
              </w:rPr>
            </w:pPr>
          </w:p>
        </w:tc>
        <w:tc>
          <w:tcPr>
            <w:tcW w:w="362" w:type="pct"/>
            <w:vMerge/>
          </w:tcPr>
          <w:p w14:paraId="0A65B279" w14:textId="77777777" w:rsidR="002675D1" w:rsidRPr="00BE3B05" w:rsidRDefault="002675D1" w:rsidP="00ED5166">
            <w:pPr>
              <w:spacing w:line="360" w:lineRule="auto"/>
              <w:jc w:val="center"/>
              <w:rPr>
                <w:rFonts w:ascii="Arial" w:hAnsi="Arial" w:cs="Arial"/>
                <w:lang w:val="en-GB"/>
              </w:rPr>
            </w:pPr>
          </w:p>
        </w:tc>
        <w:tc>
          <w:tcPr>
            <w:tcW w:w="1262" w:type="pct"/>
          </w:tcPr>
          <w:p w14:paraId="7A7C704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12ECF11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10.6%</w:t>
            </w:r>
          </w:p>
        </w:tc>
        <w:tc>
          <w:tcPr>
            <w:tcW w:w="712" w:type="pct"/>
            <w:vMerge/>
          </w:tcPr>
          <w:p w14:paraId="26EB001D" w14:textId="77777777" w:rsidR="002675D1" w:rsidRPr="00BE3B05" w:rsidRDefault="002675D1" w:rsidP="00ED5166">
            <w:pPr>
              <w:spacing w:line="360" w:lineRule="auto"/>
              <w:jc w:val="center"/>
              <w:rPr>
                <w:rFonts w:ascii="Arial" w:hAnsi="Arial" w:cs="Arial"/>
                <w:lang w:val="en-GB"/>
              </w:rPr>
            </w:pPr>
          </w:p>
        </w:tc>
        <w:tc>
          <w:tcPr>
            <w:tcW w:w="631" w:type="pct"/>
            <w:vMerge/>
          </w:tcPr>
          <w:p w14:paraId="207027D0" w14:textId="77777777" w:rsidR="002675D1" w:rsidRPr="00BE3B05" w:rsidRDefault="002675D1" w:rsidP="00ED5166">
            <w:pPr>
              <w:spacing w:line="360" w:lineRule="auto"/>
              <w:jc w:val="center"/>
              <w:rPr>
                <w:rFonts w:ascii="Arial" w:hAnsi="Arial" w:cs="Arial"/>
                <w:lang w:val="en-GB"/>
              </w:rPr>
            </w:pPr>
          </w:p>
        </w:tc>
      </w:tr>
      <w:tr w:rsidR="002675D1" w:rsidRPr="00BE3B05" w14:paraId="3750E14E" w14:textId="77777777" w:rsidTr="002675D1">
        <w:trPr>
          <w:trHeight w:val="252"/>
        </w:trPr>
        <w:tc>
          <w:tcPr>
            <w:tcW w:w="1434" w:type="pct"/>
            <w:vMerge/>
          </w:tcPr>
          <w:p w14:paraId="5BF4A7AA" w14:textId="77777777" w:rsidR="002675D1" w:rsidRPr="00BE3B05" w:rsidRDefault="002675D1" w:rsidP="00ED5166">
            <w:pPr>
              <w:spacing w:line="360" w:lineRule="auto"/>
              <w:ind w:left="22"/>
              <w:rPr>
                <w:rFonts w:ascii="Arial" w:hAnsi="Arial" w:cs="Arial"/>
              </w:rPr>
            </w:pPr>
          </w:p>
        </w:tc>
        <w:tc>
          <w:tcPr>
            <w:tcW w:w="362" w:type="pct"/>
            <w:vMerge/>
          </w:tcPr>
          <w:p w14:paraId="53D10AE2" w14:textId="77777777" w:rsidR="002675D1" w:rsidRPr="00BE3B05" w:rsidRDefault="002675D1" w:rsidP="00ED5166">
            <w:pPr>
              <w:spacing w:line="360" w:lineRule="auto"/>
              <w:jc w:val="center"/>
              <w:rPr>
                <w:rFonts w:ascii="Arial" w:hAnsi="Arial" w:cs="Arial"/>
                <w:lang w:val="en-GB"/>
              </w:rPr>
            </w:pPr>
          </w:p>
        </w:tc>
        <w:tc>
          <w:tcPr>
            <w:tcW w:w="1262" w:type="pct"/>
          </w:tcPr>
          <w:p w14:paraId="159B700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07263E1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61281DD7" w14:textId="77777777" w:rsidR="002675D1" w:rsidRPr="00BE3B05" w:rsidRDefault="002675D1" w:rsidP="00ED5166">
            <w:pPr>
              <w:spacing w:line="360" w:lineRule="auto"/>
              <w:jc w:val="center"/>
              <w:rPr>
                <w:rFonts w:ascii="Arial" w:hAnsi="Arial" w:cs="Arial"/>
                <w:lang w:val="en-GB"/>
              </w:rPr>
            </w:pPr>
          </w:p>
        </w:tc>
        <w:tc>
          <w:tcPr>
            <w:tcW w:w="631" w:type="pct"/>
            <w:vMerge/>
          </w:tcPr>
          <w:p w14:paraId="5B0DB11F" w14:textId="77777777" w:rsidR="002675D1" w:rsidRPr="00BE3B05" w:rsidRDefault="002675D1" w:rsidP="00ED5166">
            <w:pPr>
              <w:spacing w:line="360" w:lineRule="auto"/>
              <w:jc w:val="center"/>
              <w:rPr>
                <w:rFonts w:ascii="Arial" w:hAnsi="Arial" w:cs="Arial"/>
                <w:lang w:val="en-GB"/>
              </w:rPr>
            </w:pPr>
          </w:p>
        </w:tc>
      </w:tr>
      <w:tr w:rsidR="002675D1" w:rsidRPr="00BE3B05" w14:paraId="03E11AC8" w14:textId="77777777" w:rsidTr="002675D1">
        <w:trPr>
          <w:trHeight w:val="252"/>
        </w:trPr>
        <w:tc>
          <w:tcPr>
            <w:tcW w:w="1434" w:type="pct"/>
            <w:vMerge/>
          </w:tcPr>
          <w:p w14:paraId="34E04E85" w14:textId="77777777" w:rsidR="002675D1" w:rsidRPr="00BE3B05" w:rsidRDefault="002675D1" w:rsidP="00ED5166">
            <w:pPr>
              <w:spacing w:line="360" w:lineRule="auto"/>
              <w:ind w:left="22"/>
              <w:rPr>
                <w:rFonts w:ascii="Arial" w:hAnsi="Arial" w:cs="Arial"/>
              </w:rPr>
            </w:pPr>
          </w:p>
        </w:tc>
        <w:tc>
          <w:tcPr>
            <w:tcW w:w="362" w:type="pct"/>
            <w:vMerge/>
          </w:tcPr>
          <w:p w14:paraId="1C310E59" w14:textId="77777777" w:rsidR="002675D1" w:rsidRPr="00BE3B05" w:rsidRDefault="002675D1" w:rsidP="00ED5166">
            <w:pPr>
              <w:spacing w:line="360" w:lineRule="auto"/>
              <w:jc w:val="center"/>
              <w:rPr>
                <w:rFonts w:ascii="Arial" w:hAnsi="Arial" w:cs="Arial"/>
                <w:lang w:val="en-GB"/>
              </w:rPr>
            </w:pPr>
          </w:p>
        </w:tc>
        <w:tc>
          <w:tcPr>
            <w:tcW w:w="1262" w:type="pct"/>
          </w:tcPr>
          <w:p w14:paraId="2100317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1F777B5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45C3F799" w14:textId="77777777" w:rsidR="002675D1" w:rsidRPr="00BE3B05" w:rsidRDefault="002675D1" w:rsidP="00ED5166">
            <w:pPr>
              <w:spacing w:line="360" w:lineRule="auto"/>
              <w:jc w:val="center"/>
              <w:rPr>
                <w:rFonts w:ascii="Arial" w:hAnsi="Arial" w:cs="Arial"/>
                <w:lang w:val="en-GB"/>
              </w:rPr>
            </w:pPr>
          </w:p>
        </w:tc>
        <w:tc>
          <w:tcPr>
            <w:tcW w:w="631" w:type="pct"/>
            <w:vMerge/>
          </w:tcPr>
          <w:p w14:paraId="09FE8280" w14:textId="77777777" w:rsidR="002675D1" w:rsidRPr="00BE3B05" w:rsidRDefault="002675D1" w:rsidP="00ED5166">
            <w:pPr>
              <w:spacing w:line="360" w:lineRule="auto"/>
              <w:jc w:val="center"/>
              <w:rPr>
                <w:rFonts w:ascii="Arial" w:hAnsi="Arial" w:cs="Arial"/>
                <w:lang w:val="en-GB"/>
              </w:rPr>
            </w:pPr>
          </w:p>
        </w:tc>
      </w:tr>
      <w:tr w:rsidR="002675D1" w:rsidRPr="00BE3B05" w14:paraId="02FBF7B8" w14:textId="77777777" w:rsidTr="002675D1">
        <w:trPr>
          <w:trHeight w:val="252"/>
        </w:trPr>
        <w:tc>
          <w:tcPr>
            <w:tcW w:w="1434" w:type="pct"/>
            <w:vMerge/>
          </w:tcPr>
          <w:p w14:paraId="6DCD198F" w14:textId="77777777" w:rsidR="002675D1" w:rsidRPr="00BE3B05" w:rsidRDefault="002675D1" w:rsidP="00ED5166">
            <w:pPr>
              <w:spacing w:line="360" w:lineRule="auto"/>
              <w:ind w:left="22"/>
              <w:rPr>
                <w:rFonts w:ascii="Arial" w:hAnsi="Arial" w:cs="Arial"/>
              </w:rPr>
            </w:pPr>
          </w:p>
        </w:tc>
        <w:tc>
          <w:tcPr>
            <w:tcW w:w="362" w:type="pct"/>
            <w:vMerge/>
          </w:tcPr>
          <w:p w14:paraId="705A77E9" w14:textId="77777777" w:rsidR="002675D1" w:rsidRPr="00BE3B05" w:rsidRDefault="002675D1" w:rsidP="00ED5166">
            <w:pPr>
              <w:spacing w:line="360" w:lineRule="auto"/>
              <w:jc w:val="center"/>
              <w:rPr>
                <w:rFonts w:ascii="Arial" w:hAnsi="Arial" w:cs="Arial"/>
                <w:lang w:val="en-GB"/>
              </w:rPr>
            </w:pPr>
          </w:p>
        </w:tc>
        <w:tc>
          <w:tcPr>
            <w:tcW w:w="1262" w:type="pct"/>
          </w:tcPr>
          <w:p w14:paraId="59B7145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5F9325D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12" w:type="pct"/>
            <w:vMerge/>
          </w:tcPr>
          <w:p w14:paraId="2B1F8EB6" w14:textId="77777777" w:rsidR="002675D1" w:rsidRPr="00BE3B05" w:rsidRDefault="002675D1" w:rsidP="00ED5166">
            <w:pPr>
              <w:spacing w:line="360" w:lineRule="auto"/>
              <w:jc w:val="center"/>
              <w:rPr>
                <w:rFonts w:ascii="Arial" w:hAnsi="Arial" w:cs="Arial"/>
                <w:lang w:val="en-GB"/>
              </w:rPr>
            </w:pPr>
          </w:p>
        </w:tc>
        <w:tc>
          <w:tcPr>
            <w:tcW w:w="631" w:type="pct"/>
            <w:vMerge/>
          </w:tcPr>
          <w:p w14:paraId="74B29B47" w14:textId="77777777" w:rsidR="002675D1" w:rsidRPr="00BE3B05" w:rsidRDefault="002675D1" w:rsidP="00ED5166">
            <w:pPr>
              <w:spacing w:line="360" w:lineRule="auto"/>
              <w:jc w:val="center"/>
              <w:rPr>
                <w:rFonts w:ascii="Arial" w:hAnsi="Arial" w:cs="Arial"/>
                <w:lang w:val="en-GB"/>
              </w:rPr>
            </w:pPr>
          </w:p>
        </w:tc>
      </w:tr>
      <w:tr w:rsidR="002675D1" w:rsidRPr="00BE3B05" w14:paraId="5053F027" w14:textId="77777777" w:rsidTr="002675D1">
        <w:trPr>
          <w:trHeight w:val="180"/>
        </w:trPr>
        <w:tc>
          <w:tcPr>
            <w:tcW w:w="1434" w:type="pct"/>
            <w:vMerge w:val="restart"/>
          </w:tcPr>
          <w:p w14:paraId="175B0A50" w14:textId="77777777" w:rsidR="002675D1" w:rsidRPr="00BE3B05" w:rsidRDefault="002675D1" w:rsidP="00ED5166">
            <w:pPr>
              <w:spacing w:line="360" w:lineRule="auto"/>
              <w:ind w:left="22"/>
              <w:rPr>
                <w:rFonts w:ascii="Arial" w:hAnsi="Arial" w:cs="Arial"/>
              </w:rPr>
            </w:pPr>
            <w:r w:rsidRPr="00BE3B05">
              <w:rPr>
                <w:rFonts w:ascii="Arial" w:hAnsi="Arial" w:cs="Arial"/>
              </w:rPr>
              <w:t>To what extent do you agree with the following: “Where possible, DLco measurements should be performed every 6±3 months”?*</w:t>
            </w:r>
          </w:p>
        </w:tc>
        <w:tc>
          <w:tcPr>
            <w:tcW w:w="362" w:type="pct"/>
            <w:vMerge w:val="restart"/>
          </w:tcPr>
          <w:p w14:paraId="1AA768F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2371DA2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61CA62D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40.4%</w:t>
            </w:r>
          </w:p>
        </w:tc>
        <w:tc>
          <w:tcPr>
            <w:tcW w:w="712" w:type="pct"/>
            <w:vMerge w:val="restart"/>
          </w:tcPr>
          <w:p w14:paraId="2C3E515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6DC3F0F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10FF2213"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26CAE22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086E3AC1" w14:textId="77777777" w:rsidTr="002675D1">
        <w:trPr>
          <w:trHeight w:val="180"/>
        </w:trPr>
        <w:tc>
          <w:tcPr>
            <w:tcW w:w="1434" w:type="pct"/>
            <w:vMerge/>
          </w:tcPr>
          <w:p w14:paraId="3F30E228" w14:textId="77777777" w:rsidR="002675D1" w:rsidRPr="00BE3B05" w:rsidRDefault="002675D1" w:rsidP="00ED5166">
            <w:pPr>
              <w:spacing w:line="360" w:lineRule="auto"/>
              <w:ind w:left="22"/>
              <w:rPr>
                <w:rFonts w:ascii="Arial" w:hAnsi="Arial" w:cs="Arial"/>
              </w:rPr>
            </w:pPr>
          </w:p>
        </w:tc>
        <w:tc>
          <w:tcPr>
            <w:tcW w:w="362" w:type="pct"/>
            <w:vMerge/>
          </w:tcPr>
          <w:p w14:paraId="5160F824" w14:textId="77777777" w:rsidR="002675D1" w:rsidRPr="00BE3B05" w:rsidRDefault="002675D1" w:rsidP="00ED5166">
            <w:pPr>
              <w:spacing w:line="360" w:lineRule="auto"/>
              <w:jc w:val="center"/>
              <w:rPr>
                <w:rFonts w:ascii="Arial" w:hAnsi="Arial" w:cs="Arial"/>
                <w:lang w:val="en-GB"/>
              </w:rPr>
            </w:pPr>
          </w:p>
        </w:tc>
        <w:tc>
          <w:tcPr>
            <w:tcW w:w="1262" w:type="pct"/>
          </w:tcPr>
          <w:p w14:paraId="101C4E3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28F1D60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44.7%</w:t>
            </w:r>
          </w:p>
        </w:tc>
        <w:tc>
          <w:tcPr>
            <w:tcW w:w="712" w:type="pct"/>
            <w:vMerge/>
          </w:tcPr>
          <w:p w14:paraId="60AD4F11" w14:textId="77777777" w:rsidR="002675D1" w:rsidRPr="00BE3B05" w:rsidRDefault="002675D1" w:rsidP="00ED5166">
            <w:pPr>
              <w:spacing w:line="360" w:lineRule="auto"/>
              <w:jc w:val="center"/>
              <w:rPr>
                <w:rFonts w:ascii="Arial" w:hAnsi="Arial" w:cs="Arial"/>
                <w:lang w:val="en-GB"/>
              </w:rPr>
            </w:pPr>
          </w:p>
        </w:tc>
        <w:tc>
          <w:tcPr>
            <w:tcW w:w="631" w:type="pct"/>
            <w:vMerge/>
          </w:tcPr>
          <w:p w14:paraId="73BF2EAB" w14:textId="77777777" w:rsidR="002675D1" w:rsidRPr="00BE3B05" w:rsidRDefault="002675D1" w:rsidP="00ED5166">
            <w:pPr>
              <w:spacing w:line="360" w:lineRule="auto"/>
              <w:jc w:val="center"/>
              <w:rPr>
                <w:rFonts w:ascii="Arial" w:hAnsi="Arial" w:cs="Arial"/>
                <w:lang w:val="en-GB"/>
              </w:rPr>
            </w:pPr>
          </w:p>
        </w:tc>
      </w:tr>
      <w:tr w:rsidR="002675D1" w:rsidRPr="00BE3B05" w14:paraId="123FC5C3" w14:textId="77777777" w:rsidTr="002675D1">
        <w:trPr>
          <w:trHeight w:val="180"/>
        </w:trPr>
        <w:tc>
          <w:tcPr>
            <w:tcW w:w="1434" w:type="pct"/>
            <w:vMerge/>
          </w:tcPr>
          <w:p w14:paraId="07D0AF7F" w14:textId="77777777" w:rsidR="002675D1" w:rsidRPr="00BE3B05" w:rsidRDefault="002675D1" w:rsidP="00ED5166">
            <w:pPr>
              <w:spacing w:line="360" w:lineRule="auto"/>
              <w:ind w:left="22"/>
              <w:rPr>
                <w:rFonts w:ascii="Arial" w:hAnsi="Arial" w:cs="Arial"/>
              </w:rPr>
            </w:pPr>
          </w:p>
        </w:tc>
        <w:tc>
          <w:tcPr>
            <w:tcW w:w="362" w:type="pct"/>
            <w:vMerge/>
          </w:tcPr>
          <w:p w14:paraId="6BE94325" w14:textId="77777777" w:rsidR="002675D1" w:rsidRPr="00BE3B05" w:rsidRDefault="002675D1" w:rsidP="00ED5166">
            <w:pPr>
              <w:spacing w:line="360" w:lineRule="auto"/>
              <w:jc w:val="center"/>
              <w:rPr>
                <w:rFonts w:ascii="Arial" w:hAnsi="Arial" w:cs="Arial"/>
                <w:lang w:val="en-GB"/>
              </w:rPr>
            </w:pPr>
          </w:p>
        </w:tc>
        <w:tc>
          <w:tcPr>
            <w:tcW w:w="1262" w:type="pct"/>
          </w:tcPr>
          <w:p w14:paraId="6EC1E27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1F1AE5F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7.5%</w:t>
            </w:r>
          </w:p>
        </w:tc>
        <w:tc>
          <w:tcPr>
            <w:tcW w:w="712" w:type="pct"/>
            <w:vMerge/>
          </w:tcPr>
          <w:p w14:paraId="65F45D96" w14:textId="77777777" w:rsidR="002675D1" w:rsidRPr="00BE3B05" w:rsidRDefault="002675D1" w:rsidP="00ED5166">
            <w:pPr>
              <w:spacing w:line="360" w:lineRule="auto"/>
              <w:jc w:val="center"/>
              <w:rPr>
                <w:rFonts w:ascii="Arial" w:hAnsi="Arial" w:cs="Arial"/>
                <w:lang w:val="en-GB"/>
              </w:rPr>
            </w:pPr>
          </w:p>
        </w:tc>
        <w:tc>
          <w:tcPr>
            <w:tcW w:w="631" w:type="pct"/>
            <w:vMerge/>
          </w:tcPr>
          <w:p w14:paraId="6AB73A2D" w14:textId="77777777" w:rsidR="002675D1" w:rsidRPr="00BE3B05" w:rsidRDefault="002675D1" w:rsidP="00ED5166">
            <w:pPr>
              <w:spacing w:line="360" w:lineRule="auto"/>
              <w:jc w:val="center"/>
              <w:rPr>
                <w:rFonts w:ascii="Arial" w:hAnsi="Arial" w:cs="Arial"/>
                <w:lang w:val="en-GB"/>
              </w:rPr>
            </w:pPr>
          </w:p>
        </w:tc>
      </w:tr>
      <w:tr w:rsidR="002675D1" w:rsidRPr="00BE3B05" w14:paraId="2D36871F" w14:textId="77777777" w:rsidTr="002675D1">
        <w:trPr>
          <w:trHeight w:val="180"/>
        </w:trPr>
        <w:tc>
          <w:tcPr>
            <w:tcW w:w="1434" w:type="pct"/>
            <w:vMerge/>
          </w:tcPr>
          <w:p w14:paraId="33929585" w14:textId="77777777" w:rsidR="002675D1" w:rsidRPr="00BE3B05" w:rsidRDefault="002675D1" w:rsidP="00ED5166">
            <w:pPr>
              <w:spacing w:line="360" w:lineRule="auto"/>
              <w:ind w:left="22"/>
              <w:rPr>
                <w:rFonts w:ascii="Arial" w:hAnsi="Arial" w:cs="Arial"/>
              </w:rPr>
            </w:pPr>
          </w:p>
        </w:tc>
        <w:tc>
          <w:tcPr>
            <w:tcW w:w="362" w:type="pct"/>
            <w:vMerge/>
          </w:tcPr>
          <w:p w14:paraId="197ED454" w14:textId="77777777" w:rsidR="002675D1" w:rsidRPr="00BE3B05" w:rsidRDefault="002675D1" w:rsidP="00ED5166">
            <w:pPr>
              <w:spacing w:line="360" w:lineRule="auto"/>
              <w:jc w:val="center"/>
              <w:rPr>
                <w:rFonts w:ascii="Arial" w:hAnsi="Arial" w:cs="Arial"/>
                <w:lang w:val="en-GB"/>
              </w:rPr>
            </w:pPr>
          </w:p>
        </w:tc>
        <w:tc>
          <w:tcPr>
            <w:tcW w:w="1262" w:type="pct"/>
          </w:tcPr>
          <w:p w14:paraId="31A4592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08FD27A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4.3%</w:t>
            </w:r>
          </w:p>
        </w:tc>
        <w:tc>
          <w:tcPr>
            <w:tcW w:w="712" w:type="pct"/>
            <w:vMerge/>
          </w:tcPr>
          <w:p w14:paraId="72E7F102" w14:textId="77777777" w:rsidR="002675D1" w:rsidRPr="00BE3B05" w:rsidRDefault="002675D1" w:rsidP="00ED5166">
            <w:pPr>
              <w:spacing w:line="360" w:lineRule="auto"/>
              <w:jc w:val="center"/>
              <w:rPr>
                <w:rFonts w:ascii="Arial" w:hAnsi="Arial" w:cs="Arial"/>
                <w:lang w:val="en-GB"/>
              </w:rPr>
            </w:pPr>
          </w:p>
        </w:tc>
        <w:tc>
          <w:tcPr>
            <w:tcW w:w="631" w:type="pct"/>
            <w:vMerge/>
          </w:tcPr>
          <w:p w14:paraId="4715DFC6" w14:textId="77777777" w:rsidR="002675D1" w:rsidRPr="00BE3B05" w:rsidRDefault="002675D1" w:rsidP="00ED5166">
            <w:pPr>
              <w:spacing w:line="360" w:lineRule="auto"/>
              <w:jc w:val="center"/>
              <w:rPr>
                <w:rFonts w:ascii="Arial" w:hAnsi="Arial" w:cs="Arial"/>
                <w:lang w:val="en-GB"/>
              </w:rPr>
            </w:pPr>
          </w:p>
        </w:tc>
      </w:tr>
      <w:tr w:rsidR="002675D1" w:rsidRPr="00BE3B05" w14:paraId="159993E3" w14:textId="77777777" w:rsidTr="002675D1">
        <w:trPr>
          <w:trHeight w:val="180"/>
        </w:trPr>
        <w:tc>
          <w:tcPr>
            <w:tcW w:w="1434" w:type="pct"/>
            <w:vMerge/>
          </w:tcPr>
          <w:p w14:paraId="1FEA8216" w14:textId="77777777" w:rsidR="002675D1" w:rsidRPr="00BE3B05" w:rsidRDefault="002675D1" w:rsidP="00ED5166">
            <w:pPr>
              <w:spacing w:line="360" w:lineRule="auto"/>
              <w:ind w:left="22"/>
              <w:rPr>
                <w:rFonts w:ascii="Arial" w:hAnsi="Arial" w:cs="Arial"/>
              </w:rPr>
            </w:pPr>
          </w:p>
        </w:tc>
        <w:tc>
          <w:tcPr>
            <w:tcW w:w="362" w:type="pct"/>
            <w:vMerge/>
          </w:tcPr>
          <w:p w14:paraId="028D46F6" w14:textId="77777777" w:rsidR="002675D1" w:rsidRPr="00BE3B05" w:rsidRDefault="002675D1" w:rsidP="00ED5166">
            <w:pPr>
              <w:spacing w:line="360" w:lineRule="auto"/>
              <w:jc w:val="center"/>
              <w:rPr>
                <w:rFonts w:ascii="Arial" w:hAnsi="Arial" w:cs="Arial"/>
                <w:lang w:val="en-GB"/>
              </w:rPr>
            </w:pPr>
          </w:p>
        </w:tc>
        <w:tc>
          <w:tcPr>
            <w:tcW w:w="1262" w:type="pct"/>
          </w:tcPr>
          <w:p w14:paraId="00E7EAF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5C2EB86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07659671" w14:textId="77777777" w:rsidR="002675D1" w:rsidRPr="00BE3B05" w:rsidRDefault="002675D1" w:rsidP="00ED5166">
            <w:pPr>
              <w:spacing w:line="360" w:lineRule="auto"/>
              <w:jc w:val="center"/>
              <w:rPr>
                <w:rFonts w:ascii="Arial" w:hAnsi="Arial" w:cs="Arial"/>
                <w:lang w:val="en-GB"/>
              </w:rPr>
            </w:pPr>
          </w:p>
        </w:tc>
        <w:tc>
          <w:tcPr>
            <w:tcW w:w="631" w:type="pct"/>
            <w:vMerge/>
          </w:tcPr>
          <w:p w14:paraId="5F492EE9" w14:textId="77777777" w:rsidR="002675D1" w:rsidRPr="00BE3B05" w:rsidRDefault="002675D1" w:rsidP="00ED5166">
            <w:pPr>
              <w:spacing w:line="360" w:lineRule="auto"/>
              <w:jc w:val="center"/>
              <w:rPr>
                <w:rFonts w:ascii="Arial" w:hAnsi="Arial" w:cs="Arial"/>
                <w:lang w:val="en-GB"/>
              </w:rPr>
            </w:pPr>
          </w:p>
        </w:tc>
      </w:tr>
      <w:tr w:rsidR="002675D1" w:rsidRPr="00BE3B05" w14:paraId="7F678A73" w14:textId="77777777" w:rsidTr="002675D1">
        <w:trPr>
          <w:trHeight w:val="180"/>
        </w:trPr>
        <w:tc>
          <w:tcPr>
            <w:tcW w:w="1434" w:type="pct"/>
            <w:vMerge/>
          </w:tcPr>
          <w:p w14:paraId="3FCB2CE1" w14:textId="77777777" w:rsidR="002675D1" w:rsidRPr="00BE3B05" w:rsidRDefault="002675D1" w:rsidP="00ED5166">
            <w:pPr>
              <w:spacing w:line="360" w:lineRule="auto"/>
              <w:ind w:left="22"/>
              <w:rPr>
                <w:rFonts w:ascii="Arial" w:hAnsi="Arial" w:cs="Arial"/>
              </w:rPr>
            </w:pPr>
          </w:p>
        </w:tc>
        <w:tc>
          <w:tcPr>
            <w:tcW w:w="362" w:type="pct"/>
            <w:vMerge/>
          </w:tcPr>
          <w:p w14:paraId="70857D2A" w14:textId="77777777" w:rsidR="002675D1" w:rsidRPr="00BE3B05" w:rsidRDefault="002675D1" w:rsidP="00ED5166">
            <w:pPr>
              <w:spacing w:line="360" w:lineRule="auto"/>
              <w:jc w:val="center"/>
              <w:rPr>
                <w:rFonts w:ascii="Arial" w:hAnsi="Arial" w:cs="Arial"/>
                <w:lang w:val="en-GB"/>
              </w:rPr>
            </w:pPr>
          </w:p>
        </w:tc>
        <w:tc>
          <w:tcPr>
            <w:tcW w:w="1262" w:type="pct"/>
          </w:tcPr>
          <w:p w14:paraId="4C1FB4C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7766641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2E1AE2F5" w14:textId="77777777" w:rsidR="002675D1" w:rsidRPr="00BE3B05" w:rsidRDefault="002675D1" w:rsidP="00ED5166">
            <w:pPr>
              <w:spacing w:line="360" w:lineRule="auto"/>
              <w:jc w:val="center"/>
              <w:rPr>
                <w:rFonts w:ascii="Arial" w:hAnsi="Arial" w:cs="Arial"/>
                <w:lang w:val="en-GB"/>
              </w:rPr>
            </w:pPr>
          </w:p>
        </w:tc>
        <w:tc>
          <w:tcPr>
            <w:tcW w:w="631" w:type="pct"/>
            <w:vMerge/>
          </w:tcPr>
          <w:p w14:paraId="58819CC1" w14:textId="77777777" w:rsidR="002675D1" w:rsidRPr="00BE3B05" w:rsidRDefault="002675D1" w:rsidP="00ED5166">
            <w:pPr>
              <w:spacing w:line="360" w:lineRule="auto"/>
              <w:jc w:val="center"/>
              <w:rPr>
                <w:rFonts w:ascii="Arial" w:hAnsi="Arial" w:cs="Arial"/>
                <w:lang w:val="en-GB"/>
              </w:rPr>
            </w:pPr>
          </w:p>
        </w:tc>
      </w:tr>
      <w:tr w:rsidR="002675D1" w:rsidRPr="00BE3B05" w14:paraId="7102F72E" w14:textId="77777777" w:rsidTr="002675D1">
        <w:trPr>
          <w:trHeight w:val="180"/>
        </w:trPr>
        <w:tc>
          <w:tcPr>
            <w:tcW w:w="1434" w:type="pct"/>
            <w:vMerge/>
          </w:tcPr>
          <w:p w14:paraId="42376506" w14:textId="77777777" w:rsidR="002675D1" w:rsidRPr="00BE3B05" w:rsidRDefault="002675D1" w:rsidP="00ED5166">
            <w:pPr>
              <w:spacing w:line="360" w:lineRule="auto"/>
              <w:ind w:left="22"/>
              <w:rPr>
                <w:rFonts w:ascii="Arial" w:hAnsi="Arial" w:cs="Arial"/>
              </w:rPr>
            </w:pPr>
          </w:p>
        </w:tc>
        <w:tc>
          <w:tcPr>
            <w:tcW w:w="362" w:type="pct"/>
            <w:vMerge/>
          </w:tcPr>
          <w:p w14:paraId="622B6BC6" w14:textId="77777777" w:rsidR="002675D1" w:rsidRPr="00BE3B05" w:rsidRDefault="002675D1" w:rsidP="00ED5166">
            <w:pPr>
              <w:spacing w:line="360" w:lineRule="auto"/>
              <w:jc w:val="center"/>
              <w:rPr>
                <w:rFonts w:ascii="Arial" w:hAnsi="Arial" w:cs="Arial"/>
                <w:lang w:val="en-GB"/>
              </w:rPr>
            </w:pPr>
          </w:p>
        </w:tc>
        <w:tc>
          <w:tcPr>
            <w:tcW w:w="1262" w:type="pct"/>
          </w:tcPr>
          <w:p w14:paraId="36D2678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40DB067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2D936A81" w14:textId="77777777" w:rsidR="002675D1" w:rsidRPr="00BE3B05" w:rsidRDefault="002675D1" w:rsidP="00ED5166">
            <w:pPr>
              <w:spacing w:line="360" w:lineRule="auto"/>
              <w:jc w:val="center"/>
              <w:rPr>
                <w:rFonts w:ascii="Arial" w:hAnsi="Arial" w:cs="Arial"/>
                <w:lang w:val="en-GB"/>
              </w:rPr>
            </w:pPr>
          </w:p>
        </w:tc>
        <w:tc>
          <w:tcPr>
            <w:tcW w:w="631" w:type="pct"/>
            <w:vMerge/>
          </w:tcPr>
          <w:p w14:paraId="0B69B2F4" w14:textId="77777777" w:rsidR="002675D1" w:rsidRPr="00BE3B05" w:rsidRDefault="002675D1" w:rsidP="00ED5166">
            <w:pPr>
              <w:spacing w:line="360" w:lineRule="auto"/>
              <w:jc w:val="center"/>
              <w:rPr>
                <w:rFonts w:ascii="Arial" w:hAnsi="Arial" w:cs="Arial"/>
                <w:lang w:val="en-GB"/>
              </w:rPr>
            </w:pPr>
          </w:p>
        </w:tc>
      </w:tr>
      <w:tr w:rsidR="002675D1" w:rsidRPr="00BE3B05" w14:paraId="57ABBBC5" w14:textId="77777777" w:rsidTr="002675D1">
        <w:trPr>
          <w:trHeight w:val="227"/>
        </w:trPr>
        <w:tc>
          <w:tcPr>
            <w:tcW w:w="1434" w:type="pct"/>
            <w:vMerge w:val="restart"/>
          </w:tcPr>
          <w:p w14:paraId="19D196ED" w14:textId="77777777" w:rsidR="002675D1" w:rsidRPr="00BE3B05" w:rsidRDefault="002675D1" w:rsidP="00ED5166">
            <w:pPr>
              <w:spacing w:line="360" w:lineRule="auto"/>
              <w:rPr>
                <w:rFonts w:ascii="Arial" w:hAnsi="Arial" w:cs="Arial"/>
              </w:rPr>
            </w:pPr>
            <w:r w:rsidRPr="00BE3B05">
              <w:rPr>
                <w:rFonts w:ascii="Arial" w:hAnsi="Arial" w:cs="Arial"/>
              </w:rPr>
              <w:t>To what extent do you agree with the following: “A 6MWT does not need to be performed every time you see the patient; if the test is available, it should be performed as needed (for example, it may provide additional information to support finding of progressive disease)”?*</w:t>
            </w:r>
          </w:p>
        </w:tc>
        <w:tc>
          <w:tcPr>
            <w:tcW w:w="362" w:type="pct"/>
            <w:vMerge w:val="restart"/>
          </w:tcPr>
          <w:p w14:paraId="1897B54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262" w:type="pct"/>
          </w:tcPr>
          <w:p w14:paraId="0F121A9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99" w:type="pct"/>
          </w:tcPr>
          <w:p w14:paraId="4492FCB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17.0%</w:t>
            </w:r>
          </w:p>
        </w:tc>
        <w:tc>
          <w:tcPr>
            <w:tcW w:w="712" w:type="pct"/>
            <w:vMerge w:val="restart"/>
          </w:tcPr>
          <w:p w14:paraId="55F65EA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679A533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0.75</w:t>
            </w:r>
          </w:p>
          <w:p w14:paraId="2677F678" w14:textId="77777777" w:rsidR="002675D1" w:rsidRPr="00BE3B05" w:rsidRDefault="002675D1" w:rsidP="00ED5166">
            <w:pPr>
              <w:spacing w:line="360" w:lineRule="auto"/>
              <w:jc w:val="center"/>
              <w:rPr>
                <w:rFonts w:ascii="Arial" w:hAnsi="Arial" w:cs="Arial"/>
                <w:lang w:val="en-GB"/>
              </w:rPr>
            </w:pPr>
          </w:p>
        </w:tc>
        <w:tc>
          <w:tcPr>
            <w:tcW w:w="631" w:type="pct"/>
            <w:vMerge w:val="restart"/>
          </w:tcPr>
          <w:p w14:paraId="633732F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381F6163" w14:textId="77777777" w:rsidTr="002675D1">
        <w:trPr>
          <w:trHeight w:val="227"/>
        </w:trPr>
        <w:tc>
          <w:tcPr>
            <w:tcW w:w="1434" w:type="pct"/>
            <w:vMerge/>
          </w:tcPr>
          <w:p w14:paraId="724F66AE" w14:textId="77777777" w:rsidR="002675D1" w:rsidRPr="00BE3B05" w:rsidRDefault="002675D1" w:rsidP="00ED5166">
            <w:pPr>
              <w:spacing w:line="360" w:lineRule="auto"/>
              <w:rPr>
                <w:rFonts w:ascii="Arial" w:hAnsi="Arial" w:cs="Arial"/>
              </w:rPr>
            </w:pPr>
          </w:p>
        </w:tc>
        <w:tc>
          <w:tcPr>
            <w:tcW w:w="362" w:type="pct"/>
            <w:vMerge/>
          </w:tcPr>
          <w:p w14:paraId="6B23138D" w14:textId="77777777" w:rsidR="002675D1" w:rsidRPr="00BE3B05" w:rsidRDefault="002675D1" w:rsidP="00ED5166">
            <w:pPr>
              <w:spacing w:line="360" w:lineRule="auto"/>
              <w:jc w:val="center"/>
              <w:rPr>
                <w:rFonts w:ascii="Arial" w:hAnsi="Arial" w:cs="Arial"/>
                <w:lang w:val="en-GB"/>
              </w:rPr>
            </w:pPr>
          </w:p>
        </w:tc>
        <w:tc>
          <w:tcPr>
            <w:tcW w:w="1262" w:type="pct"/>
          </w:tcPr>
          <w:p w14:paraId="3BB1E94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99" w:type="pct"/>
          </w:tcPr>
          <w:p w14:paraId="334E452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57.5%</w:t>
            </w:r>
          </w:p>
        </w:tc>
        <w:tc>
          <w:tcPr>
            <w:tcW w:w="712" w:type="pct"/>
            <w:vMerge/>
          </w:tcPr>
          <w:p w14:paraId="5CBF70CF" w14:textId="77777777" w:rsidR="002675D1" w:rsidRPr="00BE3B05" w:rsidRDefault="002675D1" w:rsidP="00ED5166">
            <w:pPr>
              <w:spacing w:line="360" w:lineRule="auto"/>
              <w:jc w:val="center"/>
              <w:rPr>
                <w:rFonts w:ascii="Arial" w:hAnsi="Arial" w:cs="Arial"/>
                <w:lang w:val="en-GB"/>
              </w:rPr>
            </w:pPr>
          </w:p>
        </w:tc>
        <w:tc>
          <w:tcPr>
            <w:tcW w:w="631" w:type="pct"/>
            <w:vMerge/>
          </w:tcPr>
          <w:p w14:paraId="3757A345" w14:textId="77777777" w:rsidR="002675D1" w:rsidRPr="00BE3B05" w:rsidRDefault="002675D1" w:rsidP="00ED5166">
            <w:pPr>
              <w:spacing w:line="360" w:lineRule="auto"/>
              <w:jc w:val="center"/>
              <w:rPr>
                <w:rFonts w:ascii="Arial" w:hAnsi="Arial" w:cs="Arial"/>
                <w:lang w:val="en-GB"/>
              </w:rPr>
            </w:pPr>
          </w:p>
        </w:tc>
      </w:tr>
      <w:tr w:rsidR="002675D1" w:rsidRPr="00BE3B05" w14:paraId="3F408721" w14:textId="77777777" w:rsidTr="002675D1">
        <w:trPr>
          <w:trHeight w:val="227"/>
        </w:trPr>
        <w:tc>
          <w:tcPr>
            <w:tcW w:w="1434" w:type="pct"/>
            <w:vMerge/>
          </w:tcPr>
          <w:p w14:paraId="26E7EC35" w14:textId="77777777" w:rsidR="002675D1" w:rsidRPr="00BE3B05" w:rsidRDefault="002675D1" w:rsidP="00ED5166">
            <w:pPr>
              <w:spacing w:line="360" w:lineRule="auto"/>
              <w:rPr>
                <w:rFonts w:ascii="Arial" w:hAnsi="Arial" w:cs="Arial"/>
              </w:rPr>
            </w:pPr>
          </w:p>
        </w:tc>
        <w:tc>
          <w:tcPr>
            <w:tcW w:w="362" w:type="pct"/>
            <w:vMerge/>
          </w:tcPr>
          <w:p w14:paraId="2A5D6D8B" w14:textId="77777777" w:rsidR="002675D1" w:rsidRPr="00BE3B05" w:rsidRDefault="002675D1" w:rsidP="00ED5166">
            <w:pPr>
              <w:spacing w:line="360" w:lineRule="auto"/>
              <w:jc w:val="center"/>
              <w:rPr>
                <w:rFonts w:ascii="Arial" w:hAnsi="Arial" w:cs="Arial"/>
                <w:lang w:val="en-GB"/>
              </w:rPr>
            </w:pPr>
          </w:p>
        </w:tc>
        <w:tc>
          <w:tcPr>
            <w:tcW w:w="1262" w:type="pct"/>
          </w:tcPr>
          <w:p w14:paraId="5D40417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99" w:type="pct"/>
          </w:tcPr>
          <w:p w14:paraId="051D4A0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8.5%</w:t>
            </w:r>
          </w:p>
        </w:tc>
        <w:tc>
          <w:tcPr>
            <w:tcW w:w="712" w:type="pct"/>
            <w:vMerge/>
          </w:tcPr>
          <w:p w14:paraId="4FACC9ED" w14:textId="77777777" w:rsidR="002675D1" w:rsidRPr="00BE3B05" w:rsidRDefault="002675D1" w:rsidP="00ED5166">
            <w:pPr>
              <w:spacing w:line="360" w:lineRule="auto"/>
              <w:jc w:val="center"/>
              <w:rPr>
                <w:rFonts w:ascii="Arial" w:hAnsi="Arial" w:cs="Arial"/>
                <w:lang w:val="en-GB"/>
              </w:rPr>
            </w:pPr>
          </w:p>
        </w:tc>
        <w:tc>
          <w:tcPr>
            <w:tcW w:w="631" w:type="pct"/>
            <w:vMerge/>
          </w:tcPr>
          <w:p w14:paraId="32CB6077" w14:textId="77777777" w:rsidR="002675D1" w:rsidRPr="00BE3B05" w:rsidRDefault="002675D1" w:rsidP="00ED5166">
            <w:pPr>
              <w:spacing w:line="360" w:lineRule="auto"/>
              <w:jc w:val="center"/>
              <w:rPr>
                <w:rFonts w:ascii="Arial" w:hAnsi="Arial" w:cs="Arial"/>
                <w:lang w:val="en-GB"/>
              </w:rPr>
            </w:pPr>
          </w:p>
        </w:tc>
      </w:tr>
      <w:tr w:rsidR="002675D1" w:rsidRPr="00BE3B05" w14:paraId="4CE4DE08" w14:textId="77777777" w:rsidTr="002675D1">
        <w:trPr>
          <w:trHeight w:val="227"/>
        </w:trPr>
        <w:tc>
          <w:tcPr>
            <w:tcW w:w="1434" w:type="pct"/>
            <w:vMerge/>
          </w:tcPr>
          <w:p w14:paraId="298CC4EC" w14:textId="77777777" w:rsidR="002675D1" w:rsidRPr="00BE3B05" w:rsidRDefault="002675D1" w:rsidP="00ED5166">
            <w:pPr>
              <w:spacing w:line="360" w:lineRule="auto"/>
              <w:rPr>
                <w:rFonts w:ascii="Arial" w:hAnsi="Arial" w:cs="Arial"/>
              </w:rPr>
            </w:pPr>
          </w:p>
        </w:tc>
        <w:tc>
          <w:tcPr>
            <w:tcW w:w="362" w:type="pct"/>
            <w:vMerge/>
          </w:tcPr>
          <w:p w14:paraId="186B5399" w14:textId="77777777" w:rsidR="002675D1" w:rsidRPr="00BE3B05" w:rsidRDefault="002675D1" w:rsidP="00ED5166">
            <w:pPr>
              <w:spacing w:line="360" w:lineRule="auto"/>
              <w:jc w:val="center"/>
              <w:rPr>
                <w:rFonts w:ascii="Arial" w:hAnsi="Arial" w:cs="Arial"/>
                <w:lang w:val="en-GB"/>
              </w:rPr>
            </w:pPr>
          </w:p>
        </w:tc>
        <w:tc>
          <w:tcPr>
            <w:tcW w:w="1262" w:type="pct"/>
          </w:tcPr>
          <w:p w14:paraId="6872E17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99" w:type="pct"/>
          </w:tcPr>
          <w:p w14:paraId="1A402D4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7.5%</w:t>
            </w:r>
          </w:p>
        </w:tc>
        <w:tc>
          <w:tcPr>
            <w:tcW w:w="712" w:type="pct"/>
            <w:vMerge/>
          </w:tcPr>
          <w:p w14:paraId="2B15EC96" w14:textId="77777777" w:rsidR="002675D1" w:rsidRPr="00BE3B05" w:rsidRDefault="002675D1" w:rsidP="00ED5166">
            <w:pPr>
              <w:spacing w:line="360" w:lineRule="auto"/>
              <w:jc w:val="center"/>
              <w:rPr>
                <w:rFonts w:ascii="Arial" w:hAnsi="Arial" w:cs="Arial"/>
                <w:lang w:val="en-GB"/>
              </w:rPr>
            </w:pPr>
          </w:p>
        </w:tc>
        <w:tc>
          <w:tcPr>
            <w:tcW w:w="631" w:type="pct"/>
            <w:vMerge/>
          </w:tcPr>
          <w:p w14:paraId="032210A3" w14:textId="77777777" w:rsidR="002675D1" w:rsidRPr="00BE3B05" w:rsidRDefault="002675D1" w:rsidP="00ED5166">
            <w:pPr>
              <w:spacing w:line="360" w:lineRule="auto"/>
              <w:jc w:val="center"/>
              <w:rPr>
                <w:rFonts w:ascii="Arial" w:hAnsi="Arial" w:cs="Arial"/>
                <w:lang w:val="en-GB"/>
              </w:rPr>
            </w:pPr>
          </w:p>
        </w:tc>
      </w:tr>
      <w:tr w:rsidR="002675D1" w:rsidRPr="00BE3B05" w14:paraId="4883CABB" w14:textId="77777777" w:rsidTr="002675D1">
        <w:trPr>
          <w:trHeight w:val="227"/>
        </w:trPr>
        <w:tc>
          <w:tcPr>
            <w:tcW w:w="1434" w:type="pct"/>
            <w:vMerge/>
          </w:tcPr>
          <w:p w14:paraId="0326C82E" w14:textId="77777777" w:rsidR="002675D1" w:rsidRPr="00BE3B05" w:rsidRDefault="002675D1" w:rsidP="00ED5166">
            <w:pPr>
              <w:spacing w:line="360" w:lineRule="auto"/>
              <w:rPr>
                <w:rFonts w:ascii="Arial" w:hAnsi="Arial" w:cs="Arial"/>
              </w:rPr>
            </w:pPr>
          </w:p>
        </w:tc>
        <w:tc>
          <w:tcPr>
            <w:tcW w:w="362" w:type="pct"/>
            <w:vMerge/>
          </w:tcPr>
          <w:p w14:paraId="01DA4D14" w14:textId="77777777" w:rsidR="002675D1" w:rsidRPr="00BE3B05" w:rsidRDefault="002675D1" w:rsidP="00ED5166">
            <w:pPr>
              <w:spacing w:line="360" w:lineRule="auto"/>
              <w:jc w:val="center"/>
              <w:rPr>
                <w:rFonts w:ascii="Arial" w:hAnsi="Arial" w:cs="Arial"/>
                <w:lang w:val="en-GB"/>
              </w:rPr>
            </w:pPr>
          </w:p>
        </w:tc>
        <w:tc>
          <w:tcPr>
            <w:tcW w:w="1262" w:type="pct"/>
          </w:tcPr>
          <w:p w14:paraId="2ECBACD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99" w:type="pct"/>
          </w:tcPr>
          <w:p w14:paraId="56B39EC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3.2%</w:t>
            </w:r>
          </w:p>
        </w:tc>
        <w:tc>
          <w:tcPr>
            <w:tcW w:w="712" w:type="pct"/>
            <w:vMerge/>
          </w:tcPr>
          <w:p w14:paraId="43DE29B4" w14:textId="77777777" w:rsidR="002675D1" w:rsidRPr="00BE3B05" w:rsidRDefault="002675D1" w:rsidP="00ED5166">
            <w:pPr>
              <w:spacing w:line="360" w:lineRule="auto"/>
              <w:jc w:val="center"/>
              <w:rPr>
                <w:rFonts w:ascii="Arial" w:hAnsi="Arial" w:cs="Arial"/>
                <w:lang w:val="en-GB"/>
              </w:rPr>
            </w:pPr>
          </w:p>
        </w:tc>
        <w:tc>
          <w:tcPr>
            <w:tcW w:w="631" w:type="pct"/>
            <w:vMerge/>
          </w:tcPr>
          <w:p w14:paraId="3CF2C531" w14:textId="77777777" w:rsidR="002675D1" w:rsidRPr="00BE3B05" w:rsidRDefault="002675D1" w:rsidP="00ED5166">
            <w:pPr>
              <w:spacing w:line="360" w:lineRule="auto"/>
              <w:jc w:val="center"/>
              <w:rPr>
                <w:rFonts w:ascii="Arial" w:hAnsi="Arial" w:cs="Arial"/>
                <w:lang w:val="en-GB"/>
              </w:rPr>
            </w:pPr>
          </w:p>
        </w:tc>
      </w:tr>
      <w:tr w:rsidR="002675D1" w:rsidRPr="00BE3B05" w14:paraId="2E3D3302" w14:textId="77777777" w:rsidTr="002675D1">
        <w:trPr>
          <w:trHeight w:val="227"/>
        </w:trPr>
        <w:tc>
          <w:tcPr>
            <w:tcW w:w="1434" w:type="pct"/>
            <w:vMerge/>
          </w:tcPr>
          <w:p w14:paraId="03055149" w14:textId="77777777" w:rsidR="002675D1" w:rsidRPr="00BE3B05" w:rsidRDefault="002675D1" w:rsidP="00ED5166">
            <w:pPr>
              <w:spacing w:line="360" w:lineRule="auto"/>
              <w:rPr>
                <w:rFonts w:ascii="Arial" w:hAnsi="Arial" w:cs="Arial"/>
              </w:rPr>
            </w:pPr>
          </w:p>
        </w:tc>
        <w:tc>
          <w:tcPr>
            <w:tcW w:w="362" w:type="pct"/>
            <w:vMerge/>
          </w:tcPr>
          <w:p w14:paraId="7E0C1FD4" w14:textId="77777777" w:rsidR="002675D1" w:rsidRPr="00BE3B05" w:rsidRDefault="002675D1" w:rsidP="00ED5166">
            <w:pPr>
              <w:spacing w:line="360" w:lineRule="auto"/>
              <w:jc w:val="center"/>
              <w:rPr>
                <w:rFonts w:ascii="Arial" w:hAnsi="Arial" w:cs="Arial"/>
                <w:lang w:val="en-GB"/>
              </w:rPr>
            </w:pPr>
          </w:p>
        </w:tc>
        <w:tc>
          <w:tcPr>
            <w:tcW w:w="1262" w:type="pct"/>
          </w:tcPr>
          <w:p w14:paraId="322DFEB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99" w:type="pct"/>
          </w:tcPr>
          <w:p w14:paraId="2991258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12" w:type="pct"/>
            <w:vMerge/>
          </w:tcPr>
          <w:p w14:paraId="405928E5" w14:textId="77777777" w:rsidR="002675D1" w:rsidRPr="00BE3B05" w:rsidRDefault="002675D1" w:rsidP="00ED5166">
            <w:pPr>
              <w:spacing w:line="360" w:lineRule="auto"/>
              <w:jc w:val="center"/>
              <w:rPr>
                <w:rFonts w:ascii="Arial" w:hAnsi="Arial" w:cs="Arial"/>
                <w:lang w:val="en-GB"/>
              </w:rPr>
            </w:pPr>
          </w:p>
        </w:tc>
        <w:tc>
          <w:tcPr>
            <w:tcW w:w="631" w:type="pct"/>
            <w:vMerge/>
          </w:tcPr>
          <w:p w14:paraId="3782C145" w14:textId="77777777" w:rsidR="002675D1" w:rsidRPr="00BE3B05" w:rsidRDefault="002675D1" w:rsidP="00ED5166">
            <w:pPr>
              <w:spacing w:line="360" w:lineRule="auto"/>
              <w:jc w:val="center"/>
              <w:rPr>
                <w:rFonts w:ascii="Arial" w:hAnsi="Arial" w:cs="Arial"/>
                <w:lang w:val="en-GB"/>
              </w:rPr>
            </w:pPr>
          </w:p>
        </w:tc>
      </w:tr>
      <w:tr w:rsidR="002675D1" w:rsidRPr="00BE3B05" w14:paraId="764858C7" w14:textId="77777777" w:rsidTr="002675D1">
        <w:trPr>
          <w:trHeight w:val="227"/>
        </w:trPr>
        <w:tc>
          <w:tcPr>
            <w:tcW w:w="1434" w:type="pct"/>
            <w:vMerge/>
          </w:tcPr>
          <w:p w14:paraId="7CDA9D61" w14:textId="77777777" w:rsidR="002675D1" w:rsidRPr="00BE3B05" w:rsidRDefault="002675D1" w:rsidP="00ED5166">
            <w:pPr>
              <w:spacing w:line="360" w:lineRule="auto"/>
              <w:rPr>
                <w:rFonts w:ascii="Arial" w:hAnsi="Arial" w:cs="Arial"/>
              </w:rPr>
            </w:pPr>
          </w:p>
        </w:tc>
        <w:tc>
          <w:tcPr>
            <w:tcW w:w="362" w:type="pct"/>
            <w:vMerge/>
          </w:tcPr>
          <w:p w14:paraId="69D48148" w14:textId="77777777" w:rsidR="002675D1" w:rsidRPr="00BE3B05" w:rsidRDefault="002675D1" w:rsidP="00ED5166">
            <w:pPr>
              <w:spacing w:line="360" w:lineRule="auto"/>
              <w:jc w:val="center"/>
              <w:rPr>
                <w:rFonts w:ascii="Arial" w:hAnsi="Arial" w:cs="Arial"/>
                <w:lang w:val="en-GB"/>
              </w:rPr>
            </w:pPr>
          </w:p>
        </w:tc>
        <w:tc>
          <w:tcPr>
            <w:tcW w:w="1262" w:type="pct"/>
          </w:tcPr>
          <w:p w14:paraId="1870887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99" w:type="pct"/>
          </w:tcPr>
          <w:p w14:paraId="3030FB6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12" w:type="pct"/>
            <w:vMerge/>
          </w:tcPr>
          <w:p w14:paraId="62287527" w14:textId="77777777" w:rsidR="002675D1" w:rsidRPr="00BE3B05" w:rsidRDefault="002675D1" w:rsidP="00ED5166">
            <w:pPr>
              <w:spacing w:line="360" w:lineRule="auto"/>
              <w:jc w:val="center"/>
              <w:rPr>
                <w:rFonts w:ascii="Arial" w:hAnsi="Arial" w:cs="Arial"/>
                <w:lang w:val="en-GB"/>
              </w:rPr>
            </w:pPr>
          </w:p>
        </w:tc>
        <w:tc>
          <w:tcPr>
            <w:tcW w:w="631" w:type="pct"/>
            <w:vMerge/>
          </w:tcPr>
          <w:p w14:paraId="45234CDB" w14:textId="77777777" w:rsidR="002675D1" w:rsidRPr="00BE3B05" w:rsidRDefault="002675D1" w:rsidP="00ED5166">
            <w:pPr>
              <w:spacing w:line="360" w:lineRule="auto"/>
              <w:jc w:val="center"/>
              <w:rPr>
                <w:rFonts w:ascii="Arial" w:hAnsi="Arial" w:cs="Arial"/>
                <w:lang w:val="en-GB"/>
              </w:rPr>
            </w:pPr>
          </w:p>
        </w:tc>
      </w:tr>
    </w:tbl>
    <w:p w14:paraId="5082C7B9"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(not important at all/strongly disagree) to +3 (very important/strongly agree). Data are % of respondents that selected each Likert scale category.</w:t>
      </w:r>
    </w:p>
    <w:p w14:paraId="4434E0BE"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63FA91CE" w14:textId="2E9B20E4" w:rsidR="001A7B34" w:rsidRPr="00BE3B05" w:rsidRDefault="002675D1" w:rsidP="00ED5166">
      <w:pPr>
        <w:spacing w:line="360" w:lineRule="auto"/>
        <w:rPr>
          <w:rFonts w:ascii="Arial" w:hAnsi="Arial" w:cs="Arial"/>
          <w:sz w:val="20"/>
          <w:szCs w:val="20"/>
          <w:lang w:val="en-GB"/>
        </w:rPr>
      </w:pPr>
      <w:r w:rsidRPr="00BE3B05">
        <w:rPr>
          <w:rFonts w:ascii="Arial" w:hAnsi="Arial" w:cs="Arial"/>
          <w:sz w:val="20"/>
          <w:szCs w:val="20"/>
          <w:lang w:val="en-GB"/>
        </w:rPr>
        <w:t>6MWD, six-minute walk distance; 6MWT, six-minute walk test; CT, computed tomography; DLco, diffusing capacity of the lungs for carbon monoxide; FVC, forced vital capacity; HRCT, high-resolution for computed tomography; ILD, interstitial lung disease; PFT, pulmonary function test.</w:t>
      </w:r>
      <w:r w:rsidR="001A7B34" w:rsidRPr="00BE3B05">
        <w:rPr>
          <w:rFonts w:ascii="Arial" w:hAnsi="Arial" w:cs="Arial"/>
          <w:sz w:val="20"/>
          <w:szCs w:val="20"/>
          <w:lang w:val="en-GB"/>
        </w:rPr>
        <w:br w:type="page"/>
      </w:r>
    </w:p>
    <w:p w14:paraId="3C560CB6" w14:textId="30FE1437" w:rsidR="002675D1" w:rsidRDefault="00C53DC1" w:rsidP="00ED5166">
      <w:pPr>
        <w:spacing w:line="360" w:lineRule="auto"/>
        <w:rPr>
          <w:rFonts w:ascii="Arial" w:hAnsi="Arial" w:cs="Arial"/>
          <w:kern w:val="0"/>
          <w14:ligatures w14:val="none"/>
        </w:rPr>
      </w:pPr>
      <w:r>
        <w:rPr>
          <w:rFonts w:ascii="Arial" w:hAnsi="Arial" w:cs="Arial"/>
          <w:b/>
          <w:bCs/>
          <w:lang w:val="en-GB"/>
        </w:rPr>
        <w:lastRenderedPageBreak/>
        <w:t>Table S4</w:t>
      </w:r>
      <w:r w:rsidR="00E30CE3" w:rsidRPr="00BE3B05">
        <w:rPr>
          <w:rFonts w:ascii="Arial" w:hAnsi="Arial" w:cs="Arial"/>
          <w:b/>
          <w:bCs/>
          <w:lang w:val="en-GB"/>
        </w:rPr>
        <w:t xml:space="preserve"> </w:t>
      </w:r>
      <w:r w:rsidR="00562699" w:rsidRPr="00BE3B05">
        <w:rPr>
          <w:rFonts w:ascii="Arial" w:hAnsi="Arial" w:cs="Arial"/>
          <w:lang w:val="en-GB"/>
        </w:rPr>
        <w:t>Questions and responses on “</w:t>
      </w:r>
      <w:r w:rsidR="0024150F" w:rsidRPr="00BE3B05">
        <w:rPr>
          <w:rFonts w:ascii="Arial" w:hAnsi="Arial" w:cs="Arial"/>
          <w:lang w:val="en-GB"/>
        </w:rPr>
        <w:t>Defining progression in the real world</w:t>
      </w:r>
      <w:r w:rsidR="00562699" w:rsidRPr="00BE3B05">
        <w:rPr>
          <w:rFonts w:ascii="Arial" w:hAnsi="Arial" w:cs="Arial"/>
          <w:lang w:val="en-GB"/>
        </w:rPr>
        <w:t>” from</w:t>
      </w:r>
      <w:r w:rsidR="002675D1" w:rsidRPr="00BE3B05">
        <w:rPr>
          <w:rFonts w:ascii="Arial" w:hAnsi="Arial" w:cs="Arial"/>
          <w:lang w:val="en-GB"/>
        </w:rPr>
        <w:t xml:space="preserve"> </w:t>
      </w:r>
      <w:r w:rsidR="002675D1" w:rsidRPr="002675D1">
        <w:rPr>
          <w:rFonts w:ascii="Arial" w:hAnsi="Arial" w:cs="Arial"/>
          <w:b/>
          <w:bCs/>
          <w:lang w:val="en-GB"/>
        </w:rPr>
        <w:t>A</w:t>
      </w:r>
      <w:r w:rsidR="002675D1">
        <w:rPr>
          <w:rFonts w:ascii="Arial" w:hAnsi="Arial" w:cs="Arial"/>
          <w:lang w:val="en-GB"/>
        </w:rPr>
        <w:t xml:space="preserve">) </w:t>
      </w:r>
      <w:r w:rsidR="002675D1" w:rsidRPr="00BE3B05">
        <w:rPr>
          <w:rFonts w:ascii="Arial" w:hAnsi="Arial" w:cs="Arial"/>
          <w:lang w:val="en-GB"/>
        </w:rPr>
        <w:t>survey 1</w:t>
      </w:r>
      <w:r w:rsidR="002675D1">
        <w:rPr>
          <w:rFonts w:ascii="Arial" w:hAnsi="Arial" w:cs="Arial"/>
          <w:kern w:val="0"/>
          <w14:ligatures w14:val="none"/>
        </w:rPr>
        <w:t xml:space="preserve">, </w:t>
      </w:r>
      <w:r w:rsidR="002675D1" w:rsidRPr="002675D1">
        <w:rPr>
          <w:rFonts w:ascii="Arial" w:hAnsi="Arial" w:cs="Arial"/>
          <w:b/>
          <w:bCs/>
          <w:kern w:val="0"/>
          <w14:ligatures w14:val="none"/>
        </w:rPr>
        <w:t>B</w:t>
      </w:r>
      <w:r w:rsidR="002675D1">
        <w:rPr>
          <w:rFonts w:ascii="Arial" w:hAnsi="Arial" w:cs="Arial"/>
          <w:kern w:val="0"/>
          <w14:ligatures w14:val="none"/>
        </w:rPr>
        <w:t xml:space="preserve">) survey 2 and </w:t>
      </w:r>
      <w:r w:rsidR="002675D1" w:rsidRPr="002675D1">
        <w:rPr>
          <w:rFonts w:ascii="Arial" w:hAnsi="Arial" w:cs="Arial"/>
          <w:b/>
          <w:bCs/>
          <w:kern w:val="0"/>
          <w14:ligatures w14:val="none"/>
        </w:rPr>
        <w:t>C</w:t>
      </w:r>
      <w:r w:rsidR="002675D1">
        <w:rPr>
          <w:rFonts w:ascii="Arial" w:hAnsi="Arial" w:cs="Arial"/>
          <w:kern w:val="0"/>
          <w14:ligatures w14:val="none"/>
        </w:rPr>
        <w:t>) survey</w:t>
      </w:r>
      <w:r w:rsidR="002675D1" w:rsidRPr="00BE3B05">
        <w:rPr>
          <w:rFonts w:ascii="Arial" w:hAnsi="Arial" w:cs="Arial"/>
          <w:kern w:val="0"/>
          <w14:ligatures w14:val="none"/>
        </w:rPr>
        <w:t xml:space="preserve"> 3.</w:t>
      </w:r>
    </w:p>
    <w:p w14:paraId="44C00E2D" w14:textId="1E5A596D" w:rsidR="00E30CE3" w:rsidRDefault="00E30CE3" w:rsidP="00ED5166">
      <w:pPr>
        <w:spacing w:line="360" w:lineRule="auto"/>
        <w:rPr>
          <w:rFonts w:ascii="Arial" w:hAnsi="Arial" w:cs="Arial"/>
          <w:kern w:val="0"/>
          <w14:ligatures w14:val="none"/>
        </w:rPr>
      </w:pPr>
    </w:p>
    <w:p w14:paraId="33717242" w14:textId="22391037" w:rsidR="002675D1" w:rsidRPr="002675D1" w:rsidRDefault="002675D1" w:rsidP="00ED5166">
      <w:pPr>
        <w:spacing w:line="360" w:lineRule="auto"/>
        <w:rPr>
          <w:rFonts w:ascii="Arial" w:hAnsi="Arial" w:cs="Arial"/>
          <w:b/>
          <w:bCs/>
          <w:lang w:val="en-GB"/>
        </w:rPr>
      </w:pPr>
      <w:r w:rsidRPr="002675D1">
        <w:rPr>
          <w:rFonts w:ascii="Arial" w:hAnsi="Arial" w:cs="Arial"/>
          <w:b/>
          <w:bCs/>
        </w:rPr>
        <w:t>A</w:t>
      </w:r>
    </w:p>
    <w:tbl>
      <w:tblPr>
        <w:tblStyle w:val="TableGrid"/>
        <w:tblW w:w="5000" w:type="pct"/>
        <w:tblLook w:val="04A0" w:firstRow="1" w:lastRow="0" w:firstColumn="1" w:lastColumn="0" w:noHBand="0" w:noVBand="1"/>
      </w:tblPr>
      <w:tblGrid>
        <w:gridCol w:w="4154"/>
        <w:gridCol w:w="723"/>
        <w:gridCol w:w="3785"/>
        <w:gridCol w:w="1537"/>
        <w:gridCol w:w="2128"/>
        <w:gridCol w:w="1621"/>
      </w:tblGrid>
      <w:tr w:rsidR="00F35520" w:rsidRPr="00BE3B05" w14:paraId="53CD2D35" w14:textId="6AE2028F" w:rsidTr="00214245">
        <w:trPr>
          <w:trHeight w:val="543"/>
        </w:trPr>
        <w:tc>
          <w:tcPr>
            <w:tcW w:w="1489" w:type="pct"/>
          </w:tcPr>
          <w:p w14:paraId="46E31522" w14:textId="77777777" w:rsidR="00F35520" w:rsidRPr="00BE3B05" w:rsidRDefault="00F35520"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59" w:type="pct"/>
          </w:tcPr>
          <w:p w14:paraId="10AE9E0F" w14:textId="77777777"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n</w:t>
            </w:r>
          </w:p>
        </w:tc>
        <w:tc>
          <w:tcPr>
            <w:tcW w:w="1357" w:type="pct"/>
          </w:tcPr>
          <w:p w14:paraId="47528158" w14:textId="502A1C84"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551" w:type="pct"/>
          </w:tcPr>
          <w:p w14:paraId="0E02457F" w14:textId="7A94D5E2"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63" w:type="pct"/>
          </w:tcPr>
          <w:p w14:paraId="0830D0F6" w14:textId="5BD73B4B"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581" w:type="pct"/>
          </w:tcPr>
          <w:p w14:paraId="7B890588" w14:textId="31EE58D2" w:rsidR="00F35520" w:rsidRPr="00BE3B05" w:rsidRDefault="00F35520"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F35520" w:rsidRPr="00BE3B05" w14:paraId="2764311F" w14:textId="52A62DAA" w:rsidTr="00214245">
        <w:trPr>
          <w:trHeight w:val="317"/>
        </w:trPr>
        <w:tc>
          <w:tcPr>
            <w:tcW w:w="4419" w:type="pct"/>
            <w:gridSpan w:val="5"/>
          </w:tcPr>
          <w:p w14:paraId="45AA0A91" w14:textId="77777777" w:rsidR="00F35520" w:rsidRPr="00BE3B05" w:rsidRDefault="00F35520" w:rsidP="00ED5166">
            <w:pPr>
              <w:spacing w:line="360" w:lineRule="auto"/>
              <w:rPr>
                <w:rFonts w:ascii="Arial" w:hAnsi="Arial" w:cs="Arial"/>
                <w:b/>
                <w:bCs/>
                <w:i/>
                <w:iCs/>
                <w:lang w:val="en-GB"/>
              </w:rPr>
            </w:pPr>
            <w:r w:rsidRPr="00BE3B05">
              <w:rPr>
                <w:rFonts w:ascii="Arial" w:hAnsi="Arial" w:cs="Arial"/>
                <w:b/>
                <w:bCs/>
                <w:i/>
                <w:iCs/>
                <w:lang w:val="en-GB"/>
              </w:rPr>
              <w:t>Survey 1</w:t>
            </w:r>
          </w:p>
        </w:tc>
        <w:tc>
          <w:tcPr>
            <w:tcW w:w="581" w:type="pct"/>
          </w:tcPr>
          <w:p w14:paraId="4C32A4F4" w14:textId="77777777" w:rsidR="00F35520" w:rsidRPr="00BE3B05" w:rsidRDefault="00F35520" w:rsidP="00ED5166">
            <w:pPr>
              <w:spacing w:line="360" w:lineRule="auto"/>
              <w:rPr>
                <w:rFonts w:ascii="Arial" w:hAnsi="Arial" w:cs="Arial"/>
                <w:b/>
                <w:bCs/>
                <w:i/>
                <w:iCs/>
                <w:lang w:val="en-GB"/>
              </w:rPr>
            </w:pPr>
          </w:p>
        </w:tc>
      </w:tr>
      <w:tr w:rsidR="00F35520" w:rsidRPr="00BE3B05" w14:paraId="586BEA89" w14:textId="4DEF0872" w:rsidTr="00214245">
        <w:trPr>
          <w:trHeight w:val="111"/>
        </w:trPr>
        <w:tc>
          <w:tcPr>
            <w:tcW w:w="1489" w:type="pct"/>
            <w:vMerge w:val="restart"/>
          </w:tcPr>
          <w:p w14:paraId="49BD40F0" w14:textId="0ECEB965" w:rsidR="00F35520" w:rsidRPr="00BE3B05" w:rsidRDefault="00F35520" w:rsidP="00ED5166">
            <w:pPr>
              <w:spacing w:line="360" w:lineRule="auto"/>
              <w:ind w:left="22"/>
              <w:rPr>
                <w:rFonts w:ascii="Arial" w:hAnsi="Arial" w:cs="Arial"/>
                <w:lang w:val="en-GB"/>
              </w:rPr>
            </w:pPr>
            <w:r w:rsidRPr="00BE3B05">
              <w:rPr>
                <w:rFonts w:ascii="Arial" w:hAnsi="Arial" w:cs="Arial"/>
                <w:lang w:val="en-GB"/>
              </w:rPr>
              <w:t>There is a need to better define disease progression in ILD*</w:t>
            </w:r>
          </w:p>
        </w:tc>
        <w:tc>
          <w:tcPr>
            <w:tcW w:w="259" w:type="pct"/>
            <w:vMerge w:val="restart"/>
          </w:tcPr>
          <w:p w14:paraId="7C710662"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170EDD9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305759E6" w14:textId="720D541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37.2%</w:t>
            </w:r>
          </w:p>
        </w:tc>
        <w:tc>
          <w:tcPr>
            <w:tcW w:w="763" w:type="pct"/>
            <w:vMerge w:val="restart"/>
          </w:tcPr>
          <w:p w14:paraId="55A5900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 2</w:t>
            </w:r>
          </w:p>
          <w:p w14:paraId="4B92BFC5" w14:textId="308FE574" w:rsidR="00662D3E" w:rsidRPr="00BE3B05" w:rsidRDefault="00F35520" w:rsidP="00ED5166">
            <w:pPr>
              <w:spacing w:line="360" w:lineRule="auto"/>
              <w:jc w:val="center"/>
              <w:rPr>
                <w:rFonts w:ascii="Arial" w:hAnsi="Arial" w:cs="Arial"/>
                <w:lang w:val="en-GB"/>
              </w:rPr>
            </w:pPr>
            <w:r w:rsidRPr="00BE3B05">
              <w:rPr>
                <w:rFonts w:ascii="Arial" w:hAnsi="Arial" w:cs="Arial"/>
                <w:lang w:val="en-GB"/>
              </w:rPr>
              <w:t>IQR = 1</w:t>
            </w:r>
          </w:p>
          <w:p w14:paraId="7345D0E6" w14:textId="7D930C36" w:rsidR="00F35520" w:rsidRPr="00BE3B05" w:rsidRDefault="00F35520" w:rsidP="00ED5166">
            <w:pPr>
              <w:spacing w:line="360" w:lineRule="auto"/>
              <w:jc w:val="center"/>
              <w:rPr>
                <w:rFonts w:ascii="Arial" w:hAnsi="Arial" w:cs="Arial"/>
                <w:lang w:val="en-GB"/>
              </w:rPr>
            </w:pPr>
          </w:p>
        </w:tc>
        <w:tc>
          <w:tcPr>
            <w:tcW w:w="581" w:type="pct"/>
            <w:vMerge w:val="restart"/>
          </w:tcPr>
          <w:p w14:paraId="6623D527" w14:textId="29DC671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7B40F0DB" w14:textId="07B52DE9" w:rsidTr="00214245">
        <w:trPr>
          <w:trHeight w:val="109"/>
        </w:trPr>
        <w:tc>
          <w:tcPr>
            <w:tcW w:w="1489" w:type="pct"/>
            <w:vMerge/>
          </w:tcPr>
          <w:p w14:paraId="3F1161A9" w14:textId="77777777" w:rsidR="00F35520" w:rsidRPr="00BE3B05" w:rsidRDefault="00F35520" w:rsidP="00ED5166">
            <w:pPr>
              <w:spacing w:line="360" w:lineRule="auto"/>
              <w:ind w:left="22"/>
              <w:rPr>
                <w:rFonts w:ascii="Arial" w:hAnsi="Arial" w:cs="Arial"/>
                <w:lang w:val="en-GB"/>
              </w:rPr>
            </w:pPr>
          </w:p>
        </w:tc>
        <w:tc>
          <w:tcPr>
            <w:tcW w:w="259" w:type="pct"/>
            <w:vMerge/>
          </w:tcPr>
          <w:p w14:paraId="18DC6CB5" w14:textId="77777777" w:rsidR="00F35520" w:rsidRPr="00BE3B05" w:rsidRDefault="00F35520" w:rsidP="00ED5166">
            <w:pPr>
              <w:spacing w:line="360" w:lineRule="auto"/>
              <w:jc w:val="center"/>
              <w:rPr>
                <w:rFonts w:ascii="Arial" w:hAnsi="Arial" w:cs="Arial"/>
                <w:lang w:val="en-GB"/>
              </w:rPr>
            </w:pPr>
          </w:p>
        </w:tc>
        <w:tc>
          <w:tcPr>
            <w:tcW w:w="1357" w:type="pct"/>
          </w:tcPr>
          <w:p w14:paraId="5B432D33"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Agree</w:t>
            </w:r>
          </w:p>
        </w:tc>
        <w:tc>
          <w:tcPr>
            <w:tcW w:w="551" w:type="pct"/>
          </w:tcPr>
          <w:p w14:paraId="3B29E860" w14:textId="045FF35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44.0%</w:t>
            </w:r>
          </w:p>
        </w:tc>
        <w:tc>
          <w:tcPr>
            <w:tcW w:w="763" w:type="pct"/>
            <w:vMerge/>
          </w:tcPr>
          <w:p w14:paraId="51C48576" w14:textId="77777777" w:rsidR="00F35520" w:rsidRPr="00BE3B05" w:rsidRDefault="00F35520" w:rsidP="00ED5166">
            <w:pPr>
              <w:spacing w:line="360" w:lineRule="auto"/>
              <w:jc w:val="center"/>
              <w:rPr>
                <w:rFonts w:ascii="Arial" w:hAnsi="Arial" w:cs="Arial"/>
                <w:lang w:val="en-GB"/>
              </w:rPr>
            </w:pPr>
          </w:p>
        </w:tc>
        <w:tc>
          <w:tcPr>
            <w:tcW w:w="581" w:type="pct"/>
            <w:vMerge/>
          </w:tcPr>
          <w:p w14:paraId="4CAEF6F8" w14:textId="77777777" w:rsidR="00F35520" w:rsidRPr="00BE3B05" w:rsidRDefault="00F35520" w:rsidP="00ED5166">
            <w:pPr>
              <w:spacing w:line="360" w:lineRule="auto"/>
              <w:jc w:val="center"/>
              <w:rPr>
                <w:rFonts w:ascii="Arial" w:hAnsi="Arial" w:cs="Arial"/>
                <w:lang w:val="en-GB"/>
              </w:rPr>
            </w:pPr>
          </w:p>
        </w:tc>
      </w:tr>
      <w:tr w:rsidR="00F35520" w:rsidRPr="00BE3B05" w14:paraId="53C12204" w14:textId="6F457231" w:rsidTr="00214245">
        <w:trPr>
          <w:trHeight w:val="109"/>
        </w:trPr>
        <w:tc>
          <w:tcPr>
            <w:tcW w:w="1489" w:type="pct"/>
            <w:vMerge/>
          </w:tcPr>
          <w:p w14:paraId="0564FE78" w14:textId="77777777" w:rsidR="00F35520" w:rsidRPr="00BE3B05" w:rsidRDefault="00F35520" w:rsidP="00ED5166">
            <w:pPr>
              <w:spacing w:line="360" w:lineRule="auto"/>
              <w:ind w:left="22"/>
              <w:rPr>
                <w:rFonts w:ascii="Arial" w:hAnsi="Arial" w:cs="Arial"/>
                <w:lang w:val="en-GB"/>
              </w:rPr>
            </w:pPr>
          </w:p>
        </w:tc>
        <w:tc>
          <w:tcPr>
            <w:tcW w:w="259" w:type="pct"/>
            <w:vMerge/>
          </w:tcPr>
          <w:p w14:paraId="0E82ED48" w14:textId="77777777" w:rsidR="00F35520" w:rsidRPr="00BE3B05" w:rsidRDefault="00F35520" w:rsidP="00ED5166">
            <w:pPr>
              <w:spacing w:line="360" w:lineRule="auto"/>
              <w:jc w:val="center"/>
              <w:rPr>
                <w:rFonts w:ascii="Arial" w:hAnsi="Arial" w:cs="Arial"/>
                <w:lang w:val="en-GB"/>
              </w:rPr>
            </w:pPr>
          </w:p>
        </w:tc>
        <w:tc>
          <w:tcPr>
            <w:tcW w:w="1357" w:type="pct"/>
          </w:tcPr>
          <w:p w14:paraId="4FD592A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4F683D61" w14:textId="7007032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13.0%</w:t>
            </w:r>
          </w:p>
        </w:tc>
        <w:tc>
          <w:tcPr>
            <w:tcW w:w="763" w:type="pct"/>
            <w:vMerge/>
          </w:tcPr>
          <w:p w14:paraId="6D077FDD" w14:textId="77777777" w:rsidR="00F35520" w:rsidRPr="00BE3B05" w:rsidRDefault="00F35520" w:rsidP="00ED5166">
            <w:pPr>
              <w:spacing w:line="360" w:lineRule="auto"/>
              <w:jc w:val="center"/>
              <w:rPr>
                <w:rFonts w:ascii="Arial" w:hAnsi="Arial" w:cs="Arial"/>
                <w:lang w:val="en-GB"/>
              </w:rPr>
            </w:pPr>
          </w:p>
        </w:tc>
        <w:tc>
          <w:tcPr>
            <w:tcW w:w="581" w:type="pct"/>
            <w:vMerge/>
          </w:tcPr>
          <w:p w14:paraId="563AA36E" w14:textId="77777777" w:rsidR="00F35520" w:rsidRPr="00BE3B05" w:rsidRDefault="00F35520" w:rsidP="00ED5166">
            <w:pPr>
              <w:spacing w:line="360" w:lineRule="auto"/>
              <w:jc w:val="center"/>
              <w:rPr>
                <w:rFonts w:ascii="Arial" w:hAnsi="Arial" w:cs="Arial"/>
                <w:lang w:val="en-GB"/>
              </w:rPr>
            </w:pPr>
          </w:p>
        </w:tc>
      </w:tr>
      <w:tr w:rsidR="00F35520" w:rsidRPr="00BE3B05" w14:paraId="5B33FF7C" w14:textId="229CA6E1" w:rsidTr="00214245">
        <w:trPr>
          <w:trHeight w:val="109"/>
        </w:trPr>
        <w:tc>
          <w:tcPr>
            <w:tcW w:w="1489" w:type="pct"/>
            <w:vMerge/>
          </w:tcPr>
          <w:p w14:paraId="3342E07A" w14:textId="77777777" w:rsidR="00F35520" w:rsidRPr="00BE3B05" w:rsidRDefault="00F35520" w:rsidP="00ED5166">
            <w:pPr>
              <w:spacing w:line="360" w:lineRule="auto"/>
              <w:ind w:left="22"/>
              <w:rPr>
                <w:rFonts w:ascii="Arial" w:hAnsi="Arial" w:cs="Arial"/>
                <w:lang w:val="en-GB"/>
              </w:rPr>
            </w:pPr>
          </w:p>
        </w:tc>
        <w:tc>
          <w:tcPr>
            <w:tcW w:w="259" w:type="pct"/>
            <w:vMerge/>
          </w:tcPr>
          <w:p w14:paraId="27AA66D0" w14:textId="77777777" w:rsidR="00F35520" w:rsidRPr="00BE3B05" w:rsidRDefault="00F35520" w:rsidP="00ED5166">
            <w:pPr>
              <w:spacing w:line="360" w:lineRule="auto"/>
              <w:jc w:val="center"/>
              <w:rPr>
                <w:rFonts w:ascii="Arial" w:hAnsi="Arial" w:cs="Arial"/>
                <w:lang w:val="en-GB"/>
              </w:rPr>
            </w:pPr>
          </w:p>
        </w:tc>
        <w:tc>
          <w:tcPr>
            <w:tcW w:w="1357" w:type="pct"/>
          </w:tcPr>
          <w:p w14:paraId="4F36FFC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0BFF09FA" w14:textId="5811ECD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2.4%</w:t>
            </w:r>
          </w:p>
        </w:tc>
        <w:tc>
          <w:tcPr>
            <w:tcW w:w="763" w:type="pct"/>
            <w:vMerge/>
          </w:tcPr>
          <w:p w14:paraId="522E7464" w14:textId="77777777" w:rsidR="00F35520" w:rsidRPr="00BE3B05" w:rsidRDefault="00F35520" w:rsidP="00ED5166">
            <w:pPr>
              <w:spacing w:line="360" w:lineRule="auto"/>
              <w:jc w:val="center"/>
              <w:rPr>
                <w:rFonts w:ascii="Arial" w:hAnsi="Arial" w:cs="Arial"/>
                <w:lang w:val="en-GB"/>
              </w:rPr>
            </w:pPr>
          </w:p>
        </w:tc>
        <w:tc>
          <w:tcPr>
            <w:tcW w:w="581" w:type="pct"/>
            <w:vMerge/>
          </w:tcPr>
          <w:p w14:paraId="6EBAB923" w14:textId="77777777" w:rsidR="00F35520" w:rsidRPr="00BE3B05" w:rsidRDefault="00F35520" w:rsidP="00ED5166">
            <w:pPr>
              <w:spacing w:line="360" w:lineRule="auto"/>
              <w:jc w:val="center"/>
              <w:rPr>
                <w:rFonts w:ascii="Arial" w:hAnsi="Arial" w:cs="Arial"/>
                <w:lang w:val="en-GB"/>
              </w:rPr>
            </w:pPr>
          </w:p>
        </w:tc>
      </w:tr>
      <w:tr w:rsidR="00F35520" w:rsidRPr="00BE3B05" w14:paraId="2E41B16A" w14:textId="0C5D64C9" w:rsidTr="00214245">
        <w:trPr>
          <w:trHeight w:val="109"/>
        </w:trPr>
        <w:tc>
          <w:tcPr>
            <w:tcW w:w="1489" w:type="pct"/>
            <w:vMerge/>
          </w:tcPr>
          <w:p w14:paraId="74DD2C1C" w14:textId="77777777" w:rsidR="00F35520" w:rsidRPr="00BE3B05" w:rsidRDefault="00F35520" w:rsidP="00ED5166">
            <w:pPr>
              <w:spacing w:line="360" w:lineRule="auto"/>
              <w:ind w:left="22"/>
              <w:rPr>
                <w:rFonts w:ascii="Arial" w:hAnsi="Arial" w:cs="Arial"/>
                <w:lang w:val="en-GB"/>
              </w:rPr>
            </w:pPr>
          </w:p>
        </w:tc>
        <w:tc>
          <w:tcPr>
            <w:tcW w:w="259" w:type="pct"/>
            <w:vMerge/>
          </w:tcPr>
          <w:p w14:paraId="63F215DF" w14:textId="77777777" w:rsidR="00F35520" w:rsidRPr="00BE3B05" w:rsidRDefault="00F35520" w:rsidP="00ED5166">
            <w:pPr>
              <w:spacing w:line="360" w:lineRule="auto"/>
              <w:jc w:val="center"/>
              <w:rPr>
                <w:rFonts w:ascii="Arial" w:hAnsi="Arial" w:cs="Arial"/>
                <w:lang w:val="en-GB"/>
              </w:rPr>
            </w:pPr>
          </w:p>
        </w:tc>
        <w:tc>
          <w:tcPr>
            <w:tcW w:w="1357" w:type="pct"/>
          </w:tcPr>
          <w:p w14:paraId="593DF4D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38E69401" w14:textId="42B84BD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w:t>
            </w:r>
          </w:p>
        </w:tc>
        <w:tc>
          <w:tcPr>
            <w:tcW w:w="763" w:type="pct"/>
            <w:vMerge/>
          </w:tcPr>
          <w:p w14:paraId="00C8B12D" w14:textId="77777777" w:rsidR="00F35520" w:rsidRPr="00BE3B05" w:rsidRDefault="00F35520" w:rsidP="00ED5166">
            <w:pPr>
              <w:spacing w:line="360" w:lineRule="auto"/>
              <w:jc w:val="center"/>
              <w:rPr>
                <w:rFonts w:ascii="Arial" w:hAnsi="Arial" w:cs="Arial"/>
                <w:lang w:val="en-GB"/>
              </w:rPr>
            </w:pPr>
          </w:p>
        </w:tc>
        <w:tc>
          <w:tcPr>
            <w:tcW w:w="581" w:type="pct"/>
            <w:vMerge/>
          </w:tcPr>
          <w:p w14:paraId="75F02A3D" w14:textId="77777777" w:rsidR="00F35520" w:rsidRPr="00BE3B05" w:rsidRDefault="00F35520" w:rsidP="00ED5166">
            <w:pPr>
              <w:spacing w:line="360" w:lineRule="auto"/>
              <w:jc w:val="center"/>
              <w:rPr>
                <w:rFonts w:ascii="Arial" w:hAnsi="Arial" w:cs="Arial"/>
                <w:lang w:val="en-GB"/>
              </w:rPr>
            </w:pPr>
          </w:p>
        </w:tc>
      </w:tr>
      <w:tr w:rsidR="00F35520" w:rsidRPr="00BE3B05" w14:paraId="4CD95247" w14:textId="19916158" w:rsidTr="00214245">
        <w:trPr>
          <w:trHeight w:val="109"/>
        </w:trPr>
        <w:tc>
          <w:tcPr>
            <w:tcW w:w="1489" w:type="pct"/>
            <w:vMerge/>
          </w:tcPr>
          <w:p w14:paraId="293FED7A" w14:textId="77777777" w:rsidR="00F35520" w:rsidRPr="00BE3B05" w:rsidRDefault="00F35520" w:rsidP="00ED5166">
            <w:pPr>
              <w:spacing w:line="360" w:lineRule="auto"/>
              <w:ind w:left="22"/>
              <w:rPr>
                <w:rFonts w:ascii="Arial" w:hAnsi="Arial" w:cs="Arial"/>
                <w:lang w:val="en-GB"/>
              </w:rPr>
            </w:pPr>
          </w:p>
        </w:tc>
        <w:tc>
          <w:tcPr>
            <w:tcW w:w="259" w:type="pct"/>
            <w:vMerge/>
          </w:tcPr>
          <w:p w14:paraId="1486289E" w14:textId="77777777" w:rsidR="00F35520" w:rsidRPr="00BE3B05" w:rsidRDefault="00F35520" w:rsidP="00ED5166">
            <w:pPr>
              <w:spacing w:line="360" w:lineRule="auto"/>
              <w:jc w:val="center"/>
              <w:rPr>
                <w:rFonts w:ascii="Arial" w:hAnsi="Arial" w:cs="Arial"/>
                <w:lang w:val="en-GB"/>
              </w:rPr>
            </w:pPr>
          </w:p>
        </w:tc>
        <w:tc>
          <w:tcPr>
            <w:tcW w:w="1357" w:type="pct"/>
          </w:tcPr>
          <w:p w14:paraId="79D0F59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6069E520" w14:textId="3341B552"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0.5%</w:t>
            </w:r>
          </w:p>
        </w:tc>
        <w:tc>
          <w:tcPr>
            <w:tcW w:w="763" w:type="pct"/>
            <w:vMerge/>
          </w:tcPr>
          <w:p w14:paraId="5987E141" w14:textId="77777777" w:rsidR="00F35520" w:rsidRPr="00BE3B05" w:rsidRDefault="00F35520" w:rsidP="00ED5166">
            <w:pPr>
              <w:spacing w:line="360" w:lineRule="auto"/>
              <w:jc w:val="center"/>
              <w:rPr>
                <w:rFonts w:ascii="Arial" w:hAnsi="Arial" w:cs="Arial"/>
                <w:lang w:val="en-GB"/>
              </w:rPr>
            </w:pPr>
          </w:p>
        </w:tc>
        <w:tc>
          <w:tcPr>
            <w:tcW w:w="581" w:type="pct"/>
            <w:vMerge/>
          </w:tcPr>
          <w:p w14:paraId="7950381E" w14:textId="77777777" w:rsidR="00F35520" w:rsidRPr="00BE3B05" w:rsidRDefault="00F35520" w:rsidP="00ED5166">
            <w:pPr>
              <w:spacing w:line="360" w:lineRule="auto"/>
              <w:jc w:val="center"/>
              <w:rPr>
                <w:rFonts w:ascii="Arial" w:hAnsi="Arial" w:cs="Arial"/>
                <w:lang w:val="en-GB"/>
              </w:rPr>
            </w:pPr>
          </w:p>
        </w:tc>
      </w:tr>
      <w:tr w:rsidR="00F35520" w:rsidRPr="00BE3B05" w14:paraId="2094C319" w14:textId="1585DE39" w:rsidTr="00214245">
        <w:trPr>
          <w:trHeight w:val="109"/>
        </w:trPr>
        <w:tc>
          <w:tcPr>
            <w:tcW w:w="1489" w:type="pct"/>
            <w:vMerge/>
          </w:tcPr>
          <w:p w14:paraId="48365B90" w14:textId="77777777" w:rsidR="00F35520" w:rsidRPr="00BE3B05" w:rsidRDefault="00F35520" w:rsidP="00ED5166">
            <w:pPr>
              <w:spacing w:line="360" w:lineRule="auto"/>
              <w:ind w:left="22"/>
              <w:rPr>
                <w:rFonts w:ascii="Arial" w:hAnsi="Arial" w:cs="Arial"/>
                <w:lang w:val="en-GB"/>
              </w:rPr>
            </w:pPr>
          </w:p>
        </w:tc>
        <w:tc>
          <w:tcPr>
            <w:tcW w:w="259" w:type="pct"/>
            <w:vMerge/>
          </w:tcPr>
          <w:p w14:paraId="6863811F" w14:textId="77777777" w:rsidR="00F35520" w:rsidRPr="00BE3B05" w:rsidRDefault="00F35520" w:rsidP="00ED5166">
            <w:pPr>
              <w:spacing w:line="360" w:lineRule="auto"/>
              <w:jc w:val="center"/>
              <w:rPr>
                <w:rFonts w:ascii="Arial" w:hAnsi="Arial" w:cs="Arial"/>
                <w:lang w:val="en-GB"/>
              </w:rPr>
            </w:pPr>
          </w:p>
        </w:tc>
        <w:tc>
          <w:tcPr>
            <w:tcW w:w="1357" w:type="pct"/>
          </w:tcPr>
          <w:p w14:paraId="4C5D6BFC"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370487B3" w14:textId="7AD5D23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w:t>
            </w:r>
          </w:p>
        </w:tc>
        <w:tc>
          <w:tcPr>
            <w:tcW w:w="763" w:type="pct"/>
            <w:vMerge/>
          </w:tcPr>
          <w:p w14:paraId="43D6C01C" w14:textId="77777777" w:rsidR="00F35520" w:rsidRPr="00BE3B05" w:rsidRDefault="00F35520" w:rsidP="00ED5166">
            <w:pPr>
              <w:spacing w:line="360" w:lineRule="auto"/>
              <w:jc w:val="center"/>
              <w:rPr>
                <w:rFonts w:ascii="Arial" w:hAnsi="Arial" w:cs="Arial"/>
                <w:lang w:val="en-GB"/>
              </w:rPr>
            </w:pPr>
          </w:p>
        </w:tc>
        <w:tc>
          <w:tcPr>
            <w:tcW w:w="581" w:type="pct"/>
            <w:vMerge/>
          </w:tcPr>
          <w:p w14:paraId="4BAAE5FB" w14:textId="77777777" w:rsidR="00F35520" w:rsidRPr="00BE3B05" w:rsidRDefault="00F35520" w:rsidP="00ED5166">
            <w:pPr>
              <w:spacing w:line="360" w:lineRule="auto"/>
              <w:jc w:val="center"/>
              <w:rPr>
                <w:rFonts w:ascii="Arial" w:hAnsi="Arial" w:cs="Arial"/>
                <w:lang w:val="en-GB"/>
              </w:rPr>
            </w:pPr>
          </w:p>
        </w:tc>
      </w:tr>
      <w:tr w:rsidR="00F35520" w:rsidRPr="00BE3B05" w14:paraId="6B071228" w14:textId="7645ADA4" w:rsidTr="00214245">
        <w:trPr>
          <w:trHeight w:val="510"/>
        </w:trPr>
        <w:tc>
          <w:tcPr>
            <w:tcW w:w="1489" w:type="pct"/>
            <w:vMerge w:val="restart"/>
          </w:tcPr>
          <w:p w14:paraId="060D5028" w14:textId="5F0F1543" w:rsidR="00F35520" w:rsidRPr="00BE3B05" w:rsidRDefault="00F35520" w:rsidP="00ED5166">
            <w:pPr>
              <w:spacing w:line="360" w:lineRule="auto"/>
              <w:ind w:left="22"/>
              <w:rPr>
                <w:rFonts w:ascii="Arial" w:hAnsi="Arial" w:cs="Arial"/>
                <w:lang w:val="en-GB"/>
              </w:rPr>
            </w:pPr>
            <w:r w:rsidRPr="00BE3B05">
              <w:rPr>
                <w:rFonts w:ascii="Arial" w:hAnsi="Arial" w:cs="Arial"/>
                <w:lang w:val="en-GB"/>
              </w:rPr>
              <w:t>Should PF-ILDs be considered together as a group, or separately as individual diseases for assessing the risk of progression at the time of initial diagnosis?</w:t>
            </w:r>
          </w:p>
        </w:tc>
        <w:tc>
          <w:tcPr>
            <w:tcW w:w="259" w:type="pct"/>
            <w:vMerge w:val="restart"/>
          </w:tcPr>
          <w:p w14:paraId="47C8B93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7A774787"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Group together</w:t>
            </w:r>
          </w:p>
        </w:tc>
        <w:tc>
          <w:tcPr>
            <w:tcW w:w="551" w:type="pct"/>
          </w:tcPr>
          <w:p w14:paraId="4CFFF53C" w14:textId="60AFA08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19.3%</w:t>
            </w:r>
          </w:p>
        </w:tc>
        <w:tc>
          <w:tcPr>
            <w:tcW w:w="763" w:type="pct"/>
            <w:vMerge w:val="restart"/>
          </w:tcPr>
          <w:p w14:paraId="126FEDEB" w14:textId="4938184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6A235626" w14:textId="12254ED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197BED76" w14:textId="68ACED75" w:rsidTr="00214245">
        <w:trPr>
          <w:trHeight w:val="510"/>
        </w:trPr>
        <w:tc>
          <w:tcPr>
            <w:tcW w:w="1489" w:type="pct"/>
            <w:vMerge/>
          </w:tcPr>
          <w:p w14:paraId="095074CE" w14:textId="77777777" w:rsidR="00F35520" w:rsidRPr="00BE3B05" w:rsidRDefault="00F35520" w:rsidP="00ED5166">
            <w:pPr>
              <w:spacing w:line="360" w:lineRule="auto"/>
              <w:ind w:left="22"/>
              <w:rPr>
                <w:rFonts w:ascii="Arial" w:hAnsi="Arial" w:cs="Arial"/>
                <w:lang w:val="en-GB"/>
              </w:rPr>
            </w:pPr>
          </w:p>
        </w:tc>
        <w:tc>
          <w:tcPr>
            <w:tcW w:w="259" w:type="pct"/>
            <w:vMerge/>
          </w:tcPr>
          <w:p w14:paraId="6E9DC871" w14:textId="77777777" w:rsidR="00F35520" w:rsidRPr="00BE3B05" w:rsidRDefault="00F35520" w:rsidP="00ED5166">
            <w:pPr>
              <w:spacing w:line="360" w:lineRule="auto"/>
              <w:jc w:val="center"/>
              <w:rPr>
                <w:rFonts w:ascii="Arial" w:hAnsi="Arial" w:cs="Arial"/>
                <w:lang w:val="en-GB"/>
              </w:rPr>
            </w:pPr>
          </w:p>
        </w:tc>
        <w:tc>
          <w:tcPr>
            <w:tcW w:w="1357" w:type="pct"/>
          </w:tcPr>
          <w:p w14:paraId="361F8D7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As individual diseases</w:t>
            </w:r>
          </w:p>
        </w:tc>
        <w:tc>
          <w:tcPr>
            <w:tcW w:w="551" w:type="pct"/>
          </w:tcPr>
          <w:p w14:paraId="7381DB39" w14:textId="4CAE382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80.7%</w:t>
            </w:r>
          </w:p>
        </w:tc>
        <w:tc>
          <w:tcPr>
            <w:tcW w:w="763" w:type="pct"/>
            <w:vMerge/>
          </w:tcPr>
          <w:p w14:paraId="57C41C3B" w14:textId="77777777" w:rsidR="00F35520" w:rsidRPr="00BE3B05" w:rsidRDefault="00F35520" w:rsidP="00ED5166">
            <w:pPr>
              <w:spacing w:line="360" w:lineRule="auto"/>
              <w:jc w:val="center"/>
              <w:rPr>
                <w:rFonts w:ascii="Arial" w:hAnsi="Arial" w:cs="Arial"/>
                <w:lang w:val="en-GB"/>
              </w:rPr>
            </w:pPr>
          </w:p>
        </w:tc>
        <w:tc>
          <w:tcPr>
            <w:tcW w:w="581" w:type="pct"/>
            <w:vMerge/>
          </w:tcPr>
          <w:p w14:paraId="4D1E92CC" w14:textId="77777777" w:rsidR="00F35520" w:rsidRPr="00BE3B05" w:rsidRDefault="00F35520" w:rsidP="00ED5166">
            <w:pPr>
              <w:spacing w:line="360" w:lineRule="auto"/>
              <w:jc w:val="center"/>
              <w:rPr>
                <w:rFonts w:ascii="Arial" w:hAnsi="Arial" w:cs="Arial"/>
                <w:lang w:val="en-GB"/>
              </w:rPr>
            </w:pPr>
          </w:p>
        </w:tc>
      </w:tr>
      <w:tr w:rsidR="00F35520" w:rsidRPr="00BE3B05" w14:paraId="6394A571" w14:textId="28F2682A" w:rsidTr="00214245">
        <w:trPr>
          <w:trHeight w:val="501"/>
        </w:trPr>
        <w:tc>
          <w:tcPr>
            <w:tcW w:w="1489" w:type="pct"/>
            <w:vMerge w:val="restart"/>
          </w:tcPr>
          <w:p w14:paraId="42517C2B" w14:textId="2E489CF0" w:rsidR="00F35520" w:rsidRPr="00BE3B05" w:rsidRDefault="00F35520" w:rsidP="00ED5166">
            <w:pPr>
              <w:spacing w:line="360" w:lineRule="auto"/>
              <w:ind w:left="22"/>
              <w:rPr>
                <w:rFonts w:ascii="Arial" w:hAnsi="Arial" w:cs="Arial"/>
                <w:lang w:val="en-GB"/>
              </w:rPr>
            </w:pPr>
            <w:r w:rsidRPr="00BE3B05">
              <w:rPr>
                <w:rFonts w:ascii="Arial" w:hAnsi="Arial" w:cs="Arial"/>
                <w:lang w:val="en-GB"/>
              </w:rPr>
              <w:t xml:space="preserve">Should PF-ILDs be considered together as a group, or separately as individual diseases for assessing the risk of future </w:t>
            </w:r>
            <w:r w:rsidRPr="00BE3B05">
              <w:rPr>
                <w:rFonts w:ascii="Arial" w:hAnsi="Arial" w:cs="Arial"/>
                <w:lang w:val="en-GB"/>
              </w:rPr>
              <w:lastRenderedPageBreak/>
              <w:t>progression once longitudinal progression is identified?</w:t>
            </w:r>
          </w:p>
        </w:tc>
        <w:tc>
          <w:tcPr>
            <w:tcW w:w="259" w:type="pct"/>
            <w:vMerge w:val="restart"/>
          </w:tcPr>
          <w:p w14:paraId="4B154F38"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lastRenderedPageBreak/>
              <w:t>207</w:t>
            </w:r>
          </w:p>
        </w:tc>
        <w:tc>
          <w:tcPr>
            <w:tcW w:w="1357" w:type="pct"/>
          </w:tcPr>
          <w:p w14:paraId="0B8CE9C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Group together</w:t>
            </w:r>
          </w:p>
        </w:tc>
        <w:tc>
          <w:tcPr>
            <w:tcW w:w="551" w:type="pct"/>
          </w:tcPr>
          <w:p w14:paraId="37F0D68D" w14:textId="32B96D7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42.5%</w:t>
            </w:r>
          </w:p>
        </w:tc>
        <w:tc>
          <w:tcPr>
            <w:tcW w:w="763" w:type="pct"/>
            <w:vMerge w:val="restart"/>
          </w:tcPr>
          <w:p w14:paraId="2D63AA9A" w14:textId="2B317DF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7692D4BE" w14:textId="4852E13F"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36F8A136" w14:textId="79F873C8" w:rsidTr="00214245">
        <w:trPr>
          <w:trHeight w:val="501"/>
        </w:trPr>
        <w:tc>
          <w:tcPr>
            <w:tcW w:w="1489" w:type="pct"/>
            <w:vMerge/>
          </w:tcPr>
          <w:p w14:paraId="589BD58A" w14:textId="77777777" w:rsidR="00F35520" w:rsidRPr="00BE3B05" w:rsidRDefault="00F35520" w:rsidP="00ED5166">
            <w:pPr>
              <w:spacing w:line="360" w:lineRule="auto"/>
              <w:ind w:left="22"/>
              <w:rPr>
                <w:rFonts w:ascii="Arial" w:hAnsi="Arial" w:cs="Arial"/>
                <w:lang w:val="en-GB"/>
              </w:rPr>
            </w:pPr>
          </w:p>
        </w:tc>
        <w:tc>
          <w:tcPr>
            <w:tcW w:w="259" w:type="pct"/>
            <w:vMerge/>
          </w:tcPr>
          <w:p w14:paraId="6D5BE1C7" w14:textId="77777777" w:rsidR="00F35520" w:rsidRPr="00BE3B05" w:rsidRDefault="00F35520" w:rsidP="00ED5166">
            <w:pPr>
              <w:spacing w:line="360" w:lineRule="auto"/>
              <w:jc w:val="center"/>
              <w:rPr>
                <w:rFonts w:ascii="Arial" w:hAnsi="Arial" w:cs="Arial"/>
                <w:lang w:val="en-GB"/>
              </w:rPr>
            </w:pPr>
          </w:p>
        </w:tc>
        <w:tc>
          <w:tcPr>
            <w:tcW w:w="1357" w:type="pct"/>
          </w:tcPr>
          <w:p w14:paraId="78F1768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As individual diseases</w:t>
            </w:r>
          </w:p>
        </w:tc>
        <w:tc>
          <w:tcPr>
            <w:tcW w:w="551" w:type="pct"/>
          </w:tcPr>
          <w:p w14:paraId="625D9806" w14:textId="0EA8621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57.5%</w:t>
            </w:r>
          </w:p>
        </w:tc>
        <w:tc>
          <w:tcPr>
            <w:tcW w:w="763" w:type="pct"/>
            <w:vMerge/>
          </w:tcPr>
          <w:p w14:paraId="3B9DFCD1" w14:textId="77777777" w:rsidR="00F35520" w:rsidRPr="00BE3B05" w:rsidRDefault="00F35520" w:rsidP="00ED5166">
            <w:pPr>
              <w:spacing w:line="360" w:lineRule="auto"/>
              <w:jc w:val="center"/>
              <w:rPr>
                <w:rFonts w:ascii="Arial" w:hAnsi="Arial" w:cs="Arial"/>
                <w:lang w:val="en-GB"/>
              </w:rPr>
            </w:pPr>
          </w:p>
        </w:tc>
        <w:tc>
          <w:tcPr>
            <w:tcW w:w="581" w:type="pct"/>
            <w:vMerge/>
          </w:tcPr>
          <w:p w14:paraId="4B7EBC1D" w14:textId="77777777" w:rsidR="00F35520" w:rsidRPr="00BE3B05" w:rsidRDefault="00F35520" w:rsidP="00ED5166">
            <w:pPr>
              <w:spacing w:line="360" w:lineRule="auto"/>
              <w:jc w:val="center"/>
              <w:rPr>
                <w:rFonts w:ascii="Arial" w:hAnsi="Arial" w:cs="Arial"/>
                <w:lang w:val="en-GB"/>
              </w:rPr>
            </w:pPr>
          </w:p>
        </w:tc>
      </w:tr>
      <w:tr w:rsidR="00F35520" w:rsidRPr="00BE3B05" w14:paraId="10E00BA4" w14:textId="58037322" w:rsidTr="00214245">
        <w:trPr>
          <w:trHeight w:val="569"/>
        </w:trPr>
        <w:tc>
          <w:tcPr>
            <w:tcW w:w="1489" w:type="pct"/>
            <w:vMerge w:val="restart"/>
          </w:tcPr>
          <w:p w14:paraId="7B4D72CC" w14:textId="703DFA8F" w:rsidR="00F35520" w:rsidRPr="00BE3B05" w:rsidRDefault="00F35520" w:rsidP="00ED5166">
            <w:pPr>
              <w:spacing w:line="360" w:lineRule="auto"/>
              <w:ind w:left="22"/>
              <w:rPr>
                <w:rFonts w:ascii="Arial" w:hAnsi="Arial" w:cs="Arial"/>
                <w:lang w:val="en-GB"/>
              </w:rPr>
            </w:pPr>
            <w:r w:rsidRPr="00BE3B05">
              <w:rPr>
                <w:rFonts w:ascii="Arial" w:hAnsi="Arial" w:cs="Arial"/>
                <w:lang w:val="en-GB"/>
              </w:rPr>
              <w:t>Should PF-ILDs be considered together as a group, or separately as individual diseases for defining what clinical tools should be used to identify progression?</w:t>
            </w:r>
          </w:p>
        </w:tc>
        <w:tc>
          <w:tcPr>
            <w:tcW w:w="259" w:type="pct"/>
            <w:vMerge w:val="restart"/>
          </w:tcPr>
          <w:p w14:paraId="653A08AC"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7E6BA56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Group together</w:t>
            </w:r>
          </w:p>
        </w:tc>
        <w:tc>
          <w:tcPr>
            <w:tcW w:w="551" w:type="pct"/>
          </w:tcPr>
          <w:p w14:paraId="02B4F7A6" w14:textId="14C235A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62.3%</w:t>
            </w:r>
          </w:p>
        </w:tc>
        <w:tc>
          <w:tcPr>
            <w:tcW w:w="763" w:type="pct"/>
            <w:vMerge w:val="restart"/>
          </w:tcPr>
          <w:p w14:paraId="738D5AC4" w14:textId="40791C5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1764CDF3" w14:textId="0AFE44E5"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60ABEEB1" w14:textId="113D9AA7" w:rsidTr="00214245">
        <w:trPr>
          <w:trHeight w:val="569"/>
        </w:trPr>
        <w:tc>
          <w:tcPr>
            <w:tcW w:w="1489" w:type="pct"/>
            <w:vMerge/>
          </w:tcPr>
          <w:p w14:paraId="7E2B557C" w14:textId="77777777" w:rsidR="00F35520" w:rsidRPr="00BE3B05" w:rsidRDefault="00F35520" w:rsidP="00ED5166">
            <w:pPr>
              <w:spacing w:line="360" w:lineRule="auto"/>
              <w:ind w:left="22"/>
              <w:rPr>
                <w:rFonts w:ascii="Arial" w:hAnsi="Arial" w:cs="Arial"/>
                <w:lang w:val="en-GB"/>
              </w:rPr>
            </w:pPr>
          </w:p>
        </w:tc>
        <w:tc>
          <w:tcPr>
            <w:tcW w:w="259" w:type="pct"/>
            <w:vMerge/>
          </w:tcPr>
          <w:p w14:paraId="5F7B7E1D" w14:textId="77777777" w:rsidR="00F35520" w:rsidRPr="00BE3B05" w:rsidRDefault="00F35520" w:rsidP="00ED5166">
            <w:pPr>
              <w:spacing w:line="360" w:lineRule="auto"/>
              <w:jc w:val="center"/>
              <w:rPr>
                <w:rFonts w:ascii="Arial" w:hAnsi="Arial" w:cs="Arial"/>
                <w:lang w:val="en-GB"/>
              </w:rPr>
            </w:pPr>
          </w:p>
        </w:tc>
        <w:tc>
          <w:tcPr>
            <w:tcW w:w="1357" w:type="pct"/>
          </w:tcPr>
          <w:p w14:paraId="1FA2195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As individual diseases</w:t>
            </w:r>
          </w:p>
        </w:tc>
        <w:tc>
          <w:tcPr>
            <w:tcW w:w="551" w:type="pct"/>
          </w:tcPr>
          <w:p w14:paraId="28B313A5" w14:textId="79917C0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37.7%</w:t>
            </w:r>
          </w:p>
        </w:tc>
        <w:tc>
          <w:tcPr>
            <w:tcW w:w="763" w:type="pct"/>
            <w:vMerge/>
          </w:tcPr>
          <w:p w14:paraId="79057023" w14:textId="77777777" w:rsidR="00F35520" w:rsidRPr="00BE3B05" w:rsidRDefault="00F35520" w:rsidP="00ED5166">
            <w:pPr>
              <w:spacing w:line="360" w:lineRule="auto"/>
              <w:jc w:val="center"/>
              <w:rPr>
                <w:rFonts w:ascii="Arial" w:hAnsi="Arial" w:cs="Arial"/>
                <w:lang w:val="en-GB"/>
              </w:rPr>
            </w:pPr>
          </w:p>
        </w:tc>
        <w:tc>
          <w:tcPr>
            <w:tcW w:w="581" w:type="pct"/>
            <w:vMerge/>
          </w:tcPr>
          <w:p w14:paraId="0362B510" w14:textId="77777777" w:rsidR="00F35520" w:rsidRPr="00BE3B05" w:rsidRDefault="00F35520" w:rsidP="00ED5166">
            <w:pPr>
              <w:spacing w:line="360" w:lineRule="auto"/>
              <w:jc w:val="center"/>
              <w:rPr>
                <w:rFonts w:ascii="Arial" w:hAnsi="Arial" w:cs="Arial"/>
                <w:lang w:val="en-GB"/>
              </w:rPr>
            </w:pPr>
          </w:p>
        </w:tc>
      </w:tr>
      <w:tr w:rsidR="00F35520" w:rsidRPr="00BE3B05" w14:paraId="41950CBC" w14:textId="7CC8E9B8" w:rsidTr="00214245">
        <w:trPr>
          <w:trHeight w:val="75"/>
        </w:trPr>
        <w:tc>
          <w:tcPr>
            <w:tcW w:w="1489" w:type="pct"/>
            <w:vMerge w:val="restart"/>
          </w:tcPr>
          <w:p w14:paraId="3EF0DF6E" w14:textId="5E76A7D2" w:rsidR="00F35520" w:rsidRPr="00BE3B05" w:rsidRDefault="00F35520" w:rsidP="00ED5166">
            <w:pPr>
              <w:spacing w:line="360" w:lineRule="auto"/>
              <w:ind w:left="22"/>
              <w:rPr>
                <w:rFonts w:ascii="Arial" w:hAnsi="Arial" w:cs="Arial"/>
                <w:lang w:val="en-GB"/>
              </w:rPr>
            </w:pPr>
            <w:r w:rsidRPr="00BE3B05">
              <w:rPr>
                <w:rFonts w:ascii="Arial" w:hAnsi="Arial" w:cs="Arial"/>
                <w:lang w:val="en-GB"/>
              </w:rPr>
              <w:t>Which ILDs would require distinct definitions of progression?</w:t>
            </w:r>
            <w:r w:rsidRPr="00BE3B05">
              <w:rPr>
                <w:rFonts w:ascii="Arial" w:hAnsi="Arial" w:cs="Arial"/>
                <w:vertAlign w:val="superscript"/>
                <w:lang w:val="en-GB"/>
              </w:rPr>
              <w:t>†</w:t>
            </w:r>
          </w:p>
        </w:tc>
        <w:tc>
          <w:tcPr>
            <w:tcW w:w="259" w:type="pct"/>
            <w:vMerge w:val="restart"/>
          </w:tcPr>
          <w:p w14:paraId="39B864B7"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71FC8D9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Sarcoidosis</w:t>
            </w:r>
          </w:p>
        </w:tc>
        <w:tc>
          <w:tcPr>
            <w:tcW w:w="551" w:type="pct"/>
          </w:tcPr>
          <w:p w14:paraId="00D06373" w14:textId="0911115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62.8%</w:t>
            </w:r>
          </w:p>
        </w:tc>
        <w:tc>
          <w:tcPr>
            <w:tcW w:w="763" w:type="pct"/>
            <w:vMerge w:val="restart"/>
          </w:tcPr>
          <w:p w14:paraId="5583EFD8" w14:textId="280891B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42BB3FEA" w14:textId="0B77AD38"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68449294" w14:textId="248FC874" w:rsidTr="00214245">
        <w:trPr>
          <w:trHeight w:val="62"/>
        </w:trPr>
        <w:tc>
          <w:tcPr>
            <w:tcW w:w="1489" w:type="pct"/>
            <w:vMerge/>
          </w:tcPr>
          <w:p w14:paraId="0E165062" w14:textId="77777777" w:rsidR="00F35520" w:rsidRPr="00BE3B05" w:rsidRDefault="00F35520" w:rsidP="00ED5166">
            <w:pPr>
              <w:spacing w:line="360" w:lineRule="auto"/>
              <w:ind w:left="22"/>
              <w:rPr>
                <w:rFonts w:ascii="Arial" w:hAnsi="Arial" w:cs="Arial"/>
                <w:lang w:val="en-GB"/>
              </w:rPr>
            </w:pPr>
          </w:p>
        </w:tc>
        <w:tc>
          <w:tcPr>
            <w:tcW w:w="259" w:type="pct"/>
            <w:vMerge/>
          </w:tcPr>
          <w:p w14:paraId="0916690A" w14:textId="77777777" w:rsidR="00F35520" w:rsidRPr="00BE3B05" w:rsidRDefault="00F35520" w:rsidP="00ED5166">
            <w:pPr>
              <w:spacing w:line="360" w:lineRule="auto"/>
              <w:jc w:val="center"/>
              <w:rPr>
                <w:rFonts w:ascii="Arial" w:hAnsi="Arial" w:cs="Arial"/>
                <w:lang w:val="en-GB"/>
              </w:rPr>
            </w:pPr>
          </w:p>
        </w:tc>
        <w:tc>
          <w:tcPr>
            <w:tcW w:w="1357" w:type="pct"/>
          </w:tcPr>
          <w:p w14:paraId="3BC86945"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SSc-ILD</w:t>
            </w:r>
          </w:p>
        </w:tc>
        <w:tc>
          <w:tcPr>
            <w:tcW w:w="551" w:type="pct"/>
          </w:tcPr>
          <w:p w14:paraId="127B3E3B" w14:textId="6ED3C9B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52.7%</w:t>
            </w:r>
          </w:p>
        </w:tc>
        <w:tc>
          <w:tcPr>
            <w:tcW w:w="763" w:type="pct"/>
            <w:vMerge/>
          </w:tcPr>
          <w:p w14:paraId="1D0F1FD3" w14:textId="77777777" w:rsidR="00F35520" w:rsidRPr="00BE3B05" w:rsidRDefault="00F35520" w:rsidP="00ED5166">
            <w:pPr>
              <w:spacing w:line="360" w:lineRule="auto"/>
              <w:jc w:val="center"/>
              <w:rPr>
                <w:rFonts w:ascii="Arial" w:hAnsi="Arial" w:cs="Arial"/>
                <w:lang w:val="en-GB"/>
              </w:rPr>
            </w:pPr>
          </w:p>
        </w:tc>
        <w:tc>
          <w:tcPr>
            <w:tcW w:w="581" w:type="pct"/>
            <w:vMerge/>
          </w:tcPr>
          <w:p w14:paraId="3B09D8D1" w14:textId="77777777" w:rsidR="00F35520" w:rsidRPr="00BE3B05" w:rsidRDefault="00F35520" w:rsidP="00ED5166">
            <w:pPr>
              <w:spacing w:line="360" w:lineRule="auto"/>
              <w:jc w:val="center"/>
              <w:rPr>
                <w:rFonts w:ascii="Arial" w:hAnsi="Arial" w:cs="Arial"/>
                <w:lang w:val="en-GB"/>
              </w:rPr>
            </w:pPr>
          </w:p>
        </w:tc>
      </w:tr>
      <w:tr w:rsidR="00F35520" w:rsidRPr="00BE3B05" w14:paraId="0116C317" w14:textId="03CF9921" w:rsidTr="00214245">
        <w:trPr>
          <w:trHeight w:val="62"/>
        </w:trPr>
        <w:tc>
          <w:tcPr>
            <w:tcW w:w="1489" w:type="pct"/>
            <w:vMerge/>
          </w:tcPr>
          <w:p w14:paraId="29B8290F" w14:textId="77777777" w:rsidR="00F35520" w:rsidRPr="00BE3B05" w:rsidRDefault="00F35520" w:rsidP="00ED5166">
            <w:pPr>
              <w:spacing w:line="360" w:lineRule="auto"/>
              <w:ind w:left="22"/>
              <w:rPr>
                <w:rFonts w:ascii="Arial" w:hAnsi="Arial" w:cs="Arial"/>
                <w:lang w:val="en-GB"/>
              </w:rPr>
            </w:pPr>
          </w:p>
        </w:tc>
        <w:tc>
          <w:tcPr>
            <w:tcW w:w="259" w:type="pct"/>
            <w:vMerge/>
          </w:tcPr>
          <w:p w14:paraId="190BF081" w14:textId="77777777" w:rsidR="00F35520" w:rsidRPr="00BE3B05" w:rsidRDefault="00F35520" w:rsidP="00ED5166">
            <w:pPr>
              <w:spacing w:line="360" w:lineRule="auto"/>
              <w:jc w:val="center"/>
              <w:rPr>
                <w:rFonts w:ascii="Arial" w:hAnsi="Arial" w:cs="Arial"/>
                <w:lang w:val="en-GB"/>
              </w:rPr>
            </w:pPr>
          </w:p>
        </w:tc>
        <w:tc>
          <w:tcPr>
            <w:tcW w:w="1357" w:type="pct"/>
          </w:tcPr>
          <w:p w14:paraId="7A16465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IPF</w:t>
            </w:r>
          </w:p>
        </w:tc>
        <w:tc>
          <w:tcPr>
            <w:tcW w:w="551" w:type="pct"/>
          </w:tcPr>
          <w:p w14:paraId="4395BB18" w14:textId="4DEF574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51.7%</w:t>
            </w:r>
          </w:p>
        </w:tc>
        <w:tc>
          <w:tcPr>
            <w:tcW w:w="763" w:type="pct"/>
            <w:vMerge/>
          </w:tcPr>
          <w:p w14:paraId="62375DCF" w14:textId="77777777" w:rsidR="00F35520" w:rsidRPr="00BE3B05" w:rsidRDefault="00F35520" w:rsidP="00ED5166">
            <w:pPr>
              <w:spacing w:line="360" w:lineRule="auto"/>
              <w:jc w:val="center"/>
              <w:rPr>
                <w:rFonts w:ascii="Arial" w:hAnsi="Arial" w:cs="Arial"/>
                <w:lang w:val="en-GB"/>
              </w:rPr>
            </w:pPr>
          </w:p>
        </w:tc>
        <w:tc>
          <w:tcPr>
            <w:tcW w:w="581" w:type="pct"/>
            <w:vMerge/>
          </w:tcPr>
          <w:p w14:paraId="4E323A3D" w14:textId="77777777" w:rsidR="00F35520" w:rsidRPr="00BE3B05" w:rsidRDefault="00F35520" w:rsidP="00ED5166">
            <w:pPr>
              <w:spacing w:line="360" w:lineRule="auto"/>
              <w:jc w:val="center"/>
              <w:rPr>
                <w:rFonts w:ascii="Arial" w:hAnsi="Arial" w:cs="Arial"/>
                <w:lang w:val="en-GB"/>
              </w:rPr>
            </w:pPr>
          </w:p>
        </w:tc>
      </w:tr>
      <w:tr w:rsidR="00F35520" w:rsidRPr="00BE3B05" w14:paraId="5A2F4BEF" w14:textId="77F1194A" w:rsidTr="00214245">
        <w:trPr>
          <w:trHeight w:val="62"/>
        </w:trPr>
        <w:tc>
          <w:tcPr>
            <w:tcW w:w="1489" w:type="pct"/>
            <w:vMerge/>
          </w:tcPr>
          <w:p w14:paraId="61470A9E" w14:textId="77777777" w:rsidR="00F35520" w:rsidRPr="00BE3B05" w:rsidRDefault="00F35520" w:rsidP="00ED5166">
            <w:pPr>
              <w:spacing w:line="360" w:lineRule="auto"/>
              <w:ind w:left="22"/>
              <w:rPr>
                <w:rFonts w:ascii="Arial" w:hAnsi="Arial" w:cs="Arial"/>
                <w:lang w:val="en-GB"/>
              </w:rPr>
            </w:pPr>
          </w:p>
        </w:tc>
        <w:tc>
          <w:tcPr>
            <w:tcW w:w="259" w:type="pct"/>
            <w:vMerge/>
          </w:tcPr>
          <w:p w14:paraId="7D6F3141" w14:textId="77777777" w:rsidR="00F35520" w:rsidRPr="00BE3B05" w:rsidRDefault="00F35520" w:rsidP="00ED5166">
            <w:pPr>
              <w:spacing w:line="360" w:lineRule="auto"/>
              <w:jc w:val="center"/>
              <w:rPr>
                <w:rFonts w:ascii="Arial" w:hAnsi="Arial" w:cs="Arial"/>
                <w:lang w:val="en-GB"/>
              </w:rPr>
            </w:pPr>
          </w:p>
        </w:tc>
        <w:tc>
          <w:tcPr>
            <w:tcW w:w="1357" w:type="pct"/>
          </w:tcPr>
          <w:p w14:paraId="2DC17876" w14:textId="534287CE" w:rsidR="00F35520" w:rsidRPr="00BE3B05" w:rsidRDefault="00F35520" w:rsidP="00ED5166">
            <w:pPr>
              <w:spacing w:line="360" w:lineRule="auto"/>
              <w:rPr>
                <w:rFonts w:ascii="Arial" w:hAnsi="Arial" w:cs="Arial"/>
                <w:lang w:val="en-GB"/>
              </w:rPr>
            </w:pPr>
            <w:r w:rsidRPr="00BE3B05">
              <w:rPr>
                <w:rFonts w:ascii="Arial" w:hAnsi="Arial" w:cs="Arial"/>
                <w:lang w:val="en-GB"/>
              </w:rPr>
              <w:t>Fibrotic HP</w:t>
            </w:r>
          </w:p>
        </w:tc>
        <w:tc>
          <w:tcPr>
            <w:tcW w:w="551" w:type="pct"/>
          </w:tcPr>
          <w:p w14:paraId="7237056E" w14:textId="71F38C1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47.8%</w:t>
            </w:r>
          </w:p>
        </w:tc>
        <w:tc>
          <w:tcPr>
            <w:tcW w:w="763" w:type="pct"/>
            <w:vMerge/>
          </w:tcPr>
          <w:p w14:paraId="43D84080" w14:textId="77777777" w:rsidR="00F35520" w:rsidRPr="00BE3B05" w:rsidRDefault="00F35520" w:rsidP="00ED5166">
            <w:pPr>
              <w:spacing w:line="360" w:lineRule="auto"/>
              <w:jc w:val="center"/>
              <w:rPr>
                <w:rFonts w:ascii="Arial" w:hAnsi="Arial" w:cs="Arial"/>
                <w:lang w:val="en-GB"/>
              </w:rPr>
            </w:pPr>
          </w:p>
        </w:tc>
        <w:tc>
          <w:tcPr>
            <w:tcW w:w="581" w:type="pct"/>
            <w:vMerge/>
          </w:tcPr>
          <w:p w14:paraId="776411A2" w14:textId="77777777" w:rsidR="00F35520" w:rsidRPr="00BE3B05" w:rsidRDefault="00F35520" w:rsidP="00ED5166">
            <w:pPr>
              <w:spacing w:line="360" w:lineRule="auto"/>
              <w:jc w:val="center"/>
              <w:rPr>
                <w:rFonts w:ascii="Arial" w:hAnsi="Arial" w:cs="Arial"/>
                <w:lang w:val="en-GB"/>
              </w:rPr>
            </w:pPr>
          </w:p>
        </w:tc>
      </w:tr>
      <w:tr w:rsidR="00F35520" w:rsidRPr="00BE3B05" w14:paraId="624ED027" w14:textId="55056777" w:rsidTr="00214245">
        <w:trPr>
          <w:trHeight w:val="62"/>
        </w:trPr>
        <w:tc>
          <w:tcPr>
            <w:tcW w:w="1489" w:type="pct"/>
            <w:vMerge/>
          </w:tcPr>
          <w:p w14:paraId="6380FD11" w14:textId="77777777" w:rsidR="00F35520" w:rsidRPr="00BE3B05" w:rsidRDefault="00F35520" w:rsidP="00ED5166">
            <w:pPr>
              <w:spacing w:line="360" w:lineRule="auto"/>
              <w:ind w:left="22"/>
              <w:rPr>
                <w:rFonts w:ascii="Arial" w:hAnsi="Arial" w:cs="Arial"/>
                <w:lang w:val="en-GB"/>
              </w:rPr>
            </w:pPr>
          </w:p>
        </w:tc>
        <w:tc>
          <w:tcPr>
            <w:tcW w:w="259" w:type="pct"/>
            <w:vMerge/>
          </w:tcPr>
          <w:p w14:paraId="66796EEF" w14:textId="77777777" w:rsidR="00F35520" w:rsidRPr="00BE3B05" w:rsidRDefault="00F35520" w:rsidP="00ED5166">
            <w:pPr>
              <w:spacing w:line="360" w:lineRule="auto"/>
              <w:jc w:val="center"/>
              <w:rPr>
                <w:rFonts w:ascii="Arial" w:hAnsi="Arial" w:cs="Arial"/>
                <w:lang w:val="en-GB"/>
              </w:rPr>
            </w:pPr>
          </w:p>
        </w:tc>
        <w:tc>
          <w:tcPr>
            <w:tcW w:w="1357" w:type="pct"/>
          </w:tcPr>
          <w:p w14:paraId="5BA1A708" w14:textId="5DB2BBA9" w:rsidR="00F35520" w:rsidRPr="00BE3B05" w:rsidRDefault="00F35520" w:rsidP="00ED5166">
            <w:pPr>
              <w:spacing w:line="360" w:lineRule="auto"/>
              <w:rPr>
                <w:rFonts w:ascii="Arial" w:hAnsi="Arial" w:cs="Arial"/>
                <w:lang w:val="en-GB"/>
              </w:rPr>
            </w:pPr>
            <w:r w:rsidRPr="00BE3B05">
              <w:rPr>
                <w:rFonts w:ascii="Arial" w:hAnsi="Arial" w:cs="Arial"/>
                <w:lang w:val="en-GB"/>
              </w:rPr>
              <w:t>IPAF</w:t>
            </w:r>
          </w:p>
        </w:tc>
        <w:tc>
          <w:tcPr>
            <w:tcW w:w="551" w:type="pct"/>
          </w:tcPr>
          <w:p w14:paraId="6391C06F" w14:textId="2751432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47.8%</w:t>
            </w:r>
          </w:p>
        </w:tc>
        <w:tc>
          <w:tcPr>
            <w:tcW w:w="763" w:type="pct"/>
            <w:vMerge/>
          </w:tcPr>
          <w:p w14:paraId="69905D0E" w14:textId="77777777" w:rsidR="00F35520" w:rsidRPr="00BE3B05" w:rsidRDefault="00F35520" w:rsidP="00ED5166">
            <w:pPr>
              <w:spacing w:line="360" w:lineRule="auto"/>
              <w:jc w:val="center"/>
              <w:rPr>
                <w:rFonts w:ascii="Arial" w:hAnsi="Arial" w:cs="Arial"/>
                <w:lang w:val="en-GB"/>
              </w:rPr>
            </w:pPr>
          </w:p>
        </w:tc>
        <w:tc>
          <w:tcPr>
            <w:tcW w:w="581" w:type="pct"/>
            <w:vMerge/>
          </w:tcPr>
          <w:p w14:paraId="4B5F248F" w14:textId="77777777" w:rsidR="00F35520" w:rsidRPr="00BE3B05" w:rsidRDefault="00F35520" w:rsidP="00ED5166">
            <w:pPr>
              <w:spacing w:line="360" w:lineRule="auto"/>
              <w:jc w:val="center"/>
              <w:rPr>
                <w:rFonts w:ascii="Arial" w:hAnsi="Arial" w:cs="Arial"/>
                <w:lang w:val="en-GB"/>
              </w:rPr>
            </w:pPr>
          </w:p>
        </w:tc>
      </w:tr>
      <w:tr w:rsidR="00F35520" w:rsidRPr="00BE3B05" w14:paraId="0C379C19" w14:textId="1C0A641C" w:rsidTr="00214245">
        <w:trPr>
          <w:trHeight w:val="62"/>
        </w:trPr>
        <w:tc>
          <w:tcPr>
            <w:tcW w:w="1489" w:type="pct"/>
            <w:vMerge/>
          </w:tcPr>
          <w:p w14:paraId="049461DB" w14:textId="77777777" w:rsidR="00F35520" w:rsidRPr="00BE3B05" w:rsidRDefault="00F35520" w:rsidP="00ED5166">
            <w:pPr>
              <w:spacing w:line="360" w:lineRule="auto"/>
              <w:ind w:left="22"/>
              <w:rPr>
                <w:rFonts w:ascii="Arial" w:hAnsi="Arial" w:cs="Arial"/>
                <w:lang w:val="en-GB"/>
              </w:rPr>
            </w:pPr>
          </w:p>
        </w:tc>
        <w:tc>
          <w:tcPr>
            <w:tcW w:w="259" w:type="pct"/>
            <w:vMerge/>
          </w:tcPr>
          <w:p w14:paraId="4B7AC16F" w14:textId="77777777" w:rsidR="00F35520" w:rsidRPr="00BE3B05" w:rsidRDefault="00F35520" w:rsidP="00ED5166">
            <w:pPr>
              <w:spacing w:line="360" w:lineRule="auto"/>
              <w:jc w:val="center"/>
              <w:rPr>
                <w:rFonts w:ascii="Arial" w:hAnsi="Arial" w:cs="Arial"/>
                <w:lang w:val="en-GB"/>
              </w:rPr>
            </w:pPr>
          </w:p>
        </w:tc>
        <w:tc>
          <w:tcPr>
            <w:tcW w:w="1357" w:type="pct"/>
          </w:tcPr>
          <w:p w14:paraId="3F5BA5FA"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RA-ILD</w:t>
            </w:r>
          </w:p>
        </w:tc>
        <w:tc>
          <w:tcPr>
            <w:tcW w:w="551" w:type="pct"/>
          </w:tcPr>
          <w:p w14:paraId="39FB3BD1" w14:textId="73898355"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47.3%</w:t>
            </w:r>
          </w:p>
        </w:tc>
        <w:tc>
          <w:tcPr>
            <w:tcW w:w="763" w:type="pct"/>
            <w:vMerge/>
          </w:tcPr>
          <w:p w14:paraId="76328C27" w14:textId="77777777" w:rsidR="00F35520" w:rsidRPr="00BE3B05" w:rsidRDefault="00F35520" w:rsidP="00ED5166">
            <w:pPr>
              <w:spacing w:line="360" w:lineRule="auto"/>
              <w:jc w:val="center"/>
              <w:rPr>
                <w:rFonts w:ascii="Arial" w:hAnsi="Arial" w:cs="Arial"/>
                <w:lang w:val="en-GB"/>
              </w:rPr>
            </w:pPr>
          </w:p>
        </w:tc>
        <w:tc>
          <w:tcPr>
            <w:tcW w:w="581" w:type="pct"/>
            <w:vMerge/>
          </w:tcPr>
          <w:p w14:paraId="55AF37B3" w14:textId="77777777" w:rsidR="00F35520" w:rsidRPr="00BE3B05" w:rsidRDefault="00F35520" w:rsidP="00ED5166">
            <w:pPr>
              <w:spacing w:line="360" w:lineRule="auto"/>
              <w:jc w:val="center"/>
              <w:rPr>
                <w:rFonts w:ascii="Arial" w:hAnsi="Arial" w:cs="Arial"/>
                <w:lang w:val="en-GB"/>
              </w:rPr>
            </w:pPr>
          </w:p>
        </w:tc>
      </w:tr>
      <w:tr w:rsidR="00F35520" w:rsidRPr="00BE3B05" w14:paraId="0B4EE664" w14:textId="3DF8AA57" w:rsidTr="00214245">
        <w:trPr>
          <w:trHeight w:val="62"/>
        </w:trPr>
        <w:tc>
          <w:tcPr>
            <w:tcW w:w="1489" w:type="pct"/>
            <w:vMerge/>
          </w:tcPr>
          <w:p w14:paraId="4C6C1C29" w14:textId="77777777" w:rsidR="00F35520" w:rsidRPr="00BE3B05" w:rsidRDefault="00F35520" w:rsidP="00ED5166">
            <w:pPr>
              <w:spacing w:line="360" w:lineRule="auto"/>
              <w:ind w:left="22"/>
              <w:rPr>
                <w:rFonts w:ascii="Arial" w:hAnsi="Arial" w:cs="Arial"/>
                <w:lang w:val="en-GB"/>
              </w:rPr>
            </w:pPr>
          </w:p>
        </w:tc>
        <w:tc>
          <w:tcPr>
            <w:tcW w:w="259" w:type="pct"/>
            <w:vMerge/>
          </w:tcPr>
          <w:p w14:paraId="6A8129C2" w14:textId="77777777" w:rsidR="00F35520" w:rsidRPr="00BE3B05" w:rsidRDefault="00F35520" w:rsidP="00ED5166">
            <w:pPr>
              <w:spacing w:line="360" w:lineRule="auto"/>
              <w:jc w:val="center"/>
              <w:rPr>
                <w:rFonts w:ascii="Arial" w:hAnsi="Arial" w:cs="Arial"/>
                <w:lang w:val="en-GB"/>
              </w:rPr>
            </w:pPr>
          </w:p>
        </w:tc>
        <w:tc>
          <w:tcPr>
            <w:tcW w:w="1357" w:type="pct"/>
          </w:tcPr>
          <w:p w14:paraId="782BE1A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Myositis (polymyositis, dermatomyositis)</w:t>
            </w:r>
          </w:p>
        </w:tc>
        <w:tc>
          <w:tcPr>
            <w:tcW w:w="551" w:type="pct"/>
          </w:tcPr>
          <w:p w14:paraId="467C85E8" w14:textId="7D804A1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45.4%</w:t>
            </w:r>
          </w:p>
        </w:tc>
        <w:tc>
          <w:tcPr>
            <w:tcW w:w="763" w:type="pct"/>
            <w:vMerge/>
          </w:tcPr>
          <w:p w14:paraId="3229DEA3" w14:textId="77777777" w:rsidR="00F35520" w:rsidRPr="00BE3B05" w:rsidRDefault="00F35520" w:rsidP="00ED5166">
            <w:pPr>
              <w:spacing w:line="360" w:lineRule="auto"/>
              <w:jc w:val="center"/>
              <w:rPr>
                <w:rFonts w:ascii="Arial" w:hAnsi="Arial" w:cs="Arial"/>
                <w:lang w:val="en-GB"/>
              </w:rPr>
            </w:pPr>
          </w:p>
        </w:tc>
        <w:tc>
          <w:tcPr>
            <w:tcW w:w="581" w:type="pct"/>
            <w:vMerge/>
          </w:tcPr>
          <w:p w14:paraId="07AB9D0E" w14:textId="77777777" w:rsidR="00F35520" w:rsidRPr="00BE3B05" w:rsidRDefault="00F35520" w:rsidP="00ED5166">
            <w:pPr>
              <w:spacing w:line="360" w:lineRule="auto"/>
              <w:jc w:val="center"/>
              <w:rPr>
                <w:rFonts w:ascii="Arial" w:hAnsi="Arial" w:cs="Arial"/>
                <w:lang w:val="en-GB"/>
              </w:rPr>
            </w:pPr>
          </w:p>
        </w:tc>
      </w:tr>
      <w:tr w:rsidR="00F35520" w:rsidRPr="00BE3B05" w14:paraId="6D32C0DD" w14:textId="5DB4E692" w:rsidTr="00214245">
        <w:trPr>
          <w:trHeight w:val="62"/>
        </w:trPr>
        <w:tc>
          <w:tcPr>
            <w:tcW w:w="1489" w:type="pct"/>
            <w:vMerge/>
          </w:tcPr>
          <w:p w14:paraId="6CE92F44" w14:textId="77777777" w:rsidR="00F35520" w:rsidRPr="00BE3B05" w:rsidRDefault="00F35520" w:rsidP="00ED5166">
            <w:pPr>
              <w:spacing w:line="360" w:lineRule="auto"/>
              <w:ind w:left="22"/>
              <w:rPr>
                <w:rFonts w:ascii="Arial" w:hAnsi="Arial" w:cs="Arial"/>
                <w:lang w:val="en-GB"/>
              </w:rPr>
            </w:pPr>
          </w:p>
        </w:tc>
        <w:tc>
          <w:tcPr>
            <w:tcW w:w="259" w:type="pct"/>
            <w:vMerge/>
          </w:tcPr>
          <w:p w14:paraId="48C73299" w14:textId="77777777" w:rsidR="00F35520" w:rsidRPr="00BE3B05" w:rsidRDefault="00F35520" w:rsidP="00ED5166">
            <w:pPr>
              <w:spacing w:line="360" w:lineRule="auto"/>
              <w:jc w:val="center"/>
              <w:rPr>
                <w:rFonts w:ascii="Arial" w:hAnsi="Arial" w:cs="Arial"/>
                <w:lang w:val="en-GB"/>
              </w:rPr>
            </w:pPr>
          </w:p>
        </w:tc>
        <w:tc>
          <w:tcPr>
            <w:tcW w:w="1357" w:type="pct"/>
          </w:tcPr>
          <w:p w14:paraId="1CECEAD4" w14:textId="2FFCF5F7" w:rsidR="00F35520" w:rsidRPr="00BE3B05" w:rsidRDefault="00F35520" w:rsidP="00ED5166">
            <w:pPr>
              <w:spacing w:line="360" w:lineRule="auto"/>
              <w:rPr>
                <w:rFonts w:ascii="Arial" w:hAnsi="Arial" w:cs="Arial"/>
                <w:lang w:val="en-GB"/>
              </w:rPr>
            </w:pPr>
            <w:r w:rsidRPr="00BE3B05">
              <w:rPr>
                <w:rFonts w:ascii="Arial" w:hAnsi="Arial" w:cs="Arial"/>
                <w:lang w:val="en-GB"/>
              </w:rPr>
              <w:t>PPFE</w:t>
            </w:r>
          </w:p>
        </w:tc>
        <w:tc>
          <w:tcPr>
            <w:tcW w:w="551" w:type="pct"/>
          </w:tcPr>
          <w:p w14:paraId="47F99949" w14:textId="3DA82CA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44.4%</w:t>
            </w:r>
          </w:p>
        </w:tc>
        <w:tc>
          <w:tcPr>
            <w:tcW w:w="763" w:type="pct"/>
            <w:vMerge/>
          </w:tcPr>
          <w:p w14:paraId="4D7A704B" w14:textId="77777777" w:rsidR="00F35520" w:rsidRPr="00BE3B05" w:rsidRDefault="00F35520" w:rsidP="00ED5166">
            <w:pPr>
              <w:spacing w:line="360" w:lineRule="auto"/>
              <w:jc w:val="center"/>
              <w:rPr>
                <w:rFonts w:ascii="Arial" w:hAnsi="Arial" w:cs="Arial"/>
                <w:lang w:val="en-GB"/>
              </w:rPr>
            </w:pPr>
          </w:p>
        </w:tc>
        <w:tc>
          <w:tcPr>
            <w:tcW w:w="581" w:type="pct"/>
            <w:vMerge/>
          </w:tcPr>
          <w:p w14:paraId="7FFE49A0" w14:textId="77777777" w:rsidR="00F35520" w:rsidRPr="00BE3B05" w:rsidRDefault="00F35520" w:rsidP="00ED5166">
            <w:pPr>
              <w:spacing w:line="360" w:lineRule="auto"/>
              <w:jc w:val="center"/>
              <w:rPr>
                <w:rFonts w:ascii="Arial" w:hAnsi="Arial" w:cs="Arial"/>
                <w:lang w:val="en-GB"/>
              </w:rPr>
            </w:pPr>
          </w:p>
        </w:tc>
      </w:tr>
      <w:tr w:rsidR="00F35520" w:rsidRPr="00BE3B05" w14:paraId="2CDEE3F2" w14:textId="595B701E" w:rsidTr="00214245">
        <w:trPr>
          <w:trHeight w:val="62"/>
        </w:trPr>
        <w:tc>
          <w:tcPr>
            <w:tcW w:w="1489" w:type="pct"/>
            <w:vMerge/>
          </w:tcPr>
          <w:p w14:paraId="4F1DD366" w14:textId="77777777" w:rsidR="00F35520" w:rsidRPr="00BE3B05" w:rsidRDefault="00F35520" w:rsidP="00ED5166">
            <w:pPr>
              <w:spacing w:line="360" w:lineRule="auto"/>
              <w:ind w:left="22"/>
              <w:rPr>
                <w:rFonts w:ascii="Arial" w:hAnsi="Arial" w:cs="Arial"/>
                <w:lang w:val="en-GB"/>
              </w:rPr>
            </w:pPr>
          </w:p>
        </w:tc>
        <w:tc>
          <w:tcPr>
            <w:tcW w:w="259" w:type="pct"/>
            <w:vMerge/>
          </w:tcPr>
          <w:p w14:paraId="4643C64C" w14:textId="77777777" w:rsidR="00F35520" w:rsidRPr="00BE3B05" w:rsidRDefault="00F35520" w:rsidP="00ED5166">
            <w:pPr>
              <w:spacing w:line="360" w:lineRule="auto"/>
              <w:jc w:val="center"/>
              <w:rPr>
                <w:rFonts w:ascii="Arial" w:hAnsi="Arial" w:cs="Arial"/>
                <w:lang w:val="en-GB"/>
              </w:rPr>
            </w:pPr>
          </w:p>
        </w:tc>
        <w:tc>
          <w:tcPr>
            <w:tcW w:w="1357" w:type="pct"/>
          </w:tcPr>
          <w:p w14:paraId="311B2E1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Post-infection ILD</w:t>
            </w:r>
          </w:p>
        </w:tc>
        <w:tc>
          <w:tcPr>
            <w:tcW w:w="551" w:type="pct"/>
          </w:tcPr>
          <w:p w14:paraId="7AC347EB" w14:textId="77C5CEB8"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43.5%</w:t>
            </w:r>
          </w:p>
        </w:tc>
        <w:tc>
          <w:tcPr>
            <w:tcW w:w="763" w:type="pct"/>
            <w:vMerge/>
          </w:tcPr>
          <w:p w14:paraId="30AB0B57" w14:textId="77777777" w:rsidR="00F35520" w:rsidRPr="00BE3B05" w:rsidRDefault="00F35520" w:rsidP="00ED5166">
            <w:pPr>
              <w:spacing w:line="360" w:lineRule="auto"/>
              <w:jc w:val="center"/>
              <w:rPr>
                <w:rFonts w:ascii="Arial" w:hAnsi="Arial" w:cs="Arial"/>
                <w:lang w:val="en-GB"/>
              </w:rPr>
            </w:pPr>
          </w:p>
        </w:tc>
        <w:tc>
          <w:tcPr>
            <w:tcW w:w="581" w:type="pct"/>
            <w:vMerge/>
          </w:tcPr>
          <w:p w14:paraId="23E90571" w14:textId="77777777" w:rsidR="00F35520" w:rsidRPr="00BE3B05" w:rsidRDefault="00F35520" w:rsidP="00ED5166">
            <w:pPr>
              <w:spacing w:line="360" w:lineRule="auto"/>
              <w:jc w:val="center"/>
              <w:rPr>
                <w:rFonts w:ascii="Arial" w:hAnsi="Arial" w:cs="Arial"/>
                <w:lang w:val="en-GB"/>
              </w:rPr>
            </w:pPr>
          </w:p>
        </w:tc>
      </w:tr>
      <w:tr w:rsidR="00F35520" w:rsidRPr="00BE3B05" w14:paraId="43B918AC" w14:textId="3D829206" w:rsidTr="00214245">
        <w:trPr>
          <w:trHeight w:val="62"/>
        </w:trPr>
        <w:tc>
          <w:tcPr>
            <w:tcW w:w="1489" w:type="pct"/>
            <w:vMerge/>
          </w:tcPr>
          <w:p w14:paraId="7DDB7E7F" w14:textId="77777777" w:rsidR="00F35520" w:rsidRPr="00BE3B05" w:rsidRDefault="00F35520" w:rsidP="00ED5166">
            <w:pPr>
              <w:spacing w:line="360" w:lineRule="auto"/>
              <w:ind w:left="22"/>
              <w:rPr>
                <w:rFonts w:ascii="Arial" w:hAnsi="Arial" w:cs="Arial"/>
                <w:lang w:val="en-GB"/>
              </w:rPr>
            </w:pPr>
          </w:p>
        </w:tc>
        <w:tc>
          <w:tcPr>
            <w:tcW w:w="259" w:type="pct"/>
            <w:vMerge/>
          </w:tcPr>
          <w:p w14:paraId="6890C831" w14:textId="77777777" w:rsidR="00F35520" w:rsidRPr="00BE3B05" w:rsidRDefault="00F35520" w:rsidP="00ED5166">
            <w:pPr>
              <w:spacing w:line="360" w:lineRule="auto"/>
              <w:jc w:val="center"/>
              <w:rPr>
                <w:rFonts w:ascii="Arial" w:hAnsi="Arial" w:cs="Arial"/>
                <w:lang w:val="en-GB"/>
              </w:rPr>
            </w:pPr>
          </w:p>
        </w:tc>
        <w:tc>
          <w:tcPr>
            <w:tcW w:w="1357" w:type="pct"/>
          </w:tcPr>
          <w:p w14:paraId="155CFBF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Unclassifiable ILD/IIP</w:t>
            </w:r>
          </w:p>
        </w:tc>
        <w:tc>
          <w:tcPr>
            <w:tcW w:w="551" w:type="pct"/>
          </w:tcPr>
          <w:p w14:paraId="2B3ABF05" w14:textId="7A9850B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43.5%</w:t>
            </w:r>
          </w:p>
        </w:tc>
        <w:tc>
          <w:tcPr>
            <w:tcW w:w="763" w:type="pct"/>
            <w:vMerge/>
          </w:tcPr>
          <w:p w14:paraId="07BEF491" w14:textId="77777777" w:rsidR="00F35520" w:rsidRPr="00BE3B05" w:rsidRDefault="00F35520" w:rsidP="00ED5166">
            <w:pPr>
              <w:spacing w:line="360" w:lineRule="auto"/>
              <w:jc w:val="center"/>
              <w:rPr>
                <w:rFonts w:ascii="Arial" w:hAnsi="Arial" w:cs="Arial"/>
                <w:lang w:val="en-GB"/>
              </w:rPr>
            </w:pPr>
          </w:p>
        </w:tc>
        <w:tc>
          <w:tcPr>
            <w:tcW w:w="581" w:type="pct"/>
            <w:vMerge/>
          </w:tcPr>
          <w:p w14:paraId="5528BF14" w14:textId="77777777" w:rsidR="00F35520" w:rsidRPr="00BE3B05" w:rsidRDefault="00F35520" w:rsidP="00ED5166">
            <w:pPr>
              <w:spacing w:line="360" w:lineRule="auto"/>
              <w:jc w:val="center"/>
              <w:rPr>
                <w:rFonts w:ascii="Arial" w:hAnsi="Arial" w:cs="Arial"/>
                <w:lang w:val="en-GB"/>
              </w:rPr>
            </w:pPr>
          </w:p>
        </w:tc>
      </w:tr>
      <w:tr w:rsidR="00F35520" w:rsidRPr="00BE3B05" w14:paraId="6C3C3561" w14:textId="1737465F" w:rsidTr="00214245">
        <w:trPr>
          <w:trHeight w:val="62"/>
        </w:trPr>
        <w:tc>
          <w:tcPr>
            <w:tcW w:w="1489" w:type="pct"/>
            <w:vMerge/>
          </w:tcPr>
          <w:p w14:paraId="2EF44897" w14:textId="77777777" w:rsidR="00F35520" w:rsidRPr="00BE3B05" w:rsidRDefault="00F35520" w:rsidP="00ED5166">
            <w:pPr>
              <w:spacing w:line="360" w:lineRule="auto"/>
              <w:ind w:left="22"/>
              <w:rPr>
                <w:rFonts w:ascii="Arial" w:hAnsi="Arial" w:cs="Arial"/>
                <w:lang w:val="en-GB"/>
              </w:rPr>
            </w:pPr>
          </w:p>
        </w:tc>
        <w:tc>
          <w:tcPr>
            <w:tcW w:w="259" w:type="pct"/>
            <w:vMerge/>
          </w:tcPr>
          <w:p w14:paraId="6C9194FB" w14:textId="77777777" w:rsidR="00F35520" w:rsidRPr="00BE3B05" w:rsidRDefault="00F35520" w:rsidP="00ED5166">
            <w:pPr>
              <w:spacing w:line="360" w:lineRule="auto"/>
              <w:jc w:val="center"/>
              <w:rPr>
                <w:rFonts w:ascii="Arial" w:hAnsi="Arial" w:cs="Arial"/>
                <w:lang w:val="en-GB"/>
              </w:rPr>
            </w:pPr>
          </w:p>
        </w:tc>
        <w:tc>
          <w:tcPr>
            <w:tcW w:w="1357" w:type="pct"/>
          </w:tcPr>
          <w:p w14:paraId="280D5001" w14:textId="6DFC859C" w:rsidR="00F35520" w:rsidRPr="00BE3B05" w:rsidRDefault="00F35520" w:rsidP="00ED5166">
            <w:pPr>
              <w:spacing w:line="360" w:lineRule="auto"/>
              <w:rPr>
                <w:rFonts w:ascii="Arial" w:hAnsi="Arial" w:cs="Arial"/>
                <w:lang w:val="en-GB"/>
              </w:rPr>
            </w:pPr>
            <w:r w:rsidRPr="00BE3B05">
              <w:rPr>
                <w:rFonts w:ascii="Arial" w:hAnsi="Arial" w:cs="Arial"/>
                <w:lang w:val="en-GB"/>
              </w:rPr>
              <w:t>Mixed CTD-ILD</w:t>
            </w:r>
          </w:p>
        </w:tc>
        <w:tc>
          <w:tcPr>
            <w:tcW w:w="551" w:type="pct"/>
          </w:tcPr>
          <w:p w14:paraId="21C302B8" w14:textId="405C8D3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42.0%</w:t>
            </w:r>
          </w:p>
        </w:tc>
        <w:tc>
          <w:tcPr>
            <w:tcW w:w="763" w:type="pct"/>
            <w:vMerge/>
          </w:tcPr>
          <w:p w14:paraId="514C03D7" w14:textId="77777777" w:rsidR="00F35520" w:rsidRPr="00BE3B05" w:rsidRDefault="00F35520" w:rsidP="00ED5166">
            <w:pPr>
              <w:spacing w:line="360" w:lineRule="auto"/>
              <w:jc w:val="center"/>
              <w:rPr>
                <w:rFonts w:ascii="Arial" w:hAnsi="Arial" w:cs="Arial"/>
                <w:lang w:val="en-GB"/>
              </w:rPr>
            </w:pPr>
          </w:p>
        </w:tc>
        <w:tc>
          <w:tcPr>
            <w:tcW w:w="581" w:type="pct"/>
            <w:vMerge/>
          </w:tcPr>
          <w:p w14:paraId="3E9377C3" w14:textId="77777777" w:rsidR="00F35520" w:rsidRPr="00BE3B05" w:rsidRDefault="00F35520" w:rsidP="00ED5166">
            <w:pPr>
              <w:spacing w:line="360" w:lineRule="auto"/>
              <w:jc w:val="center"/>
              <w:rPr>
                <w:rFonts w:ascii="Arial" w:hAnsi="Arial" w:cs="Arial"/>
                <w:lang w:val="en-GB"/>
              </w:rPr>
            </w:pPr>
          </w:p>
        </w:tc>
      </w:tr>
      <w:tr w:rsidR="00F35520" w:rsidRPr="00BE3B05" w14:paraId="0C264186" w14:textId="3A665818" w:rsidTr="00214245">
        <w:trPr>
          <w:trHeight w:val="62"/>
        </w:trPr>
        <w:tc>
          <w:tcPr>
            <w:tcW w:w="1489" w:type="pct"/>
            <w:vMerge/>
          </w:tcPr>
          <w:p w14:paraId="5CD8C81E" w14:textId="77777777" w:rsidR="00F35520" w:rsidRPr="00BE3B05" w:rsidRDefault="00F35520" w:rsidP="00ED5166">
            <w:pPr>
              <w:spacing w:line="360" w:lineRule="auto"/>
              <w:ind w:left="22"/>
              <w:rPr>
                <w:rFonts w:ascii="Arial" w:hAnsi="Arial" w:cs="Arial"/>
                <w:lang w:val="en-GB"/>
              </w:rPr>
            </w:pPr>
          </w:p>
        </w:tc>
        <w:tc>
          <w:tcPr>
            <w:tcW w:w="259" w:type="pct"/>
            <w:vMerge/>
          </w:tcPr>
          <w:p w14:paraId="038206BC" w14:textId="77777777" w:rsidR="00F35520" w:rsidRPr="00BE3B05" w:rsidRDefault="00F35520" w:rsidP="00ED5166">
            <w:pPr>
              <w:spacing w:line="360" w:lineRule="auto"/>
              <w:jc w:val="center"/>
              <w:rPr>
                <w:rFonts w:ascii="Arial" w:hAnsi="Arial" w:cs="Arial"/>
                <w:lang w:val="en-GB"/>
              </w:rPr>
            </w:pPr>
          </w:p>
        </w:tc>
        <w:tc>
          <w:tcPr>
            <w:tcW w:w="1357" w:type="pct"/>
          </w:tcPr>
          <w:p w14:paraId="2E4919F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Sjögren’s disease</w:t>
            </w:r>
          </w:p>
        </w:tc>
        <w:tc>
          <w:tcPr>
            <w:tcW w:w="551" w:type="pct"/>
          </w:tcPr>
          <w:p w14:paraId="4576C185" w14:textId="39A234A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41.1%</w:t>
            </w:r>
          </w:p>
        </w:tc>
        <w:tc>
          <w:tcPr>
            <w:tcW w:w="763" w:type="pct"/>
            <w:vMerge/>
          </w:tcPr>
          <w:p w14:paraId="77EAF783" w14:textId="77777777" w:rsidR="00F35520" w:rsidRPr="00BE3B05" w:rsidRDefault="00F35520" w:rsidP="00ED5166">
            <w:pPr>
              <w:spacing w:line="360" w:lineRule="auto"/>
              <w:jc w:val="center"/>
              <w:rPr>
                <w:rFonts w:ascii="Arial" w:hAnsi="Arial" w:cs="Arial"/>
                <w:lang w:val="en-GB"/>
              </w:rPr>
            </w:pPr>
          </w:p>
        </w:tc>
        <w:tc>
          <w:tcPr>
            <w:tcW w:w="581" w:type="pct"/>
            <w:vMerge/>
          </w:tcPr>
          <w:p w14:paraId="034E6BE9" w14:textId="77777777" w:rsidR="00F35520" w:rsidRPr="00BE3B05" w:rsidRDefault="00F35520" w:rsidP="00ED5166">
            <w:pPr>
              <w:spacing w:line="360" w:lineRule="auto"/>
              <w:jc w:val="center"/>
              <w:rPr>
                <w:rFonts w:ascii="Arial" w:hAnsi="Arial" w:cs="Arial"/>
                <w:lang w:val="en-GB"/>
              </w:rPr>
            </w:pPr>
          </w:p>
        </w:tc>
      </w:tr>
      <w:tr w:rsidR="00F35520" w:rsidRPr="00BE3B05" w14:paraId="475312C1" w14:textId="728E7F4A" w:rsidTr="00214245">
        <w:trPr>
          <w:trHeight w:val="62"/>
        </w:trPr>
        <w:tc>
          <w:tcPr>
            <w:tcW w:w="1489" w:type="pct"/>
            <w:vMerge/>
          </w:tcPr>
          <w:p w14:paraId="32AC5892" w14:textId="77777777" w:rsidR="00F35520" w:rsidRPr="00BE3B05" w:rsidRDefault="00F35520" w:rsidP="00ED5166">
            <w:pPr>
              <w:spacing w:line="360" w:lineRule="auto"/>
              <w:ind w:left="22"/>
              <w:rPr>
                <w:rFonts w:ascii="Arial" w:hAnsi="Arial" w:cs="Arial"/>
                <w:lang w:val="en-GB"/>
              </w:rPr>
            </w:pPr>
          </w:p>
        </w:tc>
        <w:tc>
          <w:tcPr>
            <w:tcW w:w="259" w:type="pct"/>
            <w:vMerge/>
          </w:tcPr>
          <w:p w14:paraId="18CE96EF" w14:textId="77777777" w:rsidR="00F35520" w:rsidRPr="00BE3B05" w:rsidRDefault="00F35520" w:rsidP="00ED5166">
            <w:pPr>
              <w:spacing w:line="360" w:lineRule="auto"/>
              <w:jc w:val="center"/>
              <w:rPr>
                <w:rFonts w:ascii="Arial" w:hAnsi="Arial" w:cs="Arial"/>
                <w:lang w:val="en-GB"/>
              </w:rPr>
            </w:pPr>
          </w:p>
        </w:tc>
        <w:tc>
          <w:tcPr>
            <w:tcW w:w="1357" w:type="pct"/>
          </w:tcPr>
          <w:p w14:paraId="488103A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Idiopathic fibrosing NSIP</w:t>
            </w:r>
          </w:p>
        </w:tc>
        <w:tc>
          <w:tcPr>
            <w:tcW w:w="551" w:type="pct"/>
          </w:tcPr>
          <w:p w14:paraId="1875D352" w14:textId="1ECA8A9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40.1%</w:t>
            </w:r>
          </w:p>
        </w:tc>
        <w:tc>
          <w:tcPr>
            <w:tcW w:w="763" w:type="pct"/>
            <w:vMerge/>
          </w:tcPr>
          <w:p w14:paraId="7B38A65C" w14:textId="77777777" w:rsidR="00F35520" w:rsidRPr="00BE3B05" w:rsidRDefault="00F35520" w:rsidP="00ED5166">
            <w:pPr>
              <w:spacing w:line="360" w:lineRule="auto"/>
              <w:jc w:val="center"/>
              <w:rPr>
                <w:rFonts w:ascii="Arial" w:hAnsi="Arial" w:cs="Arial"/>
                <w:lang w:val="en-GB"/>
              </w:rPr>
            </w:pPr>
          </w:p>
        </w:tc>
        <w:tc>
          <w:tcPr>
            <w:tcW w:w="581" w:type="pct"/>
            <w:vMerge/>
          </w:tcPr>
          <w:p w14:paraId="5FB63C2F" w14:textId="77777777" w:rsidR="00F35520" w:rsidRPr="00BE3B05" w:rsidRDefault="00F35520" w:rsidP="00ED5166">
            <w:pPr>
              <w:spacing w:line="360" w:lineRule="auto"/>
              <w:jc w:val="center"/>
              <w:rPr>
                <w:rFonts w:ascii="Arial" w:hAnsi="Arial" w:cs="Arial"/>
                <w:lang w:val="en-GB"/>
              </w:rPr>
            </w:pPr>
          </w:p>
        </w:tc>
      </w:tr>
      <w:tr w:rsidR="00F35520" w:rsidRPr="00BE3B05" w14:paraId="2B107C89" w14:textId="6D2FC30B" w:rsidTr="00214245">
        <w:trPr>
          <w:trHeight w:val="62"/>
        </w:trPr>
        <w:tc>
          <w:tcPr>
            <w:tcW w:w="1489" w:type="pct"/>
            <w:vMerge/>
          </w:tcPr>
          <w:p w14:paraId="59034F5A" w14:textId="77777777" w:rsidR="00F35520" w:rsidRPr="00BE3B05" w:rsidRDefault="00F35520" w:rsidP="00ED5166">
            <w:pPr>
              <w:spacing w:line="360" w:lineRule="auto"/>
              <w:ind w:left="22"/>
              <w:rPr>
                <w:rFonts w:ascii="Arial" w:hAnsi="Arial" w:cs="Arial"/>
                <w:lang w:val="en-GB"/>
              </w:rPr>
            </w:pPr>
          </w:p>
        </w:tc>
        <w:tc>
          <w:tcPr>
            <w:tcW w:w="259" w:type="pct"/>
            <w:vMerge/>
          </w:tcPr>
          <w:p w14:paraId="6F081658" w14:textId="77777777" w:rsidR="00F35520" w:rsidRPr="00BE3B05" w:rsidRDefault="00F35520" w:rsidP="00ED5166">
            <w:pPr>
              <w:spacing w:line="360" w:lineRule="auto"/>
              <w:jc w:val="center"/>
              <w:rPr>
                <w:rFonts w:ascii="Arial" w:hAnsi="Arial" w:cs="Arial"/>
                <w:lang w:val="en-GB"/>
              </w:rPr>
            </w:pPr>
          </w:p>
        </w:tc>
        <w:tc>
          <w:tcPr>
            <w:tcW w:w="1357" w:type="pct"/>
          </w:tcPr>
          <w:p w14:paraId="244E285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Genetic ILD (e.g. Hermansky-Pudlak syndrome, short telomere, etc.)</w:t>
            </w:r>
          </w:p>
        </w:tc>
        <w:tc>
          <w:tcPr>
            <w:tcW w:w="551" w:type="pct"/>
          </w:tcPr>
          <w:p w14:paraId="656DE9D1" w14:textId="5B3384D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38.2%</w:t>
            </w:r>
          </w:p>
        </w:tc>
        <w:tc>
          <w:tcPr>
            <w:tcW w:w="763" w:type="pct"/>
            <w:vMerge/>
          </w:tcPr>
          <w:p w14:paraId="44AFE5D2" w14:textId="77777777" w:rsidR="00F35520" w:rsidRPr="00BE3B05" w:rsidRDefault="00F35520" w:rsidP="00ED5166">
            <w:pPr>
              <w:spacing w:line="360" w:lineRule="auto"/>
              <w:jc w:val="center"/>
              <w:rPr>
                <w:rFonts w:ascii="Arial" w:hAnsi="Arial" w:cs="Arial"/>
                <w:lang w:val="en-GB"/>
              </w:rPr>
            </w:pPr>
          </w:p>
        </w:tc>
        <w:tc>
          <w:tcPr>
            <w:tcW w:w="581" w:type="pct"/>
            <w:vMerge/>
          </w:tcPr>
          <w:p w14:paraId="5C5A7362" w14:textId="77777777" w:rsidR="00F35520" w:rsidRPr="00BE3B05" w:rsidRDefault="00F35520" w:rsidP="00ED5166">
            <w:pPr>
              <w:spacing w:line="360" w:lineRule="auto"/>
              <w:jc w:val="center"/>
              <w:rPr>
                <w:rFonts w:ascii="Arial" w:hAnsi="Arial" w:cs="Arial"/>
                <w:lang w:val="en-GB"/>
              </w:rPr>
            </w:pPr>
          </w:p>
        </w:tc>
      </w:tr>
      <w:tr w:rsidR="00F35520" w:rsidRPr="00BE3B05" w14:paraId="67FD98E0" w14:textId="15095025" w:rsidTr="00214245">
        <w:trPr>
          <w:trHeight w:val="62"/>
        </w:trPr>
        <w:tc>
          <w:tcPr>
            <w:tcW w:w="1489" w:type="pct"/>
            <w:vMerge/>
          </w:tcPr>
          <w:p w14:paraId="3286660B" w14:textId="77777777" w:rsidR="00F35520" w:rsidRPr="00BE3B05" w:rsidRDefault="00F35520" w:rsidP="00ED5166">
            <w:pPr>
              <w:spacing w:line="360" w:lineRule="auto"/>
              <w:ind w:left="22"/>
              <w:rPr>
                <w:rFonts w:ascii="Arial" w:hAnsi="Arial" w:cs="Arial"/>
                <w:lang w:val="en-GB"/>
              </w:rPr>
            </w:pPr>
          </w:p>
        </w:tc>
        <w:tc>
          <w:tcPr>
            <w:tcW w:w="259" w:type="pct"/>
            <w:vMerge/>
          </w:tcPr>
          <w:p w14:paraId="69057867" w14:textId="77777777" w:rsidR="00F35520" w:rsidRPr="00BE3B05" w:rsidRDefault="00F35520" w:rsidP="00ED5166">
            <w:pPr>
              <w:spacing w:line="360" w:lineRule="auto"/>
              <w:jc w:val="center"/>
              <w:rPr>
                <w:rFonts w:ascii="Arial" w:hAnsi="Arial" w:cs="Arial"/>
                <w:lang w:val="en-GB"/>
              </w:rPr>
            </w:pPr>
          </w:p>
        </w:tc>
        <w:tc>
          <w:tcPr>
            <w:tcW w:w="1357" w:type="pct"/>
          </w:tcPr>
          <w:p w14:paraId="11E9016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Pneumoconiosis</w:t>
            </w:r>
          </w:p>
        </w:tc>
        <w:tc>
          <w:tcPr>
            <w:tcW w:w="551" w:type="pct"/>
          </w:tcPr>
          <w:p w14:paraId="32E79B2B" w14:textId="627D137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37.7%</w:t>
            </w:r>
          </w:p>
        </w:tc>
        <w:tc>
          <w:tcPr>
            <w:tcW w:w="763" w:type="pct"/>
            <w:vMerge/>
          </w:tcPr>
          <w:p w14:paraId="7A3896C9" w14:textId="77777777" w:rsidR="00F35520" w:rsidRPr="00BE3B05" w:rsidRDefault="00F35520" w:rsidP="00ED5166">
            <w:pPr>
              <w:spacing w:line="360" w:lineRule="auto"/>
              <w:jc w:val="center"/>
              <w:rPr>
                <w:rFonts w:ascii="Arial" w:hAnsi="Arial" w:cs="Arial"/>
                <w:lang w:val="en-GB"/>
              </w:rPr>
            </w:pPr>
          </w:p>
        </w:tc>
        <w:tc>
          <w:tcPr>
            <w:tcW w:w="581" w:type="pct"/>
            <w:vMerge/>
          </w:tcPr>
          <w:p w14:paraId="2154513E" w14:textId="77777777" w:rsidR="00F35520" w:rsidRPr="00BE3B05" w:rsidRDefault="00F35520" w:rsidP="00ED5166">
            <w:pPr>
              <w:spacing w:line="360" w:lineRule="auto"/>
              <w:jc w:val="center"/>
              <w:rPr>
                <w:rFonts w:ascii="Arial" w:hAnsi="Arial" w:cs="Arial"/>
                <w:lang w:val="en-GB"/>
              </w:rPr>
            </w:pPr>
          </w:p>
        </w:tc>
      </w:tr>
      <w:tr w:rsidR="00F35520" w:rsidRPr="00BE3B05" w14:paraId="63AB2C80" w14:textId="3ABD7B09" w:rsidTr="00214245">
        <w:trPr>
          <w:trHeight w:val="62"/>
        </w:trPr>
        <w:tc>
          <w:tcPr>
            <w:tcW w:w="1489" w:type="pct"/>
            <w:vMerge/>
          </w:tcPr>
          <w:p w14:paraId="06DEACF5" w14:textId="77777777" w:rsidR="00F35520" w:rsidRPr="00BE3B05" w:rsidRDefault="00F35520" w:rsidP="00ED5166">
            <w:pPr>
              <w:spacing w:line="360" w:lineRule="auto"/>
              <w:ind w:left="22"/>
              <w:rPr>
                <w:rFonts w:ascii="Arial" w:hAnsi="Arial" w:cs="Arial"/>
                <w:lang w:val="en-GB"/>
              </w:rPr>
            </w:pPr>
          </w:p>
        </w:tc>
        <w:tc>
          <w:tcPr>
            <w:tcW w:w="259" w:type="pct"/>
            <w:vMerge/>
          </w:tcPr>
          <w:p w14:paraId="279DF5D7" w14:textId="77777777" w:rsidR="00F35520" w:rsidRPr="00BE3B05" w:rsidRDefault="00F35520" w:rsidP="00ED5166">
            <w:pPr>
              <w:spacing w:line="360" w:lineRule="auto"/>
              <w:jc w:val="center"/>
              <w:rPr>
                <w:rFonts w:ascii="Arial" w:hAnsi="Arial" w:cs="Arial"/>
                <w:lang w:val="en-GB"/>
              </w:rPr>
            </w:pPr>
          </w:p>
        </w:tc>
        <w:tc>
          <w:tcPr>
            <w:tcW w:w="1357" w:type="pct"/>
          </w:tcPr>
          <w:p w14:paraId="71ED13D7" w14:textId="1FF2920B" w:rsidR="00F35520" w:rsidRPr="00BE3B05" w:rsidRDefault="00F35520" w:rsidP="00ED5166">
            <w:pPr>
              <w:spacing w:line="360" w:lineRule="auto"/>
              <w:rPr>
                <w:rFonts w:ascii="Arial" w:hAnsi="Arial" w:cs="Arial"/>
                <w:lang w:val="en-GB"/>
              </w:rPr>
            </w:pPr>
            <w:r w:rsidRPr="00BE3B05">
              <w:rPr>
                <w:rFonts w:ascii="Arial" w:hAnsi="Arial" w:cs="Arial"/>
                <w:lang w:val="en-GB"/>
              </w:rPr>
              <w:t>Other (please specify)</w:t>
            </w:r>
          </w:p>
        </w:tc>
        <w:tc>
          <w:tcPr>
            <w:tcW w:w="551" w:type="pct"/>
          </w:tcPr>
          <w:p w14:paraId="2F1F1E09" w14:textId="7360756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13.0%</w:t>
            </w:r>
          </w:p>
        </w:tc>
        <w:tc>
          <w:tcPr>
            <w:tcW w:w="763" w:type="pct"/>
            <w:vMerge/>
          </w:tcPr>
          <w:p w14:paraId="57D00DB8" w14:textId="77777777" w:rsidR="00F35520" w:rsidRPr="00BE3B05" w:rsidRDefault="00F35520" w:rsidP="00ED5166">
            <w:pPr>
              <w:spacing w:line="360" w:lineRule="auto"/>
              <w:jc w:val="center"/>
              <w:rPr>
                <w:rFonts w:ascii="Arial" w:hAnsi="Arial" w:cs="Arial"/>
                <w:lang w:val="en-GB"/>
              </w:rPr>
            </w:pPr>
          </w:p>
        </w:tc>
        <w:tc>
          <w:tcPr>
            <w:tcW w:w="581" w:type="pct"/>
            <w:vMerge/>
          </w:tcPr>
          <w:p w14:paraId="1225D500" w14:textId="77777777" w:rsidR="00F35520" w:rsidRPr="00BE3B05" w:rsidRDefault="00F35520" w:rsidP="00ED5166">
            <w:pPr>
              <w:spacing w:line="360" w:lineRule="auto"/>
              <w:jc w:val="center"/>
              <w:rPr>
                <w:rFonts w:ascii="Arial" w:hAnsi="Arial" w:cs="Arial"/>
                <w:lang w:val="en-GB"/>
              </w:rPr>
            </w:pPr>
          </w:p>
        </w:tc>
      </w:tr>
      <w:tr w:rsidR="00F35520" w:rsidRPr="00BE3B05" w14:paraId="3E78F422" w14:textId="5069147A" w:rsidTr="00214245">
        <w:trPr>
          <w:trHeight w:val="567"/>
        </w:trPr>
        <w:tc>
          <w:tcPr>
            <w:tcW w:w="1489" w:type="pct"/>
            <w:vMerge w:val="restart"/>
          </w:tcPr>
          <w:p w14:paraId="38D7107A" w14:textId="6C2794BA" w:rsidR="00F35520" w:rsidRPr="00BE3B05" w:rsidRDefault="00F35520" w:rsidP="00ED5166">
            <w:pPr>
              <w:spacing w:line="360" w:lineRule="auto"/>
              <w:ind w:left="22"/>
              <w:rPr>
                <w:rFonts w:ascii="Arial" w:hAnsi="Arial" w:cs="Arial"/>
                <w:lang w:val="en-GB"/>
              </w:rPr>
            </w:pPr>
            <w:r w:rsidRPr="00BE3B05">
              <w:rPr>
                <w:rFonts w:ascii="Arial" w:hAnsi="Arial" w:cs="Arial"/>
                <w:lang w:val="en-GB"/>
              </w:rPr>
              <w:t>In the absence of an alternative explanation, is an isolated decline in FVC beyond a defined threshold (in an agreed timeframe) sufficient to determine progression of lung fibrosis?</w:t>
            </w:r>
          </w:p>
        </w:tc>
        <w:tc>
          <w:tcPr>
            <w:tcW w:w="259" w:type="pct"/>
            <w:vMerge w:val="restart"/>
          </w:tcPr>
          <w:p w14:paraId="2D9FFA5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6D53327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Yes</w:t>
            </w:r>
          </w:p>
        </w:tc>
        <w:tc>
          <w:tcPr>
            <w:tcW w:w="551" w:type="pct"/>
          </w:tcPr>
          <w:p w14:paraId="2BC40A26" w14:textId="5684BA99"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64.3%</w:t>
            </w:r>
          </w:p>
        </w:tc>
        <w:tc>
          <w:tcPr>
            <w:tcW w:w="763" w:type="pct"/>
            <w:vMerge w:val="restart"/>
          </w:tcPr>
          <w:p w14:paraId="1AC624A8" w14:textId="1C2A34B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6A435DFD" w14:textId="3D1B3CE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32B5320F" w14:textId="3579B2AA" w:rsidTr="00214245">
        <w:trPr>
          <w:trHeight w:val="567"/>
        </w:trPr>
        <w:tc>
          <w:tcPr>
            <w:tcW w:w="1489" w:type="pct"/>
            <w:vMerge/>
          </w:tcPr>
          <w:p w14:paraId="413A918C" w14:textId="77777777" w:rsidR="00F35520" w:rsidRPr="00BE3B05" w:rsidRDefault="00F35520" w:rsidP="00ED5166">
            <w:pPr>
              <w:spacing w:line="360" w:lineRule="auto"/>
              <w:ind w:left="22"/>
              <w:rPr>
                <w:rFonts w:ascii="Arial" w:hAnsi="Arial" w:cs="Arial"/>
                <w:lang w:val="en-GB"/>
              </w:rPr>
            </w:pPr>
          </w:p>
        </w:tc>
        <w:tc>
          <w:tcPr>
            <w:tcW w:w="259" w:type="pct"/>
            <w:vMerge/>
          </w:tcPr>
          <w:p w14:paraId="7EEE6F7D" w14:textId="77777777" w:rsidR="00F35520" w:rsidRPr="00BE3B05" w:rsidRDefault="00F35520" w:rsidP="00ED5166">
            <w:pPr>
              <w:spacing w:line="360" w:lineRule="auto"/>
              <w:jc w:val="center"/>
              <w:rPr>
                <w:rFonts w:ascii="Arial" w:hAnsi="Arial" w:cs="Arial"/>
                <w:lang w:val="en-GB"/>
              </w:rPr>
            </w:pPr>
          </w:p>
        </w:tc>
        <w:tc>
          <w:tcPr>
            <w:tcW w:w="1357" w:type="pct"/>
          </w:tcPr>
          <w:p w14:paraId="1C38012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w:t>
            </w:r>
          </w:p>
        </w:tc>
        <w:tc>
          <w:tcPr>
            <w:tcW w:w="551" w:type="pct"/>
          </w:tcPr>
          <w:p w14:paraId="2B900610" w14:textId="3CF752D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35.8%</w:t>
            </w:r>
          </w:p>
        </w:tc>
        <w:tc>
          <w:tcPr>
            <w:tcW w:w="763" w:type="pct"/>
            <w:vMerge/>
          </w:tcPr>
          <w:p w14:paraId="4F455AB2" w14:textId="77777777" w:rsidR="00F35520" w:rsidRPr="00BE3B05" w:rsidRDefault="00F35520" w:rsidP="00ED5166">
            <w:pPr>
              <w:spacing w:line="360" w:lineRule="auto"/>
              <w:jc w:val="center"/>
              <w:rPr>
                <w:rFonts w:ascii="Arial" w:hAnsi="Arial" w:cs="Arial"/>
                <w:lang w:val="en-GB"/>
              </w:rPr>
            </w:pPr>
          </w:p>
        </w:tc>
        <w:tc>
          <w:tcPr>
            <w:tcW w:w="581" w:type="pct"/>
            <w:vMerge/>
          </w:tcPr>
          <w:p w14:paraId="18C7F1FC" w14:textId="77777777" w:rsidR="00F35520" w:rsidRPr="00BE3B05" w:rsidRDefault="00F35520" w:rsidP="00ED5166">
            <w:pPr>
              <w:spacing w:line="360" w:lineRule="auto"/>
              <w:jc w:val="center"/>
              <w:rPr>
                <w:rFonts w:ascii="Arial" w:hAnsi="Arial" w:cs="Arial"/>
                <w:lang w:val="en-GB"/>
              </w:rPr>
            </w:pPr>
          </w:p>
        </w:tc>
      </w:tr>
      <w:tr w:rsidR="00F35520" w:rsidRPr="00BE3B05" w14:paraId="2EC71FC4" w14:textId="499B1C4D" w:rsidTr="00214245">
        <w:trPr>
          <w:trHeight w:val="567"/>
        </w:trPr>
        <w:tc>
          <w:tcPr>
            <w:tcW w:w="1489" w:type="pct"/>
            <w:vMerge w:val="restart"/>
          </w:tcPr>
          <w:p w14:paraId="6C4E49A8" w14:textId="1D146794" w:rsidR="00F35520" w:rsidRPr="00BE3B05" w:rsidRDefault="00F35520" w:rsidP="00ED5166">
            <w:pPr>
              <w:spacing w:line="360" w:lineRule="auto"/>
              <w:ind w:left="22"/>
              <w:rPr>
                <w:rFonts w:ascii="Arial" w:hAnsi="Arial" w:cs="Arial"/>
                <w:lang w:val="en-GB"/>
              </w:rPr>
            </w:pPr>
            <w:r w:rsidRPr="00BE3B05">
              <w:rPr>
                <w:rFonts w:ascii="Arial" w:hAnsi="Arial" w:cs="Arial"/>
                <w:lang w:val="en-GB"/>
              </w:rPr>
              <w:t>In the absence of an alternative explanation, is an isolated deterioration in DLco beyond a defined threshold (in an agreed timeframe) sufficient to determine progression of lung fibrosis?</w:t>
            </w:r>
          </w:p>
        </w:tc>
        <w:tc>
          <w:tcPr>
            <w:tcW w:w="259" w:type="pct"/>
            <w:vMerge w:val="restart"/>
          </w:tcPr>
          <w:p w14:paraId="126C9491"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6A8C2CC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Yes</w:t>
            </w:r>
          </w:p>
        </w:tc>
        <w:tc>
          <w:tcPr>
            <w:tcW w:w="551" w:type="pct"/>
          </w:tcPr>
          <w:p w14:paraId="1E9DDD27" w14:textId="32D64D5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54.6%</w:t>
            </w:r>
          </w:p>
        </w:tc>
        <w:tc>
          <w:tcPr>
            <w:tcW w:w="763" w:type="pct"/>
            <w:vMerge w:val="restart"/>
          </w:tcPr>
          <w:p w14:paraId="2939F05E" w14:textId="5ACEFF5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5E9981F3" w14:textId="555FAFA8"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507582FD" w14:textId="421B2829" w:rsidTr="00214245">
        <w:trPr>
          <w:trHeight w:val="567"/>
        </w:trPr>
        <w:tc>
          <w:tcPr>
            <w:tcW w:w="1489" w:type="pct"/>
            <w:vMerge/>
          </w:tcPr>
          <w:p w14:paraId="281A5EF9" w14:textId="77777777" w:rsidR="00F35520" w:rsidRPr="00BE3B05" w:rsidRDefault="00F35520" w:rsidP="00ED5166">
            <w:pPr>
              <w:spacing w:line="360" w:lineRule="auto"/>
              <w:ind w:left="22"/>
              <w:rPr>
                <w:rFonts w:ascii="Arial" w:hAnsi="Arial" w:cs="Arial"/>
                <w:lang w:val="en-GB"/>
              </w:rPr>
            </w:pPr>
          </w:p>
        </w:tc>
        <w:tc>
          <w:tcPr>
            <w:tcW w:w="259" w:type="pct"/>
            <w:vMerge/>
          </w:tcPr>
          <w:p w14:paraId="16BA35D9" w14:textId="77777777" w:rsidR="00F35520" w:rsidRPr="00BE3B05" w:rsidRDefault="00F35520" w:rsidP="00ED5166">
            <w:pPr>
              <w:spacing w:line="360" w:lineRule="auto"/>
              <w:jc w:val="center"/>
              <w:rPr>
                <w:rFonts w:ascii="Arial" w:hAnsi="Arial" w:cs="Arial"/>
                <w:lang w:val="en-GB"/>
              </w:rPr>
            </w:pPr>
          </w:p>
        </w:tc>
        <w:tc>
          <w:tcPr>
            <w:tcW w:w="1357" w:type="pct"/>
          </w:tcPr>
          <w:p w14:paraId="00B092F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w:t>
            </w:r>
          </w:p>
        </w:tc>
        <w:tc>
          <w:tcPr>
            <w:tcW w:w="551" w:type="pct"/>
          </w:tcPr>
          <w:p w14:paraId="1101B125" w14:textId="6262D64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45.4%</w:t>
            </w:r>
          </w:p>
        </w:tc>
        <w:tc>
          <w:tcPr>
            <w:tcW w:w="763" w:type="pct"/>
            <w:vMerge/>
          </w:tcPr>
          <w:p w14:paraId="08F59583" w14:textId="77777777" w:rsidR="00F35520" w:rsidRPr="00BE3B05" w:rsidRDefault="00F35520" w:rsidP="00ED5166">
            <w:pPr>
              <w:spacing w:line="360" w:lineRule="auto"/>
              <w:jc w:val="center"/>
              <w:rPr>
                <w:rFonts w:ascii="Arial" w:hAnsi="Arial" w:cs="Arial"/>
                <w:lang w:val="en-GB"/>
              </w:rPr>
            </w:pPr>
          </w:p>
        </w:tc>
        <w:tc>
          <w:tcPr>
            <w:tcW w:w="581" w:type="pct"/>
            <w:vMerge/>
          </w:tcPr>
          <w:p w14:paraId="26E0816A" w14:textId="77777777" w:rsidR="00F35520" w:rsidRPr="00BE3B05" w:rsidRDefault="00F35520" w:rsidP="00ED5166">
            <w:pPr>
              <w:spacing w:line="360" w:lineRule="auto"/>
              <w:jc w:val="center"/>
              <w:rPr>
                <w:rFonts w:ascii="Arial" w:hAnsi="Arial" w:cs="Arial"/>
                <w:lang w:val="en-GB"/>
              </w:rPr>
            </w:pPr>
          </w:p>
        </w:tc>
      </w:tr>
      <w:tr w:rsidR="00F35520" w:rsidRPr="00BE3B05" w14:paraId="3B20B020" w14:textId="0DD19527" w:rsidTr="00214245">
        <w:trPr>
          <w:trHeight w:val="567"/>
        </w:trPr>
        <w:tc>
          <w:tcPr>
            <w:tcW w:w="1489" w:type="pct"/>
            <w:vMerge w:val="restart"/>
          </w:tcPr>
          <w:p w14:paraId="472F158A" w14:textId="34221DDA" w:rsidR="00F35520" w:rsidRPr="00BE3B05" w:rsidRDefault="00F35520" w:rsidP="00ED5166">
            <w:pPr>
              <w:spacing w:line="360" w:lineRule="auto"/>
              <w:ind w:left="22"/>
              <w:rPr>
                <w:rFonts w:ascii="Arial" w:hAnsi="Arial" w:cs="Arial"/>
                <w:lang w:val="en-GB"/>
              </w:rPr>
            </w:pPr>
            <w:r w:rsidRPr="00BE3B05">
              <w:rPr>
                <w:rFonts w:ascii="Arial" w:hAnsi="Arial" w:cs="Arial"/>
                <w:lang w:val="en-GB"/>
              </w:rPr>
              <w:t>In the absence of an alternative explanation, is progression on HRCT (in an agreed timeframe) sufficient to determine progression of lung fibrosis?</w:t>
            </w:r>
          </w:p>
        </w:tc>
        <w:tc>
          <w:tcPr>
            <w:tcW w:w="259" w:type="pct"/>
            <w:vMerge w:val="restart"/>
          </w:tcPr>
          <w:p w14:paraId="745A2765"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41A64CD8"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Yes</w:t>
            </w:r>
          </w:p>
        </w:tc>
        <w:tc>
          <w:tcPr>
            <w:tcW w:w="551" w:type="pct"/>
          </w:tcPr>
          <w:p w14:paraId="23DEDDC0" w14:textId="04C263E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74.4%</w:t>
            </w:r>
          </w:p>
        </w:tc>
        <w:tc>
          <w:tcPr>
            <w:tcW w:w="763" w:type="pct"/>
            <w:vMerge w:val="restart"/>
          </w:tcPr>
          <w:p w14:paraId="37EDDC14" w14:textId="1B25CBB2"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3C53C43F" w14:textId="47C7576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5013C6BA" w14:textId="749C7EDF" w:rsidTr="00214245">
        <w:trPr>
          <w:trHeight w:val="567"/>
        </w:trPr>
        <w:tc>
          <w:tcPr>
            <w:tcW w:w="1489" w:type="pct"/>
            <w:vMerge/>
          </w:tcPr>
          <w:p w14:paraId="701192B0" w14:textId="77777777" w:rsidR="00F35520" w:rsidRPr="00BE3B05" w:rsidRDefault="00F35520" w:rsidP="00ED5166">
            <w:pPr>
              <w:spacing w:line="360" w:lineRule="auto"/>
              <w:ind w:left="22"/>
              <w:rPr>
                <w:rFonts w:ascii="Arial" w:hAnsi="Arial" w:cs="Arial"/>
                <w:lang w:val="en-GB"/>
              </w:rPr>
            </w:pPr>
          </w:p>
        </w:tc>
        <w:tc>
          <w:tcPr>
            <w:tcW w:w="259" w:type="pct"/>
            <w:vMerge/>
          </w:tcPr>
          <w:p w14:paraId="6D356CAF" w14:textId="77777777" w:rsidR="00F35520" w:rsidRPr="00BE3B05" w:rsidRDefault="00F35520" w:rsidP="00ED5166">
            <w:pPr>
              <w:spacing w:line="360" w:lineRule="auto"/>
              <w:jc w:val="center"/>
              <w:rPr>
                <w:rFonts w:ascii="Arial" w:hAnsi="Arial" w:cs="Arial"/>
                <w:lang w:val="en-GB"/>
              </w:rPr>
            </w:pPr>
          </w:p>
        </w:tc>
        <w:tc>
          <w:tcPr>
            <w:tcW w:w="1357" w:type="pct"/>
          </w:tcPr>
          <w:p w14:paraId="3597746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w:t>
            </w:r>
          </w:p>
        </w:tc>
        <w:tc>
          <w:tcPr>
            <w:tcW w:w="551" w:type="pct"/>
          </w:tcPr>
          <w:p w14:paraId="0E5A675F" w14:textId="307FDBD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25.6%</w:t>
            </w:r>
          </w:p>
        </w:tc>
        <w:tc>
          <w:tcPr>
            <w:tcW w:w="763" w:type="pct"/>
            <w:vMerge/>
          </w:tcPr>
          <w:p w14:paraId="3D3C5EF6" w14:textId="77777777" w:rsidR="00F35520" w:rsidRPr="00BE3B05" w:rsidRDefault="00F35520" w:rsidP="00ED5166">
            <w:pPr>
              <w:spacing w:line="360" w:lineRule="auto"/>
              <w:jc w:val="center"/>
              <w:rPr>
                <w:rFonts w:ascii="Arial" w:hAnsi="Arial" w:cs="Arial"/>
                <w:lang w:val="en-GB"/>
              </w:rPr>
            </w:pPr>
          </w:p>
        </w:tc>
        <w:tc>
          <w:tcPr>
            <w:tcW w:w="581" w:type="pct"/>
            <w:vMerge/>
          </w:tcPr>
          <w:p w14:paraId="32BC36FC" w14:textId="77777777" w:rsidR="00F35520" w:rsidRPr="00BE3B05" w:rsidRDefault="00F35520" w:rsidP="00ED5166">
            <w:pPr>
              <w:spacing w:line="360" w:lineRule="auto"/>
              <w:jc w:val="center"/>
              <w:rPr>
                <w:rFonts w:ascii="Arial" w:hAnsi="Arial" w:cs="Arial"/>
                <w:lang w:val="en-GB"/>
              </w:rPr>
            </w:pPr>
          </w:p>
        </w:tc>
      </w:tr>
      <w:tr w:rsidR="00F35520" w:rsidRPr="00BE3B05" w14:paraId="0DB6843D" w14:textId="799632B1" w:rsidTr="00214245">
        <w:trPr>
          <w:trHeight w:val="567"/>
        </w:trPr>
        <w:tc>
          <w:tcPr>
            <w:tcW w:w="1489" w:type="pct"/>
            <w:vMerge w:val="restart"/>
          </w:tcPr>
          <w:p w14:paraId="21BBB2BA" w14:textId="64AA5A41" w:rsidR="00F35520" w:rsidRPr="00BE3B05" w:rsidRDefault="00F35520" w:rsidP="00ED5166">
            <w:pPr>
              <w:spacing w:line="360" w:lineRule="auto"/>
              <w:rPr>
                <w:rFonts w:ascii="Arial" w:hAnsi="Arial" w:cs="Arial"/>
                <w:lang w:val="en-GB"/>
              </w:rPr>
            </w:pPr>
            <w:r w:rsidRPr="00BE3B05">
              <w:rPr>
                <w:rFonts w:ascii="Arial" w:hAnsi="Arial" w:cs="Arial"/>
                <w:lang w:val="en-GB"/>
              </w:rPr>
              <w:t>In the absence of an alternative explanation, is an isolated decline in 6MWD beyond a defined threshold (in an agreed timeframe) sufficient to determine progression of lung fibrosis?</w:t>
            </w:r>
          </w:p>
        </w:tc>
        <w:tc>
          <w:tcPr>
            <w:tcW w:w="259" w:type="pct"/>
            <w:vMerge w:val="restart"/>
          </w:tcPr>
          <w:p w14:paraId="38C4454A"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5CA2F8CE"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Yes</w:t>
            </w:r>
          </w:p>
        </w:tc>
        <w:tc>
          <w:tcPr>
            <w:tcW w:w="551" w:type="pct"/>
          </w:tcPr>
          <w:p w14:paraId="732FD744" w14:textId="7655597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39.6%</w:t>
            </w:r>
          </w:p>
        </w:tc>
        <w:tc>
          <w:tcPr>
            <w:tcW w:w="763" w:type="pct"/>
            <w:vMerge w:val="restart"/>
          </w:tcPr>
          <w:p w14:paraId="0D624324" w14:textId="01028D8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1223A5A4" w14:textId="25C7A71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0C6C77BF" w14:textId="7C96496F" w:rsidTr="00214245">
        <w:trPr>
          <w:trHeight w:val="567"/>
        </w:trPr>
        <w:tc>
          <w:tcPr>
            <w:tcW w:w="1489" w:type="pct"/>
            <w:vMerge/>
          </w:tcPr>
          <w:p w14:paraId="2DFBC891" w14:textId="77777777" w:rsidR="00F35520" w:rsidRPr="00BE3B05" w:rsidRDefault="00F35520" w:rsidP="00ED5166">
            <w:pPr>
              <w:spacing w:line="360" w:lineRule="auto"/>
              <w:rPr>
                <w:rFonts w:ascii="Arial" w:hAnsi="Arial" w:cs="Arial"/>
                <w:lang w:val="en-GB"/>
              </w:rPr>
            </w:pPr>
          </w:p>
        </w:tc>
        <w:tc>
          <w:tcPr>
            <w:tcW w:w="259" w:type="pct"/>
            <w:vMerge/>
          </w:tcPr>
          <w:p w14:paraId="2F4A2331" w14:textId="77777777" w:rsidR="00F35520" w:rsidRPr="00BE3B05" w:rsidRDefault="00F35520" w:rsidP="00ED5166">
            <w:pPr>
              <w:spacing w:line="360" w:lineRule="auto"/>
              <w:jc w:val="center"/>
              <w:rPr>
                <w:rFonts w:ascii="Arial" w:hAnsi="Arial" w:cs="Arial"/>
                <w:lang w:val="en-GB"/>
              </w:rPr>
            </w:pPr>
          </w:p>
        </w:tc>
        <w:tc>
          <w:tcPr>
            <w:tcW w:w="1357" w:type="pct"/>
          </w:tcPr>
          <w:p w14:paraId="4A34D156"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w:t>
            </w:r>
          </w:p>
        </w:tc>
        <w:tc>
          <w:tcPr>
            <w:tcW w:w="551" w:type="pct"/>
          </w:tcPr>
          <w:p w14:paraId="674FB578" w14:textId="4356DD2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60.4%</w:t>
            </w:r>
          </w:p>
        </w:tc>
        <w:tc>
          <w:tcPr>
            <w:tcW w:w="763" w:type="pct"/>
            <w:vMerge/>
          </w:tcPr>
          <w:p w14:paraId="77F1A5A4" w14:textId="77777777" w:rsidR="00F35520" w:rsidRPr="00BE3B05" w:rsidRDefault="00F35520" w:rsidP="00ED5166">
            <w:pPr>
              <w:spacing w:line="360" w:lineRule="auto"/>
              <w:jc w:val="center"/>
              <w:rPr>
                <w:rFonts w:ascii="Arial" w:hAnsi="Arial" w:cs="Arial"/>
                <w:lang w:val="en-GB"/>
              </w:rPr>
            </w:pPr>
          </w:p>
        </w:tc>
        <w:tc>
          <w:tcPr>
            <w:tcW w:w="581" w:type="pct"/>
            <w:vMerge/>
          </w:tcPr>
          <w:p w14:paraId="2C8C24C1" w14:textId="77777777" w:rsidR="00F35520" w:rsidRPr="00BE3B05" w:rsidRDefault="00F35520" w:rsidP="00ED5166">
            <w:pPr>
              <w:spacing w:line="360" w:lineRule="auto"/>
              <w:jc w:val="center"/>
              <w:rPr>
                <w:rFonts w:ascii="Arial" w:hAnsi="Arial" w:cs="Arial"/>
                <w:lang w:val="en-GB"/>
              </w:rPr>
            </w:pPr>
          </w:p>
        </w:tc>
      </w:tr>
      <w:tr w:rsidR="00F35520" w:rsidRPr="00BE3B05" w14:paraId="0A8227D0" w14:textId="176ADCA7" w:rsidTr="00214245">
        <w:trPr>
          <w:trHeight w:val="567"/>
        </w:trPr>
        <w:tc>
          <w:tcPr>
            <w:tcW w:w="1489" w:type="pct"/>
            <w:vMerge w:val="restart"/>
          </w:tcPr>
          <w:p w14:paraId="383A94E8" w14:textId="2199BF3E" w:rsidR="00F35520" w:rsidRPr="00BE3B05" w:rsidRDefault="00F35520" w:rsidP="00ED5166">
            <w:pPr>
              <w:spacing w:line="360" w:lineRule="auto"/>
              <w:rPr>
                <w:rFonts w:ascii="Arial" w:hAnsi="Arial" w:cs="Arial"/>
                <w:lang w:val="en-GB"/>
              </w:rPr>
            </w:pPr>
            <w:r w:rsidRPr="00BE3B05">
              <w:rPr>
                <w:rFonts w:ascii="Arial" w:hAnsi="Arial" w:cs="Arial"/>
                <w:lang w:val="en-GB"/>
              </w:rPr>
              <w:t>In the absence of an alternative explanation, is worsening of respiratory symptoms (in an agreed timeframe) sufficient to determine progression of lung fibrosis?</w:t>
            </w:r>
          </w:p>
        </w:tc>
        <w:tc>
          <w:tcPr>
            <w:tcW w:w="259" w:type="pct"/>
            <w:vMerge w:val="restart"/>
          </w:tcPr>
          <w:p w14:paraId="3A6F5CCD"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5D47FA1D"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Yes</w:t>
            </w:r>
          </w:p>
        </w:tc>
        <w:tc>
          <w:tcPr>
            <w:tcW w:w="551" w:type="pct"/>
          </w:tcPr>
          <w:p w14:paraId="2D531BFA" w14:textId="766E618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38.2%</w:t>
            </w:r>
          </w:p>
        </w:tc>
        <w:tc>
          <w:tcPr>
            <w:tcW w:w="763" w:type="pct"/>
            <w:vMerge w:val="restart"/>
          </w:tcPr>
          <w:p w14:paraId="68651FCF" w14:textId="35351CA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799FB2A7" w14:textId="4F6967D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08E6B102" w14:textId="7E95B583" w:rsidTr="00214245">
        <w:trPr>
          <w:trHeight w:val="567"/>
        </w:trPr>
        <w:tc>
          <w:tcPr>
            <w:tcW w:w="1489" w:type="pct"/>
            <w:vMerge/>
          </w:tcPr>
          <w:p w14:paraId="3E3E0159" w14:textId="77777777" w:rsidR="00F35520" w:rsidRPr="00BE3B05" w:rsidRDefault="00F35520" w:rsidP="00ED5166">
            <w:pPr>
              <w:spacing w:line="360" w:lineRule="auto"/>
              <w:rPr>
                <w:rFonts w:ascii="Arial" w:hAnsi="Arial" w:cs="Arial"/>
                <w:lang w:val="en-GB"/>
              </w:rPr>
            </w:pPr>
          </w:p>
        </w:tc>
        <w:tc>
          <w:tcPr>
            <w:tcW w:w="259" w:type="pct"/>
            <w:vMerge/>
          </w:tcPr>
          <w:p w14:paraId="6BC6824E" w14:textId="77777777" w:rsidR="00F35520" w:rsidRPr="00BE3B05" w:rsidRDefault="00F35520" w:rsidP="00ED5166">
            <w:pPr>
              <w:spacing w:line="360" w:lineRule="auto"/>
              <w:jc w:val="center"/>
              <w:rPr>
                <w:rFonts w:ascii="Arial" w:hAnsi="Arial" w:cs="Arial"/>
                <w:lang w:val="en-GB"/>
              </w:rPr>
            </w:pPr>
          </w:p>
        </w:tc>
        <w:tc>
          <w:tcPr>
            <w:tcW w:w="1357" w:type="pct"/>
          </w:tcPr>
          <w:p w14:paraId="3981D569"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w:t>
            </w:r>
          </w:p>
        </w:tc>
        <w:tc>
          <w:tcPr>
            <w:tcW w:w="551" w:type="pct"/>
          </w:tcPr>
          <w:p w14:paraId="44E4E659" w14:textId="03A1564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61.8%</w:t>
            </w:r>
          </w:p>
        </w:tc>
        <w:tc>
          <w:tcPr>
            <w:tcW w:w="763" w:type="pct"/>
            <w:vMerge/>
          </w:tcPr>
          <w:p w14:paraId="1C65CFEE" w14:textId="77777777" w:rsidR="00F35520" w:rsidRPr="00BE3B05" w:rsidRDefault="00F35520" w:rsidP="00ED5166">
            <w:pPr>
              <w:spacing w:line="360" w:lineRule="auto"/>
              <w:jc w:val="center"/>
              <w:rPr>
                <w:rFonts w:ascii="Arial" w:hAnsi="Arial" w:cs="Arial"/>
                <w:lang w:val="en-GB"/>
              </w:rPr>
            </w:pPr>
          </w:p>
        </w:tc>
        <w:tc>
          <w:tcPr>
            <w:tcW w:w="581" w:type="pct"/>
            <w:vMerge/>
          </w:tcPr>
          <w:p w14:paraId="506164BD" w14:textId="77777777" w:rsidR="00F35520" w:rsidRPr="00BE3B05" w:rsidRDefault="00F35520" w:rsidP="00ED5166">
            <w:pPr>
              <w:spacing w:line="360" w:lineRule="auto"/>
              <w:jc w:val="center"/>
              <w:rPr>
                <w:rFonts w:ascii="Arial" w:hAnsi="Arial" w:cs="Arial"/>
                <w:lang w:val="en-GB"/>
              </w:rPr>
            </w:pPr>
          </w:p>
        </w:tc>
      </w:tr>
      <w:tr w:rsidR="00F35520" w:rsidRPr="00BE3B05" w14:paraId="337B71CB" w14:textId="43629421" w:rsidTr="00214245">
        <w:trPr>
          <w:trHeight w:val="567"/>
        </w:trPr>
        <w:tc>
          <w:tcPr>
            <w:tcW w:w="1489" w:type="pct"/>
            <w:vMerge w:val="restart"/>
          </w:tcPr>
          <w:p w14:paraId="15216183" w14:textId="0ED23F76" w:rsidR="00F35520" w:rsidRPr="00BE3B05" w:rsidRDefault="00F35520" w:rsidP="00ED5166">
            <w:pPr>
              <w:spacing w:line="360" w:lineRule="auto"/>
              <w:rPr>
                <w:rFonts w:ascii="Arial" w:hAnsi="Arial" w:cs="Arial"/>
                <w:lang w:val="en-GB"/>
              </w:rPr>
            </w:pPr>
            <w:r w:rsidRPr="00BE3B05">
              <w:rPr>
                <w:rFonts w:ascii="Arial" w:hAnsi="Arial" w:cs="Arial"/>
                <w:lang w:val="en-GB"/>
              </w:rPr>
              <w:t>Does a small decline in multiple endpoints (in an agreed timeframe) indicate progression? For example, smaller changes in FVC combined with small changes in 6MWD</w:t>
            </w:r>
          </w:p>
        </w:tc>
        <w:tc>
          <w:tcPr>
            <w:tcW w:w="259" w:type="pct"/>
            <w:vMerge w:val="restart"/>
          </w:tcPr>
          <w:p w14:paraId="3CA6928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5D4FA71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Yes</w:t>
            </w:r>
          </w:p>
        </w:tc>
        <w:tc>
          <w:tcPr>
            <w:tcW w:w="551" w:type="pct"/>
          </w:tcPr>
          <w:p w14:paraId="53C94491" w14:textId="32D94C1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70.0%</w:t>
            </w:r>
          </w:p>
        </w:tc>
        <w:tc>
          <w:tcPr>
            <w:tcW w:w="763" w:type="pct"/>
            <w:vMerge w:val="restart"/>
          </w:tcPr>
          <w:p w14:paraId="6B583F25" w14:textId="74D8678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37D99E4A" w14:textId="6DDE505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Yes</w:t>
            </w:r>
          </w:p>
        </w:tc>
      </w:tr>
      <w:tr w:rsidR="00F35520" w:rsidRPr="00BE3B05" w14:paraId="6E4DAFC0" w14:textId="329A50BB" w:rsidTr="00214245">
        <w:trPr>
          <w:trHeight w:val="567"/>
        </w:trPr>
        <w:tc>
          <w:tcPr>
            <w:tcW w:w="1489" w:type="pct"/>
            <w:vMerge/>
          </w:tcPr>
          <w:p w14:paraId="21C93C42" w14:textId="77777777" w:rsidR="00F35520" w:rsidRPr="00BE3B05" w:rsidRDefault="00F35520" w:rsidP="00ED5166">
            <w:pPr>
              <w:spacing w:line="360" w:lineRule="auto"/>
              <w:rPr>
                <w:rFonts w:ascii="Arial" w:hAnsi="Arial" w:cs="Arial"/>
                <w:lang w:val="en-GB"/>
              </w:rPr>
            </w:pPr>
          </w:p>
        </w:tc>
        <w:tc>
          <w:tcPr>
            <w:tcW w:w="259" w:type="pct"/>
            <w:vMerge/>
          </w:tcPr>
          <w:p w14:paraId="40197CB4" w14:textId="77777777" w:rsidR="00F35520" w:rsidRPr="00BE3B05" w:rsidRDefault="00F35520" w:rsidP="00ED5166">
            <w:pPr>
              <w:spacing w:line="360" w:lineRule="auto"/>
              <w:jc w:val="center"/>
              <w:rPr>
                <w:rFonts w:ascii="Arial" w:hAnsi="Arial" w:cs="Arial"/>
                <w:lang w:val="en-GB"/>
              </w:rPr>
            </w:pPr>
          </w:p>
        </w:tc>
        <w:tc>
          <w:tcPr>
            <w:tcW w:w="1357" w:type="pct"/>
          </w:tcPr>
          <w:p w14:paraId="2CD1DF3B"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No</w:t>
            </w:r>
          </w:p>
        </w:tc>
        <w:tc>
          <w:tcPr>
            <w:tcW w:w="551" w:type="pct"/>
          </w:tcPr>
          <w:p w14:paraId="0A6DAC1C" w14:textId="5548C70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30.0%</w:t>
            </w:r>
          </w:p>
        </w:tc>
        <w:tc>
          <w:tcPr>
            <w:tcW w:w="763" w:type="pct"/>
            <w:vMerge/>
          </w:tcPr>
          <w:p w14:paraId="2C706133" w14:textId="77777777" w:rsidR="00F35520" w:rsidRPr="00BE3B05" w:rsidRDefault="00F35520" w:rsidP="00ED5166">
            <w:pPr>
              <w:spacing w:line="360" w:lineRule="auto"/>
              <w:jc w:val="center"/>
              <w:rPr>
                <w:rFonts w:ascii="Arial" w:hAnsi="Arial" w:cs="Arial"/>
                <w:lang w:val="en-GB"/>
              </w:rPr>
            </w:pPr>
          </w:p>
        </w:tc>
        <w:tc>
          <w:tcPr>
            <w:tcW w:w="581" w:type="pct"/>
            <w:vMerge/>
          </w:tcPr>
          <w:p w14:paraId="6517D339" w14:textId="77777777" w:rsidR="00F35520" w:rsidRPr="00BE3B05" w:rsidRDefault="00F35520" w:rsidP="00ED5166">
            <w:pPr>
              <w:spacing w:line="360" w:lineRule="auto"/>
              <w:jc w:val="center"/>
              <w:rPr>
                <w:rFonts w:ascii="Arial" w:hAnsi="Arial" w:cs="Arial"/>
                <w:lang w:val="en-GB"/>
              </w:rPr>
            </w:pPr>
          </w:p>
        </w:tc>
      </w:tr>
      <w:tr w:rsidR="00F35520" w:rsidRPr="00BE3B05" w14:paraId="5A8D33DA" w14:textId="5E0F21E0" w:rsidTr="00214245">
        <w:trPr>
          <w:trHeight w:val="340"/>
        </w:trPr>
        <w:tc>
          <w:tcPr>
            <w:tcW w:w="1489" w:type="pct"/>
            <w:vMerge w:val="restart"/>
          </w:tcPr>
          <w:p w14:paraId="355C4ADE" w14:textId="4DAFFC56" w:rsidR="00F35520" w:rsidRPr="00BE3B05" w:rsidRDefault="00F35520" w:rsidP="00ED5166">
            <w:pPr>
              <w:spacing w:line="360" w:lineRule="auto"/>
              <w:ind w:left="22"/>
              <w:rPr>
                <w:rFonts w:ascii="Arial" w:hAnsi="Arial" w:cs="Arial"/>
                <w:lang w:val="en-GB"/>
              </w:rPr>
            </w:pPr>
            <w:r w:rsidRPr="00BE3B05">
              <w:rPr>
                <w:rFonts w:ascii="Arial" w:hAnsi="Arial" w:cs="Arial"/>
                <w:lang w:val="en-GB"/>
              </w:rPr>
              <w:t>When considering a decline as determining progression, is an isolated decline at a single time point sufficient or is a trend required for confirmation? For example, if a patient’s FVC declines at a given time point, do you need to see that decline maintained at the next visit to consider it progression?</w:t>
            </w:r>
          </w:p>
        </w:tc>
        <w:tc>
          <w:tcPr>
            <w:tcW w:w="259" w:type="pct"/>
            <w:vMerge w:val="restart"/>
          </w:tcPr>
          <w:p w14:paraId="30B0F2B4"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0F5BA4E2"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Single endpoint: Single</w:t>
            </w:r>
          </w:p>
        </w:tc>
        <w:tc>
          <w:tcPr>
            <w:tcW w:w="551" w:type="pct"/>
          </w:tcPr>
          <w:p w14:paraId="49D11C23" w14:textId="73704E2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16.9%</w:t>
            </w:r>
          </w:p>
        </w:tc>
        <w:tc>
          <w:tcPr>
            <w:tcW w:w="763" w:type="pct"/>
            <w:vMerge w:val="restart"/>
          </w:tcPr>
          <w:p w14:paraId="763140BB" w14:textId="596FCA15"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059364FF" w14:textId="34EBCB2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 xml:space="preserve">Yes </w:t>
            </w:r>
          </w:p>
        </w:tc>
      </w:tr>
      <w:tr w:rsidR="00F35520" w:rsidRPr="00BE3B05" w14:paraId="20020F4A" w14:textId="02963D38" w:rsidTr="00214245">
        <w:trPr>
          <w:trHeight w:val="340"/>
        </w:trPr>
        <w:tc>
          <w:tcPr>
            <w:tcW w:w="1489" w:type="pct"/>
            <w:vMerge/>
          </w:tcPr>
          <w:p w14:paraId="760B1E04" w14:textId="77777777" w:rsidR="00F35520" w:rsidRPr="00BE3B05" w:rsidRDefault="00F35520" w:rsidP="00ED5166">
            <w:pPr>
              <w:spacing w:line="360" w:lineRule="auto"/>
              <w:ind w:left="22"/>
              <w:rPr>
                <w:rFonts w:ascii="Arial" w:hAnsi="Arial" w:cs="Arial"/>
                <w:lang w:val="en-GB"/>
              </w:rPr>
            </w:pPr>
          </w:p>
        </w:tc>
        <w:tc>
          <w:tcPr>
            <w:tcW w:w="259" w:type="pct"/>
            <w:vMerge/>
          </w:tcPr>
          <w:p w14:paraId="238B67E8" w14:textId="77777777" w:rsidR="00F35520" w:rsidRPr="00BE3B05" w:rsidRDefault="00F35520" w:rsidP="00ED5166">
            <w:pPr>
              <w:spacing w:line="360" w:lineRule="auto"/>
              <w:jc w:val="center"/>
              <w:rPr>
                <w:rFonts w:ascii="Arial" w:hAnsi="Arial" w:cs="Arial"/>
                <w:lang w:val="en-GB"/>
              </w:rPr>
            </w:pPr>
          </w:p>
        </w:tc>
        <w:tc>
          <w:tcPr>
            <w:tcW w:w="1357" w:type="pct"/>
          </w:tcPr>
          <w:p w14:paraId="361DEADA"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Single endpoint: Trend</w:t>
            </w:r>
          </w:p>
        </w:tc>
        <w:tc>
          <w:tcPr>
            <w:tcW w:w="551" w:type="pct"/>
          </w:tcPr>
          <w:p w14:paraId="34C7702F" w14:textId="3673F382"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83.1%</w:t>
            </w:r>
          </w:p>
        </w:tc>
        <w:tc>
          <w:tcPr>
            <w:tcW w:w="763" w:type="pct"/>
            <w:vMerge/>
          </w:tcPr>
          <w:p w14:paraId="62277D62" w14:textId="77777777" w:rsidR="00F35520" w:rsidRPr="00BE3B05" w:rsidRDefault="00F35520" w:rsidP="00ED5166">
            <w:pPr>
              <w:spacing w:line="360" w:lineRule="auto"/>
              <w:jc w:val="center"/>
              <w:rPr>
                <w:rFonts w:ascii="Arial" w:hAnsi="Arial" w:cs="Arial"/>
                <w:lang w:val="en-GB"/>
              </w:rPr>
            </w:pPr>
          </w:p>
        </w:tc>
        <w:tc>
          <w:tcPr>
            <w:tcW w:w="581" w:type="pct"/>
            <w:vMerge/>
          </w:tcPr>
          <w:p w14:paraId="58B731C2" w14:textId="77777777" w:rsidR="00F35520" w:rsidRPr="00BE3B05" w:rsidRDefault="00F35520" w:rsidP="00ED5166">
            <w:pPr>
              <w:spacing w:line="360" w:lineRule="auto"/>
              <w:jc w:val="center"/>
              <w:rPr>
                <w:rFonts w:ascii="Arial" w:hAnsi="Arial" w:cs="Arial"/>
                <w:lang w:val="en-GB"/>
              </w:rPr>
            </w:pPr>
          </w:p>
        </w:tc>
      </w:tr>
      <w:tr w:rsidR="00F35520" w:rsidRPr="00BE3B05" w14:paraId="7BE980BE" w14:textId="06FCC3F6" w:rsidTr="00214245">
        <w:trPr>
          <w:trHeight w:val="340"/>
        </w:trPr>
        <w:tc>
          <w:tcPr>
            <w:tcW w:w="1489" w:type="pct"/>
            <w:vMerge/>
          </w:tcPr>
          <w:p w14:paraId="0A1158F0" w14:textId="77777777" w:rsidR="00F35520" w:rsidRPr="00BE3B05" w:rsidRDefault="00F35520" w:rsidP="00ED5166">
            <w:pPr>
              <w:spacing w:line="360" w:lineRule="auto"/>
              <w:ind w:left="22"/>
              <w:rPr>
                <w:rFonts w:ascii="Arial" w:hAnsi="Arial" w:cs="Arial"/>
                <w:lang w:val="en-GB"/>
              </w:rPr>
            </w:pPr>
          </w:p>
        </w:tc>
        <w:tc>
          <w:tcPr>
            <w:tcW w:w="259" w:type="pct"/>
            <w:vMerge w:val="restart"/>
          </w:tcPr>
          <w:p w14:paraId="568D948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1086DDE0"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For multiple endpoints: Single</w:t>
            </w:r>
          </w:p>
        </w:tc>
        <w:tc>
          <w:tcPr>
            <w:tcW w:w="551" w:type="pct"/>
          </w:tcPr>
          <w:p w14:paraId="20FA9904" w14:textId="1951901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54.6%</w:t>
            </w:r>
          </w:p>
        </w:tc>
        <w:tc>
          <w:tcPr>
            <w:tcW w:w="763" w:type="pct"/>
            <w:vMerge/>
          </w:tcPr>
          <w:p w14:paraId="48CD0299" w14:textId="77777777" w:rsidR="00F35520" w:rsidRPr="00BE3B05" w:rsidRDefault="00F35520" w:rsidP="00ED5166">
            <w:pPr>
              <w:spacing w:line="360" w:lineRule="auto"/>
              <w:jc w:val="center"/>
              <w:rPr>
                <w:rFonts w:ascii="Arial" w:hAnsi="Arial" w:cs="Arial"/>
                <w:lang w:val="en-GB"/>
              </w:rPr>
            </w:pPr>
          </w:p>
        </w:tc>
        <w:tc>
          <w:tcPr>
            <w:tcW w:w="581" w:type="pct"/>
            <w:vMerge w:val="restart"/>
          </w:tcPr>
          <w:p w14:paraId="29F66EBD" w14:textId="0235DDA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7ECA81EB" w14:textId="6E030F3D" w:rsidTr="00214245">
        <w:trPr>
          <w:trHeight w:val="340"/>
        </w:trPr>
        <w:tc>
          <w:tcPr>
            <w:tcW w:w="1489" w:type="pct"/>
            <w:vMerge/>
          </w:tcPr>
          <w:p w14:paraId="47FCFF12" w14:textId="77777777" w:rsidR="00F35520" w:rsidRPr="00BE3B05" w:rsidRDefault="00F35520" w:rsidP="00ED5166">
            <w:pPr>
              <w:spacing w:line="360" w:lineRule="auto"/>
              <w:ind w:left="22"/>
              <w:rPr>
                <w:rFonts w:ascii="Arial" w:hAnsi="Arial" w:cs="Arial"/>
                <w:lang w:val="en-GB"/>
              </w:rPr>
            </w:pPr>
          </w:p>
        </w:tc>
        <w:tc>
          <w:tcPr>
            <w:tcW w:w="259" w:type="pct"/>
            <w:vMerge/>
          </w:tcPr>
          <w:p w14:paraId="4FD22DBB" w14:textId="77777777" w:rsidR="00F35520" w:rsidRPr="00BE3B05" w:rsidRDefault="00F35520" w:rsidP="00ED5166">
            <w:pPr>
              <w:spacing w:line="360" w:lineRule="auto"/>
              <w:jc w:val="center"/>
              <w:rPr>
                <w:rFonts w:ascii="Arial" w:hAnsi="Arial" w:cs="Arial"/>
                <w:lang w:val="en-GB"/>
              </w:rPr>
            </w:pPr>
          </w:p>
        </w:tc>
        <w:tc>
          <w:tcPr>
            <w:tcW w:w="1357" w:type="pct"/>
          </w:tcPr>
          <w:p w14:paraId="4D3130C1"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For multiple endpoints: Trend</w:t>
            </w:r>
          </w:p>
        </w:tc>
        <w:tc>
          <w:tcPr>
            <w:tcW w:w="551" w:type="pct"/>
          </w:tcPr>
          <w:p w14:paraId="73284370" w14:textId="69111E8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45.4%</w:t>
            </w:r>
          </w:p>
        </w:tc>
        <w:tc>
          <w:tcPr>
            <w:tcW w:w="763" w:type="pct"/>
            <w:vMerge/>
          </w:tcPr>
          <w:p w14:paraId="6AB00C08" w14:textId="77777777" w:rsidR="00F35520" w:rsidRPr="00BE3B05" w:rsidRDefault="00F35520" w:rsidP="00ED5166">
            <w:pPr>
              <w:spacing w:line="360" w:lineRule="auto"/>
              <w:jc w:val="center"/>
              <w:rPr>
                <w:rFonts w:ascii="Arial" w:hAnsi="Arial" w:cs="Arial"/>
                <w:lang w:val="en-GB"/>
              </w:rPr>
            </w:pPr>
          </w:p>
        </w:tc>
        <w:tc>
          <w:tcPr>
            <w:tcW w:w="581" w:type="pct"/>
            <w:vMerge/>
          </w:tcPr>
          <w:p w14:paraId="066C9B6A" w14:textId="77777777" w:rsidR="00F35520" w:rsidRPr="00BE3B05" w:rsidRDefault="00F35520" w:rsidP="00ED5166">
            <w:pPr>
              <w:spacing w:line="360" w:lineRule="auto"/>
              <w:jc w:val="center"/>
              <w:rPr>
                <w:rFonts w:ascii="Arial" w:hAnsi="Arial" w:cs="Arial"/>
                <w:lang w:val="en-GB"/>
              </w:rPr>
            </w:pPr>
          </w:p>
        </w:tc>
      </w:tr>
      <w:tr w:rsidR="00F35520" w:rsidRPr="00BE3B05" w14:paraId="16F82952" w14:textId="0F92D58D" w:rsidTr="00214245">
        <w:trPr>
          <w:trHeight w:val="340"/>
        </w:trPr>
        <w:tc>
          <w:tcPr>
            <w:tcW w:w="1489" w:type="pct"/>
            <w:vMerge/>
          </w:tcPr>
          <w:p w14:paraId="39E70D9B" w14:textId="77777777" w:rsidR="00F35520" w:rsidRPr="00BE3B05" w:rsidRDefault="00F35520" w:rsidP="00ED5166">
            <w:pPr>
              <w:spacing w:line="360" w:lineRule="auto"/>
              <w:ind w:left="22"/>
              <w:rPr>
                <w:rFonts w:ascii="Arial" w:hAnsi="Arial" w:cs="Arial"/>
                <w:lang w:val="en-GB"/>
              </w:rPr>
            </w:pPr>
          </w:p>
        </w:tc>
        <w:tc>
          <w:tcPr>
            <w:tcW w:w="259" w:type="pct"/>
            <w:vMerge w:val="restart"/>
          </w:tcPr>
          <w:p w14:paraId="7001C940" w14:textId="7777777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0F92833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For changes below a threshold: Single</w:t>
            </w:r>
          </w:p>
        </w:tc>
        <w:tc>
          <w:tcPr>
            <w:tcW w:w="551" w:type="pct"/>
          </w:tcPr>
          <w:p w14:paraId="02C02B8D" w14:textId="50CD74B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31.9%</w:t>
            </w:r>
          </w:p>
        </w:tc>
        <w:tc>
          <w:tcPr>
            <w:tcW w:w="763" w:type="pct"/>
            <w:vMerge/>
          </w:tcPr>
          <w:p w14:paraId="2153628B" w14:textId="77777777" w:rsidR="00F35520" w:rsidRPr="00BE3B05" w:rsidRDefault="00F35520" w:rsidP="00ED5166">
            <w:pPr>
              <w:spacing w:line="360" w:lineRule="auto"/>
              <w:jc w:val="center"/>
              <w:rPr>
                <w:rFonts w:ascii="Arial" w:hAnsi="Arial" w:cs="Arial"/>
                <w:lang w:val="en-GB"/>
              </w:rPr>
            </w:pPr>
          </w:p>
        </w:tc>
        <w:tc>
          <w:tcPr>
            <w:tcW w:w="581" w:type="pct"/>
            <w:vMerge w:val="restart"/>
          </w:tcPr>
          <w:p w14:paraId="0F1743DD" w14:textId="4D26FFB6"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No</w:t>
            </w:r>
          </w:p>
        </w:tc>
      </w:tr>
      <w:tr w:rsidR="00F35520" w:rsidRPr="00BE3B05" w14:paraId="76DFDEDD" w14:textId="0A932D43" w:rsidTr="00214245">
        <w:trPr>
          <w:trHeight w:val="340"/>
        </w:trPr>
        <w:tc>
          <w:tcPr>
            <w:tcW w:w="1489" w:type="pct"/>
            <w:vMerge/>
          </w:tcPr>
          <w:p w14:paraId="4955E975" w14:textId="77777777" w:rsidR="00F35520" w:rsidRPr="00BE3B05" w:rsidRDefault="00F35520" w:rsidP="00ED5166">
            <w:pPr>
              <w:spacing w:line="360" w:lineRule="auto"/>
              <w:ind w:left="22"/>
              <w:rPr>
                <w:rFonts w:ascii="Arial" w:hAnsi="Arial" w:cs="Arial"/>
                <w:lang w:val="en-GB"/>
              </w:rPr>
            </w:pPr>
          </w:p>
        </w:tc>
        <w:tc>
          <w:tcPr>
            <w:tcW w:w="259" w:type="pct"/>
            <w:vMerge/>
          </w:tcPr>
          <w:p w14:paraId="7FEA0FF5" w14:textId="77777777" w:rsidR="00F35520" w:rsidRPr="00BE3B05" w:rsidRDefault="00F35520" w:rsidP="00ED5166">
            <w:pPr>
              <w:spacing w:line="360" w:lineRule="auto"/>
              <w:jc w:val="center"/>
              <w:rPr>
                <w:rFonts w:ascii="Arial" w:hAnsi="Arial" w:cs="Arial"/>
                <w:lang w:val="en-GB"/>
              </w:rPr>
            </w:pPr>
          </w:p>
        </w:tc>
        <w:tc>
          <w:tcPr>
            <w:tcW w:w="1357" w:type="pct"/>
          </w:tcPr>
          <w:p w14:paraId="51731DC4" w14:textId="77777777" w:rsidR="00F35520" w:rsidRPr="00BE3B05" w:rsidRDefault="00F35520" w:rsidP="00ED5166">
            <w:pPr>
              <w:spacing w:line="360" w:lineRule="auto"/>
              <w:rPr>
                <w:rFonts w:ascii="Arial" w:hAnsi="Arial" w:cs="Arial"/>
                <w:lang w:val="en-GB"/>
              </w:rPr>
            </w:pPr>
            <w:r w:rsidRPr="00BE3B05">
              <w:rPr>
                <w:rFonts w:ascii="Arial" w:hAnsi="Arial" w:cs="Arial"/>
                <w:lang w:val="en-GB"/>
              </w:rPr>
              <w:t>For changes below a threshold: Trend</w:t>
            </w:r>
          </w:p>
        </w:tc>
        <w:tc>
          <w:tcPr>
            <w:tcW w:w="551" w:type="pct"/>
          </w:tcPr>
          <w:p w14:paraId="4849DA78" w14:textId="75036F7D"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68.1%</w:t>
            </w:r>
          </w:p>
        </w:tc>
        <w:tc>
          <w:tcPr>
            <w:tcW w:w="763" w:type="pct"/>
            <w:vMerge/>
          </w:tcPr>
          <w:p w14:paraId="544F0782" w14:textId="77777777" w:rsidR="00F35520" w:rsidRPr="00BE3B05" w:rsidRDefault="00F35520" w:rsidP="00ED5166">
            <w:pPr>
              <w:spacing w:line="360" w:lineRule="auto"/>
              <w:jc w:val="center"/>
              <w:rPr>
                <w:rFonts w:ascii="Arial" w:hAnsi="Arial" w:cs="Arial"/>
                <w:lang w:val="en-GB"/>
              </w:rPr>
            </w:pPr>
          </w:p>
        </w:tc>
        <w:tc>
          <w:tcPr>
            <w:tcW w:w="581" w:type="pct"/>
            <w:vMerge/>
          </w:tcPr>
          <w:p w14:paraId="4B3C0AC0" w14:textId="77777777" w:rsidR="00F35520" w:rsidRPr="00BE3B05" w:rsidRDefault="00F35520" w:rsidP="00ED5166">
            <w:pPr>
              <w:spacing w:line="360" w:lineRule="auto"/>
              <w:jc w:val="center"/>
              <w:rPr>
                <w:rFonts w:ascii="Arial" w:hAnsi="Arial" w:cs="Arial"/>
                <w:lang w:val="en-GB"/>
              </w:rPr>
            </w:pPr>
          </w:p>
        </w:tc>
      </w:tr>
      <w:tr w:rsidR="00F35520" w:rsidRPr="00BE3B05" w14:paraId="6BA6E103" w14:textId="5975566B" w:rsidTr="00214245">
        <w:trPr>
          <w:trHeight w:val="111"/>
        </w:trPr>
        <w:tc>
          <w:tcPr>
            <w:tcW w:w="1489" w:type="pct"/>
            <w:vMerge w:val="restart"/>
          </w:tcPr>
          <w:p w14:paraId="201A5029" w14:textId="6BF46D64" w:rsidR="00F35520" w:rsidRPr="00BE3B05" w:rsidRDefault="00F35520" w:rsidP="00ED5166">
            <w:pPr>
              <w:spacing w:line="360" w:lineRule="auto"/>
              <w:ind w:left="22"/>
              <w:rPr>
                <w:rFonts w:ascii="Arial" w:hAnsi="Arial" w:cs="Arial"/>
                <w:lang w:val="en-GB"/>
              </w:rPr>
            </w:pPr>
            <w:r w:rsidRPr="00BE3B05">
              <w:rPr>
                <w:rFonts w:ascii="Arial" w:hAnsi="Arial" w:cs="Arial"/>
                <w:lang w:val="en-GB"/>
              </w:rPr>
              <w:t>Which endpoints can be used to define progression? Please rank the endpoints in order of importance in determining progression of fibrotic lung disease</w:t>
            </w:r>
          </w:p>
        </w:tc>
        <w:tc>
          <w:tcPr>
            <w:tcW w:w="259" w:type="pct"/>
            <w:vMerge w:val="restart"/>
          </w:tcPr>
          <w:p w14:paraId="2C81FFAD" w14:textId="7329A2E4"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207</w:t>
            </w:r>
          </w:p>
        </w:tc>
        <w:tc>
          <w:tcPr>
            <w:tcW w:w="1357" w:type="pct"/>
          </w:tcPr>
          <w:p w14:paraId="123A4DF7" w14:textId="773CA0DE" w:rsidR="00F35520" w:rsidRPr="00BE3B05" w:rsidRDefault="00F35520" w:rsidP="00ED5166">
            <w:pPr>
              <w:spacing w:line="360" w:lineRule="auto"/>
              <w:rPr>
                <w:rFonts w:ascii="Arial" w:hAnsi="Arial" w:cs="Arial"/>
                <w:lang w:val="en-GB"/>
              </w:rPr>
            </w:pPr>
            <w:r w:rsidRPr="00BE3B05">
              <w:rPr>
                <w:rFonts w:ascii="Arial" w:hAnsi="Arial" w:cs="Arial"/>
                <w:lang w:val="en-GB"/>
              </w:rPr>
              <w:t>Ranking from most to least important</w:t>
            </w:r>
            <w:r w:rsidRPr="00BE3B05">
              <w:rPr>
                <w:rFonts w:ascii="Arial" w:hAnsi="Arial" w:cs="Arial"/>
                <w:vertAlign w:val="superscript"/>
                <w:lang w:val="en-GB"/>
              </w:rPr>
              <w:t>‡</w:t>
            </w:r>
            <w:r w:rsidRPr="00BE3B05">
              <w:rPr>
                <w:rFonts w:ascii="Arial" w:hAnsi="Arial" w:cs="Arial"/>
                <w:lang w:val="en-GB"/>
              </w:rPr>
              <w:t>:</w:t>
            </w:r>
          </w:p>
        </w:tc>
        <w:tc>
          <w:tcPr>
            <w:tcW w:w="551" w:type="pct"/>
          </w:tcPr>
          <w:p w14:paraId="61CDC675" w14:textId="6462150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c>
          <w:tcPr>
            <w:tcW w:w="763" w:type="pct"/>
          </w:tcPr>
          <w:p w14:paraId="2E436C84" w14:textId="7D7EDCC8"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Median ranking/score</w:t>
            </w:r>
          </w:p>
        </w:tc>
        <w:tc>
          <w:tcPr>
            <w:tcW w:w="581" w:type="pct"/>
            <w:vMerge w:val="restart"/>
          </w:tcPr>
          <w:p w14:paraId="05812B94" w14:textId="0FFCD45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n/a</w:t>
            </w:r>
          </w:p>
        </w:tc>
      </w:tr>
      <w:tr w:rsidR="00F35520" w:rsidRPr="00BE3B05" w14:paraId="58A29E5C" w14:textId="47718509" w:rsidTr="00214245">
        <w:trPr>
          <w:trHeight w:val="111"/>
        </w:trPr>
        <w:tc>
          <w:tcPr>
            <w:tcW w:w="1489" w:type="pct"/>
            <w:vMerge/>
          </w:tcPr>
          <w:p w14:paraId="6C7CC4C9" w14:textId="77777777" w:rsidR="00F35520" w:rsidRPr="00BE3B05" w:rsidRDefault="00F35520" w:rsidP="00ED5166">
            <w:pPr>
              <w:spacing w:line="360" w:lineRule="auto"/>
              <w:ind w:left="22"/>
              <w:rPr>
                <w:rFonts w:ascii="Arial" w:hAnsi="Arial" w:cs="Arial"/>
                <w:lang w:val="en-GB"/>
              </w:rPr>
            </w:pPr>
          </w:p>
        </w:tc>
        <w:tc>
          <w:tcPr>
            <w:tcW w:w="259" w:type="pct"/>
            <w:vMerge/>
          </w:tcPr>
          <w:p w14:paraId="099634F4" w14:textId="7E8C0645" w:rsidR="00F35520" w:rsidRPr="00BE3B05" w:rsidRDefault="00F35520" w:rsidP="00ED5166">
            <w:pPr>
              <w:spacing w:line="360" w:lineRule="auto"/>
              <w:jc w:val="center"/>
              <w:rPr>
                <w:rFonts w:ascii="Arial" w:hAnsi="Arial" w:cs="Arial"/>
                <w:lang w:val="en-GB"/>
              </w:rPr>
            </w:pPr>
          </w:p>
        </w:tc>
        <w:tc>
          <w:tcPr>
            <w:tcW w:w="1357" w:type="pct"/>
          </w:tcPr>
          <w:p w14:paraId="627A37B3" w14:textId="30B222AF"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Decline in FVC</w:t>
            </w:r>
          </w:p>
        </w:tc>
        <w:tc>
          <w:tcPr>
            <w:tcW w:w="551" w:type="pct"/>
          </w:tcPr>
          <w:p w14:paraId="05B7BDAD" w14:textId="77777777" w:rsidR="00F35520" w:rsidRPr="00BE3B05" w:rsidRDefault="00F35520" w:rsidP="00ED5166">
            <w:pPr>
              <w:spacing w:line="360" w:lineRule="auto"/>
              <w:jc w:val="center"/>
              <w:rPr>
                <w:rFonts w:ascii="Arial" w:hAnsi="Arial" w:cs="Arial"/>
                <w:lang w:val="en-GB"/>
              </w:rPr>
            </w:pPr>
          </w:p>
        </w:tc>
        <w:tc>
          <w:tcPr>
            <w:tcW w:w="763" w:type="pct"/>
          </w:tcPr>
          <w:p w14:paraId="74F43BAF" w14:textId="3CE9600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2.0</w:t>
            </w:r>
          </w:p>
        </w:tc>
        <w:tc>
          <w:tcPr>
            <w:tcW w:w="581" w:type="pct"/>
            <w:vMerge/>
          </w:tcPr>
          <w:p w14:paraId="690993EB" w14:textId="77777777" w:rsidR="00F35520" w:rsidRPr="00BE3B05" w:rsidRDefault="00F35520" w:rsidP="00ED5166">
            <w:pPr>
              <w:spacing w:line="360" w:lineRule="auto"/>
              <w:jc w:val="center"/>
              <w:rPr>
                <w:rFonts w:ascii="Arial" w:hAnsi="Arial" w:cs="Arial"/>
                <w:lang w:val="en-GB"/>
              </w:rPr>
            </w:pPr>
          </w:p>
        </w:tc>
      </w:tr>
      <w:tr w:rsidR="00F35520" w:rsidRPr="00BE3B05" w14:paraId="14CC511B" w14:textId="2F7C7C8F" w:rsidTr="00214245">
        <w:trPr>
          <w:trHeight w:val="111"/>
        </w:trPr>
        <w:tc>
          <w:tcPr>
            <w:tcW w:w="1489" w:type="pct"/>
            <w:vMerge/>
          </w:tcPr>
          <w:p w14:paraId="0E8A124F" w14:textId="77777777" w:rsidR="00F35520" w:rsidRPr="00BE3B05" w:rsidRDefault="00F35520" w:rsidP="00ED5166">
            <w:pPr>
              <w:spacing w:line="360" w:lineRule="auto"/>
              <w:ind w:left="22"/>
              <w:rPr>
                <w:rFonts w:ascii="Arial" w:hAnsi="Arial" w:cs="Arial"/>
                <w:lang w:val="en-GB"/>
              </w:rPr>
            </w:pPr>
          </w:p>
        </w:tc>
        <w:tc>
          <w:tcPr>
            <w:tcW w:w="259" w:type="pct"/>
            <w:vMerge/>
          </w:tcPr>
          <w:p w14:paraId="61ED2661" w14:textId="33C4C486" w:rsidR="00F35520" w:rsidRPr="00BE3B05" w:rsidRDefault="00F35520" w:rsidP="00ED5166">
            <w:pPr>
              <w:spacing w:line="360" w:lineRule="auto"/>
              <w:jc w:val="center"/>
              <w:rPr>
                <w:rFonts w:ascii="Arial" w:hAnsi="Arial" w:cs="Arial"/>
                <w:lang w:val="en-GB"/>
              </w:rPr>
            </w:pPr>
          </w:p>
        </w:tc>
        <w:tc>
          <w:tcPr>
            <w:tcW w:w="1357" w:type="pct"/>
          </w:tcPr>
          <w:p w14:paraId="61E65497" w14:textId="1F1A717B"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Decline in DLco</w:t>
            </w:r>
          </w:p>
        </w:tc>
        <w:tc>
          <w:tcPr>
            <w:tcW w:w="551" w:type="pct"/>
          </w:tcPr>
          <w:p w14:paraId="5C4820A3" w14:textId="77777777" w:rsidR="00F35520" w:rsidRPr="00BE3B05" w:rsidRDefault="00F35520" w:rsidP="00ED5166">
            <w:pPr>
              <w:spacing w:line="360" w:lineRule="auto"/>
              <w:jc w:val="center"/>
              <w:rPr>
                <w:rFonts w:ascii="Arial" w:hAnsi="Arial" w:cs="Arial"/>
                <w:lang w:val="en-GB"/>
              </w:rPr>
            </w:pPr>
          </w:p>
        </w:tc>
        <w:tc>
          <w:tcPr>
            <w:tcW w:w="763" w:type="pct"/>
          </w:tcPr>
          <w:p w14:paraId="5618E9C0" w14:textId="54804317"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3.0</w:t>
            </w:r>
          </w:p>
        </w:tc>
        <w:tc>
          <w:tcPr>
            <w:tcW w:w="581" w:type="pct"/>
            <w:vMerge/>
          </w:tcPr>
          <w:p w14:paraId="55C339CA" w14:textId="77777777" w:rsidR="00F35520" w:rsidRPr="00BE3B05" w:rsidRDefault="00F35520" w:rsidP="00ED5166">
            <w:pPr>
              <w:spacing w:line="360" w:lineRule="auto"/>
              <w:jc w:val="center"/>
              <w:rPr>
                <w:rFonts w:ascii="Arial" w:hAnsi="Arial" w:cs="Arial"/>
                <w:lang w:val="en-GB"/>
              </w:rPr>
            </w:pPr>
          </w:p>
        </w:tc>
      </w:tr>
      <w:tr w:rsidR="00F35520" w:rsidRPr="00BE3B05" w14:paraId="4F234FDB" w14:textId="3D8CCAEE" w:rsidTr="00214245">
        <w:trPr>
          <w:trHeight w:val="111"/>
        </w:trPr>
        <w:tc>
          <w:tcPr>
            <w:tcW w:w="1489" w:type="pct"/>
            <w:vMerge/>
          </w:tcPr>
          <w:p w14:paraId="3CD3D647" w14:textId="77777777" w:rsidR="00F35520" w:rsidRPr="00BE3B05" w:rsidRDefault="00F35520" w:rsidP="00ED5166">
            <w:pPr>
              <w:spacing w:line="360" w:lineRule="auto"/>
              <w:ind w:left="22"/>
              <w:rPr>
                <w:rFonts w:ascii="Arial" w:hAnsi="Arial" w:cs="Arial"/>
                <w:lang w:val="en-GB"/>
              </w:rPr>
            </w:pPr>
          </w:p>
        </w:tc>
        <w:tc>
          <w:tcPr>
            <w:tcW w:w="259" w:type="pct"/>
            <w:vMerge/>
          </w:tcPr>
          <w:p w14:paraId="25D02ED2" w14:textId="02A5D862" w:rsidR="00F35520" w:rsidRPr="00BE3B05" w:rsidRDefault="00F35520" w:rsidP="00ED5166">
            <w:pPr>
              <w:spacing w:line="360" w:lineRule="auto"/>
              <w:jc w:val="center"/>
              <w:rPr>
                <w:rFonts w:ascii="Arial" w:hAnsi="Arial" w:cs="Arial"/>
                <w:lang w:val="en-GB"/>
              </w:rPr>
            </w:pPr>
          </w:p>
        </w:tc>
        <w:tc>
          <w:tcPr>
            <w:tcW w:w="1357" w:type="pct"/>
          </w:tcPr>
          <w:p w14:paraId="3EA0FDA3" w14:textId="2C8D6662"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Increased fibrosis on HRCT</w:t>
            </w:r>
          </w:p>
        </w:tc>
        <w:tc>
          <w:tcPr>
            <w:tcW w:w="551" w:type="pct"/>
          </w:tcPr>
          <w:p w14:paraId="412F3DC4" w14:textId="77777777" w:rsidR="00F35520" w:rsidRPr="00BE3B05" w:rsidRDefault="00F35520" w:rsidP="00ED5166">
            <w:pPr>
              <w:spacing w:line="360" w:lineRule="auto"/>
              <w:jc w:val="center"/>
              <w:rPr>
                <w:rFonts w:ascii="Arial" w:hAnsi="Arial" w:cs="Arial"/>
                <w:lang w:val="en-GB"/>
              </w:rPr>
            </w:pPr>
          </w:p>
        </w:tc>
        <w:tc>
          <w:tcPr>
            <w:tcW w:w="763" w:type="pct"/>
          </w:tcPr>
          <w:p w14:paraId="4C616317" w14:textId="479D7965"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4.0</w:t>
            </w:r>
          </w:p>
        </w:tc>
        <w:tc>
          <w:tcPr>
            <w:tcW w:w="581" w:type="pct"/>
            <w:vMerge/>
          </w:tcPr>
          <w:p w14:paraId="5D51F06A" w14:textId="77777777" w:rsidR="00F35520" w:rsidRPr="00BE3B05" w:rsidRDefault="00F35520" w:rsidP="00ED5166">
            <w:pPr>
              <w:spacing w:line="360" w:lineRule="auto"/>
              <w:jc w:val="center"/>
              <w:rPr>
                <w:rFonts w:ascii="Arial" w:hAnsi="Arial" w:cs="Arial"/>
                <w:lang w:val="en-GB"/>
              </w:rPr>
            </w:pPr>
          </w:p>
        </w:tc>
      </w:tr>
      <w:tr w:rsidR="00F35520" w:rsidRPr="00BE3B05" w14:paraId="7821CAF8" w14:textId="2B80F830" w:rsidTr="00214245">
        <w:trPr>
          <w:trHeight w:val="111"/>
        </w:trPr>
        <w:tc>
          <w:tcPr>
            <w:tcW w:w="1489" w:type="pct"/>
            <w:vMerge/>
          </w:tcPr>
          <w:p w14:paraId="1487DC81" w14:textId="77777777" w:rsidR="00F35520" w:rsidRPr="00BE3B05" w:rsidRDefault="00F35520" w:rsidP="00ED5166">
            <w:pPr>
              <w:spacing w:line="360" w:lineRule="auto"/>
              <w:ind w:left="22"/>
              <w:rPr>
                <w:rFonts w:ascii="Arial" w:hAnsi="Arial" w:cs="Arial"/>
                <w:lang w:val="en-GB"/>
              </w:rPr>
            </w:pPr>
          </w:p>
        </w:tc>
        <w:tc>
          <w:tcPr>
            <w:tcW w:w="259" w:type="pct"/>
            <w:vMerge/>
          </w:tcPr>
          <w:p w14:paraId="3B22F90F" w14:textId="58924D8D" w:rsidR="00F35520" w:rsidRPr="00BE3B05" w:rsidRDefault="00F35520" w:rsidP="00ED5166">
            <w:pPr>
              <w:spacing w:line="360" w:lineRule="auto"/>
              <w:jc w:val="center"/>
              <w:rPr>
                <w:rFonts w:ascii="Arial" w:hAnsi="Arial" w:cs="Arial"/>
                <w:lang w:val="en-GB"/>
              </w:rPr>
            </w:pPr>
          </w:p>
        </w:tc>
        <w:tc>
          <w:tcPr>
            <w:tcW w:w="1357" w:type="pct"/>
          </w:tcPr>
          <w:p w14:paraId="47B99721" w14:textId="4B673F81"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Acute exacerbation</w:t>
            </w:r>
          </w:p>
        </w:tc>
        <w:tc>
          <w:tcPr>
            <w:tcW w:w="551" w:type="pct"/>
          </w:tcPr>
          <w:p w14:paraId="35E7AF4C" w14:textId="77777777" w:rsidR="00F35520" w:rsidRPr="00BE3B05" w:rsidRDefault="00F35520" w:rsidP="00ED5166">
            <w:pPr>
              <w:spacing w:line="360" w:lineRule="auto"/>
              <w:jc w:val="center"/>
              <w:rPr>
                <w:rFonts w:ascii="Arial" w:hAnsi="Arial" w:cs="Arial"/>
                <w:lang w:val="en-GB"/>
              </w:rPr>
            </w:pPr>
          </w:p>
        </w:tc>
        <w:tc>
          <w:tcPr>
            <w:tcW w:w="763" w:type="pct"/>
          </w:tcPr>
          <w:p w14:paraId="143CB614" w14:textId="52FC202A"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5.0</w:t>
            </w:r>
          </w:p>
        </w:tc>
        <w:tc>
          <w:tcPr>
            <w:tcW w:w="581" w:type="pct"/>
            <w:vMerge/>
          </w:tcPr>
          <w:p w14:paraId="0DBE0F93" w14:textId="77777777" w:rsidR="00F35520" w:rsidRPr="00BE3B05" w:rsidRDefault="00F35520" w:rsidP="00ED5166">
            <w:pPr>
              <w:spacing w:line="360" w:lineRule="auto"/>
              <w:jc w:val="center"/>
              <w:rPr>
                <w:rFonts w:ascii="Arial" w:hAnsi="Arial" w:cs="Arial"/>
                <w:lang w:val="en-GB"/>
              </w:rPr>
            </w:pPr>
          </w:p>
        </w:tc>
      </w:tr>
      <w:tr w:rsidR="00F35520" w:rsidRPr="00BE3B05" w14:paraId="14E4DB18" w14:textId="4F682E7A" w:rsidTr="00214245">
        <w:trPr>
          <w:trHeight w:val="111"/>
        </w:trPr>
        <w:tc>
          <w:tcPr>
            <w:tcW w:w="1489" w:type="pct"/>
            <w:vMerge/>
          </w:tcPr>
          <w:p w14:paraId="2F0E357B" w14:textId="77777777" w:rsidR="00F35520" w:rsidRPr="00BE3B05" w:rsidRDefault="00F35520" w:rsidP="00ED5166">
            <w:pPr>
              <w:spacing w:line="360" w:lineRule="auto"/>
              <w:ind w:left="22"/>
              <w:rPr>
                <w:rFonts w:ascii="Arial" w:hAnsi="Arial" w:cs="Arial"/>
                <w:lang w:val="en-GB"/>
              </w:rPr>
            </w:pPr>
          </w:p>
        </w:tc>
        <w:tc>
          <w:tcPr>
            <w:tcW w:w="259" w:type="pct"/>
            <w:vMerge/>
          </w:tcPr>
          <w:p w14:paraId="4F266D80" w14:textId="74C6081C" w:rsidR="00F35520" w:rsidRPr="00BE3B05" w:rsidRDefault="00F35520" w:rsidP="00ED5166">
            <w:pPr>
              <w:spacing w:line="360" w:lineRule="auto"/>
              <w:jc w:val="center"/>
              <w:rPr>
                <w:rFonts w:ascii="Arial" w:hAnsi="Arial" w:cs="Arial"/>
                <w:lang w:val="en-GB"/>
              </w:rPr>
            </w:pPr>
          </w:p>
        </w:tc>
        <w:tc>
          <w:tcPr>
            <w:tcW w:w="1357" w:type="pct"/>
          </w:tcPr>
          <w:p w14:paraId="10439BB9" w14:textId="028F20DE"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Decreased 6MWD</w:t>
            </w:r>
          </w:p>
        </w:tc>
        <w:tc>
          <w:tcPr>
            <w:tcW w:w="551" w:type="pct"/>
          </w:tcPr>
          <w:p w14:paraId="0CB9C1FB" w14:textId="77777777" w:rsidR="00F35520" w:rsidRPr="00BE3B05" w:rsidRDefault="00F35520" w:rsidP="00ED5166">
            <w:pPr>
              <w:spacing w:line="360" w:lineRule="auto"/>
              <w:jc w:val="center"/>
              <w:rPr>
                <w:rFonts w:ascii="Arial" w:hAnsi="Arial" w:cs="Arial"/>
                <w:lang w:val="en-GB"/>
              </w:rPr>
            </w:pPr>
          </w:p>
        </w:tc>
        <w:tc>
          <w:tcPr>
            <w:tcW w:w="763" w:type="pct"/>
          </w:tcPr>
          <w:p w14:paraId="4D536F62" w14:textId="47EC9C9F"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6.0</w:t>
            </w:r>
          </w:p>
        </w:tc>
        <w:tc>
          <w:tcPr>
            <w:tcW w:w="581" w:type="pct"/>
            <w:vMerge/>
          </w:tcPr>
          <w:p w14:paraId="6ACBE160" w14:textId="77777777" w:rsidR="00F35520" w:rsidRPr="00BE3B05" w:rsidRDefault="00F35520" w:rsidP="00ED5166">
            <w:pPr>
              <w:spacing w:line="360" w:lineRule="auto"/>
              <w:jc w:val="center"/>
              <w:rPr>
                <w:rFonts w:ascii="Arial" w:hAnsi="Arial" w:cs="Arial"/>
                <w:lang w:val="en-GB"/>
              </w:rPr>
            </w:pPr>
          </w:p>
        </w:tc>
      </w:tr>
      <w:tr w:rsidR="00F35520" w:rsidRPr="00BE3B05" w14:paraId="15F30DAA" w14:textId="2A91FEA9" w:rsidTr="00214245">
        <w:trPr>
          <w:trHeight w:val="111"/>
        </w:trPr>
        <w:tc>
          <w:tcPr>
            <w:tcW w:w="1489" w:type="pct"/>
            <w:vMerge/>
          </w:tcPr>
          <w:p w14:paraId="12F81ED2" w14:textId="77777777" w:rsidR="00F35520" w:rsidRPr="00BE3B05" w:rsidRDefault="00F35520" w:rsidP="00ED5166">
            <w:pPr>
              <w:spacing w:line="360" w:lineRule="auto"/>
              <w:ind w:left="22"/>
              <w:rPr>
                <w:rFonts w:ascii="Arial" w:hAnsi="Arial" w:cs="Arial"/>
                <w:lang w:val="en-GB"/>
              </w:rPr>
            </w:pPr>
          </w:p>
        </w:tc>
        <w:tc>
          <w:tcPr>
            <w:tcW w:w="259" w:type="pct"/>
            <w:vMerge/>
          </w:tcPr>
          <w:p w14:paraId="53C327CB" w14:textId="649BD8F0" w:rsidR="00F35520" w:rsidRPr="00BE3B05" w:rsidRDefault="00F35520" w:rsidP="00ED5166">
            <w:pPr>
              <w:spacing w:line="360" w:lineRule="auto"/>
              <w:jc w:val="center"/>
              <w:rPr>
                <w:rFonts w:ascii="Arial" w:hAnsi="Arial" w:cs="Arial"/>
                <w:lang w:val="en-GB"/>
              </w:rPr>
            </w:pPr>
          </w:p>
        </w:tc>
        <w:tc>
          <w:tcPr>
            <w:tcW w:w="1357" w:type="pct"/>
          </w:tcPr>
          <w:p w14:paraId="00DA77DB" w14:textId="1ED8E2A7"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Worsening symptoms</w:t>
            </w:r>
          </w:p>
        </w:tc>
        <w:tc>
          <w:tcPr>
            <w:tcW w:w="551" w:type="pct"/>
          </w:tcPr>
          <w:p w14:paraId="5834CF9E" w14:textId="77777777" w:rsidR="00F35520" w:rsidRPr="00BE3B05" w:rsidRDefault="00F35520" w:rsidP="00ED5166">
            <w:pPr>
              <w:spacing w:line="360" w:lineRule="auto"/>
              <w:jc w:val="center"/>
              <w:rPr>
                <w:rFonts w:ascii="Arial" w:hAnsi="Arial" w:cs="Arial"/>
                <w:lang w:val="en-GB"/>
              </w:rPr>
            </w:pPr>
          </w:p>
        </w:tc>
        <w:tc>
          <w:tcPr>
            <w:tcW w:w="763" w:type="pct"/>
          </w:tcPr>
          <w:p w14:paraId="7D0DD00A" w14:textId="017BF1F8"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6.0</w:t>
            </w:r>
          </w:p>
        </w:tc>
        <w:tc>
          <w:tcPr>
            <w:tcW w:w="581" w:type="pct"/>
            <w:vMerge/>
          </w:tcPr>
          <w:p w14:paraId="3DE36AB1" w14:textId="77777777" w:rsidR="00F35520" w:rsidRPr="00BE3B05" w:rsidRDefault="00F35520" w:rsidP="00ED5166">
            <w:pPr>
              <w:spacing w:line="360" w:lineRule="auto"/>
              <w:jc w:val="center"/>
              <w:rPr>
                <w:rFonts w:ascii="Arial" w:hAnsi="Arial" w:cs="Arial"/>
                <w:lang w:val="en-GB"/>
              </w:rPr>
            </w:pPr>
          </w:p>
        </w:tc>
      </w:tr>
      <w:tr w:rsidR="00F35520" w:rsidRPr="00BE3B05" w14:paraId="33633891" w14:textId="5880E536" w:rsidTr="00214245">
        <w:trPr>
          <w:trHeight w:val="111"/>
        </w:trPr>
        <w:tc>
          <w:tcPr>
            <w:tcW w:w="1489" w:type="pct"/>
            <w:vMerge/>
          </w:tcPr>
          <w:p w14:paraId="319F3F31" w14:textId="77777777" w:rsidR="00F35520" w:rsidRPr="00BE3B05" w:rsidRDefault="00F35520" w:rsidP="00ED5166">
            <w:pPr>
              <w:spacing w:line="360" w:lineRule="auto"/>
              <w:ind w:left="22"/>
              <w:rPr>
                <w:rFonts w:ascii="Arial" w:hAnsi="Arial" w:cs="Arial"/>
                <w:lang w:val="en-GB"/>
              </w:rPr>
            </w:pPr>
          </w:p>
        </w:tc>
        <w:tc>
          <w:tcPr>
            <w:tcW w:w="259" w:type="pct"/>
            <w:vMerge/>
          </w:tcPr>
          <w:p w14:paraId="454806DA" w14:textId="2DEFE239" w:rsidR="00F35520" w:rsidRPr="00BE3B05" w:rsidRDefault="00F35520" w:rsidP="00ED5166">
            <w:pPr>
              <w:spacing w:line="360" w:lineRule="auto"/>
              <w:jc w:val="center"/>
              <w:rPr>
                <w:rFonts w:ascii="Arial" w:hAnsi="Arial" w:cs="Arial"/>
                <w:lang w:val="en-GB"/>
              </w:rPr>
            </w:pPr>
          </w:p>
        </w:tc>
        <w:tc>
          <w:tcPr>
            <w:tcW w:w="1357" w:type="pct"/>
          </w:tcPr>
          <w:p w14:paraId="773BC10B" w14:textId="26CC8321"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Increase or initiation of supplemental oxygen</w:t>
            </w:r>
          </w:p>
        </w:tc>
        <w:tc>
          <w:tcPr>
            <w:tcW w:w="551" w:type="pct"/>
          </w:tcPr>
          <w:p w14:paraId="4A69B9C2" w14:textId="77777777" w:rsidR="00F35520" w:rsidRPr="00BE3B05" w:rsidRDefault="00F35520" w:rsidP="00ED5166">
            <w:pPr>
              <w:spacing w:line="360" w:lineRule="auto"/>
              <w:jc w:val="center"/>
              <w:rPr>
                <w:rFonts w:ascii="Arial" w:hAnsi="Arial" w:cs="Arial"/>
                <w:lang w:val="en-GB"/>
              </w:rPr>
            </w:pPr>
          </w:p>
        </w:tc>
        <w:tc>
          <w:tcPr>
            <w:tcW w:w="763" w:type="pct"/>
          </w:tcPr>
          <w:p w14:paraId="55081D91" w14:textId="0ECF5771"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7.0</w:t>
            </w:r>
          </w:p>
        </w:tc>
        <w:tc>
          <w:tcPr>
            <w:tcW w:w="581" w:type="pct"/>
            <w:vMerge/>
          </w:tcPr>
          <w:p w14:paraId="63E62B72" w14:textId="77777777" w:rsidR="00F35520" w:rsidRPr="00BE3B05" w:rsidRDefault="00F35520" w:rsidP="00ED5166">
            <w:pPr>
              <w:spacing w:line="360" w:lineRule="auto"/>
              <w:jc w:val="center"/>
              <w:rPr>
                <w:rFonts w:ascii="Arial" w:hAnsi="Arial" w:cs="Arial"/>
                <w:lang w:val="en-GB"/>
              </w:rPr>
            </w:pPr>
          </w:p>
        </w:tc>
      </w:tr>
      <w:tr w:rsidR="00F35520" w:rsidRPr="00BE3B05" w14:paraId="5D17E65C" w14:textId="101DA4A9" w:rsidTr="00214245">
        <w:trPr>
          <w:trHeight w:val="111"/>
        </w:trPr>
        <w:tc>
          <w:tcPr>
            <w:tcW w:w="1489" w:type="pct"/>
            <w:vMerge/>
          </w:tcPr>
          <w:p w14:paraId="224EF630" w14:textId="77777777" w:rsidR="00F35520" w:rsidRPr="00BE3B05" w:rsidRDefault="00F35520" w:rsidP="00ED5166">
            <w:pPr>
              <w:spacing w:line="360" w:lineRule="auto"/>
              <w:ind w:left="22"/>
              <w:rPr>
                <w:rFonts w:ascii="Arial" w:hAnsi="Arial" w:cs="Arial"/>
                <w:lang w:val="en-GB"/>
              </w:rPr>
            </w:pPr>
          </w:p>
        </w:tc>
        <w:tc>
          <w:tcPr>
            <w:tcW w:w="259" w:type="pct"/>
            <w:vMerge/>
          </w:tcPr>
          <w:p w14:paraId="4A475D70" w14:textId="2A6AEB7C" w:rsidR="00F35520" w:rsidRPr="00BE3B05" w:rsidRDefault="00F35520" w:rsidP="00ED5166">
            <w:pPr>
              <w:spacing w:line="360" w:lineRule="auto"/>
              <w:jc w:val="center"/>
              <w:rPr>
                <w:rFonts w:ascii="Arial" w:hAnsi="Arial" w:cs="Arial"/>
                <w:lang w:val="en-GB"/>
              </w:rPr>
            </w:pPr>
          </w:p>
        </w:tc>
        <w:tc>
          <w:tcPr>
            <w:tcW w:w="1357" w:type="pct"/>
          </w:tcPr>
          <w:p w14:paraId="2ED86EE6" w14:textId="21CC9E5C"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Decreased maximum exercise capacity</w:t>
            </w:r>
          </w:p>
        </w:tc>
        <w:tc>
          <w:tcPr>
            <w:tcW w:w="551" w:type="pct"/>
          </w:tcPr>
          <w:p w14:paraId="402345E5" w14:textId="77777777" w:rsidR="00F35520" w:rsidRPr="00BE3B05" w:rsidRDefault="00F35520" w:rsidP="00ED5166">
            <w:pPr>
              <w:spacing w:line="360" w:lineRule="auto"/>
              <w:jc w:val="center"/>
              <w:rPr>
                <w:rFonts w:ascii="Arial" w:hAnsi="Arial" w:cs="Arial"/>
                <w:lang w:val="en-GB"/>
              </w:rPr>
            </w:pPr>
          </w:p>
        </w:tc>
        <w:tc>
          <w:tcPr>
            <w:tcW w:w="763" w:type="pct"/>
          </w:tcPr>
          <w:p w14:paraId="243D41F4" w14:textId="41E3FC73"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9.0</w:t>
            </w:r>
          </w:p>
        </w:tc>
        <w:tc>
          <w:tcPr>
            <w:tcW w:w="581" w:type="pct"/>
            <w:vMerge/>
          </w:tcPr>
          <w:p w14:paraId="5C429E9E" w14:textId="77777777" w:rsidR="00F35520" w:rsidRPr="00BE3B05" w:rsidRDefault="00F35520" w:rsidP="00ED5166">
            <w:pPr>
              <w:spacing w:line="360" w:lineRule="auto"/>
              <w:jc w:val="center"/>
              <w:rPr>
                <w:rFonts w:ascii="Arial" w:hAnsi="Arial" w:cs="Arial"/>
                <w:lang w:val="en-GB"/>
              </w:rPr>
            </w:pPr>
          </w:p>
        </w:tc>
      </w:tr>
      <w:tr w:rsidR="00F35520" w:rsidRPr="00BE3B05" w14:paraId="08A751C9" w14:textId="02CBE839" w:rsidTr="00214245">
        <w:trPr>
          <w:trHeight w:val="111"/>
        </w:trPr>
        <w:tc>
          <w:tcPr>
            <w:tcW w:w="1489" w:type="pct"/>
            <w:vMerge/>
          </w:tcPr>
          <w:p w14:paraId="3F332EC2" w14:textId="77777777" w:rsidR="00F35520" w:rsidRPr="00BE3B05" w:rsidRDefault="00F35520" w:rsidP="00ED5166">
            <w:pPr>
              <w:spacing w:line="360" w:lineRule="auto"/>
              <w:ind w:left="22"/>
              <w:rPr>
                <w:rFonts w:ascii="Arial" w:hAnsi="Arial" w:cs="Arial"/>
                <w:lang w:val="en-GB"/>
              </w:rPr>
            </w:pPr>
          </w:p>
        </w:tc>
        <w:tc>
          <w:tcPr>
            <w:tcW w:w="259" w:type="pct"/>
            <w:vMerge/>
          </w:tcPr>
          <w:p w14:paraId="299598CD" w14:textId="1CCDE8E4" w:rsidR="00F35520" w:rsidRPr="00BE3B05" w:rsidRDefault="00F35520" w:rsidP="00ED5166">
            <w:pPr>
              <w:spacing w:line="360" w:lineRule="auto"/>
              <w:jc w:val="center"/>
              <w:rPr>
                <w:rFonts w:ascii="Arial" w:hAnsi="Arial" w:cs="Arial"/>
                <w:lang w:val="en-GB"/>
              </w:rPr>
            </w:pPr>
          </w:p>
        </w:tc>
        <w:tc>
          <w:tcPr>
            <w:tcW w:w="1357" w:type="pct"/>
          </w:tcPr>
          <w:p w14:paraId="6B13BF85" w14:textId="7BEF34E0"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Decreased total lung volume</w:t>
            </w:r>
          </w:p>
        </w:tc>
        <w:tc>
          <w:tcPr>
            <w:tcW w:w="551" w:type="pct"/>
          </w:tcPr>
          <w:p w14:paraId="6FA7435B" w14:textId="77777777" w:rsidR="00F35520" w:rsidRPr="00BE3B05" w:rsidRDefault="00F35520" w:rsidP="00ED5166">
            <w:pPr>
              <w:spacing w:line="360" w:lineRule="auto"/>
              <w:jc w:val="center"/>
              <w:rPr>
                <w:rFonts w:ascii="Arial" w:hAnsi="Arial" w:cs="Arial"/>
                <w:lang w:val="en-GB"/>
              </w:rPr>
            </w:pPr>
          </w:p>
        </w:tc>
        <w:tc>
          <w:tcPr>
            <w:tcW w:w="763" w:type="pct"/>
          </w:tcPr>
          <w:p w14:paraId="7ECFE594" w14:textId="22CC81CB"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9.0</w:t>
            </w:r>
          </w:p>
        </w:tc>
        <w:tc>
          <w:tcPr>
            <w:tcW w:w="581" w:type="pct"/>
            <w:vMerge/>
          </w:tcPr>
          <w:p w14:paraId="6398777F" w14:textId="77777777" w:rsidR="00F35520" w:rsidRPr="00BE3B05" w:rsidRDefault="00F35520" w:rsidP="00ED5166">
            <w:pPr>
              <w:spacing w:line="360" w:lineRule="auto"/>
              <w:jc w:val="center"/>
              <w:rPr>
                <w:rFonts w:ascii="Arial" w:hAnsi="Arial" w:cs="Arial"/>
                <w:lang w:val="en-GB"/>
              </w:rPr>
            </w:pPr>
          </w:p>
        </w:tc>
      </w:tr>
      <w:tr w:rsidR="00F35520" w:rsidRPr="00BE3B05" w14:paraId="6F568DE1" w14:textId="6B2D2418" w:rsidTr="00214245">
        <w:trPr>
          <w:trHeight w:val="111"/>
        </w:trPr>
        <w:tc>
          <w:tcPr>
            <w:tcW w:w="1489" w:type="pct"/>
            <w:vMerge/>
          </w:tcPr>
          <w:p w14:paraId="5F2042B2" w14:textId="77777777" w:rsidR="00F35520" w:rsidRPr="00BE3B05" w:rsidRDefault="00F35520" w:rsidP="00ED5166">
            <w:pPr>
              <w:spacing w:line="360" w:lineRule="auto"/>
              <w:ind w:left="22"/>
              <w:rPr>
                <w:rFonts w:ascii="Arial" w:hAnsi="Arial" w:cs="Arial"/>
                <w:lang w:val="en-GB"/>
              </w:rPr>
            </w:pPr>
          </w:p>
        </w:tc>
        <w:tc>
          <w:tcPr>
            <w:tcW w:w="259" w:type="pct"/>
            <w:vMerge/>
          </w:tcPr>
          <w:p w14:paraId="73AB91F5" w14:textId="6D8C5D4D" w:rsidR="00F35520" w:rsidRPr="00BE3B05" w:rsidRDefault="00F35520" w:rsidP="00ED5166">
            <w:pPr>
              <w:spacing w:line="360" w:lineRule="auto"/>
              <w:jc w:val="center"/>
              <w:rPr>
                <w:rFonts w:ascii="Arial" w:hAnsi="Arial" w:cs="Arial"/>
                <w:lang w:val="en-GB"/>
              </w:rPr>
            </w:pPr>
          </w:p>
        </w:tc>
        <w:tc>
          <w:tcPr>
            <w:tcW w:w="1357" w:type="pct"/>
          </w:tcPr>
          <w:p w14:paraId="180B6868" w14:textId="27EA6402"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Nadir oxygen saturation on 6MWD</w:t>
            </w:r>
          </w:p>
        </w:tc>
        <w:tc>
          <w:tcPr>
            <w:tcW w:w="551" w:type="pct"/>
          </w:tcPr>
          <w:p w14:paraId="08B10FC3" w14:textId="77777777" w:rsidR="00F35520" w:rsidRPr="00BE3B05" w:rsidRDefault="00F35520" w:rsidP="00ED5166">
            <w:pPr>
              <w:spacing w:line="360" w:lineRule="auto"/>
              <w:jc w:val="center"/>
              <w:rPr>
                <w:rFonts w:ascii="Arial" w:hAnsi="Arial" w:cs="Arial"/>
                <w:lang w:val="en-GB"/>
              </w:rPr>
            </w:pPr>
          </w:p>
        </w:tc>
        <w:tc>
          <w:tcPr>
            <w:tcW w:w="763" w:type="pct"/>
          </w:tcPr>
          <w:p w14:paraId="0BB6653D" w14:textId="660B5759"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9.0</w:t>
            </w:r>
          </w:p>
        </w:tc>
        <w:tc>
          <w:tcPr>
            <w:tcW w:w="581" w:type="pct"/>
            <w:vMerge/>
          </w:tcPr>
          <w:p w14:paraId="3DCE9F36" w14:textId="77777777" w:rsidR="00F35520" w:rsidRPr="00BE3B05" w:rsidRDefault="00F35520" w:rsidP="00ED5166">
            <w:pPr>
              <w:spacing w:line="360" w:lineRule="auto"/>
              <w:jc w:val="center"/>
              <w:rPr>
                <w:rFonts w:ascii="Arial" w:hAnsi="Arial" w:cs="Arial"/>
                <w:lang w:val="en-GB"/>
              </w:rPr>
            </w:pPr>
          </w:p>
        </w:tc>
      </w:tr>
      <w:tr w:rsidR="00F35520" w:rsidRPr="00BE3B05" w14:paraId="43F6D2C1" w14:textId="3ABEA313" w:rsidTr="00214245">
        <w:trPr>
          <w:trHeight w:val="111"/>
        </w:trPr>
        <w:tc>
          <w:tcPr>
            <w:tcW w:w="1489" w:type="pct"/>
            <w:vMerge/>
          </w:tcPr>
          <w:p w14:paraId="2C11D858" w14:textId="77777777" w:rsidR="00F35520" w:rsidRPr="00BE3B05" w:rsidRDefault="00F35520" w:rsidP="00ED5166">
            <w:pPr>
              <w:spacing w:line="360" w:lineRule="auto"/>
              <w:ind w:left="22"/>
              <w:rPr>
                <w:rFonts w:ascii="Arial" w:hAnsi="Arial" w:cs="Arial"/>
                <w:lang w:val="en-GB"/>
              </w:rPr>
            </w:pPr>
          </w:p>
        </w:tc>
        <w:tc>
          <w:tcPr>
            <w:tcW w:w="259" w:type="pct"/>
            <w:vMerge/>
          </w:tcPr>
          <w:p w14:paraId="43A582A2" w14:textId="6B08ED5E" w:rsidR="00F35520" w:rsidRPr="00BE3B05" w:rsidRDefault="00F35520" w:rsidP="00ED5166">
            <w:pPr>
              <w:spacing w:line="360" w:lineRule="auto"/>
              <w:jc w:val="center"/>
              <w:rPr>
                <w:rFonts w:ascii="Arial" w:hAnsi="Arial" w:cs="Arial"/>
                <w:lang w:val="en-GB"/>
              </w:rPr>
            </w:pPr>
          </w:p>
        </w:tc>
        <w:tc>
          <w:tcPr>
            <w:tcW w:w="1357" w:type="pct"/>
          </w:tcPr>
          <w:p w14:paraId="3F915273" w14:textId="3BAF1259"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Decreased quality of life</w:t>
            </w:r>
          </w:p>
        </w:tc>
        <w:tc>
          <w:tcPr>
            <w:tcW w:w="551" w:type="pct"/>
          </w:tcPr>
          <w:p w14:paraId="4514D833" w14:textId="77777777" w:rsidR="00F35520" w:rsidRPr="00BE3B05" w:rsidRDefault="00F35520" w:rsidP="00ED5166">
            <w:pPr>
              <w:spacing w:line="360" w:lineRule="auto"/>
              <w:jc w:val="center"/>
              <w:rPr>
                <w:rFonts w:ascii="Arial" w:hAnsi="Arial" w:cs="Arial"/>
                <w:lang w:val="en-GB"/>
              </w:rPr>
            </w:pPr>
          </w:p>
        </w:tc>
        <w:tc>
          <w:tcPr>
            <w:tcW w:w="763" w:type="pct"/>
          </w:tcPr>
          <w:p w14:paraId="4BB6EEE0" w14:textId="465FAEA2"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10.0</w:t>
            </w:r>
          </w:p>
        </w:tc>
        <w:tc>
          <w:tcPr>
            <w:tcW w:w="581" w:type="pct"/>
            <w:vMerge/>
          </w:tcPr>
          <w:p w14:paraId="3E82DC2E" w14:textId="77777777" w:rsidR="00F35520" w:rsidRPr="00BE3B05" w:rsidRDefault="00F35520" w:rsidP="00ED5166">
            <w:pPr>
              <w:spacing w:line="360" w:lineRule="auto"/>
              <w:jc w:val="center"/>
              <w:rPr>
                <w:rFonts w:ascii="Arial" w:hAnsi="Arial" w:cs="Arial"/>
                <w:lang w:val="en-GB"/>
              </w:rPr>
            </w:pPr>
          </w:p>
        </w:tc>
      </w:tr>
      <w:tr w:rsidR="00F35520" w:rsidRPr="00BE3B05" w14:paraId="33681A74" w14:textId="3D45A71B" w:rsidTr="00214245">
        <w:trPr>
          <w:trHeight w:val="111"/>
        </w:trPr>
        <w:tc>
          <w:tcPr>
            <w:tcW w:w="1489" w:type="pct"/>
            <w:vMerge/>
          </w:tcPr>
          <w:p w14:paraId="26ABF0A1" w14:textId="77777777" w:rsidR="00F35520" w:rsidRPr="00BE3B05" w:rsidRDefault="00F35520" w:rsidP="00ED5166">
            <w:pPr>
              <w:spacing w:line="360" w:lineRule="auto"/>
              <w:ind w:left="22"/>
              <w:rPr>
                <w:rFonts w:ascii="Arial" w:hAnsi="Arial" w:cs="Arial"/>
                <w:lang w:val="en-GB"/>
              </w:rPr>
            </w:pPr>
          </w:p>
        </w:tc>
        <w:tc>
          <w:tcPr>
            <w:tcW w:w="259" w:type="pct"/>
            <w:vMerge/>
          </w:tcPr>
          <w:p w14:paraId="2D3B1ECA" w14:textId="25550565" w:rsidR="00F35520" w:rsidRPr="00BE3B05" w:rsidRDefault="00F35520" w:rsidP="00ED5166">
            <w:pPr>
              <w:spacing w:line="360" w:lineRule="auto"/>
              <w:jc w:val="center"/>
              <w:rPr>
                <w:rFonts w:ascii="Arial" w:hAnsi="Arial" w:cs="Arial"/>
                <w:lang w:val="en-GB"/>
              </w:rPr>
            </w:pPr>
          </w:p>
        </w:tc>
        <w:tc>
          <w:tcPr>
            <w:tcW w:w="1357" w:type="pct"/>
          </w:tcPr>
          <w:p w14:paraId="5018FE1A" w14:textId="5B177762"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Onset of pulmonary hypertension</w:t>
            </w:r>
          </w:p>
        </w:tc>
        <w:tc>
          <w:tcPr>
            <w:tcW w:w="551" w:type="pct"/>
          </w:tcPr>
          <w:p w14:paraId="69D919AA" w14:textId="77777777" w:rsidR="00F35520" w:rsidRPr="00BE3B05" w:rsidRDefault="00F35520" w:rsidP="00ED5166">
            <w:pPr>
              <w:spacing w:line="360" w:lineRule="auto"/>
              <w:jc w:val="center"/>
              <w:rPr>
                <w:rFonts w:ascii="Arial" w:hAnsi="Arial" w:cs="Arial"/>
                <w:lang w:val="en-GB"/>
              </w:rPr>
            </w:pPr>
          </w:p>
        </w:tc>
        <w:tc>
          <w:tcPr>
            <w:tcW w:w="763" w:type="pct"/>
          </w:tcPr>
          <w:p w14:paraId="48BA7004" w14:textId="2E4BE2F0"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10.0</w:t>
            </w:r>
          </w:p>
        </w:tc>
        <w:tc>
          <w:tcPr>
            <w:tcW w:w="581" w:type="pct"/>
            <w:vMerge/>
          </w:tcPr>
          <w:p w14:paraId="34287AD8" w14:textId="77777777" w:rsidR="00F35520" w:rsidRPr="00BE3B05" w:rsidRDefault="00F35520" w:rsidP="00ED5166">
            <w:pPr>
              <w:spacing w:line="360" w:lineRule="auto"/>
              <w:jc w:val="center"/>
              <w:rPr>
                <w:rFonts w:ascii="Arial" w:hAnsi="Arial" w:cs="Arial"/>
                <w:lang w:val="en-GB"/>
              </w:rPr>
            </w:pPr>
          </w:p>
        </w:tc>
      </w:tr>
      <w:tr w:rsidR="00F35520" w:rsidRPr="00BE3B05" w14:paraId="3BA6D8C7" w14:textId="0FFD879D" w:rsidTr="00214245">
        <w:trPr>
          <w:trHeight w:val="111"/>
        </w:trPr>
        <w:tc>
          <w:tcPr>
            <w:tcW w:w="1489" w:type="pct"/>
            <w:vMerge/>
          </w:tcPr>
          <w:p w14:paraId="19467F2A" w14:textId="77777777" w:rsidR="00F35520" w:rsidRPr="00BE3B05" w:rsidRDefault="00F35520" w:rsidP="00ED5166">
            <w:pPr>
              <w:spacing w:line="360" w:lineRule="auto"/>
              <w:ind w:left="22"/>
              <w:rPr>
                <w:rFonts w:ascii="Arial" w:hAnsi="Arial" w:cs="Arial"/>
                <w:lang w:val="en-GB"/>
              </w:rPr>
            </w:pPr>
          </w:p>
        </w:tc>
        <w:tc>
          <w:tcPr>
            <w:tcW w:w="259" w:type="pct"/>
            <w:vMerge/>
          </w:tcPr>
          <w:p w14:paraId="40893BE2" w14:textId="5B55255E" w:rsidR="00F35520" w:rsidRPr="00BE3B05" w:rsidRDefault="00F35520" w:rsidP="00ED5166">
            <w:pPr>
              <w:spacing w:line="360" w:lineRule="auto"/>
              <w:jc w:val="center"/>
              <w:rPr>
                <w:rFonts w:ascii="Arial" w:hAnsi="Arial" w:cs="Arial"/>
                <w:lang w:val="en-GB"/>
              </w:rPr>
            </w:pPr>
          </w:p>
        </w:tc>
        <w:tc>
          <w:tcPr>
            <w:tcW w:w="1357" w:type="pct"/>
          </w:tcPr>
          <w:p w14:paraId="6BCB2DD5" w14:textId="244E0240"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Respiratory hospitalisation</w:t>
            </w:r>
          </w:p>
        </w:tc>
        <w:tc>
          <w:tcPr>
            <w:tcW w:w="551" w:type="pct"/>
          </w:tcPr>
          <w:p w14:paraId="6CAA3152" w14:textId="77777777" w:rsidR="00F35520" w:rsidRPr="00BE3B05" w:rsidRDefault="00F35520" w:rsidP="00ED5166">
            <w:pPr>
              <w:spacing w:line="360" w:lineRule="auto"/>
              <w:jc w:val="center"/>
              <w:rPr>
                <w:rFonts w:ascii="Arial" w:hAnsi="Arial" w:cs="Arial"/>
                <w:lang w:val="en-GB"/>
              </w:rPr>
            </w:pPr>
          </w:p>
        </w:tc>
        <w:tc>
          <w:tcPr>
            <w:tcW w:w="763" w:type="pct"/>
          </w:tcPr>
          <w:p w14:paraId="58331B30" w14:textId="5FB9064C"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11.0</w:t>
            </w:r>
          </w:p>
        </w:tc>
        <w:tc>
          <w:tcPr>
            <w:tcW w:w="581" w:type="pct"/>
            <w:vMerge/>
          </w:tcPr>
          <w:p w14:paraId="0C484F08" w14:textId="77777777" w:rsidR="00F35520" w:rsidRPr="00BE3B05" w:rsidRDefault="00F35520" w:rsidP="00ED5166">
            <w:pPr>
              <w:spacing w:line="360" w:lineRule="auto"/>
              <w:jc w:val="center"/>
              <w:rPr>
                <w:rFonts w:ascii="Arial" w:hAnsi="Arial" w:cs="Arial"/>
                <w:lang w:val="en-GB"/>
              </w:rPr>
            </w:pPr>
          </w:p>
        </w:tc>
      </w:tr>
      <w:tr w:rsidR="00F35520" w:rsidRPr="00BE3B05" w14:paraId="1F6402FA" w14:textId="4D0C93D6" w:rsidTr="00214245">
        <w:trPr>
          <w:trHeight w:val="111"/>
        </w:trPr>
        <w:tc>
          <w:tcPr>
            <w:tcW w:w="1489" w:type="pct"/>
            <w:vMerge/>
          </w:tcPr>
          <w:p w14:paraId="78ACD7CD" w14:textId="77777777" w:rsidR="00F35520" w:rsidRPr="00BE3B05" w:rsidRDefault="00F35520" w:rsidP="00ED5166">
            <w:pPr>
              <w:spacing w:line="360" w:lineRule="auto"/>
              <w:ind w:left="22"/>
              <w:rPr>
                <w:rFonts w:ascii="Arial" w:hAnsi="Arial" w:cs="Arial"/>
                <w:lang w:val="en-GB"/>
              </w:rPr>
            </w:pPr>
          </w:p>
        </w:tc>
        <w:tc>
          <w:tcPr>
            <w:tcW w:w="259" w:type="pct"/>
            <w:vMerge/>
          </w:tcPr>
          <w:p w14:paraId="19DFD1A8" w14:textId="445F6AA9" w:rsidR="00F35520" w:rsidRPr="00BE3B05" w:rsidRDefault="00F35520" w:rsidP="00ED5166">
            <w:pPr>
              <w:spacing w:line="360" w:lineRule="auto"/>
              <w:jc w:val="center"/>
              <w:rPr>
                <w:rFonts w:ascii="Arial" w:hAnsi="Arial" w:cs="Arial"/>
                <w:lang w:val="en-GB"/>
              </w:rPr>
            </w:pPr>
          </w:p>
        </w:tc>
        <w:tc>
          <w:tcPr>
            <w:tcW w:w="1357" w:type="pct"/>
          </w:tcPr>
          <w:p w14:paraId="3A7AC903" w14:textId="58338286" w:rsidR="00F35520" w:rsidRPr="00BE3B05" w:rsidRDefault="00F35520" w:rsidP="00ED5166">
            <w:pPr>
              <w:spacing w:line="360" w:lineRule="auto"/>
              <w:ind w:left="157"/>
              <w:rPr>
                <w:rFonts w:ascii="Arial" w:hAnsi="Arial" w:cs="Arial"/>
                <w:lang w:val="en-GB"/>
              </w:rPr>
            </w:pPr>
            <w:r w:rsidRPr="00BE3B05">
              <w:rPr>
                <w:rFonts w:ascii="Arial" w:hAnsi="Arial" w:cs="Arial"/>
                <w:lang w:val="en-GB"/>
              </w:rPr>
              <w:t>Weight loss</w:t>
            </w:r>
          </w:p>
        </w:tc>
        <w:tc>
          <w:tcPr>
            <w:tcW w:w="551" w:type="pct"/>
          </w:tcPr>
          <w:p w14:paraId="137E4DA9" w14:textId="77777777" w:rsidR="00F35520" w:rsidRPr="00BE3B05" w:rsidRDefault="00F35520" w:rsidP="00ED5166">
            <w:pPr>
              <w:spacing w:line="360" w:lineRule="auto"/>
              <w:jc w:val="center"/>
              <w:rPr>
                <w:rFonts w:ascii="Arial" w:hAnsi="Arial" w:cs="Arial"/>
                <w:lang w:val="en-GB"/>
              </w:rPr>
            </w:pPr>
          </w:p>
        </w:tc>
        <w:tc>
          <w:tcPr>
            <w:tcW w:w="763" w:type="pct"/>
          </w:tcPr>
          <w:p w14:paraId="6F761080" w14:textId="4B23449E" w:rsidR="00F35520" w:rsidRPr="00BE3B05" w:rsidRDefault="00F35520" w:rsidP="00ED5166">
            <w:pPr>
              <w:spacing w:line="360" w:lineRule="auto"/>
              <w:jc w:val="center"/>
              <w:rPr>
                <w:rFonts w:ascii="Arial" w:hAnsi="Arial" w:cs="Arial"/>
                <w:lang w:val="en-GB"/>
              </w:rPr>
            </w:pPr>
            <w:r w:rsidRPr="00BE3B05">
              <w:rPr>
                <w:rFonts w:ascii="Arial" w:hAnsi="Arial" w:cs="Arial"/>
                <w:lang w:val="en-GB"/>
              </w:rPr>
              <w:t>13.0</w:t>
            </w:r>
          </w:p>
        </w:tc>
        <w:tc>
          <w:tcPr>
            <w:tcW w:w="581" w:type="pct"/>
            <w:vMerge/>
          </w:tcPr>
          <w:p w14:paraId="76905FD7" w14:textId="77777777" w:rsidR="00F35520" w:rsidRPr="00BE3B05" w:rsidRDefault="00F35520" w:rsidP="00ED5166">
            <w:pPr>
              <w:spacing w:line="360" w:lineRule="auto"/>
              <w:jc w:val="center"/>
              <w:rPr>
                <w:rFonts w:ascii="Arial" w:hAnsi="Arial" w:cs="Arial"/>
                <w:lang w:val="en-GB"/>
              </w:rPr>
            </w:pPr>
          </w:p>
        </w:tc>
      </w:tr>
    </w:tbl>
    <w:p w14:paraId="06738EC0" w14:textId="2A3B2331" w:rsidR="003A1E66" w:rsidRPr="00BE3B05" w:rsidRDefault="003A1E66"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000D239B" w:rsidRPr="00BE3B05">
        <w:rPr>
          <w:rFonts w:ascii="ArialMT" w:hAnsi="ArialMT" w:cs="ArialMT"/>
          <w:kern w:val="0"/>
          <w:sz w:val="20"/>
          <w:szCs w:val="20"/>
          <w:lang w:val="en-GB"/>
        </w:rPr>
        <w:t>S</w:t>
      </w:r>
      <w:r w:rsidRPr="00BE3B05">
        <w:rPr>
          <w:rFonts w:ascii="ArialMT" w:hAnsi="ArialMT" w:cs="ArialMT"/>
          <w:kern w:val="0"/>
          <w:sz w:val="20"/>
          <w:szCs w:val="20"/>
          <w:lang w:val="en-GB"/>
        </w:rPr>
        <w:t xml:space="preserve">tatements </w:t>
      </w:r>
      <w:r w:rsidR="000D239B" w:rsidRPr="00BE3B05">
        <w:rPr>
          <w:rFonts w:ascii="ArialMT" w:hAnsi="ArialMT" w:cs="ArialMT"/>
          <w:kern w:val="0"/>
          <w:sz w:val="20"/>
          <w:szCs w:val="20"/>
          <w:lang w:val="en-GB"/>
        </w:rPr>
        <w:t xml:space="preserve">were </w:t>
      </w:r>
      <w:r w:rsidRPr="00BE3B05">
        <w:rPr>
          <w:rFonts w:ascii="ArialMT" w:hAnsi="ArialMT" w:cs="ArialMT"/>
          <w:kern w:val="0"/>
          <w:sz w:val="20"/>
          <w:szCs w:val="20"/>
          <w:lang w:val="en-GB"/>
        </w:rPr>
        <w:t>assessed on a 7-point Likert scale. The scale was from -3 (strongly disagree) to +3 (strongly agree).</w:t>
      </w:r>
      <w:r w:rsidR="000D239B" w:rsidRPr="00BE3B05">
        <w:rPr>
          <w:rFonts w:ascii="ArialMT" w:hAnsi="ArialMT" w:cs="ArialMT"/>
          <w:kern w:val="0"/>
          <w:sz w:val="20"/>
          <w:szCs w:val="20"/>
          <w:lang w:val="en-GB"/>
        </w:rPr>
        <w:t xml:space="preserve"> </w:t>
      </w:r>
      <w:r w:rsidR="00674F65" w:rsidRPr="00BE3B05">
        <w:rPr>
          <w:rFonts w:ascii="ArialMT" w:hAnsi="ArialMT" w:cs="ArialMT"/>
          <w:kern w:val="0"/>
          <w:sz w:val="20"/>
          <w:szCs w:val="20"/>
          <w:lang w:val="en-GB"/>
        </w:rPr>
        <w:t xml:space="preserve">Data </w:t>
      </w:r>
      <w:r w:rsidR="000D239B" w:rsidRPr="00BE3B05">
        <w:rPr>
          <w:rFonts w:ascii="ArialMT" w:hAnsi="ArialMT" w:cs="ArialMT"/>
          <w:kern w:val="0"/>
          <w:sz w:val="20"/>
          <w:szCs w:val="20"/>
          <w:lang w:val="en-GB"/>
        </w:rPr>
        <w:t>are % of respondents that selected each Likert scale category.</w:t>
      </w:r>
    </w:p>
    <w:p w14:paraId="1A381EBD" w14:textId="77777777" w:rsidR="003A1E66" w:rsidRPr="00BE3B05" w:rsidRDefault="003A1E66"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2A9A452A" w14:textId="30CB5137" w:rsidR="00B52730" w:rsidRPr="00BE3B05" w:rsidRDefault="003A1E66"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00B52730" w:rsidRPr="00BE3B05">
        <w:rPr>
          <w:rFonts w:ascii="Arial" w:hAnsi="Arial" w:cs="Arial"/>
          <w:sz w:val="20"/>
          <w:szCs w:val="20"/>
          <w:lang w:val="en-GB"/>
        </w:rPr>
        <w:t>Data shown are median ranking/score.</w:t>
      </w:r>
    </w:p>
    <w:p w14:paraId="7068F31F" w14:textId="5B80077C" w:rsidR="00C21B65" w:rsidRPr="00BE3B05" w:rsidRDefault="0024150F" w:rsidP="00ED5166">
      <w:pPr>
        <w:spacing w:line="360" w:lineRule="auto"/>
        <w:rPr>
          <w:rFonts w:ascii="Arial" w:hAnsi="Arial" w:cs="Arial"/>
          <w:sz w:val="20"/>
          <w:szCs w:val="20"/>
          <w:lang w:val="en-GB"/>
        </w:rPr>
      </w:pPr>
      <w:r w:rsidRPr="00BE3B05">
        <w:rPr>
          <w:rFonts w:ascii="Arial" w:hAnsi="Arial" w:cs="Arial"/>
          <w:sz w:val="20"/>
          <w:szCs w:val="20"/>
          <w:lang w:val="en-GB"/>
        </w:rPr>
        <w:t xml:space="preserve">6MWD, six-minute walk distance; </w:t>
      </w:r>
      <w:r w:rsidR="00F725BC" w:rsidRPr="00BE3B05">
        <w:rPr>
          <w:rFonts w:ascii="Arial" w:hAnsi="Arial" w:cs="Arial"/>
          <w:sz w:val="20"/>
          <w:szCs w:val="20"/>
          <w:lang w:val="en-GB"/>
        </w:rPr>
        <w:t xml:space="preserve">CTD-ILD, connective tissue disease-associated interstitial lung disease; </w:t>
      </w:r>
      <w:r w:rsidRPr="00BE3B05">
        <w:rPr>
          <w:rFonts w:ascii="Arial" w:hAnsi="Arial" w:cs="Arial"/>
          <w:sz w:val="20"/>
          <w:szCs w:val="20"/>
          <w:lang w:val="en-GB"/>
        </w:rPr>
        <w:t>DLco,</w:t>
      </w:r>
      <w:r w:rsidR="0091124D" w:rsidRPr="00BE3B05">
        <w:rPr>
          <w:rFonts w:ascii="Arial" w:hAnsi="Arial" w:cs="Arial"/>
          <w:sz w:val="20"/>
          <w:szCs w:val="20"/>
          <w:lang w:val="en-GB"/>
        </w:rPr>
        <w:t xml:space="preserve"> diffusing capacity of the lungs for carbon monoxide</w:t>
      </w:r>
      <w:r w:rsidRPr="00BE3B05">
        <w:rPr>
          <w:rFonts w:ascii="Arial" w:hAnsi="Arial" w:cs="Arial"/>
          <w:sz w:val="20"/>
          <w:szCs w:val="20"/>
          <w:lang w:val="en-GB"/>
        </w:rPr>
        <w:t xml:space="preserve">; FVC, forced vital capacity; </w:t>
      </w:r>
      <w:r w:rsidR="0091124D" w:rsidRPr="00BE3B05">
        <w:rPr>
          <w:rFonts w:ascii="Arial" w:hAnsi="Arial" w:cs="Arial"/>
          <w:sz w:val="20"/>
          <w:szCs w:val="20"/>
          <w:lang w:val="en-GB"/>
        </w:rPr>
        <w:t xml:space="preserve">HRCT, high-resolution for computed tomography; </w:t>
      </w:r>
      <w:r w:rsidR="0063695E" w:rsidRPr="00BE3B05">
        <w:rPr>
          <w:rFonts w:ascii="Arial" w:hAnsi="Arial" w:cs="Arial"/>
          <w:sz w:val="20"/>
          <w:szCs w:val="20"/>
          <w:lang w:val="en-GB"/>
        </w:rPr>
        <w:t xml:space="preserve">HP, hypersensitivity pneumonitis; </w:t>
      </w:r>
      <w:r w:rsidR="00F725BC" w:rsidRPr="00BE3B05">
        <w:rPr>
          <w:rFonts w:ascii="Arial" w:hAnsi="Arial" w:cs="Arial"/>
          <w:sz w:val="20"/>
          <w:szCs w:val="20"/>
          <w:lang w:val="en-GB"/>
        </w:rPr>
        <w:t xml:space="preserve">IIP, idiopathic interstitial pneumonia; </w:t>
      </w:r>
      <w:r w:rsidRPr="00BE3B05">
        <w:rPr>
          <w:rFonts w:ascii="Arial" w:hAnsi="Arial" w:cs="Arial"/>
          <w:sz w:val="20"/>
          <w:szCs w:val="20"/>
          <w:lang w:val="en-GB"/>
        </w:rPr>
        <w:t xml:space="preserve">ILD, interstitial lung disease; </w:t>
      </w:r>
      <w:r w:rsidR="0063695E" w:rsidRPr="00BE3B05">
        <w:rPr>
          <w:rFonts w:ascii="Arial" w:hAnsi="Arial" w:cs="Arial"/>
          <w:sz w:val="20"/>
          <w:szCs w:val="20"/>
          <w:lang w:val="en-GB"/>
        </w:rPr>
        <w:t xml:space="preserve">IPAF, interstitial pneumonia with autoimmune features; </w:t>
      </w:r>
      <w:r w:rsidR="0091124D" w:rsidRPr="00BE3B05">
        <w:rPr>
          <w:rFonts w:ascii="Arial" w:hAnsi="Arial" w:cs="Arial"/>
          <w:sz w:val="20"/>
          <w:szCs w:val="20"/>
          <w:lang w:val="en-GB"/>
        </w:rPr>
        <w:t xml:space="preserve">IPF, idiopathic pulmonary fibrosis; </w:t>
      </w:r>
      <w:r w:rsidR="00F725BC" w:rsidRPr="00BE3B05">
        <w:rPr>
          <w:rFonts w:ascii="Arial" w:hAnsi="Arial" w:cs="Arial"/>
          <w:sz w:val="20"/>
          <w:szCs w:val="20"/>
          <w:lang w:val="en-GB"/>
        </w:rPr>
        <w:t xml:space="preserve">NSIP, non-specific interstitial pneumonia; </w:t>
      </w:r>
      <w:r w:rsidRPr="00BE3B05">
        <w:rPr>
          <w:rFonts w:ascii="Arial" w:hAnsi="Arial" w:cs="Arial"/>
          <w:sz w:val="20"/>
          <w:szCs w:val="20"/>
          <w:lang w:val="en-GB"/>
        </w:rPr>
        <w:t>PF-ILD, progressive fibrosis interstitial lung disease</w:t>
      </w:r>
      <w:r w:rsidR="00F725BC" w:rsidRPr="00BE3B05">
        <w:rPr>
          <w:rFonts w:ascii="Arial" w:hAnsi="Arial" w:cs="Arial"/>
          <w:sz w:val="20"/>
          <w:szCs w:val="20"/>
          <w:lang w:val="en-GB"/>
        </w:rPr>
        <w:t>; RA-ILD, rheumatoid arthritis-associated interstitial lung disease; SSc-ILD scleroderma-associated interstitial lung disease</w:t>
      </w:r>
      <w:r w:rsidRPr="00BE3B05">
        <w:rPr>
          <w:rFonts w:ascii="Arial" w:hAnsi="Arial" w:cs="Arial"/>
          <w:sz w:val="20"/>
          <w:szCs w:val="20"/>
          <w:lang w:val="en-GB"/>
        </w:rPr>
        <w:t>.</w:t>
      </w:r>
    </w:p>
    <w:p w14:paraId="2399599B" w14:textId="77777777" w:rsidR="002675D1" w:rsidRDefault="002675D1" w:rsidP="00ED5166">
      <w:pPr>
        <w:spacing w:line="360" w:lineRule="auto"/>
        <w:rPr>
          <w:rFonts w:ascii="Arial" w:hAnsi="Arial" w:cs="Arial"/>
          <w:b/>
          <w:bCs/>
          <w:lang w:val="en-GB"/>
        </w:rPr>
      </w:pPr>
    </w:p>
    <w:p w14:paraId="2D6454D0" w14:textId="77777777" w:rsidR="002675D1" w:rsidRDefault="002675D1" w:rsidP="00ED5166">
      <w:pPr>
        <w:spacing w:line="360" w:lineRule="auto"/>
        <w:rPr>
          <w:rFonts w:ascii="Arial" w:hAnsi="Arial" w:cs="Arial"/>
          <w:b/>
          <w:bCs/>
          <w:lang w:val="en-GB"/>
        </w:rPr>
      </w:pPr>
      <w:r>
        <w:rPr>
          <w:rFonts w:ascii="Arial" w:hAnsi="Arial" w:cs="Arial"/>
          <w:b/>
          <w:bCs/>
          <w:lang w:val="en-GB"/>
        </w:rPr>
        <w:br w:type="page"/>
      </w:r>
    </w:p>
    <w:p w14:paraId="77D6D398" w14:textId="3472A658" w:rsidR="002675D1" w:rsidRPr="002675D1" w:rsidRDefault="002675D1" w:rsidP="00ED5166">
      <w:pPr>
        <w:spacing w:line="360" w:lineRule="auto"/>
        <w:rPr>
          <w:rFonts w:ascii="Arial" w:hAnsi="Arial" w:cs="Arial"/>
          <w:b/>
          <w:bCs/>
          <w:lang w:val="en-GB"/>
        </w:rPr>
      </w:pPr>
      <w:r>
        <w:rPr>
          <w:rFonts w:ascii="Arial" w:hAnsi="Arial" w:cs="Arial"/>
          <w:b/>
          <w:bCs/>
          <w:lang w:val="en-GB"/>
        </w:rPr>
        <w:lastRenderedPageBreak/>
        <w:t>B</w:t>
      </w:r>
    </w:p>
    <w:tbl>
      <w:tblPr>
        <w:tblStyle w:val="TableGrid"/>
        <w:tblW w:w="5000" w:type="pct"/>
        <w:tblLook w:val="04A0" w:firstRow="1" w:lastRow="0" w:firstColumn="1" w:lastColumn="0" w:noHBand="0" w:noVBand="1"/>
      </w:tblPr>
      <w:tblGrid>
        <w:gridCol w:w="4154"/>
        <w:gridCol w:w="723"/>
        <w:gridCol w:w="3785"/>
        <w:gridCol w:w="1537"/>
        <w:gridCol w:w="2128"/>
        <w:gridCol w:w="1621"/>
      </w:tblGrid>
      <w:tr w:rsidR="002675D1" w:rsidRPr="00BE3B05" w14:paraId="0B1BED53" w14:textId="77777777" w:rsidTr="00AC1DE8">
        <w:trPr>
          <w:trHeight w:val="543"/>
        </w:trPr>
        <w:tc>
          <w:tcPr>
            <w:tcW w:w="1489" w:type="pct"/>
          </w:tcPr>
          <w:p w14:paraId="4D0F4A47" w14:textId="77777777" w:rsidR="002675D1" w:rsidRPr="00BE3B05" w:rsidRDefault="002675D1"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59" w:type="pct"/>
          </w:tcPr>
          <w:p w14:paraId="5EA15DC2"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n</w:t>
            </w:r>
          </w:p>
        </w:tc>
        <w:tc>
          <w:tcPr>
            <w:tcW w:w="1357" w:type="pct"/>
          </w:tcPr>
          <w:p w14:paraId="6F96BEC1"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551" w:type="pct"/>
          </w:tcPr>
          <w:p w14:paraId="0520E5CE"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63" w:type="pct"/>
          </w:tcPr>
          <w:p w14:paraId="5A1CD4B2"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581" w:type="pct"/>
          </w:tcPr>
          <w:p w14:paraId="1F1887BC"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2675D1" w:rsidRPr="00BE3B05" w14:paraId="571619B5" w14:textId="77777777" w:rsidTr="00AC1DE8">
        <w:trPr>
          <w:trHeight w:val="147"/>
        </w:trPr>
        <w:tc>
          <w:tcPr>
            <w:tcW w:w="1489" w:type="pct"/>
            <w:vMerge w:val="restart"/>
          </w:tcPr>
          <w:p w14:paraId="456BF88E"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Progression after 12 months since diagnosis should be considered as progression*</w:t>
            </w:r>
          </w:p>
        </w:tc>
        <w:tc>
          <w:tcPr>
            <w:tcW w:w="259" w:type="pct"/>
            <w:vMerge w:val="restart"/>
          </w:tcPr>
          <w:p w14:paraId="5A2B46F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494F24D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7C45FAA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35.1%</w:t>
            </w:r>
          </w:p>
        </w:tc>
        <w:tc>
          <w:tcPr>
            <w:tcW w:w="763" w:type="pct"/>
            <w:vMerge w:val="restart"/>
          </w:tcPr>
          <w:p w14:paraId="23AE376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6D91518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7AF258D9" w14:textId="77777777" w:rsidR="002675D1" w:rsidRPr="00BE3B05" w:rsidRDefault="002675D1" w:rsidP="00ED5166">
            <w:pPr>
              <w:spacing w:line="360" w:lineRule="auto"/>
              <w:jc w:val="center"/>
              <w:rPr>
                <w:rFonts w:ascii="Arial" w:hAnsi="Arial" w:cs="Arial"/>
                <w:lang w:val="en-GB"/>
              </w:rPr>
            </w:pPr>
          </w:p>
        </w:tc>
        <w:tc>
          <w:tcPr>
            <w:tcW w:w="581" w:type="pct"/>
            <w:vMerge w:val="restart"/>
          </w:tcPr>
          <w:p w14:paraId="3E4779B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14B92CE8" w14:textId="77777777" w:rsidTr="00AC1DE8">
        <w:trPr>
          <w:trHeight w:val="143"/>
        </w:trPr>
        <w:tc>
          <w:tcPr>
            <w:tcW w:w="1489" w:type="pct"/>
            <w:vMerge/>
          </w:tcPr>
          <w:p w14:paraId="05E50AA0" w14:textId="77777777" w:rsidR="002675D1" w:rsidRPr="00BE3B05" w:rsidRDefault="002675D1" w:rsidP="00ED5166">
            <w:pPr>
              <w:spacing w:line="360" w:lineRule="auto"/>
              <w:ind w:left="22"/>
              <w:rPr>
                <w:rFonts w:ascii="Arial" w:hAnsi="Arial" w:cs="Arial"/>
                <w:lang w:val="en-GB"/>
              </w:rPr>
            </w:pPr>
          </w:p>
        </w:tc>
        <w:tc>
          <w:tcPr>
            <w:tcW w:w="259" w:type="pct"/>
            <w:vMerge/>
          </w:tcPr>
          <w:p w14:paraId="3ED555BF" w14:textId="77777777" w:rsidR="002675D1" w:rsidRPr="00BE3B05" w:rsidRDefault="002675D1" w:rsidP="00ED5166">
            <w:pPr>
              <w:spacing w:line="360" w:lineRule="auto"/>
              <w:jc w:val="center"/>
              <w:rPr>
                <w:rFonts w:ascii="Arial" w:hAnsi="Arial" w:cs="Arial"/>
                <w:lang w:val="en-GB"/>
              </w:rPr>
            </w:pPr>
          </w:p>
        </w:tc>
        <w:tc>
          <w:tcPr>
            <w:tcW w:w="1357" w:type="pct"/>
          </w:tcPr>
          <w:p w14:paraId="19474E0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5F88A9D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48.9%</w:t>
            </w:r>
          </w:p>
        </w:tc>
        <w:tc>
          <w:tcPr>
            <w:tcW w:w="763" w:type="pct"/>
            <w:vMerge/>
          </w:tcPr>
          <w:p w14:paraId="18E7CA3D" w14:textId="77777777" w:rsidR="002675D1" w:rsidRPr="00BE3B05" w:rsidRDefault="002675D1" w:rsidP="00ED5166">
            <w:pPr>
              <w:spacing w:line="360" w:lineRule="auto"/>
              <w:jc w:val="center"/>
              <w:rPr>
                <w:rFonts w:ascii="Arial" w:hAnsi="Arial" w:cs="Arial"/>
                <w:lang w:val="en-GB"/>
              </w:rPr>
            </w:pPr>
          </w:p>
        </w:tc>
        <w:tc>
          <w:tcPr>
            <w:tcW w:w="581" w:type="pct"/>
            <w:vMerge/>
          </w:tcPr>
          <w:p w14:paraId="0F463DAF" w14:textId="77777777" w:rsidR="002675D1" w:rsidRPr="00BE3B05" w:rsidRDefault="002675D1" w:rsidP="00ED5166">
            <w:pPr>
              <w:spacing w:line="360" w:lineRule="auto"/>
              <w:jc w:val="center"/>
              <w:rPr>
                <w:rFonts w:ascii="Arial" w:hAnsi="Arial" w:cs="Arial"/>
                <w:lang w:val="en-GB"/>
              </w:rPr>
            </w:pPr>
          </w:p>
        </w:tc>
      </w:tr>
      <w:tr w:rsidR="002675D1" w:rsidRPr="00BE3B05" w14:paraId="341A0505" w14:textId="77777777" w:rsidTr="00AC1DE8">
        <w:trPr>
          <w:trHeight w:val="143"/>
        </w:trPr>
        <w:tc>
          <w:tcPr>
            <w:tcW w:w="1489" w:type="pct"/>
            <w:vMerge/>
          </w:tcPr>
          <w:p w14:paraId="1EFC7AF4" w14:textId="77777777" w:rsidR="002675D1" w:rsidRPr="00BE3B05" w:rsidRDefault="002675D1" w:rsidP="00ED5166">
            <w:pPr>
              <w:spacing w:line="360" w:lineRule="auto"/>
              <w:ind w:left="22"/>
              <w:rPr>
                <w:rFonts w:ascii="Arial" w:hAnsi="Arial" w:cs="Arial"/>
                <w:lang w:val="en-GB"/>
              </w:rPr>
            </w:pPr>
          </w:p>
        </w:tc>
        <w:tc>
          <w:tcPr>
            <w:tcW w:w="259" w:type="pct"/>
            <w:vMerge/>
          </w:tcPr>
          <w:p w14:paraId="57059EBB" w14:textId="77777777" w:rsidR="002675D1" w:rsidRPr="00BE3B05" w:rsidRDefault="002675D1" w:rsidP="00ED5166">
            <w:pPr>
              <w:spacing w:line="360" w:lineRule="auto"/>
              <w:jc w:val="center"/>
              <w:rPr>
                <w:rFonts w:ascii="Arial" w:hAnsi="Arial" w:cs="Arial"/>
                <w:lang w:val="en-GB"/>
              </w:rPr>
            </w:pPr>
          </w:p>
        </w:tc>
        <w:tc>
          <w:tcPr>
            <w:tcW w:w="1357" w:type="pct"/>
          </w:tcPr>
          <w:p w14:paraId="0DA75FB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690F21D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9.2%</w:t>
            </w:r>
          </w:p>
        </w:tc>
        <w:tc>
          <w:tcPr>
            <w:tcW w:w="763" w:type="pct"/>
            <w:vMerge/>
          </w:tcPr>
          <w:p w14:paraId="0492A182" w14:textId="77777777" w:rsidR="002675D1" w:rsidRPr="00BE3B05" w:rsidRDefault="002675D1" w:rsidP="00ED5166">
            <w:pPr>
              <w:spacing w:line="360" w:lineRule="auto"/>
              <w:jc w:val="center"/>
              <w:rPr>
                <w:rFonts w:ascii="Arial" w:hAnsi="Arial" w:cs="Arial"/>
                <w:lang w:val="en-GB"/>
              </w:rPr>
            </w:pPr>
          </w:p>
        </w:tc>
        <w:tc>
          <w:tcPr>
            <w:tcW w:w="581" w:type="pct"/>
            <w:vMerge/>
          </w:tcPr>
          <w:p w14:paraId="084AAEA1" w14:textId="77777777" w:rsidR="002675D1" w:rsidRPr="00BE3B05" w:rsidRDefault="002675D1" w:rsidP="00ED5166">
            <w:pPr>
              <w:spacing w:line="360" w:lineRule="auto"/>
              <w:jc w:val="center"/>
              <w:rPr>
                <w:rFonts w:ascii="Arial" w:hAnsi="Arial" w:cs="Arial"/>
                <w:lang w:val="en-GB"/>
              </w:rPr>
            </w:pPr>
          </w:p>
        </w:tc>
      </w:tr>
      <w:tr w:rsidR="002675D1" w:rsidRPr="00BE3B05" w14:paraId="599BA2BE" w14:textId="77777777" w:rsidTr="00AC1DE8">
        <w:trPr>
          <w:trHeight w:val="143"/>
        </w:trPr>
        <w:tc>
          <w:tcPr>
            <w:tcW w:w="1489" w:type="pct"/>
            <w:vMerge/>
          </w:tcPr>
          <w:p w14:paraId="653F62F0" w14:textId="77777777" w:rsidR="002675D1" w:rsidRPr="00BE3B05" w:rsidRDefault="002675D1" w:rsidP="00ED5166">
            <w:pPr>
              <w:spacing w:line="360" w:lineRule="auto"/>
              <w:ind w:left="22"/>
              <w:rPr>
                <w:rFonts w:ascii="Arial" w:hAnsi="Arial" w:cs="Arial"/>
                <w:lang w:val="en-GB"/>
              </w:rPr>
            </w:pPr>
          </w:p>
        </w:tc>
        <w:tc>
          <w:tcPr>
            <w:tcW w:w="259" w:type="pct"/>
            <w:vMerge/>
          </w:tcPr>
          <w:p w14:paraId="4BC36E06" w14:textId="77777777" w:rsidR="002675D1" w:rsidRPr="00BE3B05" w:rsidRDefault="002675D1" w:rsidP="00ED5166">
            <w:pPr>
              <w:spacing w:line="360" w:lineRule="auto"/>
              <w:jc w:val="center"/>
              <w:rPr>
                <w:rFonts w:ascii="Arial" w:hAnsi="Arial" w:cs="Arial"/>
                <w:lang w:val="en-GB"/>
              </w:rPr>
            </w:pPr>
          </w:p>
        </w:tc>
        <w:tc>
          <w:tcPr>
            <w:tcW w:w="1357" w:type="pct"/>
          </w:tcPr>
          <w:p w14:paraId="2360B80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50814BF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63" w:type="pct"/>
            <w:vMerge/>
          </w:tcPr>
          <w:p w14:paraId="0B4D52DA" w14:textId="77777777" w:rsidR="002675D1" w:rsidRPr="00BE3B05" w:rsidRDefault="002675D1" w:rsidP="00ED5166">
            <w:pPr>
              <w:spacing w:line="360" w:lineRule="auto"/>
              <w:jc w:val="center"/>
              <w:rPr>
                <w:rFonts w:ascii="Arial" w:hAnsi="Arial" w:cs="Arial"/>
                <w:lang w:val="en-GB"/>
              </w:rPr>
            </w:pPr>
          </w:p>
        </w:tc>
        <w:tc>
          <w:tcPr>
            <w:tcW w:w="581" w:type="pct"/>
            <w:vMerge/>
          </w:tcPr>
          <w:p w14:paraId="3070272C" w14:textId="77777777" w:rsidR="002675D1" w:rsidRPr="00BE3B05" w:rsidRDefault="002675D1" w:rsidP="00ED5166">
            <w:pPr>
              <w:spacing w:line="360" w:lineRule="auto"/>
              <w:jc w:val="center"/>
              <w:rPr>
                <w:rFonts w:ascii="Arial" w:hAnsi="Arial" w:cs="Arial"/>
                <w:lang w:val="en-GB"/>
              </w:rPr>
            </w:pPr>
          </w:p>
        </w:tc>
      </w:tr>
      <w:tr w:rsidR="002675D1" w:rsidRPr="00BE3B05" w14:paraId="176F84A4" w14:textId="77777777" w:rsidTr="00AC1DE8">
        <w:trPr>
          <w:trHeight w:val="143"/>
        </w:trPr>
        <w:tc>
          <w:tcPr>
            <w:tcW w:w="1489" w:type="pct"/>
            <w:vMerge/>
          </w:tcPr>
          <w:p w14:paraId="42BF321C" w14:textId="77777777" w:rsidR="002675D1" w:rsidRPr="00BE3B05" w:rsidRDefault="002675D1" w:rsidP="00ED5166">
            <w:pPr>
              <w:spacing w:line="360" w:lineRule="auto"/>
              <w:ind w:left="22"/>
              <w:rPr>
                <w:rFonts w:ascii="Arial" w:hAnsi="Arial" w:cs="Arial"/>
                <w:lang w:val="en-GB"/>
              </w:rPr>
            </w:pPr>
          </w:p>
        </w:tc>
        <w:tc>
          <w:tcPr>
            <w:tcW w:w="259" w:type="pct"/>
            <w:vMerge/>
          </w:tcPr>
          <w:p w14:paraId="3BF222E8" w14:textId="77777777" w:rsidR="002675D1" w:rsidRPr="00BE3B05" w:rsidRDefault="002675D1" w:rsidP="00ED5166">
            <w:pPr>
              <w:spacing w:line="360" w:lineRule="auto"/>
              <w:jc w:val="center"/>
              <w:rPr>
                <w:rFonts w:ascii="Arial" w:hAnsi="Arial" w:cs="Arial"/>
                <w:lang w:val="en-GB"/>
              </w:rPr>
            </w:pPr>
          </w:p>
        </w:tc>
        <w:tc>
          <w:tcPr>
            <w:tcW w:w="1357" w:type="pct"/>
          </w:tcPr>
          <w:p w14:paraId="5331E3B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3BFAB21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63" w:type="pct"/>
            <w:vMerge/>
          </w:tcPr>
          <w:p w14:paraId="1B8FBDF5" w14:textId="77777777" w:rsidR="002675D1" w:rsidRPr="00BE3B05" w:rsidRDefault="002675D1" w:rsidP="00ED5166">
            <w:pPr>
              <w:spacing w:line="360" w:lineRule="auto"/>
              <w:jc w:val="center"/>
              <w:rPr>
                <w:rFonts w:ascii="Arial" w:hAnsi="Arial" w:cs="Arial"/>
                <w:lang w:val="en-GB"/>
              </w:rPr>
            </w:pPr>
          </w:p>
        </w:tc>
        <w:tc>
          <w:tcPr>
            <w:tcW w:w="581" w:type="pct"/>
            <w:vMerge/>
          </w:tcPr>
          <w:p w14:paraId="7477150D" w14:textId="77777777" w:rsidR="002675D1" w:rsidRPr="00BE3B05" w:rsidRDefault="002675D1" w:rsidP="00ED5166">
            <w:pPr>
              <w:spacing w:line="360" w:lineRule="auto"/>
              <w:jc w:val="center"/>
              <w:rPr>
                <w:rFonts w:ascii="Arial" w:hAnsi="Arial" w:cs="Arial"/>
                <w:lang w:val="en-GB"/>
              </w:rPr>
            </w:pPr>
          </w:p>
        </w:tc>
      </w:tr>
      <w:tr w:rsidR="002675D1" w:rsidRPr="00BE3B05" w14:paraId="4AD466B0" w14:textId="77777777" w:rsidTr="00AC1DE8">
        <w:trPr>
          <w:trHeight w:val="143"/>
        </w:trPr>
        <w:tc>
          <w:tcPr>
            <w:tcW w:w="1489" w:type="pct"/>
            <w:vMerge/>
          </w:tcPr>
          <w:p w14:paraId="2C40573A" w14:textId="77777777" w:rsidR="002675D1" w:rsidRPr="00BE3B05" w:rsidRDefault="002675D1" w:rsidP="00ED5166">
            <w:pPr>
              <w:spacing w:line="360" w:lineRule="auto"/>
              <w:ind w:left="22"/>
              <w:rPr>
                <w:rFonts w:ascii="Arial" w:hAnsi="Arial" w:cs="Arial"/>
                <w:lang w:val="en-GB"/>
              </w:rPr>
            </w:pPr>
          </w:p>
        </w:tc>
        <w:tc>
          <w:tcPr>
            <w:tcW w:w="259" w:type="pct"/>
            <w:vMerge/>
          </w:tcPr>
          <w:p w14:paraId="3B5F2922" w14:textId="77777777" w:rsidR="002675D1" w:rsidRPr="00BE3B05" w:rsidRDefault="002675D1" w:rsidP="00ED5166">
            <w:pPr>
              <w:spacing w:line="360" w:lineRule="auto"/>
              <w:jc w:val="center"/>
              <w:rPr>
                <w:rFonts w:ascii="Arial" w:hAnsi="Arial" w:cs="Arial"/>
                <w:lang w:val="en-GB"/>
              </w:rPr>
            </w:pPr>
          </w:p>
        </w:tc>
        <w:tc>
          <w:tcPr>
            <w:tcW w:w="1357" w:type="pct"/>
          </w:tcPr>
          <w:p w14:paraId="4CB9C7C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0E311F1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63" w:type="pct"/>
            <w:vMerge/>
          </w:tcPr>
          <w:p w14:paraId="0D8379E0" w14:textId="77777777" w:rsidR="002675D1" w:rsidRPr="00BE3B05" w:rsidRDefault="002675D1" w:rsidP="00ED5166">
            <w:pPr>
              <w:spacing w:line="360" w:lineRule="auto"/>
              <w:jc w:val="center"/>
              <w:rPr>
                <w:rFonts w:ascii="Arial" w:hAnsi="Arial" w:cs="Arial"/>
                <w:lang w:val="en-GB"/>
              </w:rPr>
            </w:pPr>
          </w:p>
        </w:tc>
        <w:tc>
          <w:tcPr>
            <w:tcW w:w="581" w:type="pct"/>
            <w:vMerge/>
          </w:tcPr>
          <w:p w14:paraId="07E72DCB" w14:textId="77777777" w:rsidR="002675D1" w:rsidRPr="00BE3B05" w:rsidRDefault="002675D1" w:rsidP="00ED5166">
            <w:pPr>
              <w:spacing w:line="360" w:lineRule="auto"/>
              <w:jc w:val="center"/>
              <w:rPr>
                <w:rFonts w:ascii="Arial" w:hAnsi="Arial" w:cs="Arial"/>
                <w:lang w:val="en-GB"/>
              </w:rPr>
            </w:pPr>
          </w:p>
        </w:tc>
      </w:tr>
      <w:tr w:rsidR="002675D1" w:rsidRPr="00BE3B05" w14:paraId="363C317B" w14:textId="77777777" w:rsidTr="00AC1DE8">
        <w:trPr>
          <w:trHeight w:val="143"/>
        </w:trPr>
        <w:tc>
          <w:tcPr>
            <w:tcW w:w="1489" w:type="pct"/>
            <w:vMerge/>
          </w:tcPr>
          <w:p w14:paraId="517452A4" w14:textId="77777777" w:rsidR="002675D1" w:rsidRPr="00BE3B05" w:rsidRDefault="002675D1" w:rsidP="00ED5166">
            <w:pPr>
              <w:spacing w:line="360" w:lineRule="auto"/>
              <w:ind w:left="22"/>
              <w:rPr>
                <w:rFonts w:ascii="Arial" w:hAnsi="Arial" w:cs="Arial"/>
                <w:lang w:val="en-GB"/>
              </w:rPr>
            </w:pPr>
          </w:p>
        </w:tc>
        <w:tc>
          <w:tcPr>
            <w:tcW w:w="259" w:type="pct"/>
            <w:vMerge/>
          </w:tcPr>
          <w:p w14:paraId="76933C36" w14:textId="77777777" w:rsidR="002675D1" w:rsidRPr="00BE3B05" w:rsidRDefault="002675D1" w:rsidP="00ED5166">
            <w:pPr>
              <w:spacing w:line="360" w:lineRule="auto"/>
              <w:jc w:val="center"/>
              <w:rPr>
                <w:rFonts w:ascii="Arial" w:hAnsi="Arial" w:cs="Arial"/>
                <w:lang w:val="en-GB"/>
              </w:rPr>
            </w:pPr>
          </w:p>
        </w:tc>
        <w:tc>
          <w:tcPr>
            <w:tcW w:w="1357" w:type="pct"/>
          </w:tcPr>
          <w:p w14:paraId="0979CD4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20C4880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0.8%</w:t>
            </w:r>
          </w:p>
        </w:tc>
        <w:tc>
          <w:tcPr>
            <w:tcW w:w="763" w:type="pct"/>
            <w:vMerge/>
          </w:tcPr>
          <w:p w14:paraId="2EA3B569" w14:textId="77777777" w:rsidR="002675D1" w:rsidRPr="00BE3B05" w:rsidRDefault="002675D1" w:rsidP="00ED5166">
            <w:pPr>
              <w:spacing w:line="360" w:lineRule="auto"/>
              <w:jc w:val="center"/>
              <w:rPr>
                <w:rFonts w:ascii="Arial" w:hAnsi="Arial" w:cs="Arial"/>
                <w:lang w:val="en-GB"/>
              </w:rPr>
            </w:pPr>
          </w:p>
        </w:tc>
        <w:tc>
          <w:tcPr>
            <w:tcW w:w="581" w:type="pct"/>
            <w:vMerge/>
          </w:tcPr>
          <w:p w14:paraId="59734573" w14:textId="77777777" w:rsidR="002675D1" w:rsidRPr="00BE3B05" w:rsidRDefault="002675D1" w:rsidP="00ED5166">
            <w:pPr>
              <w:spacing w:line="360" w:lineRule="auto"/>
              <w:jc w:val="center"/>
              <w:rPr>
                <w:rFonts w:ascii="Arial" w:hAnsi="Arial" w:cs="Arial"/>
                <w:lang w:val="en-GB"/>
              </w:rPr>
            </w:pPr>
          </w:p>
        </w:tc>
      </w:tr>
      <w:tr w:rsidR="002675D1" w:rsidRPr="00BE3B05" w14:paraId="7D33D0C1" w14:textId="77777777" w:rsidTr="00AC1DE8">
        <w:trPr>
          <w:trHeight w:val="219"/>
        </w:trPr>
        <w:tc>
          <w:tcPr>
            <w:tcW w:w="1489" w:type="pct"/>
            <w:vMerge w:val="restart"/>
          </w:tcPr>
          <w:p w14:paraId="3E431A5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Progression of ILD is progression irrespective of time since diagnosis (although impact on prognosis management may depend on timelines)*</w:t>
            </w:r>
          </w:p>
        </w:tc>
        <w:tc>
          <w:tcPr>
            <w:tcW w:w="259" w:type="pct"/>
            <w:vMerge w:val="restart"/>
          </w:tcPr>
          <w:p w14:paraId="2F557F1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7DF8DA1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4ED3643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24.4%</w:t>
            </w:r>
          </w:p>
        </w:tc>
        <w:tc>
          <w:tcPr>
            <w:tcW w:w="763" w:type="pct"/>
            <w:vMerge w:val="restart"/>
          </w:tcPr>
          <w:p w14:paraId="1EB7A2B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05EA041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7DAB0C37" w14:textId="77777777" w:rsidR="002675D1" w:rsidRPr="00BE3B05" w:rsidRDefault="002675D1" w:rsidP="00ED5166">
            <w:pPr>
              <w:spacing w:line="360" w:lineRule="auto"/>
              <w:jc w:val="center"/>
              <w:rPr>
                <w:rFonts w:ascii="Arial" w:hAnsi="Arial" w:cs="Arial"/>
                <w:lang w:val="en-GB"/>
              </w:rPr>
            </w:pPr>
          </w:p>
        </w:tc>
        <w:tc>
          <w:tcPr>
            <w:tcW w:w="581" w:type="pct"/>
            <w:vMerge w:val="restart"/>
          </w:tcPr>
          <w:p w14:paraId="2600867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31CF7560" w14:textId="77777777" w:rsidTr="00AC1DE8">
        <w:trPr>
          <w:trHeight w:val="216"/>
        </w:trPr>
        <w:tc>
          <w:tcPr>
            <w:tcW w:w="1489" w:type="pct"/>
            <w:vMerge/>
          </w:tcPr>
          <w:p w14:paraId="47DC8588" w14:textId="77777777" w:rsidR="002675D1" w:rsidRPr="00BE3B05" w:rsidRDefault="002675D1" w:rsidP="00ED5166">
            <w:pPr>
              <w:spacing w:line="360" w:lineRule="auto"/>
              <w:rPr>
                <w:rFonts w:ascii="Arial" w:hAnsi="Arial" w:cs="Arial"/>
                <w:lang w:val="en-GB"/>
              </w:rPr>
            </w:pPr>
          </w:p>
        </w:tc>
        <w:tc>
          <w:tcPr>
            <w:tcW w:w="259" w:type="pct"/>
            <w:vMerge/>
          </w:tcPr>
          <w:p w14:paraId="71FB9156" w14:textId="77777777" w:rsidR="002675D1" w:rsidRPr="00BE3B05" w:rsidRDefault="002675D1" w:rsidP="00ED5166">
            <w:pPr>
              <w:spacing w:line="360" w:lineRule="auto"/>
              <w:jc w:val="center"/>
              <w:rPr>
                <w:rFonts w:ascii="Arial" w:hAnsi="Arial" w:cs="Arial"/>
                <w:lang w:val="en-GB"/>
              </w:rPr>
            </w:pPr>
          </w:p>
        </w:tc>
        <w:tc>
          <w:tcPr>
            <w:tcW w:w="1357" w:type="pct"/>
          </w:tcPr>
          <w:p w14:paraId="5B0395C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33954E0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37.4%</w:t>
            </w:r>
          </w:p>
        </w:tc>
        <w:tc>
          <w:tcPr>
            <w:tcW w:w="763" w:type="pct"/>
            <w:vMerge/>
          </w:tcPr>
          <w:p w14:paraId="01E03E5D" w14:textId="77777777" w:rsidR="002675D1" w:rsidRPr="00BE3B05" w:rsidRDefault="002675D1" w:rsidP="00ED5166">
            <w:pPr>
              <w:spacing w:line="360" w:lineRule="auto"/>
              <w:jc w:val="center"/>
              <w:rPr>
                <w:rFonts w:ascii="Arial" w:hAnsi="Arial" w:cs="Arial"/>
                <w:lang w:val="en-GB"/>
              </w:rPr>
            </w:pPr>
          </w:p>
        </w:tc>
        <w:tc>
          <w:tcPr>
            <w:tcW w:w="581" w:type="pct"/>
            <w:vMerge/>
          </w:tcPr>
          <w:p w14:paraId="12C53002" w14:textId="77777777" w:rsidR="002675D1" w:rsidRPr="00BE3B05" w:rsidRDefault="002675D1" w:rsidP="00ED5166">
            <w:pPr>
              <w:spacing w:line="360" w:lineRule="auto"/>
              <w:jc w:val="center"/>
              <w:rPr>
                <w:rFonts w:ascii="Arial" w:hAnsi="Arial" w:cs="Arial"/>
                <w:lang w:val="en-GB"/>
              </w:rPr>
            </w:pPr>
          </w:p>
        </w:tc>
      </w:tr>
      <w:tr w:rsidR="002675D1" w:rsidRPr="00BE3B05" w14:paraId="3D543006" w14:textId="77777777" w:rsidTr="00AC1DE8">
        <w:trPr>
          <w:trHeight w:val="216"/>
        </w:trPr>
        <w:tc>
          <w:tcPr>
            <w:tcW w:w="1489" w:type="pct"/>
            <w:vMerge/>
          </w:tcPr>
          <w:p w14:paraId="7ED6BAA3" w14:textId="77777777" w:rsidR="002675D1" w:rsidRPr="00BE3B05" w:rsidRDefault="002675D1" w:rsidP="00ED5166">
            <w:pPr>
              <w:spacing w:line="360" w:lineRule="auto"/>
              <w:rPr>
                <w:rFonts w:ascii="Arial" w:hAnsi="Arial" w:cs="Arial"/>
                <w:lang w:val="en-GB"/>
              </w:rPr>
            </w:pPr>
          </w:p>
        </w:tc>
        <w:tc>
          <w:tcPr>
            <w:tcW w:w="259" w:type="pct"/>
            <w:vMerge/>
          </w:tcPr>
          <w:p w14:paraId="0EC30C75" w14:textId="77777777" w:rsidR="002675D1" w:rsidRPr="00BE3B05" w:rsidRDefault="002675D1" w:rsidP="00ED5166">
            <w:pPr>
              <w:spacing w:line="360" w:lineRule="auto"/>
              <w:jc w:val="center"/>
              <w:rPr>
                <w:rFonts w:ascii="Arial" w:hAnsi="Arial" w:cs="Arial"/>
                <w:lang w:val="en-GB"/>
              </w:rPr>
            </w:pPr>
          </w:p>
        </w:tc>
        <w:tc>
          <w:tcPr>
            <w:tcW w:w="1357" w:type="pct"/>
          </w:tcPr>
          <w:p w14:paraId="6BC1A71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7F34EFB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21.4%</w:t>
            </w:r>
          </w:p>
        </w:tc>
        <w:tc>
          <w:tcPr>
            <w:tcW w:w="763" w:type="pct"/>
            <w:vMerge/>
          </w:tcPr>
          <w:p w14:paraId="2CDDBDDD" w14:textId="77777777" w:rsidR="002675D1" w:rsidRPr="00BE3B05" w:rsidRDefault="002675D1" w:rsidP="00ED5166">
            <w:pPr>
              <w:spacing w:line="360" w:lineRule="auto"/>
              <w:jc w:val="center"/>
              <w:rPr>
                <w:rFonts w:ascii="Arial" w:hAnsi="Arial" w:cs="Arial"/>
                <w:lang w:val="en-GB"/>
              </w:rPr>
            </w:pPr>
          </w:p>
        </w:tc>
        <w:tc>
          <w:tcPr>
            <w:tcW w:w="581" w:type="pct"/>
            <w:vMerge/>
          </w:tcPr>
          <w:p w14:paraId="51C99489" w14:textId="77777777" w:rsidR="002675D1" w:rsidRPr="00BE3B05" w:rsidRDefault="002675D1" w:rsidP="00ED5166">
            <w:pPr>
              <w:spacing w:line="360" w:lineRule="auto"/>
              <w:jc w:val="center"/>
              <w:rPr>
                <w:rFonts w:ascii="Arial" w:hAnsi="Arial" w:cs="Arial"/>
                <w:lang w:val="en-GB"/>
              </w:rPr>
            </w:pPr>
          </w:p>
        </w:tc>
      </w:tr>
      <w:tr w:rsidR="002675D1" w:rsidRPr="00BE3B05" w14:paraId="64F54B83" w14:textId="77777777" w:rsidTr="00AC1DE8">
        <w:trPr>
          <w:trHeight w:val="216"/>
        </w:trPr>
        <w:tc>
          <w:tcPr>
            <w:tcW w:w="1489" w:type="pct"/>
            <w:vMerge/>
          </w:tcPr>
          <w:p w14:paraId="61C3315E" w14:textId="77777777" w:rsidR="002675D1" w:rsidRPr="00BE3B05" w:rsidRDefault="002675D1" w:rsidP="00ED5166">
            <w:pPr>
              <w:spacing w:line="360" w:lineRule="auto"/>
              <w:rPr>
                <w:rFonts w:ascii="Arial" w:hAnsi="Arial" w:cs="Arial"/>
                <w:lang w:val="en-GB"/>
              </w:rPr>
            </w:pPr>
          </w:p>
        </w:tc>
        <w:tc>
          <w:tcPr>
            <w:tcW w:w="259" w:type="pct"/>
            <w:vMerge/>
          </w:tcPr>
          <w:p w14:paraId="1849BF2A" w14:textId="77777777" w:rsidR="002675D1" w:rsidRPr="00BE3B05" w:rsidRDefault="002675D1" w:rsidP="00ED5166">
            <w:pPr>
              <w:spacing w:line="360" w:lineRule="auto"/>
              <w:jc w:val="center"/>
              <w:rPr>
                <w:rFonts w:ascii="Arial" w:hAnsi="Arial" w:cs="Arial"/>
                <w:lang w:val="en-GB"/>
              </w:rPr>
            </w:pPr>
          </w:p>
        </w:tc>
        <w:tc>
          <w:tcPr>
            <w:tcW w:w="1357" w:type="pct"/>
          </w:tcPr>
          <w:p w14:paraId="603763D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47FDB75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63" w:type="pct"/>
            <w:vMerge/>
          </w:tcPr>
          <w:p w14:paraId="6B6FAA6B" w14:textId="77777777" w:rsidR="002675D1" w:rsidRPr="00BE3B05" w:rsidRDefault="002675D1" w:rsidP="00ED5166">
            <w:pPr>
              <w:spacing w:line="360" w:lineRule="auto"/>
              <w:jc w:val="center"/>
              <w:rPr>
                <w:rFonts w:ascii="Arial" w:hAnsi="Arial" w:cs="Arial"/>
                <w:lang w:val="en-GB"/>
              </w:rPr>
            </w:pPr>
          </w:p>
        </w:tc>
        <w:tc>
          <w:tcPr>
            <w:tcW w:w="581" w:type="pct"/>
            <w:vMerge/>
          </w:tcPr>
          <w:p w14:paraId="35E9C9F3" w14:textId="77777777" w:rsidR="002675D1" w:rsidRPr="00BE3B05" w:rsidRDefault="002675D1" w:rsidP="00ED5166">
            <w:pPr>
              <w:spacing w:line="360" w:lineRule="auto"/>
              <w:jc w:val="center"/>
              <w:rPr>
                <w:rFonts w:ascii="Arial" w:hAnsi="Arial" w:cs="Arial"/>
                <w:lang w:val="en-GB"/>
              </w:rPr>
            </w:pPr>
          </w:p>
        </w:tc>
      </w:tr>
      <w:tr w:rsidR="002675D1" w:rsidRPr="00BE3B05" w14:paraId="12950C69" w14:textId="77777777" w:rsidTr="00AC1DE8">
        <w:trPr>
          <w:trHeight w:val="216"/>
        </w:trPr>
        <w:tc>
          <w:tcPr>
            <w:tcW w:w="1489" w:type="pct"/>
            <w:vMerge/>
          </w:tcPr>
          <w:p w14:paraId="315ED16F" w14:textId="77777777" w:rsidR="002675D1" w:rsidRPr="00BE3B05" w:rsidRDefault="002675D1" w:rsidP="00ED5166">
            <w:pPr>
              <w:spacing w:line="360" w:lineRule="auto"/>
              <w:rPr>
                <w:rFonts w:ascii="Arial" w:hAnsi="Arial" w:cs="Arial"/>
                <w:lang w:val="en-GB"/>
              </w:rPr>
            </w:pPr>
          </w:p>
        </w:tc>
        <w:tc>
          <w:tcPr>
            <w:tcW w:w="259" w:type="pct"/>
            <w:vMerge/>
          </w:tcPr>
          <w:p w14:paraId="1D9557EF" w14:textId="77777777" w:rsidR="002675D1" w:rsidRPr="00BE3B05" w:rsidRDefault="002675D1" w:rsidP="00ED5166">
            <w:pPr>
              <w:spacing w:line="360" w:lineRule="auto"/>
              <w:jc w:val="center"/>
              <w:rPr>
                <w:rFonts w:ascii="Arial" w:hAnsi="Arial" w:cs="Arial"/>
                <w:lang w:val="en-GB"/>
              </w:rPr>
            </w:pPr>
          </w:p>
        </w:tc>
        <w:tc>
          <w:tcPr>
            <w:tcW w:w="1357" w:type="pct"/>
          </w:tcPr>
          <w:p w14:paraId="055B1FA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13DAFE0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7.6%</w:t>
            </w:r>
          </w:p>
        </w:tc>
        <w:tc>
          <w:tcPr>
            <w:tcW w:w="763" w:type="pct"/>
            <w:vMerge/>
          </w:tcPr>
          <w:p w14:paraId="534F0AC9" w14:textId="77777777" w:rsidR="002675D1" w:rsidRPr="00BE3B05" w:rsidRDefault="002675D1" w:rsidP="00ED5166">
            <w:pPr>
              <w:spacing w:line="360" w:lineRule="auto"/>
              <w:jc w:val="center"/>
              <w:rPr>
                <w:rFonts w:ascii="Arial" w:hAnsi="Arial" w:cs="Arial"/>
                <w:lang w:val="en-GB"/>
              </w:rPr>
            </w:pPr>
          </w:p>
        </w:tc>
        <w:tc>
          <w:tcPr>
            <w:tcW w:w="581" w:type="pct"/>
            <w:vMerge/>
          </w:tcPr>
          <w:p w14:paraId="1A5D911F" w14:textId="77777777" w:rsidR="002675D1" w:rsidRPr="00BE3B05" w:rsidRDefault="002675D1" w:rsidP="00ED5166">
            <w:pPr>
              <w:spacing w:line="360" w:lineRule="auto"/>
              <w:jc w:val="center"/>
              <w:rPr>
                <w:rFonts w:ascii="Arial" w:hAnsi="Arial" w:cs="Arial"/>
                <w:lang w:val="en-GB"/>
              </w:rPr>
            </w:pPr>
          </w:p>
        </w:tc>
      </w:tr>
      <w:tr w:rsidR="002675D1" w:rsidRPr="00BE3B05" w14:paraId="2623C5CE" w14:textId="77777777" w:rsidTr="00AC1DE8">
        <w:trPr>
          <w:trHeight w:val="216"/>
        </w:trPr>
        <w:tc>
          <w:tcPr>
            <w:tcW w:w="1489" w:type="pct"/>
            <w:vMerge/>
          </w:tcPr>
          <w:p w14:paraId="7B09C9D2" w14:textId="77777777" w:rsidR="002675D1" w:rsidRPr="00BE3B05" w:rsidRDefault="002675D1" w:rsidP="00ED5166">
            <w:pPr>
              <w:spacing w:line="360" w:lineRule="auto"/>
              <w:rPr>
                <w:rFonts w:ascii="Arial" w:hAnsi="Arial" w:cs="Arial"/>
                <w:lang w:val="en-GB"/>
              </w:rPr>
            </w:pPr>
          </w:p>
        </w:tc>
        <w:tc>
          <w:tcPr>
            <w:tcW w:w="259" w:type="pct"/>
            <w:vMerge/>
          </w:tcPr>
          <w:p w14:paraId="4190678A" w14:textId="77777777" w:rsidR="002675D1" w:rsidRPr="00BE3B05" w:rsidRDefault="002675D1" w:rsidP="00ED5166">
            <w:pPr>
              <w:spacing w:line="360" w:lineRule="auto"/>
              <w:jc w:val="center"/>
              <w:rPr>
                <w:rFonts w:ascii="Arial" w:hAnsi="Arial" w:cs="Arial"/>
                <w:lang w:val="en-GB"/>
              </w:rPr>
            </w:pPr>
          </w:p>
        </w:tc>
        <w:tc>
          <w:tcPr>
            <w:tcW w:w="1357" w:type="pct"/>
          </w:tcPr>
          <w:p w14:paraId="5BE0E27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5D5DA89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63" w:type="pct"/>
            <w:vMerge/>
          </w:tcPr>
          <w:p w14:paraId="6D19276E" w14:textId="77777777" w:rsidR="002675D1" w:rsidRPr="00BE3B05" w:rsidRDefault="002675D1" w:rsidP="00ED5166">
            <w:pPr>
              <w:spacing w:line="360" w:lineRule="auto"/>
              <w:jc w:val="center"/>
              <w:rPr>
                <w:rFonts w:ascii="Arial" w:hAnsi="Arial" w:cs="Arial"/>
                <w:lang w:val="en-GB"/>
              </w:rPr>
            </w:pPr>
          </w:p>
        </w:tc>
        <w:tc>
          <w:tcPr>
            <w:tcW w:w="581" w:type="pct"/>
            <w:vMerge/>
          </w:tcPr>
          <w:p w14:paraId="790A95DA" w14:textId="77777777" w:rsidR="002675D1" w:rsidRPr="00BE3B05" w:rsidRDefault="002675D1" w:rsidP="00ED5166">
            <w:pPr>
              <w:spacing w:line="360" w:lineRule="auto"/>
              <w:jc w:val="center"/>
              <w:rPr>
                <w:rFonts w:ascii="Arial" w:hAnsi="Arial" w:cs="Arial"/>
                <w:lang w:val="en-GB"/>
              </w:rPr>
            </w:pPr>
          </w:p>
        </w:tc>
      </w:tr>
      <w:tr w:rsidR="002675D1" w:rsidRPr="00BE3B05" w14:paraId="3DA4BAD8" w14:textId="77777777" w:rsidTr="00AC1DE8">
        <w:trPr>
          <w:trHeight w:val="216"/>
        </w:trPr>
        <w:tc>
          <w:tcPr>
            <w:tcW w:w="1489" w:type="pct"/>
            <w:vMerge/>
          </w:tcPr>
          <w:p w14:paraId="4568422F" w14:textId="77777777" w:rsidR="002675D1" w:rsidRPr="00BE3B05" w:rsidRDefault="002675D1" w:rsidP="00ED5166">
            <w:pPr>
              <w:spacing w:line="360" w:lineRule="auto"/>
              <w:rPr>
                <w:rFonts w:ascii="Arial" w:hAnsi="Arial" w:cs="Arial"/>
                <w:lang w:val="en-GB"/>
              </w:rPr>
            </w:pPr>
          </w:p>
        </w:tc>
        <w:tc>
          <w:tcPr>
            <w:tcW w:w="259" w:type="pct"/>
            <w:vMerge/>
          </w:tcPr>
          <w:p w14:paraId="4BBFD074" w14:textId="77777777" w:rsidR="002675D1" w:rsidRPr="00BE3B05" w:rsidRDefault="002675D1" w:rsidP="00ED5166">
            <w:pPr>
              <w:spacing w:line="360" w:lineRule="auto"/>
              <w:jc w:val="center"/>
              <w:rPr>
                <w:rFonts w:ascii="Arial" w:hAnsi="Arial" w:cs="Arial"/>
                <w:lang w:val="en-GB"/>
              </w:rPr>
            </w:pPr>
          </w:p>
        </w:tc>
        <w:tc>
          <w:tcPr>
            <w:tcW w:w="1357" w:type="pct"/>
          </w:tcPr>
          <w:p w14:paraId="18ACC1A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368D7FB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63" w:type="pct"/>
            <w:vMerge/>
          </w:tcPr>
          <w:p w14:paraId="6D68EF09" w14:textId="77777777" w:rsidR="002675D1" w:rsidRPr="00BE3B05" w:rsidRDefault="002675D1" w:rsidP="00ED5166">
            <w:pPr>
              <w:spacing w:line="360" w:lineRule="auto"/>
              <w:jc w:val="center"/>
              <w:rPr>
                <w:rFonts w:ascii="Arial" w:hAnsi="Arial" w:cs="Arial"/>
                <w:lang w:val="en-GB"/>
              </w:rPr>
            </w:pPr>
          </w:p>
        </w:tc>
        <w:tc>
          <w:tcPr>
            <w:tcW w:w="581" w:type="pct"/>
            <w:vMerge/>
          </w:tcPr>
          <w:p w14:paraId="6DA71385" w14:textId="77777777" w:rsidR="002675D1" w:rsidRPr="00BE3B05" w:rsidRDefault="002675D1" w:rsidP="00ED5166">
            <w:pPr>
              <w:spacing w:line="360" w:lineRule="auto"/>
              <w:jc w:val="center"/>
              <w:rPr>
                <w:rFonts w:ascii="Arial" w:hAnsi="Arial" w:cs="Arial"/>
                <w:lang w:val="en-GB"/>
              </w:rPr>
            </w:pPr>
          </w:p>
        </w:tc>
      </w:tr>
      <w:tr w:rsidR="002675D1" w:rsidRPr="00BE3B05" w14:paraId="7FB5C286" w14:textId="77777777" w:rsidTr="00AC1DE8">
        <w:trPr>
          <w:trHeight w:val="252"/>
        </w:trPr>
        <w:tc>
          <w:tcPr>
            <w:tcW w:w="1489" w:type="pct"/>
            <w:vMerge w:val="restart"/>
          </w:tcPr>
          <w:p w14:paraId="73A0CF1A"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If defining progression of ILD does depend on time since diagnosis, what time parameter would you use?</w:t>
            </w:r>
            <w:r w:rsidRPr="00BE3B05">
              <w:rPr>
                <w:rFonts w:ascii="Arial" w:hAnsi="Arial" w:cs="Arial"/>
                <w:vertAlign w:val="superscript"/>
                <w:lang w:val="en-GB"/>
              </w:rPr>
              <w:t>‡</w:t>
            </w:r>
          </w:p>
        </w:tc>
        <w:tc>
          <w:tcPr>
            <w:tcW w:w="259" w:type="pct"/>
            <w:vMerge w:val="restart"/>
          </w:tcPr>
          <w:p w14:paraId="7B36021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w:t>
            </w:r>
          </w:p>
        </w:tc>
        <w:tc>
          <w:tcPr>
            <w:tcW w:w="1357" w:type="pct"/>
          </w:tcPr>
          <w:p w14:paraId="61FB310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12 months</w:t>
            </w:r>
          </w:p>
        </w:tc>
        <w:tc>
          <w:tcPr>
            <w:tcW w:w="551" w:type="pct"/>
          </w:tcPr>
          <w:p w14:paraId="7C95B3E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62.5%</w:t>
            </w:r>
          </w:p>
        </w:tc>
        <w:tc>
          <w:tcPr>
            <w:tcW w:w="763" w:type="pct"/>
            <w:vMerge w:val="restart"/>
          </w:tcPr>
          <w:p w14:paraId="1624CD7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1CEB089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7A9E3EEE" w14:textId="77777777" w:rsidTr="00AC1DE8">
        <w:trPr>
          <w:trHeight w:val="251"/>
        </w:trPr>
        <w:tc>
          <w:tcPr>
            <w:tcW w:w="1489" w:type="pct"/>
            <w:vMerge/>
          </w:tcPr>
          <w:p w14:paraId="7AF492ED" w14:textId="77777777" w:rsidR="002675D1" w:rsidRPr="00BE3B05" w:rsidRDefault="002675D1" w:rsidP="00ED5166">
            <w:pPr>
              <w:spacing w:line="360" w:lineRule="auto"/>
              <w:ind w:left="22"/>
              <w:rPr>
                <w:rFonts w:ascii="Arial" w:hAnsi="Arial" w:cs="Arial"/>
                <w:lang w:val="en-GB"/>
              </w:rPr>
            </w:pPr>
          </w:p>
        </w:tc>
        <w:tc>
          <w:tcPr>
            <w:tcW w:w="259" w:type="pct"/>
            <w:vMerge/>
          </w:tcPr>
          <w:p w14:paraId="13B57EDE" w14:textId="77777777" w:rsidR="002675D1" w:rsidRPr="00BE3B05" w:rsidRDefault="002675D1" w:rsidP="00ED5166">
            <w:pPr>
              <w:spacing w:line="360" w:lineRule="auto"/>
              <w:jc w:val="center"/>
              <w:rPr>
                <w:rFonts w:ascii="Arial" w:hAnsi="Arial" w:cs="Arial"/>
                <w:lang w:val="en-GB"/>
              </w:rPr>
            </w:pPr>
          </w:p>
        </w:tc>
        <w:tc>
          <w:tcPr>
            <w:tcW w:w="1357" w:type="pct"/>
          </w:tcPr>
          <w:p w14:paraId="34D0CC5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18 months</w:t>
            </w:r>
          </w:p>
        </w:tc>
        <w:tc>
          <w:tcPr>
            <w:tcW w:w="551" w:type="pct"/>
          </w:tcPr>
          <w:p w14:paraId="493CCAB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63" w:type="pct"/>
            <w:vMerge/>
          </w:tcPr>
          <w:p w14:paraId="3C3A0B3A" w14:textId="77777777" w:rsidR="002675D1" w:rsidRPr="00BE3B05" w:rsidRDefault="002675D1" w:rsidP="00ED5166">
            <w:pPr>
              <w:spacing w:line="360" w:lineRule="auto"/>
              <w:jc w:val="center"/>
              <w:rPr>
                <w:rFonts w:ascii="Arial" w:hAnsi="Arial" w:cs="Arial"/>
                <w:lang w:val="en-GB"/>
              </w:rPr>
            </w:pPr>
          </w:p>
        </w:tc>
        <w:tc>
          <w:tcPr>
            <w:tcW w:w="581" w:type="pct"/>
            <w:vMerge/>
          </w:tcPr>
          <w:p w14:paraId="19CD78C1" w14:textId="77777777" w:rsidR="002675D1" w:rsidRPr="00BE3B05" w:rsidRDefault="002675D1" w:rsidP="00ED5166">
            <w:pPr>
              <w:spacing w:line="360" w:lineRule="auto"/>
              <w:jc w:val="center"/>
              <w:rPr>
                <w:rFonts w:ascii="Arial" w:hAnsi="Arial" w:cs="Arial"/>
                <w:lang w:val="en-GB"/>
              </w:rPr>
            </w:pPr>
          </w:p>
        </w:tc>
      </w:tr>
      <w:tr w:rsidR="002675D1" w:rsidRPr="00BE3B05" w14:paraId="60D8F225" w14:textId="77777777" w:rsidTr="00AC1DE8">
        <w:trPr>
          <w:trHeight w:val="251"/>
        </w:trPr>
        <w:tc>
          <w:tcPr>
            <w:tcW w:w="1489" w:type="pct"/>
            <w:vMerge/>
          </w:tcPr>
          <w:p w14:paraId="23E120DB" w14:textId="77777777" w:rsidR="002675D1" w:rsidRPr="00BE3B05" w:rsidRDefault="002675D1" w:rsidP="00ED5166">
            <w:pPr>
              <w:spacing w:line="360" w:lineRule="auto"/>
              <w:ind w:left="22"/>
              <w:rPr>
                <w:rFonts w:ascii="Arial" w:hAnsi="Arial" w:cs="Arial"/>
                <w:lang w:val="en-GB"/>
              </w:rPr>
            </w:pPr>
          </w:p>
        </w:tc>
        <w:tc>
          <w:tcPr>
            <w:tcW w:w="259" w:type="pct"/>
            <w:vMerge/>
          </w:tcPr>
          <w:p w14:paraId="0EB636B9" w14:textId="77777777" w:rsidR="002675D1" w:rsidRPr="00BE3B05" w:rsidRDefault="002675D1" w:rsidP="00ED5166">
            <w:pPr>
              <w:spacing w:line="360" w:lineRule="auto"/>
              <w:jc w:val="center"/>
              <w:rPr>
                <w:rFonts w:ascii="Arial" w:hAnsi="Arial" w:cs="Arial"/>
                <w:lang w:val="en-GB"/>
              </w:rPr>
            </w:pPr>
          </w:p>
        </w:tc>
        <w:tc>
          <w:tcPr>
            <w:tcW w:w="1357" w:type="pct"/>
          </w:tcPr>
          <w:p w14:paraId="7F5DFD6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24 months</w:t>
            </w:r>
          </w:p>
        </w:tc>
        <w:tc>
          <w:tcPr>
            <w:tcW w:w="551" w:type="pct"/>
          </w:tcPr>
          <w:p w14:paraId="53CFE42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37.5%</w:t>
            </w:r>
          </w:p>
        </w:tc>
        <w:tc>
          <w:tcPr>
            <w:tcW w:w="763" w:type="pct"/>
            <w:vMerge/>
          </w:tcPr>
          <w:p w14:paraId="696FECB4" w14:textId="77777777" w:rsidR="002675D1" w:rsidRPr="00BE3B05" w:rsidRDefault="002675D1" w:rsidP="00ED5166">
            <w:pPr>
              <w:spacing w:line="360" w:lineRule="auto"/>
              <w:jc w:val="center"/>
              <w:rPr>
                <w:rFonts w:ascii="Arial" w:hAnsi="Arial" w:cs="Arial"/>
                <w:lang w:val="en-GB"/>
              </w:rPr>
            </w:pPr>
          </w:p>
        </w:tc>
        <w:tc>
          <w:tcPr>
            <w:tcW w:w="581" w:type="pct"/>
            <w:vMerge/>
          </w:tcPr>
          <w:p w14:paraId="05D89501" w14:textId="77777777" w:rsidR="002675D1" w:rsidRPr="00BE3B05" w:rsidRDefault="002675D1" w:rsidP="00ED5166">
            <w:pPr>
              <w:spacing w:line="360" w:lineRule="auto"/>
              <w:jc w:val="center"/>
              <w:rPr>
                <w:rFonts w:ascii="Arial" w:hAnsi="Arial" w:cs="Arial"/>
                <w:lang w:val="en-GB"/>
              </w:rPr>
            </w:pPr>
          </w:p>
        </w:tc>
      </w:tr>
      <w:tr w:rsidR="002675D1" w:rsidRPr="00BE3B05" w14:paraId="2277E689" w14:textId="77777777" w:rsidTr="00AC1DE8">
        <w:trPr>
          <w:trHeight w:val="251"/>
        </w:trPr>
        <w:tc>
          <w:tcPr>
            <w:tcW w:w="1489" w:type="pct"/>
            <w:vMerge/>
          </w:tcPr>
          <w:p w14:paraId="7DCE6AC7" w14:textId="77777777" w:rsidR="002675D1" w:rsidRPr="00BE3B05" w:rsidRDefault="002675D1" w:rsidP="00ED5166">
            <w:pPr>
              <w:spacing w:line="360" w:lineRule="auto"/>
              <w:ind w:left="22"/>
              <w:rPr>
                <w:rFonts w:ascii="Arial" w:hAnsi="Arial" w:cs="Arial"/>
                <w:lang w:val="en-GB"/>
              </w:rPr>
            </w:pPr>
          </w:p>
        </w:tc>
        <w:tc>
          <w:tcPr>
            <w:tcW w:w="259" w:type="pct"/>
            <w:vMerge/>
          </w:tcPr>
          <w:p w14:paraId="72E33F5D" w14:textId="77777777" w:rsidR="002675D1" w:rsidRPr="00BE3B05" w:rsidRDefault="002675D1" w:rsidP="00ED5166">
            <w:pPr>
              <w:spacing w:line="360" w:lineRule="auto"/>
              <w:jc w:val="center"/>
              <w:rPr>
                <w:rFonts w:ascii="Arial" w:hAnsi="Arial" w:cs="Arial"/>
                <w:lang w:val="en-GB"/>
              </w:rPr>
            </w:pPr>
          </w:p>
        </w:tc>
        <w:tc>
          <w:tcPr>
            <w:tcW w:w="1357" w:type="pct"/>
          </w:tcPr>
          <w:p w14:paraId="1302C25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36 months</w:t>
            </w:r>
          </w:p>
        </w:tc>
        <w:tc>
          <w:tcPr>
            <w:tcW w:w="551" w:type="pct"/>
          </w:tcPr>
          <w:p w14:paraId="6BE6E25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0%</w:t>
            </w:r>
          </w:p>
        </w:tc>
        <w:tc>
          <w:tcPr>
            <w:tcW w:w="763" w:type="pct"/>
            <w:vMerge/>
          </w:tcPr>
          <w:p w14:paraId="13870AAA" w14:textId="77777777" w:rsidR="002675D1" w:rsidRPr="00BE3B05" w:rsidRDefault="002675D1" w:rsidP="00ED5166">
            <w:pPr>
              <w:spacing w:line="360" w:lineRule="auto"/>
              <w:jc w:val="center"/>
              <w:rPr>
                <w:rFonts w:ascii="Arial" w:hAnsi="Arial" w:cs="Arial"/>
                <w:lang w:val="en-GB"/>
              </w:rPr>
            </w:pPr>
          </w:p>
        </w:tc>
        <w:tc>
          <w:tcPr>
            <w:tcW w:w="581" w:type="pct"/>
            <w:vMerge/>
          </w:tcPr>
          <w:p w14:paraId="3EB0DF6B" w14:textId="77777777" w:rsidR="002675D1" w:rsidRPr="00BE3B05" w:rsidRDefault="002675D1" w:rsidP="00ED5166">
            <w:pPr>
              <w:spacing w:line="360" w:lineRule="auto"/>
              <w:jc w:val="center"/>
              <w:rPr>
                <w:rFonts w:ascii="Arial" w:hAnsi="Arial" w:cs="Arial"/>
                <w:lang w:val="en-GB"/>
              </w:rPr>
            </w:pPr>
          </w:p>
        </w:tc>
      </w:tr>
      <w:tr w:rsidR="002675D1" w:rsidRPr="00BE3B05" w14:paraId="25CE158E" w14:textId="77777777" w:rsidTr="00AC1DE8">
        <w:trPr>
          <w:trHeight w:val="111"/>
        </w:trPr>
        <w:tc>
          <w:tcPr>
            <w:tcW w:w="1489" w:type="pct"/>
            <w:vMerge w:val="restart"/>
          </w:tcPr>
          <w:p w14:paraId="6CD3E75D"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lastRenderedPageBreak/>
              <w:t>In general, there is a minimum time period for progression of ILD*</w:t>
            </w:r>
          </w:p>
        </w:tc>
        <w:tc>
          <w:tcPr>
            <w:tcW w:w="259" w:type="pct"/>
            <w:vMerge w:val="restart"/>
          </w:tcPr>
          <w:p w14:paraId="185FD39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2F445A6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6C4C535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9.9%</w:t>
            </w:r>
          </w:p>
        </w:tc>
        <w:tc>
          <w:tcPr>
            <w:tcW w:w="763" w:type="pct"/>
            <w:vMerge w:val="restart"/>
          </w:tcPr>
          <w:p w14:paraId="4726267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0</w:t>
            </w:r>
          </w:p>
          <w:p w14:paraId="1D9E98C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3.5</w:t>
            </w:r>
          </w:p>
        </w:tc>
        <w:tc>
          <w:tcPr>
            <w:tcW w:w="581" w:type="pct"/>
            <w:vMerge w:val="restart"/>
          </w:tcPr>
          <w:p w14:paraId="68587D5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6C9722C" w14:textId="77777777" w:rsidTr="00AC1DE8">
        <w:trPr>
          <w:trHeight w:val="109"/>
        </w:trPr>
        <w:tc>
          <w:tcPr>
            <w:tcW w:w="1489" w:type="pct"/>
            <w:vMerge/>
          </w:tcPr>
          <w:p w14:paraId="6E1DA7F9" w14:textId="77777777" w:rsidR="002675D1" w:rsidRPr="00BE3B05" w:rsidRDefault="002675D1" w:rsidP="00ED5166">
            <w:pPr>
              <w:spacing w:line="360" w:lineRule="auto"/>
              <w:ind w:left="22"/>
              <w:rPr>
                <w:rFonts w:ascii="Arial" w:hAnsi="Arial" w:cs="Arial"/>
                <w:lang w:val="en-GB"/>
              </w:rPr>
            </w:pPr>
          </w:p>
        </w:tc>
        <w:tc>
          <w:tcPr>
            <w:tcW w:w="259" w:type="pct"/>
            <w:vMerge/>
          </w:tcPr>
          <w:p w14:paraId="02C1EEED" w14:textId="77777777" w:rsidR="002675D1" w:rsidRPr="00BE3B05" w:rsidRDefault="002675D1" w:rsidP="00ED5166">
            <w:pPr>
              <w:spacing w:line="360" w:lineRule="auto"/>
              <w:jc w:val="center"/>
              <w:rPr>
                <w:rFonts w:ascii="Arial" w:hAnsi="Arial" w:cs="Arial"/>
                <w:lang w:val="en-GB"/>
              </w:rPr>
            </w:pPr>
          </w:p>
        </w:tc>
        <w:tc>
          <w:tcPr>
            <w:tcW w:w="1357" w:type="pct"/>
          </w:tcPr>
          <w:p w14:paraId="64F7AA2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0C46780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26.7%</w:t>
            </w:r>
          </w:p>
        </w:tc>
        <w:tc>
          <w:tcPr>
            <w:tcW w:w="763" w:type="pct"/>
            <w:vMerge/>
          </w:tcPr>
          <w:p w14:paraId="06776C54" w14:textId="77777777" w:rsidR="002675D1" w:rsidRPr="00BE3B05" w:rsidRDefault="002675D1" w:rsidP="00ED5166">
            <w:pPr>
              <w:spacing w:line="360" w:lineRule="auto"/>
              <w:jc w:val="center"/>
              <w:rPr>
                <w:rFonts w:ascii="Arial" w:hAnsi="Arial" w:cs="Arial"/>
                <w:lang w:val="en-GB"/>
              </w:rPr>
            </w:pPr>
          </w:p>
        </w:tc>
        <w:tc>
          <w:tcPr>
            <w:tcW w:w="581" w:type="pct"/>
            <w:vMerge/>
          </w:tcPr>
          <w:p w14:paraId="2E838671" w14:textId="77777777" w:rsidR="002675D1" w:rsidRPr="00BE3B05" w:rsidRDefault="002675D1" w:rsidP="00ED5166">
            <w:pPr>
              <w:spacing w:line="360" w:lineRule="auto"/>
              <w:jc w:val="center"/>
              <w:rPr>
                <w:rFonts w:ascii="Arial" w:hAnsi="Arial" w:cs="Arial"/>
                <w:lang w:val="en-GB"/>
              </w:rPr>
            </w:pPr>
          </w:p>
        </w:tc>
      </w:tr>
      <w:tr w:rsidR="002675D1" w:rsidRPr="00BE3B05" w14:paraId="21D9BAE5" w14:textId="77777777" w:rsidTr="00AC1DE8">
        <w:trPr>
          <w:trHeight w:val="109"/>
        </w:trPr>
        <w:tc>
          <w:tcPr>
            <w:tcW w:w="1489" w:type="pct"/>
            <w:vMerge/>
          </w:tcPr>
          <w:p w14:paraId="792DC2A5" w14:textId="77777777" w:rsidR="002675D1" w:rsidRPr="00BE3B05" w:rsidRDefault="002675D1" w:rsidP="00ED5166">
            <w:pPr>
              <w:spacing w:line="360" w:lineRule="auto"/>
              <w:ind w:left="22"/>
              <w:rPr>
                <w:rFonts w:ascii="Arial" w:hAnsi="Arial" w:cs="Arial"/>
                <w:lang w:val="en-GB"/>
              </w:rPr>
            </w:pPr>
          </w:p>
        </w:tc>
        <w:tc>
          <w:tcPr>
            <w:tcW w:w="259" w:type="pct"/>
            <w:vMerge/>
          </w:tcPr>
          <w:p w14:paraId="6B912AC6" w14:textId="77777777" w:rsidR="002675D1" w:rsidRPr="00BE3B05" w:rsidRDefault="002675D1" w:rsidP="00ED5166">
            <w:pPr>
              <w:spacing w:line="360" w:lineRule="auto"/>
              <w:jc w:val="center"/>
              <w:rPr>
                <w:rFonts w:ascii="Arial" w:hAnsi="Arial" w:cs="Arial"/>
                <w:lang w:val="en-GB"/>
              </w:rPr>
            </w:pPr>
          </w:p>
        </w:tc>
        <w:tc>
          <w:tcPr>
            <w:tcW w:w="1357" w:type="pct"/>
          </w:tcPr>
          <w:p w14:paraId="3B22F16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4694DA6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19.1%</w:t>
            </w:r>
          </w:p>
        </w:tc>
        <w:tc>
          <w:tcPr>
            <w:tcW w:w="763" w:type="pct"/>
            <w:vMerge/>
          </w:tcPr>
          <w:p w14:paraId="578BB2A1" w14:textId="77777777" w:rsidR="002675D1" w:rsidRPr="00BE3B05" w:rsidRDefault="002675D1" w:rsidP="00ED5166">
            <w:pPr>
              <w:spacing w:line="360" w:lineRule="auto"/>
              <w:jc w:val="center"/>
              <w:rPr>
                <w:rFonts w:ascii="Arial" w:hAnsi="Arial" w:cs="Arial"/>
                <w:lang w:val="en-GB"/>
              </w:rPr>
            </w:pPr>
          </w:p>
        </w:tc>
        <w:tc>
          <w:tcPr>
            <w:tcW w:w="581" w:type="pct"/>
            <w:vMerge/>
          </w:tcPr>
          <w:p w14:paraId="2550A514" w14:textId="77777777" w:rsidR="002675D1" w:rsidRPr="00BE3B05" w:rsidRDefault="002675D1" w:rsidP="00ED5166">
            <w:pPr>
              <w:spacing w:line="360" w:lineRule="auto"/>
              <w:jc w:val="center"/>
              <w:rPr>
                <w:rFonts w:ascii="Arial" w:hAnsi="Arial" w:cs="Arial"/>
                <w:lang w:val="en-GB"/>
              </w:rPr>
            </w:pPr>
          </w:p>
        </w:tc>
      </w:tr>
      <w:tr w:rsidR="002675D1" w:rsidRPr="00BE3B05" w14:paraId="3140D72D" w14:textId="77777777" w:rsidTr="00AC1DE8">
        <w:trPr>
          <w:trHeight w:val="109"/>
        </w:trPr>
        <w:tc>
          <w:tcPr>
            <w:tcW w:w="1489" w:type="pct"/>
            <w:vMerge/>
          </w:tcPr>
          <w:p w14:paraId="38E3B9BC" w14:textId="77777777" w:rsidR="002675D1" w:rsidRPr="00BE3B05" w:rsidRDefault="002675D1" w:rsidP="00ED5166">
            <w:pPr>
              <w:spacing w:line="360" w:lineRule="auto"/>
              <w:ind w:left="22"/>
              <w:rPr>
                <w:rFonts w:ascii="Arial" w:hAnsi="Arial" w:cs="Arial"/>
                <w:lang w:val="en-GB"/>
              </w:rPr>
            </w:pPr>
          </w:p>
        </w:tc>
        <w:tc>
          <w:tcPr>
            <w:tcW w:w="259" w:type="pct"/>
            <w:vMerge/>
          </w:tcPr>
          <w:p w14:paraId="13593345" w14:textId="77777777" w:rsidR="002675D1" w:rsidRPr="00BE3B05" w:rsidRDefault="002675D1" w:rsidP="00ED5166">
            <w:pPr>
              <w:spacing w:line="360" w:lineRule="auto"/>
              <w:jc w:val="center"/>
              <w:rPr>
                <w:rFonts w:ascii="Arial" w:hAnsi="Arial" w:cs="Arial"/>
                <w:lang w:val="en-GB"/>
              </w:rPr>
            </w:pPr>
          </w:p>
        </w:tc>
        <w:tc>
          <w:tcPr>
            <w:tcW w:w="1357" w:type="pct"/>
          </w:tcPr>
          <w:p w14:paraId="6010ACF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7AC863D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63" w:type="pct"/>
            <w:vMerge/>
          </w:tcPr>
          <w:p w14:paraId="74AAD5FE" w14:textId="77777777" w:rsidR="002675D1" w:rsidRPr="00BE3B05" w:rsidRDefault="002675D1" w:rsidP="00ED5166">
            <w:pPr>
              <w:spacing w:line="360" w:lineRule="auto"/>
              <w:jc w:val="center"/>
              <w:rPr>
                <w:rFonts w:ascii="Arial" w:hAnsi="Arial" w:cs="Arial"/>
                <w:lang w:val="en-GB"/>
              </w:rPr>
            </w:pPr>
          </w:p>
        </w:tc>
        <w:tc>
          <w:tcPr>
            <w:tcW w:w="581" w:type="pct"/>
            <w:vMerge/>
          </w:tcPr>
          <w:p w14:paraId="58E0559A" w14:textId="77777777" w:rsidR="002675D1" w:rsidRPr="00BE3B05" w:rsidRDefault="002675D1" w:rsidP="00ED5166">
            <w:pPr>
              <w:spacing w:line="360" w:lineRule="auto"/>
              <w:jc w:val="center"/>
              <w:rPr>
                <w:rFonts w:ascii="Arial" w:hAnsi="Arial" w:cs="Arial"/>
                <w:lang w:val="en-GB"/>
              </w:rPr>
            </w:pPr>
          </w:p>
        </w:tc>
      </w:tr>
      <w:tr w:rsidR="002675D1" w:rsidRPr="00BE3B05" w14:paraId="506CD248" w14:textId="77777777" w:rsidTr="00AC1DE8">
        <w:trPr>
          <w:trHeight w:val="109"/>
        </w:trPr>
        <w:tc>
          <w:tcPr>
            <w:tcW w:w="1489" w:type="pct"/>
            <w:vMerge/>
          </w:tcPr>
          <w:p w14:paraId="1F8BB836" w14:textId="77777777" w:rsidR="002675D1" w:rsidRPr="00BE3B05" w:rsidRDefault="002675D1" w:rsidP="00ED5166">
            <w:pPr>
              <w:spacing w:line="360" w:lineRule="auto"/>
              <w:ind w:left="22"/>
              <w:rPr>
                <w:rFonts w:ascii="Arial" w:hAnsi="Arial" w:cs="Arial"/>
                <w:lang w:val="en-GB"/>
              </w:rPr>
            </w:pPr>
          </w:p>
        </w:tc>
        <w:tc>
          <w:tcPr>
            <w:tcW w:w="259" w:type="pct"/>
            <w:vMerge/>
          </w:tcPr>
          <w:p w14:paraId="4E26A172" w14:textId="77777777" w:rsidR="002675D1" w:rsidRPr="00BE3B05" w:rsidRDefault="002675D1" w:rsidP="00ED5166">
            <w:pPr>
              <w:spacing w:line="360" w:lineRule="auto"/>
              <w:jc w:val="center"/>
              <w:rPr>
                <w:rFonts w:ascii="Arial" w:hAnsi="Arial" w:cs="Arial"/>
                <w:lang w:val="en-GB"/>
              </w:rPr>
            </w:pPr>
          </w:p>
        </w:tc>
        <w:tc>
          <w:tcPr>
            <w:tcW w:w="1357" w:type="pct"/>
          </w:tcPr>
          <w:p w14:paraId="3B0C643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656E391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16.0%</w:t>
            </w:r>
          </w:p>
        </w:tc>
        <w:tc>
          <w:tcPr>
            <w:tcW w:w="763" w:type="pct"/>
            <w:vMerge/>
          </w:tcPr>
          <w:p w14:paraId="5092469B" w14:textId="77777777" w:rsidR="002675D1" w:rsidRPr="00BE3B05" w:rsidRDefault="002675D1" w:rsidP="00ED5166">
            <w:pPr>
              <w:spacing w:line="360" w:lineRule="auto"/>
              <w:jc w:val="center"/>
              <w:rPr>
                <w:rFonts w:ascii="Arial" w:hAnsi="Arial" w:cs="Arial"/>
                <w:lang w:val="en-GB"/>
              </w:rPr>
            </w:pPr>
          </w:p>
        </w:tc>
        <w:tc>
          <w:tcPr>
            <w:tcW w:w="581" w:type="pct"/>
            <w:vMerge/>
          </w:tcPr>
          <w:p w14:paraId="16AB9B2D" w14:textId="77777777" w:rsidR="002675D1" w:rsidRPr="00BE3B05" w:rsidRDefault="002675D1" w:rsidP="00ED5166">
            <w:pPr>
              <w:spacing w:line="360" w:lineRule="auto"/>
              <w:jc w:val="center"/>
              <w:rPr>
                <w:rFonts w:ascii="Arial" w:hAnsi="Arial" w:cs="Arial"/>
                <w:lang w:val="en-GB"/>
              </w:rPr>
            </w:pPr>
          </w:p>
        </w:tc>
      </w:tr>
      <w:tr w:rsidR="002675D1" w:rsidRPr="00BE3B05" w14:paraId="15632D8A" w14:textId="77777777" w:rsidTr="00AC1DE8">
        <w:trPr>
          <w:trHeight w:val="109"/>
        </w:trPr>
        <w:tc>
          <w:tcPr>
            <w:tcW w:w="1489" w:type="pct"/>
            <w:vMerge/>
          </w:tcPr>
          <w:p w14:paraId="79CBF230" w14:textId="77777777" w:rsidR="002675D1" w:rsidRPr="00BE3B05" w:rsidRDefault="002675D1" w:rsidP="00ED5166">
            <w:pPr>
              <w:spacing w:line="360" w:lineRule="auto"/>
              <w:ind w:left="22"/>
              <w:rPr>
                <w:rFonts w:ascii="Arial" w:hAnsi="Arial" w:cs="Arial"/>
                <w:lang w:val="en-GB"/>
              </w:rPr>
            </w:pPr>
          </w:p>
        </w:tc>
        <w:tc>
          <w:tcPr>
            <w:tcW w:w="259" w:type="pct"/>
            <w:vMerge/>
          </w:tcPr>
          <w:p w14:paraId="20171A12" w14:textId="77777777" w:rsidR="002675D1" w:rsidRPr="00BE3B05" w:rsidRDefault="002675D1" w:rsidP="00ED5166">
            <w:pPr>
              <w:spacing w:line="360" w:lineRule="auto"/>
              <w:jc w:val="center"/>
              <w:rPr>
                <w:rFonts w:ascii="Arial" w:hAnsi="Arial" w:cs="Arial"/>
                <w:lang w:val="en-GB"/>
              </w:rPr>
            </w:pPr>
          </w:p>
        </w:tc>
        <w:tc>
          <w:tcPr>
            <w:tcW w:w="1357" w:type="pct"/>
          </w:tcPr>
          <w:p w14:paraId="314FD71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5EFC64A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19.9%</w:t>
            </w:r>
          </w:p>
        </w:tc>
        <w:tc>
          <w:tcPr>
            <w:tcW w:w="763" w:type="pct"/>
            <w:vMerge/>
          </w:tcPr>
          <w:p w14:paraId="13AF2554" w14:textId="77777777" w:rsidR="002675D1" w:rsidRPr="00BE3B05" w:rsidRDefault="002675D1" w:rsidP="00ED5166">
            <w:pPr>
              <w:spacing w:line="360" w:lineRule="auto"/>
              <w:jc w:val="center"/>
              <w:rPr>
                <w:rFonts w:ascii="Arial" w:hAnsi="Arial" w:cs="Arial"/>
                <w:lang w:val="en-GB"/>
              </w:rPr>
            </w:pPr>
          </w:p>
        </w:tc>
        <w:tc>
          <w:tcPr>
            <w:tcW w:w="581" w:type="pct"/>
            <w:vMerge/>
          </w:tcPr>
          <w:p w14:paraId="4137D13F" w14:textId="77777777" w:rsidR="002675D1" w:rsidRPr="00BE3B05" w:rsidRDefault="002675D1" w:rsidP="00ED5166">
            <w:pPr>
              <w:spacing w:line="360" w:lineRule="auto"/>
              <w:jc w:val="center"/>
              <w:rPr>
                <w:rFonts w:ascii="Arial" w:hAnsi="Arial" w:cs="Arial"/>
                <w:lang w:val="en-GB"/>
              </w:rPr>
            </w:pPr>
          </w:p>
        </w:tc>
      </w:tr>
      <w:tr w:rsidR="002675D1" w:rsidRPr="00BE3B05" w14:paraId="1F295668" w14:textId="77777777" w:rsidTr="00AC1DE8">
        <w:trPr>
          <w:trHeight w:val="109"/>
        </w:trPr>
        <w:tc>
          <w:tcPr>
            <w:tcW w:w="1489" w:type="pct"/>
            <w:vMerge/>
          </w:tcPr>
          <w:p w14:paraId="18D6BDD5" w14:textId="77777777" w:rsidR="002675D1" w:rsidRPr="00BE3B05" w:rsidRDefault="002675D1" w:rsidP="00ED5166">
            <w:pPr>
              <w:spacing w:line="360" w:lineRule="auto"/>
              <w:ind w:left="22"/>
              <w:rPr>
                <w:rFonts w:ascii="Arial" w:hAnsi="Arial" w:cs="Arial"/>
                <w:lang w:val="en-GB"/>
              </w:rPr>
            </w:pPr>
          </w:p>
        </w:tc>
        <w:tc>
          <w:tcPr>
            <w:tcW w:w="259" w:type="pct"/>
            <w:vMerge/>
          </w:tcPr>
          <w:p w14:paraId="013D5EC9" w14:textId="77777777" w:rsidR="002675D1" w:rsidRPr="00BE3B05" w:rsidRDefault="002675D1" w:rsidP="00ED5166">
            <w:pPr>
              <w:spacing w:line="360" w:lineRule="auto"/>
              <w:jc w:val="center"/>
              <w:rPr>
                <w:rFonts w:ascii="Arial" w:hAnsi="Arial" w:cs="Arial"/>
                <w:lang w:val="en-GB"/>
              </w:rPr>
            </w:pPr>
          </w:p>
        </w:tc>
        <w:tc>
          <w:tcPr>
            <w:tcW w:w="1357" w:type="pct"/>
          </w:tcPr>
          <w:p w14:paraId="2A6A06A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408E395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6.1%</w:t>
            </w:r>
          </w:p>
        </w:tc>
        <w:tc>
          <w:tcPr>
            <w:tcW w:w="763" w:type="pct"/>
            <w:vMerge/>
          </w:tcPr>
          <w:p w14:paraId="2B3BA46D" w14:textId="77777777" w:rsidR="002675D1" w:rsidRPr="00BE3B05" w:rsidRDefault="002675D1" w:rsidP="00ED5166">
            <w:pPr>
              <w:spacing w:line="360" w:lineRule="auto"/>
              <w:jc w:val="center"/>
              <w:rPr>
                <w:rFonts w:ascii="Arial" w:hAnsi="Arial" w:cs="Arial"/>
                <w:lang w:val="en-GB"/>
              </w:rPr>
            </w:pPr>
          </w:p>
        </w:tc>
        <w:tc>
          <w:tcPr>
            <w:tcW w:w="581" w:type="pct"/>
            <w:vMerge/>
          </w:tcPr>
          <w:p w14:paraId="2A1FC084" w14:textId="77777777" w:rsidR="002675D1" w:rsidRPr="00BE3B05" w:rsidRDefault="002675D1" w:rsidP="00ED5166">
            <w:pPr>
              <w:spacing w:line="360" w:lineRule="auto"/>
              <w:jc w:val="center"/>
              <w:rPr>
                <w:rFonts w:ascii="Arial" w:hAnsi="Arial" w:cs="Arial"/>
                <w:lang w:val="en-GB"/>
              </w:rPr>
            </w:pPr>
          </w:p>
        </w:tc>
      </w:tr>
      <w:tr w:rsidR="002675D1" w:rsidRPr="00BE3B05" w14:paraId="0091D5EC" w14:textId="77777777" w:rsidTr="00AC1DE8">
        <w:trPr>
          <w:trHeight w:val="111"/>
        </w:trPr>
        <w:tc>
          <w:tcPr>
            <w:tcW w:w="1489" w:type="pct"/>
            <w:vMerge w:val="restart"/>
          </w:tcPr>
          <w:p w14:paraId="0FE48E1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 general, there is a maximum time period for progression of ILD*</w:t>
            </w:r>
          </w:p>
        </w:tc>
        <w:tc>
          <w:tcPr>
            <w:tcW w:w="259" w:type="pct"/>
            <w:vMerge w:val="restart"/>
          </w:tcPr>
          <w:p w14:paraId="4E2B54E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6F641DB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6ED5F25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63" w:type="pct"/>
            <w:vMerge w:val="restart"/>
          </w:tcPr>
          <w:p w14:paraId="20BED8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547A4D8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3</w:t>
            </w:r>
          </w:p>
        </w:tc>
        <w:tc>
          <w:tcPr>
            <w:tcW w:w="581" w:type="pct"/>
            <w:vMerge w:val="restart"/>
          </w:tcPr>
          <w:p w14:paraId="72FD758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0A2CF0F0" w14:textId="77777777" w:rsidTr="00AC1DE8">
        <w:trPr>
          <w:trHeight w:val="109"/>
        </w:trPr>
        <w:tc>
          <w:tcPr>
            <w:tcW w:w="1489" w:type="pct"/>
            <w:vMerge/>
          </w:tcPr>
          <w:p w14:paraId="75C85C2E" w14:textId="77777777" w:rsidR="002675D1" w:rsidRPr="00BE3B05" w:rsidRDefault="002675D1" w:rsidP="00ED5166">
            <w:pPr>
              <w:spacing w:line="360" w:lineRule="auto"/>
              <w:rPr>
                <w:rFonts w:ascii="Arial" w:hAnsi="Arial" w:cs="Arial"/>
                <w:lang w:val="en-GB"/>
              </w:rPr>
            </w:pPr>
          </w:p>
        </w:tc>
        <w:tc>
          <w:tcPr>
            <w:tcW w:w="259" w:type="pct"/>
            <w:vMerge/>
          </w:tcPr>
          <w:p w14:paraId="22853950" w14:textId="77777777" w:rsidR="002675D1" w:rsidRPr="00BE3B05" w:rsidRDefault="002675D1" w:rsidP="00ED5166">
            <w:pPr>
              <w:spacing w:line="360" w:lineRule="auto"/>
              <w:jc w:val="center"/>
              <w:rPr>
                <w:rFonts w:ascii="Arial" w:hAnsi="Arial" w:cs="Arial"/>
                <w:lang w:val="en-GB"/>
              </w:rPr>
            </w:pPr>
          </w:p>
        </w:tc>
        <w:tc>
          <w:tcPr>
            <w:tcW w:w="1357" w:type="pct"/>
          </w:tcPr>
          <w:p w14:paraId="6BF486F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1EEA372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15.3%</w:t>
            </w:r>
          </w:p>
        </w:tc>
        <w:tc>
          <w:tcPr>
            <w:tcW w:w="763" w:type="pct"/>
            <w:vMerge/>
          </w:tcPr>
          <w:p w14:paraId="1A51A377" w14:textId="77777777" w:rsidR="002675D1" w:rsidRPr="00BE3B05" w:rsidRDefault="002675D1" w:rsidP="00ED5166">
            <w:pPr>
              <w:spacing w:line="360" w:lineRule="auto"/>
              <w:jc w:val="center"/>
              <w:rPr>
                <w:rFonts w:ascii="Arial" w:hAnsi="Arial" w:cs="Arial"/>
                <w:lang w:val="en-GB"/>
              </w:rPr>
            </w:pPr>
          </w:p>
        </w:tc>
        <w:tc>
          <w:tcPr>
            <w:tcW w:w="581" w:type="pct"/>
            <w:vMerge/>
          </w:tcPr>
          <w:p w14:paraId="48F8C1BB" w14:textId="77777777" w:rsidR="002675D1" w:rsidRPr="00BE3B05" w:rsidRDefault="002675D1" w:rsidP="00ED5166">
            <w:pPr>
              <w:spacing w:line="360" w:lineRule="auto"/>
              <w:jc w:val="center"/>
              <w:rPr>
                <w:rFonts w:ascii="Arial" w:hAnsi="Arial" w:cs="Arial"/>
                <w:lang w:val="en-GB"/>
              </w:rPr>
            </w:pPr>
          </w:p>
        </w:tc>
      </w:tr>
      <w:tr w:rsidR="002675D1" w:rsidRPr="00BE3B05" w14:paraId="60E8311C" w14:textId="77777777" w:rsidTr="00AC1DE8">
        <w:trPr>
          <w:trHeight w:val="109"/>
        </w:trPr>
        <w:tc>
          <w:tcPr>
            <w:tcW w:w="1489" w:type="pct"/>
            <w:vMerge/>
          </w:tcPr>
          <w:p w14:paraId="7923DE08" w14:textId="77777777" w:rsidR="002675D1" w:rsidRPr="00BE3B05" w:rsidRDefault="002675D1" w:rsidP="00ED5166">
            <w:pPr>
              <w:spacing w:line="360" w:lineRule="auto"/>
              <w:rPr>
                <w:rFonts w:ascii="Arial" w:hAnsi="Arial" w:cs="Arial"/>
                <w:lang w:val="en-GB"/>
              </w:rPr>
            </w:pPr>
          </w:p>
        </w:tc>
        <w:tc>
          <w:tcPr>
            <w:tcW w:w="259" w:type="pct"/>
            <w:vMerge/>
          </w:tcPr>
          <w:p w14:paraId="7009D79B" w14:textId="77777777" w:rsidR="002675D1" w:rsidRPr="00BE3B05" w:rsidRDefault="002675D1" w:rsidP="00ED5166">
            <w:pPr>
              <w:spacing w:line="360" w:lineRule="auto"/>
              <w:jc w:val="center"/>
              <w:rPr>
                <w:rFonts w:ascii="Arial" w:hAnsi="Arial" w:cs="Arial"/>
                <w:lang w:val="en-GB"/>
              </w:rPr>
            </w:pPr>
          </w:p>
        </w:tc>
        <w:tc>
          <w:tcPr>
            <w:tcW w:w="1357" w:type="pct"/>
          </w:tcPr>
          <w:p w14:paraId="44A15B8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7D4049F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10.7%</w:t>
            </w:r>
          </w:p>
        </w:tc>
        <w:tc>
          <w:tcPr>
            <w:tcW w:w="763" w:type="pct"/>
            <w:vMerge/>
          </w:tcPr>
          <w:p w14:paraId="26635EDB" w14:textId="77777777" w:rsidR="002675D1" w:rsidRPr="00BE3B05" w:rsidRDefault="002675D1" w:rsidP="00ED5166">
            <w:pPr>
              <w:spacing w:line="360" w:lineRule="auto"/>
              <w:jc w:val="center"/>
              <w:rPr>
                <w:rFonts w:ascii="Arial" w:hAnsi="Arial" w:cs="Arial"/>
                <w:lang w:val="en-GB"/>
              </w:rPr>
            </w:pPr>
          </w:p>
        </w:tc>
        <w:tc>
          <w:tcPr>
            <w:tcW w:w="581" w:type="pct"/>
            <w:vMerge/>
          </w:tcPr>
          <w:p w14:paraId="4D3AB96C" w14:textId="77777777" w:rsidR="002675D1" w:rsidRPr="00BE3B05" w:rsidRDefault="002675D1" w:rsidP="00ED5166">
            <w:pPr>
              <w:spacing w:line="360" w:lineRule="auto"/>
              <w:jc w:val="center"/>
              <w:rPr>
                <w:rFonts w:ascii="Arial" w:hAnsi="Arial" w:cs="Arial"/>
                <w:lang w:val="en-GB"/>
              </w:rPr>
            </w:pPr>
          </w:p>
        </w:tc>
      </w:tr>
      <w:tr w:rsidR="002675D1" w:rsidRPr="00BE3B05" w14:paraId="2F9A1A0D" w14:textId="77777777" w:rsidTr="00AC1DE8">
        <w:trPr>
          <w:trHeight w:val="109"/>
        </w:trPr>
        <w:tc>
          <w:tcPr>
            <w:tcW w:w="1489" w:type="pct"/>
            <w:vMerge/>
          </w:tcPr>
          <w:p w14:paraId="46B0E6F3" w14:textId="77777777" w:rsidR="002675D1" w:rsidRPr="00BE3B05" w:rsidRDefault="002675D1" w:rsidP="00ED5166">
            <w:pPr>
              <w:spacing w:line="360" w:lineRule="auto"/>
              <w:rPr>
                <w:rFonts w:ascii="Arial" w:hAnsi="Arial" w:cs="Arial"/>
                <w:lang w:val="en-GB"/>
              </w:rPr>
            </w:pPr>
          </w:p>
        </w:tc>
        <w:tc>
          <w:tcPr>
            <w:tcW w:w="259" w:type="pct"/>
            <w:vMerge/>
          </w:tcPr>
          <w:p w14:paraId="0B98C1B6" w14:textId="77777777" w:rsidR="002675D1" w:rsidRPr="00BE3B05" w:rsidRDefault="002675D1" w:rsidP="00ED5166">
            <w:pPr>
              <w:spacing w:line="360" w:lineRule="auto"/>
              <w:jc w:val="center"/>
              <w:rPr>
                <w:rFonts w:ascii="Arial" w:hAnsi="Arial" w:cs="Arial"/>
                <w:lang w:val="en-GB"/>
              </w:rPr>
            </w:pPr>
          </w:p>
        </w:tc>
        <w:tc>
          <w:tcPr>
            <w:tcW w:w="1357" w:type="pct"/>
          </w:tcPr>
          <w:p w14:paraId="7E4C16E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4817166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11.5%</w:t>
            </w:r>
          </w:p>
        </w:tc>
        <w:tc>
          <w:tcPr>
            <w:tcW w:w="763" w:type="pct"/>
            <w:vMerge/>
          </w:tcPr>
          <w:p w14:paraId="38C229EE" w14:textId="77777777" w:rsidR="002675D1" w:rsidRPr="00BE3B05" w:rsidRDefault="002675D1" w:rsidP="00ED5166">
            <w:pPr>
              <w:spacing w:line="360" w:lineRule="auto"/>
              <w:jc w:val="center"/>
              <w:rPr>
                <w:rFonts w:ascii="Arial" w:hAnsi="Arial" w:cs="Arial"/>
                <w:lang w:val="en-GB"/>
              </w:rPr>
            </w:pPr>
          </w:p>
        </w:tc>
        <w:tc>
          <w:tcPr>
            <w:tcW w:w="581" w:type="pct"/>
            <w:vMerge/>
          </w:tcPr>
          <w:p w14:paraId="0BCF6D20" w14:textId="77777777" w:rsidR="002675D1" w:rsidRPr="00BE3B05" w:rsidRDefault="002675D1" w:rsidP="00ED5166">
            <w:pPr>
              <w:spacing w:line="360" w:lineRule="auto"/>
              <w:jc w:val="center"/>
              <w:rPr>
                <w:rFonts w:ascii="Arial" w:hAnsi="Arial" w:cs="Arial"/>
                <w:lang w:val="en-GB"/>
              </w:rPr>
            </w:pPr>
          </w:p>
        </w:tc>
      </w:tr>
      <w:tr w:rsidR="002675D1" w:rsidRPr="00BE3B05" w14:paraId="259BBD9E" w14:textId="77777777" w:rsidTr="00AC1DE8">
        <w:trPr>
          <w:trHeight w:val="109"/>
        </w:trPr>
        <w:tc>
          <w:tcPr>
            <w:tcW w:w="1489" w:type="pct"/>
            <w:vMerge/>
          </w:tcPr>
          <w:p w14:paraId="45E62BC1" w14:textId="77777777" w:rsidR="002675D1" w:rsidRPr="00BE3B05" w:rsidRDefault="002675D1" w:rsidP="00ED5166">
            <w:pPr>
              <w:spacing w:line="360" w:lineRule="auto"/>
              <w:rPr>
                <w:rFonts w:ascii="Arial" w:hAnsi="Arial" w:cs="Arial"/>
                <w:lang w:val="en-GB"/>
              </w:rPr>
            </w:pPr>
          </w:p>
        </w:tc>
        <w:tc>
          <w:tcPr>
            <w:tcW w:w="259" w:type="pct"/>
            <w:vMerge/>
          </w:tcPr>
          <w:p w14:paraId="2A296C72" w14:textId="77777777" w:rsidR="002675D1" w:rsidRPr="00BE3B05" w:rsidRDefault="002675D1" w:rsidP="00ED5166">
            <w:pPr>
              <w:spacing w:line="360" w:lineRule="auto"/>
              <w:jc w:val="center"/>
              <w:rPr>
                <w:rFonts w:ascii="Arial" w:hAnsi="Arial" w:cs="Arial"/>
                <w:lang w:val="en-GB"/>
              </w:rPr>
            </w:pPr>
          </w:p>
        </w:tc>
        <w:tc>
          <w:tcPr>
            <w:tcW w:w="1357" w:type="pct"/>
          </w:tcPr>
          <w:p w14:paraId="1232296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296A518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22.9%</w:t>
            </w:r>
          </w:p>
        </w:tc>
        <w:tc>
          <w:tcPr>
            <w:tcW w:w="763" w:type="pct"/>
            <w:vMerge/>
          </w:tcPr>
          <w:p w14:paraId="6EC628A4" w14:textId="77777777" w:rsidR="002675D1" w:rsidRPr="00BE3B05" w:rsidRDefault="002675D1" w:rsidP="00ED5166">
            <w:pPr>
              <w:spacing w:line="360" w:lineRule="auto"/>
              <w:jc w:val="center"/>
              <w:rPr>
                <w:rFonts w:ascii="Arial" w:hAnsi="Arial" w:cs="Arial"/>
                <w:lang w:val="en-GB"/>
              </w:rPr>
            </w:pPr>
          </w:p>
        </w:tc>
        <w:tc>
          <w:tcPr>
            <w:tcW w:w="581" w:type="pct"/>
            <w:vMerge/>
          </w:tcPr>
          <w:p w14:paraId="431206CD" w14:textId="77777777" w:rsidR="002675D1" w:rsidRPr="00BE3B05" w:rsidRDefault="002675D1" w:rsidP="00ED5166">
            <w:pPr>
              <w:spacing w:line="360" w:lineRule="auto"/>
              <w:jc w:val="center"/>
              <w:rPr>
                <w:rFonts w:ascii="Arial" w:hAnsi="Arial" w:cs="Arial"/>
                <w:lang w:val="en-GB"/>
              </w:rPr>
            </w:pPr>
          </w:p>
        </w:tc>
      </w:tr>
      <w:tr w:rsidR="002675D1" w:rsidRPr="00BE3B05" w14:paraId="69DB52BC" w14:textId="77777777" w:rsidTr="00AC1DE8">
        <w:trPr>
          <w:trHeight w:val="109"/>
        </w:trPr>
        <w:tc>
          <w:tcPr>
            <w:tcW w:w="1489" w:type="pct"/>
            <w:vMerge/>
          </w:tcPr>
          <w:p w14:paraId="62C61363" w14:textId="77777777" w:rsidR="002675D1" w:rsidRPr="00BE3B05" w:rsidRDefault="002675D1" w:rsidP="00ED5166">
            <w:pPr>
              <w:spacing w:line="360" w:lineRule="auto"/>
              <w:rPr>
                <w:rFonts w:ascii="Arial" w:hAnsi="Arial" w:cs="Arial"/>
                <w:lang w:val="en-GB"/>
              </w:rPr>
            </w:pPr>
          </w:p>
        </w:tc>
        <w:tc>
          <w:tcPr>
            <w:tcW w:w="259" w:type="pct"/>
            <w:vMerge/>
          </w:tcPr>
          <w:p w14:paraId="63E2B79F" w14:textId="77777777" w:rsidR="002675D1" w:rsidRPr="00BE3B05" w:rsidRDefault="002675D1" w:rsidP="00ED5166">
            <w:pPr>
              <w:spacing w:line="360" w:lineRule="auto"/>
              <w:jc w:val="center"/>
              <w:rPr>
                <w:rFonts w:ascii="Arial" w:hAnsi="Arial" w:cs="Arial"/>
                <w:lang w:val="en-GB"/>
              </w:rPr>
            </w:pPr>
          </w:p>
        </w:tc>
        <w:tc>
          <w:tcPr>
            <w:tcW w:w="1357" w:type="pct"/>
          </w:tcPr>
          <w:p w14:paraId="0BAB35D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423E36B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27.5%</w:t>
            </w:r>
          </w:p>
        </w:tc>
        <w:tc>
          <w:tcPr>
            <w:tcW w:w="763" w:type="pct"/>
            <w:vMerge/>
          </w:tcPr>
          <w:p w14:paraId="67C6566F" w14:textId="77777777" w:rsidR="002675D1" w:rsidRPr="00BE3B05" w:rsidRDefault="002675D1" w:rsidP="00ED5166">
            <w:pPr>
              <w:spacing w:line="360" w:lineRule="auto"/>
              <w:jc w:val="center"/>
              <w:rPr>
                <w:rFonts w:ascii="Arial" w:hAnsi="Arial" w:cs="Arial"/>
                <w:lang w:val="en-GB"/>
              </w:rPr>
            </w:pPr>
          </w:p>
        </w:tc>
        <w:tc>
          <w:tcPr>
            <w:tcW w:w="581" w:type="pct"/>
            <w:vMerge/>
          </w:tcPr>
          <w:p w14:paraId="3EEECA7F" w14:textId="77777777" w:rsidR="002675D1" w:rsidRPr="00BE3B05" w:rsidRDefault="002675D1" w:rsidP="00ED5166">
            <w:pPr>
              <w:spacing w:line="360" w:lineRule="auto"/>
              <w:jc w:val="center"/>
              <w:rPr>
                <w:rFonts w:ascii="Arial" w:hAnsi="Arial" w:cs="Arial"/>
                <w:lang w:val="en-GB"/>
              </w:rPr>
            </w:pPr>
          </w:p>
        </w:tc>
      </w:tr>
      <w:tr w:rsidR="002675D1" w:rsidRPr="00BE3B05" w14:paraId="7CF6F8C3" w14:textId="77777777" w:rsidTr="00AC1DE8">
        <w:trPr>
          <w:trHeight w:val="109"/>
        </w:trPr>
        <w:tc>
          <w:tcPr>
            <w:tcW w:w="1489" w:type="pct"/>
            <w:vMerge/>
          </w:tcPr>
          <w:p w14:paraId="1E01E604" w14:textId="77777777" w:rsidR="002675D1" w:rsidRPr="00BE3B05" w:rsidRDefault="002675D1" w:rsidP="00ED5166">
            <w:pPr>
              <w:spacing w:line="360" w:lineRule="auto"/>
              <w:rPr>
                <w:rFonts w:ascii="Arial" w:hAnsi="Arial" w:cs="Arial"/>
                <w:lang w:val="en-GB"/>
              </w:rPr>
            </w:pPr>
          </w:p>
        </w:tc>
        <w:tc>
          <w:tcPr>
            <w:tcW w:w="259" w:type="pct"/>
            <w:vMerge/>
          </w:tcPr>
          <w:p w14:paraId="49E1FAA0" w14:textId="77777777" w:rsidR="002675D1" w:rsidRPr="00BE3B05" w:rsidRDefault="002675D1" w:rsidP="00ED5166">
            <w:pPr>
              <w:spacing w:line="360" w:lineRule="auto"/>
              <w:jc w:val="center"/>
              <w:rPr>
                <w:rFonts w:ascii="Arial" w:hAnsi="Arial" w:cs="Arial"/>
                <w:lang w:val="en-GB"/>
              </w:rPr>
            </w:pPr>
          </w:p>
        </w:tc>
        <w:tc>
          <w:tcPr>
            <w:tcW w:w="1357" w:type="pct"/>
          </w:tcPr>
          <w:p w14:paraId="7D58976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4AB61F7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7.6%</w:t>
            </w:r>
          </w:p>
        </w:tc>
        <w:tc>
          <w:tcPr>
            <w:tcW w:w="763" w:type="pct"/>
            <w:vMerge/>
          </w:tcPr>
          <w:p w14:paraId="47E2F805" w14:textId="77777777" w:rsidR="002675D1" w:rsidRPr="00BE3B05" w:rsidRDefault="002675D1" w:rsidP="00ED5166">
            <w:pPr>
              <w:spacing w:line="360" w:lineRule="auto"/>
              <w:jc w:val="center"/>
              <w:rPr>
                <w:rFonts w:ascii="Arial" w:hAnsi="Arial" w:cs="Arial"/>
                <w:lang w:val="en-GB"/>
              </w:rPr>
            </w:pPr>
          </w:p>
        </w:tc>
        <w:tc>
          <w:tcPr>
            <w:tcW w:w="581" w:type="pct"/>
            <w:vMerge/>
          </w:tcPr>
          <w:p w14:paraId="6951AA16" w14:textId="77777777" w:rsidR="002675D1" w:rsidRPr="00BE3B05" w:rsidRDefault="002675D1" w:rsidP="00ED5166">
            <w:pPr>
              <w:spacing w:line="360" w:lineRule="auto"/>
              <w:jc w:val="center"/>
              <w:rPr>
                <w:rFonts w:ascii="Arial" w:hAnsi="Arial" w:cs="Arial"/>
                <w:lang w:val="en-GB"/>
              </w:rPr>
            </w:pPr>
          </w:p>
        </w:tc>
      </w:tr>
      <w:tr w:rsidR="002675D1" w:rsidRPr="00BE3B05" w14:paraId="3F010790" w14:textId="77777777" w:rsidTr="00AC1DE8">
        <w:trPr>
          <w:trHeight w:val="219"/>
        </w:trPr>
        <w:tc>
          <w:tcPr>
            <w:tcW w:w="1489" w:type="pct"/>
            <w:vMerge w:val="restart"/>
          </w:tcPr>
          <w:p w14:paraId="29B24AD3"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In general, there is a maximum period of time you would monitor a patient with ILD before deciding that the disease is ‘not progressing’*</w:t>
            </w:r>
          </w:p>
        </w:tc>
        <w:tc>
          <w:tcPr>
            <w:tcW w:w="259" w:type="pct"/>
            <w:vMerge w:val="restart"/>
          </w:tcPr>
          <w:p w14:paraId="37ED4F6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260BF89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344C67F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6.1%</w:t>
            </w:r>
          </w:p>
        </w:tc>
        <w:tc>
          <w:tcPr>
            <w:tcW w:w="763" w:type="pct"/>
            <w:vMerge w:val="restart"/>
          </w:tcPr>
          <w:p w14:paraId="723E120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52475EF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4</w:t>
            </w:r>
          </w:p>
        </w:tc>
        <w:tc>
          <w:tcPr>
            <w:tcW w:w="581" w:type="pct"/>
            <w:vMerge w:val="restart"/>
          </w:tcPr>
          <w:p w14:paraId="1712959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330F7409" w14:textId="77777777" w:rsidTr="00AC1DE8">
        <w:trPr>
          <w:trHeight w:val="216"/>
        </w:trPr>
        <w:tc>
          <w:tcPr>
            <w:tcW w:w="1489" w:type="pct"/>
            <w:vMerge/>
          </w:tcPr>
          <w:p w14:paraId="258BED04" w14:textId="77777777" w:rsidR="002675D1" w:rsidRPr="00BE3B05" w:rsidRDefault="002675D1" w:rsidP="00ED5166">
            <w:pPr>
              <w:spacing w:line="360" w:lineRule="auto"/>
              <w:ind w:left="22"/>
              <w:rPr>
                <w:rFonts w:ascii="Arial" w:hAnsi="Arial" w:cs="Arial"/>
                <w:lang w:val="en-GB"/>
              </w:rPr>
            </w:pPr>
          </w:p>
        </w:tc>
        <w:tc>
          <w:tcPr>
            <w:tcW w:w="259" w:type="pct"/>
            <w:vMerge/>
          </w:tcPr>
          <w:p w14:paraId="041073CB" w14:textId="77777777" w:rsidR="002675D1" w:rsidRPr="00BE3B05" w:rsidRDefault="002675D1" w:rsidP="00ED5166">
            <w:pPr>
              <w:spacing w:line="360" w:lineRule="auto"/>
              <w:jc w:val="center"/>
              <w:rPr>
                <w:rFonts w:ascii="Arial" w:hAnsi="Arial" w:cs="Arial"/>
                <w:lang w:val="en-GB"/>
              </w:rPr>
            </w:pPr>
          </w:p>
        </w:tc>
        <w:tc>
          <w:tcPr>
            <w:tcW w:w="1357" w:type="pct"/>
          </w:tcPr>
          <w:p w14:paraId="0636F53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0569D08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23.7%</w:t>
            </w:r>
          </w:p>
        </w:tc>
        <w:tc>
          <w:tcPr>
            <w:tcW w:w="763" w:type="pct"/>
            <w:vMerge/>
          </w:tcPr>
          <w:p w14:paraId="47711EC3" w14:textId="77777777" w:rsidR="002675D1" w:rsidRPr="00BE3B05" w:rsidRDefault="002675D1" w:rsidP="00ED5166">
            <w:pPr>
              <w:spacing w:line="360" w:lineRule="auto"/>
              <w:jc w:val="center"/>
              <w:rPr>
                <w:rFonts w:ascii="Arial" w:hAnsi="Arial" w:cs="Arial"/>
                <w:lang w:val="en-GB"/>
              </w:rPr>
            </w:pPr>
          </w:p>
        </w:tc>
        <w:tc>
          <w:tcPr>
            <w:tcW w:w="581" w:type="pct"/>
            <w:vMerge/>
          </w:tcPr>
          <w:p w14:paraId="59B5EB44" w14:textId="77777777" w:rsidR="002675D1" w:rsidRPr="00BE3B05" w:rsidRDefault="002675D1" w:rsidP="00ED5166">
            <w:pPr>
              <w:spacing w:line="360" w:lineRule="auto"/>
              <w:jc w:val="center"/>
              <w:rPr>
                <w:rFonts w:ascii="Arial" w:hAnsi="Arial" w:cs="Arial"/>
                <w:lang w:val="en-GB"/>
              </w:rPr>
            </w:pPr>
          </w:p>
        </w:tc>
      </w:tr>
      <w:tr w:rsidR="002675D1" w:rsidRPr="00BE3B05" w14:paraId="67792369" w14:textId="77777777" w:rsidTr="00AC1DE8">
        <w:trPr>
          <w:trHeight w:val="216"/>
        </w:trPr>
        <w:tc>
          <w:tcPr>
            <w:tcW w:w="1489" w:type="pct"/>
            <w:vMerge/>
          </w:tcPr>
          <w:p w14:paraId="72E3390F" w14:textId="77777777" w:rsidR="002675D1" w:rsidRPr="00BE3B05" w:rsidRDefault="002675D1" w:rsidP="00ED5166">
            <w:pPr>
              <w:spacing w:line="360" w:lineRule="auto"/>
              <w:ind w:left="22"/>
              <w:rPr>
                <w:rFonts w:ascii="Arial" w:hAnsi="Arial" w:cs="Arial"/>
                <w:lang w:val="en-GB"/>
              </w:rPr>
            </w:pPr>
          </w:p>
        </w:tc>
        <w:tc>
          <w:tcPr>
            <w:tcW w:w="259" w:type="pct"/>
            <w:vMerge/>
          </w:tcPr>
          <w:p w14:paraId="1210F2B5" w14:textId="77777777" w:rsidR="002675D1" w:rsidRPr="00BE3B05" w:rsidRDefault="002675D1" w:rsidP="00ED5166">
            <w:pPr>
              <w:spacing w:line="360" w:lineRule="auto"/>
              <w:jc w:val="center"/>
              <w:rPr>
                <w:rFonts w:ascii="Arial" w:hAnsi="Arial" w:cs="Arial"/>
                <w:lang w:val="en-GB"/>
              </w:rPr>
            </w:pPr>
          </w:p>
        </w:tc>
        <w:tc>
          <w:tcPr>
            <w:tcW w:w="1357" w:type="pct"/>
          </w:tcPr>
          <w:p w14:paraId="2F3BBFC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22390DB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16.8%</w:t>
            </w:r>
          </w:p>
        </w:tc>
        <w:tc>
          <w:tcPr>
            <w:tcW w:w="763" w:type="pct"/>
            <w:vMerge/>
          </w:tcPr>
          <w:p w14:paraId="01CFBF7C" w14:textId="77777777" w:rsidR="002675D1" w:rsidRPr="00BE3B05" w:rsidRDefault="002675D1" w:rsidP="00ED5166">
            <w:pPr>
              <w:spacing w:line="360" w:lineRule="auto"/>
              <w:jc w:val="center"/>
              <w:rPr>
                <w:rFonts w:ascii="Arial" w:hAnsi="Arial" w:cs="Arial"/>
                <w:lang w:val="en-GB"/>
              </w:rPr>
            </w:pPr>
          </w:p>
        </w:tc>
        <w:tc>
          <w:tcPr>
            <w:tcW w:w="581" w:type="pct"/>
            <w:vMerge/>
          </w:tcPr>
          <w:p w14:paraId="19F1ACA6" w14:textId="77777777" w:rsidR="002675D1" w:rsidRPr="00BE3B05" w:rsidRDefault="002675D1" w:rsidP="00ED5166">
            <w:pPr>
              <w:spacing w:line="360" w:lineRule="auto"/>
              <w:jc w:val="center"/>
              <w:rPr>
                <w:rFonts w:ascii="Arial" w:hAnsi="Arial" w:cs="Arial"/>
                <w:lang w:val="en-GB"/>
              </w:rPr>
            </w:pPr>
          </w:p>
        </w:tc>
      </w:tr>
      <w:tr w:rsidR="002675D1" w:rsidRPr="00BE3B05" w14:paraId="37620069" w14:textId="77777777" w:rsidTr="00AC1DE8">
        <w:trPr>
          <w:trHeight w:val="216"/>
        </w:trPr>
        <w:tc>
          <w:tcPr>
            <w:tcW w:w="1489" w:type="pct"/>
            <w:vMerge/>
          </w:tcPr>
          <w:p w14:paraId="2D507273" w14:textId="77777777" w:rsidR="002675D1" w:rsidRPr="00BE3B05" w:rsidRDefault="002675D1" w:rsidP="00ED5166">
            <w:pPr>
              <w:spacing w:line="360" w:lineRule="auto"/>
              <w:ind w:left="22"/>
              <w:rPr>
                <w:rFonts w:ascii="Arial" w:hAnsi="Arial" w:cs="Arial"/>
                <w:lang w:val="en-GB"/>
              </w:rPr>
            </w:pPr>
          </w:p>
        </w:tc>
        <w:tc>
          <w:tcPr>
            <w:tcW w:w="259" w:type="pct"/>
            <w:vMerge/>
          </w:tcPr>
          <w:p w14:paraId="0243708F" w14:textId="77777777" w:rsidR="002675D1" w:rsidRPr="00BE3B05" w:rsidRDefault="002675D1" w:rsidP="00ED5166">
            <w:pPr>
              <w:spacing w:line="360" w:lineRule="auto"/>
              <w:jc w:val="center"/>
              <w:rPr>
                <w:rFonts w:ascii="Arial" w:hAnsi="Arial" w:cs="Arial"/>
                <w:lang w:val="en-GB"/>
              </w:rPr>
            </w:pPr>
          </w:p>
        </w:tc>
        <w:tc>
          <w:tcPr>
            <w:tcW w:w="1357" w:type="pct"/>
          </w:tcPr>
          <w:p w14:paraId="7041DC1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29A441E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10.7%</w:t>
            </w:r>
          </w:p>
        </w:tc>
        <w:tc>
          <w:tcPr>
            <w:tcW w:w="763" w:type="pct"/>
            <w:vMerge/>
          </w:tcPr>
          <w:p w14:paraId="1D814803" w14:textId="77777777" w:rsidR="002675D1" w:rsidRPr="00BE3B05" w:rsidRDefault="002675D1" w:rsidP="00ED5166">
            <w:pPr>
              <w:spacing w:line="360" w:lineRule="auto"/>
              <w:jc w:val="center"/>
              <w:rPr>
                <w:rFonts w:ascii="Arial" w:hAnsi="Arial" w:cs="Arial"/>
                <w:lang w:val="en-GB"/>
              </w:rPr>
            </w:pPr>
          </w:p>
        </w:tc>
        <w:tc>
          <w:tcPr>
            <w:tcW w:w="581" w:type="pct"/>
            <w:vMerge/>
          </w:tcPr>
          <w:p w14:paraId="03B44FB2" w14:textId="77777777" w:rsidR="002675D1" w:rsidRPr="00BE3B05" w:rsidRDefault="002675D1" w:rsidP="00ED5166">
            <w:pPr>
              <w:spacing w:line="360" w:lineRule="auto"/>
              <w:jc w:val="center"/>
              <w:rPr>
                <w:rFonts w:ascii="Arial" w:hAnsi="Arial" w:cs="Arial"/>
                <w:lang w:val="en-GB"/>
              </w:rPr>
            </w:pPr>
          </w:p>
        </w:tc>
      </w:tr>
      <w:tr w:rsidR="002675D1" w:rsidRPr="00BE3B05" w14:paraId="3194FC96" w14:textId="77777777" w:rsidTr="00AC1DE8">
        <w:trPr>
          <w:trHeight w:val="216"/>
        </w:trPr>
        <w:tc>
          <w:tcPr>
            <w:tcW w:w="1489" w:type="pct"/>
            <w:vMerge/>
          </w:tcPr>
          <w:p w14:paraId="45B67E15" w14:textId="77777777" w:rsidR="002675D1" w:rsidRPr="00BE3B05" w:rsidRDefault="002675D1" w:rsidP="00ED5166">
            <w:pPr>
              <w:spacing w:line="360" w:lineRule="auto"/>
              <w:ind w:left="22"/>
              <w:rPr>
                <w:rFonts w:ascii="Arial" w:hAnsi="Arial" w:cs="Arial"/>
                <w:lang w:val="en-GB"/>
              </w:rPr>
            </w:pPr>
          </w:p>
        </w:tc>
        <w:tc>
          <w:tcPr>
            <w:tcW w:w="259" w:type="pct"/>
            <w:vMerge/>
          </w:tcPr>
          <w:p w14:paraId="050FBF7A" w14:textId="77777777" w:rsidR="002675D1" w:rsidRPr="00BE3B05" w:rsidRDefault="002675D1" w:rsidP="00ED5166">
            <w:pPr>
              <w:spacing w:line="360" w:lineRule="auto"/>
              <w:jc w:val="center"/>
              <w:rPr>
                <w:rFonts w:ascii="Arial" w:hAnsi="Arial" w:cs="Arial"/>
                <w:lang w:val="en-GB"/>
              </w:rPr>
            </w:pPr>
          </w:p>
        </w:tc>
        <w:tc>
          <w:tcPr>
            <w:tcW w:w="1357" w:type="pct"/>
          </w:tcPr>
          <w:p w14:paraId="4831689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2A8718D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17.6%</w:t>
            </w:r>
          </w:p>
        </w:tc>
        <w:tc>
          <w:tcPr>
            <w:tcW w:w="763" w:type="pct"/>
            <w:vMerge/>
          </w:tcPr>
          <w:p w14:paraId="1BD0C6BA" w14:textId="77777777" w:rsidR="002675D1" w:rsidRPr="00BE3B05" w:rsidRDefault="002675D1" w:rsidP="00ED5166">
            <w:pPr>
              <w:spacing w:line="360" w:lineRule="auto"/>
              <w:jc w:val="center"/>
              <w:rPr>
                <w:rFonts w:ascii="Arial" w:hAnsi="Arial" w:cs="Arial"/>
                <w:lang w:val="en-GB"/>
              </w:rPr>
            </w:pPr>
          </w:p>
        </w:tc>
        <w:tc>
          <w:tcPr>
            <w:tcW w:w="581" w:type="pct"/>
            <w:vMerge/>
          </w:tcPr>
          <w:p w14:paraId="33648026" w14:textId="77777777" w:rsidR="002675D1" w:rsidRPr="00BE3B05" w:rsidRDefault="002675D1" w:rsidP="00ED5166">
            <w:pPr>
              <w:spacing w:line="360" w:lineRule="auto"/>
              <w:jc w:val="center"/>
              <w:rPr>
                <w:rFonts w:ascii="Arial" w:hAnsi="Arial" w:cs="Arial"/>
                <w:lang w:val="en-GB"/>
              </w:rPr>
            </w:pPr>
          </w:p>
        </w:tc>
      </w:tr>
      <w:tr w:rsidR="002675D1" w:rsidRPr="00BE3B05" w14:paraId="16801B2E" w14:textId="77777777" w:rsidTr="00AC1DE8">
        <w:trPr>
          <w:trHeight w:val="216"/>
        </w:trPr>
        <w:tc>
          <w:tcPr>
            <w:tcW w:w="1489" w:type="pct"/>
            <w:vMerge/>
          </w:tcPr>
          <w:p w14:paraId="3BAAC49C" w14:textId="77777777" w:rsidR="002675D1" w:rsidRPr="00BE3B05" w:rsidRDefault="002675D1" w:rsidP="00ED5166">
            <w:pPr>
              <w:spacing w:line="360" w:lineRule="auto"/>
              <w:ind w:left="22"/>
              <w:rPr>
                <w:rFonts w:ascii="Arial" w:hAnsi="Arial" w:cs="Arial"/>
                <w:lang w:val="en-GB"/>
              </w:rPr>
            </w:pPr>
          </w:p>
        </w:tc>
        <w:tc>
          <w:tcPr>
            <w:tcW w:w="259" w:type="pct"/>
            <w:vMerge/>
          </w:tcPr>
          <w:p w14:paraId="21455E67" w14:textId="77777777" w:rsidR="002675D1" w:rsidRPr="00BE3B05" w:rsidRDefault="002675D1" w:rsidP="00ED5166">
            <w:pPr>
              <w:spacing w:line="360" w:lineRule="auto"/>
              <w:jc w:val="center"/>
              <w:rPr>
                <w:rFonts w:ascii="Arial" w:hAnsi="Arial" w:cs="Arial"/>
                <w:lang w:val="en-GB"/>
              </w:rPr>
            </w:pPr>
          </w:p>
        </w:tc>
        <w:tc>
          <w:tcPr>
            <w:tcW w:w="1357" w:type="pct"/>
          </w:tcPr>
          <w:p w14:paraId="7D43651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1D891A3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22.1%</w:t>
            </w:r>
          </w:p>
        </w:tc>
        <w:tc>
          <w:tcPr>
            <w:tcW w:w="763" w:type="pct"/>
            <w:vMerge/>
          </w:tcPr>
          <w:p w14:paraId="2FC060B7" w14:textId="77777777" w:rsidR="002675D1" w:rsidRPr="00BE3B05" w:rsidRDefault="002675D1" w:rsidP="00ED5166">
            <w:pPr>
              <w:spacing w:line="360" w:lineRule="auto"/>
              <w:jc w:val="center"/>
              <w:rPr>
                <w:rFonts w:ascii="Arial" w:hAnsi="Arial" w:cs="Arial"/>
                <w:lang w:val="en-GB"/>
              </w:rPr>
            </w:pPr>
          </w:p>
        </w:tc>
        <w:tc>
          <w:tcPr>
            <w:tcW w:w="581" w:type="pct"/>
            <w:vMerge/>
          </w:tcPr>
          <w:p w14:paraId="024B1C0F" w14:textId="77777777" w:rsidR="002675D1" w:rsidRPr="00BE3B05" w:rsidRDefault="002675D1" w:rsidP="00ED5166">
            <w:pPr>
              <w:spacing w:line="360" w:lineRule="auto"/>
              <w:jc w:val="center"/>
              <w:rPr>
                <w:rFonts w:ascii="Arial" w:hAnsi="Arial" w:cs="Arial"/>
                <w:lang w:val="en-GB"/>
              </w:rPr>
            </w:pPr>
          </w:p>
        </w:tc>
      </w:tr>
      <w:tr w:rsidR="002675D1" w:rsidRPr="00BE3B05" w14:paraId="51104FF8" w14:textId="77777777" w:rsidTr="00AC1DE8">
        <w:trPr>
          <w:trHeight w:val="216"/>
        </w:trPr>
        <w:tc>
          <w:tcPr>
            <w:tcW w:w="1489" w:type="pct"/>
            <w:vMerge/>
          </w:tcPr>
          <w:p w14:paraId="4B9F823D" w14:textId="77777777" w:rsidR="002675D1" w:rsidRPr="00BE3B05" w:rsidRDefault="002675D1" w:rsidP="00ED5166">
            <w:pPr>
              <w:spacing w:line="360" w:lineRule="auto"/>
              <w:ind w:left="22"/>
              <w:rPr>
                <w:rFonts w:ascii="Arial" w:hAnsi="Arial" w:cs="Arial"/>
                <w:lang w:val="en-GB"/>
              </w:rPr>
            </w:pPr>
          </w:p>
        </w:tc>
        <w:tc>
          <w:tcPr>
            <w:tcW w:w="259" w:type="pct"/>
            <w:vMerge/>
          </w:tcPr>
          <w:p w14:paraId="4154366D" w14:textId="77777777" w:rsidR="002675D1" w:rsidRPr="00BE3B05" w:rsidRDefault="002675D1" w:rsidP="00ED5166">
            <w:pPr>
              <w:spacing w:line="360" w:lineRule="auto"/>
              <w:jc w:val="center"/>
              <w:rPr>
                <w:rFonts w:ascii="Arial" w:hAnsi="Arial" w:cs="Arial"/>
                <w:lang w:val="en-GB"/>
              </w:rPr>
            </w:pPr>
          </w:p>
        </w:tc>
        <w:tc>
          <w:tcPr>
            <w:tcW w:w="1357" w:type="pct"/>
          </w:tcPr>
          <w:p w14:paraId="56B8CC6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0A85D52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3.1%</w:t>
            </w:r>
          </w:p>
        </w:tc>
        <w:tc>
          <w:tcPr>
            <w:tcW w:w="763" w:type="pct"/>
            <w:vMerge/>
          </w:tcPr>
          <w:p w14:paraId="4B4FBF57" w14:textId="77777777" w:rsidR="002675D1" w:rsidRPr="00BE3B05" w:rsidRDefault="002675D1" w:rsidP="00ED5166">
            <w:pPr>
              <w:spacing w:line="360" w:lineRule="auto"/>
              <w:jc w:val="center"/>
              <w:rPr>
                <w:rFonts w:ascii="Arial" w:hAnsi="Arial" w:cs="Arial"/>
                <w:lang w:val="en-GB"/>
              </w:rPr>
            </w:pPr>
          </w:p>
        </w:tc>
        <w:tc>
          <w:tcPr>
            <w:tcW w:w="581" w:type="pct"/>
            <w:vMerge/>
          </w:tcPr>
          <w:p w14:paraId="4D6C5BF3" w14:textId="77777777" w:rsidR="002675D1" w:rsidRPr="00BE3B05" w:rsidRDefault="002675D1" w:rsidP="00ED5166">
            <w:pPr>
              <w:spacing w:line="360" w:lineRule="auto"/>
              <w:jc w:val="center"/>
              <w:rPr>
                <w:rFonts w:ascii="Arial" w:hAnsi="Arial" w:cs="Arial"/>
                <w:lang w:val="en-GB"/>
              </w:rPr>
            </w:pPr>
          </w:p>
        </w:tc>
      </w:tr>
      <w:tr w:rsidR="002675D1" w:rsidRPr="00BE3B05" w14:paraId="0006E9B1" w14:textId="77777777" w:rsidTr="00AC1DE8">
        <w:trPr>
          <w:trHeight w:val="111"/>
        </w:trPr>
        <w:tc>
          <w:tcPr>
            <w:tcW w:w="1489" w:type="pct"/>
            <w:vMerge w:val="restart"/>
          </w:tcPr>
          <w:p w14:paraId="79D8BD00"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ILD progression should be defined differently for individual diseases*</w:t>
            </w:r>
          </w:p>
        </w:tc>
        <w:tc>
          <w:tcPr>
            <w:tcW w:w="259" w:type="pct"/>
            <w:vMerge w:val="restart"/>
          </w:tcPr>
          <w:p w14:paraId="0AD7960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0BA322C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0C78C69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11.5%</w:t>
            </w:r>
          </w:p>
        </w:tc>
        <w:tc>
          <w:tcPr>
            <w:tcW w:w="763" w:type="pct"/>
            <w:vMerge w:val="restart"/>
          </w:tcPr>
          <w:p w14:paraId="10665F9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426E4FE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3</w:t>
            </w:r>
          </w:p>
        </w:tc>
        <w:tc>
          <w:tcPr>
            <w:tcW w:w="581" w:type="pct"/>
            <w:vMerge w:val="restart"/>
          </w:tcPr>
          <w:p w14:paraId="1CFBB97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1D45AF92" w14:textId="77777777" w:rsidTr="00AC1DE8">
        <w:trPr>
          <w:trHeight w:val="109"/>
        </w:trPr>
        <w:tc>
          <w:tcPr>
            <w:tcW w:w="1489" w:type="pct"/>
            <w:vMerge/>
          </w:tcPr>
          <w:p w14:paraId="243FEE83" w14:textId="77777777" w:rsidR="002675D1" w:rsidRPr="00BE3B05" w:rsidRDefault="002675D1" w:rsidP="00ED5166">
            <w:pPr>
              <w:spacing w:line="360" w:lineRule="auto"/>
              <w:ind w:left="22"/>
              <w:rPr>
                <w:rFonts w:ascii="Arial" w:hAnsi="Arial" w:cs="Arial"/>
                <w:lang w:val="en-GB"/>
              </w:rPr>
            </w:pPr>
          </w:p>
        </w:tc>
        <w:tc>
          <w:tcPr>
            <w:tcW w:w="259" w:type="pct"/>
            <w:vMerge/>
          </w:tcPr>
          <w:p w14:paraId="43ADEECF" w14:textId="77777777" w:rsidR="002675D1" w:rsidRPr="00BE3B05" w:rsidRDefault="002675D1" w:rsidP="00ED5166">
            <w:pPr>
              <w:spacing w:line="360" w:lineRule="auto"/>
              <w:jc w:val="center"/>
              <w:rPr>
                <w:rFonts w:ascii="Arial" w:hAnsi="Arial" w:cs="Arial"/>
                <w:lang w:val="en-GB"/>
              </w:rPr>
            </w:pPr>
          </w:p>
        </w:tc>
        <w:tc>
          <w:tcPr>
            <w:tcW w:w="1357" w:type="pct"/>
          </w:tcPr>
          <w:p w14:paraId="02AF4CC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1A22008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22.9%</w:t>
            </w:r>
          </w:p>
        </w:tc>
        <w:tc>
          <w:tcPr>
            <w:tcW w:w="763" w:type="pct"/>
            <w:vMerge/>
          </w:tcPr>
          <w:p w14:paraId="257B33C2" w14:textId="77777777" w:rsidR="002675D1" w:rsidRPr="00BE3B05" w:rsidRDefault="002675D1" w:rsidP="00ED5166">
            <w:pPr>
              <w:spacing w:line="360" w:lineRule="auto"/>
              <w:jc w:val="center"/>
              <w:rPr>
                <w:rFonts w:ascii="Arial" w:hAnsi="Arial" w:cs="Arial"/>
                <w:lang w:val="en-GB"/>
              </w:rPr>
            </w:pPr>
          </w:p>
        </w:tc>
        <w:tc>
          <w:tcPr>
            <w:tcW w:w="581" w:type="pct"/>
            <w:vMerge/>
          </w:tcPr>
          <w:p w14:paraId="027D5580" w14:textId="77777777" w:rsidR="002675D1" w:rsidRPr="00BE3B05" w:rsidRDefault="002675D1" w:rsidP="00ED5166">
            <w:pPr>
              <w:spacing w:line="360" w:lineRule="auto"/>
              <w:jc w:val="center"/>
              <w:rPr>
                <w:rFonts w:ascii="Arial" w:hAnsi="Arial" w:cs="Arial"/>
                <w:lang w:val="en-GB"/>
              </w:rPr>
            </w:pPr>
          </w:p>
        </w:tc>
      </w:tr>
      <w:tr w:rsidR="002675D1" w:rsidRPr="00BE3B05" w14:paraId="340FF347" w14:textId="77777777" w:rsidTr="00AC1DE8">
        <w:trPr>
          <w:trHeight w:val="109"/>
        </w:trPr>
        <w:tc>
          <w:tcPr>
            <w:tcW w:w="1489" w:type="pct"/>
            <w:vMerge/>
          </w:tcPr>
          <w:p w14:paraId="156D43FE" w14:textId="77777777" w:rsidR="002675D1" w:rsidRPr="00BE3B05" w:rsidRDefault="002675D1" w:rsidP="00ED5166">
            <w:pPr>
              <w:spacing w:line="360" w:lineRule="auto"/>
              <w:ind w:left="22"/>
              <w:rPr>
                <w:rFonts w:ascii="Arial" w:hAnsi="Arial" w:cs="Arial"/>
                <w:lang w:val="en-GB"/>
              </w:rPr>
            </w:pPr>
          </w:p>
        </w:tc>
        <w:tc>
          <w:tcPr>
            <w:tcW w:w="259" w:type="pct"/>
            <w:vMerge/>
          </w:tcPr>
          <w:p w14:paraId="1BD62A7D" w14:textId="77777777" w:rsidR="002675D1" w:rsidRPr="00BE3B05" w:rsidRDefault="002675D1" w:rsidP="00ED5166">
            <w:pPr>
              <w:spacing w:line="360" w:lineRule="auto"/>
              <w:jc w:val="center"/>
              <w:rPr>
                <w:rFonts w:ascii="Arial" w:hAnsi="Arial" w:cs="Arial"/>
                <w:lang w:val="en-GB"/>
              </w:rPr>
            </w:pPr>
          </w:p>
        </w:tc>
        <w:tc>
          <w:tcPr>
            <w:tcW w:w="1357" w:type="pct"/>
          </w:tcPr>
          <w:p w14:paraId="0228AE4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6DB22AA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20.6%</w:t>
            </w:r>
          </w:p>
        </w:tc>
        <w:tc>
          <w:tcPr>
            <w:tcW w:w="763" w:type="pct"/>
            <w:vMerge/>
          </w:tcPr>
          <w:p w14:paraId="671B8BEE" w14:textId="77777777" w:rsidR="002675D1" w:rsidRPr="00BE3B05" w:rsidRDefault="002675D1" w:rsidP="00ED5166">
            <w:pPr>
              <w:spacing w:line="360" w:lineRule="auto"/>
              <w:jc w:val="center"/>
              <w:rPr>
                <w:rFonts w:ascii="Arial" w:hAnsi="Arial" w:cs="Arial"/>
                <w:lang w:val="en-GB"/>
              </w:rPr>
            </w:pPr>
          </w:p>
        </w:tc>
        <w:tc>
          <w:tcPr>
            <w:tcW w:w="581" w:type="pct"/>
            <w:vMerge/>
          </w:tcPr>
          <w:p w14:paraId="26D42804" w14:textId="77777777" w:rsidR="002675D1" w:rsidRPr="00BE3B05" w:rsidRDefault="002675D1" w:rsidP="00ED5166">
            <w:pPr>
              <w:spacing w:line="360" w:lineRule="auto"/>
              <w:jc w:val="center"/>
              <w:rPr>
                <w:rFonts w:ascii="Arial" w:hAnsi="Arial" w:cs="Arial"/>
                <w:lang w:val="en-GB"/>
              </w:rPr>
            </w:pPr>
          </w:p>
        </w:tc>
      </w:tr>
      <w:tr w:rsidR="002675D1" w:rsidRPr="00BE3B05" w14:paraId="56BEA8C9" w14:textId="77777777" w:rsidTr="00AC1DE8">
        <w:trPr>
          <w:trHeight w:val="109"/>
        </w:trPr>
        <w:tc>
          <w:tcPr>
            <w:tcW w:w="1489" w:type="pct"/>
            <w:vMerge/>
          </w:tcPr>
          <w:p w14:paraId="62F4ABC1" w14:textId="77777777" w:rsidR="002675D1" w:rsidRPr="00BE3B05" w:rsidRDefault="002675D1" w:rsidP="00ED5166">
            <w:pPr>
              <w:spacing w:line="360" w:lineRule="auto"/>
              <w:ind w:left="22"/>
              <w:rPr>
                <w:rFonts w:ascii="Arial" w:hAnsi="Arial" w:cs="Arial"/>
                <w:lang w:val="en-GB"/>
              </w:rPr>
            </w:pPr>
          </w:p>
        </w:tc>
        <w:tc>
          <w:tcPr>
            <w:tcW w:w="259" w:type="pct"/>
            <w:vMerge/>
          </w:tcPr>
          <w:p w14:paraId="5F6DF775" w14:textId="77777777" w:rsidR="002675D1" w:rsidRPr="00BE3B05" w:rsidRDefault="002675D1" w:rsidP="00ED5166">
            <w:pPr>
              <w:spacing w:line="360" w:lineRule="auto"/>
              <w:jc w:val="center"/>
              <w:rPr>
                <w:rFonts w:ascii="Arial" w:hAnsi="Arial" w:cs="Arial"/>
                <w:lang w:val="en-GB"/>
              </w:rPr>
            </w:pPr>
          </w:p>
        </w:tc>
        <w:tc>
          <w:tcPr>
            <w:tcW w:w="1357" w:type="pct"/>
          </w:tcPr>
          <w:p w14:paraId="18BB365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61219F7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13.0%</w:t>
            </w:r>
          </w:p>
        </w:tc>
        <w:tc>
          <w:tcPr>
            <w:tcW w:w="763" w:type="pct"/>
            <w:vMerge/>
          </w:tcPr>
          <w:p w14:paraId="61EEB673" w14:textId="77777777" w:rsidR="002675D1" w:rsidRPr="00BE3B05" w:rsidRDefault="002675D1" w:rsidP="00ED5166">
            <w:pPr>
              <w:spacing w:line="360" w:lineRule="auto"/>
              <w:jc w:val="center"/>
              <w:rPr>
                <w:rFonts w:ascii="Arial" w:hAnsi="Arial" w:cs="Arial"/>
                <w:lang w:val="en-GB"/>
              </w:rPr>
            </w:pPr>
          </w:p>
        </w:tc>
        <w:tc>
          <w:tcPr>
            <w:tcW w:w="581" w:type="pct"/>
            <w:vMerge/>
          </w:tcPr>
          <w:p w14:paraId="1DDA320C" w14:textId="77777777" w:rsidR="002675D1" w:rsidRPr="00BE3B05" w:rsidRDefault="002675D1" w:rsidP="00ED5166">
            <w:pPr>
              <w:spacing w:line="360" w:lineRule="auto"/>
              <w:jc w:val="center"/>
              <w:rPr>
                <w:rFonts w:ascii="Arial" w:hAnsi="Arial" w:cs="Arial"/>
                <w:lang w:val="en-GB"/>
              </w:rPr>
            </w:pPr>
          </w:p>
        </w:tc>
      </w:tr>
      <w:tr w:rsidR="002675D1" w:rsidRPr="00BE3B05" w14:paraId="6AC293F1" w14:textId="77777777" w:rsidTr="00AC1DE8">
        <w:trPr>
          <w:trHeight w:val="109"/>
        </w:trPr>
        <w:tc>
          <w:tcPr>
            <w:tcW w:w="1489" w:type="pct"/>
            <w:vMerge/>
          </w:tcPr>
          <w:p w14:paraId="6B5E0A39" w14:textId="77777777" w:rsidR="002675D1" w:rsidRPr="00BE3B05" w:rsidRDefault="002675D1" w:rsidP="00ED5166">
            <w:pPr>
              <w:spacing w:line="360" w:lineRule="auto"/>
              <w:ind w:left="22"/>
              <w:rPr>
                <w:rFonts w:ascii="Arial" w:hAnsi="Arial" w:cs="Arial"/>
                <w:lang w:val="en-GB"/>
              </w:rPr>
            </w:pPr>
          </w:p>
        </w:tc>
        <w:tc>
          <w:tcPr>
            <w:tcW w:w="259" w:type="pct"/>
            <w:vMerge/>
          </w:tcPr>
          <w:p w14:paraId="11BB196E" w14:textId="77777777" w:rsidR="002675D1" w:rsidRPr="00BE3B05" w:rsidRDefault="002675D1" w:rsidP="00ED5166">
            <w:pPr>
              <w:spacing w:line="360" w:lineRule="auto"/>
              <w:jc w:val="center"/>
              <w:rPr>
                <w:rFonts w:ascii="Arial" w:hAnsi="Arial" w:cs="Arial"/>
                <w:lang w:val="en-GB"/>
              </w:rPr>
            </w:pPr>
          </w:p>
        </w:tc>
        <w:tc>
          <w:tcPr>
            <w:tcW w:w="1357" w:type="pct"/>
          </w:tcPr>
          <w:p w14:paraId="51CB5A0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0149291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11.5%</w:t>
            </w:r>
          </w:p>
        </w:tc>
        <w:tc>
          <w:tcPr>
            <w:tcW w:w="763" w:type="pct"/>
            <w:vMerge/>
          </w:tcPr>
          <w:p w14:paraId="6EBB1952" w14:textId="77777777" w:rsidR="002675D1" w:rsidRPr="00BE3B05" w:rsidRDefault="002675D1" w:rsidP="00ED5166">
            <w:pPr>
              <w:spacing w:line="360" w:lineRule="auto"/>
              <w:jc w:val="center"/>
              <w:rPr>
                <w:rFonts w:ascii="Arial" w:hAnsi="Arial" w:cs="Arial"/>
                <w:lang w:val="en-GB"/>
              </w:rPr>
            </w:pPr>
          </w:p>
        </w:tc>
        <w:tc>
          <w:tcPr>
            <w:tcW w:w="581" w:type="pct"/>
            <w:vMerge/>
          </w:tcPr>
          <w:p w14:paraId="1AC74C30" w14:textId="77777777" w:rsidR="002675D1" w:rsidRPr="00BE3B05" w:rsidRDefault="002675D1" w:rsidP="00ED5166">
            <w:pPr>
              <w:spacing w:line="360" w:lineRule="auto"/>
              <w:jc w:val="center"/>
              <w:rPr>
                <w:rFonts w:ascii="Arial" w:hAnsi="Arial" w:cs="Arial"/>
                <w:lang w:val="en-GB"/>
              </w:rPr>
            </w:pPr>
          </w:p>
        </w:tc>
      </w:tr>
      <w:tr w:rsidR="002675D1" w:rsidRPr="00BE3B05" w14:paraId="10D3297A" w14:textId="77777777" w:rsidTr="00AC1DE8">
        <w:trPr>
          <w:trHeight w:val="109"/>
        </w:trPr>
        <w:tc>
          <w:tcPr>
            <w:tcW w:w="1489" w:type="pct"/>
            <w:vMerge/>
          </w:tcPr>
          <w:p w14:paraId="45B281D5" w14:textId="77777777" w:rsidR="002675D1" w:rsidRPr="00BE3B05" w:rsidRDefault="002675D1" w:rsidP="00ED5166">
            <w:pPr>
              <w:spacing w:line="360" w:lineRule="auto"/>
              <w:ind w:left="22"/>
              <w:rPr>
                <w:rFonts w:ascii="Arial" w:hAnsi="Arial" w:cs="Arial"/>
                <w:lang w:val="en-GB"/>
              </w:rPr>
            </w:pPr>
          </w:p>
        </w:tc>
        <w:tc>
          <w:tcPr>
            <w:tcW w:w="259" w:type="pct"/>
            <w:vMerge/>
          </w:tcPr>
          <w:p w14:paraId="6C2B96D4" w14:textId="77777777" w:rsidR="002675D1" w:rsidRPr="00BE3B05" w:rsidRDefault="002675D1" w:rsidP="00ED5166">
            <w:pPr>
              <w:spacing w:line="360" w:lineRule="auto"/>
              <w:jc w:val="center"/>
              <w:rPr>
                <w:rFonts w:ascii="Arial" w:hAnsi="Arial" w:cs="Arial"/>
                <w:lang w:val="en-GB"/>
              </w:rPr>
            </w:pPr>
          </w:p>
        </w:tc>
        <w:tc>
          <w:tcPr>
            <w:tcW w:w="1357" w:type="pct"/>
          </w:tcPr>
          <w:p w14:paraId="5F4623A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20D3639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18.3%</w:t>
            </w:r>
          </w:p>
        </w:tc>
        <w:tc>
          <w:tcPr>
            <w:tcW w:w="763" w:type="pct"/>
            <w:vMerge/>
          </w:tcPr>
          <w:p w14:paraId="68A1479D" w14:textId="77777777" w:rsidR="002675D1" w:rsidRPr="00BE3B05" w:rsidRDefault="002675D1" w:rsidP="00ED5166">
            <w:pPr>
              <w:spacing w:line="360" w:lineRule="auto"/>
              <w:jc w:val="center"/>
              <w:rPr>
                <w:rFonts w:ascii="Arial" w:hAnsi="Arial" w:cs="Arial"/>
                <w:lang w:val="en-GB"/>
              </w:rPr>
            </w:pPr>
          </w:p>
        </w:tc>
        <w:tc>
          <w:tcPr>
            <w:tcW w:w="581" w:type="pct"/>
            <w:vMerge/>
          </w:tcPr>
          <w:p w14:paraId="0E453A1D" w14:textId="77777777" w:rsidR="002675D1" w:rsidRPr="00BE3B05" w:rsidRDefault="002675D1" w:rsidP="00ED5166">
            <w:pPr>
              <w:spacing w:line="360" w:lineRule="auto"/>
              <w:jc w:val="center"/>
              <w:rPr>
                <w:rFonts w:ascii="Arial" w:hAnsi="Arial" w:cs="Arial"/>
                <w:lang w:val="en-GB"/>
              </w:rPr>
            </w:pPr>
          </w:p>
        </w:tc>
      </w:tr>
      <w:tr w:rsidR="002675D1" w:rsidRPr="00BE3B05" w14:paraId="3A62E9E3" w14:textId="77777777" w:rsidTr="00AC1DE8">
        <w:trPr>
          <w:trHeight w:val="109"/>
        </w:trPr>
        <w:tc>
          <w:tcPr>
            <w:tcW w:w="1489" w:type="pct"/>
            <w:vMerge/>
          </w:tcPr>
          <w:p w14:paraId="0FEAF6FA" w14:textId="77777777" w:rsidR="002675D1" w:rsidRPr="00BE3B05" w:rsidRDefault="002675D1" w:rsidP="00ED5166">
            <w:pPr>
              <w:spacing w:line="360" w:lineRule="auto"/>
              <w:ind w:left="22"/>
              <w:rPr>
                <w:rFonts w:ascii="Arial" w:hAnsi="Arial" w:cs="Arial"/>
                <w:lang w:val="en-GB"/>
              </w:rPr>
            </w:pPr>
          </w:p>
        </w:tc>
        <w:tc>
          <w:tcPr>
            <w:tcW w:w="259" w:type="pct"/>
            <w:vMerge/>
          </w:tcPr>
          <w:p w14:paraId="44119D80" w14:textId="77777777" w:rsidR="002675D1" w:rsidRPr="00BE3B05" w:rsidRDefault="002675D1" w:rsidP="00ED5166">
            <w:pPr>
              <w:spacing w:line="360" w:lineRule="auto"/>
              <w:jc w:val="center"/>
              <w:rPr>
                <w:rFonts w:ascii="Arial" w:hAnsi="Arial" w:cs="Arial"/>
                <w:lang w:val="en-GB"/>
              </w:rPr>
            </w:pPr>
          </w:p>
        </w:tc>
        <w:tc>
          <w:tcPr>
            <w:tcW w:w="1357" w:type="pct"/>
          </w:tcPr>
          <w:p w14:paraId="72D418A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4DC3BB9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63" w:type="pct"/>
            <w:vMerge/>
          </w:tcPr>
          <w:p w14:paraId="6900EE77" w14:textId="77777777" w:rsidR="002675D1" w:rsidRPr="00BE3B05" w:rsidRDefault="002675D1" w:rsidP="00ED5166">
            <w:pPr>
              <w:spacing w:line="360" w:lineRule="auto"/>
              <w:jc w:val="center"/>
              <w:rPr>
                <w:rFonts w:ascii="Arial" w:hAnsi="Arial" w:cs="Arial"/>
                <w:lang w:val="en-GB"/>
              </w:rPr>
            </w:pPr>
          </w:p>
        </w:tc>
        <w:tc>
          <w:tcPr>
            <w:tcW w:w="581" w:type="pct"/>
            <w:vMerge/>
          </w:tcPr>
          <w:p w14:paraId="63C93E2B" w14:textId="77777777" w:rsidR="002675D1" w:rsidRPr="00BE3B05" w:rsidRDefault="002675D1" w:rsidP="00ED5166">
            <w:pPr>
              <w:spacing w:line="360" w:lineRule="auto"/>
              <w:jc w:val="center"/>
              <w:rPr>
                <w:rFonts w:ascii="Arial" w:hAnsi="Arial" w:cs="Arial"/>
                <w:lang w:val="en-GB"/>
              </w:rPr>
            </w:pPr>
          </w:p>
        </w:tc>
      </w:tr>
      <w:tr w:rsidR="002675D1" w:rsidRPr="00BE3B05" w14:paraId="6048B255" w14:textId="77777777" w:rsidTr="00AC1DE8">
        <w:trPr>
          <w:trHeight w:val="255"/>
        </w:trPr>
        <w:tc>
          <w:tcPr>
            <w:tcW w:w="1489" w:type="pct"/>
            <w:vMerge w:val="restart"/>
          </w:tcPr>
          <w:p w14:paraId="7FB3836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In general, what factors define progression in </w:t>
            </w:r>
            <w:r w:rsidRPr="00BE3B05">
              <w:rPr>
                <w:rFonts w:ascii="Arial" w:hAnsi="Arial" w:cs="Arial"/>
                <w:b/>
                <w:bCs/>
                <w:lang w:val="en-GB"/>
              </w:rPr>
              <w:t>idiopathic pulmonary fibrosis</w:t>
            </w:r>
            <w:r w:rsidRPr="00BE3B05">
              <w:rPr>
                <w:rFonts w:ascii="Arial" w:hAnsi="Arial" w:cs="Arial"/>
                <w:lang w:val="en-GB"/>
              </w:rPr>
              <w:t>, assuming sustained decline in the absence of alternative explanations?</w:t>
            </w:r>
            <w:r w:rsidRPr="00BE3B05">
              <w:rPr>
                <w:rFonts w:ascii="Arial" w:hAnsi="Arial" w:cs="Arial"/>
                <w:vertAlign w:val="superscript"/>
                <w:lang w:val="en-GB"/>
              </w:rPr>
              <w:t>†</w:t>
            </w:r>
          </w:p>
        </w:tc>
        <w:tc>
          <w:tcPr>
            <w:tcW w:w="259" w:type="pct"/>
            <w:vMerge w:val="restart"/>
          </w:tcPr>
          <w:p w14:paraId="24C3F8E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0D2FA51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Increased fibrosis on HRCT</w:t>
            </w:r>
          </w:p>
        </w:tc>
        <w:tc>
          <w:tcPr>
            <w:tcW w:w="551" w:type="pct"/>
          </w:tcPr>
          <w:p w14:paraId="77DCEC3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97.0%</w:t>
            </w:r>
          </w:p>
        </w:tc>
        <w:tc>
          <w:tcPr>
            <w:tcW w:w="763" w:type="pct"/>
            <w:vMerge w:val="restart"/>
          </w:tcPr>
          <w:p w14:paraId="715E24A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43B05F6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76C1956C" w14:textId="77777777" w:rsidTr="00AC1DE8">
        <w:trPr>
          <w:trHeight w:val="252"/>
        </w:trPr>
        <w:tc>
          <w:tcPr>
            <w:tcW w:w="1489" w:type="pct"/>
            <w:vMerge/>
          </w:tcPr>
          <w:p w14:paraId="5FEE3E65" w14:textId="77777777" w:rsidR="002675D1" w:rsidRPr="00BE3B05" w:rsidRDefault="002675D1" w:rsidP="00ED5166">
            <w:pPr>
              <w:spacing w:line="360" w:lineRule="auto"/>
              <w:rPr>
                <w:rFonts w:ascii="Arial" w:hAnsi="Arial" w:cs="Arial"/>
                <w:lang w:val="en-GB"/>
              </w:rPr>
            </w:pPr>
          </w:p>
        </w:tc>
        <w:tc>
          <w:tcPr>
            <w:tcW w:w="259" w:type="pct"/>
            <w:vMerge/>
          </w:tcPr>
          <w:p w14:paraId="51DC8886" w14:textId="77777777" w:rsidR="002675D1" w:rsidRPr="00BE3B05" w:rsidRDefault="002675D1" w:rsidP="00ED5166">
            <w:pPr>
              <w:spacing w:line="360" w:lineRule="auto"/>
              <w:jc w:val="center"/>
              <w:rPr>
                <w:rFonts w:ascii="Arial" w:hAnsi="Arial" w:cs="Arial"/>
                <w:lang w:val="en-GB"/>
              </w:rPr>
            </w:pPr>
          </w:p>
        </w:tc>
        <w:tc>
          <w:tcPr>
            <w:tcW w:w="1357" w:type="pct"/>
          </w:tcPr>
          <w:p w14:paraId="146E62B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FVC</w:t>
            </w:r>
          </w:p>
        </w:tc>
        <w:tc>
          <w:tcPr>
            <w:tcW w:w="551" w:type="pct"/>
          </w:tcPr>
          <w:p w14:paraId="69CE88E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97.0%</w:t>
            </w:r>
          </w:p>
        </w:tc>
        <w:tc>
          <w:tcPr>
            <w:tcW w:w="763" w:type="pct"/>
            <w:vMerge/>
          </w:tcPr>
          <w:p w14:paraId="3367187B" w14:textId="77777777" w:rsidR="002675D1" w:rsidRPr="00BE3B05" w:rsidRDefault="002675D1" w:rsidP="00ED5166">
            <w:pPr>
              <w:spacing w:line="360" w:lineRule="auto"/>
              <w:jc w:val="center"/>
              <w:rPr>
                <w:rFonts w:ascii="Arial" w:hAnsi="Arial" w:cs="Arial"/>
                <w:lang w:val="en-GB"/>
              </w:rPr>
            </w:pPr>
          </w:p>
        </w:tc>
        <w:tc>
          <w:tcPr>
            <w:tcW w:w="581" w:type="pct"/>
            <w:vMerge/>
          </w:tcPr>
          <w:p w14:paraId="1522E540" w14:textId="77777777" w:rsidR="002675D1" w:rsidRPr="00BE3B05" w:rsidRDefault="002675D1" w:rsidP="00ED5166">
            <w:pPr>
              <w:spacing w:line="360" w:lineRule="auto"/>
              <w:jc w:val="center"/>
              <w:rPr>
                <w:rFonts w:ascii="Arial" w:hAnsi="Arial" w:cs="Arial"/>
                <w:lang w:val="en-GB"/>
              </w:rPr>
            </w:pPr>
          </w:p>
        </w:tc>
      </w:tr>
      <w:tr w:rsidR="002675D1" w:rsidRPr="00BE3B05" w14:paraId="55059010" w14:textId="77777777" w:rsidTr="00AC1DE8">
        <w:trPr>
          <w:trHeight w:val="252"/>
        </w:trPr>
        <w:tc>
          <w:tcPr>
            <w:tcW w:w="1489" w:type="pct"/>
            <w:vMerge/>
          </w:tcPr>
          <w:p w14:paraId="7B8E53E1" w14:textId="77777777" w:rsidR="002675D1" w:rsidRPr="00BE3B05" w:rsidRDefault="002675D1" w:rsidP="00ED5166">
            <w:pPr>
              <w:spacing w:line="360" w:lineRule="auto"/>
              <w:rPr>
                <w:rFonts w:ascii="Arial" w:hAnsi="Arial" w:cs="Arial"/>
                <w:lang w:val="en-GB"/>
              </w:rPr>
            </w:pPr>
          </w:p>
        </w:tc>
        <w:tc>
          <w:tcPr>
            <w:tcW w:w="259" w:type="pct"/>
            <w:vMerge/>
          </w:tcPr>
          <w:p w14:paraId="1E34E47D" w14:textId="77777777" w:rsidR="002675D1" w:rsidRPr="00BE3B05" w:rsidRDefault="002675D1" w:rsidP="00ED5166">
            <w:pPr>
              <w:spacing w:line="360" w:lineRule="auto"/>
              <w:jc w:val="center"/>
              <w:rPr>
                <w:rFonts w:ascii="Arial" w:hAnsi="Arial" w:cs="Arial"/>
                <w:lang w:val="en-GB"/>
              </w:rPr>
            </w:pPr>
          </w:p>
        </w:tc>
        <w:tc>
          <w:tcPr>
            <w:tcW w:w="1357" w:type="pct"/>
          </w:tcPr>
          <w:p w14:paraId="6E2E4BB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DLco</w:t>
            </w:r>
          </w:p>
        </w:tc>
        <w:tc>
          <w:tcPr>
            <w:tcW w:w="551" w:type="pct"/>
          </w:tcPr>
          <w:p w14:paraId="011C00E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89.3%</w:t>
            </w:r>
          </w:p>
        </w:tc>
        <w:tc>
          <w:tcPr>
            <w:tcW w:w="763" w:type="pct"/>
            <w:vMerge/>
          </w:tcPr>
          <w:p w14:paraId="2A5A7734" w14:textId="77777777" w:rsidR="002675D1" w:rsidRPr="00BE3B05" w:rsidRDefault="002675D1" w:rsidP="00ED5166">
            <w:pPr>
              <w:spacing w:line="360" w:lineRule="auto"/>
              <w:jc w:val="center"/>
              <w:rPr>
                <w:rFonts w:ascii="Arial" w:hAnsi="Arial" w:cs="Arial"/>
                <w:lang w:val="en-GB"/>
              </w:rPr>
            </w:pPr>
          </w:p>
        </w:tc>
        <w:tc>
          <w:tcPr>
            <w:tcW w:w="581" w:type="pct"/>
            <w:vMerge/>
          </w:tcPr>
          <w:p w14:paraId="6B9BD9F6" w14:textId="77777777" w:rsidR="002675D1" w:rsidRPr="00BE3B05" w:rsidRDefault="002675D1" w:rsidP="00ED5166">
            <w:pPr>
              <w:spacing w:line="360" w:lineRule="auto"/>
              <w:jc w:val="center"/>
              <w:rPr>
                <w:rFonts w:ascii="Arial" w:hAnsi="Arial" w:cs="Arial"/>
                <w:lang w:val="en-GB"/>
              </w:rPr>
            </w:pPr>
          </w:p>
        </w:tc>
      </w:tr>
      <w:tr w:rsidR="002675D1" w:rsidRPr="00BE3B05" w14:paraId="0FFF262F" w14:textId="77777777" w:rsidTr="00AC1DE8">
        <w:trPr>
          <w:trHeight w:val="252"/>
        </w:trPr>
        <w:tc>
          <w:tcPr>
            <w:tcW w:w="1489" w:type="pct"/>
            <w:vMerge/>
          </w:tcPr>
          <w:p w14:paraId="5174A861" w14:textId="77777777" w:rsidR="002675D1" w:rsidRPr="00BE3B05" w:rsidRDefault="002675D1" w:rsidP="00ED5166">
            <w:pPr>
              <w:spacing w:line="360" w:lineRule="auto"/>
              <w:rPr>
                <w:rFonts w:ascii="Arial" w:hAnsi="Arial" w:cs="Arial"/>
                <w:lang w:val="en-GB"/>
              </w:rPr>
            </w:pPr>
          </w:p>
        </w:tc>
        <w:tc>
          <w:tcPr>
            <w:tcW w:w="259" w:type="pct"/>
            <w:vMerge/>
          </w:tcPr>
          <w:p w14:paraId="036C60AB" w14:textId="77777777" w:rsidR="002675D1" w:rsidRPr="00BE3B05" w:rsidRDefault="002675D1" w:rsidP="00ED5166">
            <w:pPr>
              <w:spacing w:line="360" w:lineRule="auto"/>
              <w:jc w:val="center"/>
              <w:rPr>
                <w:rFonts w:ascii="Arial" w:hAnsi="Arial" w:cs="Arial"/>
                <w:lang w:val="en-GB"/>
              </w:rPr>
            </w:pPr>
          </w:p>
        </w:tc>
        <w:tc>
          <w:tcPr>
            <w:tcW w:w="1357" w:type="pct"/>
          </w:tcPr>
          <w:p w14:paraId="6FC521E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Worsening of respiratory symptoms</w:t>
            </w:r>
          </w:p>
        </w:tc>
        <w:tc>
          <w:tcPr>
            <w:tcW w:w="551" w:type="pct"/>
          </w:tcPr>
          <w:p w14:paraId="78B2E4C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87.0%</w:t>
            </w:r>
          </w:p>
        </w:tc>
        <w:tc>
          <w:tcPr>
            <w:tcW w:w="763" w:type="pct"/>
            <w:vMerge/>
          </w:tcPr>
          <w:p w14:paraId="01FF66F6" w14:textId="77777777" w:rsidR="002675D1" w:rsidRPr="00BE3B05" w:rsidRDefault="002675D1" w:rsidP="00ED5166">
            <w:pPr>
              <w:spacing w:line="360" w:lineRule="auto"/>
              <w:jc w:val="center"/>
              <w:rPr>
                <w:rFonts w:ascii="Arial" w:hAnsi="Arial" w:cs="Arial"/>
                <w:lang w:val="en-GB"/>
              </w:rPr>
            </w:pPr>
          </w:p>
        </w:tc>
        <w:tc>
          <w:tcPr>
            <w:tcW w:w="581" w:type="pct"/>
            <w:vMerge/>
          </w:tcPr>
          <w:p w14:paraId="3E1D958D" w14:textId="77777777" w:rsidR="002675D1" w:rsidRPr="00BE3B05" w:rsidRDefault="002675D1" w:rsidP="00ED5166">
            <w:pPr>
              <w:spacing w:line="360" w:lineRule="auto"/>
              <w:jc w:val="center"/>
              <w:rPr>
                <w:rFonts w:ascii="Arial" w:hAnsi="Arial" w:cs="Arial"/>
                <w:lang w:val="en-GB"/>
              </w:rPr>
            </w:pPr>
          </w:p>
        </w:tc>
      </w:tr>
      <w:tr w:rsidR="002675D1" w:rsidRPr="00BE3B05" w14:paraId="2AAD0AC2" w14:textId="77777777" w:rsidTr="00AC1DE8">
        <w:trPr>
          <w:trHeight w:val="252"/>
        </w:trPr>
        <w:tc>
          <w:tcPr>
            <w:tcW w:w="1489" w:type="pct"/>
            <w:vMerge/>
          </w:tcPr>
          <w:p w14:paraId="4A688907" w14:textId="77777777" w:rsidR="002675D1" w:rsidRPr="00BE3B05" w:rsidRDefault="002675D1" w:rsidP="00ED5166">
            <w:pPr>
              <w:spacing w:line="360" w:lineRule="auto"/>
              <w:rPr>
                <w:rFonts w:ascii="Arial" w:hAnsi="Arial" w:cs="Arial"/>
                <w:lang w:val="en-GB"/>
              </w:rPr>
            </w:pPr>
          </w:p>
        </w:tc>
        <w:tc>
          <w:tcPr>
            <w:tcW w:w="259" w:type="pct"/>
            <w:vMerge/>
          </w:tcPr>
          <w:p w14:paraId="275DB4FA" w14:textId="77777777" w:rsidR="002675D1" w:rsidRPr="00BE3B05" w:rsidRDefault="002675D1" w:rsidP="00ED5166">
            <w:pPr>
              <w:spacing w:line="360" w:lineRule="auto"/>
              <w:jc w:val="center"/>
              <w:rPr>
                <w:rFonts w:ascii="Arial" w:hAnsi="Arial" w:cs="Arial"/>
                <w:lang w:val="en-GB"/>
              </w:rPr>
            </w:pPr>
          </w:p>
        </w:tc>
        <w:tc>
          <w:tcPr>
            <w:tcW w:w="1357" w:type="pct"/>
          </w:tcPr>
          <w:p w14:paraId="50F48FB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Deterioration in 6MWD</w:t>
            </w:r>
          </w:p>
        </w:tc>
        <w:tc>
          <w:tcPr>
            <w:tcW w:w="551" w:type="pct"/>
          </w:tcPr>
          <w:p w14:paraId="513A68D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74.8%</w:t>
            </w:r>
          </w:p>
        </w:tc>
        <w:tc>
          <w:tcPr>
            <w:tcW w:w="763" w:type="pct"/>
            <w:vMerge/>
          </w:tcPr>
          <w:p w14:paraId="48D43E78" w14:textId="77777777" w:rsidR="002675D1" w:rsidRPr="00BE3B05" w:rsidRDefault="002675D1" w:rsidP="00ED5166">
            <w:pPr>
              <w:spacing w:line="360" w:lineRule="auto"/>
              <w:jc w:val="center"/>
              <w:rPr>
                <w:rFonts w:ascii="Arial" w:hAnsi="Arial" w:cs="Arial"/>
                <w:lang w:val="en-GB"/>
              </w:rPr>
            </w:pPr>
          </w:p>
        </w:tc>
        <w:tc>
          <w:tcPr>
            <w:tcW w:w="581" w:type="pct"/>
            <w:vMerge/>
          </w:tcPr>
          <w:p w14:paraId="116D56F1" w14:textId="77777777" w:rsidR="002675D1" w:rsidRPr="00BE3B05" w:rsidRDefault="002675D1" w:rsidP="00ED5166">
            <w:pPr>
              <w:spacing w:line="360" w:lineRule="auto"/>
              <w:jc w:val="center"/>
              <w:rPr>
                <w:rFonts w:ascii="Arial" w:hAnsi="Arial" w:cs="Arial"/>
                <w:lang w:val="en-GB"/>
              </w:rPr>
            </w:pPr>
          </w:p>
        </w:tc>
      </w:tr>
      <w:tr w:rsidR="002675D1" w:rsidRPr="00BE3B05" w14:paraId="2DC8115D" w14:textId="77777777" w:rsidTr="00AC1DE8">
        <w:trPr>
          <w:trHeight w:val="252"/>
        </w:trPr>
        <w:tc>
          <w:tcPr>
            <w:tcW w:w="1489" w:type="pct"/>
            <w:vMerge/>
          </w:tcPr>
          <w:p w14:paraId="4B827896" w14:textId="77777777" w:rsidR="002675D1" w:rsidRPr="00BE3B05" w:rsidRDefault="002675D1" w:rsidP="00ED5166">
            <w:pPr>
              <w:spacing w:line="360" w:lineRule="auto"/>
              <w:rPr>
                <w:rFonts w:ascii="Arial" w:hAnsi="Arial" w:cs="Arial"/>
                <w:lang w:val="en-GB"/>
              </w:rPr>
            </w:pPr>
          </w:p>
        </w:tc>
        <w:tc>
          <w:tcPr>
            <w:tcW w:w="259" w:type="pct"/>
            <w:vMerge/>
          </w:tcPr>
          <w:p w14:paraId="6758F09A" w14:textId="77777777" w:rsidR="002675D1" w:rsidRPr="00BE3B05" w:rsidRDefault="002675D1" w:rsidP="00ED5166">
            <w:pPr>
              <w:spacing w:line="360" w:lineRule="auto"/>
              <w:jc w:val="center"/>
              <w:rPr>
                <w:rFonts w:ascii="Arial" w:hAnsi="Arial" w:cs="Arial"/>
                <w:lang w:val="en-GB"/>
              </w:rPr>
            </w:pPr>
          </w:p>
        </w:tc>
        <w:tc>
          <w:tcPr>
            <w:tcW w:w="1357" w:type="pct"/>
          </w:tcPr>
          <w:p w14:paraId="5A13232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Acute exacerbation</w:t>
            </w:r>
          </w:p>
        </w:tc>
        <w:tc>
          <w:tcPr>
            <w:tcW w:w="551" w:type="pct"/>
          </w:tcPr>
          <w:p w14:paraId="2B39706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68.7%</w:t>
            </w:r>
          </w:p>
        </w:tc>
        <w:tc>
          <w:tcPr>
            <w:tcW w:w="763" w:type="pct"/>
            <w:vMerge/>
          </w:tcPr>
          <w:p w14:paraId="55991CD1" w14:textId="77777777" w:rsidR="002675D1" w:rsidRPr="00BE3B05" w:rsidRDefault="002675D1" w:rsidP="00ED5166">
            <w:pPr>
              <w:spacing w:line="360" w:lineRule="auto"/>
              <w:jc w:val="center"/>
              <w:rPr>
                <w:rFonts w:ascii="Arial" w:hAnsi="Arial" w:cs="Arial"/>
                <w:lang w:val="en-GB"/>
              </w:rPr>
            </w:pPr>
          </w:p>
        </w:tc>
        <w:tc>
          <w:tcPr>
            <w:tcW w:w="581" w:type="pct"/>
            <w:vMerge/>
          </w:tcPr>
          <w:p w14:paraId="6DF3671F" w14:textId="77777777" w:rsidR="002675D1" w:rsidRPr="00BE3B05" w:rsidRDefault="002675D1" w:rsidP="00ED5166">
            <w:pPr>
              <w:spacing w:line="360" w:lineRule="auto"/>
              <w:jc w:val="center"/>
              <w:rPr>
                <w:rFonts w:ascii="Arial" w:hAnsi="Arial" w:cs="Arial"/>
                <w:lang w:val="en-GB"/>
              </w:rPr>
            </w:pPr>
          </w:p>
        </w:tc>
      </w:tr>
      <w:tr w:rsidR="002675D1" w:rsidRPr="00BE3B05" w14:paraId="3000CA23" w14:textId="77777777" w:rsidTr="00AC1DE8">
        <w:trPr>
          <w:trHeight w:val="295"/>
        </w:trPr>
        <w:tc>
          <w:tcPr>
            <w:tcW w:w="1489" w:type="pct"/>
            <w:vMerge w:val="restart"/>
          </w:tcPr>
          <w:p w14:paraId="6F4EF56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In general, what factors define progression in </w:t>
            </w:r>
            <w:r w:rsidRPr="00BE3B05">
              <w:rPr>
                <w:rFonts w:ascii="Arial" w:hAnsi="Arial" w:cs="Arial"/>
                <w:b/>
                <w:bCs/>
                <w:lang w:val="en-GB"/>
              </w:rPr>
              <w:t>systemic sclerosis-associated ILD</w:t>
            </w:r>
            <w:r w:rsidRPr="00BE3B05">
              <w:rPr>
                <w:rFonts w:ascii="Arial" w:hAnsi="Arial" w:cs="Arial"/>
                <w:lang w:val="en-GB"/>
              </w:rPr>
              <w:t>, assuming sustained decline in the absence of alternative explanations?</w:t>
            </w:r>
            <w:r w:rsidRPr="00BE3B05">
              <w:rPr>
                <w:rFonts w:ascii="Arial" w:hAnsi="Arial" w:cs="Arial"/>
                <w:vertAlign w:val="superscript"/>
                <w:lang w:val="en-GB"/>
              </w:rPr>
              <w:t>†</w:t>
            </w:r>
          </w:p>
        </w:tc>
        <w:tc>
          <w:tcPr>
            <w:tcW w:w="259" w:type="pct"/>
            <w:vMerge w:val="restart"/>
          </w:tcPr>
          <w:p w14:paraId="432A2BD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43E1B26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Increased fibrosis on HRCT</w:t>
            </w:r>
          </w:p>
        </w:tc>
        <w:tc>
          <w:tcPr>
            <w:tcW w:w="551" w:type="pct"/>
          </w:tcPr>
          <w:p w14:paraId="4485C93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98.5%</w:t>
            </w:r>
          </w:p>
        </w:tc>
        <w:tc>
          <w:tcPr>
            <w:tcW w:w="763" w:type="pct"/>
            <w:vMerge w:val="restart"/>
          </w:tcPr>
          <w:p w14:paraId="5B85653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2788390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16C145A" w14:textId="77777777" w:rsidTr="00AC1DE8">
        <w:trPr>
          <w:trHeight w:val="295"/>
        </w:trPr>
        <w:tc>
          <w:tcPr>
            <w:tcW w:w="1489" w:type="pct"/>
            <w:vMerge/>
          </w:tcPr>
          <w:p w14:paraId="29577F93" w14:textId="77777777" w:rsidR="002675D1" w:rsidRPr="00BE3B05" w:rsidRDefault="002675D1" w:rsidP="00ED5166">
            <w:pPr>
              <w:spacing w:line="360" w:lineRule="auto"/>
              <w:rPr>
                <w:rFonts w:ascii="Arial" w:hAnsi="Arial" w:cs="Arial"/>
                <w:lang w:val="en-GB"/>
              </w:rPr>
            </w:pPr>
          </w:p>
        </w:tc>
        <w:tc>
          <w:tcPr>
            <w:tcW w:w="259" w:type="pct"/>
            <w:vMerge/>
          </w:tcPr>
          <w:p w14:paraId="1CC60298" w14:textId="77777777" w:rsidR="002675D1" w:rsidRPr="00BE3B05" w:rsidRDefault="002675D1" w:rsidP="00ED5166">
            <w:pPr>
              <w:spacing w:line="360" w:lineRule="auto"/>
              <w:jc w:val="center"/>
              <w:rPr>
                <w:rFonts w:ascii="Arial" w:hAnsi="Arial" w:cs="Arial"/>
                <w:lang w:val="en-GB"/>
              </w:rPr>
            </w:pPr>
          </w:p>
        </w:tc>
        <w:tc>
          <w:tcPr>
            <w:tcW w:w="1357" w:type="pct"/>
          </w:tcPr>
          <w:p w14:paraId="735E530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FVC</w:t>
            </w:r>
          </w:p>
        </w:tc>
        <w:tc>
          <w:tcPr>
            <w:tcW w:w="551" w:type="pct"/>
          </w:tcPr>
          <w:p w14:paraId="04A48DF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97.7%</w:t>
            </w:r>
          </w:p>
        </w:tc>
        <w:tc>
          <w:tcPr>
            <w:tcW w:w="763" w:type="pct"/>
            <w:vMerge/>
          </w:tcPr>
          <w:p w14:paraId="37E6DC6D" w14:textId="77777777" w:rsidR="002675D1" w:rsidRPr="00BE3B05" w:rsidRDefault="002675D1" w:rsidP="00ED5166">
            <w:pPr>
              <w:spacing w:line="360" w:lineRule="auto"/>
              <w:jc w:val="center"/>
              <w:rPr>
                <w:rFonts w:ascii="Arial" w:hAnsi="Arial" w:cs="Arial"/>
                <w:lang w:val="en-GB"/>
              </w:rPr>
            </w:pPr>
          </w:p>
        </w:tc>
        <w:tc>
          <w:tcPr>
            <w:tcW w:w="581" w:type="pct"/>
            <w:vMerge/>
          </w:tcPr>
          <w:p w14:paraId="2EA31512" w14:textId="77777777" w:rsidR="002675D1" w:rsidRPr="00BE3B05" w:rsidRDefault="002675D1" w:rsidP="00ED5166">
            <w:pPr>
              <w:spacing w:line="360" w:lineRule="auto"/>
              <w:jc w:val="center"/>
              <w:rPr>
                <w:rFonts w:ascii="Arial" w:hAnsi="Arial" w:cs="Arial"/>
                <w:lang w:val="en-GB"/>
              </w:rPr>
            </w:pPr>
          </w:p>
        </w:tc>
      </w:tr>
      <w:tr w:rsidR="002675D1" w:rsidRPr="00BE3B05" w14:paraId="6B75D973" w14:textId="77777777" w:rsidTr="00AC1DE8">
        <w:trPr>
          <w:trHeight w:val="295"/>
        </w:trPr>
        <w:tc>
          <w:tcPr>
            <w:tcW w:w="1489" w:type="pct"/>
            <w:vMerge/>
          </w:tcPr>
          <w:p w14:paraId="6A559F1A" w14:textId="77777777" w:rsidR="002675D1" w:rsidRPr="00BE3B05" w:rsidRDefault="002675D1" w:rsidP="00ED5166">
            <w:pPr>
              <w:spacing w:line="360" w:lineRule="auto"/>
              <w:rPr>
                <w:rFonts w:ascii="Arial" w:hAnsi="Arial" w:cs="Arial"/>
                <w:lang w:val="en-GB"/>
              </w:rPr>
            </w:pPr>
          </w:p>
        </w:tc>
        <w:tc>
          <w:tcPr>
            <w:tcW w:w="259" w:type="pct"/>
            <w:vMerge/>
          </w:tcPr>
          <w:p w14:paraId="71C5A38D" w14:textId="77777777" w:rsidR="002675D1" w:rsidRPr="00BE3B05" w:rsidRDefault="002675D1" w:rsidP="00ED5166">
            <w:pPr>
              <w:spacing w:line="360" w:lineRule="auto"/>
              <w:jc w:val="center"/>
              <w:rPr>
                <w:rFonts w:ascii="Arial" w:hAnsi="Arial" w:cs="Arial"/>
                <w:lang w:val="en-GB"/>
              </w:rPr>
            </w:pPr>
          </w:p>
        </w:tc>
        <w:tc>
          <w:tcPr>
            <w:tcW w:w="1357" w:type="pct"/>
          </w:tcPr>
          <w:p w14:paraId="462042C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DLco</w:t>
            </w:r>
          </w:p>
        </w:tc>
        <w:tc>
          <w:tcPr>
            <w:tcW w:w="551" w:type="pct"/>
          </w:tcPr>
          <w:p w14:paraId="5EAE64C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88.6%</w:t>
            </w:r>
          </w:p>
        </w:tc>
        <w:tc>
          <w:tcPr>
            <w:tcW w:w="763" w:type="pct"/>
            <w:vMerge/>
          </w:tcPr>
          <w:p w14:paraId="635DA8CB" w14:textId="77777777" w:rsidR="002675D1" w:rsidRPr="00BE3B05" w:rsidRDefault="002675D1" w:rsidP="00ED5166">
            <w:pPr>
              <w:spacing w:line="360" w:lineRule="auto"/>
              <w:jc w:val="center"/>
              <w:rPr>
                <w:rFonts w:ascii="Arial" w:hAnsi="Arial" w:cs="Arial"/>
                <w:lang w:val="en-GB"/>
              </w:rPr>
            </w:pPr>
          </w:p>
        </w:tc>
        <w:tc>
          <w:tcPr>
            <w:tcW w:w="581" w:type="pct"/>
            <w:vMerge/>
          </w:tcPr>
          <w:p w14:paraId="1B2166EA" w14:textId="77777777" w:rsidR="002675D1" w:rsidRPr="00BE3B05" w:rsidRDefault="002675D1" w:rsidP="00ED5166">
            <w:pPr>
              <w:spacing w:line="360" w:lineRule="auto"/>
              <w:jc w:val="center"/>
              <w:rPr>
                <w:rFonts w:ascii="Arial" w:hAnsi="Arial" w:cs="Arial"/>
                <w:lang w:val="en-GB"/>
              </w:rPr>
            </w:pPr>
          </w:p>
        </w:tc>
      </w:tr>
      <w:tr w:rsidR="002675D1" w:rsidRPr="00BE3B05" w14:paraId="1BED343A" w14:textId="77777777" w:rsidTr="00AC1DE8">
        <w:trPr>
          <w:trHeight w:val="295"/>
        </w:trPr>
        <w:tc>
          <w:tcPr>
            <w:tcW w:w="1489" w:type="pct"/>
            <w:vMerge/>
          </w:tcPr>
          <w:p w14:paraId="232404B2" w14:textId="77777777" w:rsidR="002675D1" w:rsidRPr="00BE3B05" w:rsidRDefault="002675D1" w:rsidP="00ED5166">
            <w:pPr>
              <w:spacing w:line="360" w:lineRule="auto"/>
              <w:rPr>
                <w:rFonts w:ascii="Arial" w:hAnsi="Arial" w:cs="Arial"/>
                <w:lang w:val="en-GB"/>
              </w:rPr>
            </w:pPr>
          </w:p>
        </w:tc>
        <w:tc>
          <w:tcPr>
            <w:tcW w:w="259" w:type="pct"/>
            <w:vMerge/>
          </w:tcPr>
          <w:p w14:paraId="37D4D424" w14:textId="77777777" w:rsidR="002675D1" w:rsidRPr="00BE3B05" w:rsidRDefault="002675D1" w:rsidP="00ED5166">
            <w:pPr>
              <w:spacing w:line="360" w:lineRule="auto"/>
              <w:jc w:val="center"/>
              <w:rPr>
                <w:rFonts w:ascii="Arial" w:hAnsi="Arial" w:cs="Arial"/>
                <w:lang w:val="en-GB"/>
              </w:rPr>
            </w:pPr>
          </w:p>
        </w:tc>
        <w:tc>
          <w:tcPr>
            <w:tcW w:w="1357" w:type="pct"/>
          </w:tcPr>
          <w:p w14:paraId="7ADB3AB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Worsening of respiratory symptoms</w:t>
            </w:r>
          </w:p>
        </w:tc>
        <w:tc>
          <w:tcPr>
            <w:tcW w:w="551" w:type="pct"/>
          </w:tcPr>
          <w:p w14:paraId="4769B12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81.7%</w:t>
            </w:r>
          </w:p>
        </w:tc>
        <w:tc>
          <w:tcPr>
            <w:tcW w:w="763" w:type="pct"/>
            <w:vMerge/>
          </w:tcPr>
          <w:p w14:paraId="3CBD8061" w14:textId="77777777" w:rsidR="002675D1" w:rsidRPr="00BE3B05" w:rsidRDefault="002675D1" w:rsidP="00ED5166">
            <w:pPr>
              <w:spacing w:line="360" w:lineRule="auto"/>
              <w:jc w:val="center"/>
              <w:rPr>
                <w:rFonts w:ascii="Arial" w:hAnsi="Arial" w:cs="Arial"/>
                <w:lang w:val="en-GB"/>
              </w:rPr>
            </w:pPr>
          </w:p>
        </w:tc>
        <w:tc>
          <w:tcPr>
            <w:tcW w:w="581" w:type="pct"/>
            <w:vMerge/>
          </w:tcPr>
          <w:p w14:paraId="4CF2DBF5" w14:textId="77777777" w:rsidR="002675D1" w:rsidRPr="00BE3B05" w:rsidRDefault="002675D1" w:rsidP="00ED5166">
            <w:pPr>
              <w:spacing w:line="360" w:lineRule="auto"/>
              <w:jc w:val="center"/>
              <w:rPr>
                <w:rFonts w:ascii="Arial" w:hAnsi="Arial" w:cs="Arial"/>
                <w:lang w:val="en-GB"/>
              </w:rPr>
            </w:pPr>
          </w:p>
        </w:tc>
      </w:tr>
      <w:tr w:rsidR="002675D1" w:rsidRPr="00BE3B05" w14:paraId="233E711B" w14:textId="77777777" w:rsidTr="00AC1DE8">
        <w:trPr>
          <w:trHeight w:val="295"/>
        </w:trPr>
        <w:tc>
          <w:tcPr>
            <w:tcW w:w="1489" w:type="pct"/>
            <w:vMerge/>
          </w:tcPr>
          <w:p w14:paraId="75F94FF6" w14:textId="77777777" w:rsidR="002675D1" w:rsidRPr="00BE3B05" w:rsidRDefault="002675D1" w:rsidP="00ED5166">
            <w:pPr>
              <w:spacing w:line="360" w:lineRule="auto"/>
              <w:rPr>
                <w:rFonts w:ascii="Arial" w:hAnsi="Arial" w:cs="Arial"/>
                <w:lang w:val="en-GB"/>
              </w:rPr>
            </w:pPr>
          </w:p>
        </w:tc>
        <w:tc>
          <w:tcPr>
            <w:tcW w:w="259" w:type="pct"/>
            <w:vMerge/>
          </w:tcPr>
          <w:p w14:paraId="787D87BA" w14:textId="77777777" w:rsidR="002675D1" w:rsidRPr="00BE3B05" w:rsidRDefault="002675D1" w:rsidP="00ED5166">
            <w:pPr>
              <w:spacing w:line="360" w:lineRule="auto"/>
              <w:jc w:val="center"/>
              <w:rPr>
                <w:rFonts w:ascii="Arial" w:hAnsi="Arial" w:cs="Arial"/>
                <w:lang w:val="en-GB"/>
              </w:rPr>
            </w:pPr>
          </w:p>
        </w:tc>
        <w:tc>
          <w:tcPr>
            <w:tcW w:w="1357" w:type="pct"/>
          </w:tcPr>
          <w:p w14:paraId="02CCD20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Deterioration in 6MWD</w:t>
            </w:r>
          </w:p>
        </w:tc>
        <w:tc>
          <w:tcPr>
            <w:tcW w:w="551" w:type="pct"/>
          </w:tcPr>
          <w:p w14:paraId="06A2EA5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61.8%</w:t>
            </w:r>
          </w:p>
        </w:tc>
        <w:tc>
          <w:tcPr>
            <w:tcW w:w="763" w:type="pct"/>
            <w:vMerge/>
          </w:tcPr>
          <w:p w14:paraId="3305704A" w14:textId="77777777" w:rsidR="002675D1" w:rsidRPr="00BE3B05" w:rsidRDefault="002675D1" w:rsidP="00ED5166">
            <w:pPr>
              <w:spacing w:line="360" w:lineRule="auto"/>
              <w:jc w:val="center"/>
              <w:rPr>
                <w:rFonts w:ascii="Arial" w:hAnsi="Arial" w:cs="Arial"/>
                <w:lang w:val="en-GB"/>
              </w:rPr>
            </w:pPr>
          </w:p>
        </w:tc>
        <w:tc>
          <w:tcPr>
            <w:tcW w:w="581" w:type="pct"/>
            <w:vMerge/>
          </w:tcPr>
          <w:p w14:paraId="72B19F70" w14:textId="77777777" w:rsidR="002675D1" w:rsidRPr="00BE3B05" w:rsidRDefault="002675D1" w:rsidP="00ED5166">
            <w:pPr>
              <w:spacing w:line="360" w:lineRule="auto"/>
              <w:jc w:val="center"/>
              <w:rPr>
                <w:rFonts w:ascii="Arial" w:hAnsi="Arial" w:cs="Arial"/>
                <w:lang w:val="en-GB"/>
              </w:rPr>
            </w:pPr>
          </w:p>
        </w:tc>
      </w:tr>
      <w:tr w:rsidR="002675D1" w:rsidRPr="00BE3B05" w14:paraId="6AD4639C" w14:textId="77777777" w:rsidTr="00AC1DE8">
        <w:trPr>
          <w:trHeight w:val="295"/>
        </w:trPr>
        <w:tc>
          <w:tcPr>
            <w:tcW w:w="1489" w:type="pct"/>
            <w:vMerge/>
          </w:tcPr>
          <w:p w14:paraId="2D85D9C6" w14:textId="77777777" w:rsidR="002675D1" w:rsidRPr="00BE3B05" w:rsidRDefault="002675D1" w:rsidP="00ED5166">
            <w:pPr>
              <w:spacing w:line="360" w:lineRule="auto"/>
              <w:rPr>
                <w:rFonts w:ascii="Arial" w:hAnsi="Arial" w:cs="Arial"/>
                <w:lang w:val="en-GB"/>
              </w:rPr>
            </w:pPr>
          </w:p>
        </w:tc>
        <w:tc>
          <w:tcPr>
            <w:tcW w:w="259" w:type="pct"/>
            <w:vMerge/>
          </w:tcPr>
          <w:p w14:paraId="030046EB" w14:textId="77777777" w:rsidR="002675D1" w:rsidRPr="00BE3B05" w:rsidRDefault="002675D1" w:rsidP="00ED5166">
            <w:pPr>
              <w:spacing w:line="360" w:lineRule="auto"/>
              <w:jc w:val="center"/>
              <w:rPr>
                <w:rFonts w:ascii="Arial" w:hAnsi="Arial" w:cs="Arial"/>
                <w:lang w:val="en-GB"/>
              </w:rPr>
            </w:pPr>
          </w:p>
        </w:tc>
        <w:tc>
          <w:tcPr>
            <w:tcW w:w="1357" w:type="pct"/>
          </w:tcPr>
          <w:p w14:paraId="3CAD4B8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Acute exacerbation</w:t>
            </w:r>
          </w:p>
        </w:tc>
        <w:tc>
          <w:tcPr>
            <w:tcW w:w="551" w:type="pct"/>
          </w:tcPr>
          <w:p w14:paraId="5F36A58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53.4%</w:t>
            </w:r>
          </w:p>
        </w:tc>
        <w:tc>
          <w:tcPr>
            <w:tcW w:w="763" w:type="pct"/>
            <w:vMerge/>
          </w:tcPr>
          <w:p w14:paraId="4E78FAB8" w14:textId="77777777" w:rsidR="002675D1" w:rsidRPr="00BE3B05" w:rsidRDefault="002675D1" w:rsidP="00ED5166">
            <w:pPr>
              <w:spacing w:line="360" w:lineRule="auto"/>
              <w:jc w:val="center"/>
              <w:rPr>
                <w:rFonts w:ascii="Arial" w:hAnsi="Arial" w:cs="Arial"/>
                <w:lang w:val="en-GB"/>
              </w:rPr>
            </w:pPr>
          </w:p>
        </w:tc>
        <w:tc>
          <w:tcPr>
            <w:tcW w:w="581" w:type="pct"/>
            <w:vMerge/>
          </w:tcPr>
          <w:p w14:paraId="1237340C" w14:textId="77777777" w:rsidR="002675D1" w:rsidRPr="00BE3B05" w:rsidRDefault="002675D1" w:rsidP="00ED5166">
            <w:pPr>
              <w:spacing w:line="360" w:lineRule="auto"/>
              <w:jc w:val="center"/>
              <w:rPr>
                <w:rFonts w:ascii="Arial" w:hAnsi="Arial" w:cs="Arial"/>
                <w:lang w:val="en-GB"/>
              </w:rPr>
            </w:pPr>
          </w:p>
        </w:tc>
      </w:tr>
      <w:tr w:rsidR="002675D1" w:rsidRPr="00BE3B05" w14:paraId="47037B77" w14:textId="77777777" w:rsidTr="00AC1DE8">
        <w:trPr>
          <w:trHeight w:val="255"/>
        </w:trPr>
        <w:tc>
          <w:tcPr>
            <w:tcW w:w="1489" w:type="pct"/>
            <w:vMerge w:val="restart"/>
          </w:tcPr>
          <w:p w14:paraId="70FE3AC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In general, what factors define progression in </w:t>
            </w:r>
            <w:r w:rsidRPr="00BE3B05">
              <w:rPr>
                <w:rFonts w:ascii="Arial" w:hAnsi="Arial" w:cs="Arial"/>
                <w:b/>
                <w:bCs/>
                <w:lang w:val="en-GB"/>
              </w:rPr>
              <w:t>sarcoidosis</w:t>
            </w:r>
            <w:r w:rsidRPr="00BE3B05">
              <w:rPr>
                <w:rFonts w:ascii="Arial" w:hAnsi="Arial" w:cs="Arial"/>
                <w:lang w:val="en-GB"/>
              </w:rPr>
              <w:t>, assuming sustained decline in the absence of alternative explanations?</w:t>
            </w:r>
            <w:r w:rsidRPr="00BE3B05">
              <w:rPr>
                <w:rFonts w:ascii="Arial" w:hAnsi="Arial" w:cs="Arial"/>
                <w:vertAlign w:val="superscript"/>
                <w:lang w:val="en-GB"/>
              </w:rPr>
              <w:t>†</w:t>
            </w:r>
          </w:p>
        </w:tc>
        <w:tc>
          <w:tcPr>
            <w:tcW w:w="259" w:type="pct"/>
            <w:vMerge w:val="restart"/>
          </w:tcPr>
          <w:p w14:paraId="6422B04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21D24E1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Increased fibrosis on HRCT</w:t>
            </w:r>
          </w:p>
        </w:tc>
        <w:tc>
          <w:tcPr>
            <w:tcW w:w="551" w:type="pct"/>
          </w:tcPr>
          <w:p w14:paraId="1C0BAE1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96.2%</w:t>
            </w:r>
          </w:p>
        </w:tc>
        <w:tc>
          <w:tcPr>
            <w:tcW w:w="763" w:type="pct"/>
            <w:vMerge w:val="restart"/>
          </w:tcPr>
          <w:p w14:paraId="07217B8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2A8B8F4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755613AB" w14:textId="77777777" w:rsidTr="00AC1DE8">
        <w:trPr>
          <w:trHeight w:val="252"/>
        </w:trPr>
        <w:tc>
          <w:tcPr>
            <w:tcW w:w="1489" w:type="pct"/>
            <w:vMerge/>
          </w:tcPr>
          <w:p w14:paraId="6BA46FAD" w14:textId="77777777" w:rsidR="002675D1" w:rsidRPr="00BE3B05" w:rsidRDefault="002675D1" w:rsidP="00ED5166">
            <w:pPr>
              <w:spacing w:line="360" w:lineRule="auto"/>
              <w:rPr>
                <w:rFonts w:ascii="Arial" w:hAnsi="Arial" w:cs="Arial"/>
                <w:lang w:val="en-GB"/>
              </w:rPr>
            </w:pPr>
          </w:p>
        </w:tc>
        <w:tc>
          <w:tcPr>
            <w:tcW w:w="259" w:type="pct"/>
            <w:vMerge/>
          </w:tcPr>
          <w:p w14:paraId="1E5D2BD2" w14:textId="77777777" w:rsidR="002675D1" w:rsidRPr="00BE3B05" w:rsidRDefault="002675D1" w:rsidP="00ED5166">
            <w:pPr>
              <w:spacing w:line="360" w:lineRule="auto"/>
              <w:jc w:val="center"/>
              <w:rPr>
                <w:rFonts w:ascii="Arial" w:hAnsi="Arial" w:cs="Arial"/>
                <w:lang w:val="en-GB"/>
              </w:rPr>
            </w:pPr>
          </w:p>
        </w:tc>
        <w:tc>
          <w:tcPr>
            <w:tcW w:w="1357" w:type="pct"/>
          </w:tcPr>
          <w:p w14:paraId="7766E76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FVC</w:t>
            </w:r>
          </w:p>
        </w:tc>
        <w:tc>
          <w:tcPr>
            <w:tcW w:w="551" w:type="pct"/>
          </w:tcPr>
          <w:p w14:paraId="41C7A17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90.1%</w:t>
            </w:r>
          </w:p>
        </w:tc>
        <w:tc>
          <w:tcPr>
            <w:tcW w:w="763" w:type="pct"/>
            <w:vMerge/>
          </w:tcPr>
          <w:p w14:paraId="228A7700" w14:textId="77777777" w:rsidR="002675D1" w:rsidRPr="00BE3B05" w:rsidRDefault="002675D1" w:rsidP="00ED5166">
            <w:pPr>
              <w:spacing w:line="360" w:lineRule="auto"/>
              <w:jc w:val="center"/>
              <w:rPr>
                <w:rFonts w:ascii="Arial" w:hAnsi="Arial" w:cs="Arial"/>
                <w:lang w:val="en-GB"/>
              </w:rPr>
            </w:pPr>
          </w:p>
        </w:tc>
        <w:tc>
          <w:tcPr>
            <w:tcW w:w="581" w:type="pct"/>
            <w:vMerge/>
          </w:tcPr>
          <w:p w14:paraId="3503FEE3" w14:textId="77777777" w:rsidR="002675D1" w:rsidRPr="00BE3B05" w:rsidRDefault="002675D1" w:rsidP="00ED5166">
            <w:pPr>
              <w:spacing w:line="360" w:lineRule="auto"/>
              <w:jc w:val="center"/>
              <w:rPr>
                <w:rFonts w:ascii="Arial" w:hAnsi="Arial" w:cs="Arial"/>
                <w:lang w:val="en-GB"/>
              </w:rPr>
            </w:pPr>
          </w:p>
        </w:tc>
      </w:tr>
      <w:tr w:rsidR="002675D1" w:rsidRPr="00BE3B05" w14:paraId="4E7F4666" w14:textId="77777777" w:rsidTr="00AC1DE8">
        <w:trPr>
          <w:trHeight w:val="252"/>
        </w:trPr>
        <w:tc>
          <w:tcPr>
            <w:tcW w:w="1489" w:type="pct"/>
            <w:vMerge/>
          </w:tcPr>
          <w:p w14:paraId="023D72B9" w14:textId="77777777" w:rsidR="002675D1" w:rsidRPr="00BE3B05" w:rsidRDefault="002675D1" w:rsidP="00ED5166">
            <w:pPr>
              <w:spacing w:line="360" w:lineRule="auto"/>
              <w:rPr>
                <w:rFonts w:ascii="Arial" w:hAnsi="Arial" w:cs="Arial"/>
                <w:lang w:val="en-GB"/>
              </w:rPr>
            </w:pPr>
          </w:p>
        </w:tc>
        <w:tc>
          <w:tcPr>
            <w:tcW w:w="259" w:type="pct"/>
            <w:vMerge/>
          </w:tcPr>
          <w:p w14:paraId="0A66D064" w14:textId="77777777" w:rsidR="002675D1" w:rsidRPr="00BE3B05" w:rsidRDefault="002675D1" w:rsidP="00ED5166">
            <w:pPr>
              <w:spacing w:line="360" w:lineRule="auto"/>
              <w:jc w:val="center"/>
              <w:rPr>
                <w:rFonts w:ascii="Arial" w:hAnsi="Arial" w:cs="Arial"/>
                <w:lang w:val="en-GB"/>
              </w:rPr>
            </w:pPr>
          </w:p>
        </w:tc>
        <w:tc>
          <w:tcPr>
            <w:tcW w:w="1357" w:type="pct"/>
          </w:tcPr>
          <w:p w14:paraId="2555541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DLco</w:t>
            </w:r>
          </w:p>
        </w:tc>
        <w:tc>
          <w:tcPr>
            <w:tcW w:w="551" w:type="pct"/>
          </w:tcPr>
          <w:p w14:paraId="5588A77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86.3%</w:t>
            </w:r>
          </w:p>
        </w:tc>
        <w:tc>
          <w:tcPr>
            <w:tcW w:w="763" w:type="pct"/>
            <w:vMerge/>
          </w:tcPr>
          <w:p w14:paraId="768CF04E" w14:textId="77777777" w:rsidR="002675D1" w:rsidRPr="00BE3B05" w:rsidRDefault="002675D1" w:rsidP="00ED5166">
            <w:pPr>
              <w:spacing w:line="360" w:lineRule="auto"/>
              <w:jc w:val="center"/>
              <w:rPr>
                <w:rFonts w:ascii="Arial" w:hAnsi="Arial" w:cs="Arial"/>
                <w:lang w:val="en-GB"/>
              </w:rPr>
            </w:pPr>
          </w:p>
        </w:tc>
        <w:tc>
          <w:tcPr>
            <w:tcW w:w="581" w:type="pct"/>
            <w:vMerge/>
          </w:tcPr>
          <w:p w14:paraId="17EBDCB8" w14:textId="77777777" w:rsidR="002675D1" w:rsidRPr="00BE3B05" w:rsidRDefault="002675D1" w:rsidP="00ED5166">
            <w:pPr>
              <w:spacing w:line="360" w:lineRule="auto"/>
              <w:jc w:val="center"/>
              <w:rPr>
                <w:rFonts w:ascii="Arial" w:hAnsi="Arial" w:cs="Arial"/>
                <w:lang w:val="en-GB"/>
              </w:rPr>
            </w:pPr>
          </w:p>
        </w:tc>
      </w:tr>
      <w:tr w:rsidR="002675D1" w:rsidRPr="00BE3B05" w14:paraId="6A556343" w14:textId="77777777" w:rsidTr="00AC1DE8">
        <w:trPr>
          <w:trHeight w:val="252"/>
        </w:trPr>
        <w:tc>
          <w:tcPr>
            <w:tcW w:w="1489" w:type="pct"/>
            <w:vMerge/>
          </w:tcPr>
          <w:p w14:paraId="03BCA2CE" w14:textId="77777777" w:rsidR="002675D1" w:rsidRPr="00BE3B05" w:rsidRDefault="002675D1" w:rsidP="00ED5166">
            <w:pPr>
              <w:spacing w:line="360" w:lineRule="auto"/>
              <w:rPr>
                <w:rFonts w:ascii="Arial" w:hAnsi="Arial" w:cs="Arial"/>
                <w:lang w:val="en-GB"/>
              </w:rPr>
            </w:pPr>
          </w:p>
        </w:tc>
        <w:tc>
          <w:tcPr>
            <w:tcW w:w="259" w:type="pct"/>
            <w:vMerge/>
          </w:tcPr>
          <w:p w14:paraId="76BE73F4" w14:textId="77777777" w:rsidR="002675D1" w:rsidRPr="00BE3B05" w:rsidRDefault="002675D1" w:rsidP="00ED5166">
            <w:pPr>
              <w:spacing w:line="360" w:lineRule="auto"/>
              <w:jc w:val="center"/>
              <w:rPr>
                <w:rFonts w:ascii="Arial" w:hAnsi="Arial" w:cs="Arial"/>
                <w:lang w:val="en-GB"/>
              </w:rPr>
            </w:pPr>
          </w:p>
        </w:tc>
        <w:tc>
          <w:tcPr>
            <w:tcW w:w="1357" w:type="pct"/>
          </w:tcPr>
          <w:p w14:paraId="03733D8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Worsening of respiratory symptoms</w:t>
            </w:r>
          </w:p>
        </w:tc>
        <w:tc>
          <w:tcPr>
            <w:tcW w:w="551" w:type="pct"/>
          </w:tcPr>
          <w:p w14:paraId="770CD88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77.9%</w:t>
            </w:r>
          </w:p>
        </w:tc>
        <w:tc>
          <w:tcPr>
            <w:tcW w:w="763" w:type="pct"/>
            <w:vMerge/>
          </w:tcPr>
          <w:p w14:paraId="42DBCDD8" w14:textId="77777777" w:rsidR="002675D1" w:rsidRPr="00BE3B05" w:rsidRDefault="002675D1" w:rsidP="00ED5166">
            <w:pPr>
              <w:spacing w:line="360" w:lineRule="auto"/>
              <w:jc w:val="center"/>
              <w:rPr>
                <w:rFonts w:ascii="Arial" w:hAnsi="Arial" w:cs="Arial"/>
                <w:lang w:val="en-GB"/>
              </w:rPr>
            </w:pPr>
          </w:p>
        </w:tc>
        <w:tc>
          <w:tcPr>
            <w:tcW w:w="581" w:type="pct"/>
            <w:vMerge/>
          </w:tcPr>
          <w:p w14:paraId="0574BBCD" w14:textId="77777777" w:rsidR="002675D1" w:rsidRPr="00BE3B05" w:rsidRDefault="002675D1" w:rsidP="00ED5166">
            <w:pPr>
              <w:spacing w:line="360" w:lineRule="auto"/>
              <w:jc w:val="center"/>
              <w:rPr>
                <w:rFonts w:ascii="Arial" w:hAnsi="Arial" w:cs="Arial"/>
                <w:lang w:val="en-GB"/>
              </w:rPr>
            </w:pPr>
          </w:p>
        </w:tc>
      </w:tr>
      <w:tr w:rsidR="002675D1" w:rsidRPr="00BE3B05" w14:paraId="5A4D9ACD" w14:textId="77777777" w:rsidTr="00AC1DE8">
        <w:trPr>
          <w:trHeight w:val="252"/>
        </w:trPr>
        <w:tc>
          <w:tcPr>
            <w:tcW w:w="1489" w:type="pct"/>
            <w:vMerge/>
          </w:tcPr>
          <w:p w14:paraId="68CDFF98" w14:textId="77777777" w:rsidR="002675D1" w:rsidRPr="00BE3B05" w:rsidRDefault="002675D1" w:rsidP="00ED5166">
            <w:pPr>
              <w:spacing w:line="360" w:lineRule="auto"/>
              <w:rPr>
                <w:rFonts w:ascii="Arial" w:hAnsi="Arial" w:cs="Arial"/>
                <w:lang w:val="en-GB"/>
              </w:rPr>
            </w:pPr>
          </w:p>
        </w:tc>
        <w:tc>
          <w:tcPr>
            <w:tcW w:w="259" w:type="pct"/>
            <w:vMerge/>
          </w:tcPr>
          <w:p w14:paraId="41D34688" w14:textId="77777777" w:rsidR="002675D1" w:rsidRPr="00BE3B05" w:rsidRDefault="002675D1" w:rsidP="00ED5166">
            <w:pPr>
              <w:spacing w:line="360" w:lineRule="auto"/>
              <w:jc w:val="center"/>
              <w:rPr>
                <w:rFonts w:ascii="Arial" w:hAnsi="Arial" w:cs="Arial"/>
                <w:lang w:val="en-GB"/>
              </w:rPr>
            </w:pPr>
          </w:p>
        </w:tc>
        <w:tc>
          <w:tcPr>
            <w:tcW w:w="1357" w:type="pct"/>
          </w:tcPr>
          <w:p w14:paraId="6145A0D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Deterioration in 6MWD</w:t>
            </w:r>
          </w:p>
        </w:tc>
        <w:tc>
          <w:tcPr>
            <w:tcW w:w="551" w:type="pct"/>
          </w:tcPr>
          <w:p w14:paraId="4738B60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60.3%</w:t>
            </w:r>
          </w:p>
        </w:tc>
        <w:tc>
          <w:tcPr>
            <w:tcW w:w="763" w:type="pct"/>
            <w:vMerge/>
          </w:tcPr>
          <w:p w14:paraId="65AC9E95" w14:textId="77777777" w:rsidR="002675D1" w:rsidRPr="00BE3B05" w:rsidRDefault="002675D1" w:rsidP="00ED5166">
            <w:pPr>
              <w:spacing w:line="360" w:lineRule="auto"/>
              <w:jc w:val="center"/>
              <w:rPr>
                <w:rFonts w:ascii="Arial" w:hAnsi="Arial" w:cs="Arial"/>
                <w:lang w:val="en-GB"/>
              </w:rPr>
            </w:pPr>
          </w:p>
        </w:tc>
        <w:tc>
          <w:tcPr>
            <w:tcW w:w="581" w:type="pct"/>
            <w:vMerge/>
          </w:tcPr>
          <w:p w14:paraId="2A4CAB1F" w14:textId="77777777" w:rsidR="002675D1" w:rsidRPr="00BE3B05" w:rsidRDefault="002675D1" w:rsidP="00ED5166">
            <w:pPr>
              <w:spacing w:line="360" w:lineRule="auto"/>
              <w:jc w:val="center"/>
              <w:rPr>
                <w:rFonts w:ascii="Arial" w:hAnsi="Arial" w:cs="Arial"/>
                <w:lang w:val="en-GB"/>
              </w:rPr>
            </w:pPr>
          </w:p>
        </w:tc>
      </w:tr>
      <w:tr w:rsidR="002675D1" w:rsidRPr="00BE3B05" w14:paraId="0D074A4B" w14:textId="77777777" w:rsidTr="00AC1DE8">
        <w:trPr>
          <w:trHeight w:val="252"/>
        </w:trPr>
        <w:tc>
          <w:tcPr>
            <w:tcW w:w="1489" w:type="pct"/>
            <w:vMerge/>
          </w:tcPr>
          <w:p w14:paraId="6E38A2CE" w14:textId="77777777" w:rsidR="002675D1" w:rsidRPr="00BE3B05" w:rsidRDefault="002675D1" w:rsidP="00ED5166">
            <w:pPr>
              <w:spacing w:line="360" w:lineRule="auto"/>
              <w:rPr>
                <w:rFonts w:ascii="Arial" w:hAnsi="Arial" w:cs="Arial"/>
                <w:lang w:val="en-GB"/>
              </w:rPr>
            </w:pPr>
          </w:p>
        </w:tc>
        <w:tc>
          <w:tcPr>
            <w:tcW w:w="259" w:type="pct"/>
            <w:vMerge/>
          </w:tcPr>
          <w:p w14:paraId="0DCAAE1A" w14:textId="77777777" w:rsidR="002675D1" w:rsidRPr="00BE3B05" w:rsidRDefault="002675D1" w:rsidP="00ED5166">
            <w:pPr>
              <w:spacing w:line="360" w:lineRule="auto"/>
              <w:jc w:val="center"/>
              <w:rPr>
                <w:rFonts w:ascii="Arial" w:hAnsi="Arial" w:cs="Arial"/>
                <w:lang w:val="en-GB"/>
              </w:rPr>
            </w:pPr>
          </w:p>
        </w:tc>
        <w:tc>
          <w:tcPr>
            <w:tcW w:w="1357" w:type="pct"/>
          </w:tcPr>
          <w:p w14:paraId="3385D94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Acute exacerbation</w:t>
            </w:r>
          </w:p>
        </w:tc>
        <w:tc>
          <w:tcPr>
            <w:tcW w:w="551" w:type="pct"/>
          </w:tcPr>
          <w:p w14:paraId="30ECB38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38.2%</w:t>
            </w:r>
          </w:p>
        </w:tc>
        <w:tc>
          <w:tcPr>
            <w:tcW w:w="763" w:type="pct"/>
            <w:vMerge/>
          </w:tcPr>
          <w:p w14:paraId="03B15516" w14:textId="77777777" w:rsidR="002675D1" w:rsidRPr="00BE3B05" w:rsidRDefault="002675D1" w:rsidP="00ED5166">
            <w:pPr>
              <w:spacing w:line="360" w:lineRule="auto"/>
              <w:jc w:val="center"/>
              <w:rPr>
                <w:rFonts w:ascii="Arial" w:hAnsi="Arial" w:cs="Arial"/>
                <w:lang w:val="en-GB"/>
              </w:rPr>
            </w:pPr>
          </w:p>
        </w:tc>
        <w:tc>
          <w:tcPr>
            <w:tcW w:w="581" w:type="pct"/>
            <w:vMerge/>
          </w:tcPr>
          <w:p w14:paraId="4519E231" w14:textId="77777777" w:rsidR="002675D1" w:rsidRPr="00BE3B05" w:rsidRDefault="002675D1" w:rsidP="00ED5166">
            <w:pPr>
              <w:spacing w:line="360" w:lineRule="auto"/>
              <w:jc w:val="center"/>
              <w:rPr>
                <w:rFonts w:ascii="Arial" w:hAnsi="Arial" w:cs="Arial"/>
                <w:lang w:val="en-GB"/>
              </w:rPr>
            </w:pPr>
          </w:p>
        </w:tc>
      </w:tr>
      <w:tr w:rsidR="002675D1" w:rsidRPr="00BE3B05" w14:paraId="0167AC9E" w14:textId="77777777" w:rsidTr="00AC1DE8">
        <w:trPr>
          <w:trHeight w:val="295"/>
        </w:trPr>
        <w:tc>
          <w:tcPr>
            <w:tcW w:w="1489" w:type="pct"/>
            <w:vMerge w:val="restart"/>
          </w:tcPr>
          <w:p w14:paraId="6BB9E693"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lastRenderedPageBreak/>
              <w:t xml:space="preserve">In general, what factors define progression in </w:t>
            </w:r>
            <w:r w:rsidRPr="00BE3B05">
              <w:rPr>
                <w:rFonts w:ascii="Arial" w:hAnsi="Arial" w:cs="Arial"/>
                <w:b/>
                <w:bCs/>
                <w:lang w:val="en-GB"/>
              </w:rPr>
              <w:t>fibrotic HP</w:t>
            </w:r>
            <w:r w:rsidRPr="00BE3B05">
              <w:rPr>
                <w:rFonts w:ascii="Arial" w:hAnsi="Arial" w:cs="Arial"/>
                <w:lang w:val="en-GB"/>
              </w:rPr>
              <w:t>, assuming sustained decline in the absence of alternative explanations?</w:t>
            </w:r>
            <w:r w:rsidRPr="00BE3B05">
              <w:rPr>
                <w:rFonts w:ascii="Arial" w:hAnsi="Arial" w:cs="Arial"/>
                <w:vertAlign w:val="superscript"/>
                <w:lang w:val="en-GB"/>
              </w:rPr>
              <w:t>†</w:t>
            </w:r>
          </w:p>
        </w:tc>
        <w:tc>
          <w:tcPr>
            <w:tcW w:w="259" w:type="pct"/>
            <w:vMerge w:val="restart"/>
          </w:tcPr>
          <w:p w14:paraId="55CF929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1738323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Increased fibrosis on HRCT</w:t>
            </w:r>
          </w:p>
        </w:tc>
        <w:tc>
          <w:tcPr>
            <w:tcW w:w="551" w:type="pct"/>
          </w:tcPr>
          <w:p w14:paraId="61EBC6D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98.5%</w:t>
            </w:r>
          </w:p>
        </w:tc>
        <w:tc>
          <w:tcPr>
            <w:tcW w:w="763" w:type="pct"/>
            <w:vMerge w:val="restart"/>
          </w:tcPr>
          <w:p w14:paraId="2D37216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370978A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1BE7BEBD" w14:textId="77777777" w:rsidTr="00AC1DE8">
        <w:trPr>
          <w:trHeight w:val="295"/>
        </w:trPr>
        <w:tc>
          <w:tcPr>
            <w:tcW w:w="1489" w:type="pct"/>
            <w:vMerge/>
          </w:tcPr>
          <w:p w14:paraId="0155D11D" w14:textId="77777777" w:rsidR="002675D1" w:rsidRPr="00BE3B05" w:rsidRDefault="002675D1" w:rsidP="00ED5166">
            <w:pPr>
              <w:spacing w:line="360" w:lineRule="auto"/>
              <w:ind w:left="22"/>
              <w:rPr>
                <w:rFonts w:ascii="Arial" w:hAnsi="Arial" w:cs="Arial"/>
                <w:lang w:val="en-GB"/>
              </w:rPr>
            </w:pPr>
          </w:p>
        </w:tc>
        <w:tc>
          <w:tcPr>
            <w:tcW w:w="259" w:type="pct"/>
            <w:vMerge/>
          </w:tcPr>
          <w:p w14:paraId="5444035A" w14:textId="77777777" w:rsidR="002675D1" w:rsidRPr="00BE3B05" w:rsidRDefault="002675D1" w:rsidP="00ED5166">
            <w:pPr>
              <w:spacing w:line="360" w:lineRule="auto"/>
              <w:jc w:val="center"/>
              <w:rPr>
                <w:rFonts w:ascii="Arial" w:hAnsi="Arial" w:cs="Arial"/>
                <w:lang w:val="en-GB"/>
              </w:rPr>
            </w:pPr>
          </w:p>
        </w:tc>
        <w:tc>
          <w:tcPr>
            <w:tcW w:w="1357" w:type="pct"/>
          </w:tcPr>
          <w:p w14:paraId="5041736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FVC</w:t>
            </w:r>
          </w:p>
        </w:tc>
        <w:tc>
          <w:tcPr>
            <w:tcW w:w="551" w:type="pct"/>
          </w:tcPr>
          <w:p w14:paraId="79F5815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96.2%</w:t>
            </w:r>
          </w:p>
        </w:tc>
        <w:tc>
          <w:tcPr>
            <w:tcW w:w="763" w:type="pct"/>
            <w:vMerge/>
          </w:tcPr>
          <w:p w14:paraId="5A6F227F" w14:textId="77777777" w:rsidR="002675D1" w:rsidRPr="00BE3B05" w:rsidRDefault="002675D1" w:rsidP="00ED5166">
            <w:pPr>
              <w:spacing w:line="360" w:lineRule="auto"/>
              <w:jc w:val="center"/>
              <w:rPr>
                <w:rFonts w:ascii="Arial" w:hAnsi="Arial" w:cs="Arial"/>
                <w:lang w:val="en-GB"/>
              </w:rPr>
            </w:pPr>
          </w:p>
        </w:tc>
        <w:tc>
          <w:tcPr>
            <w:tcW w:w="581" w:type="pct"/>
            <w:vMerge/>
          </w:tcPr>
          <w:p w14:paraId="748B37C7" w14:textId="77777777" w:rsidR="002675D1" w:rsidRPr="00BE3B05" w:rsidRDefault="002675D1" w:rsidP="00ED5166">
            <w:pPr>
              <w:spacing w:line="360" w:lineRule="auto"/>
              <w:jc w:val="center"/>
              <w:rPr>
                <w:rFonts w:ascii="Arial" w:hAnsi="Arial" w:cs="Arial"/>
                <w:lang w:val="en-GB"/>
              </w:rPr>
            </w:pPr>
          </w:p>
        </w:tc>
      </w:tr>
      <w:tr w:rsidR="002675D1" w:rsidRPr="00BE3B05" w14:paraId="75FA8826" w14:textId="77777777" w:rsidTr="00AC1DE8">
        <w:trPr>
          <w:trHeight w:val="295"/>
        </w:trPr>
        <w:tc>
          <w:tcPr>
            <w:tcW w:w="1489" w:type="pct"/>
            <w:vMerge/>
          </w:tcPr>
          <w:p w14:paraId="248D0C70" w14:textId="77777777" w:rsidR="002675D1" w:rsidRPr="00BE3B05" w:rsidRDefault="002675D1" w:rsidP="00ED5166">
            <w:pPr>
              <w:spacing w:line="360" w:lineRule="auto"/>
              <w:ind w:left="22"/>
              <w:rPr>
                <w:rFonts w:ascii="Arial" w:hAnsi="Arial" w:cs="Arial"/>
                <w:lang w:val="en-GB"/>
              </w:rPr>
            </w:pPr>
          </w:p>
        </w:tc>
        <w:tc>
          <w:tcPr>
            <w:tcW w:w="259" w:type="pct"/>
            <w:vMerge/>
          </w:tcPr>
          <w:p w14:paraId="5222EBDE" w14:textId="77777777" w:rsidR="002675D1" w:rsidRPr="00BE3B05" w:rsidRDefault="002675D1" w:rsidP="00ED5166">
            <w:pPr>
              <w:spacing w:line="360" w:lineRule="auto"/>
              <w:jc w:val="center"/>
              <w:rPr>
                <w:rFonts w:ascii="Arial" w:hAnsi="Arial" w:cs="Arial"/>
                <w:lang w:val="en-GB"/>
              </w:rPr>
            </w:pPr>
          </w:p>
        </w:tc>
        <w:tc>
          <w:tcPr>
            <w:tcW w:w="1357" w:type="pct"/>
          </w:tcPr>
          <w:p w14:paraId="20BF92E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DLco</w:t>
            </w:r>
          </w:p>
        </w:tc>
        <w:tc>
          <w:tcPr>
            <w:tcW w:w="551" w:type="pct"/>
          </w:tcPr>
          <w:p w14:paraId="7074111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87.8%</w:t>
            </w:r>
          </w:p>
        </w:tc>
        <w:tc>
          <w:tcPr>
            <w:tcW w:w="763" w:type="pct"/>
            <w:vMerge/>
          </w:tcPr>
          <w:p w14:paraId="2FC0A9C0" w14:textId="77777777" w:rsidR="002675D1" w:rsidRPr="00BE3B05" w:rsidRDefault="002675D1" w:rsidP="00ED5166">
            <w:pPr>
              <w:spacing w:line="360" w:lineRule="auto"/>
              <w:jc w:val="center"/>
              <w:rPr>
                <w:rFonts w:ascii="Arial" w:hAnsi="Arial" w:cs="Arial"/>
                <w:lang w:val="en-GB"/>
              </w:rPr>
            </w:pPr>
          </w:p>
        </w:tc>
        <w:tc>
          <w:tcPr>
            <w:tcW w:w="581" w:type="pct"/>
            <w:vMerge/>
          </w:tcPr>
          <w:p w14:paraId="0D3CF11C" w14:textId="77777777" w:rsidR="002675D1" w:rsidRPr="00BE3B05" w:rsidRDefault="002675D1" w:rsidP="00ED5166">
            <w:pPr>
              <w:spacing w:line="360" w:lineRule="auto"/>
              <w:jc w:val="center"/>
              <w:rPr>
                <w:rFonts w:ascii="Arial" w:hAnsi="Arial" w:cs="Arial"/>
                <w:lang w:val="en-GB"/>
              </w:rPr>
            </w:pPr>
          </w:p>
        </w:tc>
      </w:tr>
      <w:tr w:rsidR="002675D1" w:rsidRPr="00BE3B05" w14:paraId="28D5EEDD" w14:textId="77777777" w:rsidTr="00AC1DE8">
        <w:trPr>
          <w:trHeight w:val="295"/>
        </w:trPr>
        <w:tc>
          <w:tcPr>
            <w:tcW w:w="1489" w:type="pct"/>
            <w:vMerge/>
          </w:tcPr>
          <w:p w14:paraId="274616DD" w14:textId="77777777" w:rsidR="002675D1" w:rsidRPr="00BE3B05" w:rsidRDefault="002675D1" w:rsidP="00ED5166">
            <w:pPr>
              <w:spacing w:line="360" w:lineRule="auto"/>
              <w:ind w:left="22"/>
              <w:rPr>
                <w:rFonts w:ascii="Arial" w:hAnsi="Arial" w:cs="Arial"/>
                <w:lang w:val="en-GB"/>
              </w:rPr>
            </w:pPr>
          </w:p>
        </w:tc>
        <w:tc>
          <w:tcPr>
            <w:tcW w:w="259" w:type="pct"/>
            <w:vMerge/>
          </w:tcPr>
          <w:p w14:paraId="46E7D5E8" w14:textId="77777777" w:rsidR="002675D1" w:rsidRPr="00BE3B05" w:rsidRDefault="002675D1" w:rsidP="00ED5166">
            <w:pPr>
              <w:spacing w:line="360" w:lineRule="auto"/>
              <w:jc w:val="center"/>
              <w:rPr>
                <w:rFonts w:ascii="Arial" w:hAnsi="Arial" w:cs="Arial"/>
                <w:lang w:val="en-GB"/>
              </w:rPr>
            </w:pPr>
          </w:p>
        </w:tc>
        <w:tc>
          <w:tcPr>
            <w:tcW w:w="1357" w:type="pct"/>
          </w:tcPr>
          <w:p w14:paraId="4705F2E8"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Worsening of respiratory symptoms</w:t>
            </w:r>
          </w:p>
        </w:tc>
        <w:tc>
          <w:tcPr>
            <w:tcW w:w="551" w:type="pct"/>
          </w:tcPr>
          <w:p w14:paraId="4A448F03"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83.2%</w:t>
            </w:r>
          </w:p>
        </w:tc>
        <w:tc>
          <w:tcPr>
            <w:tcW w:w="763" w:type="pct"/>
            <w:vMerge/>
          </w:tcPr>
          <w:p w14:paraId="432F5309" w14:textId="77777777" w:rsidR="002675D1" w:rsidRPr="00BE3B05" w:rsidRDefault="002675D1" w:rsidP="00ED5166">
            <w:pPr>
              <w:spacing w:line="360" w:lineRule="auto"/>
              <w:jc w:val="center"/>
              <w:rPr>
                <w:rFonts w:ascii="Arial" w:hAnsi="Arial" w:cs="Arial"/>
                <w:lang w:val="en-GB"/>
              </w:rPr>
            </w:pPr>
          </w:p>
        </w:tc>
        <w:tc>
          <w:tcPr>
            <w:tcW w:w="581" w:type="pct"/>
            <w:vMerge/>
          </w:tcPr>
          <w:p w14:paraId="09915E29" w14:textId="77777777" w:rsidR="002675D1" w:rsidRPr="00BE3B05" w:rsidRDefault="002675D1" w:rsidP="00ED5166">
            <w:pPr>
              <w:spacing w:line="360" w:lineRule="auto"/>
              <w:jc w:val="center"/>
              <w:rPr>
                <w:rFonts w:ascii="Arial" w:hAnsi="Arial" w:cs="Arial"/>
                <w:lang w:val="en-GB"/>
              </w:rPr>
            </w:pPr>
          </w:p>
        </w:tc>
      </w:tr>
      <w:tr w:rsidR="002675D1" w:rsidRPr="00BE3B05" w14:paraId="71D0891D" w14:textId="77777777" w:rsidTr="00AC1DE8">
        <w:trPr>
          <w:trHeight w:val="295"/>
        </w:trPr>
        <w:tc>
          <w:tcPr>
            <w:tcW w:w="1489" w:type="pct"/>
            <w:vMerge/>
          </w:tcPr>
          <w:p w14:paraId="32394EF5" w14:textId="77777777" w:rsidR="002675D1" w:rsidRPr="00BE3B05" w:rsidRDefault="002675D1" w:rsidP="00ED5166">
            <w:pPr>
              <w:spacing w:line="360" w:lineRule="auto"/>
              <w:ind w:left="22"/>
              <w:rPr>
                <w:rFonts w:ascii="Arial" w:hAnsi="Arial" w:cs="Arial"/>
                <w:lang w:val="en-GB"/>
              </w:rPr>
            </w:pPr>
          </w:p>
        </w:tc>
        <w:tc>
          <w:tcPr>
            <w:tcW w:w="259" w:type="pct"/>
            <w:vMerge/>
          </w:tcPr>
          <w:p w14:paraId="5B96C918" w14:textId="77777777" w:rsidR="002675D1" w:rsidRPr="00BE3B05" w:rsidRDefault="002675D1" w:rsidP="00ED5166">
            <w:pPr>
              <w:spacing w:line="360" w:lineRule="auto"/>
              <w:jc w:val="center"/>
              <w:rPr>
                <w:rFonts w:ascii="Arial" w:hAnsi="Arial" w:cs="Arial"/>
                <w:lang w:val="en-GB"/>
              </w:rPr>
            </w:pPr>
          </w:p>
        </w:tc>
        <w:tc>
          <w:tcPr>
            <w:tcW w:w="1357" w:type="pct"/>
          </w:tcPr>
          <w:p w14:paraId="42AD917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Deterioration in 6MWD</w:t>
            </w:r>
          </w:p>
        </w:tc>
        <w:tc>
          <w:tcPr>
            <w:tcW w:w="551" w:type="pct"/>
          </w:tcPr>
          <w:p w14:paraId="17B30DE1"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65.7%</w:t>
            </w:r>
          </w:p>
        </w:tc>
        <w:tc>
          <w:tcPr>
            <w:tcW w:w="763" w:type="pct"/>
            <w:vMerge/>
          </w:tcPr>
          <w:p w14:paraId="4B281D52" w14:textId="77777777" w:rsidR="002675D1" w:rsidRPr="00BE3B05" w:rsidRDefault="002675D1" w:rsidP="00ED5166">
            <w:pPr>
              <w:spacing w:line="360" w:lineRule="auto"/>
              <w:jc w:val="center"/>
              <w:rPr>
                <w:rFonts w:ascii="Arial" w:hAnsi="Arial" w:cs="Arial"/>
                <w:lang w:val="en-GB"/>
              </w:rPr>
            </w:pPr>
          </w:p>
        </w:tc>
        <w:tc>
          <w:tcPr>
            <w:tcW w:w="581" w:type="pct"/>
            <w:vMerge/>
          </w:tcPr>
          <w:p w14:paraId="5CF9AF8D" w14:textId="77777777" w:rsidR="002675D1" w:rsidRPr="00BE3B05" w:rsidRDefault="002675D1" w:rsidP="00ED5166">
            <w:pPr>
              <w:spacing w:line="360" w:lineRule="auto"/>
              <w:jc w:val="center"/>
              <w:rPr>
                <w:rFonts w:ascii="Arial" w:hAnsi="Arial" w:cs="Arial"/>
                <w:lang w:val="en-GB"/>
              </w:rPr>
            </w:pPr>
          </w:p>
        </w:tc>
      </w:tr>
      <w:tr w:rsidR="002675D1" w:rsidRPr="00BE3B05" w14:paraId="381E99AF" w14:textId="77777777" w:rsidTr="00AC1DE8">
        <w:trPr>
          <w:trHeight w:val="295"/>
        </w:trPr>
        <w:tc>
          <w:tcPr>
            <w:tcW w:w="1489" w:type="pct"/>
            <w:vMerge/>
          </w:tcPr>
          <w:p w14:paraId="68291605" w14:textId="77777777" w:rsidR="002675D1" w:rsidRPr="00BE3B05" w:rsidRDefault="002675D1" w:rsidP="00ED5166">
            <w:pPr>
              <w:spacing w:line="360" w:lineRule="auto"/>
              <w:ind w:left="22"/>
              <w:rPr>
                <w:rFonts w:ascii="Arial" w:hAnsi="Arial" w:cs="Arial"/>
                <w:lang w:val="en-GB"/>
              </w:rPr>
            </w:pPr>
          </w:p>
        </w:tc>
        <w:tc>
          <w:tcPr>
            <w:tcW w:w="259" w:type="pct"/>
            <w:vMerge/>
          </w:tcPr>
          <w:p w14:paraId="0B3E9AA8" w14:textId="77777777" w:rsidR="002675D1" w:rsidRPr="00BE3B05" w:rsidRDefault="002675D1" w:rsidP="00ED5166">
            <w:pPr>
              <w:spacing w:line="360" w:lineRule="auto"/>
              <w:jc w:val="center"/>
              <w:rPr>
                <w:rFonts w:ascii="Arial" w:hAnsi="Arial" w:cs="Arial"/>
                <w:lang w:val="en-GB"/>
              </w:rPr>
            </w:pPr>
          </w:p>
        </w:tc>
        <w:tc>
          <w:tcPr>
            <w:tcW w:w="1357" w:type="pct"/>
          </w:tcPr>
          <w:p w14:paraId="7BBFD48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Acute exacerbation</w:t>
            </w:r>
          </w:p>
        </w:tc>
        <w:tc>
          <w:tcPr>
            <w:tcW w:w="551" w:type="pct"/>
          </w:tcPr>
          <w:p w14:paraId="09493369"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59.5%</w:t>
            </w:r>
          </w:p>
        </w:tc>
        <w:tc>
          <w:tcPr>
            <w:tcW w:w="763" w:type="pct"/>
            <w:vMerge/>
          </w:tcPr>
          <w:p w14:paraId="5845FA11" w14:textId="77777777" w:rsidR="002675D1" w:rsidRPr="00BE3B05" w:rsidRDefault="002675D1" w:rsidP="00ED5166">
            <w:pPr>
              <w:spacing w:line="360" w:lineRule="auto"/>
              <w:jc w:val="center"/>
              <w:rPr>
                <w:rFonts w:ascii="Arial" w:hAnsi="Arial" w:cs="Arial"/>
                <w:lang w:val="en-GB"/>
              </w:rPr>
            </w:pPr>
          </w:p>
        </w:tc>
        <w:tc>
          <w:tcPr>
            <w:tcW w:w="581" w:type="pct"/>
            <w:vMerge/>
          </w:tcPr>
          <w:p w14:paraId="0F973D7D" w14:textId="77777777" w:rsidR="002675D1" w:rsidRPr="00BE3B05" w:rsidRDefault="002675D1" w:rsidP="00ED5166">
            <w:pPr>
              <w:spacing w:line="360" w:lineRule="auto"/>
              <w:jc w:val="center"/>
              <w:rPr>
                <w:rFonts w:ascii="Arial" w:hAnsi="Arial" w:cs="Arial"/>
                <w:lang w:val="en-GB"/>
              </w:rPr>
            </w:pPr>
          </w:p>
        </w:tc>
      </w:tr>
      <w:tr w:rsidR="002675D1" w:rsidRPr="00BE3B05" w14:paraId="29905039" w14:textId="77777777" w:rsidTr="00AC1DE8">
        <w:trPr>
          <w:trHeight w:val="255"/>
        </w:trPr>
        <w:tc>
          <w:tcPr>
            <w:tcW w:w="1489" w:type="pct"/>
            <w:vMerge w:val="restart"/>
          </w:tcPr>
          <w:p w14:paraId="08FAAE0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In general, what factors define progression in </w:t>
            </w:r>
            <w:r w:rsidRPr="00BE3B05">
              <w:rPr>
                <w:rFonts w:ascii="Arial" w:hAnsi="Arial" w:cs="Arial"/>
                <w:b/>
                <w:bCs/>
                <w:lang w:val="en-GB"/>
              </w:rPr>
              <w:t>rheumatoid arthritis-ILD</w:t>
            </w:r>
            <w:r w:rsidRPr="00BE3B05">
              <w:rPr>
                <w:rFonts w:ascii="Arial" w:hAnsi="Arial" w:cs="Arial"/>
                <w:lang w:val="en-GB"/>
              </w:rPr>
              <w:t>, assuming sustained decline in the absence of alternative explanations?</w:t>
            </w:r>
            <w:r w:rsidRPr="00BE3B05">
              <w:rPr>
                <w:rFonts w:ascii="Arial" w:hAnsi="Arial" w:cs="Arial"/>
                <w:vertAlign w:val="superscript"/>
                <w:lang w:val="en-GB"/>
              </w:rPr>
              <w:t>†</w:t>
            </w:r>
          </w:p>
        </w:tc>
        <w:tc>
          <w:tcPr>
            <w:tcW w:w="259" w:type="pct"/>
            <w:vMerge w:val="restart"/>
          </w:tcPr>
          <w:p w14:paraId="13F3527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78B00FE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Increased fibrosis on HRCT</w:t>
            </w:r>
          </w:p>
        </w:tc>
        <w:tc>
          <w:tcPr>
            <w:tcW w:w="551" w:type="pct"/>
          </w:tcPr>
          <w:p w14:paraId="155ED4E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97.7%</w:t>
            </w:r>
          </w:p>
        </w:tc>
        <w:tc>
          <w:tcPr>
            <w:tcW w:w="763" w:type="pct"/>
            <w:vMerge w:val="restart"/>
          </w:tcPr>
          <w:p w14:paraId="72198BF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591C30F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E015AEF" w14:textId="77777777" w:rsidTr="00AC1DE8">
        <w:trPr>
          <w:trHeight w:val="252"/>
        </w:trPr>
        <w:tc>
          <w:tcPr>
            <w:tcW w:w="1489" w:type="pct"/>
            <w:vMerge/>
          </w:tcPr>
          <w:p w14:paraId="20626D48" w14:textId="77777777" w:rsidR="002675D1" w:rsidRPr="00BE3B05" w:rsidRDefault="002675D1" w:rsidP="00ED5166">
            <w:pPr>
              <w:spacing w:line="360" w:lineRule="auto"/>
              <w:rPr>
                <w:rFonts w:ascii="Arial" w:hAnsi="Arial" w:cs="Arial"/>
                <w:lang w:val="en-GB"/>
              </w:rPr>
            </w:pPr>
          </w:p>
        </w:tc>
        <w:tc>
          <w:tcPr>
            <w:tcW w:w="259" w:type="pct"/>
            <w:vMerge/>
          </w:tcPr>
          <w:p w14:paraId="7B071D13" w14:textId="77777777" w:rsidR="002675D1" w:rsidRPr="00BE3B05" w:rsidRDefault="002675D1" w:rsidP="00ED5166">
            <w:pPr>
              <w:spacing w:line="360" w:lineRule="auto"/>
              <w:jc w:val="center"/>
              <w:rPr>
                <w:rFonts w:ascii="Arial" w:hAnsi="Arial" w:cs="Arial"/>
                <w:lang w:val="en-GB"/>
              </w:rPr>
            </w:pPr>
          </w:p>
        </w:tc>
        <w:tc>
          <w:tcPr>
            <w:tcW w:w="1357" w:type="pct"/>
          </w:tcPr>
          <w:p w14:paraId="5AF34B6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FVC</w:t>
            </w:r>
          </w:p>
        </w:tc>
        <w:tc>
          <w:tcPr>
            <w:tcW w:w="551" w:type="pct"/>
          </w:tcPr>
          <w:p w14:paraId="42A07EA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96.2%</w:t>
            </w:r>
          </w:p>
        </w:tc>
        <w:tc>
          <w:tcPr>
            <w:tcW w:w="763" w:type="pct"/>
            <w:vMerge/>
          </w:tcPr>
          <w:p w14:paraId="22282E34" w14:textId="77777777" w:rsidR="002675D1" w:rsidRPr="00BE3B05" w:rsidRDefault="002675D1" w:rsidP="00ED5166">
            <w:pPr>
              <w:spacing w:line="360" w:lineRule="auto"/>
              <w:jc w:val="center"/>
              <w:rPr>
                <w:rFonts w:ascii="Arial" w:hAnsi="Arial" w:cs="Arial"/>
                <w:lang w:val="en-GB"/>
              </w:rPr>
            </w:pPr>
          </w:p>
        </w:tc>
        <w:tc>
          <w:tcPr>
            <w:tcW w:w="581" w:type="pct"/>
            <w:vMerge/>
          </w:tcPr>
          <w:p w14:paraId="7A8150B0" w14:textId="77777777" w:rsidR="002675D1" w:rsidRPr="00BE3B05" w:rsidRDefault="002675D1" w:rsidP="00ED5166">
            <w:pPr>
              <w:spacing w:line="360" w:lineRule="auto"/>
              <w:jc w:val="center"/>
              <w:rPr>
                <w:rFonts w:ascii="Arial" w:hAnsi="Arial" w:cs="Arial"/>
                <w:lang w:val="en-GB"/>
              </w:rPr>
            </w:pPr>
          </w:p>
        </w:tc>
      </w:tr>
      <w:tr w:rsidR="002675D1" w:rsidRPr="00BE3B05" w14:paraId="0D555346" w14:textId="77777777" w:rsidTr="00AC1DE8">
        <w:trPr>
          <w:trHeight w:val="252"/>
        </w:trPr>
        <w:tc>
          <w:tcPr>
            <w:tcW w:w="1489" w:type="pct"/>
            <w:vMerge/>
          </w:tcPr>
          <w:p w14:paraId="250A6B5A" w14:textId="77777777" w:rsidR="002675D1" w:rsidRPr="00BE3B05" w:rsidRDefault="002675D1" w:rsidP="00ED5166">
            <w:pPr>
              <w:spacing w:line="360" w:lineRule="auto"/>
              <w:rPr>
                <w:rFonts w:ascii="Arial" w:hAnsi="Arial" w:cs="Arial"/>
                <w:lang w:val="en-GB"/>
              </w:rPr>
            </w:pPr>
          </w:p>
        </w:tc>
        <w:tc>
          <w:tcPr>
            <w:tcW w:w="259" w:type="pct"/>
            <w:vMerge/>
          </w:tcPr>
          <w:p w14:paraId="1BC51E16" w14:textId="77777777" w:rsidR="002675D1" w:rsidRPr="00BE3B05" w:rsidRDefault="002675D1" w:rsidP="00ED5166">
            <w:pPr>
              <w:spacing w:line="360" w:lineRule="auto"/>
              <w:jc w:val="center"/>
              <w:rPr>
                <w:rFonts w:ascii="Arial" w:hAnsi="Arial" w:cs="Arial"/>
                <w:lang w:val="en-GB"/>
              </w:rPr>
            </w:pPr>
          </w:p>
        </w:tc>
        <w:tc>
          <w:tcPr>
            <w:tcW w:w="1357" w:type="pct"/>
          </w:tcPr>
          <w:p w14:paraId="741FE2E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DLco</w:t>
            </w:r>
          </w:p>
        </w:tc>
        <w:tc>
          <w:tcPr>
            <w:tcW w:w="551" w:type="pct"/>
          </w:tcPr>
          <w:p w14:paraId="065142A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86.3%</w:t>
            </w:r>
          </w:p>
        </w:tc>
        <w:tc>
          <w:tcPr>
            <w:tcW w:w="763" w:type="pct"/>
            <w:vMerge/>
          </w:tcPr>
          <w:p w14:paraId="76773FCF" w14:textId="77777777" w:rsidR="002675D1" w:rsidRPr="00BE3B05" w:rsidRDefault="002675D1" w:rsidP="00ED5166">
            <w:pPr>
              <w:spacing w:line="360" w:lineRule="auto"/>
              <w:jc w:val="center"/>
              <w:rPr>
                <w:rFonts w:ascii="Arial" w:hAnsi="Arial" w:cs="Arial"/>
                <w:lang w:val="en-GB"/>
              </w:rPr>
            </w:pPr>
          </w:p>
        </w:tc>
        <w:tc>
          <w:tcPr>
            <w:tcW w:w="581" w:type="pct"/>
            <w:vMerge/>
          </w:tcPr>
          <w:p w14:paraId="57D7D00C" w14:textId="77777777" w:rsidR="002675D1" w:rsidRPr="00BE3B05" w:rsidRDefault="002675D1" w:rsidP="00ED5166">
            <w:pPr>
              <w:spacing w:line="360" w:lineRule="auto"/>
              <w:jc w:val="center"/>
              <w:rPr>
                <w:rFonts w:ascii="Arial" w:hAnsi="Arial" w:cs="Arial"/>
                <w:lang w:val="en-GB"/>
              </w:rPr>
            </w:pPr>
          </w:p>
        </w:tc>
      </w:tr>
      <w:tr w:rsidR="002675D1" w:rsidRPr="00BE3B05" w14:paraId="45EF327F" w14:textId="77777777" w:rsidTr="00AC1DE8">
        <w:trPr>
          <w:trHeight w:val="252"/>
        </w:trPr>
        <w:tc>
          <w:tcPr>
            <w:tcW w:w="1489" w:type="pct"/>
            <w:vMerge/>
          </w:tcPr>
          <w:p w14:paraId="1D686206" w14:textId="77777777" w:rsidR="002675D1" w:rsidRPr="00BE3B05" w:rsidRDefault="002675D1" w:rsidP="00ED5166">
            <w:pPr>
              <w:spacing w:line="360" w:lineRule="auto"/>
              <w:rPr>
                <w:rFonts w:ascii="Arial" w:hAnsi="Arial" w:cs="Arial"/>
                <w:lang w:val="en-GB"/>
              </w:rPr>
            </w:pPr>
          </w:p>
        </w:tc>
        <w:tc>
          <w:tcPr>
            <w:tcW w:w="259" w:type="pct"/>
            <w:vMerge/>
          </w:tcPr>
          <w:p w14:paraId="48853F7E" w14:textId="77777777" w:rsidR="002675D1" w:rsidRPr="00BE3B05" w:rsidRDefault="002675D1" w:rsidP="00ED5166">
            <w:pPr>
              <w:spacing w:line="360" w:lineRule="auto"/>
              <w:jc w:val="center"/>
              <w:rPr>
                <w:rFonts w:ascii="Arial" w:hAnsi="Arial" w:cs="Arial"/>
                <w:lang w:val="en-GB"/>
              </w:rPr>
            </w:pPr>
          </w:p>
        </w:tc>
        <w:tc>
          <w:tcPr>
            <w:tcW w:w="1357" w:type="pct"/>
          </w:tcPr>
          <w:p w14:paraId="3AE1B14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Worsening of respiratory symptoms</w:t>
            </w:r>
          </w:p>
        </w:tc>
        <w:tc>
          <w:tcPr>
            <w:tcW w:w="551" w:type="pct"/>
          </w:tcPr>
          <w:p w14:paraId="7F5A7E8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82.4%</w:t>
            </w:r>
          </w:p>
        </w:tc>
        <w:tc>
          <w:tcPr>
            <w:tcW w:w="763" w:type="pct"/>
            <w:vMerge/>
          </w:tcPr>
          <w:p w14:paraId="4DB3FDEB" w14:textId="77777777" w:rsidR="002675D1" w:rsidRPr="00BE3B05" w:rsidRDefault="002675D1" w:rsidP="00ED5166">
            <w:pPr>
              <w:spacing w:line="360" w:lineRule="auto"/>
              <w:jc w:val="center"/>
              <w:rPr>
                <w:rFonts w:ascii="Arial" w:hAnsi="Arial" w:cs="Arial"/>
                <w:lang w:val="en-GB"/>
              </w:rPr>
            </w:pPr>
          </w:p>
        </w:tc>
        <w:tc>
          <w:tcPr>
            <w:tcW w:w="581" w:type="pct"/>
            <w:vMerge/>
          </w:tcPr>
          <w:p w14:paraId="0D20FF4F" w14:textId="77777777" w:rsidR="002675D1" w:rsidRPr="00BE3B05" w:rsidRDefault="002675D1" w:rsidP="00ED5166">
            <w:pPr>
              <w:spacing w:line="360" w:lineRule="auto"/>
              <w:jc w:val="center"/>
              <w:rPr>
                <w:rFonts w:ascii="Arial" w:hAnsi="Arial" w:cs="Arial"/>
                <w:lang w:val="en-GB"/>
              </w:rPr>
            </w:pPr>
          </w:p>
        </w:tc>
      </w:tr>
      <w:tr w:rsidR="002675D1" w:rsidRPr="00BE3B05" w14:paraId="05A50AEB" w14:textId="77777777" w:rsidTr="00AC1DE8">
        <w:trPr>
          <w:trHeight w:val="252"/>
        </w:trPr>
        <w:tc>
          <w:tcPr>
            <w:tcW w:w="1489" w:type="pct"/>
            <w:vMerge/>
          </w:tcPr>
          <w:p w14:paraId="0470FFD7" w14:textId="77777777" w:rsidR="002675D1" w:rsidRPr="00BE3B05" w:rsidRDefault="002675D1" w:rsidP="00ED5166">
            <w:pPr>
              <w:spacing w:line="360" w:lineRule="auto"/>
              <w:rPr>
                <w:rFonts w:ascii="Arial" w:hAnsi="Arial" w:cs="Arial"/>
                <w:lang w:val="en-GB"/>
              </w:rPr>
            </w:pPr>
          </w:p>
        </w:tc>
        <w:tc>
          <w:tcPr>
            <w:tcW w:w="259" w:type="pct"/>
            <w:vMerge/>
          </w:tcPr>
          <w:p w14:paraId="7E139C71" w14:textId="77777777" w:rsidR="002675D1" w:rsidRPr="00BE3B05" w:rsidRDefault="002675D1" w:rsidP="00ED5166">
            <w:pPr>
              <w:spacing w:line="360" w:lineRule="auto"/>
              <w:jc w:val="center"/>
              <w:rPr>
                <w:rFonts w:ascii="Arial" w:hAnsi="Arial" w:cs="Arial"/>
                <w:lang w:val="en-GB"/>
              </w:rPr>
            </w:pPr>
          </w:p>
        </w:tc>
        <w:tc>
          <w:tcPr>
            <w:tcW w:w="1357" w:type="pct"/>
          </w:tcPr>
          <w:p w14:paraId="516583E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Deterioration in 6MWD</w:t>
            </w:r>
          </w:p>
        </w:tc>
        <w:tc>
          <w:tcPr>
            <w:tcW w:w="551" w:type="pct"/>
          </w:tcPr>
          <w:p w14:paraId="3E8106B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60.3%</w:t>
            </w:r>
          </w:p>
        </w:tc>
        <w:tc>
          <w:tcPr>
            <w:tcW w:w="763" w:type="pct"/>
            <w:vMerge/>
          </w:tcPr>
          <w:p w14:paraId="76EB41E4" w14:textId="77777777" w:rsidR="002675D1" w:rsidRPr="00BE3B05" w:rsidRDefault="002675D1" w:rsidP="00ED5166">
            <w:pPr>
              <w:spacing w:line="360" w:lineRule="auto"/>
              <w:jc w:val="center"/>
              <w:rPr>
                <w:rFonts w:ascii="Arial" w:hAnsi="Arial" w:cs="Arial"/>
                <w:lang w:val="en-GB"/>
              </w:rPr>
            </w:pPr>
          </w:p>
        </w:tc>
        <w:tc>
          <w:tcPr>
            <w:tcW w:w="581" w:type="pct"/>
            <w:vMerge/>
          </w:tcPr>
          <w:p w14:paraId="3A4BB67F" w14:textId="77777777" w:rsidR="002675D1" w:rsidRPr="00BE3B05" w:rsidRDefault="002675D1" w:rsidP="00ED5166">
            <w:pPr>
              <w:spacing w:line="360" w:lineRule="auto"/>
              <w:jc w:val="center"/>
              <w:rPr>
                <w:rFonts w:ascii="Arial" w:hAnsi="Arial" w:cs="Arial"/>
                <w:lang w:val="en-GB"/>
              </w:rPr>
            </w:pPr>
          </w:p>
        </w:tc>
      </w:tr>
      <w:tr w:rsidR="002675D1" w:rsidRPr="00BE3B05" w14:paraId="7FAE5B93" w14:textId="77777777" w:rsidTr="00AC1DE8">
        <w:trPr>
          <w:trHeight w:val="252"/>
        </w:trPr>
        <w:tc>
          <w:tcPr>
            <w:tcW w:w="1489" w:type="pct"/>
            <w:vMerge/>
          </w:tcPr>
          <w:p w14:paraId="27A0989D" w14:textId="77777777" w:rsidR="002675D1" w:rsidRPr="00BE3B05" w:rsidRDefault="002675D1" w:rsidP="00ED5166">
            <w:pPr>
              <w:spacing w:line="360" w:lineRule="auto"/>
              <w:rPr>
                <w:rFonts w:ascii="Arial" w:hAnsi="Arial" w:cs="Arial"/>
                <w:lang w:val="en-GB"/>
              </w:rPr>
            </w:pPr>
          </w:p>
        </w:tc>
        <w:tc>
          <w:tcPr>
            <w:tcW w:w="259" w:type="pct"/>
            <w:vMerge/>
          </w:tcPr>
          <w:p w14:paraId="570B7E33" w14:textId="77777777" w:rsidR="002675D1" w:rsidRPr="00BE3B05" w:rsidRDefault="002675D1" w:rsidP="00ED5166">
            <w:pPr>
              <w:spacing w:line="360" w:lineRule="auto"/>
              <w:jc w:val="center"/>
              <w:rPr>
                <w:rFonts w:ascii="Arial" w:hAnsi="Arial" w:cs="Arial"/>
                <w:lang w:val="en-GB"/>
              </w:rPr>
            </w:pPr>
          </w:p>
        </w:tc>
        <w:tc>
          <w:tcPr>
            <w:tcW w:w="1357" w:type="pct"/>
          </w:tcPr>
          <w:p w14:paraId="6EF5491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Acute exacerbation</w:t>
            </w:r>
          </w:p>
        </w:tc>
        <w:tc>
          <w:tcPr>
            <w:tcW w:w="551" w:type="pct"/>
          </w:tcPr>
          <w:p w14:paraId="5301B3A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57.3%</w:t>
            </w:r>
          </w:p>
        </w:tc>
        <w:tc>
          <w:tcPr>
            <w:tcW w:w="763" w:type="pct"/>
            <w:vMerge/>
          </w:tcPr>
          <w:p w14:paraId="0356AFDF" w14:textId="77777777" w:rsidR="002675D1" w:rsidRPr="00BE3B05" w:rsidRDefault="002675D1" w:rsidP="00ED5166">
            <w:pPr>
              <w:spacing w:line="360" w:lineRule="auto"/>
              <w:jc w:val="center"/>
              <w:rPr>
                <w:rFonts w:ascii="Arial" w:hAnsi="Arial" w:cs="Arial"/>
                <w:lang w:val="en-GB"/>
              </w:rPr>
            </w:pPr>
          </w:p>
        </w:tc>
        <w:tc>
          <w:tcPr>
            <w:tcW w:w="581" w:type="pct"/>
            <w:vMerge/>
          </w:tcPr>
          <w:p w14:paraId="2FA59E15" w14:textId="77777777" w:rsidR="002675D1" w:rsidRPr="00BE3B05" w:rsidRDefault="002675D1" w:rsidP="00ED5166">
            <w:pPr>
              <w:spacing w:line="360" w:lineRule="auto"/>
              <w:jc w:val="center"/>
              <w:rPr>
                <w:rFonts w:ascii="Arial" w:hAnsi="Arial" w:cs="Arial"/>
                <w:lang w:val="en-GB"/>
              </w:rPr>
            </w:pPr>
          </w:p>
        </w:tc>
      </w:tr>
      <w:tr w:rsidR="002675D1" w:rsidRPr="00BE3B05" w14:paraId="7545E436" w14:textId="77777777" w:rsidTr="00AC1DE8">
        <w:trPr>
          <w:trHeight w:val="295"/>
        </w:trPr>
        <w:tc>
          <w:tcPr>
            <w:tcW w:w="1489" w:type="pct"/>
            <w:vMerge w:val="restart"/>
          </w:tcPr>
          <w:p w14:paraId="5EFC0F5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 xml:space="preserve">In general, what factors define progression in </w:t>
            </w:r>
            <w:r w:rsidRPr="00BE3B05">
              <w:rPr>
                <w:rFonts w:ascii="Arial" w:hAnsi="Arial" w:cs="Arial"/>
                <w:b/>
                <w:bCs/>
                <w:lang w:val="en-GB"/>
              </w:rPr>
              <w:t>myositis (polymyositis, dermatomyositis),</w:t>
            </w:r>
            <w:r w:rsidRPr="00BE3B05">
              <w:rPr>
                <w:rFonts w:ascii="Arial" w:hAnsi="Arial" w:cs="Arial"/>
                <w:lang w:val="en-GB"/>
              </w:rPr>
              <w:t xml:space="preserve"> assuming sustained decline in the absence of alternative explanations?</w:t>
            </w:r>
            <w:r w:rsidRPr="00BE3B05">
              <w:rPr>
                <w:rFonts w:ascii="Arial" w:hAnsi="Arial" w:cs="Arial"/>
                <w:vertAlign w:val="superscript"/>
                <w:lang w:val="en-GB"/>
              </w:rPr>
              <w:t>†</w:t>
            </w:r>
          </w:p>
        </w:tc>
        <w:tc>
          <w:tcPr>
            <w:tcW w:w="259" w:type="pct"/>
            <w:vMerge w:val="restart"/>
          </w:tcPr>
          <w:p w14:paraId="06E536A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226F5BE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Increased fibrosis on HRCT</w:t>
            </w:r>
          </w:p>
        </w:tc>
        <w:tc>
          <w:tcPr>
            <w:tcW w:w="551" w:type="pct"/>
          </w:tcPr>
          <w:p w14:paraId="252634B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94.7%</w:t>
            </w:r>
          </w:p>
        </w:tc>
        <w:tc>
          <w:tcPr>
            <w:tcW w:w="763" w:type="pct"/>
            <w:vMerge w:val="restart"/>
          </w:tcPr>
          <w:p w14:paraId="45C225D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n/a</w:t>
            </w:r>
          </w:p>
        </w:tc>
        <w:tc>
          <w:tcPr>
            <w:tcW w:w="581" w:type="pct"/>
            <w:vMerge w:val="restart"/>
          </w:tcPr>
          <w:p w14:paraId="44330B5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41454993" w14:textId="77777777" w:rsidTr="00AC1DE8">
        <w:trPr>
          <w:trHeight w:val="295"/>
        </w:trPr>
        <w:tc>
          <w:tcPr>
            <w:tcW w:w="1489" w:type="pct"/>
            <w:vMerge/>
          </w:tcPr>
          <w:p w14:paraId="1550D7E4" w14:textId="77777777" w:rsidR="002675D1" w:rsidRPr="00BE3B05" w:rsidRDefault="002675D1" w:rsidP="00ED5166">
            <w:pPr>
              <w:spacing w:line="360" w:lineRule="auto"/>
              <w:rPr>
                <w:rFonts w:ascii="Arial" w:hAnsi="Arial" w:cs="Arial"/>
                <w:lang w:val="en-GB"/>
              </w:rPr>
            </w:pPr>
          </w:p>
        </w:tc>
        <w:tc>
          <w:tcPr>
            <w:tcW w:w="259" w:type="pct"/>
            <w:vMerge/>
          </w:tcPr>
          <w:p w14:paraId="59770B6F" w14:textId="77777777" w:rsidR="002675D1" w:rsidRPr="00BE3B05" w:rsidRDefault="002675D1" w:rsidP="00ED5166">
            <w:pPr>
              <w:spacing w:line="360" w:lineRule="auto"/>
              <w:jc w:val="center"/>
              <w:rPr>
                <w:rFonts w:ascii="Arial" w:hAnsi="Arial" w:cs="Arial"/>
                <w:lang w:val="en-GB"/>
              </w:rPr>
            </w:pPr>
          </w:p>
        </w:tc>
        <w:tc>
          <w:tcPr>
            <w:tcW w:w="1357" w:type="pct"/>
          </w:tcPr>
          <w:p w14:paraId="46FE97B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FVC</w:t>
            </w:r>
          </w:p>
        </w:tc>
        <w:tc>
          <w:tcPr>
            <w:tcW w:w="551" w:type="pct"/>
          </w:tcPr>
          <w:p w14:paraId="300EFAA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93.1%</w:t>
            </w:r>
          </w:p>
        </w:tc>
        <w:tc>
          <w:tcPr>
            <w:tcW w:w="763" w:type="pct"/>
            <w:vMerge/>
          </w:tcPr>
          <w:p w14:paraId="49B2DB31" w14:textId="77777777" w:rsidR="002675D1" w:rsidRPr="00BE3B05" w:rsidRDefault="002675D1" w:rsidP="00ED5166">
            <w:pPr>
              <w:spacing w:line="360" w:lineRule="auto"/>
              <w:jc w:val="center"/>
              <w:rPr>
                <w:rFonts w:ascii="Arial" w:hAnsi="Arial" w:cs="Arial"/>
                <w:lang w:val="en-GB"/>
              </w:rPr>
            </w:pPr>
          </w:p>
        </w:tc>
        <w:tc>
          <w:tcPr>
            <w:tcW w:w="581" w:type="pct"/>
            <w:vMerge/>
          </w:tcPr>
          <w:p w14:paraId="6D8FD0AC" w14:textId="77777777" w:rsidR="002675D1" w:rsidRPr="00BE3B05" w:rsidRDefault="002675D1" w:rsidP="00ED5166">
            <w:pPr>
              <w:spacing w:line="360" w:lineRule="auto"/>
              <w:jc w:val="center"/>
              <w:rPr>
                <w:rFonts w:ascii="Arial" w:hAnsi="Arial" w:cs="Arial"/>
                <w:lang w:val="en-GB"/>
              </w:rPr>
            </w:pPr>
          </w:p>
        </w:tc>
      </w:tr>
      <w:tr w:rsidR="002675D1" w:rsidRPr="00BE3B05" w14:paraId="3ABEAD93" w14:textId="77777777" w:rsidTr="00AC1DE8">
        <w:trPr>
          <w:trHeight w:val="295"/>
        </w:trPr>
        <w:tc>
          <w:tcPr>
            <w:tcW w:w="1489" w:type="pct"/>
            <w:vMerge/>
          </w:tcPr>
          <w:p w14:paraId="1A24663E" w14:textId="77777777" w:rsidR="002675D1" w:rsidRPr="00BE3B05" w:rsidRDefault="002675D1" w:rsidP="00ED5166">
            <w:pPr>
              <w:spacing w:line="360" w:lineRule="auto"/>
              <w:rPr>
                <w:rFonts w:ascii="Arial" w:hAnsi="Arial" w:cs="Arial"/>
                <w:lang w:val="en-GB"/>
              </w:rPr>
            </w:pPr>
          </w:p>
        </w:tc>
        <w:tc>
          <w:tcPr>
            <w:tcW w:w="259" w:type="pct"/>
            <w:vMerge/>
          </w:tcPr>
          <w:p w14:paraId="01732A33" w14:textId="77777777" w:rsidR="002675D1" w:rsidRPr="00BE3B05" w:rsidRDefault="002675D1" w:rsidP="00ED5166">
            <w:pPr>
              <w:spacing w:line="360" w:lineRule="auto"/>
              <w:jc w:val="center"/>
              <w:rPr>
                <w:rFonts w:ascii="Arial" w:hAnsi="Arial" w:cs="Arial"/>
                <w:lang w:val="en-GB"/>
              </w:rPr>
            </w:pPr>
          </w:p>
        </w:tc>
        <w:tc>
          <w:tcPr>
            <w:tcW w:w="1357" w:type="pct"/>
          </w:tcPr>
          <w:p w14:paraId="3A26998E"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Decline in DLco</w:t>
            </w:r>
          </w:p>
        </w:tc>
        <w:tc>
          <w:tcPr>
            <w:tcW w:w="551" w:type="pct"/>
          </w:tcPr>
          <w:p w14:paraId="75DDAAC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85.5%</w:t>
            </w:r>
          </w:p>
        </w:tc>
        <w:tc>
          <w:tcPr>
            <w:tcW w:w="763" w:type="pct"/>
            <w:vMerge/>
          </w:tcPr>
          <w:p w14:paraId="53EEC4C7" w14:textId="77777777" w:rsidR="002675D1" w:rsidRPr="00BE3B05" w:rsidRDefault="002675D1" w:rsidP="00ED5166">
            <w:pPr>
              <w:spacing w:line="360" w:lineRule="auto"/>
              <w:jc w:val="center"/>
              <w:rPr>
                <w:rFonts w:ascii="Arial" w:hAnsi="Arial" w:cs="Arial"/>
                <w:lang w:val="en-GB"/>
              </w:rPr>
            </w:pPr>
          </w:p>
        </w:tc>
        <w:tc>
          <w:tcPr>
            <w:tcW w:w="581" w:type="pct"/>
            <w:vMerge/>
          </w:tcPr>
          <w:p w14:paraId="09FFF09F" w14:textId="77777777" w:rsidR="002675D1" w:rsidRPr="00BE3B05" w:rsidRDefault="002675D1" w:rsidP="00ED5166">
            <w:pPr>
              <w:spacing w:line="360" w:lineRule="auto"/>
              <w:jc w:val="center"/>
              <w:rPr>
                <w:rFonts w:ascii="Arial" w:hAnsi="Arial" w:cs="Arial"/>
                <w:lang w:val="en-GB"/>
              </w:rPr>
            </w:pPr>
          </w:p>
        </w:tc>
      </w:tr>
      <w:tr w:rsidR="002675D1" w:rsidRPr="00BE3B05" w14:paraId="16BAE555" w14:textId="77777777" w:rsidTr="00AC1DE8">
        <w:trPr>
          <w:trHeight w:val="295"/>
        </w:trPr>
        <w:tc>
          <w:tcPr>
            <w:tcW w:w="1489" w:type="pct"/>
            <w:vMerge/>
          </w:tcPr>
          <w:p w14:paraId="4015A184" w14:textId="77777777" w:rsidR="002675D1" w:rsidRPr="00BE3B05" w:rsidRDefault="002675D1" w:rsidP="00ED5166">
            <w:pPr>
              <w:spacing w:line="360" w:lineRule="auto"/>
              <w:rPr>
                <w:rFonts w:ascii="Arial" w:hAnsi="Arial" w:cs="Arial"/>
                <w:lang w:val="en-GB"/>
              </w:rPr>
            </w:pPr>
          </w:p>
        </w:tc>
        <w:tc>
          <w:tcPr>
            <w:tcW w:w="259" w:type="pct"/>
            <w:vMerge/>
          </w:tcPr>
          <w:p w14:paraId="18E218E0" w14:textId="77777777" w:rsidR="002675D1" w:rsidRPr="00BE3B05" w:rsidRDefault="002675D1" w:rsidP="00ED5166">
            <w:pPr>
              <w:spacing w:line="360" w:lineRule="auto"/>
              <w:jc w:val="center"/>
              <w:rPr>
                <w:rFonts w:ascii="Arial" w:hAnsi="Arial" w:cs="Arial"/>
                <w:lang w:val="en-GB"/>
              </w:rPr>
            </w:pPr>
          </w:p>
        </w:tc>
        <w:tc>
          <w:tcPr>
            <w:tcW w:w="1357" w:type="pct"/>
          </w:tcPr>
          <w:p w14:paraId="34E10DA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Worsening of respiratory symptoms</w:t>
            </w:r>
          </w:p>
        </w:tc>
        <w:tc>
          <w:tcPr>
            <w:tcW w:w="551" w:type="pct"/>
          </w:tcPr>
          <w:p w14:paraId="38D4EBE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79.4%</w:t>
            </w:r>
          </w:p>
        </w:tc>
        <w:tc>
          <w:tcPr>
            <w:tcW w:w="763" w:type="pct"/>
            <w:vMerge/>
          </w:tcPr>
          <w:p w14:paraId="5B6AAD8C" w14:textId="77777777" w:rsidR="002675D1" w:rsidRPr="00BE3B05" w:rsidRDefault="002675D1" w:rsidP="00ED5166">
            <w:pPr>
              <w:spacing w:line="360" w:lineRule="auto"/>
              <w:jc w:val="center"/>
              <w:rPr>
                <w:rFonts w:ascii="Arial" w:hAnsi="Arial" w:cs="Arial"/>
                <w:lang w:val="en-GB"/>
              </w:rPr>
            </w:pPr>
          </w:p>
        </w:tc>
        <w:tc>
          <w:tcPr>
            <w:tcW w:w="581" w:type="pct"/>
            <w:vMerge/>
          </w:tcPr>
          <w:p w14:paraId="2690A948" w14:textId="77777777" w:rsidR="002675D1" w:rsidRPr="00BE3B05" w:rsidRDefault="002675D1" w:rsidP="00ED5166">
            <w:pPr>
              <w:spacing w:line="360" w:lineRule="auto"/>
              <w:jc w:val="center"/>
              <w:rPr>
                <w:rFonts w:ascii="Arial" w:hAnsi="Arial" w:cs="Arial"/>
                <w:lang w:val="en-GB"/>
              </w:rPr>
            </w:pPr>
          </w:p>
        </w:tc>
      </w:tr>
      <w:tr w:rsidR="002675D1" w:rsidRPr="00BE3B05" w14:paraId="346913EE" w14:textId="77777777" w:rsidTr="00AC1DE8">
        <w:trPr>
          <w:trHeight w:val="295"/>
        </w:trPr>
        <w:tc>
          <w:tcPr>
            <w:tcW w:w="1489" w:type="pct"/>
            <w:vMerge/>
          </w:tcPr>
          <w:p w14:paraId="1AFCADDF" w14:textId="77777777" w:rsidR="002675D1" w:rsidRPr="00BE3B05" w:rsidRDefault="002675D1" w:rsidP="00ED5166">
            <w:pPr>
              <w:spacing w:line="360" w:lineRule="auto"/>
              <w:rPr>
                <w:rFonts w:ascii="Arial" w:hAnsi="Arial" w:cs="Arial"/>
                <w:lang w:val="en-GB"/>
              </w:rPr>
            </w:pPr>
          </w:p>
        </w:tc>
        <w:tc>
          <w:tcPr>
            <w:tcW w:w="259" w:type="pct"/>
            <w:vMerge/>
          </w:tcPr>
          <w:p w14:paraId="6AA6FC21" w14:textId="77777777" w:rsidR="002675D1" w:rsidRPr="00BE3B05" w:rsidRDefault="002675D1" w:rsidP="00ED5166">
            <w:pPr>
              <w:spacing w:line="360" w:lineRule="auto"/>
              <w:jc w:val="center"/>
              <w:rPr>
                <w:rFonts w:ascii="Arial" w:hAnsi="Arial" w:cs="Arial"/>
                <w:lang w:val="en-GB"/>
              </w:rPr>
            </w:pPr>
          </w:p>
        </w:tc>
        <w:tc>
          <w:tcPr>
            <w:tcW w:w="1357" w:type="pct"/>
          </w:tcPr>
          <w:p w14:paraId="2323801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Deterioration in 6MWD</w:t>
            </w:r>
          </w:p>
        </w:tc>
        <w:tc>
          <w:tcPr>
            <w:tcW w:w="551" w:type="pct"/>
          </w:tcPr>
          <w:p w14:paraId="23F4CC3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57.3%</w:t>
            </w:r>
          </w:p>
        </w:tc>
        <w:tc>
          <w:tcPr>
            <w:tcW w:w="763" w:type="pct"/>
            <w:vMerge/>
          </w:tcPr>
          <w:p w14:paraId="014C259E" w14:textId="77777777" w:rsidR="002675D1" w:rsidRPr="00BE3B05" w:rsidRDefault="002675D1" w:rsidP="00ED5166">
            <w:pPr>
              <w:spacing w:line="360" w:lineRule="auto"/>
              <w:jc w:val="center"/>
              <w:rPr>
                <w:rFonts w:ascii="Arial" w:hAnsi="Arial" w:cs="Arial"/>
                <w:lang w:val="en-GB"/>
              </w:rPr>
            </w:pPr>
          </w:p>
        </w:tc>
        <w:tc>
          <w:tcPr>
            <w:tcW w:w="581" w:type="pct"/>
            <w:vMerge/>
          </w:tcPr>
          <w:p w14:paraId="614BCFA0" w14:textId="77777777" w:rsidR="002675D1" w:rsidRPr="00BE3B05" w:rsidRDefault="002675D1" w:rsidP="00ED5166">
            <w:pPr>
              <w:spacing w:line="360" w:lineRule="auto"/>
              <w:jc w:val="center"/>
              <w:rPr>
                <w:rFonts w:ascii="Arial" w:hAnsi="Arial" w:cs="Arial"/>
                <w:lang w:val="en-GB"/>
              </w:rPr>
            </w:pPr>
          </w:p>
        </w:tc>
      </w:tr>
      <w:tr w:rsidR="002675D1" w:rsidRPr="00BE3B05" w14:paraId="6332ABFF" w14:textId="77777777" w:rsidTr="00AC1DE8">
        <w:trPr>
          <w:trHeight w:val="295"/>
        </w:trPr>
        <w:tc>
          <w:tcPr>
            <w:tcW w:w="1489" w:type="pct"/>
            <w:vMerge/>
          </w:tcPr>
          <w:p w14:paraId="3E2E587E" w14:textId="77777777" w:rsidR="002675D1" w:rsidRPr="00BE3B05" w:rsidRDefault="002675D1" w:rsidP="00ED5166">
            <w:pPr>
              <w:spacing w:line="360" w:lineRule="auto"/>
              <w:rPr>
                <w:rFonts w:ascii="Arial" w:hAnsi="Arial" w:cs="Arial"/>
                <w:lang w:val="en-GB"/>
              </w:rPr>
            </w:pPr>
          </w:p>
        </w:tc>
        <w:tc>
          <w:tcPr>
            <w:tcW w:w="259" w:type="pct"/>
            <w:vMerge/>
          </w:tcPr>
          <w:p w14:paraId="1305BB1C" w14:textId="77777777" w:rsidR="002675D1" w:rsidRPr="00BE3B05" w:rsidRDefault="002675D1" w:rsidP="00ED5166">
            <w:pPr>
              <w:spacing w:line="360" w:lineRule="auto"/>
              <w:jc w:val="center"/>
              <w:rPr>
                <w:rFonts w:ascii="Arial" w:hAnsi="Arial" w:cs="Arial"/>
                <w:lang w:val="en-GB"/>
              </w:rPr>
            </w:pPr>
          </w:p>
        </w:tc>
        <w:tc>
          <w:tcPr>
            <w:tcW w:w="1357" w:type="pct"/>
          </w:tcPr>
          <w:p w14:paraId="5DE7D2C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Acute exacerbation</w:t>
            </w:r>
          </w:p>
        </w:tc>
        <w:tc>
          <w:tcPr>
            <w:tcW w:w="551" w:type="pct"/>
          </w:tcPr>
          <w:p w14:paraId="218DD93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55.0%</w:t>
            </w:r>
          </w:p>
        </w:tc>
        <w:tc>
          <w:tcPr>
            <w:tcW w:w="763" w:type="pct"/>
            <w:vMerge/>
          </w:tcPr>
          <w:p w14:paraId="59D2B9F1" w14:textId="77777777" w:rsidR="002675D1" w:rsidRPr="00BE3B05" w:rsidRDefault="002675D1" w:rsidP="00ED5166">
            <w:pPr>
              <w:spacing w:line="360" w:lineRule="auto"/>
              <w:jc w:val="center"/>
              <w:rPr>
                <w:rFonts w:ascii="Arial" w:hAnsi="Arial" w:cs="Arial"/>
                <w:lang w:val="en-GB"/>
              </w:rPr>
            </w:pPr>
          </w:p>
        </w:tc>
        <w:tc>
          <w:tcPr>
            <w:tcW w:w="581" w:type="pct"/>
            <w:vMerge/>
          </w:tcPr>
          <w:p w14:paraId="04343DC7" w14:textId="77777777" w:rsidR="002675D1" w:rsidRPr="00BE3B05" w:rsidRDefault="002675D1" w:rsidP="00ED5166">
            <w:pPr>
              <w:spacing w:line="360" w:lineRule="auto"/>
              <w:jc w:val="center"/>
              <w:rPr>
                <w:rFonts w:ascii="Arial" w:hAnsi="Arial" w:cs="Arial"/>
                <w:lang w:val="en-GB"/>
              </w:rPr>
            </w:pPr>
          </w:p>
        </w:tc>
      </w:tr>
      <w:tr w:rsidR="002675D1" w:rsidRPr="00BE3B05" w14:paraId="427B582F" w14:textId="77777777" w:rsidTr="00AC1DE8">
        <w:trPr>
          <w:trHeight w:val="180"/>
        </w:trPr>
        <w:tc>
          <w:tcPr>
            <w:tcW w:w="1489" w:type="pct"/>
            <w:vMerge w:val="restart"/>
          </w:tcPr>
          <w:p w14:paraId="29FD3206" w14:textId="77777777" w:rsidR="002675D1" w:rsidRPr="00BE3B05" w:rsidRDefault="002675D1" w:rsidP="00ED5166">
            <w:pPr>
              <w:spacing w:line="360" w:lineRule="auto"/>
              <w:ind w:left="22"/>
              <w:rPr>
                <w:rFonts w:ascii="Arial" w:hAnsi="Arial" w:cs="Arial"/>
                <w:lang w:val="en-GB"/>
              </w:rPr>
            </w:pPr>
            <w:r w:rsidRPr="00BE3B05">
              <w:rPr>
                <w:rFonts w:ascii="Arial" w:hAnsi="Arial" w:cs="Arial"/>
                <w:lang w:val="en-GB"/>
              </w:rPr>
              <w:t>In the absence of an alternative explanation, ≥10% decline from baseline in FVC is sufficient to determine progression of pulmonary fibrosis*</w:t>
            </w:r>
          </w:p>
        </w:tc>
        <w:tc>
          <w:tcPr>
            <w:tcW w:w="259" w:type="pct"/>
            <w:vMerge w:val="restart"/>
          </w:tcPr>
          <w:p w14:paraId="7174E89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2D0BF5F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3EE71FF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21.4%</w:t>
            </w:r>
          </w:p>
        </w:tc>
        <w:tc>
          <w:tcPr>
            <w:tcW w:w="763" w:type="pct"/>
            <w:vMerge w:val="restart"/>
          </w:tcPr>
          <w:p w14:paraId="43C1A1B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2</w:t>
            </w:r>
          </w:p>
          <w:p w14:paraId="7665CDA8"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1</w:t>
            </w:r>
          </w:p>
          <w:p w14:paraId="3A8FA09D" w14:textId="77777777" w:rsidR="002675D1" w:rsidRPr="00BE3B05" w:rsidRDefault="002675D1" w:rsidP="00ED5166">
            <w:pPr>
              <w:spacing w:line="360" w:lineRule="auto"/>
              <w:jc w:val="center"/>
              <w:rPr>
                <w:rFonts w:ascii="Arial" w:hAnsi="Arial" w:cs="Arial"/>
                <w:lang w:val="en-GB"/>
              </w:rPr>
            </w:pPr>
          </w:p>
        </w:tc>
        <w:tc>
          <w:tcPr>
            <w:tcW w:w="581" w:type="pct"/>
            <w:vMerge w:val="restart"/>
          </w:tcPr>
          <w:p w14:paraId="3311872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Yes</w:t>
            </w:r>
          </w:p>
        </w:tc>
      </w:tr>
      <w:tr w:rsidR="002675D1" w:rsidRPr="00BE3B05" w14:paraId="3D253851" w14:textId="77777777" w:rsidTr="00AC1DE8">
        <w:trPr>
          <w:trHeight w:val="180"/>
        </w:trPr>
        <w:tc>
          <w:tcPr>
            <w:tcW w:w="1489" w:type="pct"/>
            <w:vMerge/>
          </w:tcPr>
          <w:p w14:paraId="10F2DB91" w14:textId="77777777" w:rsidR="002675D1" w:rsidRPr="00BE3B05" w:rsidRDefault="002675D1" w:rsidP="00ED5166">
            <w:pPr>
              <w:spacing w:line="360" w:lineRule="auto"/>
              <w:ind w:left="22"/>
              <w:rPr>
                <w:rFonts w:ascii="Arial" w:hAnsi="Arial" w:cs="Arial"/>
                <w:lang w:val="en-GB"/>
              </w:rPr>
            </w:pPr>
          </w:p>
        </w:tc>
        <w:tc>
          <w:tcPr>
            <w:tcW w:w="259" w:type="pct"/>
            <w:vMerge/>
          </w:tcPr>
          <w:p w14:paraId="4FDE1102" w14:textId="77777777" w:rsidR="002675D1" w:rsidRPr="00BE3B05" w:rsidRDefault="002675D1" w:rsidP="00ED5166">
            <w:pPr>
              <w:spacing w:line="360" w:lineRule="auto"/>
              <w:jc w:val="center"/>
              <w:rPr>
                <w:rFonts w:ascii="Arial" w:hAnsi="Arial" w:cs="Arial"/>
                <w:lang w:val="en-GB"/>
              </w:rPr>
            </w:pPr>
          </w:p>
        </w:tc>
        <w:tc>
          <w:tcPr>
            <w:tcW w:w="1357" w:type="pct"/>
          </w:tcPr>
          <w:p w14:paraId="153F509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3902B88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45.0%</w:t>
            </w:r>
          </w:p>
        </w:tc>
        <w:tc>
          <w:tcPr>
            <w:tcW w:w="763" w:type="pct"/>
            <w:vMerge/>
          </w:tcPr>
          <w:p w14:paraId="386DAB19" w14:textId="77777777" w:rsidR="002675D1" w:rsidRPr="00BE3B05" w:rsidRDefault="002675D1" w:rsidP="00ED5166">
            <w:pPr>
              <w:spacing w:line="360" w:lineRule="auto"/>
              <w:jc w:val="center"/>
              <w:rPr>
                <w:rFonts w:ascii="Arial" w:hAnsi="Arial" w:cs="Arial"/>
                <w:lang w:val="en-GB"/>
              </w:rPr>
            </w:pPr>
          </w:p>
        </w:tc>
        <w:tc>
          <w:tcPr>
            <w:tcW w:w="581" w:type="pct"/>
            <w:vMerge/>
          </w:tcPr>
          <w:p w14:paraId="62499D52" w14:textId="77777777" w:rsidR="002675D1" w:rsidRPr="00BE3B05" w:rsidRDefault="002675D1" w:rsidP="00ED5166">
            <w:pPr>
              <w:spacing w:line="360" w:lineRule="auto"/>
              <w:jc w:val="center"/>
              <w:rPr>
                <w:rFonts w:ascii="Arial" w:hAnsi="Arial" w:cs="Arial"/>
                <w:lang w:val="en-GB"/>
              </w:rPr>
            </w:pPr>
          </w:p>
        </w:tc>
      </w:tr>
      <w:tr w:rsidR="002675D1" w:rsidRPr="00BE3B05" w14:paraId="2DCFE59E" w14:textId="77777777" w:rsidTr="00AC1DE8">
        <w:trPr>
          <w:trHeight w:val="180"/>
        </w:trPr>
        <w:tc>
          <w:tcPr>
            <w:tcW w:w="1489" w:type="pct"/>
            <w:vMerge/>
          </w:tcPr>
          <w:p w14:paraId="57EE59FC" w14:textId="77777777" w:rsidR="002675D1" w:rsidRPr="00BE3B05" w:rsidRDefault="002675D1" w:rsidP="00ED5166">
            <w:pPr>
              <w:spacing w:line="360" w:lineRule="auto"/>
              <w:ind w:left="22"/>
              <w:rPr>
                <w:rFonts w:ascii="Arial" w:hAnsi="Arial" w:cs="Arial"/>
                <w:lang w:val="en-GB"/>
              </w:rPr>
            </w:pPr>
          </w:p>
        </w:tc>
        <w:tc>
          <w:tcPr>
            <w:tcW w:w="259" w:type="pct"/>
            <w:vMerge/>
          </w:tcPr>
          <w:p w14:paraId="6DFEFB3A" w14:textId="77777777" w:rsidR="002675D1" w:rsidRPr="00BE3B05" w:rsidRDefault="002675D1" w:rsidP="00ED5166">
            <w:pPr>
              <w:spacing w:line="360" w:lineRule="auto"/>
              <w:jc w:val="center"/>
              <w:rPr>
                <w:rFonts w:ascii="Arial" w:hAnsi="Arial" w:cs="Arial"/>
                <w:lang w:val="en-GB"/>
              </w:rPr>
            </w:pPr>
          </w:p>
        </w:tc>
        <w:tc>
          <w:tcPr>
            <w:tcW w:w="1357" w:type="pct"/>
          </w:tcPr>
          <w:p w14:paraId="69F8C26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0745C2B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19.9%</w:t>
            </w:r>
          </w:p>
        </w:tc>
        <w:tc>
          <w:tcPr>
            <w:tcW w:w="763" w:type="pct"/>
            <w:vMerge/>
          </w:tcPr>
          <w:p w14:paraId="1A4B4776" w14:textId="77777777" w:rsidR="002675D1" w:rsidRPr="00BE3B05" w:rsidRDefault="002675D1" w:rsidP="00ED5166">
            <w:pPr>
              <w:spacing w:line="360" w:lineRule="auto"/>
              <w:jc w:val="center"/>
              <w:rPr>
                <w:rFonts w:ascii="Arial" w:hAnsi="Arial" w:cs="Arial"/>
                <w:lang w:val="en-GB"/>
              </w:rPr>
            </w:pPr>
          </w:p>
        </w:tc>
        <w:tc>
          <w:tcPr>
            <w:tcW w:w="581" w:type="pct"/>
            <w:vMerge/>
          </w:tcPr>
          <w:p w14:paraId="55014C10" w14:textId="77777777" w:rsidR="002675D1" w:rsidRPr="00BE3B05" w:rsidRDefault="002675D1" w:rsidP="00ED5166">
            <w:pPr>
              <w:spacing w:line="360" w:lineRule="auto"/>
              <w:jc w:val="center"/>
              <w:rPr>
                <w:rFonts w:ascii="Arial" w:hAnsi="Arial" w:cs="Arial"/>
                <w:lang w:val="en-GB"/>
              </w:rPr>
            </w:pPr>
          </w:p>
        </w:tc>
      </w:tr>
      <w:tr w:rsidR="002675D1" w:rsidRPr="00BE3B05" w14:paraId="526A91E1" w14:textId="77777777" w:rsidTr="00AC1DE8">
        <w:trPr>
          <w:trHeight w:val="180"/>
        </w:trPr>
        <w:tc>
          <w:tcPr>
            <w:tcW w:w="1489" w:type="pct"/>
            <w:vMerge/>
          </w:tcPr>
          <w:p w14:paraId="1BA8B624" w14:textId="77777777" w:rsidR="002675D1" w:rsidRPr="00BE3B05" w:rsidRDefault="002675D1" w:rsidP="00ED5166">
            <w:pPr>
              <w:spacing w:line="360" w:lineRule="auto"/>
              <w:ind w:left="22"/>
              <w:rPr>
                <w:rFonts w:ascii="Arial" w:hAnsi="Arial" w:cs="Arial"/>
                <w:lang w:val="en-GB"/>
              </w:rPr>
            </w:pPr>
          </w:p>
        </w:tc>
        <w:tc>
          <w:tcPr>
            <w:tcW w:w="259" w:type="pct"/>
            <w:vMerge/>
          </w:tcPr>
          <w:p w14:paraId="32605174" w14:textId="77777777" w:rsidR="002675D1" w:rsidRPr="00BE3B05" w:rsidRDefault="002675D1" w:rsidP="00ED5166">
            <w:pPr>
              <w:spacing w:line="360" w:lineRule="auto"/>
              <w:jc w:val="center"/>
              <w:rPr>
                <w:rFonts w:ascii="Arial" w:hAnsi="Arial" w:cs="Arial"/>
                <w:lang w:val="en-GB"/>
              </w:rPr>
            </w:pPr>
          </w:p>
        </w:tc>
        <w:tc>
          <w:tcPr>
            <w:tcW w:w="1357" w:type="pct"/>
          </w:tcPr>
          <w:p w14:paraId="3421A8D5"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0A56B71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63" w:type="pct"/>
            <w:vMerge/>
          </w:tcPr>
          <w:p w14:paraId="3BBBB52B" w14:textId="77777777" w:rsidR="002675D1" w:rsidRPr="00BE3B05" w:rsidRDefault="002675D1" w:rsidP="00ED5166">
            <w:pPr>
              <w:spacing w:line="360" w:lineRule="auto"/>
              <w:jc w:val="center"/>
              <w:rPr>
                <w:rFonts w:ascii="Arial" w:hAnsi="Arial" w:cs="Arial"/>
                <w:lang w:val="en-GB"/>
              </w:rPr>
            </w:pPr>
          </w:p>
        </w:tc>
        <w:tc>
          <w:tcPr>
            <w:tcW w:w="581" w:type="pct"/>
            <w:vMerge/>
          </w:tcPr>
          <w:p w14:paraId="2B220019" w14:textId="77777777" w:rsidR="002675D1" w:rsidRPr="00BE3B05" w:rsidRDefault="002675D1" w:rsidP="00ED5166">
            <w:pPr>
              <w:spacing w:line="360" w:lineRule="auto"/>
              <w:jc w:val="center"/>
              <w:rPr>
                <w:rFonts w:ascii="Arial" w:hAnsi="Arial" w:cs="Arial"/>
                <w:lang w:val="en-GB"/>
              </w:rPr>
            </w:pPr>
          </w:p>
        </w:tc>
      </w:tr>
      <w:tr w:rsidR="002675D1" w:rsidRPr="00BE3B05" w14:paraId="3AB6AE66" w14:textId="77777777" w:rsidTr="00AC1DE8">
        <w:trPr>
          <w:trHeight w:val="180"/>
        </w:trPr>
        <w:tc>
          <w:tcPr>
            <w:tcW w:w="1489" w:type="pct"/>
            <w:vMerge/>
          </w:tcPr>
          <w:p w14:paraId="5D6B3390" w14:textId="77777777" w:rsidR="002675D1" w:rsidRPr="00BE3B05" w:rsidRDefault="002675D1" w:rsidP="00ED5166">
            <w:pPr>
              <w:spacing w:line="360" w:lineRule="auto"/>
              <w:ind w:left="22"/>
              <w:rPr>
                <w:rFonts w:ascii="Arial" w:hAnsi="Arial" w:cs="Arial"/>
                <w:lang w:val="en-GB"/>
              </w:rPr>
            </w:pPr>
          </w:p>
        </w:tc>
        <w:tc>
          <w:tcPr>
            <w:tcW w:w="259" w:type="pct"/>
            <w:vMerge/>
          </w:tcPr>
          <w:p w14:paraId="74A5F872" w14:textId="77777777" w:rsidR="002675D1" w:rsidRPr="00BE3B05" w:rsidRDefault="002675D1" w:rsidP="00ED5166">
            <w:pPr>
              <w:spacing w:line="360" w:lineRule="auto"/>
              <w:jc w:val="center"/>
              <w:rPr>
                <w:rFonts w:ascii="Arial" w:hAnsi="Arial" w:cs="Arial"/>
                <w:lang w:val="en-GB"/>
              </w:rPr>
            </w:pPr>
          </w:p>
        </w:tc>
        <w:tc>
          <w:tcPr>
            <w:tcW w:w="1357" w:type="pct"/>
          </w:tcPr>
          <w:p w14:paraId="1E39252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115306D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63" w:type="pct"/>
            <w:vMerge/>
          </w:tcPr>
          <w:p w14:paraId="393A0607" w14:textId="77777777" w:rsidR="002675D1" w:rsidRPr="00BE3B05" w:rsidRDefault="002675D1" w:rsidP="00ED5166">
            <w:pPr>
              <w:spacing w:line="360" w:lineRule="auto"/>
              <w:jc w:val="center"/>
              <w:rPr>
                <w:rFonts w:ascii="Arial" w:hAnsi="Arial" w:cs="Arial"/>
                <w:lang w:val="en-GB"/>
              </w:rPr>
            </w:pPr>
          </w:p>
        </w:tc>
        <w:tc>
          <w:tcPr>
            <w:tcW w:w="581" w:type="pct"/>
            <w:vMerge/>
          </w:tcPr>
          <w:p w14:paraId="0205FC8F" w14:textId="77777777" w:rsidR="002675D1" w:rsidRPr="00BE3B05" w:rsidRDefault="002675D1" w:rsidP="00ED5166">
            <w:pPr>
              <w:spacing w:line="360" w:lineRule="auto"/>
              <w:jc w:val="center"/>
              <w:rPr>
                <w:rFonts w:ascii="Arial" w:hAnsi="Arial" w:cs="Arial"/>
                <w:lang w:val="en-GB"/>
              </w:rPr>
            </w:pPr>
          </w:p>
        </w:tc>
      </w:tr>
      <w:tr w:rsidR="002675D1" w:rsidRPr="00BE3B05" w14:paraId="46A57884" w14:textId="77777777" w:rsidTr="00AC1DE8">
        <w:trPr>
          <w:trHeight w:val="180"/>
        </w:trPr>
        <w:tc>
          <w:tcPr>
            <w:tcW w:w="1489" w:type="pct"/>
            <w:vMerge/>
          </w:tcPr>
          <w:p w14:paraId="0D4D5E98" w14:textId="77777777" w:rsidR="002675D1" w:rsidRPr="00BE3B05" w:rsidRDefault="002675D1" w:rsidP="00ED5166">
            <w:pPr>
              <w:spacing w:line="360" w:lineRule="auto"/>
              <w:ind w:left="22"/>
              <w:rPr>
                <w:rFonts w:ascii="Arial" w:hAnsi="Arial" w:cs="Arial"/>
                <w:lang w:val="en-GB"/>
              </w:rPr>
            </w:pPr>
          </w:p>
        </w:tc>
        <w:tc>
          <w:tcPr>
            <w:tcW w:w="259" w:type="pct"/>
            <w:vMerge/>
          </w:tcPr>
          <w:p w14:paraId="6C32A809" w14:textId="77777777" w:rsidR="002675D1" w:rsidRPr="00BE3B05" w:rsidRDefault="002675D1" w:rsidP="00ED5166">
            <w:pPr>
              <w:spacing w:line="360" w:lineRule="auto"/>
              <w:jc w:val="center"/>
              <w:rPr>
                <w:rFonts w:ascii="Arial" w:hAnsi="Arial" w:cs="Arial"/>
                <w:lang w:val="en-GB"/>
              </w:rPr>
            </w:pPr>
          </w:p>
        </w:tc>
        <w:tc>
          <w:tcPr>
            <w:tcW w:w="1357" w:type="pct"/>
          </w:tcPr>
          <w:p w14:paraId="6E6551A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3FFAABE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4.6%</w:t>
            </w:r>
          </w:p>
        </w:tc>
        <w:tc>
          <w:tcPr>
            <w:tcW w:w="763" w:type="pct"/>
            <w:vMerge/>
          </w:tcPr>
          <w:p w14:paraId="0EA22307" w14:textId="77777777" w:rsidR="002675D1" w:rsidRPr="00BE3B05" w:rsidRDefault="002675D1" w:rsidP="00ED5166">
            <w:pPr>
              <w:spacing w:line="360" w:lineRule="auto"/>
              <w:jc w:val="center"/>
              <w:rPr>
                <w:rFonts w:ascii="Arial" w:hAnsi="Arial" w:cs="Arial"/>
                <w:lang w:val="en-GB"/>
              </w:rPr>
            </w:pPr>
          </w:p>
        </w:tc>
        <w:tc>
          <w:tcPr>
            <w:tcW w:w="581" w:type="pct"/>
            <w:vMerge/>
          </w:tcPr>
          <w:p w14:paraId="7D26700C" w14:textId="77777777" w:rsidR="002675D1" w:rsidRPr="00BE3B05" w:rsidRDefault="002675D1" w:rsidP="00ED5166">
            <w:pPr>
              <w:spacing w:line="360" w:lineRule="auto"/>
              <w:jc w:val="center"/>
              <w:rPr>
                <w:rFonts w:ascii="Arial" w:hAnsi="Arial" w:cs="Arial"/>
                <w:lang w:val="en-GB"/>
              </w:rPr>
            </w:pPr>
          </w:p>
        </w:tc>
      </w:tr>
      <w:tr w:rsidR="002675D1" w:rsidRPr="00BE3B05" w14:paraId="38066BBB" w14:textId="77777777" w:rsidTr="00AC1DE8">
        <w:trPr>
          <w:trHeight w:val="180"/>
        </w:trPr>
        <w:tc>
          <w:tcPr>
            <w:tcW w:w="1489" w:type="pct"/>
            <w:vMerge/>
          </w:tcPr>
          <w:p w14:paraId="550D390B" w14:textId="77777777" w:rsidR="002675D1" w:rsidRPr="00BE3B05" w:rsidRDefault="002675D1" w:rsidP="00ED5166">
            <w:pPr>
              <w:spacing w:line="360" w:lineRule="auto"/>
              <w:ind w:left="22"/>
              <w:rPr>
                <w:rFonts w:ascii="Arial" w:hAnsi="Arial" w:cs="Arial"/>
                <w:lang w:val="en-GB"/>
              </w:rPr>
            </w:pPr>
          </w:p>
        </w:tc>
        <w:tc>
          <w:tcPr>
            <w:tcW w:w="259" w:type="pct"/>
            <w:vMerge/>
          </w:tcPr>
          <w:p w14:paraId="775233B5" w14:textId="77777777" w:rsidR="002675D1" w:rsidRPr="00BE3B05" w:rsidRDefault="002675D1" w:rsidP="00ED5166">
            <w:pPr>
              <w:spacing w:line="360" w:lineRule="auto"/>
              <w:jc w:val="center"/>
              <w:rPr>
                <w:rFonts w:ascii="Arial" w:hAnsi="Arial" w:cs="Arial"/>
                <w:lang w:val="en-GB"/>
              </w:rPr>
            </w:pPr>
          </w:p>
        </w:tc>
        <w:tc>
          <w:tcPr>
            <w:tcW w:w="1357" w:type="pct"/>
          </w:tcPr>
          <w:p w14:paraId="2796A95B"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59EBD29C"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1.5%</w:t>
            </w:r>
          </w:p>
        </w:tc>
        <w:tc>
          <w:tcPr>
            <w:tcW w:w="763" w:type="pct"/>
            <w:vMerge/>
          </w:tcPr>
          <w:p w14:paraId="46FBA09C" w14:textId="77777777" w:rsidR="002675D1" w:rsidRPr="00BE3B05" w:rsidRDefault="002675D1" w:rsidP="00ED5166">
            <w:pPr>
              <w:spacing w:line="360" w:lineRule="auto"/>
              <w:jc w:val="center"/>
              <w:rPr>
                <w:rFonts w:ascii="Arial" w:hAnsi="Arial" w:cs="Arial"/>
                <w:lang w:val="en-GB"/>
              </w:rPr>
            </w:pPr>
          </w:p>
        </w:tc>
        <w:tc>
          <w:tcPr>
            <w:tcW w:w="581" w:type="pct"/>
            <w:vMerge/>
          </w:tcPr>
          <w:p w14:paraId="3E4D56C4" w14:textId="77777777" w:rsidR="002675D1" w:rsidRPr="00BE3B05" w:rsidRDefault="002675D1" w:rsidP="00ED5166">
            <w:pPr>
              <w:spacing w:line="360" w:lineRule="auto"/>
              <w:jc w:val="center"/>
              <w:rPr>
                <w:rFonts w:ascii="Arial" w:hAnsi="Arial" w:cs="Arial"/>
                <w:lang w:val="en-GB"/>
              </w:rPr>
            </w:pPr>
          </w:p>
        </w:tc>
      </w:tr>
      <w:tr w:rsidR="002675D1" w:rsidRPr="00BE3B05" w14:paraId="65DDA8A1" w14:textId="77777777" w:rsidTr="00AC1DE8">
        <w:trPr>
          <w:trHeight w:val="147"/>
        </w:trPr>
        <w:tc>
          <w:tcPr>
            <w:tcW w:w="1489" w:type="pct"/>
            <w:vMerge w:val="restart"/>
          </w:tcPr>
          <w:p w14:paraId="695FA63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An isolated decline in DLco distinguishes between progressive ILD and progressive vasculopathy*</w:t>
            </w:r>
          </w:p>
        </w:tc>
        <w:tc>
          <w:tcPr>
            <w:tcW w:w="259" w:type="pct"/>
            <w:vMerge w:val="restart"/>
          </w:tcPr>
          <w:p w14:paraId="1577AE0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131</w:t>
            </w:r>
          </w:p>
        </w:tc>
        <w:tc>
          <w:tcPr>
            <w:tcW w:w="1357" w:type="pct"/>
          </w:tcPr>
          <w:p w14:paraId="2B5BD83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7D81E2F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2.3%</w:t>
            </w:r>
          </w:p>
        </w:tc>
        <w:tc>
          <w:tcPr>
            <w:tcW w:w="763" w:type="pct"/>
            <w:vMerge w:val="restart"/>
          </w:tcPr>
          <w:p w14:paraId="7AECC75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68A7411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3</w:t>
            </w:r>
          </w:p>
        </w:tc>
        <w:tc>
          <w:tcPr>
            <w:tcW w:w="581" w:type="pct"/>
            <w:vMerge w:val="restart"/>
          </w:tcPr>
          <w:p w14:paraId="737836D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2C0706A0" w14:textId="77777777" w:rsidTr="00AC1DE8">
        <w:trPr>
          <w:trHeight w:val="143"/>
        </w:trPr>
        <w:tc>
          <w:tcPr>
            <w:tcW w:w="1489" w:type="pct"/>
            <w:vMerge/>
          </w:tcPr>
          <w:p w14:paraId="039B1B82" w14:textId="77777777" w:rsidR="002675D1" w:rsidRPr="00BE3B05" w:rsidRDefault="002675D1" w:rsidP="00ED5166">
            <w:pPr>
              <w:spacing w:line="360" w:lineRule="auto"/>
              <w:rPr>
                <w:rFonts w:ascii="Arial" w:hAnsi="Arial" w:cs="Arial"/>
                <w:lang w:val="en-GB"/>
              </w:rPr>
            </w:pPr>
          </w:p>
        </w:tc>
        <w:tc>
          <w:tcPr>
            <w:tcW w:w="259" w:type="pct"/>
            <w:vMerge/>
          </w:tcPr>
          <w:p w14:paraId="707AF6BB" w14:textId="77777777" w:rsidR="002675D1" w:rsidRPr="00BE3B05" w:rsidRDefault="002675D1" w:rsidP="00ED5166">
            <w:pPr>
              <w:spacing w:line="360" w:lineRule="auto"/>
              <w:jc w:val="center"/>
              <w:rPr>
                <w:rFonts w:ascii="Arial" w:hAnsi="Arial" w:cs="Arial"/>
                <w:lang w:val="en-GB"/>
              </w:rPr>
            </w:pPr>
          </w:p>
        </w:tc>
        <w:tc>
          <w:tcPr>
            <w:tcW w:w="1357" w:type="pct"/>
          </w:tcPr>
          <w:p w14:paraId="38586017"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316B2B7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10.7%</w:t>
            </w:r>
          </w:p>
        </w:tc>
        <w:tc>
          <w:tcPr>
            <w:tcW w:w="763" w:type="pct"/>
            <w:vMerge/>
          </w:tcPr>
          <w:p w14:paraId="776E8D20" w14:textId="77777777" w:rsidR="002675D1" w:rsidRPr="00BE3B05" w:rsidRDefault="002675D1" w:rsidP="00ED5166">
            <w:pPr>
              <w:spacing w:line="360" w:lineRule="auto"/>
              <w:jc w:val="center"/>
              <w:rPr>
                <w:rFonts w:ascii="Arial" w:hAnsi="Arial" w:cs="Arial"/>
                <w:lang w:val="en-GB"/>
              </w:rPr>
            </w:pPr>
          </w:p>
        </w:tc>
        <w:tc>
          <w:tcPr>
            <w:tcW w:w="581" w:type="pct"/>
            <w:vMerge/>
          </w:tcPr>
          <w:p w14:paraId="67290739" w14:textId="77777777" w:rsidR="002675D1" w:rsidRPr="00BE3B05" w:rsidRDefault="002675D1" w:rsidP="00ED5166">
            <w:pPr>
              <w:spacing w:line="360" w:lineRule="auto"/>
              <w:jc w:val="center"/>
              <w:rPr>
                <w:rFonts w:ascii="Arial" w:hAnsi="Arial" w:cs="Arial"/>
                <w:lang w:val="en-GB"/>
              </w:rPr>
            </w:pPr>
          </w:p>
        </w:tc>
      </w:tr>
      <w:tr w:rsidR="002675D1" w:rsidRPr="00BE3B05" w14:paraId="1B4A1435" w14:textId="77777777" w:rsidTr="00AC1DE8">
        <w:trPr>
          <w:trHeight w:val="143"/>
        </w:trPr>
        <w:tc>
          <w:tcPr>
            <w:tcW w:w="1489" w:type="pct"/>
            <w:vMerge/>
          </w:tcPr>
          <w:p w14:paraId="2495F7B3" w14:textId="77777777" w:rsidR="002675D1" w:rsidRPr="00BE3B05" w:rsidRDefault="002675D1" w:rsidP="00ED5166">
            <w:pPr>
              <w:spacing w:line="360" w:lineRule="auto"/>
              <w:rPr>
                <w:rFonts w:ascii="Arial" w:hAnsi="Arial" w:cs="Arial"/>
                <w:lang w:val="en-GB"/>
              </w:rPr>
            </w:pPr>
          </w:p>
        </w:tc>
        <w:tc>
          <w:tcPr>
            <w:tcW w:w="259" w:type="pct"/>
            <w:vMerge/>
          </w:tcPr>
          <w:p w14:paraId="284C641F" w14:textId="77777777" w:rsidR="002675D1" w:rsidRPr="00BE3B05" w:rsidRDefault="002675D1" w:rsidP="00ED5166">
            <w:pPr>
              <w:spacing w:line="360" w:lineRule="auto"/>
              <w:jc w:val="center"/>
              <w:rPr>
                <w:rFonts w:ascii="Arial" w:hAnsi="Arial" w:cs="Arial"/>
                <w:lang w:val="en-GB"/>
              </w:rPr>
            </w:pPr>
          </w:p>
        </w:tc>
        <w:tc>
          <w:tcPr>
            <w:tcW w:w="1357" w:type="pct"/>
          </w:tcPr>
          <w:p w14:paraId="15A9C7CA"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2D6251A6"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28.2%</w:t>
            </w:r>
          </w:p>
        </w:tc>
        <w:tc>
          <w:tcPr>
            <w:tcW w:w="763" w:type="pct"/>
            <w:vMerge/>
          </w:tcPr>
          <w:p w14:paraId="2FE308CD" w14:textId="77777777" w:rsidR="002675D1" w:rsidRPr="00BE3B05" w:rsidRDefault="002675D1" w:rsidP="00ED5166">
            <w:pPr>
              <w:spacing w:line="360" w:lineRule="auto"/>
              <w:jc w:val="center"/>
              <w:rPr>
                <w:rFonts w:ascii="Arial" w:hAnsi="Arial" w:cs="Arial"/>
                <w:lang w:val="en-GB"/>
              </w:rPr>
            </w:pPr>
          </w:p>
        </w:tc>
        <w:tc>
          <w:tcPr>
            <w:tcW w:w="581" w:type="pct"/>
            <w:vMerge/>
          </w:tcPr>
          <w:p w14:paraId="33D55C7E" w14:textId="77777777" w:rsidR="002675D1" w:rsidRPr="00BE3B05" w:rsidRDefault="002675D1" w:rsidP="00ED5166">
            <w:pPr>
              <w:spacing w:line="360" w:lineRule="auto"/>
              <w:jc w:val="center"/>
              <w:rPr>
                <w:rFonts w:ascii="Arial" w:hAnsi="Arial" w:cs="Arial"/>
                <w:lang w:val="en-GB"/>
              </w:rPr>
            </w:pPr>
          </w:p>
        </w:tc>
      </w:tr>
      <w:tr w:rsidR="002675D1" w:rsidRPr="00BE3B05" w14:paraId="7BE30433" w14:textId="77777777" w:rsidTr="00AC1DE8">
        <w:trPr>
          <w:trHeight w:val="143"/>
        </w:trPr>
        <w:tc>
          <w:tcPr>
            <w:tcW w:w="1489" w:type="pct"/>
            <w:vMerge/>
          </w:tcPr>
          <w:p w14:paraId="03F60535" w14:textId="77777777" w:rsidR="002675D1" w:rsidRPr="00BE3B05" w:rsidRDefault="002675D1" w:rsidP="00ED5166">
            <w:pPr>
              <w:spacing w:line="360" w:lineRule="auto"/>
              <w:rPr>
                <w:rFonts w:ascii="Arial" w:hAnsi="Arial" w:cs="Arial"/>
                <w:lang w:val="en-GB"/>
              </w:rPr>
            </w:pPr>
          </w:p>
        </w:tc>
        <w:tc>
          <w:tcPr>
            <w:tcW w:w="259" w:type="pct"/>
            <w:vMerge/>
          </w:tcPr>
          <w:p w14:paraId="10326E77" w14:textId="77777777" w:rsidR="002675D1" w:rsidRPr="00BE3B05" w:rsidRDefault="002675D1" w:rsidP="00ED5166">
            <w:pPr>
              <w:spacing w:line="360" w:lineRule="auto"/>
              <w:jc w:val="center"/>
              <w:rPr>
                <w:rFonts w:ascii="Arial" w:hAnsi="Arial" w:cs="Arial"/>
                <w:lang w:val="en-GB"/>
              </w:rPr>
            </w:pPr>
          </w:p>
        </w:tc>
        <w:tc>
          <w:tcPr>
            <w:tcW w:w="1357" w:type="pct"/>
          </w:tcPr>
          <w:p w14:paraId="79C48526"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0334EC4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6.9%</w:t>
            </w:r>
          </w:p>
        </w:tc>
        <w:tc>
          <w:tcPr>
            <w:tcW w:w="763" w:type="pct"/>
            <w:vMerge/>
          </w:tcPr>
          <w:p w14:paraId="205A3C96" w14:textId="77777777" w:rsidR="002675D1" w:rsidRPr="00BE3B05" w:rsidRDefault="002675D1" w:rsidP="00ED5166">
            <w:pPr>
              <w:spacing w:line="360" w:lineRule="auto"/>
              <w:jc w:val="center"/>
              <w:rPr>
                <w:rFonts w:ascii="Arial" w:hAnsi="Arial" w:cs="Arial"/>
                <w:lang w:val="en-GB"/>
              </w:rPr>
            </w:pPr>
          </w:p>
        </w:tc>
        <w:tc>
          <w:tcPr>
            <w:tcW w:w="581" w:type="pct"/>
            <w:vMerge/>
          </w:tcPr>
          <w:p w14:paraId="40D30E93" w14:textId="77777777" w:rsidR="002675D1" w:rsidRPr="00BE3B05" w:rsidRDefault="002675D1" w:rsidP="00ED5166">
            <w:pPr>
              <w:spacing w:line="360" w:lineRule="auto"/>
              <w:jc w:val="center"/>
              <w:rPr>
                <w:rFonts w:ascii="Arial" w:hAnsi="Arial" w:cs="Arial"/>
                <w:lang w:val="en-GB"/>
              </w:rPr>
            </w:pPr>
          </w:p>
        </w:tc>
      </w:tr>
      <w:tr w:rsidR="002675D1" w:rsidRPr="00BE3B05" w14:paraId="0B1F1FFD" w14:textId="77777777" w:rsidTr="00AC1DE8">
        <w:trPr>
          <w:trHeight w:val="143"/>
        </w:trPr>
        <w:tc>
          <w:tcPr>
            <w:tcW w:w="1489" w:type="pct"/>
            <w:vMerge/>
          </w:tcPr>
          <w:p w14:paraId="4F2520D2" w14:textId="77777777" w:rsidR="002675D1" w:rsidRPr="00BE3B05" w:rsidRDefault="002675D1" w:rsidP="00ED5166">
            <w:pPr>
              <w:spacing w:line="360" w:lineRule="auto"/>
              <w:rPr>
                <w:rFonts w:ascii="Arial" w:hAnsi="Arial" w:cs="Arial"/>
                <w:lang w:val="en-GB"/>
              </w:rPr>
            </w:pPr>
          </w:p>
        </w:tc>
        <w:tc>
          <w:tcPr>
            <w:tcW w:w="259" w:type="pct"/>
            <w:vMerge/>
          </w:tcPr>
          <w:p w14:paraId="5E6901B6" w14:textId="77777777" w:rsidR="002675D1" w:rsidRPr="00BE3B05" w:rsidRDefault="002675D1" w:rsidP="00ED5166">
            <w:pPr>
              <w:spacing w:line="360" w:lineRule="auto"/>
              <w:jc w:val="center"/>
              <w:rPr>
                <w:rFonts w:ascii="Arial" w:hAnsi="Arial" w:cs="Arial"/>
                <w:lang w:val="en-GB"/>
              </w:rPr>
            </w:pPr>
          </w:p>
        </w:tc>
        <w:tc>
          <w:tcPr>
            <w:tcW w:w="1357" w:type="pct"/>
          </w:tcPr>
          <w:p w14:paraId="7D7392C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55D20F0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17.6%</w:t>
            </w:r>
          </w:p>
        </w:tc>
        <w:tc>
          <w:tcPr>
            <w:tcW w:w="763" w:type="pct"/>
            <w:vMerge/>
          </w:tcPr>
          <w:p w14:paraId="7697E87E" w14:textId="77777777" w:rsidR="002675D1" w:rsidRPr="00BE3B05" w:rsidRDefault="002675D1" w:rsidP="00ED5166">
            <w:pPr>
              <w:spacing w:line="360" w:lineRule="auto"/>
              <w:jc w:val="center"/>
              <w:rPr>
                <w:rFonts w:ascii="Arial" w:hAnsi="Arial" w:cs="Arial"/>
                <w:lang w:val="en-GB"/>
              </w:rPr>
            </w:pPr>
          </w:p>
        </w:tc>
        <w:tc>
          <w:tcPr>
            <w:tcW w:w="581" w:type="pct"/>
            <w:vMerge/>
          </w:tcPr>
          <w:p w14:paraId="3CBF1F43" w14:textId="77777777" w:rsidR="002675D1" w:rsidRPr="00BE3B05" w:rsidRDefault="002675D1" w:rsidP="00ED5166">
            <w:pPr>
              <w:spacing w:line="360" w:lineRule="auto"/>
              <w:jc w:val="center"/>
              <w:rPr>
                <w:rFonts w:ascii="Arial" w:hAnsi="Arial" w:cs="Arial"/>
                <w:lang w:val="en-GB"/>
              </w:rPr>
            </w:pPr>
          </w:p>
        </w:tc>
      </w:tr>
      <w:tr w:rsidR="002675D1" w:rsidRPr="00BE3B05" w14:paraId="2FB4BD90" w14:textId="77777777" w:rsidTr="00AC1DE8">
        <w:trPr>
          <w:trHeight w:val="143"/>
        </w:trPr>
        <w:tc>
          <w:tcPr>
            <w:tcW w:w="1489" w:type="pct"/>
            <w:vMerge/>
          </w:tcPr>
          <w:p w14:paraId="441AEDCC" w14:textId="77777777" w:rsidR="002675D1" w:rsidRPr="00BE3B05" w:rsidRDefault="002675D1" w:rsidP="00ED5166">
            <w:pPr>
              <w:spacing w:line="360" w:lineRule="auto"/>
              <w:rPr>
                <w:rFonts w:ascii="Arial" w:hAnsi="Arial" w:cs="Arial"/>
                <w:lang w:val="en-GB"/>
              </w:rPr>
            </w:pPr>
          </w:p>
        </w:tc>
        <w:tc>
          <w:tcPr>
            <w:tcW w:w="259" w:type="pct"/>
            <w:vMerge/>
          </w:tcPr>
          <w:p w14:paraId="5821907C" w14:textId="77777777" w:rsidR="002675D1" w:rsidRPr="00BE3B05" w:rsidRDefault="002675D1" w:rsidP="00ED5166">
            <w:pPr>
              <w:spacing w:line="360" w:lineRule="auto"/>
              <w:jc w:val="center"/>
              <w:rPr>
                <w:rFonts w:ascii="Arial" w:hAnsi="Arial" w:cs="Arial"/>
                <w:lang w:val="en-GB"/>
              </w:rPr>
            </w:pPr>
          </w:p>
        </w:tc>
        <w:tc>
          <w:tcPr>
            <w:tcW w:w="1357" w:type="pct"/>
          </w:tcPr>
          <w:p w14:paraId="1AB0DC09"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0DF609D5"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22.1%</w:t>
            </w:r>
          </w:p>
        </w:tc>
        <w:tc>
          <w:tcPr>
            <w:tcW w:w="763" w:type="pct"/>
            <w:vMerge/>
          </w:tcPr>
          <w:p w14:paraId="32E3EB93" w14:textId="77777777" w:rsidR="002675D1" w:rsidRPr="00BE3B05" w:rsidRDefault="002675D1" w:rsidP="00ED5166">
            <w:pPr>
              <w:spacing w:line="360" w:lineRule="auto"/>
              <w:jc w:val="center"/>
              <w:rPr>
                <w:rFonts w:ascii="Arial" w:hAnsi="Arial" w:cs="Arial"/>
                <w:lang w:val="en-GB"/>
              </w:rPr>
            </w:pPr>
          </w:p>
        </w:tc>
        <w:tc>
          <w:tcPr>
            <w:tcW w:w="581" w:type="pct"/>
            <w:vMerge/>
          </w:tcPr>
          <w:p w14:paraId="6CD12CE8" w14:textId="77777777" w:rsidR="002675D1" w:rsidRPr="00BE3B05" w:rsidRDefault="002675D1" w:rsidP="00ED5166">
            <w:pPr>
              <w:spacing w:line="360" w:lineRule="auto"/>
              <w:jc w:val="center"/>
              <w:rPr>
                <w:rFonts w:ascii="Arial" w:hAnsi="Arial" w:cs="Arial"/>
                <w:lang w:val="en-GB"/>
              </w:rPr>
            </w:pPr>
          </w:p>
        </w:tc>
      </w:tr>
      <w:tr w:rsidR="002675D1" w:rsidRPr="00BE3B05" w14:paraId="27599DAC" w14:textId="77777777" w:rsidTr="00AC1DE8">
        <w:trPr>
          <w:trHeight w:val="143"/>
        </w:trPr>
        <w:tc>
          <w:tcPr>
            <w:tcW w:w="1489" w:type="pct"/>
            <w:vMerge/>
          </w:tcPr>
          <w:p w14:paraId="43D90BC3" w14:textId="77777777" w:rsidR="002675D1" w:rsidRPr="00BE3B05" w:rsidRDefault="002675D1" w:rsidP="00ED5166">
            <w:pPr>
              <w:spacing w:line="360" w:lineRule="auto"/>
              <w:rPr>
                <w:rFonts w:ascii="Arial" w:hAnsi="Arial" w:cs="Arial"/>
                <w:lang w:val="en-GB"/>
              </w:rPr>
            </w:pPr>
          </w:p>
        </w:tc>
        <w:tc>
          <w:tcPr>
            <w:tcW w:w="259" w:type="pct"/>
            <w:vMerge/>
          </w:tcPr>
          <w:p w14:paraId="78A5187F" w14:textId="77777777" w:rsidR="002675D1" w:rsidRPr="00BE3B05" w:rsidRDefault="002675D1" w:rsidP="00ED5166">
            <w:pPr>
              <w:spacing w:line="360" w:lineRule="auto"/>
              <w:jc w:val="center"/>
              <w:rPr>
                <w:rFonts w:ascii="Arial" w:hAnsi="Arial" w:cs="Arial"/>
                <w:lang w:val="en-GB"/>
              </w:rPr>
            </w:pPr>
          </w:p>
        </w:tc>
        <w:tc>
          <w:tcPr>
            <w:tcW w:w="1357" w:type="pct"/>
          </w:tcPr>
          <w:p w14:paraId="70A9A61D"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3756889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12.2%</w:t>
            </w:r>
          </w:p>
        </w:tc>
        <w:tc>
          <w:tcPr>
            <w:tcW w:w="763" w:type="pct"/>
            <w:vMerge/>
          </w:tcPr>
          <w:p w14:paraId="0DC3E666" w14:textId="77777777" w:rsidR="002675D1" w:rsidRPr="00BE3B05" w:rsidRDefault="002675D1" w:rsidP="00ED5166">
            <w:pPr>
              <w:spacing w:line="360" w:lineRule="auto"/>
              <w:jc w:val="center"/>
              <w:rPr>
                <w:rFonts w:ascii="Arial" w:hAnsi="Arial" w:cs="Arial"/>
                <w:lang w:val="en-GB"/>
              </w:rPr>
            </w:pPr>
          </w:p>
        </w:tc>
        <w:tc>
          <w:tcPr>
            <w:tcW w:w="581" w:type="pct"/>
            <w:vMerge/>
          </w:tcPr>
          <w:p w14:paraId="2F6A9818" w14:textId="77777777" w:rsidR="002675D1" w:rsidRPr="00BE3B05" w:rsidRDefault="002675D1" w:rsidP="00ED5166">
            <w:pPr>
              <w:spacing w:line="360" w:lineRule="auto"/>
              <w:jc w:val="center"/>
              <w:rPr>
                <w:rFonts w:ascii="Arial" w:hAnsi="Arial" w:cs="Arial"/>
                <w:lang w:val="en-GB"/>
              </w:rPr>
            </w:pPr>
          </w:p>
        </w:tc>
      </w:tr>
    </w:tbl>
    <w:p w14:paraId="3511C27E"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(strongly disagree) to +3 (strongly agree). Data are % of respondents that selected each Likert scale category.</w:t>
      </w:r>
    </w:p>
    <w:p w14:paraId="055F1CE4"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2CE40463"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Data shown are median ranking/score.</w:t>
      </w:r>
    </w:p>
    <w:p w14:paraId="42890E3A"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lang w:val="en-GB"/>
        </w:rPr>
        <w:t>6MWD, six-minute walk distance; CTD-ILD, connective tissue disease-associated interstitial lung disease; DLco, diffusing capacity of the lungs for carbon monoxide; FVC, forced vital capacity; HRCT, high-resolution for computed tomography; HP, hypersensitivity pneumonitis; IIP, idiopathic interstitial pneumonia; ILD, interstitial lung disease; IPAF, interstitial pneumonia with autoimmune features; IPF, idiopathic pulmonary fibrosis; NSIP, non-specific interstitial pneumonia; PF-ILD, progressive fibrosis interstitial lung disease; RA-ILD, rheumatoid arthritis-associated interstitial lung disease; SSc-ILD scleroderma-associated interstitial lung disease.</w:t>
      </w:r>
    </w:p>
    <w:p w14:paraId="006B9F1C" w14:textId="77777777" w:rsidR="002675D1" w:rsidRDefault="002675D1" w:rsidP="00ED5166">
      <w:pPr>
        <w:spacing w:line="360" w:lineRule="auto"/>
        <w:rPr>
          <w:rFonts w:ascii="Arial" w:hAnsi="Arial" w:cs="Arial"/>
          <w:sz w:val="20"/>
          <w:szCs w:val="20"/>
          <w:lang w:val="en-GB"/>
        </w:rPr>
      </w:pPr>
    </w:p>
    <w:p w14:paraId="3AA704DF" w14:textId="77777777" w:rsidR="002675D1" w:rsidRDefault="002675D1" w:rsidP="00ED5166">
      <w:pPr>
        <w:spacing w:line="360" w:lineRule="auto"/>
        <w:rPr>
          <w:rFonts w:ascii="Arial" w:hAnsi="Arial" w:cs="Arial"/>
          <w:b/>
          <w:bCs/>
          <w:lang w:val="en-GB"/>
        </w:rPr>
      </w:pPr>
      <w:r>
        <w:rPr>
          <w:rFonts w:ascii="Arial" w:hAnsi="Arial" w:cs="Arial"/>
          <w:b/>
          <w:bCs/>
          <w:lang w:val="en-GB"/>
        </w:rPr>
        <w:br w:type="page"/>
      </w:r>
    </w:p>
    <w:p w14:paraId="3BC3A43A" w14:textId="4B1D35D5" w:rsidR="002675D1" w:rsidRPr="002675D1" w:rsidRDefault="002675D1" w:rsidP="00ED5166">
      <w:pPr>
        <w:spacing w:line="360" w:lineRule="auto"/>
        <w:rPr>
          <w:rFonts w:ascii="Arial" w:hAnsi="Arial" w:cs="Arial"/>
          <w:b/>
          <w:bCs/>
          <w:lang w:val="en-GB"/>
        </w:rPr>
      </w:pPr>
      <w:r>
        <w:rPr>
          <w:rFonts w:ascii="Arial" w:hAnsi="Arial" w:cs="Arial"/>
          <w:b/>
          <w:bCs/>
          <w:lang w:val="en-GB"/>
        </w:rPr>
        <w:lastRenderedPageBreak/>
        <w:t>C</w:t>
      </w:r>
    </w:p>
    <w:tbl>
      <w:tblPr>
        <w:tblStyle w:val="TableGrid"/>
        <w:tblW w:w="5000" w:type="pct"/>
        <w:tblLook w:val="04A0" w:firstRow="1" w:lastRow="0" w:firstColumn="1" w:lastColumn="0" w:noHBand="0" w:noVBand="1"/>
      </w:tblPr>
      <w:tblGrid>
        <w:gridCol w:w="4154"/>
        <w:gridCol w:w="723"/>
        <w:gridCol w:w="3785"/>
        <w:gridCol w:w="1537"/>
        <w:gridCol w:w="2128"/>
        <w:gridCol w:w="1621"/>
      </w:tblGrid>
      <w:tr w:rsidR="002675D1" w:rsidRPr="00BE3B05" w14:paraId="03895F53" w14:textId="77777777" w:rsidTr="00AC1DE8">
        <w:trPr>
          <w:trHeight w:val="543"/>
        </w:trPr>
        <w:tc>
          <w:tcPr>
            <w:tcW w:w="1489" w:type="pct"/>
          </w:tcPr>
          <w:p w14:paraId="5B80219B" w14:textId="77777777" w:rsidR="002675D1" w:rsidRPr="00BE3B05" w:rsidRDefault="002675D1"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59" w:type="pct"/>
          </w:tcPr>
          <w:p w14:paraId="5D962920"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n</w:t>
            </w:r>
          </w:p>
        </w:tc>
        <w:tc>
          <w:tcPr>
            <w:tcW w:w="1357" w:type="pct"/>
          </w:tcPr>
          <w:p w14:paraId="64B48717"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551" w:type="pct"/>
          </w:tcPr>
          <w:p w14:paraId="7CAF6EB8"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63" w:type="pct"/>
          </w:tcPr>
          <w:p w14:paraId="7137823A"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Median and IQR for responses on Likert scale</w:t>
            </w:r>
          </w:p>
        </w:tc>
        <w:tc>
          <w:tcPr>
            <w:tcW w:w="581" w:type="pct"/>
          </w:tcPr>
          <w:p w14:paraId="798BCECC" w14:textId="77777777" w:rsidR="002675D1" w:rsidRPr="00BE3B05" w:rsidRDefault="002675D1"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2675D1" w:rsidRPr="00BE3B05" w14:paraId="1793A0BA" w14:textId="77777777" w:rsidTr="00AC1DE8">
        <w:trPr>
          <w:trHeight w:val="219"/>
        </w:trPr>
        <w:tc>
          <w:tcPr>
            <w:tcW w:w="1489" w:type="pct"/>
            <w:vMerge w:val="restart"/>
          </w:tcPr>
          <w:p w14:paraId="68830D1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To what extent do you agree with the following: “An isolated decline in DLco favours progressive vasculopathy over progressive ILD”?*</w:t>
            </w:r>
          </w:p>
        </w:tc>
        <w:tc>
          <w:tcPr>
            <w:tcW w:w="259" w:type="pct"/>
            <w:vMerge w:val="restart"/>
          </w:tcPr>
          <w:p w14:paraId="069B562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94</w:t>
            </w:r>
          </w:p>
        </w:tc>
        <w:tc>
          <w:tcPr>
            <w:tcW w:w="1357" w:type="pct"/>
          </w:tcPr>
          <w:p w14:paraId="1044BB43"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agree</w:t>
            </w:r>
          </w:p>
        </w:tc>
        <w:tc>
          <w:tcPr>
            <w:tcW w:w="551" w:type="pct"/>
          </w:tcPr>
          <w:p w14:paraId="37D0A972"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5.3%</w:t>
            </w:r>
          </w:p>
        </w:tc>
        <w:tc>
          <w:tcPr>
            <w:tcW w:w="763" w:type="pct"/>
            <w:vMerge w:val="restart"/>
          </w:tcPr>
          <w:p w14:paraId="5B01456A"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Median = 1</w:t>
            </w:r>
          </w:p>
          <w:p w14:paraId="5AD0ECE4"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IQR = 2</w:t>
            </w:r>
          </w:p>
        </w:tc>
        <w:tc>
          <w:tcPr>
            <w:tcW w:w="581" w:type="pct"/>
            <w:vMerge w:val="restart"/>
          </w:tcPr>
          <w:p w14:paraId="1C1CCA8F"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No</w:t>
            </w:r>
          </w:p>
        </w:tc>
      </w:tr>
      <w:tr w:rsidR="002675D1" w:rsidRPr="00BE3B05" w14:paraId="227C2D94" w14:textId="77777777" w:rsidTr="00AC1DE8">
        <w:trPr>
          <w:trHeight w:val="216"/>
        </w:trPr>
        <w:tc>
          <w:tcPr>
            <w:tcW w:w="1489" w:type="pct"/>
            <w:vMerge/>
          </w:tcPr>
          <w:p w14:paraId="1589ABB5" w14:textId="77777777" w:rsidR="002675D1" w:rsidRPr="00BE3B05" w:rsidRDefault="002675D1" w:rsidP="00ED5166">
            <w:pPr>
              <w:spacing w:line="360" w:lineRule="auto"/>
              <w:rPr>
                <w:rFonts w:ascii="Arial" w:hAnsi="Arial" w:cs="Arial"/>
                <w:lang w:val="en-GB"/>
              </w:rPr>
            </w:pPr>
          </w:p>
        </w:tc>
        <w:tc>
          <w:tcPr>
            <w:tcW w:w="259" w:type="pct"/>
            <w:vMerge/>
          </w:tcPr>
          <w:p w14:paraId="5D8CF1B4" w14:textId="77777777" w:rsidR="002675D1" w:rsidRPr="00BE3B05" w:rsidRDefault="002675D1" w:rsidP="00ED5166">
            <w:pPr>
              <w:spacing w:line="360" w:lineRule="auto"/>
              <w:jc w:val="center"/>
              <w:rPr>
                <w:rFonts w:ascii="Arial" w:hAnsi="Arial" w:cs="Arial"/>
                <w:lang w:val="en-GB"/>
              </w:rPr>
            </w:pPr>
          </w:p>
        </w:tc>
        <w:tc>
          <w:tcPr>
            <w:tcW w:w="1357" w:type="pct"/>
          </w:tcPr>
          <w:p w14:paraId="03217404"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Agree</w:t>
            </w:r>
          </w:p>
        </w:tc>
        <w:tc>
          <w:tcPr>
            <w:tcW w:w="551" w:type="pct"/>
          </w:tcPr>
          <w:p w14:paraId="356C66F7"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28.7%</w:t>
            </w:r>
          </w:p>
        </w:tc>
        <w:tc>
          <w:tcPr>
            <w:tcW w:w="763" w:type="pct"/>
            <w:vMerge/>
          </w:tcPr>
          <w:p w14:paraId="1AB6DD57" w14:textId="77777777" w:rsidR="002675D1" w:rsidRPr="00BE3B05" w:rsidRDefault="002675D1" w:rsidP="00ED5166">
            <w:pPr>
              <w:spacing w:line="360" w:lineRule="auto"/>
              <w:jc w:val="center"/>
              <w:rPr>
                <w:rFonts w:ascii="Arial" w:hAnsi="Arial" w:cs="Arial"/>
                <w:lang w:val="en-GB"/>
              </w:rPr>
            </w:pPr>
          </w:p>
        </w:tc>
        <w:tc>
          <w:tcPr>
            <w:tcW w:w="581" w:type="pct"/>
            <w:vMerge/>
          </w:tcPr>
          <w:p w14:paraId="74560148" w14:textId="77777777" w:rsidR="002675D1" w:rsidRPr="00BE3B05" w:rsidRDefault="002675D1" w:rsidP="00ED5166">
            <w:pPr>
              <w:spacing w:line="360" w:lineRule="auto"/>
              <w:jc w:val="center"/>
              <w:rPr>
                <w:rFonts w:ascii="Arial" w:hAnsi="Arial" w:cs="Arial"/>
                <w:lang w:val="en-GB"/>
              </w:rPr>
            </w:pPr>
          </w:p>
        </w:tc>
      </w:tr>
      <w:tr w:rsidR="002675D1" w:rsidRPr="00BE3B05" w14:paraId="37CFAD15" w14:textId="77777777" w:rsidTr="00AC1DE8">
        <w:trPr>
          <w:trHeight w:val="216"/>
        </w:trPr>
        <w:tc>
          <w:tcPr>
            <w:tcW w:w="1489" w:type="pct"/>
            <w:vMerge/>
          </w:tcPr>
          <w:p w14:paraId="10ED5B83" w14:textId="77777777" w:rsidR="002675D1" w:rsidRPr="00BE3B05" w:rsidRDefault="002675D1" w:rsidP="00ED5166">
            <w:pPr>
              <w:spacing w:line="360" w:lineRule="auto"/>
              <w:rPr>
                <w:rFonts w:ascii="Arial" w:hAnsi="Arial" w:cs="Arial"/>
                <w:lang w:val="en-GB"/>
              </w:rPr>
            </w:pPr>
          </w:p>
        </w:tc>
        <w:tc>
          <w:tcPr>
            <w:tcW w:w="259" w:type="pct"/>
            <w:vMerge/>
          </w:tcPr>
          <w:p w14:paraId="7CDC74C5" w14:textId="77777777" w:rsidR="002675D1" w:rsidRPr="00BE3B05" w:rsidRDefault="002675D1" w:rsidP="00ED5166">
            <w:pPr>
              <w:spacing w:line="360" w:lineRule="auto"/>
              <w:jc w:val="center"/>
              <w:rPr>
                <w:rFonts w:ascii="Arial" w:hAnsi="Arial" w:cs="Arial"/>
                <w:lang w:val="en-GB"/>
              </w:rPr>
            </w:pPr>
          </w:p>
        </w:tc>
        <w:tc>
          <w:tcPr>
            <w:tcW w:w="1357" w:type="pct"/>
          </w:tcPr>
          <w:p w14:paraId="3078B502"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agree</w:t>
            </w:r>
          </w:p>
        </w:tc>
        <w:tc>
          <w:tcPr>
            <w:tcW w:w="551" w:type="pct"/>
          </w:tcPr>
          <w:p w14:paraId="21C4E8E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30.9%</w:t>
            </w:r>
          </w:p>
        </w:tc>
        <w:tc>
          <w:tcPr>
            <w:tcW w:w="763" w:type="pct"/>
            <w:vMerge/>
          </w:tcPr>
          <w:p w14:paraId="1A283506" w14:textId="77777777" w:rsidR="002675D1" w:rsidRPr="00BE3B05" w:rsidRDefault="002675D1" w:rsidP="00ED5166">
            <w:pPr>
              <w:spacing w:line="360" w:lineRule="auto"/>
              <w:jc w:val="center"/>
              <w:rPr>
                <w:rFonts w:ascii="Arial" w:hAnsi="Arial" w:cs="Arial"/>
                <w:lang w:val="en-GB"/>
              </w:rPr>
            </w:pPr>
          </w:p>
        </w:tc>
        <w:tc>
          <w:tcPr>
            <w:tcW w:w="581" w:type="pct"/>
            <w:vMerge/>
          </w:tcPr>
          <w:p w14:paraId="1386DCC2" w14:textId="77777777" w:rsidR="002675D1" w:rsidRPr="00BE3B05" w:rsidRDefault="002675D1" w:rsidP="00ED5166">
            <w:pPr>
              <w:spacing w:line="360" w:lineRule="auto"/>
              <w:jc w:val="center"/>
              <w:rPr>
                <w:rFonts w:ascii="Arial" w:hAnsi="Arial" w:cs="Arial"/>
                <w:lang w:val="en-GB"/>
              </w:rPr>
            </w:pPr>
          </w:p>
        </w:tc>
      </w:tr>
      <w:tr w:rsidR="002675D1" w:rsidRPr="00BE3B05" w14:paraId="6175FE33" w14:textId="77777777" w:rsidTr="00AC1DE8">
        <w:trPr>
          <w:trHeight w:val="216"/>
        </w:trPr>
        <w:tc>
          <w:tcPr>
            <w:tcW w:w="1489" w:type="pct"/>
            <w:vMerge/>
          </w:tcPr>
          <w:p w14:paraId="352FD7B8" w14:textId="77777777" w:rsidR="002675D1" w:rsidRPr="00BE3B05" w:rsidRDefault="002675D1" w:rsidP="00ED5166">
            <w:pPr>
              <w:spacing w:line="360" w:lineRule="auto"/>
              <w:rPr>
                <w:rFonts w:ascii="Arial" w:hAnsi="Arial" w:cs="Arial"/>
                <w:lang w:val="en-GB"/>
              </w:rPr>
            </w:pPr>
          </w:p>
        </w:tc>
        <w:tc>
          <w:tcPr>
            <w:tcW w:w="259" w:type="pct"/>
            <w:vMerge/>
          </w:tcPr>
          <w:p w14:paraId="07738690" w14:textId="77777777" w:rsidR="002675D1" w:rsidRPr="00BE3B05" w:rsidRDefault="002675D1" w:rsidP="00ED5166">
            <w:pPr>
              <w:spacing w:line="360" w:lineRule="auto"/>
              <w:jc w:val="center"/>
              <w:rPr>
                <w:rFonts w:ascii="Arial" w:hAnsi="Arial" w:cs="Arial"/>
                <w:lang w:val="en-GB"/>
              </w:rPr>
            </w:pPr>
          </w:p>
        </w:tc>
        <w:tc>
          <w:tcPr>
            <w:tcW w:w="1357" w:type="pct"/>
          </w:tcPr>
          <w:p w14:paraId="75FDF82F"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Neutral</w:t>
            </w:r>
          </w:p>
        </w:tc>
        <w:tc>
          <w:tcPr>
            <w:tcW w:w="551" w:type="pct"/>
          </w:tcPr>
          <w:p w14:paraId="2B2713EB"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13.8%</w:t>
            </w:r>
          </w:p>
        </w:tc>
        <w:tc>
          <w:tcPr>
            <w:tcW w:w="763" w:type="pct"/>
            <w:vMerge/>
          </w:tcPr>
          <w:p w14:paraId="1533E721" w14:textId="77777777" w:rsidR="002675D1" w:rsidRPr="00BE3B05" w:rsidRDefault="002675D1" w:rsidP="00ED5166">
            <w:pPr>
              <w:spacing w:line="360" w:lineRule="auto"/>
              <w:jc w:val="center"/>
              <w:rPr>
                <w:rFonts w:ascii="Arial" w:hAnsi="Arial" w:cs="Arial"/>
                <w:lang w:val="en-GB"/>
              </w:rPr>
            </w:pPr>
          </w:p>
        </w:tc>
        <w:tc>
          <w:tcPr>
            <w:tcW w:w="581" w:type="pct"/>
            <w:vMerge/>
          </w:tcPr>
          <w:p w14:paraId="03369EC8" w14:textId="77777777" w:rsidR="002675D1" w:rsidRPr="00BE3B05" w:rsidRDefault="002675D1" w:rsidP="00ED5166">
            <w:pPr>
              <w:spacing w:line="360" w:lineRule="auto"/>
              <w:jc w:val="center"/>
              <w:rPr>
                <w:rFonts w:ascii="Arial" w:hAnsi="Arial" w:cs="Arial"/>
                <w:lang w:val="en-GB"/>
              </w:rPr>
            </w:pPr>
          </w:p>
        </w:tc>
      </w:tr>
      <w:tr w:rsidR="002675D1" w:rsidRPr="00BE3B05" w14:paraId="1F90B714" w14:textId="77777777" w:rsidTr="00AC1DE8">
        <w:trPr>
          <w:trHeight w:val="216"/>
        </w:trPr>
        <w:tc>
          <w:tcPr>
            <w:tcW w:w="1489" w:type="pct"/>
            <w:vMerge/>
          </w:tcPr>
          <w:p w14:paraId="06A5D66E" w14:textId="77777777" w:rsidR="002675D1" w:rsidRPr="00BE3B05" w:rsidRDefault="002675D1" w:rsidP="00ED5166">
            <w:pPr>
              <w:spacing w:line="360" w:lineRule="auto"/>
              <w:rPr>
                <w:rFonts w:ascii="Arial" w:hAnsi="Arial" w:cs="Arial"/>
                <w:lang w:val="en-GB"/>
              </w:rPr>
            </w:pPr>
          </w:p>
        </w:tc>
        <w:tc>
          <w:tcPr>
            <w:tcW w:w="259" w:type="pct"/>
            <w:vMerge/>
          </w:tcPr>
          <w:p w14:paraId="231FF3A8" w14:textId="77777777" w:rsidR="002675D1" w:rsidRPr="00BE3B05" w:rsidRDefault="002675D1" w:rsidP="00ED5166">
            <w:pPr>
              <w:spacing w:line="360" w:lineRule="auto"/>
              <w:jc w:val="center"/>
              <w:rPr>
                <w:rFonts w:ascii="Arial" w:hAnsi="Arial" w:cs="Arial"/>
                <w:lang w:val="en-GB"/>
              </w:rPr>
            </w:pPr>
          </w:p>
        </w:tc>
        <w:tc>
          <w:tcPr>
            <w:tcW w:w="1357" w:type="pct"/>
          </w:tcPr>
          <w:p w14:paraId="1BD348A1"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Somewhat disagree</w:t>
            </w:r>
          </w:p>
        </w:tc>
        <w:tc>
          <w:tcPr>
            <w:tcW w:w="551" w:type="pct"/>
          </w:tcPr>
          <w:p w14:paraId="1395FEBD"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10.6%</w:t>
            </w:r>
          </w:p>
        </w:tc>
        <w:tc>
          <w:tcPr>
            <w:tcW w:w="763" w:type="pct"/>
            <w:vMerge/>
          </w:tcPr>
          <w:p w14:paraId="7C5A5F9D" w14:textId="77777777" w:rsidR="002675D1" w:rsidRPr="00BE3B05" w:rsidRDefault="002675D1" w:rsidP="00ED5166">
            <w:pPr>
              <w:spacing w:line="360" w:lineRule="auto"/>
              <w:jc w:val="center"/>
              <w:rPr>
                <w:rFonts w:ascii="Arial" w:hAnsi="Arial" w:cs="Arial"/>
                <w:lang w:val="en-GB"/>
              </w:rPr>
            </w:pPr>
          </w:p>
        </w:tc>
        <w:tc>
          <w:tcPr>
            <w:tcW w:w="581" w:type="pct"/>
            <w:vMerge/>
          </w:tcPr>
          <w:p w14:paraId="32130AC3" w14:textId="77777777" w:rsidR="002675D1" w:rsidRPr="00BE3B05" w:rsidRDefault="002675D1" w:rsidP="00ED5166">
            <w:pPr>
              <w:spacing w:line="360" w:lineRule="auto"/>
              <w:jc w:val="center"/>
              <w:rPr>
                <w:rFonts w:ascii="Arial" w:hAnsi="Arial" w:cs="Arial"/>
                <w:lang w:val="en-GB"/>
              </w:rPr>
            </w:pPr>
          </w:p>
        </w:tc>
      </w:tr>
      <w:tr w:rsidR="002675D1" w:rsidRPr="00BE3B05" w14:paraId="1DCCB91D" w14:textId="77777777" w:rsidTr="00AC1DE8">
        <w:trPr>
          <w:trHeight w:val="216"/>
        </w:trPr>
        <w:tc>
          <w:tcPr>
            <w:tcW w:w="1489" w:type="pct"/>
            <w:vMerge/>
          </w:tcPr>
          <w:p w14:paraId="0DCC44BF" w14:textId="77777777" w:rsidR="002675D1" w:rsidRPr="00BE3B05" w:rsidRDefault="002675D1" w:rsidP="00ED5166">
            <w:pPr>
              <w:spacing w:line="360" w:lineRule="auto"/>
              <w:rPr>
                <w:rFonts w:ascii="Arial" w:hAnsi="Arial" w:cs="Arial"/>
                <w:lang w:val="en-GB"/>
              </w:rPr>
            </w:pPr>
          </w:p>
        </w:tc>
        <w:tc>
          <w:tcPr>
            <w:tcW w:w="259" w:type="pct"/>
            <w:vMerge/>
          </w:tcPr>
          <w:p w14:paraId="70761BFD" w14:textId="77777777" w:rsidR="002675D1" w:rsidRPr="00BE3B05" w:rsidRDefault="002675D1" w:rsidP="00ED5166">
            <w:pPr>
              <w:spacing w:line="360" w:lineRule="auto"/>
              <w:jc w:val="center"/>
              <w:rPr>
                <w:rFonts w:ascii="Arial" w:hAnsi="Arial" w:cs="Arial"/>
                <w:lang w:val="en-GB"/>
              </w:rPr>
            </w:pPr>
          </w:p>
        </w:tc>
        <w:tc>
          <w:tcPr>
            <w:tcW w:w="1357" w:type="pct"/>
          </w:tcPr>
          <w:p w14:paraId="7E1CB97C"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Disagree</w:t>
            </w:r>
          </w:p>
        </w:tc>
        <w:tc>
          <w:tcPr>
            <w:tcW w:w="551" w:type="pct"/>
          </w:tcPr>
          <w:p w14:paraId="2F04BE90"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9.6%</w:t>
            </w:r>
          </w:p>
        </w:tc>
        <w:tc>
          <w:tcPr>
            <w:tcW w:w="763" w:type="pct"/>
            <w:vMerge/>
          </w:tcPr>
          <w:p w14:paraId="640F5F2B" w14:textId="77777777" w:rsidR="002675D1" w:rsidRPr="00BE3B05" w:rsidRDefault="002675D1" w:rsidP="00ED5166">
            <w:pPr>
              <w:spacing w:line="360" w:lineRule="auto"/>
              <w:jc w:val="center"/>
              <w:rPr>
                <w:rFonts w:ascii="Arial" w:hAnsi="Arial" w:cs="Arial"/>
                <w:lang w:val="en-GB"/>
              </w:rPr>
            </w:pPr>
          </w:p>
        </w:tc>
        <w:tc>
          <w:tcPr>
            <w:tcW w:w="581" w:type="pct"/>
            <w:vMerge/>
          </w:tcPr>
          <w:p w14:paraId="3CC2F20D" w14:textId="77777777" w:rsidR="002675D1" w:rsidRPr="00BE3B05" w:rsidRDefault="002675D1" w:rsidP="00ED5166">
            <w:pPr>
              <w:spacing w:line="360" w:lineRule="auto"/>
              <w:jc w:val="center"/>
              <w:rPr>
                <w:rFonts w:ascii="Arial" w:hAnsi="Arial" w:cs="Arial"/>
                <w:lang w:val="en-GB"/>
              </w:rPr>
            </w:pPr>
          </w:p>
        </w:tc>
      </w:tr>
      <w:tr w:rsidR="002675D1" w:rsidRPr="00BE3B05" w14:paraId="4B9906E7" w14:textId="77777777" w:rsidTr="00AC1DE8">
        <w:trPr>
          <w:trHeight w:val="216"/>
        </w:trPr>
        <w:tc>
          <w:tcPr>
            <w:tcW w:w="1489" w:type="pct"/>
            <w:vMerge/>
          </w:tcPr>
          <w:p w14:paraId="51E63F96" w14:textId="77777777" w:rsidR="002675D1" w:rsidRPr="00BE3B05" w:rsidRDefault="002675D1" w:rsidP="00ED5166">
            <w:pPr>
              <w:spacing w:line="360" w:lineRule="auto"/>
              <w:rPr>
                <w:rFonts w:ascii="Arial" w:hAnsi="Arial" w:cs="Arial"/>
                <w:lang w:val="en-GB"/>
              </w:rPr>
            </w:pPr>
          </w:p>
        </w:tc>
        <w:tc>
          <w:tcPr>
            <w:tcW w:w="259" w:type="pct"/>
            <w:vMerge/>
          </w:tcPr>
          <w:p w14:paraId="09224439" w14:textId="77777777" w:rsidR="002675D1" w:rsidRPr="00BE3B05" w:rsidRDefault="002675D1" w:rsidP="00ED5166">
            <w:pPr>
              <w:spacing w:line="360" w:lineRule="auto"/>
              <w:jc w:val="center"/>
              <w:rPr>
                <w:rFonts w:ascii="Arial" w:hAnsi="Arial" w:cs="Arial"/>
                <w:lang w:val="en-GB"/>
              </w:rPr>
            </w:pPr>
          </w:p>
        </w:tc>
        <w:tc>
          <w:tcPr>
            <w:tcW w:w="1357" w:type="pct"/>
          </w:tcPr>
          <w:p w14:paraId="029FF350" w14:textId="77777777" w:rsidR="002675D1" w:rsidRPr="00BE3B05" w:rsidRDefault="002675D1" w:rsidP="00ED5166">
            <w:pPr>
              <w:spacing w:line="360" w:lineRule="auto"/>
              <w:rPr>
                <w:rFonts w:ascii="Arial" w:hAnsi="Arial" w:cs="Arial"/>
                <w:lang w:val="en-GB"/>
              </w:rPr>
            </w:pPr>
            <w:r w:rsidRPr="00BE3B05">
              <w:rPr>
                <w:rFonts w:ascii="Arial" w:hAnsi="Arial" w:cs="Arial"/>
                <w:lang w:val="en-GB"/>
              </w:rPr>
              <w:t>Strongly disagree</w:t>
            </w:r>
          </w:p>
        </w:tc>
        <w:tc>
          <w:tcPr>
            <w:tcW w:w="551" w:type="pct"/>
          </w:tcPr>
          <w:p w14:paraId="4D45E4CE" w14:textId="77777777" w:rsidR="002675D1" w:rsidRPr="00BE3B05" w:rsidRDefault="002675D1" w:rsidP="00ED5166">
            <w:pPr>
              <w:spacing w:line="360" w:lineRule="auto"/>
              <w:jc w:val="center"/>
              <w:rPr>
                <w:rFonts w:ascii="Arial" w:hAnsi="Arial" w:cs="Arial"/>
                <w:lang w:val="en-GB"/>
              </w:rPr>
            </w:pPr>
            <w:r w:rsidRPr="00BE3B05">
              <w:rPr>
                <w:rFonts w:ascii="Arial" w:hAnsi="Arial" w:cs="Arial"/>
                <w:lang w:val="en-GB"/>
              </w:rPr>
              <w:t>1.1%</w:t>
            </w:r>
          </w:p>
        </w:tc>
        <w:tc>
          <w:tcPr>
            <w:tcW w:w="763" w:type="pct"/>
            <w:vMerge/>
          </w:tcPr>
          <w:p w14:paraId="0D679B24" w14:textId="77777777" w:rsidR="002675D1" w:rsidRPr="00BE3B05" w:rsidRDefault="002675D1" w:rsidP="00ED5166">
            <w:pPr>
              <w:spacing w:line="360" w:lineRule="auto"/>
              <w:jc w:val="center"/>
              <w:rPr>
                <w:rFonts w:ascii="Arial" w:hAnsi="Arial" w:cs="Arial"/>
                <w:lang w:val="en-GB"/>
              </w:rPr>
            </w:pPr>
          </w:p>
        </w:tc>
        <w:tc>
          <w:tcPr>
            <w:tcW w:w="581" w:type="pct"/>
            <w:vMerge/>
          </w:tcPr>
          <w:p w14:paraId="5AB77890" w14:textId="77777777" w:rsidR="002675D1" w:rsidRPr="00BE3B05" w:rsidRDefault="002675D1" w:rsidP="00ED5166">
            <w:pPr>
              <w:spacing w:line="360" w:lineRule="auto"/>
              <w:jc w:val="center"/>
              <w:rPr>
                <w:rFonts w:ascii="Arial" w:hAnsi="Arial" w:cs="Arial"/>
                <w:lang w:val="en-GB"/>
              </w:rPr>
            </w:pPr>
          </w:p>
        </w:tc>
      </w:tr>
    </w:tbl>
    <w:p w14:paraId="48AA968C"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(strongly disagree) to +3 (strongly agree). Data are % of respondents that selected each Likert scale category.</w:t>
      </w:r>
    </w:p>
    <w:p w14:paraId="535E4F67" w14:textId="77777777" w:rsidR="002675D1" w:rsidRPr="00BE3B05" w:rsidRDefault="002675D1"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6418F463"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vertAlign w:val="superscript"/>
          <w:lang w:val="en-GB"/>
        </w:rPr>
        <w:t>‡</w:t>
      </w:r>
      <w:r w:rsidRPr="00BE3B05">
        <w:rPr>
          <w:rFonts w:ascii="Arial" w:hAnsi="Arial" w:cs="Arial"/>
          <w:sz w:val="20"/>
          <w:szCs w:val="20"/>
          <w:lang w:val="en-GB"/>
        </w:rPr>
        <w:t>Data shown are median ranking/score.</w:t>
      </w:r>
    </w:p>
    <w:p w14:paraId="2C646F3B" w14:textId="77777777" w:rsidR="002675D1" w:rsidRPr="00BE3B05" w:rsidRDefault="002675D1" w:rsidP="00ED5166">
      <w:pPr>
        <w:spacing w:line="360" w:lineRule="auto"/>
        <w:rPr>
          <w:rFonts w:ascii="Arial" w:hAnsi="Arial" w:cs="Arial"/>
          <w:sz w:val="20"/>
          <w:szCs w:val="20"/>
          <w:lang w:val="en-GB"/>
        </w:rPr>
      </w:pPr>
      <w:r w:rsidRPr="00BE3B05">
        <w:rPr>
          <w:rFonts w:ascii="Arial" w:hAnsi="Arial" w:cs="Arial"/>
          <w:sz w:val="20"/>
          <w:szCs w:val="20"/>
          <w:lang w:val="en-GB"/>
        </w:rPr>
        <w:t>6MWD, six-minute walk distance; CTD-ILD, connective tissue disease-associated interstitial lung disease; DLco, diffusing capacity of the lungs for carbon monoxide; FVC, forced vital capacity; HRCT, high-resolution for computed tomography; HP, hypersensitivity pneumonitis; IIP, idiopathic interstitial pneumonia; ILD, interstitial lung disease; IPAF, interstitial pneumonia with autoimmune features; IPF, idiopathic pulmonary fibrosis; NSIP, non-specific interstitial pneumonia; PF-ILD, progressive fibrosis interstitial lung disease; RA-ILD, rheumatoid arthritis-associated interstitial lung disease; SSc-ILD scleroderma-associated interstitial lung disease.</w:t>
      </w:r>
    </w:p>
    <w:p w14:paraId="59ABF95C" w14:textId="1EF38CC2" w:rsidR="00C21B65" w:rsidRPr="00BE3B05" w:rsidRDefault="00C21B65" w:rsidP="00ED5166">
      <w:pPr>
        <w:spacing w:line="360" w:lineRule="auto"/>
        <w:rPr>
          <w:rFonts w:ascii="Arial" w:hAnsi="Arial" w:cs="Arial"/>
          <w:sz w:val="20"/>
          <w:szCs w:val="20"/>
          <w:lang w:val="en-GB"/>
        </w:rPr>
      </w:pPr>
      <w:r w:rsidRPr="00BE3B05">
        <w:rPr>
          <w:rFonts w:ascii="Arial" w:hAnsi="Arial" w:cs="Arial"/>
          <w:sz w:val="20"/>
          <w:szCs w:val="20"/>
          <w:lang w:val="en-GB"/>
        </w:rPr>
        <w:br w:type="page"/>
      </w:r>
    </w:p>
    <w:p w14:paraId="11443D05" w14:textId="7489A18C" w:rsidR="00C21B65" w:rsidRPr="00BE3B05" w:rsidRDefault="00C53DC1" w:rsidP="00ED5166">
      <w:pPr>
        <w:spacing w:line="360" w:lineRule="auto"/>
        <w:rPr>
          <w:rFonts w:ascii="Arial" w:hAnsi="Arial" w:cs="Arial"/>
        </w:rPr>
      </w:pPr>
      <w:r>
        <w:rPr>
          <w:rFonts w:ascii="Arial" w:hAnsi="Arial" w:cs="Arial"/>
          <w:b/>
          <w:bCs/>
          <w:lang w:val="en-GB"/>
        </w:rPr>
        <w:lastRenderedPageBreak/>
        <w:t xml:space="preserve">Table S5 </w:t>
      </w:r>
      <w:r w:rsidR="00C21B65" w:rsidRPr="00BE3B05">
        <w:rPr>
          <w:rFonts w:ascii="Arial" w:hAnsi="Arial" w:cs="Arial"/>
          <w:b/>
          <w:bCs/>
          <w:lang w:val="en-GB"/>
        </w:rPr>
        <w:t xml:space="preserve"> </w:t>
      </w:r>
      <w:r w:rsidR="00C21B65" w:rsidRPr="00BE3B05">
        <w:rPr>
          <w:rFonts w:ascii="Arial" w:hAnsi="Arial" w:cs="Arial"/>
          <w:lang w:val="en-GB"/>
        </w:rPr>
        <w:t>Responses to “</w:t>
      </w:r>
      <w:r w:rsidR="00C21B65" w:rsidRPr="00BE3B05">
        <w:rPr>
          <w:rFonts w:ascii="Arial" w:hAnsi="Arial" w:cs="Arial"/>
          <w:kern w:val="0"/>
          <w:lang w:val="en-GB"/>
          <w14:ligatures w14:val="none"/>
        </w:rPr>
        <w:t>What level of decline and time period can define progression?”</w:t>
      </w:r>
      <w:r w:rsidR="00C21B65" w:rsidRPr="00BE3B05">
        <w:rPr>
          <w:rFonts w:ascii="Arial" w:hAnsi="Arial" w:cs="Arial"/>
          <w:kern w:val="0"/>
          <w14:ligatures w14:val="none"/>
        </w:rPr>
        <w:t xml:space="preserve"> in survey 1.</w:t>
      </w:r>
    </w:p>
    <w:tbl>
      <w:tblPr>
        <w:tblStyle w:val="TableGrid"/>
        <w:tblW w:w="5000" w:type="pct"/>
        <w:tblLook w:val="04A0" w:firstRow="1" w:lastRow="0" w:firstColumn="1" w:lastColumn="0" w:noHBand="0" w:noVBand="1"/>
      </w:tblPr>
      <w:tblGrid>
        <w:gridCol w:w="2698"/>
        <w:gridCol w:w="1135"/>
        <w:gridCol w:w="2675"/>
        <w:gridCol w:w="1861"/>
        <w:gridCol w:w="1858"/>
        <w:gridCol w:w="2103"/>
        <w:gridCol w:w="1618"/>
      </w:tblGrid>
      <w:tr w:rsidR="00C21B65" w:rsidRPr="00BE3B05" w14:paraId="51A84A1A" w14:textId="77777777" w:rsidTr="003A1D02">
        <w:trPr>
          <w:trHeight w:val="30"/>
        </w:trPr>
        <w:tc>
          <w:tcPr>
            <w:tcW w:w="967" w:type="pct"/>
            <w:vMerge w:val="restart"/>
            <w:tcBorders>
              <w:top w:val="single" w:sz="4" w:space="0" w:color="auto"/>
              <w:left w:val="single" w:sz="4" w:space="0" w:color="auto"/>
              <w:bottom w:val="single" w:sz="4" w:space="0" w:color="auto"/>
              <w:right w:val="single" w:sz="4" w:space="0" w:color="auto"/>
            </w:tcBorders>
            <w:hideMark/>
          </w:tcPr>
          <w:p w14:paraId="01E5ABF5"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Acute exacerbations with/without respiratory hospitalisation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63027FE3"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71F115E9"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Number of acute exacerbations</w:t>
            </w:r>
          </w:p>
        </w:tc>
        <w:tc>
          <w:tcPr>
            <w:tcW w:w="1333" w:type="pct"/>
            <w:gridSpan w:val="2"/>
            <w:tcBorders>
              <w:top w:val="single" w:sz="4" w:space="0" w:color="auto"/>
              <w:left w:val="single" w:sz="4" w:space="0" w:color="auto"/>
              <w:bottom w:val="single" w:sz="4" w:space="0" w:color="auto"/>
              <w:right w:val="single" w:sz="4" w:space="0" w:color="auto"/>
            </w:tcBorders>
            <w:hideMark/>
          </w:tcPr>
          <w:p w14:paraId="48E27272"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Time period</w:t>
            </w:r>
          </w:p>
        </w:tc>
        <w:tc>
          <w:tcPr>
            <w:tcW w:w="754" w:type="pct"/>
            <w:tcBorders>
              <w:top w:val="single" w:sz="4" w:space="0" w:color="auto"/>
              <w:left w:val="single" w:sz="4" w:space="0" w:color="auto"/>
              <w:bottom w:val="single" w:sz="4" w:space="0" w:color="auto"/>
              <w:right w:val="single" w:sz="4" w:space="0" w:color="auto"/>
            </w:tcBorders>
            <w:hideMark/>
          </w:tcPr>
          <w:p w14:paraId="324D6159"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5D9C5651"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0005CF0F"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02F97C5"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7CDE2F9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72D58C1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056BA06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 months</w:t>
            </w:r>
          </w:p>
        </w:tc>
        <w:tc>
          <w:tcPr>
            <w:tcW w:w="754" w:type="pct"/>
            <w:tcBorders>
              <w:top w:val="single" w:sz="4" w:space="0" w:color="auto"/>
              <w:left w:val="single" w:sz="4" w:space="0" w:color="auto"/>
              <w:bottom w:val="single" w:sz="4" w:space="0" w:color="auto"/>
              <w:right w:val="single" w:sz="4" w:space="0" w:color="auto"/>
            </w:tcBorders>
            <w:hideMark/>
          </w:tcPr>
          <w:p w14:paraId="0CF6424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86%</w:t>
            </w:r>
          </w:p>
        </w:tc>
        <w:tc>
          <w:tcPr>
            <w:tcW w:w="580" w:type="pct"/>
            <w:tcBorders>
              <w:top w:val="single" w:sz="4" w:space="0" w:color="auto"/>
              <w:left w:val="single" w:sz="4" w:space="0" w:color="auto"/>
              <w:bottom w:val="single" w:sz="4" w:space="0" w:color="auto"/>
              <w:right w:val="single" w:sz="4" w:space="0" w:color="auto"/>
            </w:tcBorders>
          </w:tcPr>
          <w:p w14:paraId="5E58641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Yes</w:t>
            </w:r>
          </w:p>
        </w:tc>
      </w:tr>
      <w:tr w:rsidR="00C21B65" w:rsidRPr="00BE3B05" w14:paraId="527F8DD3"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9E5251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6CD2831"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78BCE0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796B771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 months</w:t>
            </w:r>
          </w:p>
        </w:tc>
        <w:tc>
          <w:tcPr>
            <w:tcW w:w="754" w:type="pct"/>
            <w:tcBorders>
              <w:top w:val="single" w:sz="4" w:space="0" w:color="auto"/>
              <w:left w:val="single" w:sz="4" w:space="0" w:color="auto"/>
              <w:bottom w:val="single" w:sz="4" w:space="0" w:color="auto"/>
              <w:right w:val="single" w:sz="4" w:space="0" w:color="auto"/>
            </w:tcBorders>
            <w:hideMark/>
          </w:tcPr>
          <w:p w14:paraId="2AC3E4E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68%</w:t>
            </w:r>
          </w:p>
        </w:tc>
        <w:tc>
          <w:tcPr>
            <w:tcW w:w="580" w:type="pct"/>
            <w:tcBorders>
              <w:top w:val="single" w:sz="4" w:space="0" w:color="auto"/>
              <w:left w:val="single" w:sz="4" w:space="0" w:color="auto"/>
              <w:bottom w:val="single" w:sz="4" w:space="0" w:color="auto"/>
              <w:right w:val="single" w:sz="4" w:space="0" w:color="auto"/>
            </w:tcBorders>
          </w:tcPr>
          <w:p w14:paraId="3831330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E2D2564"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270C24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AD9E37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3F8965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02AB677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 months</w:t>
            </w:r>
          </w:p>
        </w:tc>
        <w:tc>
          <w:tcPr>
            <w:tcW w:w="754" w:type="pct"/>
            <w:tcBorders>
              <w:top w:val="single" w:sz="4" w:space="0" w:color="auto"/>
              <w:left w:val="single" w:sz="4" w:space="0" w:color="auto"/>
              <w:bottom w:val="single" w:sz="4" w:space="0" w:color="auto"/>
              <w:right w:val="single" w:sz="4" w:space="0" w:color="auto"/>
            </w:tcBorders>
            <w:hideMark/>
          </w:tcPr>
          <w:p w14:paraId="04ADD38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52%</w:t>
            </w:r>
          </w:p>
        </w:tc>
        <w:tc>
          <w:tcPr>
            <w:tcW w:w="580" w:type="pct"/>
            <w:tcBorders>
              <w:top w:val="single" w:sz="4" w:space="0" w:color="auto"/>
              <w:left w:val="single" w:sz="4" w:space="0" w:color="auto"/>
              <w:bottom w:val="single" w:sz="4" w:space="0" w:color="auto"/>
              <w:right w:val="single" w:sz="4" w:space="0" w:color="auto"/>
            </w:tcBorders>
          </w:tcPr>
          <w:p w14:paraId="1B98562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866BF5C"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500501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80E8EE0"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18C0A8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347BDC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 months</w:t>
            </w:r>
          </w:p>
        </w:tc>
        <w:tc>
          <w:tcPr>
            <w:tcW w:w="754" w:type="pct"/>
            <w:tcBorders>
              <w:top w:val="single" w:sz="4" w:space="0" w:color="auto"/>
              <w:left w:val="single" w:sz="4" w:space="0" w:color="auto"/>
              <w:bottom w:val="single" w:sz="4" w:space="0" w:color="auto"/>
              <w:right w:val="single" w:sz="4" w:space="0" w:color="auto"/>
            </w:tcBorders>
            <w:hideMark/>
          </w:tcPr>
          <w:p w14:paraId="0ECB668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31%</w:t>
            </w:r>
          </w:p>
        </w:tc>
        <w:tc>
          <w:tcPr>
            <w:tcW w:w="580" w:type="pct"/>
            <w:tcBorders>
              <w:top w:val="single" w:sz="4" w:space="0" w:color="auto"/>
              <w:left w:val="single" w:sz="4" w:space="0" w:color="auto"/>
              <w:bottom w:val="single" w:sz="4" w:space="0" w:color="auto"/>
              <w:right w:val="single" w:sz="4" w:space="0" w:color="auto"/>
            </w:tcBorders>
          </w:tcPr>
          <w:p w14:paraId="2C2812D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A4B08A4"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8C7E15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71BE9C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4E4026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2A3C3EF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 months</w:t>
            </w:r>
          </w:p>
        </w:tc>
        <w:tc>
          <w:tcPr>
            <w:tcW w:w="754" w:type="pct"/>
            <w:tcBorders>
              <w:top w:val="single" w:sz="4" w:space="0" w:color="auto"/>
              <w:left w:val="single" w:sz="4" w:space="0" w:color="auto"/>
              <w:bottom w:val="single" w:sz="4" w:space="0" w:color="auto"/>
              <w:right w:val="single" w:sz="4" w:space="0" w:color="auto"/>
            </w:tcBorders>
            <w:hideMark/>
          </w:tcPr>
          <w:p w14:paraId="64479F7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26%</w:t>
            </w:r>
          </w:p>
        </w:tc>
        <w:tc>
          <w:tcPr>
            <w:tcW w:w="580" w:type="pct"/>
            <w:tcBorders>
              <w:top w:val="single" w:sz="4" w:space="0" w:color="auto"/>
              <w:left w:val="single" w:sz="4" w:space="0" w:color="auto"/>
              <w:bottom w:val="single" w:sz="4" w:space="0" w:color="auto"/>
              <w:right w:val="single" w:sz="4" w:space="0" w:color="auto"/>
            </w:tcBorders>
          </w:tcPr>
          <w:p w14:paraId="2ABE1C2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56E5AD2"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B975AD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883B23B"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F59650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23850D4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 month</w:t>
            </w:r>
          </w:p>
        </w:tc>
        <w:tc>
          <w:tcPr>
            <w:tcW w:w="754" w:type="pct"/>
            <w:tcBorders>
              <w:top w:val="single" w:sz="4" w:space="0" w:color="auto"/>
              <w:left w:val="single" w:sz="4" w:space="0" w:color="auto"/>
              <w:bottom w:val="single" w:sz="4" w:space="0" w:color="auto"/>
              <w:right w:val="single" w:sz="4" w:space="0" w:color="auto"/>
            </w:tcBorders>
            <w:hideMark/>
          </w:tcPr>
          <w:p w14:paraId="425BAA9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23%</w:t>
            </w:r>
          </w:p>
        </w:tc>
        <w:tc>
          <w:tcPr>
            <w:tcW w:w="580" w:type="pct"/>
            <w:tcBorders>
              <w:top w:val="single" w:sz="4" w:space="0" w:color="auto"/>
              <w:left w:val="single" w:sz="4" w:space="0" w:color="auto"/>
              <w:bottom w:val="single" w:sz="4" w:space="0" w:color="auto"/>
              <w:right w:val="single" w:sz="4" w:space="0" w:color="auto"/>
            </w:tcBorders>
          </w:tcPr>
          <w:p w14:paraId="51AD6E5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D4A58F3"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59ED6A5"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99D662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665143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7EC5CD0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any time</w:t>
            </w:r>
          </w:p>
        </w:tc>
        <w:tc>
          <w:tcPr>
            <w:tcW w:w="754" w:type="pct"/>
            <w:tcBorders>
              <w:top w:val="single" w:sz="4" w:space="0" w:color="auto"/>
              <w:left w:val="single" w:sz="4" w:space="0" w:color="auto"/>
              <w:bottom w:val="single" w:sz="4" w:space="0" w:color="auto"/>
              <w:right w:val="single" w:sz="4" w:space="0" w:color="auto"/>
            </w:tcBorders>
            <w:hideMark/>
          </w:tcPr>
          <w:p w14:paraId="0557B58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21%</w:t>
            </w:r>
          </w:p>
        </w:tc>
        <w:tc>
          <w:tcPr>
            <w:tcW w:w="580" w:type="pct"/>
            <w:tcBorders>
              <w:top w:val="single" w:sz="4" w:space="0" w:color="auto"/>
              <w:left w:val="single" w:sz="4" w:space="0" w:color="auto"/>
              <w:bottom w:val="single" w:sz="4" w:space="0" w:color="auto"/>
              <w:right w:val="single" w:sz="4" w:space="0" w:color="auto"/>
            </w:tcBorders>
          </w:tcPr>
          <w:p w14:paraId="10DCAFA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38D14B8"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8435B97"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B1D665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1EB806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72A8D73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 months</w:t>
            </w:r>
          </w:p>
        </w:tc>
        <w:tc>
          <w:tcPr>
            <w:tcW w:w="754" w:type="pct"/>
            <w:tcBorders>
              <w:top w:val="single" w:sz="4" w:space="0" w:color="auto"/>
              <w:left w:val="single" w:sz="4" w:space="0" w:color="auto"/>
              <w:bottom w:val="single" w:sz="4" w:space="0" w:color="auto"/>
              <w:right w:val="single" w:sz="4" w:space="0" w:color="auto"/>
            </w:tcBorders>
            <w:hideMark/>
          </w:tcPr>
          <w:p w14:paraId="52561C7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w:t>
            </w:r>
          </w:p>
        </w:tc>
        <w:tc>
          <w:tcPr>
            <w:tcW w:w="580" w:type="pct"/>
            <w:tcBorders>
              <w:top w:val="single" w:sz="4" w:space="0" w:color="auto"/>
              <w:left w:val="single" w:sz="4" w:space="0" w:color="auto"/>
              <w:bottom w:val="single" w:sz="4" w:space="0" w:color="auto"/>
              <w:right w:val="single" w:sz="4" w:space="0" w:color="auto"/>
            </w:tcBorders>
          </w:tcPr>
          <w:p w14:paraId="4C8E20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DDC2D57" w14:textId="77777777" w:rsidTr="003A1D02">
        <w:trPr>
          <w:trHeight w:val="2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6608BD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0E0BAE0"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86DF71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0DAC434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Any</w:t>
            </w:r>
          </w:p>
        </w:tc>
        <w:tc>
          <w:tcPr>
            <w:tcW w:w="754" w:type="pct"/>
            <w:tcBorders>
              <w:top w:val="single" w:sz="4" w:space="0" w:color="auto"/>
              <w:left w:val="single" w:sz="4" w:space="0" w:color="auto"/>
              <w:bottom w:val="single" w:sz="4" w:space="0" w:color="auto"/>
              <w:right w:val="single" w:sz="4" w:space="0" w:color="auto"/>
            </w:tcBorders>
            <w:hideMark/>
          </w:tcPr>
          <w:p w14:paraId="249D0D0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17%</w:t>
            </w:r>
          </w:p>
        </w:tc>
        <w:tc>
          <w:tcPr>
            <w:tcW w:w="580" w:type="pct"/>
            <w:tcBorders>
              <w:top w:val="single" w:sz="4" w:space="0" w:color="auto"/>
              <w:left w:val="single" w:sz="4" w:space="0" w:color="auto"/>
              <w:bottom w:val="single" w:sz="4" w:space="0" w:color="auto"/>
              <w:right w:val="single" w:sz="4" w:space="0" w:color="auto"/>
            </w:tcBorders>
          </w:tcPr>
          <w:p w14:paraId="3809750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AE3EF2D" w14:textId="77777777" w:rsidTr="003A1D02">
        <w:trPr>
          <w:trHeight w:val="2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2C4569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13AE5F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B94883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3C3AD09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 months</w:t>
            </w:r>
          </w:p>
        </w:tc>
        <w:tc>
          <w:tcPr>
            <w:tcW w:w="754" w:type="pct"/>
            <w:tcBorders>
              <w:top w:val="single" w:sz="4" w:space="0" w:color="auto"/>
              <w:left w:val="single" w:sz="4" w:space="0" w:color="auto"/>
              <w:bottom w:val="single" w:sz="4" w:space="0" w:color="auto"/>
              <w:right w:val="single" w:sz="4" w:space="0" w:color="auto"/>
            </w:tcBorders>
            <w:hideMark/>
          </w:tcPr>
          <w:p w14:paraId="376121A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11%</w:t>
            </w:r>
          </w:p>
        </w:tc>
        <w:tc>
          <w:tcPr>
            <w:tcW w:w="580" w:type="pct"/>
            <w:tcBorders>
              <w:top w:val="single" w:sz="4" w:space="0" w:color="auto"/>
              <w:left w:val="single" w:sz="4" w:space="0" w:color="auto"/>
              <w:bottom w:val="single" w:sz="4" w:space="0" w:color="auto"/>
              <w:right w:val="single" w:sz="4" w:space="0" w:color="auto"/>
            </w:tcBorders>
          </w:tcPr>
          <w:p w14:paraId="2453B8C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0C066E2" w14:textId="77777777" w:rsidTr="003A1D02">
        <w:trPr>
          <w:trHeight w:val="2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55B5F1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D5D16EF"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7458D2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724562E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 month</w:t>
            </w:r>
          </w:p>
        </w:tc>
        <w:tc>
          <w:tcPr>
            <w:tcW w:w="754" w:type="pct"/>
            <w:tcBorders>
              <w:top w:val="single" w:sz="4" w:space="0" w:color="auto"/>
              <w:left w:val="single" w:sz="4" w:space="0" w:color="auto"/>
              <w:bottom w:val="single" w:sz="4" w:space="0" w:color="auto"/>
              <w:right w:val="single" w:sz="4" w:space="0" w:color="auto"/>
            </w:tcBorders>
            <w:hideMark/>
          </w:tcPr>
          <w:p w14:paraId="6AEFAE7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w:t>
            </w:r>
          </w:p>
        </w:tc>
        <w:tc>
          <w:tcPr>
            <w:tcW w:w="580" w:type="pct"/>
            <w:tcBorders>
              <w:top w:val="single" w:sz="4" w:space="0" w:color="auto"/>
              <w:left w:val="single" w:sz="4" w:space="0" w:color="auto"/>
              <w:bottom w:val="single" w:sz="4" w:space="0" w:color="auto"/>
              <w:right w:val="single" w:sz="4" w:space="0" w:color="auto"/>
            </w:tcBorders>
          </w:tcPr>
          <w:p w14:paraId="08055CA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31C7DF0" w14:textId="77777777" w:rsidTr="003A1D02">
        <w:trPr>
          <w:trHeight w:val="2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037BB6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51C327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5C8918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0A83431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 months</w:t>
            </w:r>
          </w:p>
        </w:tc>
        <w:tc>
          <w:tcPr>
            <w:tcW w:w="754" w:type="pct"/>
            <w:tcBorders>
              <w:top w:val="single" w:sz="4" w:space="0" w:color="auto"/>
              <w:left w:val="single" w:sz="4" w:space="0" w:color="auto"/>
              <w:bottom w:val="single" w:sz="4" w:space="0" w:color="auto"/>
              <w:right w:val="single" w:sz="4" w:space="0" w:color="auto"/>
            </w:tcBorders>
            <w:hideMark/>
          </w:tcPr>
          <w:p w14:paraId="68B2279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w:t>
            </w:r>
          </w:p>
        </w:tc>
        <w:tc>
          <w:tcPr>
            <w:tcW w:w="580" w:type="pct"/>
            <w:tcBorders>
              <w:top w:val="single" w:sz="4" w:space="0" w:color="auto"/>
              <w:left w:val="single" w:sz="4" w:space="0" w:color="auto"/>
              <w:bottom w:val="single" w:sz="4" w:space="0" w:color="auto"/>
              <w:right w:val="single" w:sz="4" w:space="0" w:color="auto"/>
            </w:tcBorders>
          </w:tcPr>
          <w:p w14:paraId="15A5C25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1C0FE70" w14:textId="77777777" w:rsidTr="003A1D02">
        <w:trPr>
          <w:trHeight w:val="2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71811D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172358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57C91F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66F8E90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36 months</w:t>
            </w:r>
          </w:p>
        </w:tc>
        <w:tc>
          <w:tcPr>
            <w:tcW w:w="754" w:type="pct"/>
            <w:tcBorders>
              <w:top w:val="single" w:sz="4" w:space="0" w:color="auto"/>
              <w:left w:val="single" w:sz="4" w:space="0" w:color="auto"/>
              <w:bottom w:val="single" w:sz="4" w:space="0" w:color="auto"/>
              <w:right w:val="single" w:sz="4" w:space="0" w:color="auto"/>
            </w:tcBorders>
            <w:hideMark/>
          </w:tcPr>
          <w:p w14:paraId="76119D2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w:t>
            </w:r>
          </w:p>
        </w:tc>
        <w:tc>
          <w:tcPr>
            <w:tcW w:w="580" w:type="pct"/>
            <w:tcBorders>
              <w:top w:val="single" w:sz="4" w:space="0" w:color="auto"/>
              <w:left w:val="single" w:sz="4" w:space="0" w:color="auto"/>
              <w:bottom w:val="single" w:sz="4" w:space="0" w:color="auto"/>
              <w:right w:val="single" w:sz="4" w:space="0" w:color="auto"/>
            </w:tcBorders>
          </w:tcPr>
          <w:p w14:paraId="1CC5F7D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41F9100" w14:textId="77777777" w:rsidTr="003A1D02">
        <w:trPr>
          <w:trHeight w:val="2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3EE160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FCF265D"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8FF9D3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 </w:t>
            </w:r>
          </w:p>
        </w:tc>
        <w:tc>
          <w:tcPr>
            <w:tcW w:w="1333" w:type="pct"/>
            <w:gridSpan w:val="2"/>
            <w:tcBorders>
              <w:top w:val="single" w:sz="4" w:space="0" w:color="auto"/>
              <w:left w:val="single" w:sz="4" w:space="0" w:color="auto"/>
              <w:bottom w:val="single" w:sz="4" w:space="0" w:color="auto"/>
              <w:right w:val="single" w:sz="4" w:space="0" w:color="auto"/>
            </w:tcBorders>
            <w:hideMark/>
          </w:tcPr>
          <w:p w14:paraId="41403D1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18 months</w:t>
            </w:r>
          </w:p>
        </w:tc>
        <w:tc>
          <w:tcPr>
            <w:tcW w:w="754" w:type="pct"/>
            <w:tcBorders>
              <w:top w:val="single" w:sz="4" w:space="0" w:color="auto"/>
              <w:left w:val="single" w:sz="4" w:space="0" w:color="auto"/>
              <w:bottom w:val="single" w:sz="4" w:space="0" w:color="auto"/>
              <w:right w:val="single" w:sz="4" w:space="0" w:color="auto"/>
            </w:tcBorders>
            <w:hideMark/>
          </w:tcPr>
          <w:p w14:paraId="5874BF4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w:t>
            </w:r>
          </w:p>
        </w:tc>
        <w:tc>
          <w:tcPr>
            <w:tcW w:w="580" w:type="pct"/>
            <w:tcBorders>
              <w:top w:val="single" w:sz="4" w:space="0" w:color="auto"/>
              <w:left w:val="single" w:sz="4" w:space="0" w:color="auto"/>
              <w:bottom w:val="single" w:sz="4" w:space="0" w:color="auto"/>
              <w:right w:val="single" w:sz="4" w:space="0" w:color="auto"/>
            </w:tcBorders>
          </w:tcPr>
          <w:p w14:paraId="11DBB0F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4B4AD6A" w14:textId="77777777" w:rsidTr="003A1D02">
        <w:trPr>
          <w:trHeight w:val="85"/>
        </w:trPr>
        <w:tc>
          <w:tcPr>
            <w:tcW w:w="967" w:type="pct"/>
            <w:vMerge w:val="restart"/>
            <w:tcBorders>
              <w:top w:val="single" w:sz="4" w:space="0" w:color="auto"/>
              <w:left w:val="single" w:sz="4" w:space="0" w:color="auto"/>
              <w:bottom w:val="single" w:sz="4" w:space="0" w:color="auto"/>
              <w:right w:val="single" w:sz="4" w:space="0" w:color="auto"/>
            </w:tcBorders>
            <w:hideMark/>
          </w:tcPr>
          <w:p w14:paraId="3A0A6E1D"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DLco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3D2F227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5449A6C3"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Decline in DLco</w:t>
            </w:r>
          </w:p>
        </w:tc>
        <w:tc>
          <w:tcPr>
            <w:tcW w:w="667" w:type="pct"/>
            <w:tcBorders>
              <w:top w:val="single" w:sz="4" w:space="0" w:color="auto"/>
              <w:left w:val="single" w:sz="4" w:space="0" w:color="auto"/>
              <w:bottom w:val="single" w:sz="4" w:space="0" w:color="auto"/>
              <w:right w:val="single" w:sz="4" w:space="0" w:color="auto"/>
            </w:tcBorders>
            <w:hideMark/>
          </w:tcPr>
          <w:p w14:paraId="288F72E3"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22374575"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3D706EEC"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1D5C3046"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23BE5EB9"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26DC05B"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57793ED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616CD1D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26BBEC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271415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DE5701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13.5%</w:t>
            </w:r>
          </w:p>
        </w:tc>
        <w:tc>
          <w:tcPr>
            <w:tcW w:w="580" w:type="pct"/>
            <w:tcBorders>
              <w:top w:val="single" w:sz="4" w:space="0" w:color="auto"/>
              <w:left w:val="single" w:sz="4" w:space="0" w:color="auto"/>
              <w:bottom w:val="single" w:sz="4" w:space="0" w:color="auto"/>
              <w:right w:val="single" w:sz="4" w:space="0" w:color="auto"/>
            </w:tcBorders>
          </w:tcPr>
          <w:p w14:paraId="0609098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A6CF11A"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944B646"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C1177D1"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52E655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FF2A15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7A2414D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5540699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11.1%</w:t>
            </w:r>
          </w:p>
        </w:tc>
        <w:tc>
          <w:tcPr>
            <w:tcW w:w="580" w:type="pct"/>
            <w:tcBorders>
              <w:top w:val="single" w:sz="4" w:space="0" w:color="auto"/>
              <w:left w:val="single" w:sz="4" w:space="0" w:color="auto"/>
              <w:bottom w:val="single" w:sz="4" w:space="0" w:color="auto"/>
              <w:right w:val="single" w:sz="4" w:space="0" w:color="auto"/>
            </w:tcBorders>
          </w:tcPr>
          <w:p w14:paraId="231F14C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8C8E556"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06A785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F97923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4D16EC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7193622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E28F27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3EAB4F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6.3%</w:t>
            </w:r>
          </w:p>
        </w:tc>
        <w:tc>
          <w:tcPr>
            <w:tcW w:w="580" w:type="pct"/>
            <w:tcBorders>
              <w:top w:val="single" w:sz="4" w:space="0" w:color="auto"/>
              <w:left w:val="single" w:sz="4" w:space="0" w:color="auto"/>
              <w:bottom w:val="single" w:sz="4" w:space="0" w:color="auto"/>
              <w:right w:val="single" w:sz="4" w:space="0" w:color="auto"/>
            </w:tcBorders>
          </w:tcPr>
          <w:p w14:paraId="1E2C691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BB72E3E" w14:textId="77777777" w:rsidTr="003A1D02">
        <w:trPr>
          <w:trHeight w:val="6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E12D46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36A79A8"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6CA1BD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229BD49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4F38510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3E88F95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27D183B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E349AA6"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D75D8CA"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D0A962D"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A2FF93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5D77932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F5554E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17A5EC1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535E281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CFF0322"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31DB72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608661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B41D4D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378F8E2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194C672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31DEA8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4DBA3E9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1AF40D4"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E2833F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75EC4C7"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9AFE0A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0B4A691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40AF86C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28D35DA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4FBDDC0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E2192DB"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B56CCA5"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BF5C8A8"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F1FB27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5% </w:t>
            </w:r>
          </w:p>
        </w:tc>
        <w:tc>
          <w:tcPr>
            <w:tcW w:w="667" w:type="pct"/>
            <w:tcBorders>
              <w:top w:val="single" w:sz="4" w:space="0" w:color="auto"/>
              <w:left w:val="single" w:sz="4" w:space="0" w:color="auto"/>
              <w:bottom w:val="single" w:sz="4" w:space="0" w:color="auto"/>
              <w:right w:val="single" w:sz="4" w:space="0" w:color="auto"/>
            </w:tcBorders>
            <w:hideMark/>
          </w:tcPr>
          <w:p w14:paraId="6E0E6C7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3A6457B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3685E7C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4A190D5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3A9C233" w14:textId="77777777" w:rsidTr="003A1D02">
        <w:trPr>
          <w:trHeight w:val="8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90BA3A4"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E919A61"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2DC3FD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068B368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5B80E9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2114BB7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3369247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D8566A1" w14:textId="77777777" w:rsidTr="003A1D02">
        <w:trPr>
          <w:trHeight w:val="100"/>
        </w:trPr>
        <w:tc>
          <w:tcPr>
            <w:tcW w:w="967" w:type="pct"/>
            <w:vMerge w:val="restart"/>
            <w:tcBorders>
              <w:top w:val="single" w:sz="4" w:space="0" w:color="auto"/>
              <w:left w:val="single" w:sz="4" w:space="0" w:color="auto"/>
              <w:bottom w:val="single" w:sz="4" w:space="0" w:color="auto"/>
              <w:right w:val="single" w:sz="4" w:space="0" w:color="auto"/>
            </w:tcBorders>
            <w:hideMark/>
          </w:tcPr>
          <w:p w14:paraId="028C02DC"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FVC [only responses chosen by &gt;2.5% of participants are shown]</w:t>
            </w:r>
          </w:p>
        </w:tc>
        <w:tc>
          <w:tcPr>
            <w:tcW w:w="407" w:type="pct"/>
            <w:tcBorders>
              <w:top w:val="single" w:sz="4" w:space="0" w:color="auto"/>
              <w:left w:val="single" w:sz="4" w:space="0" w:color="auto"/>
              <w:bottom w:val="single" w:sz="4" w:space="0" w:color="auto"/>
              <w:right w:val="single" w:sz="4" w:space="0" w:color="auto"/>
            </w:tcBorders>
            <w:hideMark/>
          </w:tcPr>
          <w:p w14:paraId="50566DB7"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1EBBDD60"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Decline in FVC</w:t>
            </w:r>
          </w:p>
        </w:tc>
        <w:tc>
          <w:tcPr>
            <w:tcW w:w="667" w:type="pct"/>
            <w:tcBorders>
              <w:top w:val="single" w:sz="4" w:space="0" w:color="auto"/>
              <w:left w:val="single" w:sz="4" w:space="0" w:color="auto"/>
              <w:bottom w:val="single" w:sz="4" w:space="0" w:color="auto"/>
              <w:right w:val="single" w:sz="4" w:space="0" w:color="auto"/>
            </w:tcBorders>
            <w:hideMark/>
          </w:tcPr>
          <w:p w14:paraId="282878D4"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33B02566"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07977F5E"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59FDED4C"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523FD5BF"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1BF2F85"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right w:val="single" w:sz="4" w:space="0" w:color="auto"/>
            </w:tcBorders>
            <w:hideMark/>
          </w:tcPr>
          <w:p w14:paraId="1E8EACB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62842F6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041ACA1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2C6FDF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7709B60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18.8%</w:t>
            </w:r>
          </w:p>
        </w:tc>
        <w:tc>
          <w:tcPr>
            <w:tcW w:w="580" w:type="pct"/>
            <w:tcBorders>
              <w:top w:val="single" w:sz="4" w:space="0" w:color="auto"/>
              <w:left w:val="single" w:sz="4" w:space="0" w:color="auto"/>
              <w:bottom w:val="single" w:sz="4" w:space="0" w:color="auto"/>
              <w:right w:val="single" w:sz="4" w:space="0" w:color="auto"/>
            </w:tcBorders>
          </w:tcPr>
          <w:p w14:paraId="4A985D4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541A511"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5F7CF82"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right w:val="single" w:sz="4" w:space="0" w:color="auto"/>
            </w:tcBorders>
          </w:tcPr>
          <w:p w14:paraId="3EE0A73C"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B7C901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04B1E19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728EA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37AC854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9.2%</w:t>
            </w:r>
          </w:p>
        </w:tc>
        <w:tc>
          <w:tcPr>
            <w:tcW w:w="580" w:type="pct"/>
            <w:tcBorders>
              <w:top w:val="single" w:sz="4" w:space="0" w:color="auto"/>
              <w:left w:val="single" w:sz="4" w:space="0" w:color="auto"/>
              <w:bottom w:val="single" w:sz="4" w:space="0" w:color="auto"/>
              <w:right w:val="single" w:sz="4" w:space="0" w:color="auto"/>
            </w:tcBorders>
          </w:tcPr>
          <w:p w14:paraId="7081F93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555B7F0"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266561F"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right w:val="single" w:sz="4" w:space="0" w:color="auto"/>
            </w:tcBorders>
          </w:tcPr>
          <w:p w14:paraId="2B0287AE"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B1BDC5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16E0634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94C54D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05F4D4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8.2%</w:t>
            </w:r>
          </w:p>
        </w:tc>
        <w:tc>
          <w:tcPr>
            <w:tcW w:w="580" w:type="pct"/>
            <w:tcBorders>
              <w:top w:val="single" w:sz="4" w:space="0" w:color="auto"/>
              <w:left w:val="single" w:sz="4" w:space="0" w:color="auto"/>
              <w:bottom w:val="single" w:sz="4" w:space="0" w:color="auto"/>
              <w:right w:val="single" w:sz="4" w:space="0" w:color="auto"/>
            </w:tcBorders>
          </w:tcPr>
          <w:p w14:paraId="2323F40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E0ACD17"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47E54A5"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right w:val="single" w:sz="4" w:space="0" w:color="auto"/>
            </w:tcBorders>
          </w:tcPr>
          <w:p w14:paraId="6D820B57"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0F9FAC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5% </w:t>
            </w:r>
          </w:p>
        </w:tc>
        <w:tc>
          <w:tcPr>
            <w:tcW w:w="667" w:type="pct"/>
            <w:tcBorders>
              <w:top w:val="single" w:sz="4" w:space="0" w:color="auto"/>
              <w:left w:val="single" w:sz="4" w:space="0" w:color="auto"/>
              <w:bottom w:val="single" w:sz="4" w:space="0" w:color="auto"/>
              <w:right w:val="single" w:sz="4" w:space="0" w:color="auto"/>
            </w:tcBorders>
            <w:hideMark/>
          </w:tcPr>
          <w:p w14:paraId="0117370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72A7F0D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FCF89B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47E3824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5A4F1BB"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F6AD4A0"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right w:val="single" w:sz="4" w:space="0" w:color="auto"/>
            </w:tcBorders>
          </w:tcPr>
          <w:p w14:paraId="406C0645"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B39608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3339F91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521672A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42383A9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022CA43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AD75994"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3DA504E"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right w:val="single" w:sz="4" w:space="0" w:color="auto"/>
            </w:tcBorders>
          </w:tcPr>
          <w:p w14:paraId="094781BE"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749103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8FF899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2E4E879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5B4754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3.9%</w:t>
            </w:r>
          </w:p>
        </w:tc>
        <w:tc>
          <w:tcPr>
            <w:tcW w:w="580" w:type="pct"/>
            <w:tcBorders>
              <w:top w:val="single" w:sz="4" w:space="0" w:color="auto"/>
              <w:left w:val="single" w:sz="4" w:space="0" w:color="auto"/>
              <w:bottom w:val="single" w:sz="4" w:space="0" w:color="auto"/>
              <w:right w:val="single" w:sz="4" w:space="0" w:color="auto"/>
            </w:tcBorders>
          </w:tcPr>
          <w:p w14:paraId="47044B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83E18A7"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2944BAD"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right w:val="single" w:sz="4" w:space="0" w:color="auto"/>
            </w:tcBorders>
          </w:tcPr>
          <w:p w14:paraId="0E27D536"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92B364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79CE6BC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7F0A9D2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553B701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64478E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90B2A91" w14:textId="77777777" w:rsidTr="003A1D02">
        <w:trPr>
          <w:trHeight w:val="9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14491C3" w14:textId="77777777" w:rsidR="00C21B65" w:rsidRPr="00BE3B05" w:rsidRDefault="00C21B65" w:rsidP="00ED5166">
            <w:pPr>
              <w:spacing w:line="360" w:lineRule="auto"/>
              <w:rPr>
                <w:rFonts w:ascii="Arial" w:hAnsi="Arial" w:cs="Arial"/>
                <w:lang w:val="en-GB"/>
              </w:rPr>
            </w:pPr>
          </w:p>
        </w:tc>
        <w:tc>
          <w:tcPr>
            <w:tcW w:w="407" w:type="pct"/>
            <w:vMerge/>
            <w:tcBorders>
              <w:left w:val="single" w:sz="4" w:space="0" w:color="auto"/>
              <w:bottom w:val="single" w:sz="4" w:space="0" w:color="auto"/>
              <w:right w:val="single" w:sz="4" w:space="0" w:color="auto"/>
            </w:tcBorders>
          </w:tcPr>
          <w:p w14:paraId="6E98D089" w14:textId="77777777" w:rsidR="00C21B65" w:rsidRPr="00BE3B05" w:rsidRDefault="00C21B65" w:rsidP="00ED5166">
            <w:pPr>
              <w:spacing w:line="360" w:lineRule="auto"/>
              <w:jc w:val="center"/>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7850AC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45FB93F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5F68479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3E8E618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7740B92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E7D2724" w14:textId="77777777" w:rsidTr="003A1D02">
        <w:trPr>
          <w:trHeight w:val="519"/>
        </w:trPr>
        <w:tc>
          <w:tcPr>
            <w:tcW w:w="967" w:type="pct"/>
            <w:vMerge w:val="restart"/>
            <w:tcBorders>
              <w:top w:val="single" w:sz="4" w:space="0" w:color="auto"/>
              <w:left w:val="single" w:sz="4" w:space="0" w:color="auto"/>
              <w:bottom w:val="single" w:sz="4" w:space="0" w:color="auto"/>
              <w:right w:val="single" w:sz="4" w:space="0" w:color="auto"/>
            </w:tcBorders>
            <w:hideMark/>
          </w:tcPr>
          <w:p w14:paraId="0C6CAEA8"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6MWD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40751C6D"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67D060AE"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Decline in 6MWD</w:t>
            </w:r>
          </w:p>
        </w:tc>
        <w:tc>
          <w:tcPr>
            <w:tcW w:w="667" w:type="pct"/>
            <w:tcBorders>
              <w:top w:val="single" w:sz="4" w:space="0" w:color="auto"/>
              <w:left w:val="single" w:sz="4" w:space="0" w:color="auto"/>
              <w:bottom w:val="single" w:sz="4" w:space="0" w:color="auto"/>
              <w:right w:val="single" w:sz="4" w:space="0" w:color="auto"/>
            </w:tcBorders>
            <w:hideMark/>
          </w:tcPr>
          <w:p w14:paraId="4019E04F"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3BBEFC29"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28DC72FC"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2C33E8F7"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22B5B548" w14:textId="77777777" w:rsidTr="003A1D02">
        <w:trPr>
          <w:trHeight w:val="10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2538100"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5888863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08919BB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50F7AA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DE0EA8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891132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10.6%</w:t>
            </w:r>
          </w:p>
        </w:tc>
        <w:tc>
          <w:tcPr>
            <w:tcW w:w="580" w:type="pct"/>
            <w:tcBorders>
              <w:top w:val="single" w:sz="4" w:space="0" w:color="auto"/>
              <w:left w:val="single" w:sz="4" w:space="0" w:color="auto"/>
              <w:bottom w:val="single" w:sz="4" w:space="0" w:color="auto"/>
              <w:right w:val="single" w:sz="4" w:space="0" w:color="auto"/>
            </w:tcBorders>
          </w:tcPr>
          <w:p w14:paraId="0099AE0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CEAB002"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FF85F3A"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66A11C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E387EA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285FCB2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7E013B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05A877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6.3%</w:t>
            </w:r>
          </w:p>
        </w:tc>
        <w:tc>
          <w:tcPr>
            <w:tcW w:w="580" w:type="pct"/>
            <w:tcBorders>
              <w:top w:val="single" w:sz="4" w:space="0" w:color="auto"/>
              <w:left w:val="single" w:sz="4" w:space="0" w:color="auto"/>
              <w:bottom w:val="single" w:sz="4" w:space="0" w:color="auto"/>
              <w:right w:val="single" w:sz="4" w:space="0" w:color="auto"/>
            </w:tcBorders>
          </w:tcPr>
          <w:p w14:paraId="7C0C3F7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A16B7B3"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26F348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F3F56B2"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BEDA5D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3700AF6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3056E5E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0BDB73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59298D1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78DBC9B"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49209AC"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189D571"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FCE0E3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F05313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353E233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2BDA923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3.9%</w:t>
            </w:r>
          </w:p>
        </w:tc>
        <w:tc>
          <w:tcPr>
            <w:tcW w:w="580" w:type="pct"/>
            <w:tcBorders>
              <w:top w:val="single" w:sz="4" w:space="0" w:color="auto"/>
              <w:left w:val="single" w:sz="4" w:space="0" w:color="auto"/>
              <w:bottom w:val="single" w:sz="4" w:space="0" w:color="auto"/>
              <w:right w:val="single" w:sz="4" w:space="0" w:color="auto"/>
            </w:tcBorders>
          </w:tcPr>
          <w:p w14:paraId="7B28CEA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924E1E9"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3896697"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931985C"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EAEAB4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1DEEBDC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6AF3717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18545A2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7712D93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8324A68"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6FB7F17"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94747DB"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E9C86B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15E99C9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E29DCF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670FF1A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69B7B89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06795FD"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C5D5CC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4BD5F2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FF8A76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613BB9E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4B58447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4483A4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31F007C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FD44450"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0F2014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F289A26"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3AE7FF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48701C1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0FF1A34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4410976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4B8C48D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FF388E7"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D4D9ED4"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5D32F30"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1C62E2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4AE5C00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6B056E7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A6AB5F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7AD3F1E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02C241D" w14:textId="77777777" w:rsidTr="003A1D02">
        <w:trPr>
          <w:trHeight w:val="10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CD7CE1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E0985AB"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E59D7F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7C03A9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04955EF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71682F7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44F117D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97D5550" w14:textId="77777777" w:rsidTr="003A1D02">
        <w:trPr>
          <w:trHeight w:val="25"/>
        </w:trPr>
        <w:tc>
          <w:tcPr>
            <w:tcW w:w="967" w:type="pct"/>
            <w:vMerge w:val="restart"/>
            <w:tcBorders>
              <w:top w:val="single" w:sz="4" w:space="0" w:color="auto"/>
              <w:left w:val="single" w:sz="4" w:space="0" w:color="auto"/>
              <w:bottom w:val="single" w:sz="4" w:space="0" w:color="auto"/>
              <w:right w:val="single" w:sz="4" w:space="0" w:color="auto"/>
            </w:tcBorders>
            <w:hideMark/>
          </w:tcPr>
          <w:p w14:paraId="68724F4A" w14:textId="77777777" w:rsidR="00C21B65" w:rsidRPr="00BE3B05" w:rsidRDefault="00C21B65" w:rsidP="00ED5166">
            <w:pPr>
              <w:spacing w:line="360" w:lineRule="auto"/>
              <w:ind w:right="34"/>
              <w:rPr>
                <w:rFonts w:ascii="Arial" w:hAnsi="Arial" w:cs="Arial"/>
                <w:lang w:val="en-GB"/>
              </w:rPr>
            </w:pPr>
            <w:r w:rsidRPr="00BE3B05">
              <w:rPr>
                <w:rFonts w:ascii="Arial" w:hAnsi="Arial" w:cs="Arial"/>
                <w:lang w:val="en-GB"/>
              </w:rPr>
              <w:t>Maximum exercise capacity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0458B350"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59E3A6FA"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Decrease in maximum exercise capacity</w:t>
            </w:r>
          </w:p>
        </w:tc>
        <w:tc>
          <w:tcPr>
            <w:tcW w:w="667" w:type="pct"/>
            <w:tcBorders>
              <w:top w:val="single" w:sz="4" w:space="0" w:color="auto"/>
              <w:left w:val="single" w:sz="4" w:space="0" w:color="auto"/>
              <w:bottom w:val="single" w:sz="4" w:space="0" w:color="auto"/>
              <w:right w:val="single" w:sz="4" w:space="0" w:color="auto"/>
            </w:tcBorders>
            <w:hideMark/>
          </w:tcPr>
          <w:p w14:paraId="0D89B764"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774D2063"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64E0647B"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0F7BBFE4"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33EC5280"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83E9C7A"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1505D9E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1C861844"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F5DA0E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5F27A3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6248321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12.6%</w:t>
            </w:r>
          </w:p>
        </w:tc>
        <w:tc>
          <w:tcPr>
            <w:tcW w:w="580" w:type="pct"/>
            <w:tcBorders>
              <w:top w:val="single" w:sz="4" w:space="0" w:color="auto"/>
              <w:left w:val="single" w:sz="4" w:space="0" w:color="auto"/>
              <w:bottom w:val="single" w:sz="4" w:space="0" w:color="auto"/>
              <w:right w:val="single" w:sz="4" w:space="0" w:color="auto"/>
            </w:tcBorders>
          </w:tcPr>
          <w:p w14:paraId="06B6F54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DCD01CB"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C25CAB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0DDF27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DABBD5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408B5A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D20393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1840AAD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5.3%</w:t>
            </w:r>
          </w:p>
        </w:tc>
        <w:tc>
          <w:tcPr>
            <w:tcW w:w="580" w:type="pct"/>
            <w:tcBorders>
              <w:top w:val="single" w:sz="4" w:space="0" w:color="auto"/>
              <w:left w:val="single" w:sz="4" w:space="0" w:color="auto"/>
              <w:bottom w:val="single" w:sz="4" w:space="0" w:color="auto"/>
              <w:right w:val="single" w:sz="4" w:space="0" w:color="auto"/>
            </w:tcBorders>
          </w:tcPr>
          <w:p w14:paraId="03E686C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589843A"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CCA947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2AFBE7B"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B2B2F5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32C47228" w14:textId="10AE52B5" w:rsidR="00C21B65" w:rsidRPr="00BE3B05" w:rsidRDefault="003A1D02" w:rsidP="00ED5166">
            <w:pPr>
              <w:spacing w:line="360" w:lineRule="auto"/>
              <w:jc w:val="center"/>
              <w:rPr>
                <w:rFonts w:ascii="Arial" w:hAnsi="Arial" w:cs="Arial"/>
                <w:lang w:val="en-GB"/>
              </w:rPr>
            </w:pPr>
            <w:r>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355C2693" w14:textId="0AA7B091" w:rsidR="00C21B65" w:rsidRPr="00BE3B05" w:rsidRDefault="003A1D02" w:rsidP="00ED5166">
            <w:pPr>
              <w:spacing w:line="360" w:lineRule="auto"/>
              <w:jc w:val="center"/>
              <w:rPr>
                <w:rFonts w:ascii="Arial" w:hAnsi="Arial" w:cs="Arial"/>
                <w:lang w:val="en-GB"/>
              </w:rPr>
            </w:pPr>
            <w:r>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B40982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5.3%</w:t>
            </w:r>
          </w:p>
        </w:tc>
        <w:tc>
          <w:tcPr>
            <w:tcW w:w="580" w:type="pct"/>
            <w:tcBorders>
              <w:top w:val="single" w:sz="4" w:space="0" w:color="auto"/>
              <w:left w:val="single" w:sz="4" w:space="0" w:color="auto"/>
              <w:bottom w:val="single" w:sz="4" w:space="0" w:color="auto"/>
              <w:right w:val="single" w:sz="4" w:space="0" w:color="auto"/>
            </w:tcBorders>
          </w:tcPr>
          <w:p w14:paraId="681A570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58BEF60"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7A2995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3E234A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80B3A3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1C555B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1A76A32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545ED0A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5478B38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AB3C9A5"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46B0B9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9A8984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3E63E9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72FB470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CE07EC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3B6D859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73A9F8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5A6F7A6"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E4BAFB5"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8A09AC0"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45DBC7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B1355A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0FC8D0C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25FDA96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0F59733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A29E52C"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1778B40"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225D81E"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0E09D6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4403ACE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5C0DBA2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5AB9B3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736EBBD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3A1D02" w:rsidRPr="00BE3B05" w14:paraId="00CA09AB"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449CBBC" w14:textId="77777777" w:rsidR="003A1D02" w:rsidRPr="00BE3B05" w:rsidRDefault="003A1D02"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E19C3CA" w14:textId="77777777" w:rsidR="003A1D02" w:rsidRPr="00BE3B05" w:rsidRDefault="003A1D02"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D78E3B8" w14:textId="77777777" w:rsidR="003A1D02" w:rsidRPr="00BE3B05" w:rsidRDefault="003A1D02"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71C4BA52"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32CC9A3"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084030C9"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3.9%</w:t>
            </w:r>
          </w:p>
        </w:tc>
        <w:tc>
          <w:tcPr>
            <w:tcW w:w="580" w:type="pct"/>
            <w:tcBorders>
              <w:top w:val="single" w:sz="4" w:space="0" w:color="auto"/>
              <w:left w:val="single" w:sz="4" w:space="0" w:color="auto"/>
              <w:bottom w:val="single" w:sz="4" w:space="0" w:color="auto"/>
              <w:right w:val="single" w:sz="4" w:space="0" w:color="auto"/>
            </w:tcBorders>
          </w:tcPr>
          <w:p w14:paraId="219C35D6" w14:textId="74159A91" w:rsidR="003A1D02" w:rsidRPr="00BE3B05" w:rsidRDefault="003A1D02" w:rsidP="00ED5166">
            <w:pPr>
              <w:spacing w:line="360" w:lineRule="auto"/>
              <w:jc w:val="center"/>
              <w:rPr>
                <w:rFonts w:ascii="Arial" w:hAnsi="Arial" w:cs="Arial"/>
                <w:lang w:val="en-GB"/>
              </w:rPr>
            </w:pPr>
            <w:r w:rsidRPr="00AB4F80">
              <w:rPr>
                <w:rFonts w:ascii="Arial" w:hAnsi="Arial" w:cs="Arial"/>
                <w:lang w:val="en-GB"/>
              </w:rPr>
              <w:t>No</w:t>
            </w:r>
          </w:p>
        </w:tc>
      </w:tr>
      <w:tr w:rsidR="003A1D02" w:rsidRPr="00BE3B05" w14:paraId="799F3507"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1E19E11" w14:textId="77777777" w:rsidR="003A1D02" w:rsidRPr="00BE3B05" w:rsidRDefault="003A1D02"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779CDD1" w14:textId="77777777" w:rsidR="003A1D02" w:rsidRPr="00BE3B05" w:rsidRDefault="003A1D02"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6D98F7D" w14:textId="77777777" w:rsidR="003A1D02" w:rsidRPr="00BE3B05" w:rsidRDefault="003A1D02" w:rsidP="00ED5166">
            <w:pPr>
              <w:spacing w:line="360" w:lineRule="auto"/>
              <w:rPr>
                <w:rFonts w:ascii="Arial" w:hAnsi="Arial" w:cs="Arial"/>
                <w:lang w:val="en-GB"/>
              </w:rPr>
            </w:pPr>
            <w:r w:rsidRPr="00BE3B05">
              <w:rPr>
                <w:rFonts w:ascii="Arial" w:hAnsi="Arial" w:cs="Arial"/>
                <w:lang w:val="en-GB"/>
              </w:rPr>
              <w:t xml:space="preserve">Unsure/NA </w:t>
            </w:r>
          </w:p>
        </w:tc>
        <w:tc>
          <w:tcPr>
            <w:tcW w:w="667" w:type="pct"/>
            <w:tcBorders>
              <w:top w:val="single" w:sz="4" w:space="0" w:color="auto"/>
              <w:left w:val="single" w:sz="4" w:space="0" w:color="auto"/>
              <w:bottom w:val="single" w:sz="4" w:space="0" w:color="auto"/>
              <w:right w:val="single" w:sz="4" w:space="0" w:color="auto"/>
            </w:tcBorders>
            <w:hideMark/>
          </w:tcPr>
          <w:p w14:paraId="6362699A"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Unsure/NA</w:t>
            </w:r>
          </w:p>
        </w:tc>
        <w:tc>
          <w:tcPr>
            <w:tcW w:w="666" w:type="pct"/>
            <w:tcBorders>
              <w:top w:val="single" w:sz="4" w:space="0" w:color="auto"/>
              <w:left w:val="single" w:sz="4" w:space="0" w:color="auto"/>
              <w:bottom w:val="single" w:sz="4" w:space="0" w:color="auto"/>
              <w:right w:val="single" w:sz="4" w:space="0" w:color="auto"/>
            </w:tcBorders>
            <w:hideMark/>
          </w:tcPr>
          <w:p w14:paraId="517A25D1"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Unsure/NA</w:t>
            </w:r>
          </w:p>
        </w:tc>
        <w:tc>
          <w:tcPr>
            <w:tcW w:w="754" w:type="pct"/>
            <w:tcBorders>
              <w:top w:val="single" w:sz="4" w:space="0" w:color="auto"/>
              <w:left w:val="single" w:sz="4" w:space="0" w:color="auto"/>
              <w:bottom w:val="single" w:sz="4" w:space="0" w:color="auto"/>
              <w:right w:val="single" w:sz="4" w:space="0" w:color="auto"/>
            </w:tcBorders>
            <w:hideMark/>
          </w:tcPr>
          <w:p w14:paraId="560999D7"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3.9%</w:t>
            </w:r>
          </w:p>
        </w:tc>
        <w:tc>
          <w:tcPr>
            <w:tcW w:w="580" w:type="pct"/>
            <w:tcBorders>
              <w:top w:val="single" w:sz="4" w:space="0" w:color="auto"/>
              <w:left w:val="single" w:sz="4" w:space="0" w:color="auto"/>
              <w:bottom w:val="single" w:sz="4" w:space="0" w:color="auto"/>
              <w:right w:val="single" w:sz="4" w:space="0" w:color="auto"/>
            </w:tcBorders>
          </w:tcPr>
          <w:p w14:paraId="495FC1EB" w14:textId="7BD7B35B" w:rsidR="003A1D02" w:rsidRPr="00BE3B05" w:rsidRDefault="003A1D02" w:rsidP="00ED5166">
            <w:pPr>
              <w:spacing w:line="360" w:lineRule="auto"/>
              <w:jc w:val="center"/>
              <w:rPr>
                <w:rFonts w:ascii="Arial" w:hAnsi="Arial" w:cs="Arial"/>
                <w:lang w:val="en-GB"/>
              </w:rPr>
            </w:pPr>
            <w:r w:rsidRPr="00AB4F80">
              <w:rPr>
                <w:rFonts w:ascii="Arial" w:hAnsi="Arial" w:cs="Arial"/>
                <w:lang w:val="en-GB"/>
              </w:rPr>
              <w:t>No</w:t>
            </w:r>
          </w:p>
        </w:tc>
      </w:tr>
      <w:tr w:rsidR="003A1D02" w:rsidRPr="00BE3B05" w14:paraId="416B170C"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BC23385" w14:textId="77777777" w:rsidR="003A1D02" w:rsidRPr="00BE3B05" w:rsidRDefault="003A1D02"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43F5767" w14:textId="77777777" w:rsidR="003A1D02" w:rsidRPr="00BE3B05" w:rsidRDefault="003A1D02"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D08B50D" w14:textId="77777777" w:rsidR="003A1D02" w:rsidRPr="00BE3B05" w:rsidRDefault="003A1D02"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32169B20"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849E794"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3645E126"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31DB341D" w14:textId="1D08AA43" w:rsidR="003A1D02" w:rsidRPr="00BE3B05" w:rsidRDefault="003A1D02" w:rsidP="00ED5166">
            <w:pPr>
              <w:spacing w:line="360" w:lineRule="auto"/>
              <w:jc w:val="center"/>
              <w:rPr>
                <w:rFonts w:ascii="Arial" w:hAnsi="Arial" w:cs="Arial"/>
                <w:lang w:val="en-GB"/>
              </w:rPr>
            </w:pPr>
            <w:r w:rsidRPr="00AB4F80">
              <w:rPr>
                <w:rFonts w:ascii="Arial" w:hAnsi="Arial" w:cs="Arial"/>
                <w:lang w:val="en-GB"/>
              </w:rPr>
              <w:t>No</w:t>
            </w:r>
          </w:p>
        </w:tc>
      </w:tr>
      <w:tr w:rsidR="003A1D02" w:rsidRPr="00BE3B05" w14:paraId="2FE8EAFB" w14:textId="77777777" w:rsidTr="003A1D02">
        <w:trPr>
          <w:trHeight w:val="23"/>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4601162" w14:textId="77777777" w:rsidR="003A1D02" w:rsidRPr="00BE3B05" w:rsidRDefault="003A1D02"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487B744" w14:textId="77777777" w:rsidR="003A1D02" w:rsidRPr="00BE3B05" w:rsidRDefault="003A1D02"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58E7D4D" w14:textId="77777777" w:rsidR="003A1D02" w:rsidRPr="00BE3B05" w:rsidRDefault="003A1D02" w:rsidP="00ED5166">
            <w:pPr>
              <w:spacing w:line="360" w:lineRule="auto"/>
              <w:rPr>
                <w:rFonts w:ascii="Arial" w:hAnsi="Arial" w:cs="Arial"/>
                <w:lang w:val="en-GB"/>
              </w:rPr>
            </w:pPr>
            <w:r w:rsidRPr="00BE3B05">
              <w:rPr>
                <w:rFonts w:ascii="Arial" w:hAnsi="Arial" w:cs="Arial"/>
                <w:lang w:val="en-GB"/>
              </w:rPr>
              <w:t xml:space="preserve">25% </w:t>
            </w:r>
          </w:p>
        </w:tc>
        <w:tc>
          <w:tcPr>
            <w:tcW w:w="667" w:type="pct"/>
            <w:tcBorders>
              <w:top w:val="single" w:sz="4" w:space="0" w:color="auto"/>
              <w:left w:val="single" w:sz="4" w:space="0" w:color="auto"/>
              <w:bottom w:val="single" w:sz="4" w:space="0" w:color="auto"/>
              <w:right w:val="single" w:sz="4" w:space="0" w:color="auto"/>
            </w:tcBorders>
            <w:hideMark/>
          </w:tcPr>
          <w:p w14:paraId="5669C565"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32C6860A"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0510F904" w14:textId="77777777" w:rsidR="003A1D02" w:rsidRPr="00BE3B05" w:rsidRDefault="003A1D02"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772DB796" w14:textId="70789E15" w:rsidR="003A1D02" w:rsidRPr="00BE3B05" w:rsidRDefault="003A1D02" w:rsidP="00ED5166">
            <w:pPr>
              <w:spacing w:line="360" w:lineRule="auto"/>
              <w:jc w:val="center"/>
              <w:rPr>
                <w:rFonts w:ascii="Arial" w:hAnsi="Arial" w:cs="Arial"/>
                <w:lang w:val="en-GB"/>
              </w:rPr>
            </w:pPr>
            <w:r w:rsidRPr="00AB4F80">
              <w:rPr>
                <w:rFonts w:ascii="Arial" w:hAnsi="Arial" w:cs="Arial"/>
                <w:lang w:val="en-GB"/>
              </w:rPr>
              <w:t>No</w:t>
            </w:r>
          </w:p>
        </w:tc>
      </w:tr>
      <w:tr w:rsidR="00C21B65" w:rsidRPr="00BE3B05" w14:paraId="7BD91C47" w14:textId="77777777" w:rsidTr="003A1D02">
        <w:trPr>
          <w:trHeight w:val="24"/>
        </w:trPr>
        <w:tc>
          <w:tcPr>
            <w:tcW w:w="967" w:type="pct"/>
            <w:vMerge w:val="restart"/>
            <w:tcBorders>
              <w:top w:val="single" w:sz="4" w:space="0" w:color="auto"/>
              <w:left w:val="single" w:sz="4" w:space="0" w:color="auto"/>
              <w:bottom w:val="single" w:sz="4" w:space="0" w:color="auto"/>
              <w:right w:val="single" w:sz="4" w:space="0" w:color="auto"/>
            </w:tcBorders>
            <w:hideMark/>
          </w:tcPr>
          <w:p w14:paraId="158B71D5" w14:textId="77777777" w:rsidR="00C21B65" w:rsidRPr="00BE3B05" w:rsidRDefault="00C21B65" w:rsidP="00ED5166">
            <w:pPr>
              <w:spacing w:line="360" w:lineRule="auto"/>
              <w:ind w:left="22" w:right="34"/>
              <w:rPr>
                <w:rFonts w:ascii="Arial" w:hAnsi="Arial" w:cs="Arial"/>
                <w:lang w:val="en-GB"/>
              </w:rPr>
            </w:pPr>
            <w:r w:rsidRPr="00BE3B05">
              <w:rPr>
                <w:rFonts w:ascii="Arial" w:hAnsi="Arial" w:cs="Arial"/>
                <w:lang w:val="en-GB"/>
              </w:rPr>
              <w:lastRenderedPageBreak/>
              <w:t>Quality of life [only responses chosen by &gt;1.0%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219AB945"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47C24B15"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Decreased quality of life</w:t>
            </w:r>
          </w:p>
        </w:tc>
        <w:tc>
          <w:tcPr>
            <w:tcW w:w="667" w:type="pct"/>
            <w:tcBorders>
              <w:top w:val="single" w:sz="4" w:space="0" w:color="auto"/>
              <w:left w:val="single" w:sz="4" w:space="0" w:color="auto"/>
              <w:bottom w:val="single" w:sz="4" w:space="0" w:color="auto"/>
              <w:right w:val="single" w:sz="4" w:space="0" w:color="auto"/>
            </w:tcBorders>
            <w:hideMark/>
          </w:tcPr>
          <w:p w14:paraId="03C73541"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0C52C3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5E16508A"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191CAB02"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6DED022A" w14:textId="77777777" w:rsidTr="003A1D02">
        <w:trPr>
          <w:trHeight w:val="24"/>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31EC49B"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5E694F0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090A1F9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Unsure/NA </w:t>
            </w:r>
          </w:p>
        </w:tc>
        <w:tc>
          <w:tcPr>
            <w:tcW w:w="667" w:type="pct"/>
            <w:tcBorders>
              <w:top w:val="single" w:sz="4" w:space="0" w:color="auto"/>
              <w:left w:val="single" w:sz="4" w:space="0" w:color="auto"/>
              <w:bottom w:val="single" w:sz="4" w:space="0" w:color="auto"/>
              <w:right w:val="single" w:sz="4" w:space="0" w:color="auto"/>
            </w:tcBorders>
            <w:hideMark/>
          </w:tcPr>
          <w:p w14:paraId="646A4EA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Unsure/NA</w:t>
            </w:r>
          </w:p>
        </w:tc>
        <w:tc>
          <w:tcPr>
            <w:tcW w:w="666" w:type="pct"/>
            <w:tcBorders>
              <w:top w:val="single" w:sz="4" w:space="0" w:color="auto"/>
              <w:left w:val="single" w:sz="4" w:space="0" w:color="auto"/>
              <w:bottom w:val="single" w:sz="4" w:space="0" w:color="auto"/>
              <w:right w:val="single" w:sz="4" w:space="0" w:color="auto"/>
            </w:tcBorders>
            <w:hideMark/>
          </w:tcPr>
          <w:p w14:paraId="5D5826F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Unsure/NA</w:t>
            </w:r>
          </w:p>
        </w:tc>
        <w:tc>
          <w:tcPr>
            <w:tcW w:w="754" w:type="pct"/>
            <w:tcBorders>
              <w:top w:val="single" w:sz="4" w:space="0" w:color="auto"/>
              <w:left w:val="single" w:sz="4" w:space="0" w:color="auto"/>
              <w:bottom w:val="single" w:sz="4" w:space="0" w:color="auto"/>
              <w:right w:val="single" w:sz="4" w:space="0" w:color="auto"/>
            </w:tcBorders>
            <w:hideMark/>
          </w:tcPr>
          <w:p w14:paraId="19DCE5A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4A63B39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119B978" w14:textId="77777777" w:rsidTr="003A1D02">
        <w:trPr>
          <w:trHeight w:val="128"/>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878F77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3B9C9B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97C9AF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1C51F0F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0E96EC0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EE9CBB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7A3A13E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9918358"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2ECE78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57A924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A49EFF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Unsure/NA</w:t>
            </w:r>
          </w:p>
        </w:tc>
        <w:tc>
          <w:tcPr>
            <w:tcW w:w="667" w:type="pct"/>
            <w:tcBorders>
              <w:top w:val="single" w:sz="4" w:space="0" w:color="auto"/>
              <w:left w:val="single" w:sz="4" w:space="0" w:color="auto"/>
              <w:bottom w:val="single" w:sz="4" w:space="0" w:color="auto"/>
              <w:right w:val="single" w:sz="4" w:space="0" w:color="auto"/>
            </w:tcBorders>
            <w:hideMark/>
          </w:tcPr>
          <w:p w14:paraId="1188294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FA4725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52C4575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5158751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DCA2F65"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E68AE7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0F91F56"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033EA8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15</w:t>
            </w:r>
          </w:p>
        </w:tc>
        <w:tc>
          <w:tcPr>
            <w:tcW w:w="667" w:type="pct"/>
            <w:tcBorders>
              <w:top w:val="single" w:sz="4" w:space="0" w:color="auto"/>
              <w:left w:val="single" w:sz="4" w:space="0" w:color="auto"/>
              <w:bottom w:val="single" w:sz="4" w:space="0" w:color="auto"/>
              <w:right w:val="single" w:sz="4" w:space="0" w:color="auto"/>
            </w:tcBorders>
            <w:hideMark/>
          </w:tcPr>
          <w:p w14:paraId="52B81C8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7C2BFDD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3EB6699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580" w:type="pct"/>
            <w:tcBorders>
              <w:top w:val="single" w:sz="4" w:space="0" w:color="auto"/>
              <w:left w:val="single" w:sz="4" w:space="0" w:color="auto"/>
              <w:bottom w:val="single" w:sz="4" w:space="0" w:color="auto"/>
              <w:right w:val="single" w:sz="4" w:space="0" w:color="auto"/>
            </w:tcBorders>
          </w:tcPr>
          <w:p w14:paraId="76FE889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25753D4"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088EDF6"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01DE00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527D7C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20</w:t>
            </w:r>
          </w:p>
        </w:tc>
        <w:tc>
          <w:tcPr>
            <w:tcW w:w="667" w:type="pct"/>
            <w:tcBorders>
              <w:top w:val="single" w:sz="4" w:space="0" w:color="auto"/>
              <w:left w:val="single" w:sz="4" w:space="0" w:color="auto"/>
              <w:bottom w:val="single" w:sz="4" w:space="0" w:color="auto"/>
              <w:right w:val="single" w:sz="4" w:space="0" w:color="auto"/>
            </w:tcBorders>
            <w:hideMark/>
          </w:tcPr>
          <w:p w14:paraId="048E2E2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5D8DA33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DBAC03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580" w:type="pct"/>
            <w:tcBorders>
              <w:top w:val="single" w:sz="4" w:space="0" w:color="auto"/>
              <w:left w:val="single" w:sz="4" w:space="0" w:color="auto"/>
              <w:bottom w:val="single" w:sz="4" w:space="0" w:color="auto"/>
              <w:right w:val="single" w:sz="4" w:space="0" w:color="auto"/>
            </w:tcBorders>
          </w:tcPr>
          <w:p w14:paraId="206D761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4E629A6"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B37A3D7"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0952EF1"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636CA7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Decreased quality of life not based on score </w:t>
            </w:r>
          </w:p>
        </w:tc>
        <w:tc>
          <w:tcPr>
            <w:tcW w:w="667" w:type="pct"/>
            <w:tcBorders>
              <w:top w:val="single" w:sz="4" w:space="0" w:color="auto"/>
              <w:left w:val="single" w:sz="4" w:space="0" w:color="auto"/>
              <w:bottom w:val="single" w:sz="4" w:space="0" w:color="auto"/>
              <w:right w:val="single" w:sz="4" w:space="0" w:color="auto"/>
            </w:tcBorders>
            <w:hideMark/>
          </w:tcPr>
          <w:p w14:paraId="1F01F4E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91CE1D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5410B71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580" w:type="pct"/>
            <w:tcBorders>
              <w:top w:val="single" w:sz="4" w:space="0" w:color="auto"/>
              <w:left w:val="single" w:sz="4" w:space="0" w:color="auto"/>
              <w:bottom w:val="single" w:sz="4" w:space="0" w:color="auto"/>
              <w:right w:val="single" w:sz="4" w:space="0" w:color="auto"/>
            </w:tcBorders>
          </w:tcPr>
          <w:p w14:paraId="204DD4B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1FD6169"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CD8B5D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0C518ED"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45A26D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01920CA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5AFB719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7B41F71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580" w:type="pct"/>
            <w:tcBorders>
              <w:top w:val="single" w:sz="4" w:space="0" w:color="auto"/>
              <w:left w:val="single" w:sz="4" w:space="0" w:color="auto"/>
              <w:bottom w:val="single" w:sz="4" w:space="0" w:color="auto"/>
              <w:right w:val="single" w:sz="4" w:space="0" w:color="auto"/>
            </w:tcBorders>
          </w:tcPr>
          <w:p w14:paraId="2CB1F47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05AE950"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08ED89B"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318758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C61468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0ADBB9B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A710B1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DC3F24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1.9%</w:t>
            </w:r>
          </w:p>
        </w:tc>
        <w:tc>
          <w:tcPr>
            <w:tcW w:w="580" w:type="pct"/>
            <w:tcBorders>
              <w:top w:val="single" w:sz="4" w:space="0" w:color="auto"/>
              <w:left w:val="single" w:sz="4" w:space="0" w:color="auto"/>
              <w:bottom w:val="single" w:sz="4" w:space="0" w:color="auto"/>
              <w:right w:val="single" w:sz="4" w:space="0" w:color="auto"/>
            </w:tcBorders>
          </w:tcPr>
          <w:p w14:paraId="7132AE7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AF31EC6"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AB567D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C5CC140"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D6E85B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040BE88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57E3C4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57E9E35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1.9%</w:t>
            </w:r>
          </w:p>
        </w:tc>
        <w:tc>
          <w:tcPr>
            <w:tcW w:w="580" w:type="pct"/>
            <w:tcBorders>
              <w:top w:val="single" w:sz="4" w:space="0" w:color="auto"/>
              <w:left w:val="single" w:sz="4" w:space="0" w:color="auto"/>
              <w:bottom w:val="single" w:sz="4" w:space="0" w:color="auto"/>
              <w:right w:val="single" w:sz="4" w:space="0" w:color="auto"/>
            </w:tcBorders>
          </w:tcPr>
          <w:p w14:paraId="42C3572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5D4096C"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BF0873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57F46E8"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ECFFF8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1C8AE8A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w:t>
            </w:r>
          </w:p>
        </w:tc>
        <w:tc>
          <w:tcPr>
            <w:tcW w:w="666" w:type="pct"/>
            <w:tcBorders>
              <w:top w:val="single" w:sz="4" w:space="0" w:color="auto"/>
              <w:left w:val="single" w:sz="4" w:space="0" w:color="auto"/>
              <w:bottom w:val="single" w:sz="4" w:space="0" w:color="auto"/>
              <w:right w:val="single" w:sz="4" w:space="0" w:color="auto"/>
            </w:tcBorders>
            <w:hideMark/>
          </w:tcPr>
          <w:p w14:paraId="180C769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312E0E2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1.4%</w:t>
            </w:r>
          </w:p>
        </w:tc>
        <w:tc>
          <w:tcPr>
            <w:tcW w:w="580" w:type="pct"/>
            <w:tcBorders>
              <w:top w:val="single" w:sz="4" w:space="0" w:color="auto"/>
              <w:left w:val="single" w:sz="4" w:space="0" w:color="auto"/>
              <w:bottom w:val="single" w:sz="4" w:space="0" w:color="auto"/>
              <w:right w:val="single" w:sz="4" w:space="0" w:color="auto"/>
            </w:tcBorders>
          </w:tcPr>
          <w:p w14:paraId="4EE1570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1F3B0BD"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27A4D54"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8F541DE"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3ECBDE4"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2C3D77F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w:t>
            </w:r>
          </w:p>
        </w:tc>
        <w:tc>
          <w:tcPr>
            <w:tcW w:w="666" w:type="pct"/>
            <w:tcBorders>
              <w:top w:val="single" w:sz="4" w:space="0" w:color="auto"/>
              <w:left w:val="single" w:sz="4" w:space="0" w:color="auto"/>
              <w:bottom w:val="single" w:sz="4" w:space="0" w:color="auto"/>
              <w:right w:val="single" w:sz="4" w:space="0" w:color="auto"/>
            </w:tcBorders>
            <w:hideMark/>
          </w:tcPr>
          <w:p w14:paraId="4D2F478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29D7938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1.4%</w:t>
            </w:r>
          </w:p>
        </w:tc>
        <w:tc>
          <w:tcPr>
            <w:tcW w:w="580" w:type="pct"/>
            <w:tcBorders>
              <w:top w:val="single" w:sz="4" w:space="0" w:color="auto"/>
              <w:left w:val="single" w:sz="4" w:space="0" w:color="auto"/>
              <w:bottom w:val="single" w:sz="4" w:space="0" w:color="auto"/>
              <w:right w:val="single" w:sz="4" w:space="0" w:color="auto"/>
            </w:tcBorders>
          </w:tcPr>
          <w:p w14:paraId="4E43968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1B5698F"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CCFEC65"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FACBF33"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12FDF9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&gt;MCID </w:t>
            </w:r>
          </w:p>
        </w:tc>
        <w:tc>
          <w:tcPr>
            <w:tcW w:w="667" w:type="pct"/>
            <w:tcBorders>
              <w:top w:val="single" w:sz="4" w:space="0" w:color="auto"/>
              <w:left w:val="single" w:sz="4" w:space="0" w:color="auto"/>
              <w:bottom w:val="single" w:sz="4" w:space="0" w:color="auto"/>
              <w:right w:val="single" w:sz="4" w:space="0" w:color="auto"/>
            </w:tcBorders>
            <w:hideMark/>
          </w:tcPr>
          <w:p w14:paraId="24A0A7E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256F84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D80991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1.4%</w:t>
            </w:r>
          </w:p>
        </w:tc>
        <w:tc>
          <w:tcPr>
            <w:tcW w:w="580" w:type="pct"/>
            <w:tcBorders>
              <w:top w:val="single" w:sz="4" w:space="0" w:color="auto"/>
              <w:left w:val="single" w:sz="4" w:space="0" w:color="auto"/>
              <w:bottom w:val="single" w:sz="4" w:space="0" w:color="auto"/>
              <w:right w:val="single" w:sz="4" w:space="0" w:color="auto"/>
            </w:tcBorders>
          </w:tcPr>
          <w:p w14:paraId="697D29B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BE41E16" w14:textId="77777777" w:rsidTr="003A1D02">
        <w:trPr>
          <w:trHeight w:val="21"/>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79F48E6"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4BC7102"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C480ED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236E92B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63FF684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5851021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1.4%</w:t>
            </w:r>
          </w:p>
        </w:tc>
        <w:tc>
          <w:tcPr>
            <w:tcW w:w="580" w:type="pct"/>
            <w:tcBorders>
              <w:top w:val="single" w:sz="4" w:space="0" w:color="auto"/>
              <w:left w:val="single" w:sz="4" w:space="0" w:color="auto"/>
              <w:bottom w:val="single" w:sz="4" w:space="0" w:color="auto"/>
              <w:right w:val="single" w:sz="4" w:space="0" w:color="auto"/>
            </w:tcBorders>
          </w:tcPr>
          <w:p w14:paraId="36C9844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660CAE3" w14:textId="77777777" w:rsidTr="003A1D02">
        <w:trPr>
          <w:trHeight w:val="75"/>
        </w:trPr>
        <w:tc>
          <w:tcPr>
            <w:tcW w:w="967" w:type="pct"/>
            <w:vMerge w:val="restart"/>
            <w:tcBorders>
              <w:top w:val="single" w:sz="4" w:space="0" w:color="auto"/>
              <w:left w:val="single" w:sz="4" w:space="0" w:color="auto"/>
              <w:bottom w:val="single" w:sz="4" w:space="0" w:color="auto"/>
              <w:right w:val="single" w:sz="4" w:space="0" w:color="auto"/>
            </w:tcBorders>
            <w:hideMark/>
          </w:tcPr>
          <w:p w14:paraId="296315B9"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Total lung volume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59452B0E"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4D91918D"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 xml:space="preserve">Decreased total lung volume </w:t>
            </w:r>
          </w:p>
        </w:tc>
        <w:tc>
          <w:tcPr>
            <w:tcW w:w="667" w:type="pct"/>
            <w:tcBorders>
              <w:top w:val="single" w:sz="4" w:space="0" w:color="auto"/>
              <w:left w:val="single" w:sz="4" w:space="0" w:color="auto"/>
              <w:bottom w:val="single" w:sz="4" w:space="0" w:color="auto"/>
              <w:right w:val="single" w:sz="4" w:space="0" w:color="auto"/>
            </w:tcBorders>
            <w:hideMark/>
          </w:tcPr>
          <w:p w14:paraId="6489A36A"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0F4F0781"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65DFAC37"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50DE9757"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64BE0CD6" w14:textId="77777777" w:rsidTr="003A1D02">
        <w:trPr>
          <w:trHeight w:val="7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A54179E"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171AE83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7E4C057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457B4F0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6935F1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7EB3BAE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16.4%</w:t>
            </w:r>
          </w:p>
        </w:tc>
        <w:tc>
          <w:tcPr>
            <w:tcW w:w="580" w:type="pct"/>
            <w:tcBorders>
              <w:top w:val="single" w:sz="4" w:space="0" w:color="auto"/>
              <w:left w:val="single" w:sz="4" w:space="0" w:color="auto"/>
              <w:bottom w:val="single" w:sz="4" w:space="0" w:color="auto"/>
              <w:right w:val="single" w:sz="4" w:space="0" w:color="auto"/>
            </w:tcBorders>
          </w:tcPr>
          <w:p w14:paraId="501585E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34597BA"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9FF507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2C0016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B02FAD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C5E51A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96EE64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1E84381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6.8%</w:t>
            </w:r>
          </w:p>
        </w:tc>
        <w:tc>
          <w:tcPr>
            <w:tcW w:w="580" w:type="pct"/>
            <w:tcBorders>
              <w:top w:val="single" w:sz="4" w:space="0" w:color="auto"/>
              <w:left w:val="single" w:sz="4" w:space="0" w:color="auto"/>
              <w:bottom w:val="single" w:sz="4" w:space="0" w:color="auto"/>
              <w:right w:val="single" w:sz="4" w:space="0" w:color="auto"/>
            </w:tcBorders>
          </w:tcPr>
          <w:p w14:paraId="5169649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4283D42"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FDA995B"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03A0947"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D82E51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219BD71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72981DB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50B8FF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5.8%</w:t>
            </w:r>
          </w:p>
        </w:tc>
        <w:tc>
          <w:tcPr>
            <w:tcW w:w="580" w:type="pct"/>
            <w:tcBorders>
              <w:top w:val="single" w:sz="4" w:space="0" w:color="auto"/>
              <w:left w:val="single" w:sz="4" w:space="0" w:color="auto"/>
              <w:bottom w:val="single" w:sz="4" w:space="0" w:color="auto"/>
              <w:right w:val="single" w:sz="4" w:space="0" w:color="auto"/>
            </w:tcBorders>
          </w:tcPr>
          <w:p w14:paraId="643A1AE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D0C6CA1"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6C2DF2C"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CF87EC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424E32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Unsure/NA </w:t>
            </w:r>
          </w:p>
        </w:tc>
        <w:tc>
          <w:tcPr>
            <w:tcW w:w="667" w:type="pct"/>
            <w:tcBorders>
              <w:top w:val="single" w:sz="4" w:space="0" w:color="auto"/>
              <w:left w:val="single" w:sz="4" w:space="0" w:color="auto"/>
              <w:bottom w:val="single" w:sz="4" w:space="0" w:color="auto"/>
              <w:right w:val="single" w:sz="4" w:space="0" w:color="auto"/>
            </w:tcBorders>
            <w:hideMark/>
          </w:tcPr>
          <w:p w14:paraId="662A111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Unsure/NA</w:t>
            </w:r>
          </w:p>
        </w:tc>
        <w:tc>
          <w:tcPr>
            <w:tcW w:w="666" w:type="pct"/>
            <w:tcBorders>
              <w:top w:val="single" w:sz="4" w:space="0" w:color="auto"/>
              <w:left w:val="single" w:sz="4" w:space="0" w:color="auto"/>
              <w:bottom w:val="single" w:sz="4" w:space="0" w:color="auto"/>
              <w:right w:val="single" w:sz="4" w:space="0" w:color="auto"/>
            </w:tcBorders>
            <w:hideMark/>
          </w:tcPr>
          <w:p w14:paraId="76DDE68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Unsure/NA</w:t>
            </w:r>
          </w:p>
        </w:tc>
        <w:tc>
          <w:tcPr>
            <w:tcW w:w="754" w:type="pct"/>
            <w:tcBorders>
              <w:top w:val="single" w:sz="4" w:space="0" w:color="auto"/>
              <w:left w:val="single" w:sz="4" w:space="0" w:color="auto"/>
              <w:bottom w:val="single" w:sz="4" w:space="0" w:color="auto"/>
              <w:right w:val="single" w:sz="4" w:space="0" w:color="auto"/>
            </w:tcBorders>
            <w:hideMark/>
          </w:tcPr>
          <w:p w14:paraId="39E2E1E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5.8%</w:t>
            </w:r>
          </w:p>
        </w:tc>
        <w:tc>
          <w:tcPr>
            <w:tcW w:w="580" w:type="pct"/>
            <w:tcBorders>
              <w:top w:val="single" w:sz="4" w:space="0" w:color="auto"/>
              <w:left w:val="single" w:sz="4" w:space="0" w:color="auto"/>
              <w:bottom w:val="single" w:sz="4" w:space="0" w:color="auto"/>
              <w:right w:val="single" w:sz="4" w:space="0" w:color="auto"/>
            </w:tcBorders>
          </w:tcPr>
          <w:p w14:paraId="5002232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246E884"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0B0634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9DDB8A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A02471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446E4EC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56D18AF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3FCC77E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221F9FE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AC10D98"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552EA3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8F121A5"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5A4779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18D45C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03BAE6A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342F0B6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0BD44E0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56E692E"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B3377E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08ACFA6"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84CF62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3B8B669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6DEBB2F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063D1D6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719D951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2DEC4D1"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7C5D610"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BB2012C"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36E3DB4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E5F70D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0E79616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619A1F6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70B2B53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7870E5E"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731447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81D62F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A69E19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7AFF30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2AF91F6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32366B9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6CCA4A0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BD3D46F"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33EF090"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09F7192"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FD4BCC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3F5B7E8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412DA0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5242896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5D9EB00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0303438" w14:textId="77777777" w:rsidTr="003A1D02">
        <w:trPr>
          <w:trHeight w:val="6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88982A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E6578A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5D2D65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15% </w:t>
            </w:r>
          </w:p>
        </w:tc>
        <w:tc>
          <w:tcPr>
            <w:tcW w:w="667" w:type="pct"/>
            <w:tcBorders>
              <w:top w:val="single" w:sz="4" w:space="0" w:color="auto"/>
              <w:left w:val="single" w:sz="4" w:space="0" w:color="auto"/>
              <w:bottom w:val="single" w:sz="4" w:space="0" w:color="auto"/>
              <w:right w:val="single" w:sz="4" w:space="0" w:color="auto"/>
            </w:tcBorders>
            <w:hideMark/>
          </w:tcPr>
          <w:p w14:paraId="2474C2F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E69040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0DCD640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1B8248D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51C7DBD" w14:textId="77777777" w:rsidTr="003A1D02">
        <w:trPr>
          <w:trHeight w:val="39"/>
        </w:trPr>
        <w:tc>
          <w:tcPr>
            <w:tcW w:w="967" w:type="pct"/>
            <w:vMerge w:val="restart"/>
            <w:tcBorders>
              <w:top w:val="single" w:sz="4" w:space="0" w:color="auto"/>
              <w:left w:val="single" w:sz="4" w:space="0" w:color="auto"/>
              <w:bottom w:val="single" w:sz="4" w:space="0" w:color="auto"/>
              <w:right w:val="single" w:sz="4" w:space="0" w:color="auto"/>
            </w:tcBorders>
            <w:hideMark/>
          </w:tcPr>
          <w:p w14:paraId="04502E53"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Fibrosis on HRCT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130DE1E0"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169EF8F0"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Increased fibrosis on HRCT</w:t>
            </w:r>
          </w:p>
        </w:tc>
        <w:tc>
          <w:tcPr>
            <w:tcW w:w="667" w:type="pct"/>
            <w:tcBorders>
              <w:top w:val="single" w:sz="4" w:space="0" w:color="auto"/>
              <w:left w:val="single" w:sz="4" w:space="0" w:color="auto"/>
              <w:bottom w:val="single" w:sz="4" w:space="0" w:color="auto"/>
              <w:right w:val="single" w:sz="4" w:space="0" w:color="auto"/>
            </w:tcBorders>
            <w:hideMark/>
          </w:tcPr>
          <w:p w14:paraId="6BC0C941"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5DF5BA0C"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36EF4CE1"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15652A82"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0DBDB674" w14:textId="77777777" w:rsidTr="003A1D02">
        <w:trPr>
          <w:trHeight w:val="3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110A490"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4685E7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1A02926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FB71FD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5F4DF55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CCAE4B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15.0%</w:t>
            </w:r>
          </w:p>
        </w:tc>
        <w:tc>
          <w:tcPr>
            <w:tcW w:w="580" w:type="pct"/>
            <w:tcBorders>
              <w:top w:val="single" w:sz="4" w:space="0" w:color="auto"/>
              <w:left w:val="single" w:sz="4" w:space="0" w:color="auto"/>
              <w:bottom w:val="single" w:sz="4" w:space="0" w:color="auto"/>
              <w:right w:val="single" w:sz="4" w:space="0" w:color="auto"/>
            </w:tcBorders>
          </w:tcPr>
          <w:p w14:paraId="1EB480C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2F34499"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20D374A"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00EDFBD"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5A9FE9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059807A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34693DC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47394B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5.8%</w:t>
            </w:r>
          </w:p>
        </w:tc>
        <w:tc>
          <w:tcPr>
            <w:tcW w:w="580" w:type="pct"/>
            <w:tcBorders>
              <w:top w:val="single" w:sz="4" w:space="0" w:color="auto"/>
              <w:left w:val="single" w:sz="4" w:space="0" w:color="auto"/>
              <w:bottom w:val="single" w:sz="4" w:space="0" w:color="auto"/>
              <w:right w:val="single" w:sz="4" w:space="0" w:color="auto"/>
            </w:tcBorders>
          </w:tcPr>
          <w:p w14:paraId="211C3A3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D25FA81"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99B86E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E927C1F"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4B079F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5% </w:t>
            </w:r>
          </w:p>
        </w:tc>
        <w:tc>
          <w:tcPr>
            <w:tcW w:w="667" w:type="pct"/>
            <w:tcBorders>
              <w:top w:val="single" w:sz="4" w:space="0" w:color="auto"/>
              <w:left w:val="single" w:sz="4" w:space="0" w:color="auto"/>
              <w:bottom w:val="single" w:sz="4" w:space="0" w:color="auto"/>
              <w:right w:val="single" w:sz="4" w:space="0" w:color="auto"/>
            </w:tcBorders>
            <w:hideMark/>
          </w:tcPr>
          <w:p w14:paraId="5142F3B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08D3D5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57684A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5.3%</w:t>
            </w:r>
          </w:p>
        </w:tc>
        <w:tc>
          <w:tcPr>
            <w:tcW w:w="580" w:type="pct"/>
            <w:tcBorders>
              <w:top w:val="single" w:sz="4" w:space="0" w:color="auto"/>
              <w:left w:val="single" w:sz="4" w:space="0" w:color="auto"/>
              <w:bottom w:val="single" w:sz="4" w:space="0" w:color="auto"/>
              <w:right w:val="single" w:sz="4" w:space="0" w:color="auto"/>
            </w:tcBorders>
          </w:tcPr>
          <w:p w14:paraId="7ECCAD6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0954963"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507DA7E"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955CD05"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BA709F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20% </w:t>
            </w:r>
          </w:p>
        </w:tc>
        <w:tc>
          <w:tcPr>
            <w:tcW w:w="667" w:type="pct"/>
            <w:tcBorders>
              <w:top w:val="single" w:sz="4" w:space="0" w:color="auto"/>
              <w:left w:val="single" w:sz="4" w:space="0" w:color="auto"/>
              <w:bottom w:val="single" w:sz="4" w:space="0" w:color="auto"/>
              <w:right w:val="single" w:sz="4" w:space="0" w:color="auto"/>
            </w:tcBorders>
            <w:hideMark/>
          </w:tcPr>
          <w:p w14:paraId="223617B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0383F7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58E7815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445A8B0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63AC1ED"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A2D48BC"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64C321C"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42B1F8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5% </w:t>
            </w:r>
          </w:p>
        </w:tc>
        <w:tc>
          <w:tcPr>
            <w:tcW w:w="667" w:type="pct"/>
            <w:tcBorders>
              <w:top w:val="single" w:sz="4" w:space="0" w:color="auto"/>
              <w:left w:val="single" w:sz="4" w:space="0" w:color="auto"/>
              <w:bottom w:val="single" w:sz="4" w:space="0" w:color="auto"/>
              <w:right w:val="single" w:sz="4" w:space="0" w:color="auto"/>
            </w:tcBorders>
            <w:hideMark/>
          </w:tcPr>
          <w:p w14:paraId="0565899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235B150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7842A4D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3.9%</w:t>
            </w:r>
          </w:p>
        </w:tc>
        <w:tc>
          <w:tcPr>
            <w:tcW w:w="580" w:type="pct"/>
            <w:tcBorders>
              <w:top w:val="single" w:sz="4" w:space="0" w:color="auto"/>
              <w:left w:val="single" w:sz="4" w:space="0" w:color="auto"/>
              <w:bottom w:val="single" w:sz="4" w:space="0" w:color="auto"/>
              <w:right w:val="single" w:sz="4" w:space="0" w:color="auto"/>
            </w:tcBorders>
          </w:tcPr>
          <w:p w14:paraId="2FBA397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CCF6140"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72E701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B8E4D9C"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D44492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FB7B4E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5A3402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02E01FC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6B2F334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6C93BD2"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AD283A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912833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64119D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A88474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092385A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32CA174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0DEAE11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8C9DA7D" w14:textId="77777777" w:rsidTr="003A1D02">
        <w:trPr>
          <w:trHeight w:val="130"/>
        </w:trPr>
        <w:tc>
          <w:tcPr>
            <w:tcW w:w="967" w:type="pct"/>
            <w:vMerge w:val="restart"/>
            <w:tcBorders>
              <w:top w:val="single" w:sz="4" w:space="0" w:color="auto"/>
              <w:left w:val="single" w:sz="4" w:space="0" w:color="auto"/>
              <w:bottom w:val="single" w:sz="4" w:space="0" w:color="auto"/>
              <w:right w:val="single" w:sz="4" w:space="0" w:color="auto"/>
            </w:tcBorders>
            <w:hideMark/>
          </w:tcPr>
          <w:p w14:paraId="71089751"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Supplemental oxygen use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71A1E8D2"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6B6DBDCB"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Initiation or increased use of supplemental oxygen</w:t>
            </w:r>
          </w:p>
        </w:tc>
        <w:tc>
          <w:tcPr>
            <w:tcW w:w="667" w:type="pct"/>
            <w:tcBorders>
              <w:top w:val="single" w:sz="4" w:space="0" w:color="auto"/>
              <w:left w:val="single" w:sz="4" w:space="0" w:color="auto"/>
              <w:bottom w:val="single" w:sz="4" w:space="0" w:color="auto"/>
              <w:right w:val="single" w:sz="4" w:space="0" w:color="auto"/>
            </w:tcBorders>
            <w:hideMark/>
          </w:tcPr>
          <w:p w14:paraId="6C16F82C"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483BB1AF"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351C7099"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1F18783F"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2D116D83" w14:textId="77777777" w:rsidTr="003A1D02">
        <w:trPr>
          <w:trHeight w:val="1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2CF9978"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313F62F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67C382E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Yes </w:t>
            </w:r>
          </w:p>
        </w:tc>
        <w:tc>
          <w:tcPr>
            <w:tcW w:w="667" w:type="pct"/>
            <w:tcBorders>
              <w:top w:val="single" w:sz="4" w:space="0" w:color="auto"/>
              <w:left w:val="single" w:sz="4" w:space="0" w:color="auto"/>
              <w:bottom w:val="single" w:sz="4" w:space="0" w:color="auto"/>
              <w:right w:val="single" w:sz="4" w:space="0" w:color="auto"/>
            </w:tcBorders>
            <w:hideMark/>
          </w:tcPr>
          <w:p w14:paraId="5282B3F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7B3EB37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F78BB6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5.8%</w:t>
            </w:r>
          </w:p>
        </w:tc>
        <w:tc>
          <w:tcPr>
            <w:tcW w:w="580" w:type="pct"/>
            <w:tcBorders>
              <w:top w:val="single" w:sz="4" w:space="0" w:color="auto"/>
              <w:left w:val="single" w:sz="4" w:space="0" w:color="auto"/>
              <w:bottom w:val="single" w:sz="4" w:space="0" w:color="auto"/>
              <w:right w:val="single" w:sz="4" w:space="0" w:color="auto"/>
            </w:tcBorders>
          </w:tcPr>
          <w:p w14:paraId="45BADF3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D298C8D"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0A3071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953E8A7"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3112CB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2 L/min</w:t>
            </w:r>
          </w:p>
        </w:tc>
        <w:tc>
          <w:tcPr>
            <w:tcW w:w="667" w:type="pct"/>
            <w:tcBorders>
              <w:top w:val="single" w:sz="4" w:space="0" w:color="auto"/>
              <w:left w:val="single" w:sz="4" w:space="0" w:color="auto"/>
              <w:bottom w:val="single" w:sz="4" w:space="0" w:color="auto"/>
              <w:right w:val="single" w:sz="4" w:space="0" w:color="auto"/>
            </w:tcBorders>
            <w:hideMark/>
          </w:tcPr>
          <w:p w14:paraId="44ECCD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B9A7ED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0100388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5.8%</w:t>
            </w:r>
          </w:p>
        </w:tc>
        <w:tc>
          <w:tcPr>
            <w:tcW w:w="580" w:type="pct"/>
            <w:tcBorders>
              <w:top w:val="single" w:sz="4" w:space="0" w:color="auto"/>
              <w:left w:val="single" w:sz="4" w:space="0" w:color="auto"/>
              <w:bottom w:val="single" w:sz="4" w:space="0" w:color="auto"/>
              <w:right w:val="single" w:sz="4" w:space="0" w:color="auto"/>
            </w:tcBorders>
          </w:tcPr>
          <w:p w14:paraId="008443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A4E51BE"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E01DF56"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8E1DD4D"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BF3C4F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01D70F9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327DFCF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65EFCF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5.3%</w:t>
            </w:r>
          </w:p>
        </w:tc>
        <w:tc>
          <w:tcPr>
            <w:tcW w:w="580" w:type="pct"/>
            <w:tcBorders>
              <w:top w:val="single" w:sz="4" w:space="0" w:color="auto"/>
              <w:left w:val="single" w:sz="4" w:space="0" w:color="auto"/>
              <w:bottom w:val="single" w:sz="4" w:space="0" w:color="auto"/>
              <w:right w:val="single" w:sz="4" w:space="0" w:color="auto"/>
            </w:tcBorders>
          </w:tcPr>
          <w:p w14:paraId="251B105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786146BF"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9A296BA"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D7D39F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825446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58BEA39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496FF8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FD664F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6EEC400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480CDCC"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6E4177B"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7659A88"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FE62CD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4C543C3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Any</w:t>
            </w:r>
          </w:p>
        </w:tc>
        <w:tc>
          <w:tcPr>
            <w:tcW w:w="666" w:type="pct"/>
            <w:tcBorders>
              <w:top w:val="single" w:sz="4" w:space="0" w:color="auto"/>
              <w:left w:val="single" w:sz="4" w:space="0" w:color="auto"/>
              <w:bottom w:val="single" w:sz="4" w:space="0" w:color="auto"/>
              <w:right w:val="single" w:sz="4" w:space="0" w:color="auto"/>
            </w:tcBorders>
            <w:hideMark/>
          </w:tcPr>
          <w:p w14:paraId="569684E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Any</w:t>
            </w:r>
          </w:p>
        </w:tc>
        <w:tc>
          <w:tcPr>
            <w:tcW w:w="754" w:type="pct"/>
            <w:tcBorders>
              <w:top w:val="single" w:sz="4" w:space="0" w:color="auto"/>
              <w:left w:val="single" w:sz="4" w:space="0" w:color="auto"/>
              <w:bottom w:val="single" w:sz="4" w:space="0" w:color="auto"/>
              <w:right w:val="single" w:sz="4" w:space="0" w:color="auto"/>
            </w:tcBorders>
            <w:hideMark/>
          </w:tcPr>
          <w:p w14:paraId="6774C4D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05AF634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F6301E0"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C63E2A0"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EF9F3F6"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610E40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1 L/min</w:t>
            </w:r>
          </w:p>
        </w:tc>
        <w:tc>
          <w:tcPr>
            <w:tcW w:w="667" w:type="pct"/>
            <w:tcBorders>
              <w:top w:val="single" w:sz="4" w:space="0" w:color="auto"/>
              <w:left w:val="single" w:sz="4" w:space="0" w:color="auto"/>
              <w:bottom w:val="single" w:sz="4" w:space="0" w:color="auto"/>
              <w:right w:val="single" w:sz="4" w:space="0" w:color="auto"/>
            </w:tcBorders>
            <w:hideMark/>
          </w:tcPr>
          <w:p w14:paraId="1109D61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165E9A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7DC143D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7A558F2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34A331AA" w14:textId="77777777" w:rsidTr="003A1D02">
        <w:trPr>
          <w:trHeight w:val="130"/>
        </w:trPr>
        <w:tc>
          <w:tcPr>
            <w:tcW w:w="967" w:type="pct"/>
            <w:vMerge w:val="restart"/>
            <w:tcBorders>
              <w:top w:val="single" w:sz="4" w:space="0" w:color="auto"/>
              <w:left w:val="single" w:sz="4" w:space="0" w:color="auto"/>
              <w:bottom w:val="single" w:sz="4" w:space="0" w:color="auto"/>
              <w:right w:val="single" w:sz="4" w:space="0" w:color="auto"/>
            </w:tcBorders>
            <w:hideMark/>
          </w:tcPr>
          <w:p w14:paraId="544BB555"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Weight loss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7778583D"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5EDE1E9C"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Weight loss</w:t>
            </w:r>
          </w:p>
        </w:tc>
        <w:tc>
          <w:tcPr>
            <w:tcW w:w="667" w:type="pct"/>
            <w:tcBorders>
              <w:top w:val="single" w:sz="4" w:space="0" w:color="auto"/>
              <w:left w:val="single" w:sz="4" w:space="0" w:color="auto"/>
              <w:bottom w:val="single" w:sz="4" w:space="0" w:color="auto"/>
              <w:right w:val="single" w:sz="4" w:space="0" w:color="auto"/>
            </w:tcBorders>
            <w:hideMark/>
          </w:tcPr>
          <w:p w14:paraId="0A4929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33CFC37C"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448B4164"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2D586EE6"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093ED47C" w14:textId="77777777" w:rsidTr="003A1D02">
        <w:trPr>
          <w:trHeight w:val="1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3B524DD"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075437E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44F0ADD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04A220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707D88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30AB48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14.0%</w:t>
            </w:r>
          </w:p>
        </w:tc>
        <w:tc>
          <w:tcPr>
            <w:tcW w:w="580" w:type="pct"/>
            <w:tcBorders>
              <w:top w:val="single" w:sz="4" w:space="0" w:color="auto"/>
              <w:left w:val="single" w:sz="4" w:space="0" w:color="auto"/>
              <w:bottom w:val="single" w:sz="4" w:space="0" w:color="auto"/>
              <w:right w:val="single" w:sz="4" w:space="0" w:color="auto"/>
            </w:tcBorders>
          </w:tcPr>
          <w:p w14:paraId="6CBC275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B1BDFA1"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A6A476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A430B25"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90F6F8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0361C6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46ED7D0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1FE16F6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w:t>
            </w:r>
          </w:p>
        </w:tc>
        <w:tc>
          <w:tcPr>
            <w:tcW w:w="580" w:type="pct"/>
            <w:tcBorders>
              <w:top w:val="single" w:sz="4" w:space="0" w:color="auto"/>
              <w:left w:val="single" w:sz="4" w:space="0" w:color="auto"/>
              <w:bottom w:val="single" w:sz="4" w:space="0" w:color="auto"/>
              <w:right w:val="single" w:sz="4" w:space="0" w:color="auto"/>
            </w:tcBorders>
          </w:tcPr>
          <w:p w14:paraId="267C56D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DC012B7"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75EEA72"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F54F1C8"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8CC3B6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6E0EDB2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4AF9EB4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70C44F6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7.2%</w:t>
            </w:r>
          </w:p>
        </w:tc>
        <w:tc>
          <w:tcPr>
            <w:tcW w:w="580" w:type="pct"/>
            <w:tcBorders>
              <w:top w:val="single" w:sz="4" w:space="0" w:color="auto"/>
              <w:left w:val="single" w:sz="4" w:space="0" w:color="auto"/>
              <w:bottom w:val="single" w:sz="4" w:space="0" w:color="auto"/>
              <w:right w:val="single" w:sz="4" w:space="0" w:color="auto"/>
            </w:tcBorders>
          </w:tcPr>
          <w:p w14:paraId="3627BE6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0E5507E"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C9AD125"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A564A0A"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B63340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5% </w:t>
            </w:r>
          </w:p>
        </w:tc>
        <w:tc>
          <w:tcPr>
            <w:tcW w:w="667" w:type="pct"/>
            <w:tcBorders>
              <w:top w:val="single" w:sz="4" w:space="0" w:color="auto"/>
              <w:left w:val="single" w:sz="4" w:space="0" w:color="auto"/>
              <w:bottom w:val="single" w:sz="4" w:space="0" w:color="auto"/>
              <w:right w:val="single" w:sz="4" w:space="0" w:color="auto"/>
            </w:tcBorders>
            <w:hideMark/>
          </w:tcPr>
          <w:p w14:paraId="27D0CF6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0B2A0C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2FCEC8C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2AF8ABD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9037CDF"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84DAF24"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744C8D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24DA25B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10% </w:t>
            </w:r>
          </w:p>
        </w:tc>
        <w:tc>
          <w:tcPr>
            <w:tcW w:w="667" w:type="pct"/>
            <w:tcBorders>
              <w:top w:val="single" w:sz="4" w:space="0" w:color="auto"/>
              <w:left w:val="single" w:sz="4" w:space="0" w:color="auto"/>
              <w:bottom w:val="single" w:sz="4" w:space="0" w:color="auto"/>
              <w:right w:val="single" w:sz="4" w:space="0" w:color="auto"/>
            </w:tcBorders>
            <w:hideMark/>
          </w:tcPr>
          <w:p w14:paraId="5FE4D0B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6826E48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3719DA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75EB901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3DCA54C"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45DA71F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85313B4"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627CDB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Unsure/NA </w:t>
            </w:r>
          </w:p>
        </w:tc>
        <w:tc>
          <w:tcPr>
            <w:tcW w:w="667" w:type="pct"/>
            <w:tcBorders>
              <w:top w:val="single" w:sz="4" w:space="0" w:color="auto"/>
              <w:left w:val="single" w:sz="4" w:space="0" w:color="auto"/>
              <w:bottom w:val="single" w:sz="4" w:space="0" w:color="auto"/>
              <w:right w:val="single" w:sz="4" w:space="0" w:color="auto"/>
            </w:tcBorders>
            <w:hideMark/>
          </w:tcPr>
          <w:p w14:paraId="500B997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 xml:space="preserve">Unsure/NA </w:t>
            </w:r>
          </w:p>
        </w:tc>
        <w:tc>
          <w:tcPr>
            <w:tcW w:w="666" w:type="pct"/>
            <w:tcBorders>
              <w:top w:val="single" w:sz="4" w:space="0" w:color="auto"/>
              <w:left w:val="single" w:sz="4" w:space="0" w:color="auto"/>
              <w:bottom w:val="single" w:sz="4" w:space="0" w:color="auto"/>
              <w:right w:val="single" w:sz="4" w:space="0" w:color="auto"/>
            </w:tcBorders>
            <w:hideMark/>
          </w:tcPr>
          <w:p w14:paraId="680BDFC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 xml:space="preserve">Unsure/NA </w:t>
            </w:r>
          </w:p>
        </w:tc>
        <w:tc>
          <w:tcPr>
            <w:tcW w:w="754" w:type="pct"/>
            <w:tcBorders>
              <w:top w:val="single" w:sz="4" w:space="0" w:color="auto"/>
              <w:left w:val="single" w:sz="4" w:space="0" w:color="auto"/>
              <w:bottom w:val="single" w:sz="4" w:space="0" w:color="auto"/>
              <w:right w:val="single" w:sz="4" w:space="0" w:color="auto"/>
            </w:tcBorders>
            <w:hideMark/>
          </w:tcPr>
          <w:p w14:paraId="2A946B7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3.9%</w:t>
            </w:r>
          </w:p>
        </w:tc>
        <w:tc>
          <w:tcPr>
            <w:tcW w:w="580" w:type="pct"/>
            <w:tcBorders>
              <w:top w:val="single" w:sz="4" w:space="0" w:color="auto"/>
              <w:left w:val="single" w:sz="4" w:space="0" w:color="auto"/>
              <w:bottom w:val="single" w:sz="4" w:space="0" w:color="auto"/>
              <w:right w:val="single" w:sz="4" w:space="0" w:color="auto"/>
            </w:tcBorders>
          </w:tcPr>
          <w:p w14:paraId="1AEBD1C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091287B" w14:textId="77777777" w:rsidTr="003A1D02">
        <w:trPr>
          <w:trHeight w:val="130"/>
        </w:trPr>
        <w:tc>
          <w:tcPr>
            <w:tcW w:w="967" w:type="pct"/>
            <w:vMerge w:val="restart"/>
            <w:tcBorders>
              <w:top w:val="single" w:sz="4" w:space="0" w:color="auto"/>
              <w:left w:val="single" w:sz="4" w:space="0" w:color="auto"/>
              <w:bottom w:val="single" w:sz="4" w:space="0" w:color="auto"/>
              <w:right w:val="single" w:sz="4" w:space="0" w:color="auto"/>
            </w:tcBorders>
            <w:hideMark/>
          </w:tcPr>
          <w:p w14:paraId="22BE502B"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Worsening symptoms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7A164940"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44050EF7"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Worsening symptoms</w:t>
            </w:r>
          </w:p>
        </w:tc>
        <w:tc>
          <w:tcPr>
            <w:tcW w:w="667" w:type="pct"/>
            <w:tcBorders>
              <w:top w:val="single" w:sz="4" w:space="0" w:color="auto"/>
              <w:left w:val="single" w:sz="4" w:space="0" w:color="auto"/>
              <w:bottom w:val="single" w:sz="4" w:space="0" w:color="auto"/>
              <w:right w:val="single" w:sz="4" w:space="0" w:color="auto"/>
            </w:tcBorders>
            <w:hideMark/>
          </w:tcPr>
          <w:p w14:paraId="111BF72B"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78E5F380"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28BB6F43"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39A81743"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4EDA504D" w14:textId="77777777" w:rsidTr="003A1D02">
        <w:trPr>
          <w:trHeight w:val="1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BCAA091"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077EC92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25F6858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Cough and/or dyspnoea </w:t>
            </w:r>
          </w:p>
        </w:tc>
        <w:tc>
          <w:tcPr>
            <w:tcW w:w="667" w:type="pct"/>
            <w:tcBorders>
              <w:top w:val="single" w:sz="4" w:space="0" w:color="auto"/>
              <w:left w:val="single" w:sz="4" w:space="0" w:color="auto"/>
              <w:bottom w:val="single" w:sz="4" w:space="0" w:color="auto"/>
              <w:right w:val="single" w:sz="4" w:space="0" w:color="auto"/>
            </w:tcBorders>
            <w:hideMark/>
          </w:tcPr>
          <w:p w14:paraId="7D6D48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6489533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034A13F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5.3%</w:t>
            </w:r>
          </w:p>
        </w:tc>
        <w:tc>
          <w:tcPr>
            <w:tcW w:w="580" w:type="pct"/>
            <w:tcBorders>
              <w:top w:val="single" w:sz="4" w:space="0" w:color="auto"/>
              <w:left w:val="single" w:sz="4" w:space="0" w:color="auto"/>
              <w:bottom w:val="single" w:sz="4" w:space="0" w:color="auto"/>
              <w:right w:val="single" w:sz="4" w:space="0" w:color="auto"/>
            </w:tcBorders>
          </w:tcPr>
          <w:p w14:paraId="4BEC99E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779E4DA"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84768B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6895760"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DE9D35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3E5EA0A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F4608E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4CD03E6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580" w:type="pct"/>
            <w:tcBorders>
              <w:top w:val="single" w:sz="4" w:space="0" w:color="auto"/>
              <w:left w:val="single" w:sz="4" w:space="0" w:color="auto"/>
              <w:bottom w:val="single" w:sz="4" w:space="0" w:color="auto"/>
              <w:right w:val="single" w:sz="4" w:space="0" w:color="auto"/>
            </w:tcBorders>
          </w:tcPr>
          <w:p w14:paraId="6BF740B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DF3BF7E"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A4D4028"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0A32AE1"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7EB0C63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Cough and/or dyspnoea </w:t>
            </w:r>
          </w:p>
        </w:tc>
        <w:tc>
          <w:tcPr>
            <w:tcW w:w="667" w:type="pct"/>
            <w:tcBorders>
              <w:top w:val="single" w:sz="4" w:space="0" w:color="auto"/>
              <w:left w:val="single" w:sz="4" w:space="0" w:color="auto"/>
              <w:bottom w:val="single" w:sz="4" w:space="0" w:color="auto"/>
              <w:right w:val="single" w:sz="4" w:space="0" w:color="auto"/>
            </w:tcBorders>
            <w:hideMark/>
          </w:tcPr>
          <w:p w14:paraId="5EB1FD7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6D554F8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7CD9396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4.3%</w:t>
            </w:r>
          </w:p>
        </w:tc>
        <w:tc>
          <w:tcPr>
            <w:tcW w:w="580" w:type="pct"/>
            <w:tcBorders>
              <w:top w:val="single" w:sz="4" w:space="0" w:color="auto"/>
              <w:left w:val="single" w:sz="4" w:space="0" w:color="auto"/>
              <w:bottom w:val="single" w:sz="4" w:space="0" w:color="auto"/>
              <w:right w:val="single" w:sz="4" w:space="0" w:color="auto"/>
            </w:tcBorders>
          </w:tcPr>
          <w:p w14:paraId="347BD6F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CF9DB84"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B0609DB"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1B5028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82EEB6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Cough and/or dyspnoea</w:t>
            </w:r>
          </w:p>
        </w:tc>
        <w:tc>
          <w:tcPr>
            <w:tcW w:w="667" w:type="pct"/>
            <w:tcBorders>
              <w:top w:val="single" w:sz="4" w:space="0" w:color="auto"/>
              <w:left w:val="single" w:sz="4" w:space="0" w:color="auto"/>
              <w:bottom w:val="single" w:sz="4" w:space="0" w:color="auto"/>
              <w:right w:val="single" w:sz="4" w:space="0" w:color="auto"/>
            </w:tcBorders>
            <w:hideMark/>
          </w:tcPr>
          <w:p w14:paraId="6B0AB47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14BB6EA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7591336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5E6E6A8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D49975E"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8673750"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AC1C22B"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642B7C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1890093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68BE028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5C73F1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580" w:type="pct"/>
            <w:tcBorders>
              <w:top w:val="single" w:sz="4" w:space="0" w:color="auto"/>
              <w:left w:val="single" w:sz="4" w:space="0" w:color="auto"/>
              <w:bottom w:val="single" w:sz="4" w:space="0" w:color="auto"/>
              <w:right w:val="single" w:sz="4" w:space="0" w:color="auto"/>
            </w:tcBorders>
          </w:tcPr>
          <w:p w14:paraId="6710098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B5810A5" w14:textId="77777777" w:rsidTr="003A1D02">
        <w:trPr>
          <w:trHeight w:val="127"/>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B40D48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1252D4F"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A47FE6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Cough and/or dyspnoea</w:t>
            </w:r>
          </w:p>
        </w:tc>
        <w:tc>
          <w:tcPr>
            <w:tcW w:w="667" w:type="pct"/>
            <w:tcBorders>
              <w:top w:val="single" w:sz="4" w:space="0" w:color="auto"/>
              <w:left w:val="single" w:sz="4" w:space="0" w:color="auto"/>
              <w:bottom w:val="single" w:sz="4" w:space="0" w:color="auto"/>
              <w:right w:val="single" w:sz="4" w:space="0" w:color="auto"/>
            </w:tcBorders>
            <w:hideMark/>
          </w:tcPr>
          <w:p w14:paraId="46F6781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78694A8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7A5C8D1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4B9D447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A7B3963" w14:textId="77777777" w:rsidTr="003A1D02">
        <w:trPr>
          <w:trHeight w:val="39"/>
        </w:trPr>
        <w:tc>
          <w:tcPr>
            <w:tcW w:w="967" w:type="pct"/>
            <w:vMerge w:val="restart"/>
            <w:tcBorders>
              <w:top w:val="single" w:sz="4" w:space="0" w:color="auto"/>
              <w:left w:val="single" w:sz="4" w:space="0" w:color="auto"/>
              <w:bottom w:val="single" w:sz="4" w:space="0" w:color="auto"/>
              <w:right w:val="single" w:sz="4" w:space="0" w:color="auto"/>
            </w:tcBorders>
            <w:hideMark/>
          </w:tcPr>
          <w:p w14:paraId="2C838979"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lastRenderedPageBreak/>
              <w:t>Clinical judgement [only responses chosen by &gt;2.5% of respondents are shown]</w:t>
            </w:r>
          </w:p>
        </w:tc>
        <w:tc>
          <w:tcPr>
            <w:tcW w:w="407" w:type="pct"/>
            <w:tcBorders>
              <w:top w:val="single" w:sz="4" w:space="0" w:color="auto"/>
              <w:left w:val="single" w:sz="4" w:space="0" w:color="auto"/>
              <w:bottom w:val="single" w:sz="4" w:space="0" w:color="auto"/>
              <w:right w:val="single" w:sz="4" w:space="0" w:color="auto"/>
            </w:tcBorders>
            <w:hideMark/>
          </w:tcPr>
          <w:p w14:paraId="4D3DA06D"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N</w:t>
            </w:r>
          </w:p>
        </w:tc>
        <w:tc>
          <w:tcPr>
            <w:tcW w:w="959" w:type="pct"/>
            <w:tcBorders>
              <w:top w:val="single" w:sz="4" w:space="0" w:color="auto"/>
              <w:left w:val="single" w:sz="4" w:space="0" w:color="auto"/>
              <w:bottom w:val="single" w:sz="4" w:space="0" w:color="auto"/>
              <w:right w:val="single" w:sz="4" w:space="0" w:color="auto"/>
            </w:tcBorders>
            <w:hideMark/>
          </w:tcPr>
          <w:p w14:paraId="50405BA6"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General clinical judgement/gestalt</w:t>
            </w:r>
          </w:p>
        </w:tc>
        <w:tc>
          <w:tcPr>
            <w:tcW w:w="667" w:type="pct"/>
            <w:tcBorders>
              <w:top w:val="single" w:sz="4" w:space="0" w:color="auto"/>
              <w:left w:val="single" w:sz="4" w:space="0" w:color="auto"/>
              <w:bottom w:val="single" w:sz="4" w:space="0" w:color="auto"/>
              <w:right w:val="single" w:sz="4" w:space="0" w:color="auto"/>
            </w:tcBorders>
            <w:hideMark/>
          </w:tcPr>
          <w:p w14:paraId="5008D847"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Minimum time period (months) </w:t>
            </w:r>
          </w:p>
        </w:tc>
        <w:tc>
          <w:tcPr>
            <w:tcW w:w="666" w:type="pct"/>
            <w:tcBorders>
              <w:top w:val="single" w:sz="4" w:space="0" w:color="auto"/>
              <w:left w:val="single" w:sz="4" w:space="0" w:color="auto"/>
              <w:bottom w:val="single" w:sz="4" w:space="0" w:color="auto"/>
              <w:right w:val="single" w:sz="4" w:space="0" w:color="auto"/>
            </w:tcBorders>
            <w:hideMark/>
          </w:tcPr>
          <w:p w14:paraId="7E5E07FC"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Maximum time period (months)</w:t>
            </w:r>
          </w:p>
        </w:tc>
        <w:tc>
          <w:tcPr>
            <w:tcW w:w="754" w:type="pct"/>
            <w:tcBorders>
              <w:top w:val="single" w:sz="4" w:space="0" w:color="auto"/>
              <w:left w:val="single" w:sz="4" w:space="0" w:color="auto"/>
              <w:bottom w:val="single" w:sz="4" w:space="0" w:color="auto"/>
              <w:right w:val="single" w:sz="4" w:space="0" w:color="auto"/>
            </w:tcBorders>
            <w:hideMark/>
          </w:tcPr>
          <w:p w14:paraId="786559D6"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xml:space="preserve">% of respondents </w:t>
            </w:r>
          </w:p>
        </w:tc>
        <w:tc>
          <w:tcPr>
            <w:tcW w:w="580" w:type="pct"/>
            <w:tcBorders>
              <w:top w:val="single" w:sz="4" w:space="0" w:color="auto"/>
              <w:left w:val="single" w:sz="4" w:space="0" w:color="auto"/>
              <w:bottom w:val="single" w:sz="4" w:space="0" w:color="auto"/>
              <w:right w:val="single" w:sz="4" w:space="0" w:color="auto"/>
            </w:tcBorders>
          </w:tcPr>
          <w:p w14:paraId="63345A5B"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4FD8FEC5" w14:textId="77777777" w:rsidTr="003A1D02">
        <w:trPr>
          <w:trHeight w:val="39"/>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4556D20"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2C48162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959" w:type="pct"/>
            <w:tcBorders>
              <w:top w:val="single" w:sz="4" w:space="0" w:color="auto"/>
              <w:left w:val="single" w:sz="4" w:space="0" w:color="auto"/>
              <w:bottom w:val="single" w:sz="4" w:space="0" w:color="auto"/>
              <w:right w:val="single" w:sz="4" w:space="0" w:color="auto"/>
            </w:tcBorders>
            <w:hideMark/>
          </w:tcPr>
          <w:p w14:paraId="6486B27A"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1E79EA2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4617DED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CCC925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6.3%</w:t>
            </w:r>
          </w:p>
        </w:tc>
        <w:tc>
          <w:tcPr>
            <w:tcW w:w="580" w:type="pct"/>
            <w:tcBorders>
              <w:top w:val="single" w:sz="4" w:space="0" w:color="auto"/>
              <w:left w:val="single" w:sz="4" w:space="0" w:color="auto"/>
              <w:bottom w:val="single" w:sz="4" w:space="0" w:color="auto"/>
              <w:right w:val="single" w:sz="4" w:space="0" w:color="auto"/>
            </w:tcBorders>
          </w:tcPr>
          <w:p w14:paraId="6F16918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14A56AE"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2B29D9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295565E8"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4C332EE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629B218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7462B23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095C480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34439F7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6E36AEC"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BEC03A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6854676B"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0910609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5456703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131B2B3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1455E34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3DFBFB4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F8E6A18"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D89A5F1"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04AFEFF6"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C9568F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Unsure/NA</w:t>
            </w:r>
          </w:p>
        </w:tc>
        <w:tc>
          <w:tcPr>
            <w:tcW w:w="667" w:type="pct"/>
            <w:tcBorders>
              <w:top w:val="single" w:sz="4" w:space="0" w:color="auto"/>
              <w:left w:val="single" w:sz="4" w:space="0" w:color="auto"/>
              <w:bottom w:val="single" w:sz="4" w:space="0" w:color="auto"/>
              <w:right w:val="single" w:sz="4" w:space="0" w:color="auto"/>
            </w:tcBorders>
            <w:hideMark/>
          </w:tcPr>
          <w:p w14:paraId="3AE79E5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666" w:type="pct"/>
            <w:tcBorders>
              <w:top w:val="single" w:sz="4" w:space="0" w:color="auto"/>
              <w:left w:val="single" w:sz="4" w:space="0" w:color="auto"/>
              <w:bottom w:val="single" w:sz="4" w:space="0" w:color="auto"/>
              <w:right w:val="single" w:sz="4" w:space="0" w:color="auto"/>
            </w:tcBorders>
            <w:hideMark/>
          </w:tcPr>
          <w:p w14:paraId="62B28A2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754" w:type="pct"/>
            <w:tcBorders>
              <w:top w:val="single" w:sz="4" w:space="0" w:color="auto"/>
              <w:left w:val="single" w:sz="4" w:space="0" w:color="auto"/>
              <w:bottom w:val="single" w:sz="4" w:space="0" w:color="auto"/>
              <w:right w:val="single" w:sz="4" w:space="0" w:color="auto"/>
            </w:tcBorders>
            <w:hideMark/>
          </w:tcPr>
          <w:p w14:paraId="766BFC5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580" w:type="pct"/>
            <w:tcBorders>
              <w:top w:val="single" w:sz="4" w:space="0" w:color="auto"/>
              <w:left w:val="single" w:sz="4" w:space="0" w:color="auto"/>
              <w:bottom w:val="single" w:sz="4" w:space="0" w:color="auto"/>
              <w:right w:val="single" w:sz="4" w:space="0" w:color="auto"/>
            </w:tcBorders>
          </w:tcPr>
          <w:p w14:paraId="27BCC2E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B871EBE"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588E17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4F3DE499"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1477AA0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 xml:space="preserve">Unsure/NA </w:t>
            </w:r>
          </w:p>
        </w:tc>
        <w:tc>
          <w:tcPr>
            <w:tcW w:w="667" w:type="pct"/>
            <w:tcBorders>
              <w:top w:val="single" w:sz="4" w:space="0" w:color="auto"/>
              <w:left w:val="single" w:sz="4" w:space="0" w:color="auto"/>
              <w:bottom w:val="single" w:sz="4" w:space="0" w:color="auto"/>
              <w:right w:val="single" w:sz="4" w:space="0" w:color="auto"/>
            </w:tcBorders>
            <w:hideMark/>
          </w:tcPr>
          <w:p w14:paraId="4DC2D6B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Unsure/NA</w:t>
            </w:r>
          </w:p>
        </w:tc>
        <w:tc>
          <w:tcPr>
            <w:tcW w:w="666" w:type="pct"/>
            <w:tcBorders>
              <w:top w:val="single" w:sz="4" w:space="0" w:color="auto"/>
              <w:left w:val="single" w:sz="4" w:space="0" w:color="auto"/>
              <w:bottom w:val="single" w:sz="4" w:space="0" w:color="auto"/>
              <w:right w:val="single" w:sz="4" w:space="0" w:color="auto"/>
            </w:tcBorders>
            <w:hideMark/>
          </w:tcPr>
          <w:p w14:paraId="46B2F95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Unsure/NA</w:t>
            </w:r>
          </w:p>
        </w:tc>
        <w:tc>
          <w:tcPr>
            <w:tcW w:w="754" w:type="pct"/>
            <w:tcBorders>
              <w:top w:val="single" w:sz="4" w:space="0" w:color="auto"/>
              <w:left w:val="single" w:sz="4" w:space="0" w:color="auto"/>
              <w:bottom w:val="single" w:sz="4" w:space="0" w:color="auto"/>
              <w:right w:val="single" w:sz="4" w:space="0" w:color="auto"/>
            </w:tcBorders>
            <w:hideMark/>
          </w:tcPr>
          <w:p w14:paraId="5B14BC3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580" w:type="pct"/>
            <w:tcBorders>
              <w:top w:val="single" w:sz="4" w:space="0" w:color="auto"/>
              <w:left w:val="single" w:sz="4" w:space="0" w:color="auto"/>
              <w:bottom w:val="single" w:sz="4" w:space="0" w:color="auto"/>
              <w:right w:val="single" w:sz="4" w:space="0" w:color="auto"/>
            </w:tcBorders>
          </w:tcPr>
          <w:p w14:paraId="4586B2D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0CAE3C7"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9B353E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FA6F946"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63B5ADE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1</w:t>
            </w:r>
          </w:p>
        </w:tc>
        <w:tc>
          <w:tcPr>
            <w:tcW w:w="667" w:type="pct"/>
            <w:tcBorders>
              <w:top w:val="single" w:sz="4" w:space="0" w:color="auto"/>
              <w:left w:val="single" w:sz="4" w:space="0" w:color="auto"/>
              <w:bottom w:val="single" w:sz="4" w:space="0" w:color="auto"/>
              <w:right w:val="single" w:sz="4" w:space="0" w:color="auto"/>
            </w:tcBorders>
            <w:hideMark/>
          </w:tcPr>
          <w:p w14:paraId="4BDE191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w:t>
            </w:r>
          </w:p>
        </w:tc>
        <w:tc>
          <w:tcPr>
            <w:tcW w:w="666" w:type="pct"/>
            <w:tcBorders>
              <w:top w:val="single" w:sz="4" w:space="0" w:color="auto"/>
              <w:left w:val="single" w:sz="4" w:space="0" w:color="auto"/>
              <w:bottom w:val="single" w:sz="4" w:space="0" w:color="auto"/>
              <w:right w:val="single" w:sz="4" w:space="0" w:color="auto"/>
            </w:tcBorders>
            <w:hideMark/>
          </w:tcPr>
          <w:p w14:paraId="22765A5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6</w:t>
            </w:r>
          </w:p>
        </w:tc>
        <w:tc>
          <w:tcPr>
            <w:tcW w:w="754" w:type="pct"/>
            <w:tcBorders>
              <w:top w:val="single" w:sz="4" w:space="0" w:color="auto"/>
              <w:left w:val="single" w:sz="4" w:space="0" w:color="auto"/>
              <w:bottom w:val="single" w:sz="4" w:space="0" w:color="auto"/>
              <w:right w:val="single" w:sz="4" w:space="0" w:color="auto"/>
            </w:tcBorders>
            <w:hideMark/>
          </w:tcPr>
          <w:p w14:paraId="31743ED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1.9%</w:t>
            </w:r>
          </w:p>
        </w:tc>
        <w:tc>
          <w:tcPr>
            <w:tcW w:w="580" w:type="pct"/>
            <w:tcBorders>
              <w:top w:val="single" w:sz="4" w:space="0" w:color="auto"/>
              <w:left w:val="single" w:sz="4" w:space="0" w:color="auto"/>
              <w:bottom w:val="single" w:sz="4" w:space="0" w:color="auto"/>
              <w:right w:val="single" w:sz="4" w:space="0" w:color="auto"/>
            </w:tcBorders>
          </w:tcPr>
          <w:p w14:paraId="539B1D9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16776509" w14:textId="77777777" w:rsidTr="003A1D02">
        <w:trPr>
          <w:trHeight w:val="36"/>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02910C6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196A837" w14:textId="77777777" w:rsidR="00C21B65" w:rsidRPr="00BE3B05" w:rsidRDefault="00C21B65" w:rsidP="00ED5166">
            <w:pPr>
              <w:spacing w:line="360" w:lineRule="auto"/>
              <w:rPr>
                <w:rFonts w:ascii="Arial" w:hAnsi="Arial" w:cs="Arial"/>
                <w:lang w:val="en-GB"/>
              </w:rPr>
            </w:pPr>
          </w:p>
        </w:tc>
        <w:tc>
          <w:tcPr>
            <w:tcW w:w="959" w:type="pct"/>
            <w:tcBorders>
              <w:top w:val="single" w:sz="4" w:space="0" w:color="auto"/>
              <w:left w:val="single" w:sz="4" w:space="0" w:color="auto"/>
              <w:bottom w:val="single" w:sz="4" w:space="0" w:color="auto"/>
              <w:right w:val="single" w:sz="4" w:space="0" w:color="auto"/>
            </w:tcBorders>
            <w:hideMark/>
          </w:tcPr>
          <w:p w14:paraId="5BBFF33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667" w:type="pct"/>
            <w:tcBorders>
              <w:top w:val="single" w:sz="4" w:space="0" w:color="auto"/>
              <w:left w:val="single" w:sz="4" w:space="0" w:color="auto"/>
              <w:bottom w:val="single" w:sz="4" w:space="0" w:color="auto"/>
              <w:right w:val="single" w:sz="4" w:space="0" w:color="auto"/>
            </w:tcBorders>
            <w:hideMark/>
          </w:tcPr>
          <w:p w14:paraId="6DE1B2F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12</w:t>
            </w:r>
          </w:p>
        </w:tc>
        <w:tc>
          <w:tcPr>
            <w:tcW w:w="666" w:type="pct"/>
            <w:tcBorders>
              <w:top w:val="single" w:sz="4" w:space="0" w:color="auto"/>
              <w:left w:val="single" w:sz="4" w:space="0" w:color="auto"/>
              <w:bottom w:val="single" w:sz="4" w:space="0" w:color="auto"/>
              <w:right w:val="single" w:sz="4" w:space="0" w:color="auto"/>
            </w:tcBorders>
            <w:hideMark/>
          </w:tcPr>
          <w:p w14:paraId="069BC88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54" w:type="pct"/>
            <w:tcBorders>
              <w:top w:val="single" w:sz="4" w:space="0" w:color="auto"/>
              <w:left w:val="single" w:sz="4" w:space="0" w:color="auto"/>
              <w:bottom w:val="single" w:sz="4" w:space="0" w:color="auto"/>
              <w:right w:val="single" w:sz="4" w:space="0" w:color="auto"/>
            </w:tcBorders>
            <w:hideMark/>
          </w:tcPr>
          <w:p w14:paraId="2168EDB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1.9%</w:t>
            </w:r>
          </w:p>
        </w:tc>
        <w:tc>
          <w:tcPr>
            <w:tcW w:w="580" w:type="pct"/>
            <w:tcBorders>
              <w:top w:val="single" w:sz="4" w:space="0" w:color="auto"/>
              <w:left w:val="single" w:sz="4" w:space="0" w:color="auto"/>
              <w:bottom w:val="single" w:sz="4" w:space="0" w:color="auto"/>
              <w:right w:val="single" w:sz="4" w:space="0" w:color="auto"/>
            </w:tcBorders>
          </w:tcPr>
          <w:p w14:paraId="5175277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8BFD2F1" w14:textId="77777777" w:rsidTr="003A1D02">
        <w:trPr>
          <w:trHeight w:val="30"/>
        </w:trPr>
        <w:tc>
          <w:tcPr>
            <w:tcW w:w="967" w:type="pct"/>
            <w:vMerge w:val="restart"/>
            <w:tcBorders>
              <w:top w:val="single" w:sz="4" w:space="0" w:color="auto"/>
              <w:left w:val="single" w:sz="4" w:space="0" w:color="auto"/>
              <w:bottom w:val="single" w:sz="4" w:space="0" w:color="auto"/>
              <w:right w:val="single" w:sz="4" w:space="0" w:color="auto"/>
            </w:tcBorders>
            <w:hideMark/>
          </w:tcPr>
          <w:p w14:paraId="7D6BC037" w14:textId="77777777" w:rsidR="00C21B65" w:rsidRPr="00BE3B05" w:rsidRDefault="00C21B65" w:rsidP="00ED5166">
            <w:pPr>
              <w:spacing w:line="360" w:lineRule="auto"/>
              <w:ind w:left="33" w:right="34"/>
              <w:rPr>
                <w:rFonts w:ascii="Arial" w:hAnsi="Arial" w:cs="Arial"/>
                <w:lang w:val="en-GB"/>
              </w:rPr>
            </w:pPr>
            <w:r w:rsidRPr="00BE3B05">
              <w:rPr>
                <w:rFonts w:ascii="Arial" w:hAnsi="Arial" w:cs="Arial"/>
                <w:lang w:val="en-GB"/>
              </w:rPr>
              <w:t xml:space="preserve">Other measures </w:t>
            </w:r>
          </w:p>
        </w:tc>
        <w:tc>
          <w:tcPr>
            <w:tcW w:w="407" w:type="pct"/>
            <w:tcBorders>
              <w:top w:val="single" w:sz="4" w:space="0" w:color="auto"/>
              <w:left w:val="single" w:sz="4" w:space="0" w:color="auto"/>
              <w:bottom w:val="single" w:sz="4" w:space="0" w:color="auto"/>
              <w:right w:val="single" w:sz="4" w:space="0" w:color="auto"/>
            </w:tcBorders>
            <w:hideMark/>
          </w:tcPr>
          <w:p w14:paraId="29B9F5CB"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N</w:t>
            </w:r>
          </w:p>
        </w:tc>
        <w:tc>
          <w:tcPr>
            <w:tcW w:w="2292" w:type="pct"/>
            <w:gridSpan w:val="3"/>
            <w:tcBorders>
              <w:top w:val="single" w:sz="4" w:space="0" w:color="auto"/>
              <w:left w:val="single" w:sz="4" w:space="0" w:color="auto"/>
              <w:bottom w:val="single" w:sz="4" w:space="0" w:color="auto"/>
              <w:right w:val="single" w:sz="4" w:space="0" w:color="auto"/>
            </w:tcBorders>
            <w:hideMark/>
          </w:tcPr>
          <w:p w14:paraId="5E17314E"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Measure of progression</w:t>
            </w:r>
          </w:p>
        </w:tc>
        <w:tc>
          <w:tcPr>
            <w:tcW w:w="754" w:type="pct"/>
            <w:tcBorders>
              <w:top w:val="single" w:sz="4" w:space="0" w:color="auto"/>
              <w:left w:val="single" w:sz="4" w:space="0" w:color="auto"/>
              <w:bottom w:val="single" w:sz="4" w:space="0" w:color="auto"/>
              <w:right w:val="single" w:sz="4" w:space="0" w:color="auto"/>
            </w:tcBorders>
            <w:hideMark/>
          </w:tcPr>
          <w:p w14:paraId="3ACB5EE5" w14:textId="77777777" w:rsidR="00C21B65" w:rsidRPr="00BE3B05" w:rsidRDefault="00C21B65" w:rsidP="00ED5166">
            <w:pPr>
              <w:spacing w:line="360" w:lineRule="auto"/>
              <w:jc w:val="center"/>
              <w:rPr>
                <w:rFonts w:ascii="Arial" w:hAnsi="Arial" w:cs="Arial"/>
                <w:lang w:val="en-GB"/>
              </w:rPr>
            </w:pPr>
            <w:r w:rsidRPr="00BE3B05">
              <w:rPr>
                <w:rFonts w:ascii="Arial" w:hAnsi="Arial" w:cs="Arial"/>
                <w:b/>
                <w:bCs/>
                <w:lang w:val="en-GB"/>
              </w:rPr>
              <w:t>% of respondents</w:t>
            </w:r>
          </w:p>
        </w:tc>
        <w:tc>
          <w:tcPr>
            <w:tcW w:w="580" w:type="pct"/>
            <w:tcBorders>
              <w:top w:val="single" w:sz="4" w:space="0" w:color="auto"/>
              <w:left w:val="single" w:sz="4" w:space="0" w:color="auto"/>
              <w:bottom w:val="single" w:sz="4" w:space="0" w:color="auto"/>
              <w:right w:val="single" w:sz="4" w:space="0" w:color="auto"/>
            </w:tcBorders>
          </w:tcPr>
          <w:p w14:paraId="27043DB3"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088004E8" w14:textId="77777777" w:rsidTr="003A1D02">
        <w:trPr>
          <w:trHeight w:val="30"/>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220C5C5E" w14:textId="77777777" w:rsidR="00C21B65" w:rsidRPr="00BE3B05" w:rsidRDefault="00C21B65" w:rsidP="00ED5166">
            <w:pPr>
              <w:spacing w:line="360" w:lineRule="auto"/>
              <w:rPr>
                <w:rFonts w:ascii="Arial" w:hAnsi="Arial" w:cs="Arial"/>
                <w:lang w:val="en-GB"/>
              </w:rPr>
            </w:pPr>
          </w:p>
        </w:tc>
        <w:tc>
          <w:tcPr>
            <w:tcW w:w="407" w:type="pct"/>
            <w:vMerge w:val="restart"/>
            <w:tcBorders>
              <w:top w:val="single" w:sz="4" w:space="0" w:color="auto"/>
              <w:left w:val="single" w:sz="4" w:space="0" w:color="auto"/>
              <w:bottom w:val="single" w:sz="4" w:space="0" w:color="auto"/>
              <w:right w:val="single" w:sz="4" w:space="0" w:color="auto"/>
            </w:tcBorders>
            <w:hideMark/>
          </w:tcPr>
          <w:p w14:paraId="4F403C7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2292" w:type="pct"/>
            <w:gridSpan w:val="3"/>
            <w:tcBorders>
              <w:top w:val="single" w:sz="4" w:space="0" w:color="auto"/>
              <w:left w:val="single" w:sz="4" w:space="0" w:color="auto"/>
              <w:bottom w:val="single" w:sz="4" w:space="0" w:color="auto"/>
              <w:right w:val="single" w:sz="4" w:space="0" w:color="auto"/>
            </w:tcBorders>
            <w:hideMark/>
          </w:tcPr>
          <w:p w14:paraId="6E5BA10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N/A or none</w:t>
            </w:r>
          </w:p>
        </w:tc>
        <w:tc>
          <w:tcPr>
            <w:tcW w:w="754" w:type="pct"/>
            <w:tcBorders>
              <w:top w:val="single" w:sz="4" w:space="0" w:color="auto"/>
              <w:left w:val="single" w:sz="4" w:space="0" w:color="auto"/>
              <w:bottom w:val="single" w:sz="4" w:space="0" w:color="auto"/>
              <w:right w:val="single" w:sz="4" w:space="0" w:color="auto"/>
            </w:tcBorders>
            <w:hideMark/>
          </w:tcPr>
          <w:p w14:paraId="4C3D6B8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51.5%</w:t>
            </w:r>
          </w:p>
        </w:tc>
        <w:tc>
          <w:tcPr>
            <w:tcW w:w="580" w:type="pct"/>
            <w:tcBorders>
              <w:top w:val="single" w:sz="4" w:space="0" w:color="auto"/>
              <w:left w:val="single" w:sz="4" w:space="0" w:color="auto"/>
              <w:bottom w:val="single" w:sz="4" w:space="0" w:color="auto"/>
              <w:right w:val="single" w:sz="4" w:space="0" w:color="auto"/>
            </w:tcBorders>
          </w:tcPr>
          <w:p w14:paraId="6B53CA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7ED52D6"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248E2C4"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13052AB"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25E03F5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Development of hypertension</w:t>
            </w:r>
          </w:p>
        </w:tc>
        <w:tc>
          <w:tcPr>
            <w:tcW w:w="754" w:type="pct"/>
            <w:tcBorders>
              <w:top w:val="single" w:sz="4" w:space="0" w:color="auto"/>
              <w:left w:val="single" w:sz="4" w:space="0" w:color="auto"/>
              <w:bottom w:val="single" w:sz="4" w:space="0" w:color="auto"/>
              <w:right w:val="single" w:sz="4" w:space="0" w:color="auto"/>
            </w:tcBorders>
            <w:hideMark/>
          </w:tcPr>
          <w:p w14:paraId="26E9CE0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8.8%</w:t>
            </w:r>
          </w:p>
        </w:tc>
        <w:tc>
          <w:tcPr>
            <w:tcW w:w="580" w:type="pct"/>
            <w:tcBorders>
              <w:top w:val="single" w:sz="4" w:space="0" w:color="auto"/>
              <w:left w:val="single" w:sz="4" w:space="0" w:color="auto"/>
              <w:bottom w:val="single" w:sz="4" w:space="0" w:color="auto"/>
              <w:right w:val="single" w:sz="4" w:space="0" w:color="auto"/>
            </w:tcBorders>
          </w:tcPr>
          <w:p w14:paraId="7292E1C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09C9421"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68F9BC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E59134A"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7A45D57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Other</w:t>
            </w:r>
          </w:p>
        </w:tc>
        <w:tc>
          <w:tcPr>
            <w:tcW w:w="754" w:type="pct"/>
            <w:tcBorders>
              <w:top w:val="single" w:sz="4" w:space="0" w:color="auto"/>
              <w:left w:val="single" w:sz="4" w:space="0" w:color="auto"/>
              <w:bottom w:val="single" w:sz="4" w:space="0" w:color="auto"/>
              <w:right w:val="single" w:sz="4" w:space="0" w:color="auto"/>
            </w:tcBorders>
            <w:hideMark/>
          </w:tcPr>
          <w:p w14:paraId="641B69C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7.4%</w:t>
            </w:r>
          </w:p>
        </w:tc>
        <w:tc>
          <w:tcPr>
            <w:tcW w:w="580" w:type="pct"/>
            <w:tcBorders>
              <w:top w:val="single" w:sz="4" w:space="0" w:color="auto"/>
              <w:left w:val="single" w:sz="4" w:space="0" w:color="auto"/>
              <w:bottom w:val="single" w:sz="4" w:space="0" w:color="auto"/>
              <w:right w:val="single" w:sz="4" w:space="0" w:color="auto"/>
            </w:tcBorders>
          </w:tcPr>
          <w:p w14:paraId="0AB5196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588D582"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1EB9EA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732B014"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6E99E4A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Clinical worsening/symptoms</w:t>
            </w:r>
          </w:p>
        </w:tc>
        <w:tc>
          <w:tcPr>
            <w:tcW w:w="754" w:type="pct"/>
            <w:tcBorders>
              <w:top w:val="single" w:sz="4" w:space="0" w:color="auto"/>
              <w:left w:val="single" w:sz="4" w:space="0" w:color="auto"/>
              <w:bottom w:val="single" w:sz="4" w:space="0" w:color="auto"/>
              <w:right w:val="single" w:sz="4" w:space="0" w:color="auto"/>
            </w:tcBorders>
            <w:hideMark/>
          </w:tcPr>
          <w:p w14:paraId="20E6B2F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5.9%</w:t>
            </w:r>
          </w:p>
        </w:tc>
        <w:tc>
          <w:tcPr>
            <w:tcW w:w="580" w:type="pct"/>
            <w:tcBorders>
              <w:top w:val="single" w:sz="4" w:space="0" w:color="auto"/>
              <w:left w:val="single" w:sz="4" w:space="0" w:color="auto"/>
              <w:bottom w:val="single" w:sz="4" w:space="0" w:color="auto"/>
              <w:right w:val="single" w:sz="4" w:space="0" w:color="auto"/>
            </w:tcBorders>
          </w:tcPr>
          <w:p w14:paraId="4D6C79C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969109B"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D73AC9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9B24C24"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281FEF0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Death or hospitalisation</w:t>
            </w:r>
          </w:p>
        </w:tc>
        <w:tc>
          <w:tcPr>
            <w:tcW w:w="754" w:type="pct"/>
            <w:tcBorders>
              <w:top w:val="single" w:sz="4" w:space="0" w:color="auto"/>
              <w:left w:val="single" w:sz="4" w:space="0" w:color="auto"/>
              <w:bottom w:val="single" w:sz="4" w:space="0" w:color="auto"/>
              <w:right w:val="single" w:sz="4" w:space="0" w:color="auto"/>
            </w:tcBorders>
            <w:hideMark/>
          </w:tcPr>
          <w:p w14:paraId="6C20986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5.9%</w:t>
            </w:r>
          </w:p>
        </w:tc>
        <w:tc>
          <w:tcPr>
            <w:tcW w:w="580" w:type="pct"/>
            <w:tcBorders>
              <w:top w:val="single" w:sz="4" w:space="0" w:color="auto"/>
              <w:left w:val="single" w:sz="4" w:space="0" w:color="auto"/>
              <w:bottom w:val="single" w:sz="4" w:space="0" w:color="auto"/>
              <w:right w:val="single" w:sz="4" w:space="0" w:color="auto"/>
            </w:tcBorders>
          </w:tcPr>
          <w:p w14:paraId="3982C91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37BE131"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7EAEEC50"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7ACA962"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55EAD2D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Combined endpoint</w:t>
            </w:r>
          </w:p>
        </w:tc>
        <w:tc>
          <w:tcPr>
            <w:tcW w:w="754" w:type="pct"/>
            <w:tcBorders>
              <w:top w:val="single" w:sz="4" w:space="0" w:color="auto"/>
              <w:left w:val="single" w:sz="4" w:space="0" w:color="auto"/>
              <w:bottom w:val="single" w:sz="4" w:space="0" w:color="auto"/>
              <w:right w:val="single" w:sz="4" w:space="0" w:color="auto"/>
            </w:tcBorders>
            <w:hideMark/>
          </w:tcPr>
          <w:p w14:paraId="2CA8665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4.4%</w:t>
            </w:r>
          </w:p>
        </w:tc>
        <w:tc>
          <w:tcPr>
            <w:tcW w:w="580" w:type="pct"/>
            <w:tcBorders>
              <w:top w:val="single" w:sz="4" w:space="0" w:color="auto"/>
              <w:left w:val="single" w:sz="4" w:space="0" w:color="auto"/>
              <w:bottom w:val="single" w:sz="4" w:space="0" w:color="auto"/>
              <w:right w:val="single" w:sz="4" w:space="0" w:color="auto"/>
            </w:tcBorders>
          </w:tcPr>
          <w:p w14:paraId="5369F8D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00CEAE6"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627AD829"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DC3820D"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7060E87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Cough measures</w:t>
            </w:r>
          </w:p>
        </w:tc>
        <w:tc>
          <w:tcPr>
            <w:tcW w:w="754" w:type="pct"/>
            <w:tcBorders>
              <w:top w:val="single" w:sz="4" w:space="0" w:color="auto"/>
              <w:left w:val="single" w:sz="4" w:space="0" w:color="auto"/>
              <w:bottom w:val="single" w:sz="4" w:space="0" w:color="auto"/>
              <w:right w:val="single" w:sz="4" w:space="0" w:color="auto"/>
            </w:tcBorders>
            <w:hideMark/>
          </w:tcPr>
          <w:p w14:paraId="50C207F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4.4%</w:t>
            </w:r>
          </w:p>
        </w:tc>
        <w:tc>
          <w:tcPr>
            <w:tcW w:w="580" w:type="pct"/>
            <w:tcBorders>
              <w:top w:val="single" w:sz="4" w:space="0" w:color="auto"/>
              <w:left w:val="single" w:sz="4" w:space="0" w:color="auto"/>
              <w:bottom w:val="single" w:sz="4" w:space="0" w:color="auto"/>
              <w:right w:val="single" w:sz="4" w:space="0" w:color="auto"/>
            </w:tcBorders>
          </w:tcPr>
          <w:p w14:paraId="3EB8BBE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0CB35BEB"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1A9C67ED"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D4BB7ED"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5CDBEE3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Oxygen saturation after exercise</w:t>
            </w:r>
          </w:p>
        </w:tc>
        <w:tc>
          <w:tcPr>
            <w:tcW w:w="754" w:type="pct"/>
            <w:tcBorders>
              <w:top w:val="single" w:sz="4" w:space="0" w:color="auto"/>
              <w:left w:val="single" w:sz="4" w:space="0" w:color="auto"/>
              <w:bottom w:val="single" w:sz="4" w:space="0" w:color="auto"/>
              <w:right w:val="single" w:sz="4" w:space="0" w:color="auto"/>
            </w:tcBorders>
            <w:hideMark/>
          </w:tcPr>
          <w:p w14:paraId="7C4E9C3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4.4%</w:t>
            </w:r>
          </w:p>
        </w:tc>
        <w:tc>
          <w:tcPr>
            <w:tcW w:w="580" w:type="pct"/>
            <w:tcBorders>
              <w:top w:val="single" w:sz="4" w:space="0" w:color="auto"/>
              <w:left w:val="single" w:sz="4" w:space="0" w:color="auto"/>
              <w:bottom w:val="single" w:sz="4" w:space="0" w:color="auto"/>
              <w:right w:val="single" w:sz="4" w:space="0" w:color="auto"/>
            </w:tcBorders>
          </w:tcPr>
          <w:p w14:paraId="6ECB6A2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235941E5"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57D9F773"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5FF6CFA4"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1A88B0C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Patient/family/caretaker perspectives</w:t>
            </w:r>
          </w:p>
        </w:tc>
        <w:tc>
          <w:tcPr>
            <w:tcW w:w="754" w:type="pct"/>
            <w:tcBorders>
              <w:top w:val="single" w:sz="4" w:space="0" w:color="auto"/>
              <w:left w:val="single" w:sz="4" w:space="0" w:color="auto"/>
              <w:bottom w:val="single" w:sz="4" w:space="0" w:color="auto"/>
              <w:right w:val="single" w:sz="4" w:space="0" w:color="auto"/>
            </w:tcBorders>
            <w:hideMark/>
          </w:tcPr>
          <w:p w14:paraId="08F19E5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4.4%</w:t>
            </w:r>
          </w:p>
        </w:tc>
        <w:tc>
          <w:tcPr>
            <w:tcW w:w="580" w:type="pct"/>
            <w:tcBorders>
              <w:top w:val="single" w:sz="4" w:space="0" w:color="auto"/>
              <w:left w:val="single" w:sz="4" w:space="0" w:color="auto"/>
              <w:bottom w:val="single" w:sz="4" w:space="0" w:color="auto"/>
              <w:right w:val="single" w:sz="4" w:space="0" w:color="auto"/>
            </w:tcBorders>
          </w:tcPr>
          <w:p w14:paraId="3854AC0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531950A3" w14:textId="77777777" w:rsidTr="003A1D02">
        <w:trPr>
          <w:trHeight w:val="25"/>
        </w:trPr>
        <w:tc>
          <w:tcPr>
            <w:tcW w:w="967" w:type="pct"/>
            <w:vMerge/>
            <w:tcBorders>
              <w:top w:val="single" w:sz="4" w:space="0" w:color="auto"/>
              <w:left w:val="single" w:sz="4" w:space="0" w:color="auto"/>
              <w:bottom w:val="single" w:sz="4" w:space="0" w:color="auto"/>
              <w:right w:val="single" w:sz="4" w:space="0" w:color="auto"/>
            </w:tcBorders>
            <w:vAlign w:val="center"/>
            <w:hideMark/>
          </w:tcPr>
          <w:p w14:paraId="3241B97F" w14:textId="77777777" w:rsidR="00C21B65" w:rsidRPr="00BE3B05" w:rsidRDefault="00C21B65" w:rsidP="00ED5166">
            <w:pPr>
              <w:spacing w:line="360" w:lineRule="auto"/>
              <w:rPr>
                <w:rFonts w:ascii="Arial" w:hAnsi="Arial" w:cs="Arial"/>
                <w:lang w:val="en-GB"/>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E7605AB" w14:textId="77777777" w:rsidR="00C21B65" w:rsidRPr="00BE3B05" w:rsidRDefault="00C21B65" w:rsidP="00ED5166">
            <w:pPr>
              <w:spacing w:line="360" w:lineRule="auto"/>
              <w:rPr>
                <w:rFonts w:ascii="Arial" w:hAnsi="Arial" w:cs="Arial"/>
                <w:lang w:val="en-GB"/>
              </w:rPr>
            </w:pPr>
          </w:p>
        </w:tc>
        <w:tc>
          <w:tcPr>
            <w:tcW w:w="2292" w:type="pct"/>
            <w:gridSpan w:val="3"/>
            <w:tcBorders>
              <w:top w:val="single" w:sz="4" w:space="0" w:color="auto"/>
              <w:left w:val="single" w:sz="4" w:space="0" w:color="auto"/>
              <w:bottom w:val="single" w:sz="4" w:space="0" w:color="auto"/>
              <w:right w:val="single" w:sz="4" w:space="0" w:color="auto"/>
            </w:tcBorders>
            <w:hideMark/>
          </w:tcPr>
          <w:p w14:paraId="30C4445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Biomarkers</w:t>
            </w:r>
          </w:p>
        </w:tc>
        <w:tc>
          <w:tcPr>
            <w:tcW w:w="754" w:type="pct"/>
            <w:tcBorders>
              <w:top w:val="single" w:sz="4" w:space="0" w:color="auto"/>
              <w:left w:val="single" w:sz="4" w:space="0" w:color="auto"/>
              <w:bottom w:val="single" w:sz="4" w:space="0" w:color="auto"/>
              <w:right w:val="single" w:sz="4" w:space="0" w:color="auto"/>
            </w:tcBorders>
            <w:hideMark/>
          </w:tcPr>
          <w:p w14:paraId="747F9C6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2.9%</w:t>
            </w:r>
          </w:p>
        </w:tc>
        <w:tc>
          <w:tcPr>
            <w:tcW w:w="580" w:type="pct"/>
            <w:tcBorders>
              <w:top w:val="single" w:sz="4" w:space="0" w:color="auto"/>
              <w:left w:val="single" w:sz="4" w:space="0" w:color="auto"/>
              <w:bottom w:val="single" w:sz="4" w:space="0" w:color="auto"/>
              <w:right w:val="single" w:sz="4" w:space="0" w:color="auto"/>
            </w:tcBorders>
          </w:tcPr>
          <w:p w14:paraId="5EA09FA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bl>
    <w:p w14:paraId="0D3752F0" w14:textId="34BDA0F0" w:rsidR="00C21B65" w:rsidRPr="00BE3B05" w:rsidRDefault="00C21B65" w:rsidP="00ED5166">
      <w:pPr>
        <w:spacing w:line="360" w:lineRule="auto"/>
        <w:rPr>
          <w:rFonts w:ascii="Arial" w:hAnsi="Arial" w:cs="Arial"/>
        </w:rPr>
      </w:pPr>
    </w:p>
    <w:p w14:paraId="69D3E4BC" w14:textId="77777777" w:rsidR="00C21B65" w:rsidRPr="00BE3B05" w:rsidRDefault="00C21B65" w:rsidP="00ED5166">
      <w:pPr>
        <w:spacing w:line="360" w:lineRule="auto"/>
        <w:rPr>
          <w:rFonts w:ascii="Arial" w:hAnsi="Arial" w:cs="Arial"/>
        </w:rPr>
      </w:pPr>
      <w:r w:rsidRPr="00BE3B05">
        <w:rPr>
          <w:rFonts w:ascii="Arial" w:hAnsi="Arial" w:cs="Arial"/>
        </w:rPr>
        <w:br w:type="page"/>
      </w:r>
    </w:p>
    <w:p w14:paraId="766C2058" w14:textId="31BD6095" w:rsidR="00C21B65" w:rsidRPr="00BE3B05" w:rsidRDefault="00C53DC1" w:rsidP="00ED5166">
      <w:pPr>
        <w:spacing w:line="360" w:lineRule="auto"/>
        <w:rPr>
          <w:rFonts w:ascii="Arial" w:hAnsi="Arial" w:cs="Arial"/>
          <w:lang w:val="en-GB"/>
        </w:rPr>
      </w:pPr>
      <w:r>
        <w:rPr>
          <w:rFonts w:ascii="Arial" w:hAnsi="Arial" w:cs="Arial"/>
          <w:b/>
          <w:bCs/>
          <w:lang w:val="en-GB"/>
        </w:rPr>
        <w:lastRenderedPageBreak/>
        <w:t xml:space="preserve">Table S6 </w:t>
      </w:r>
      <w:r w:rsidR="00C21B65" w:rsidRPr="00BE3B05">
        <w:rPr>
          <w:rFonts w:ascii="Arial" w:hAnsi="Arial" w:cs="Arial"/>
          <w:b/>
          <w:bCs/>
          <w:lang w:val="en-GB"/>
        </w:rPr>
        <w:t xml:space="preserve"> </w:t>
      </w:r>
      <w:r w:rsidR="00C21B65" w:rsidRPr="00BE3B05">
        <w:rPr>
          <w:rFonts w:ascii="Arial" w:hAnsi="Arial" w:cs="Arial"/>
          <w:lang w:val="en-GB"/>
        </w:rPr>
        <w:t xml:space="preserve">Questions and responses on “managing progression” in survey </w:t>
      </w:r>
      <w:r w:rsidR="00C21B65" w:rsidRPr="00BE3B05">
        <w:rPr>
          <w:rFonts w:ascii="Arial" w:hAnsi="Arial" w:cs="Arial"/>
          <w:kern w:val="0"/>
          <w14:ligatures w14:val="none"/>
        </w:rPr>
        <w:t>1.</w:t>
      </w:r>
    </w:p>
    <w:tbl>
      <w:tblPr>
        <w:tblStyle w:val="TableGrid"/>
        <w:tblW w:w="5000" w:type="pct"/>
        <w:tblLook w:val="04A0" w:firstRow="1" w:lastRow="0" w:firstColumn="1" w:lastColumn="0" w:noHBand="0" w:noVBand="1"/>
      </w:tblPr>
      <w:tblGrid>
        <w:gridCol w:w="4641"/>
        <w:gridCol w:w="584"/>
        <w:gridCol w:w="4550"/>
        <w:gridCol w:w="2128"/>
        <w:gridCol w:w="2045"/>
      </w:tblGrid>
      <w:tr w:rsidR="00C21B65" w:rsidRPr="00BE3B05" w14:paraId="0A35AC12" w14:textId="77777777" w:rsidTr="00F46A3C">
        <w:trPr>
          <w:trHeight w:val="397"/>
        </w:trPr>
        <w:tc>
          <w:tcPr>
            <w:tcW w:w="1664" w:type="pct"/>
            <w:vAlign w:val="center"/>
          </w:tcPr>
          <w:p w14:paraId="2D21D904"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09" w:type="pct"/>
            <w:vAlign w:val="center"/>
          </w:tcPr>
          <w:p w14:paraId="068F2A79"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n</w:t>
            </w:r>
          </w:p>
        </w:tc>
        <w:tc>
          <w:tcPr>
            <w:tcW w:w="1631" w:type="pct"/>
            <w:vAlign w:val="center"/>
          </w:tcPr>
          <w:p w14:paraId="3D5D2A64"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Response</w:t>
            </w:r>
          </w:p>
        </w:tc>
        <w:tc>
          <w:tcPr>
            <w:tcW w:w="763" w:type="pct"/>
            <w:vAlign w:val="center"/>
          </w:tcPr>
          <w:p w14:paraId="3A300E47" w14:textId="77777777" w:rsidR="00C21B65" w:rsidRPr="00BE3B05" w:rsidRDefault="00C21B65" w:rsidP="00ED5166">
            <w:pPr>
              <w:spacing w:line="360" w:lineRule="auto"/>
              <w:rPr>
                <w:rFonts w:ascii="Arial" w:hAnsi="Arial" w:cs="Arial"/>
                <w:b/>
                <w:bCs/>
                <w:lang w:val="en-GB"/>
              </w:rPr>
            </w:pPr>
            <w:r w:rsidRPr="00BE3B05">
              <w:rPr>
                <w:rFonts w:ascii="Arial" w:hAnsi="Arial" w:cs="Arial"/>
                <w:b/>
                <w:bCs/>
                <w:lang w:val="en-GB"/>
              </w:rPr>
              <w:t>% of respondents</w:t>
            </w:r>
          </w:p>
        </w:tc>
        <w:tc>
          <w:tcPr>
            <w:tcW w:w="733" w:type="pct"/>
            <w:vAlign w:val="center"/>
          </w:tcPr>
          <w:p w14:paraId="60A08C5D" w14:textId="77777777" w:rsidR="00C21B65" w:rsidRPr="00BE3B05" w:rsidRDefault="00C21B65"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C21B65" w:rsidRPr="00BE3B05" w14:paraId="065DE4B1" w14:textId="77777777" w:rsidTr="00F46A3C">
        <w:trPr>
          <w:trHeight w:val="111"/>
        </w:trPr>
        <w:tc>
          <w:tcPr>
            <w:tcW w:w="1664" w:type="pct"/>
            <w:vMerge w:val="restart"/>
          </w:tcPr>
          <w:p w14:paraId="49CC400E" w14:textId="77777777" w:rsidR="00C21B65" w:rsidRPr="00BE3B05" w:rsidRDefault="00C21B65" w:rsidP="00ED5166">
            <w:pPr>
              <w:spacing w:line="360" w:lineRule="auto"/>
              <w:ind w:left="22"/>
              <w:rPr>
                <w:rFonts w:ascii="Arial" w:hAnsi="Arial" w:cs="Arial"/>
                <w:lang w:val="en-GB"/>
              </w:rPr>
            </w:pPr>
            <w:r w:rsidRPr="00BE3B05">
              <w:rPr>
                <w:rFonts w:ascii="Arial" w:hAnsi="Arial" w:cs="Arial"/>
                <w:lang w:val="en-GB"/>
              </w:rPr>
              <w:t>In general, what is your opinion on what “appropriate management” means for patients with ILD before they are considered as having progressive fibrosis?</w:t>
            </w:r>
          </w:p>
        </w:tc>
        <w:tc>
          <w:tcPr>
            <w:tcW w:w="209" w:type="pct"/>
            <w:vMerge w:val="restart"/>
          </w:tcPr>
          <w:p w14:paraId="3BC2441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1631" w:type="pct"/>
          </w:tcPr>
          <w:p w14:paraId="26BAC22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Depends on the type of ILD</w:t>
            </w:r>
          </w:p>
        </w:tc>
        <w:tc>
          <w:tcPr>
            <w:tcW w:w="763" w:type="pct"/>
          </w:tcPr>
          <w:p w14:paraId="65B73AE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14.7%</w:t>
            </w:r>
          </w:p>
        </w:tc>
        <w:tc>
          <w:tcPr>
            <w:tcW w:w="733" w:type="pct"/>
            <w:vMerge w:val="restart"/>
          </w:tcPr>
          <w:p w14:paraId="415C20A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6E47C373" w14:textId="77777777" w:rsidTr="00F46A3C">
        <w:trPr>
          <w:trHeight w:val="111"/>
        </w:trPr>
        <w:tc>
          <w:tcPr>
            <w:tcW w:w="1664" w:type="pct"/>
            <w:vMerge/>
          </w:tcPr>
          <w:p w14:paraId="5B1AFFFD" w14:textId="77777777" w:rsidR="00C21B65" w:rsidRPr="00BE3B05" w:rsidRDefault="00C21B65" w:rsidP="00ED5166">
            <w:pPr>
              <w:spacing w:line="360" w:lineRule="auto"/>
              <w:ind w:left="22"/>
              <w:rPr>
                <w:rFonts w:ascii="Arial" w:hAnsi="Arial" w:cs="Arial"/>
                <w:lang w:val="en-GB"/>
              </w:rPr>
            </w:pPr>
          </w:p>
        </w:tc>
        <w:tc>
          <w:tcPr>
            <w:tcW w:w="209" w:type="pct"/>
            <w:vMerge/>
          </w:tcPr>
          <w:p w14:paraId="35DB74C3" w14:textId="77777777" w:rsidR="00C21B65" w:rsidRPr="00BE3B05" w:rsidRDefault="00C21B65" w:rsidP="00ED5166">
            <w:pPr>
              <w:spacing w:line="360" w:lineRule="auto"/>
              <w:jc w:val="center"/>
              <w:rPr>
                <w:rFonts w:ascii="Arial" w:hAnsi="Arial" w:cs="Arial"/>
                <w:lang w:val="en-GB"/>
              </w:rPr>
            </w:pPr>
          </w:p>
        </w:tc>
        <w:tc>
          <w:tcPr>
            <w:tcW w:w="1631" w:type="pct"/>
          </w:tcPr>
          <w:p w14:paraId="3F1B2D3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Evaluation</w:t>
            </w:r>
          </w:p>
        </w:tc>
        <w:tc>
          <w:tcPr>
            <w:tcW w:w="763" w:type="pct"/>
          </w:tcPr>
          <w:p w14:paraId="10A3532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10.9%</w:t>
            </w:r>
          </w:p>
        </w:tc>
        <w:tc>
          <w:tcPr>
            <w:tcW w:w="733" w:type="pct"/>
            <w:vMerge/>
          </w:tcPr>
          <w:p w14:paraId="64BAD344" w14:textId="77777777" w:rsidR="00C21B65" w:rsidRPr="00BE3B05" w:rsidRDefault="00C21B65" w:rsidP="00ED5166">
            <w:pPr>
              <w:spacing w:line="360" w:lineRule="auto"/>
              <w:jc w:val="center"/>
              <w:rPr>
                <w:rFonts w:ascii="Arial" w:hAnsi="Arial" w:cs="Arial"/>
                <w:lang w:val="en-GB"/>
              </w:rPr>
            </w:pPr>
          </w:p>
        </w:tc>
      </w:tr>
      <w:tr w:rsidR="00C21B65" w:rsidRPr="00BE3B05" w14:paraId="214E6AFA" w14:textId="77777777" w:rsidTr="00F46A3C">
        <w:trPr>
          <w:trHeight w:val="111"/>
        </w:trPr>
        <w:tc>
          <w:tcPr>
            <w:tcW w:w="1664" w:type="pct"/>
            <w:vMerge/>
          </w:tcPr>
          <w:p w14:paraId="5221F442" w14:textId="77777777" w:rsidR="00C21B65" w:rsidRPr="00BE3B05" w:rsidRDefault="00C21B65" w:rsidP="00ED5166">
            <w:pPr>
              <w:spacing w:line="360" w:lineRule="auto"/>
              <w:ind w:left="22"/>
              <w:rPr>
                <w:rFonts w:ascii="Arial" w:hAnsi="Arial" w:cs="Arial"/>
                <w:lang w:val="en-GB"/>
              </w:rPr>
            </w:pPr>
          </w:p>
        </w:tc>
        <w:tc>
          <w:tcPr>
            <w:tcW w:w="209" w:type="pct"/>
            <w:vMerge/>
          </w:tcPr>
          <w:p w14:paraId="7BA46DF3" w14:textId="77777777" w:rsidR="00C21B65" w:rsidRPr="00BE3B05" w:rsidRDefault="00C21B65" w:rsidP="00ED5166">
            <w:pPr>
              <w:spacing w:line="360" w:lineRule="auto"/>
              <w:jc w:val="center"/>
              <w:rPr>
                <w:rFonts w:ascii="Arial" w:hAnsi="Arial" w:cs="Arial"/>
                <w:lang w:val="en-GB"/>
              </w:rPr>
            </w:pPr>
          </w:p>
        </w:tc>
        <w:tc>
          <w:tcPr>
            <w:tcW w:w="1631" w:type="pct"/>
          </w:tcPr>
          <w:p w14:paraId="6E1B0BA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Antifibrotic or immunosuppression</w:t>
            </w:r>
          </w:p>
        </w:tc>
        <w:tc>
          <w:tcPr>
            <w:tcW w:w="763" w:type="pct"/>
          </w:tcPr>
          <w:p w14:paraId="1E9AA94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7.6%</w:t>
            </w:r>
          </w:p>
        </w:tc>
        <w:tc>
          <w:tcPr>
            <w:tcW w:w="733" w:type="pct"/>
            <w:vMerge/>
          </w:tcPr>
          <w:p w14:paraId="2E5C2D9B" w14:textId="77777777" w:rsidR="00C21B65" w:rsidRPr="00BE3B05" w:rsidRDefault="00C21B65" w:rsidP="00ED5166">
            <w:pPr>
              <w:spacing w:line="360" w:lineRule="auto"/>
              <w:jc w:val="center"/>
              <w:rPr>
                <w:rFonts w:ascii="Arial" w:hAnsi="Arial" w:cs="Arial"/>
                <w:lang w:val="en-GB"/>
              </w:rPr>
            </w:pPr>
          </w:p>
        </w:tc>
      </w:tr>
      <w:tr w:rsidR="00C21B65" w:rsidRPr="00BE3B05" w14:paraId="308ECC7A" w14:textId="77777777" w:rsidTr="00F46A3C">
        <w:trPr>
          <w:trHeight w:val="111"/>
        </w:trPr>
        <w:tc>
          <w:tcPr>
            <w:tcW w:w="1664" w:type="pct"/>
            <w:vMerge/>
          </w:tcPr>
          <w:p w14:paraId="586AC03A" w14:textId="77777777" w:rsidR="00C21B65" w:rsidRPr="00BE3B05" w:rsidRDefault="00C21B65" w:rsidP="00ED5166">
            <w:pPr>
              <w:spacing w:line="360" w:lineRule="auto"/>
              <w:ind w:left="22"/>
              <w:rPr>
                <w:rFonts w:ascii="Arial" w:hAnsi="Arial" w:cs="Arial"/>
                <w:lang w:val="en-GB"/>
              </w:rPr>
            </w:pPr>
          </w:p>
        </w:tc>
        <w:tc>
          <w:tcPr>
            <w:tcW w:w="209" w:type="pct"/>
            <w:vMerge/>
          </w:tcPr>
          <w:p w14:paraId="125D4EE2" w14:textId="77777777" w:rsidR="00C21B65" w:rsidRPr="00BE3B05" w:rsidRDefault="00C21B65" w:rsidP="00ED5166">
            <w:pPr>
              <w:spacing w:line="360" w:lineRule="auto"/>
              <w:jc w:val="center"/>
              <w:rPr>
                <w:rFonts w:ascii="Arial" w:hAnsi="Arial" w:cs="Arial"/>
                <w:lang w:val="en-GB"/>
              </w:rPr>
            </w:pPr>
          </w:p>
        </w:tc>
        <w:tc>
          <w:tcPr>
            <w:tcW w:w="1631" w:type="pct"/>
          </w:tcPr>
          <w:p w14:paraId="20A7F77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Immunosuppression/steroids</w:t>
            </w:r>
          </w:p>
        </w:tc>
        <w:tc>
          <w:tcPr>
            <w:tcW w:w="763" w:type="pct"/>
          </w:tcPr>
          <w:p w14:paraId="66CD4F0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7.6%</w:t>
            </w:r>
          </w:p>
        </w:tc>
        <w:tc>
          <w:tcPr>
            <w:tcW w:w="733" w:type="pct"/>
            <w:vMerge/>
          </w:tcPr>
          <w:p w14:paraId="6D5D54E5" w14:textId="77777777" w:rsidR="00C21B65" w:rsidRPr="00BE3B05" w:rsidRDefault="00C21B65" w:rsidP="00ED5166">
            <w:pPr>
              <w:spacing w:line="360" w:lineRule="auto"/>
              <w:jc w:val="center"/>
              <w:rPr>
                <w:rFonts w:ascii="Arial" w:hAnsi="Arial" w:cs="Arial"/>
                <w:lang w:val="en-GB"/>
              </w:rPr>
            </w:pPr>
          </w:p>
        </w:tc>
      </w:tr>
      <w:tr w:rsidR="00C21B65" w:rsidRPr="00BE3B05" w14:paraId="2099FCF4" w14:textId="77777777" w:rsidTr="00F46A3C">
        <w:trPr>
          <w:trHeight w:val="111"/>
        </w:trPr>
        <w:tc>
          <w:tcPr>
            <w:tcW w:w="1664" w:type="pct"/>
            <w:vMerge/>
          </w:tcPr>
          <w:p w14:paraId="714744C0" w14:textId="77777777" w:rsidR="00C21B65" w:rsidRPr="00BE3B05" w:rsidRDefault="00C21B65" w:rsidP="00ED5166">
            <w:pPr>
              <w:spacing w:line="360" w:lineRule="auto"/>
              <w:ind w:left="22"/>
              <w:rPr>
                <w:rFonts w:ascii="Arial" w:hAnsi="Arial" w:cs="Arial"/>
                <w:lang w:val="en-GB"/>
              </w:rPr>
            </w:pPr>
          </w:p>
        </w:tc>
        <w:tc>
          <w:tcPr>
            <w:tcW w:w="209" w:type="pct"/>
            <w:vMerge/>
          </w:tcPr>
          <w:p w14:paraId="5625712F" w14:textId="77777777" w:rsidR="00C21B65" w:rsidRPr="00BE3B05" w:rsidRDefault="00C21B65" w:rsidP="00ED5166">
            <w:pPr>
              <w:spacing w:line="360" w:lineRule="auto"/>
              <w:jc w:val="center"/>
              <w:rPr>
                <w:rFonts w:ascii="Arial" w:hAnsi="Arial" w:cs="Arial"/>
                <w:lang w:val="en-GB"/>
              </w:rPr>
            </w:pPr>
          </w:p>
        </w:tc>
        <w:tc>
          <w:tcPr>
            <w:tcW w:w="1631" w:type="pct"/>
          </w:tcPr>
          <w:p w14:paraId="7574069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Define diagnosis</w:t>
            </w:r>
          </w:p>
        </w:tc>
        <w:tc>
          <w:tcPr>
            <w:tcW w:w="763" w:type="pct"/>
          </w:tcPr>
          <w:p w14:paraId="7F2DCBF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5.7%</w:t>
            </w:r>
          </w:p>
        </w:tc>
        <w:tc>
          <w:tcPr>
            <w:tcW w:w="733" w:type="pct"/>
            <w:vMerge/>
          </w:tcPr>
          <w:p w14:paraId="1AF76993" w14:textId="77777777" w:rsidR="00C21B65" w:rsidRPr="00BE3B05" w:rsidRDefault="00C21B65" w:rsidP="00ED5166">
            <w:pPr>
              <w:spacing w:line="360" w:lineRule="auto"/>
              <w:jc w:val="center"/>
              <w:rPr>
                <w:rFonts w:ascii="Arial" w:hAnsi="Arial" w:cs="Arial"/>
                <w:lang w:val="en-GB"/>
              </w:rPr>
            </w:pPr>
          </w:p>
        </w:tc>
      </w:tr>
      <w:tr w:rsidR="00C21B65" w:rsidRPr="00BE3B05" w14:paraId="0818F127" w14:textId="77777777" w:rsidTr="00F46A3C">
        <w:trPr>
          <w:trHeight w:val="111"/>
        </w:trPr>
        <w:tc>
          <w:tcPr>
            <w:tcW w:w="1664" w:type="pct"/>
            <w:vMerge/>
          </w:tcPr>
          <w:p w14:paraId="4E89DA3B" w14:textId="77777777" w:rsidR="00C21B65" w:rsidRPr="00BE3B05" w:rsidRDefault="00C21B65" w:rsidP="00ED5166">
            <w:pPr>
              <w:spacing w:line="360" w:lineRule="auto"/>
              <w:ind w:left="22"/>
              <w:rPr>
                <w:rFonts w:ascii="Arial" w:hAnsi="Arial" w:cs="Arial"/>
                <w:lang w:val="en-GB"/>
              </w:rPr>
            </w:pPr>
          </w:p>
        </w:tc>
        <w:tc>
          <w:tcPr>
            <w:tcW w:w="209" w:type="pct"/>
            <w:vMerge/>
          </w:tcPr>
          <w:p w14:paraId="1985EF1D" w14:textId="77777777" w:rsidR="00C21B65" w:rsidRPr="00BE3B05" w:rsidRDefault="00C21B65" w:rsidP="00ED5166">
            <w:pPr>
              <w:spacing w:line="360" w:lineRule="auto"/>
              <w:jc w:val="center"/>
              <w:rPr>
                <w:rFonts w:ascii="Arial" w:hAnsi="Arial" w:cs="Arial"/>
                <w:lang w:val="en-GB"/>
              </w:rPr>
            </w:pPr>
          </w:p>
        </w:tc>
        <w:tc>
          <w:tcPr>
            <w:tcW w:w="1631" w:type="pct"/>
          </w:tcPr>
          <w:p w14:paraId="4232F1A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Maximise treatment</w:t>
            </w:r>
          </w:p>
        </w:tc>
        <w:tc>
          <w:tcPr>
            <w:tcW w:w="763" w:type="pct"/>
          </w:tcPr>
          <w:p w14:paraId="376E078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4.7%</w:t>
            </w:r>
          </w:p>
        </w:tc>
        <w:tc>
          <w:tcPr>
            <w:tcW w:w="733" w:type="pct"/>
            <w:vMerge/>
          </w:tcPr>
          <w:p w14:paraId="1324DC02" w14:textId="77777777" w:rsidR="00C21B65" w:rsidRPr="00BE3B05" w:rsidRDefault="00C21B65" w:rsidP="00ED5166">
            <w:pPr>
              <w:spacing w:line="360" w:lineRule="auto"/>
              <w:jc w:val="center"/>
              <w:rPr>
                <w:rFonts w:ascii="Arial" w:hAnsi="Arial" w:cs="Arial"/>
                <w:lang w:val="en-GB"/>
              </w:rPr>
            </w:pPr>
          </w:p>
        </w:tc>
      </w:tr>
      <w:tr w:rsidR="00C21B65" w:rsidRPr="00BE3B05" w14:paraId="188CC377" w14:textId="77777777" w:rsidTr="00F46A3C">
        <w:trPr>
          <w:trHeight w:val="111"/>
        </w:trPr>
        <w:tc>
          <w:tcPr>
            <w:tcW w:w="1664" w:type="pct"/>
            <w:vMerge/>
          </w:tcPr>
          <w:p w14:paraId="3FE81007" w14:textId="77777777" w:rsidR="00C21B65" w:rsidRPr="00BE3B05" w:rsidRDefault="00C21B65" w:rsidP="00ED5166">
            <w:pPr>
              <w:spacing w:line="360" w:lineRule="auto"/>
              <w:ind w:left="22"/>
              <w:rPr>
                <w:rFonts w:ascii="Arial" w:hAnsi="Arial" w:cs="Arial"/>
                <w:lang w:val="en-GB"/>
              </w:rPr>
            </w:pPr>
          </w:p>
        </w:tc>
        <w:tc>
          <w:tcPr>
            <w:tcW w:w="209" w:type="pct"/>
            <w:vMerge/>
          </w:tcPr>
          <w:p w14:paraId="44BBB27C" w14:textId="77777777" w:rsidR="00C21B65" w:rsidRPr="00BE3B05" w:rsidRDefault="00C21B65" w:rsidP="00ED5166">
            <w:pPr>
              <w:spacing w:line="360" w:lineRule="auto"/>
              <w:jc w:val="center"/>
              <w:rPr>
                <w:rFonts w:ascii="Arial" w:hAnsi="Arial" w:cs="Arial"/>
                <w:lang w:val="en-GB"/>
              </w:rPr>
            </w:pPr>
          </w:p>
        </w:tc>
        <w:tc>
          <w:tcPr>
            <w:tcW w:w="1631" w:type="pct"/>
          </w:tcPr>
          <w:p w14:paraId="6FBB25F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Standard of care</w:t>
            </w:r>
          </w:p>
        </w:tc>
        <w:tc>
          <w:tcPr>
            <w:tcW w:w="763" w:type="pct"/>
          </w:tcPr>
          <w:p w14:paraId="79AD978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3.8%</w:t>
            </w:r>
          </w:p>
        </w:tc>
        <w:tc>
          <w:tcPr>
            <w:tcW w:w="733" w:type="pct"/>
            <w:vMerge/>
          </w:tcPr>
          <w:p w14:paraId="139A110C" w14:textId="77777777" w:rsidR="00C21B65" w:rsidRPr="00BE3B05" w:rsidRDefault="00C21B65" w:rsidP="00ED5166">
            <w:pPr>
              <w:spacing w:line="360" w:lineRule="auto"/>
              <w:jc w:val="center"/>
              <w:rPr>
                <w:rFonts w:ascii="Arial" w:hAnsi="Arial" w:cs="Arial"/>
                <w:lang w:val="en-GB"/>
              </w:rPr>
            </w:pPr>
          </w:p>
        </w:tc>
      </w:tr>
      <w:tr w:rsidR="00C21B65" w:rsidRPr="00BE3B05" w14:paraId="66F2C7FE" w14:textId="77777777" w:rsidTr="00F46A3C">
        <w:trPr>
          <w:trHeight w:val="111"/>
        </w:trPr>
        <w:tc>
          <w:tcPr>
            <w:tcW w:w="1664" w:type="pct"/>
            <w:vMerge/>
          </w:tcPr>
          <w:p w14:paraId="6B33785B" w14:textId="77777777" w:rsidR="00C21B65" w:rsidRPr="00BE3B05" w:rsidRDefault="00C21B65" w:rsidP="00ED5166">
            <w:pPr>
              <w:spacing w:line="360" w:lineRule="auto"/>
              <w:ind w:left="22"/>
              <w:rPr>
                <w:rFonts w:ascii="Arial" w:hAnsi="Arial" w:cs="Arial"/>
                <w:lang w:val="en-GB"/>
              </w:rPr>
            </w:pPr>
          </w:p>
        </w:tc>
        <w:tc>
          <w:tcPr>
            <w:tcW w:w="209" w:type="pct"/>
            <w:vMerge/>
          </w:tcPr>
          <w:p w14:paraId="309D29E1" w14:textId="77777777" w:rsidR="00C21B65" w:rsidRPr="00BE3B05" w:rsidRDefault="00C21B65" w:rsidP="00ED5166">
            <w:pPr>
              <w:spacing w:line="360" w:lineRule="auto"/>
              <w:jc w:val="center"/>
              <w:rPr>
                <w:rFonts w:ascii="Arial" w:hAnsi="Arial" w:cs="Arial"/>
                <w:lang w:val="en-GB"/>
              </w:rPr>
            </w:pPr>
          </w:p>
        </w:tc>
        <w:tc>
          <w:tcPr>
            <w:tcW w:w="1631" w:type="pct"/>
          </w:tcPr>
          <w:p w14:paraId="185C691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Reduce symptoms</w:t>
            </w:r>
          </w:p>
        </w:tc>
        <w:tc>
          <w:tcPr>
            <w:tcW w:w="763" w:type="pct"/>
          </w:tcPr>
          <w:p w14:paraId="2C3874B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3.3%</w:t>
            </w:r>
          </w:p>
        </w:tc>
        <w:tc>
          <w:tcPr>
            <w:tcW w:w="733" w:type="pct"/>
            <w:vMerge/>
          </w:tcPr>
          <w:p w14:paraId="0CE276C3" w14:textId="77777777" w:rsidR="00C21B65" w:rsidRPr="00BE3B05" w:rsidRDefault="00C21B65" w:rsidP="00ED5166">
            <w:pPr>
              <w:spacing w:line="360" w:lineRule="auto"/>
              <w:jc w:val="center"/>
              <w:rPr>
                <w:rFonts w:ascii="Arial" w:hAnsi="Arial" w:cs="Arial"/>
                <w:lang w:val="en-GB"/>
              </w:rPr>
            </w:pPr>
          </w:p>
        </w:tc>
      </w:tr>
      <w:tr w:rsidR="00C21B65" w:rsidRPr="00BE3B05" w14:paraId="3E7C555E" w14:textId="77777777" w:rsidTr="00F46A3C">
        <w:trPr>
          <w:trHeight w:val="111"/>
        </w:trPr>
        <w:tc>
          <w:tcPr>
            <w:tcW w:w="1664" w:type="pct"/>
            <w:vMerge/>
          </w:tcPr>
          <w:p w14:paraId="0AEF3B1C" w14:textId="77777777" w:rsidR="00C21B65" w:rsidRPr="00BE3B05" w:rsidRDefault="00C21B65" w:rsidP="00ED5166">
            <w:pPr>
              <w:spacing w:line="360" w:lineRule="auto"/>
              <w:ind w:left="22"/>
              <w:rPr>
                <w:rFonts w:ascii="Arial" w:hAnsi="Arial" w:cs="Arial"/>
                <w:lang w:val="en-GB"/>
              </w:rPr>
            </w:pPr>
          </w:p>
        </w:tc>
        <w:tc>
          <w:tcPr>
            <w:tcW w:w="209" w:type="pct"/>
            <w:vMerge/>
          </w:tcPr>
          <w:p w14:paraId="16BB60DD" w14:textId="77777777" w:rsidR="00C21B65" w:rsidRPr="00BE3B05" w:rsidRDefault="00C21B65" w:rsidP="00ED5166">
            <w:pPr>
              <w:spacing w:line="360" w:lineRule="auto"/>
              <w:jc w:val="center"/>
              <w:rPr>
                <w:rFonts w:ascii="Arial" w:hAnsi="Arial" w:cs="Arial"/>
                <w:lang w:val="en-GB"/>
              </w:rPr>
            </w:pPr>
          </w:p>
        </w:tc>
        <w:tc>
          <w:tcPr>
            <w:tcW w:w="1631" w:type="pct"/>
          </w:tcPr>
          <w:p w14:paraId="2D7FC0E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Guidelines</w:t>
            </w:r>
          </w:p>
        </w:tc>
        <w:tc>
          <w:tcPr>
            <w:tcW w:w="763" w:type="pct"/>
          </w:tcPr>
          <w:p w14:paraId="1917FD6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2.8%</w:t>
            </w:r>
          </w:p>
        </w:tc>
        <w:tc>
          <w:tcPr>
            <w:tcW w:w="733" w:type="pct"/>
            <w:vMerge/>
          </w:tcPr>
          <w:p w14:paraId="4860A3E5" w14:textId="77777777" w:rsidR="00C21B65" w:rsidRPr="00BE3B05" w:rsidRDefault="00C21B65" w:rsidP="00ED5166">
            <w:pPr>
              <w:spacing w:line="360" w:lineRule="auto"/>
              <w:jc w:val="center"/>
              <w:rPr>
                <w:rFonts w:ascii="Arial" w:hAnsi="Arial" w:cs="Arial"/>
                <w:lang w:val="en-GB"/>
              </w:rPr>
            </w:pPr>
          </w:p>
        </w:tc>
      </w:tr>
      <w:tr w:rsidR="00C21B65" w:rsidRPr="00BE3B05" w14:paraId="631440EC" w14:textId="77777777" w:rsidTr="00F46A3C">
        <w:trPr>
          <w:trHeight w:val="111"/>
        </w:trPr>
        <w:tc>
          <w:tcPr>
            <w:tcW w:w="1664" w:type="pct"/>
            <w:vMerge/>
          </w:tcPr>
          <w:p w14:paraId="42E3D46F" w14:textId="77777777" w:rsidR="00C21B65" w:rsidRPr="00BE3B05" w:rsidRDefault="00C21B65" w:rsidP="00ED5166">
            <w:pPr>
              <w:spacing w:line="360" w:lineRule="auto"/>
              <w:ind w:left="22"/>
              <w:rPr>
                <w:rFonts w:ascii="Arial" w:hAnsi="Arial" w:cs="Arial"/>
                <w:lang w:val="en-GB"/>
              </w:rPr>
            </w:pPr>
          </w:p>
        </w:tc>
        <w:tc>
          <w:tcPr>
            <w:tcW w:w="209" w:type="pct"/>
            <w:vMerge/>
          </w:tcPr>
          <w:p w14:paraId="395985A2" w14:textId="77777777" w:rsidR="00C21B65" w:rsidRPr="00BE3B05" w:rsidRDefault="00C21B65" w:rsidP="00ED5166">
            <w:pPr>
              <w:spacing w:line="360" w:lineRule="auto"/>
              <w:jc w:val="center"/>
              <w:rPr>
                <w:rFonts w:ascii="Arial" w:hAnsi="Arial" w:cs="Arial"/>
                <w:lang w:val="en-GB"/>
              </w:rPr>
            </w:pPr>
          </w:p>
        </w:tc>
        <w:tc>
          <w:tcPr>
            <w:tcW w:w="1631" w:type="pct"/>
          </w:tcPr>
          <w:p w14:paraId="3A68737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Multiple steps</w:t>
            </w:r>
          </w:p>
        </w:tc>
        <w:tc>
          <w:tcPr>
            <w:tcW w:w="763" w:type="pct"/>
          </w:tcPr>
          <w:p w14:paraId="542361D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2.8%</w:t>
            </w:r>
          </w:p>
        </w:tc>
        <w:tc>
          <w:tcPr>
            <w:tcW w:w="733" w:type="pct"/>
            <w:vMerge/>
          </w:tcPr>
          <w:p w14:paraId="6C6E6B38" w14:textId="77777777" w:rsidR="00C21B65" w:rsidRPr="00BE3B05" w:rsidRDefault="00C21B65" w:rsidP="00ED5166">
            <w:pPr>
              <w:spacing w:line="360" w:lineRule="auto"/>
              <w:jc w:val="center"/>
              <w:rPr>
                <w:rFonts w:ascii="Arial" w:hAnsi="Arial" w:cs="Arial"/>
                <w:lang w:val="en-GB"/>
              </w:rPr>
            </w:pPr>
          </w:p>
        </w:tc>
      </w:tr>
      <w:tr w:rsidR="00C21B65" w:rsidRPr="00BE3B05" w14:paraId="23951B83" w14:textId="77777777" w:rsidTr="00F46A3C">
        <w:trPr>
          <w:trHeight w:val="111"/>
        </w:trPr>
        <w:tc>
          <w:tcPr>
            <w:tcW w:w="1664" w:type="pct"/>
            <w:vMerge/>
          </w:tcPr>
          <w:p w14:paraId="1B0B880F" w14:textId="77777777" w:rsidR="00C21B65" w:rsidRPr="00BE3B05" w:rsidRDefault="00C21B65" w:rsidP="00ED5166">
            <w:pPr>
              <w:spacing w:line="360" w:lineRule="auto"/>
              <w:ind w:left="22"/>
              <w:rPr>
                <w:rFonts w:ascii="Arial" w:hAnsi="Arial" w:cs="Arial"/>
                <w:lang w:val="en-GB"/>
              </w:rPr>
            </w:pPr>
          </w:p>
        </w:tc>
        <w:tc>
          <w:tcPr>
            <w:tcW w:w="209" w:type="pct"/>
            <w:vMerge/>
          </w:tcPr>
          <w:p w14:paraId="246F77A0" w14:textId="77777777" w:rsidR="00C21B65" w:rsidRPr="00BE3B05" w:rsidRDefault="00C21B65" w:rsidP="00ED5166">
            <w:pPr>
              <w:spacing w:line="360" w:lineRule="auto"/>
              <w:jc w:val="center"/>
              <w:rPr>
                <w:rFonts w:ascii="Arial" w:hAnsi="Arial" w:cs="Arial"/>
                <w:lang w:val="en-GB"/>
              </w:rPr>
            </w:pPr>
          </w:p>
        </w:tc>
        <w:tc>
          <w:tcPr>
            <w:tcW w:w="1631" w:type="pct"/>
          </w:tcPr>
          <w:p w14:paraId="634CF63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Treat when progression/lack of response</w:t>
            </w:r>
          </w:p>
        </w:tc>
        <w:tc>
          <w:tcPr>
            <w:tcW w:w="763" w:type="pct"/>
          </w:tcPr>
          <w:p w14:paraId="1A8F561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33" w:type="pct"/>
            <w:vMerge/>
          </w:tcPr>
          <w:p w14:paraId="07E627E4" w14:textId="77777777" w:rsidR="00C21B65" w:rsidRPr="00BE3B05" w:rsidRDefault="00C21B65" w:rsidP="00ED5166">
            <w:pPr>
              <w:spacing w:line="360" w:lineRule="auto"/>
              <w:jc w:val="center"/>
              <w:rPr>
                <w:rFonts w:ascii="Arial" w:hAnsi="Arial" w:cs="Arial"/>
                <w:lang w:val="en-GB"/>
              </w:rPr>
            </w:pPr>
          </w:p>
        </w:tc>
      </w:tr>
      <w:tr w:rsidR="00C21B65" w:rsidRPr="00BE3B05" w14:paraId="7D720027" w14:textId="77777777" w:rsidTr="00F46A3C">
        <w:trPr>
          <w:trHeight w:val="111"/>
        </w:trPr>
        <w:tc>
          <w:tcPr>
            <w:tcW w:w="1664" w:type="pct"/>
            <w:vMerge/>
          </w:tcPr>
          <w:p w14:paraId="2A4D4795" w14:textId="77777777" w:rsidR="00C21B65" w:rsidRPr="00BE3B05" w:rsidRDefault="00C21B65" w:rsidP="00ED5166">
            <w:pPr>
              <w:spacing w:line="360" w:lineRule="auto"/>
              <w:ind w:left="22"/>
              <w:rPr>
                <w:rFonts w:ascii="Arial" w:hAnsi="Arial" w:cs="Arial"/>
                <w:lang w:val="en-GB"/>
              </w:rPr>
            </w:pPr>
          </w:p>
        </w:tc>
        <w:tc>
          <w:tcPr>
            <w:tcW w:w="209" w:type="pct"/>
            <w:vMerge/>
          </w:tcPr>
          <w:p w14:paraId="71BFF48B" w14:textId="77777777" w:rsidR="00C21B65" w:rsidRPr="00BE3B05" w:rsidRDefault="00C21B65" w:rsidP="00ED5166">
            <w:pPr>
              <w:spacing w:line="360" w:lineRule="auto"/>
              <w:jc w:val="center"/>
              <w:rPr>
                <w:rFonts w:ascii="Arial" w:hAnsi="Arial" w:cs="Arial"/>
                <w:lang w:val="en-GB"/>
              </w:rPr>
            </w:pPr>
          </w:p>
        </w:tc>
        <w:tc>
          <w:tcPr>
            <w:tcW w:w="1631" w:type="pct"/>
          </w:tcPr>
          <w:p w14:paraId="6C157B6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To achieve stable outcome</w:t>
            </w:r>
          </w:p>
        </w:tc>
        <w:tc>
          <w:tcPr>
            <w:tcW w:w="763" w:type="pct"/>
          </w:tcPr>
          <w:p w14:paraId="0F2BB81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33" w:type="pct"/>
            <w:vMerge/>
          </w:tcPr>
          <w:p w14:paraId="1B433C6E" w14:textId="77777777" w:rsidR="00C21B65" w:rsidRPr="00BE3B05" w:rsidRDefault="00C21B65" w:rsidP="00ED5166">
            <w:pPr>
              <w:spacing w:line="360" w:lineRule="auto"/>
              <w:jc w:val="center"/>
              <w:rPr>
                <w:rFonts w:ascii="Arial" w:hAnsi="Arial" w:cs="Arial"/>
                <w:lang w:val="en-GB"/>
              </w:rPr>
            </w:pPr>
          </w:p>
        </w:tc>
      </w:tr>
      <w:tr w:rsidR="00C21B65" w:rsidRPr="00BE3B05" w14:paraId="3A2BB749" w14:textId="77777777" w:rsidTr="00F46A3C">
        <w:trPr>
          <w:trHeight w:val="109"/>
        </w:trPr>
        <w:tc>
          <w:tcPr>
            <w:tcW w:w="1664" w:type="pct"/>
            <w:vMerge/>
          </w:tcPr>
          <w:p w14:paraId="197CE137" w14:textId="77777777" w:rsidR="00C21B65" w:rsidRPr="00BE3B05" w:rsidRDefault="00C21B65" w:rsidP="00ED5166">
            <w:pPr>
              <w:spacing w:line="360" w:lineRule="auto"/>
              <w:ind w:left="22"/>
              <w:rPr>
                <w:rFonts w:ascii="Arial" w:hAnsi="Arial" w:cs="Arial"/>
                <w:lang w:val="en-GB"/>
              </w:rPr>
            </w:pPr>
          </w:p>
        </w:tc>
        <w:tc>
          <w:tcPr>
            <w:tcW w:w="209" w:type="pct"/>
            <w:vMerge/>
          </w:tcPr>
          <w:p w14:paraId="66D8B6FF" w14:textId="77777777" w:rsidR="00C21B65" w:rsidRPr="00BE3B05" w:rsidRDefault="00C21B65" w:rsidP="00ED5166">
            <w:pPr>
              <w:spacing w:line="360" w:lineRule="auto"/>
              <w:jc w:val="center"/>
              <w:rPr>
                <w:rFonts w:ascii="Arial" w:hAnsi="Arial" w:cs="Arial"/>
                <w:lang w:val="en-GB"/>
              </w:rPr>
            </w:pPr>
          </w:p>
        </w:tc>
        <w:tc>
          <w:tcPr>
            <w:tcW w:w="1631" w:type="pct"/>
          </w:tcPr>
          <w:p w14:paraId="22F1416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Wait and watch</w:t>
            </w:r>
          </w:p>
        </w:tc>
        <w:tc>
          <w:tcPr>
            <w:tcW w:w="763" w:type="pct"/>
          </w:tcPr>
          <w:p w14:paraId="1C680F4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5F1EC300" w14:textId="77777777" w:rsidR="00C21B65" w:rsidRPr="00BE3B05" w:rsidRDefault="00C21B65" w:rsidP="00ED5166">
            <w:pPr>
              <w:spacing w:line="360" w:lineRule="auto"/>
              <w:jc w:val="center"/>
              <w:rPr>
                <w:rFonts w:ascii="Arial" w:hAnsi="Arial" w:cs="Arial"/>
                <w:lang w:val="en-GB"/>
              </w:rPr>
            </w:pPr>
          </w:p>
        </w:tc>
      </w:tr>
      <w:tr w:rsidR="00C21B65" w:rsidRPr="00BE3B05" w14:paraId="42FE5E4E" w14:textId="77777777" w:rsidTr="00F46A3C">
        <w:trPr>
          <w:trHeight w:val="109"/>
        </w:trPr>
        <w:tc>
          <w:tcPr>
            <w:tcW w:w="1664" w:type="pct"/>
            <w:vMerge/>
          </w:tcPr>
          <w:p w14:paraId="3A232EA8" w14:textId="77777777" w:rsidR="00C21B65" w:rsidRPr="00BE3B05" w:rsidRDefault="00C21B65" w:rsidP="00ED5166">
            <w:pPr>
              <w:spacing w:line="360" w:lineRule="auto"/>
              <w:ind w:left="22"/>
              <w:rPr>
                <w:rFonts w:ascii="Arial" w:hAnsi="Arial" w:cs="Arial"/>
                <w:lang w:val="en-GB"/>
              </w:rPr>
            </w:pPr>
          </w:p>
        </w:tc>
        <w:tc>
          <w:tcPr>
            <w:tcW w:w="209" w:type="pct"/>
            <w:vMerge/>
          </w:tcPr>
          <w:p w14:paraId="72C1B347" w14:textId="77777777" w:rsidR="00C21B65" w:rsidRPr="00BE3B05" w:rsidRDefault="00C21B65" w:rsidP="00ED5166">
            <w:pPr>
              <w:spacing w:line="360" w:lineRule="auto"/>
              <w:jc w:val="center"/>
              <w:rPr>
                <w:rFonts w:ascii="Arial" w:hAnsi="Arial" w:cs="Arial"/>
                <w:lang w:val="en-GB"/>
              </w:rPr>
            </w:pPr>
          </w:p>
        </w:tc>
        <w:tc>
          <w:tcPr>
            <w:tcW w:w="1631" w:type="pct"/>
          </w:tcPr>
          <w:p w14:paraId="0C07993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Early antifibrotic</w:t>
            </w:r>
          </w:p>
        </w:tc>
        <w:tc>
          <w:tcPr>
            <w:tcW w:w="763" w:type="pct"/>
          </w:tcPr>
          <w:p w14:paraId="1A8E891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692EC9BE" w14:textId="77777777" w:rsidR="00C21B65" w:rsidRPr="00BE3B05" w:rsidRDefault="00C21B65" w:rsidP="00ED5166">
            <w:pPr>
              <w:spacing w:line="360" w:lineRule="auto"/>
              <w:jc w:val="center"/>
              <w:rPr>
                <w:rFonts w:ascii="Arial" w:hAnsi="Arial" w:cs="Arial"/>
                <w:lang w:val="en-GB"/>
              </w:rPr>
            </w:pPr>
          </w:p>
        </w:tc>
      </w:tr>
      <w:tr w:rsidR="00C21B65" w:rsidRPr="00BE3B05" w14:paraId="78D6BA1C" w14:textId="77777777" w:rsidTr="00F46A3C">
        <w:trPr>
          <w:trHeight w:val="109"/>
        </w:trPr>
        <w:tc>
          <w:tcPr>
            <w:tcW w:w="1664" w:type="pct"/>
            <w:vMerge/>
          </w:tcPr>
          <w:p w14:paraId="3374BFD6" w14:textId="77777777" w:rsidR="00C21B65" w:rsidRPr="00BE3B05" w:rsidRDefault="00C21B65" w:rsidP="00ED5166">
            <w:pPr>
              <w:spacing w:line="360" w:lineRule="auto"/>
              <w:ind w:left="22"/>
              <w:rPr>
                <w:rFonts w:ascii="Arial" w:hAnsi="Arial" w:cs="Arial"/>
                <w:lang w:val="en-GB"/>
              </w:rPr>
            </w:pPr>
          </w:p>
        </w:tc>
        <w:tc>
          <w:tcPr>
            <w:tcW w:w="209" w:type="pct"/>
            <w:vMerge/>
          </w:tcPr>
          <w:p w14:paraId="20F044FE" w14:textId="77777777" w:rsidR="00C21B65" w:rsidRPr="00BE3B05" w:rsidRDefault="00C21B65" w:rsidP="00ED5166">
            <w:pPr>
              <w:spacing w:line="360" w:lineRule="auto"/>
              <w:jc w:val="center"/>
              <w:rPr>
                <w:rFonts w:ascii="Arial" w:hAnsi="Arial" w:cs="Arial"/>
                <w:lang w:val="en-GB"/>
              </w:rPr>
            </w:pPr>
          </w:p>
        </w:tc>
        <w:tc>
          <w:tcPr>
            <w:tcW w:w="1631" w:type="pct"/>
          </w:tcPr>
          <w:p w14:paraId="3C938C5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N/A</w:t>
            </w:r>
          </w:p>
        </w:tc>
        <w:tc>
          <w:tcPr>
            <w:tcW w:w="763" w:type="pct"/>
          </w:tcPr>
          <w:p w14:paraId="037C4ED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7.6%</w:t>
            </w:r>
          </w:p>
        </w:tc>
        <w:tc>
          <w:tcPr>
            <w:tcW w:w="733" w:type="pct"/>
            <w:vMerge/>
          </w:tcPr>
          <w:p w14:paraId="52EA128E" w14:textId="77777777" w:rsidR="00C21B65" w:rsidRPr="00BE3B05" w:rsidRDefault="00C21B65" w:rsidP="00ED5166">
            <w:pPr>
              <w:spacing w:line="360" w:lineRule="auto"/>
              <w:jc w:val="center"/>
              <w:rPr>
                <w:rFonts w:ascii="Arial" w:hAnsi="Arial" w:cs="Arial"/>
                <w:lang w:val="en-GB"/>
              </w:rPr>
            </w:pPr>
          </w:p>
        </w:tc>
      </w:tr>
      <w:tr w:rsidR="00C21B65" w:rsidRPr="00BE3B05" w14:paraId="18D822E8" w14:textId="77777777" w:rsidTr="00F46A3C">
        <w:trPr>
          <w:trHeight w:val="167"/>
        </w:trPr>
        <w:tc>
          <w:tcPr>
            <w:tcW w:w="1664" w:type="pct"/>
            <w:vMerge/>
          </w:tcPr>
          <w:p w14:paraId="60AEACEC" w14:textId="77777777" w:rsidR="00C21B65" w:rsidRPr="00BE3B05" w:rsidRDefault="00C21B65" w:rsidP="00ED5166">
            <w:pPr>
              <w:spacing w:line="360" w:lineRule="auto"/>
              <w:ind w:left="22"/>
              <w:rPr>
                <w:rFonts w:ascii="Arial" w:hAnsi="Arial" w:cs="Arial"/>
                <w:lang w:val="en-GB"/>
              </w:rPr>
            </w:pPr>
          </w:p>
        </w:tc>
        <w:tc>
          <w:tcPr>
            <w:tcW w:w="209" w:type="pct"/>
            <w:vMerge/>
          </w:tcPr>
          <w:p w14:paraId="282CB12D" w14:textId="77777777" w:rsidR="00C21B65" w:rsidRPr="00BE3B05" w:rsidRDefault="00C21B65" w:rsidP="00ED5166">
            <w:pPr>
              <w:spacing w:line="360" w:lineRule="auto"/>
              <w:jc w:val="center"/>
              <w:rPr>
                <w:rFonts w:ascii="Arial" w:hAnsi="Arial" w:cs="Arial"/>
                <w:lang w:val="en-GB"/>
              </w:rPr>
            </w:pPr>
          </w:p>
        </w:tc>
        <w:tc>
          <w:tcPr>
            <w:tcW w:w="1631" w:type="pct"/>
          </w:tcPr>
          <w:p w14:paraId="5595E43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Other</w:t>
            </w:r>
          </w:p>
        </w:tc>
        <w:tc>
          <w:tcPr>
            <w:tcW w:w="763" w:type="pct"/>
          </w:tcPr>
          <w:p w14:paraId="7260D5C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22.7%</w:t>
            </w:r>
          </w:p>
        </w:tc>
        <w:tc>
          <w:tcPr>
            <w:tcW w:w="733" w:type="pct"/>
            <w:vMerge/>
          </w:tcPr>
          <w:p w14:paraId="07F68EFD" w14:textId="77777777" w:rsidR="00C21B65" w:rsidRPr="00BE3B05" w:rsidRDefault="00C21B65" w:rsidP="00ED5166">
            <w:pPr>
              <w:spacing w:line="360" w:lineRule="auto"/>
              <w:jc w:val="center"/>
              <w:rPr>
                <w:rFonts w:ascii="Arial" w:hAnsi="Arial" w:cs="Arial"/>
                <w:lang w:val="en-GB"/>
              </w:rPr>
            </w:pPr>
          </w:p>
        </w:tc>
      </w:tr>
      <w:tr w:rsidR="00C21B65" w:rsidRPr="00BE3B05" w14:paraId="134A5AF0" w14:textId="77777777" w:rsidTr="00F46A3C">
        <w:trPr>
          <w:trHeight w:val="662"/>
        </w:trPr>
        <w:tc>
          <w:tcPr>
            <w:tcW w:w="1664" w:type="pct"/>
            <w:vMerge w:val="restart"/>
          </w:tcPr>
          <w:p w14:paraId="36BFCB17" w14:textId="77777777" w:rsidR="00C21B65" w:rsidRPr="00BE3B05" w:rsidRDefault="00C21B65" w:rsidP="00ED5166">
            <w:pPr>
              <w:spacing w:line="360" w:lineRule="auto"/>
              <w:ind w:left="22"/>
              <w:rPr>
                <w:rFonts w:ascii="Arial" w:hAnsi="Arial" w:cs="Arial"/>
                <w:lang w:val="en-GB"/>
              </w:rPr>
            </w:pPr>
            <w:r w:rsidRPr="00BE3B05">
              <w:rPr>
                <w:rFonts w:ascii="Arial" w:hAnsi="Arial" w:cs="Arial"/>
                <w:lang w:val="en-GB"/>
              </w:rPr>
              <w:t xml:space="preserve">Do you consider patients who discontinue appropriate therapy due to side effects, or who do not take appropriate therapy due to </w:t>
            </w:r>
            <w:r w:rsidRPr="00BE3B05">
              <w:rPr>
                <w:rFonts w:ascii="Arial" w:hAnsi="Arial" w:cs="Arial"/>
                <w:lang w:val="en-GB"/>
              </w:rPr>
              <w:lastRenderedPageBreak/>
              <w:t>concerns about side effects, as having progressive disease?</w:t>
            </w:r>
          </w:p>
        </w:tc>
        <w:tc>
          <w:tcPr>
            <w:tcW w:w="209" w:type="pct"/>
            <w:vMerge w:val="restart"/>
          </w:tcPr>
          <w:p w14:paraId="76DEFC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lastRenderedPageBreak/>
              <w:t>207</w:t>
            </w:r>
          </w:p>
        </w:tc>
        <w:tc>
          <w:tcPr>
            <w:tcW w:w="1631" w:type="pct"/>
          </w:tcPr>
          <w:p w14:paraId="638FA7E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763" w:type="pct"/>
          </w:tcPr>
          <w:p w14:paraId="192A025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53.6%</w:t>
            </w:r>
          </w:p>
        </w:tc>
        <w:tc>
          <w:tcPr>
            <w:tcW w:w="733" w:type="pct"/>
            <w:vMerge w:val="restart"/>
          </w:tcPr>
          <w:p w14:paraId="7BA8BC3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No</w:t>
            </w:r>
          </w:p>
        </w:tc>
      </w:tr>
      <w:tr w:rsidR="00C21B65" w:rsidRPr="00BE3B05" w14:paraId="4CEC280F" w14:textId="77777777" w:rsidTr="00F46A3C">
        <w:trPr>
          <w:trHeight w:val="662"/>
        </w:trPr>
        <w:tc>
          <w:tcPr>
            <w:tcW w:w="1664" w:type="pct"/>
            <w:vMerge/>
          </w:tcPr>
          <w:p w14:paraId="268F5685" w14:textId="77777777" w:rsidR="00C21B65" w:rsidRPr="00BE3B05" w:rsidRDefault="00C21B65" w:rsidP="00ED5166">
            <w:pPr>
              <w:spacing w:line="360" w:lineRule="auto"/>
              <w:ind w:left="22"/>
              <w:rPr>
                <w:rFonts w:ascii="Arial" w:hAnsi="Arial" w:cs="Arial"/>
                <w:lang w:val="en-GB"/>
              </w:rPr>
            </w:pPr>
          </w:p>
        </w:tc>
        <w:tc>
          <w:tcPr>
            <w:tcW w:w="209" w:type="pct"/>
            <w:vMerge/>
          </w:tcPr>
          <w:p w14:paraId="63F70208" w14:textId="77777777" w:rsidR="00C21B65" w:rsidRPr="00BE3B05" w:rsidRDefault="00C21B65" w:rsidP="00ED5166">
            <w:pPr>
              <w:spacing w:line="360" w:lineRule="auto"/>
              <w:jc w:val="center"/>
              <w:rPr>
                <w:rFonts w:ascii="Arial" w:hAnsi="Arial" w:cs="Arial"/>
                <w:lang w:val="en-GB"/>
              </w:rPr>
            </w:pPr>
          </w:p>
        </w:tc>
        <w:tc>
          <w:tcPr>
            <w:tcW w:w="1631" w:type="pct"/>
          </w:tcPr>
          <w:p w14:paraId="1615E55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No</w:t>
            </w:r>
          </w:p>
        </w:tc>
        <w:tc>
          <w:tcPr>
            <w:tcW w:w="763" w:type="pct"/>
          </w:tcPr>
          <w:p w14:paraId="610B2A4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46.4%</w:t>
            </w:r>
          </w:p>
        </w:tc>
        <w:tc>
          <w:tcPr>
            <w:tcW w:w="733" w:type="pct"/>
            <w:vMerge/>
          </w:tcPr>
          <w:p w14:paraId="04625F3C" w14:textId="77777777" w:rsidR="00C21B65" w:rsidRPr="00BE3B05" w:rsidRDefault="00C21B65" w:rsidP="00ED5166">
            <w:pPr>
              <w:spacing w:line="360" w:lineRule="auto"/>
              <w:jc w:val="center"/>
              <w:rPr>
                <w:rFonts w:ascii="Arial" w:hAnsi="Arial" w:cs="Arial"/>
                <w:lang w:val="en-GB"/>
              </w:rPr>
            </w:pPr>
          </w:p>
        </w:tc>
      </w:tr>
      <w:tr w:rsidR="00C21B65" w:rsidRPr="00BE3B05" w14:paraId="2B84A9FB" w14:textId="77777777" w:rsidTr="00F46A3C">
        <w:trPr>
          <w:trHeight w:val="255"/>
        </w:trPr>
        <w:tc>
          <w:tcPr>
            <w:tcW w:w="1664" w:type="pct"/>
            <w:vMerge w:val="restart"/>
          </w:tcPr>
          <w:p w14:paraId="1AC9A82F" w14:textId="77777777" w:rsidR="00C21B65" w:rsidRPr="00BE3B05" w:rsidRDefault="00C21B65" w:rsidP="00ED5166">
            <w:pPr>
              <w:spacing w:line="360" w:lineRule="auto"/>
              <w:ind w:left="22"/>
              <w:rPr>
                <w:rFonts w:ascii="Arial" w:hAnsi="Arial" w:cs="Arial"/>
                <w:lang w:val="en-GB"/>
              </w:rPr>
            </w:pPr>
            <w:r w:rsidRPr="00BE3B05">
              <w:rPr>
                <w:rFonts w:ascii="Arial" w:hAnsi="Arial" w:cs="Arial"/>
                <w:lang w:val="en-GB"/>
              </w:rPr>
              <w:t>Does appropriate management depend on the subtype of ILD?</w:t>
            </w:r>
          </w:p>
        </w:tc>
        <w:tc>
          <w:tcPr>
            <w:tcW w:w="209" w:type="pct"/>
            <w:vMerge w:val="restart"/>
          </w:tcPr>
          <w:p w14:paraId="4545D9A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1631" w:type="pct"/>
          </w:tcPr>
          <w:p w14:paraId="23BBDFE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Yes</w:t>
            </w:r>
          </w:p>
        </w:tc>
        <w:tc>
          <w:tcPr>
            <w:tcW w:w="763" w:type="pct"/>
          </w:tcPr>
          <w:p w14:paraId="798A04B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95.2%</w:t>
            </w:r>
          </w:p>
        </w:tc>
        <w:tc>
          <w:tcPr>
            <w:tcW w:w="733" w:type="pct"/>
            <w:vMerge w:val="restart"/>
          </w:tcPr>
          <w:p w14:paraId="3EE3280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Yes</w:t>
            </w:r>
          </w:p>
        </w:tc>
      </w:tr>
      <w:tr w:rsidR="00C21B65" w:rsidRPr="00BE3B05" w14:paraId="37ABFA64" w14:textId="77777777" w:rsidTr="00F46A3C">
        <w:trPr>
          <w:trHeight w:val="255"/>
        </w:trPr>
        <w:tc>
          <w:tcPr>
            <w:tcW w:w="1664" w:type="pct"/>
            <w:vMerge/>
          </w:tcPr>
          <w:p w14:paraId="1B79D68E" w14:textId="77777777" w:rsidR="00C21B65" w:rsidRPr="00BE3B05" w:rsidRDefault="00C21B65" w:rsidP="00ED5166">
            <w:pPr>
              <w:spacing w:line="360" w:lineRule="auto"/>
              <w:ind w:left="22"/>
              <w:rPr>
                <w:rFonts w:ascii="Arial" w:hAnsi="Arial" w:cs="Arial"/>
                <w:lang w:val="en-GB"/>
              </w:rPr>
            </w:pPr>
          </w:p>
        </w:tc>
        <w:tc>
          <w:tcPr>
            <w:tcW w:w="209" w:type="pct"/>
            <w:vMerge/>
          </w:tcPr>
          <w:p w14:paraId="2C28CD4B" w14:textId="77777777" w:rsidR="00C21B65" w:rsidRPr="00BE3B05" w:rsidRDefault="00C21B65" w:rsidP="00ED5166">
            <w:pPr>
              <w:spacing w:line="360" w:lineRule="auto"/>
              <w:jc w:val="center"/>
              <w:rPr>
                <w:rFonts w:ascii="Arial" w:hAnsi="Arial" w:cs="Arial"/>
                <w:lang w:val="en-GB"/>
              </w:rPr>
            </w:pPr>
          </w:p>
        </w:tc>
        <w:tc>
          <w:tcPr>
            <w:tcW w:w="1631" w:type="pct"/>
          </w:tcPr>
          <w:p w14:paraId="34588991"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No</w:t>
            </w:r>
          </w:p>
        </w:tc>
        <w:tc>
          <w:tcPr>
            <w:tcW w:w="763" w:type="pct"/>
          </w:tcPr>
          <w:p w14:paraId="43A258E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4.8%</w:t>
            </w:r>
          </w:p>
        </w:tc>
        <w:tc>
          <w:tcPr>
            <w:tcW w:w="733" w:type="pct"/>
            <w:vMerge/>
          </w:tcPr>
          <w:p w14:paraId="4639EFA9" w14:textId="77777777" w:rsidR="00C21B65" w:rsidRPr="00BE3B05" w:rsidRDefault="00C21B65" w:rsidP="00ED5166">
            <w:pPr>
              <w:spacing w:line="360" w:lineRule="auto"/>
              <w:jc w:val="center"/>
              <w:rPr>
                <w:rFonts w:ascii="Arial" w:hAnsi="Arial" w:cs="Arial"/>
                <w:lang w:val="en-GB"/>
              </w:rPr>
            </w:pPr>
          </w:p>
        </w:tc>
      </w:tr>
      <w:tr w:rsidR="00C21B65" w:rsidRPr="00BE3B05" w14:paraId="4AA9420F" w14:textId="77777777" w:rsidTr="00F46A3C">
        <w:trPr>
          <w:trHeight w:val="82"/>
        </w:trPr>
        <w:tc>
          <w:tcPr>
            <w:tcW w:w="1664" w:type="pct"/>
            <w:vMerge w:val="restart"/>
          </w:tcPr>
          <w:p w14:paraId="5BB1998E" w14:textId="77777777" w:rsidR="00C21B65" w:rsidRPr="00BE3B05" w:rsidRDefault="00C21B65" w:rsidP="00ED5166">
            <w:pPr>
              <w:spacing w:line="360" w:lineRule="auto"/>
              <w:ind w:left="309"/>
              <w:rPr>
                <w:rFonts w:ascii="Arial" w:hAnsi="Arial" w:cs="Arial"/>
                <w:lang w:val="en-GB"/>
              </w:rPr>
            </w:pPr>
            <w:r w:rsidRPr="00BE3B05">
              <w:rPr>
                <w:rFonts w:ascii="Arial" w:hAnsi="Arial" w:cs="Arial"/>
                <w:lang w:val="en-GB"/>
              </w:rPr>
              <w:t>If no, what constitutes appropriate management when considering progressive fibrosing ILDs as a whole?*</w:t>
            </w:r>
          </w:p>
        </w:tc>
        <w:tc>
          <w:tcPr>
            <w:tcW w:w="209" w:type="pct"/>
            <w:vMerge w:val="restart"/>
          </w:tcPr>
          <w:p w14:paraId="475CC483" w14:textId="77777777" w:rsidR="00C21B65" w:rsidRPr="00BE3B05" w:rsidRDefault="00C21B65" w:rsidP="00ED5166">
            <w:pPr>
              <w:spacing w:line="360" w:lineRule="auto"/>
              <w:jc w:val="center"/>
              <w:rPr>
                <w:rFonts w:ascii="Arial" w:hAnsi="Arial" w:cs="Arial"/>
                <w:lang w:val="en-GB"/>
              </w:rPr>
            </w:pPr>
          </w:p>
        </w:tc>
        <w:tc>
          <w:tcPr>
            <w:tcW w:w="1631" w:type="pct"/>
          </w:tcPr>
          <w:p w14:paraId="4CEBACF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Assessing for comorbidities</w:t>
            </w:r>
          </w:p>
        </w:tc>
        <w:tc>
          <w:tcPr>
            <w:tcW w:w="763" w:type="pct"/>
          </w:tcPr>
          <w:p w14:paraId="085704E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79.7%</w:t>
            </w:r>
          </w:p>
        </w:tc>
        <w:tc>
          <w:tcPr>
            <w:tcW w:w="733" w:type="pct"/>
            <w:vMerge w:val="restart"/>
          </w:tcPr>
          <w:p w14:paraId="0D63D9D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n/a</w:t>
            </w:r>
          </w:p>
        </w:tc>
      </w:tr>
      <w:tr w:rsidR="00C21B65" w:rsidRPr="00BE3B05" w14:paraId="2840F1B3" w14:textId="77777777" w:rsidTr="00F46A3C">
        <w:trPr>
          <w:trHeight w:val="71"/>
        </w:trPr>
        <w:tc>
          <w:tcPr>
            <w:tcW w:w="1664" w:type="pct"/>
            <w:vMerge/>
          </w:tcPr>
          <w:p w14:paraId="5A580653" w14:textId="77777777" w:rsidR="00C21B65" w:rsidRPr="00BE3B05" w:rsidRDefault="00C21B65" w:rsidP="00ED5166">
            <w:pPr>
              <w:spacing w:line="360" w:lineRule="auto"/>
              <w:ind w:left="22"/>
              <w:rPr>
                <w:rFonts w:ascii="Arial" w:hAnsi="Arial" w:cs="Arial"/>
                <w:lang w:val="en-GB"/>
              </w:rPr>
            </w:pPr>
          </w:p>
        </w:tc>
        <w:tc>
          <w:tcPr>
            <w:tcW w:w="209" w:type="pct"/>
            <w:vMerge/>
          </w:tcPr>
          <w:p w14:paraId="7DF785ED" w14:textId="77777777" w:rsidR="00C21B65" w:rsidRPr="00BE3B05" w:rsidRDefault="00C21B65" w:rsidP="00ED5166">
            <w:pPr>
              <w:spacing w:line="360" w:lineRule="auto"/>
              <w:jc w:val="center"/>
              <w:rPr>
                <w:rFonts w:ascii="Arial" w:hAnsi="Arial" w:cs="Arial"/>
                <w:lang w:val="en-GB"/>
              </w:rPr>
            </w:pPr>
          </w:p>
        </w:tc>
        <w:tc>
          <w:tcPr>
            <w:tcW w:w="1631" w:type="pct"/>
          </w:tcPr>
          <w:p w14:paraId="1BD9C4E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w:t>
            </w:r>
          </w:p>
        </w:tc>
        <w:tc>
          <w:tcPr>
            <w:tcW w:w="763" w:type="pct"/>
          </w:tcPr>
          <w:p w14:paraId="0C6338F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77.6%</w:t>
            </w:r>
          </w:p>
        </w:tc>
        <w:tc>
          <w:tcPr>
            <w:tcW w:w="733" w:type="pct"/>
            <w:vMerge/>
          </w:tcPr>
          <w:p w14:paraId="558D4946" w14:textId="77777777" w:rsidR="00C21B65" w:rsidRPr="00BE3B05" w:rsidRDefault="00C21B65" w:rsidP="00ED5166">
            <w:pPr>
              <w:spacing w:line="360" w:lineRule="auto"/>
              <w:jc w:val="center"/>
              <w:rPr>
                <w:rFonts w:ascii="Arial" w:hAnsi="Arial" w:cs="Arial"/>
                <w:lang w:val="en-GB"/>
              </w:rPr>
            </w:pPr>
          </w:p>
        </w:tc>
      </w:tr>
      <w:tr w:rsidR="00C21B65" w:rsidRPr="00BE3B05" w14:paraId="3A284729" w14:textId="77777777" w:rsidTr="00F46A3C">
        <w:trPr>
          <w:trHeight w:val="71"/>
        </w:trPr>
        <w:tc>
          <w:tcPr>
            <w:tcW w:w="1664" w:type="pct"/>
            <w:vMerge/>
          </w:tcPr>
          <w:p w14:paraId="5E852FC0" w14:textId="77777777" w:rsidR="00C21B65" w:rsidRPr="00BE3B05" w:rsidRDefault="00C21B65" w:rsidP="00ED5166">
            <w:pPr>
              <w:spacing w:line="360" w:lineRule="auto"/>
              <w:ind w:left="22"/>
              <w:rPr>
                <w:rFonts w:ascii="Arial" w:hAnsi="Arial" w:cs="Arial"/>
                <w:lang w:val="en-GB"/>
              </w:rPr>
            </w:pPr>
          </w:p>
        </w:tc>
        <w:tc>
          <w:tcPr>
            <w:tcW w:w="209" w:type="pct"/>
            <w:vMerge/>
          </w:tcPr>
          <w:p w14:paraId="3685BCC8" w14:textId="77777777" w:rsidR="00C21B65" w:rsidRPr="00BE3B05" w:rsidRDefault="00C21B65" w:rsidP="00ED5166">
            <w:pPr>
              <w:spacing w:line="360" w:lineRule="auto"/>
              <w:jc w:val="center"/>
              <w:rPr>
                <w:rFonts w:ascii="Arial" w:hAnsi="Arial" w:cs="Arial"/>
                <w:lang w:val="en-GB"/>
              </w:rPr>
            </w:pPr>
          </w:p>
        </w:tc>
        <w:tc>
          <w:tcPr>
            <w:tcW w:w="1631" w:type="pct"/>
          </w:tcPr>
          <w:p w14:paraId="43A80AF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Trigger avoidance (e.g. smoking, antigens, occupational exposure, medications)</w:t>
            </w:r>
          </w:p>
        </w:tc>
        <w:tc>
          <w:tcPr>
            <w:tcW w:w="763" w:type="pct"/>
          </w:tcPr>
          <w:p w14:paraId="20B8819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77.6%</w:t>
            </w:r>
          </w:p>
        </w:tc>
        <w:tc>
          <w:tcPr>
            <w:tcW w:w="733" w:type="pct"/>
            <w:vMerge/>
          </w:tcPr>
          <w:p w14:paraId="614F4C20" w14:textId="77777777" w:rsidR="00C21B65" w:rsidRPr="00BE3B05" w:rsidRDefault="00C21B65" w:rsidP="00ED5166">
            <w:pPr>
              <w:spacing w:line="360" w:lineRule="auto"/>
              <w:jc w:val="center"/>
              <w:rPr>
                <w:rFonts w:ascii="Arial" w:hAnsi="Arial" w:cs="Arial"/>
                <w:lang w:val="en-GB"/>
              </w:rPr>
            </w:pPr>
          </w:p>
        </w:tc>
      </w:tr>
      <w:tr w:rsidR="00C21B65" w:rsidRPr="00BE3B05" w14:paraId="6FF10879" w14:textId="77777777" w:rsidTr="00F46A3C">
        <w:trPr>
          <w:trHeight w:val="71"/>
        </w:trPr>
        <w:tc>
          <w:tcPr>
            <w:tcW w:w="1664" w:type="pct"/>
            <w:vMerge/>
          </w:tcPr>
          <w:p w14:paraId="363EBA13" w14:textId="77777777" w:rsidR="00C21B65" w:rsidRPr="00BE3B05" w:rsidRDefault="00C21B65" w:rsidP="00ED5166">
            <w:pPr>
              <w:spacing w:line="360" w:lineRule="auto"/>
              <w:ind w:left="22"/>
              <w:rPr>
                <w:rFonts w:ascii="Arial" w:hAnsi="Arial" w:cs="Arial"/>
                <w:lang w:val="en-GB"/>
              </w:rPr>
            </w:pPr>
          </w:p>
        </w:tc>
        <w:tc>
          <w:tcPr>
            <w:tcW w:w="209" w:type="pct"/>
            <w:vMerge/>
          </w:tcPr>
          <w:p w14:paraId="1F753E00" w14:textId="77777777" w:rsidR="00C21B65" w:rsidRPr="00BE3B05" w:rsidRDefault="00C21B65" w:rsidP="00ED5166">
            <w:pPr>
              <w:spacing w:line="360" w:lineRule="auto"/>
              <w:jc w:val="center"/>
              <w:rPr>
                <w:rFonts w:ascii="Arial" w:hAnsi="Arial" w:cs="Arial"/>
                <w:lang w:val="en-GB"/>
              </w:rPr>
            </w:pPr>
          </w:p>
        </w:tc>
        <w:tc>
          <w:tcPr>
            <w:tcW w:w="1631" w:type="pct"/>
          </w:tcPr>
          <w:p w14:paraId="6FD84A5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w:t>
            </w:r>
          </w:p>
        </w:tc>
        <w:tc>
          <w:tcPr>
            <w:tcW w:w="763" w:type="pct"/>
          </w:tcPr>
          <w:p w14:paraId="57A891E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72.0%</w:t>
            </w:r>
          </w:p>
        </w:tc>
        <w:tc>
          <w:tcPr>
            <w:tcW w:w="733" w:type="pct"/>
            <w:vMerge/>
          </w:tcPr>
          <w:p w14:paraId="78F1D122" w14:textId="77777777" w:rsidR="00C21B65" w:rsidRPr="00BE3B05" w:rsidRDefault="00C21B65" w:rsidP="00ED5166">
            <w:pPr>
              <w:spacing w:line="360" w:lineRule="auto"/>
              <w:jc w:val="center"/>
              <w:rPr>
                <w:rFonts w:ascii="Arial" w:hAnsi="Arial" w:cs="Arial"/>
                <w:lang w:val="en-GB"/>
              </w:rPr>
            </w:pPr>
          </w:p>
        </w:tc>
      </w:tr>
      <w:tr w:rsidR="00C21B65" w:rsidRPr="00BE3B05" w14:paraId="513F7630" w14:textId="77777777" w:rsidTr="00F46A3C">
        <w:trPr>
          <w:trHeight w:val="71"/>
        </w:trPr>
        <w:tc>
          <w:tcPr>
            <w:tcW w:w="1664" w:type="pct"/>
            <w:vMerge/>
          </w:tcPr>
          <w:p w14:paraId="0CDF055E" w14:textId="77777777" w:rsidR="00C21B65" w:rsidRPr="00BE3B05" w:rsidRDefault="00C21B65" w:rsidP="00ED5166">
            <w:pPr>
              <w:spacing w:line="360" w:lineRule="auto"/>
              <w:ind w:left="22"/>
              <w:rPr>
                <w:rFonts w:ascii="Arial" w:hAnsi="Arial" w:cs="Arial"/>
                <w:lang w:val="en-GB"/>
              </w:rPr>
            </w:pPr>
          </w:p>
        </w:tc>
        <w:tc>
          <w:tcPr>
            <w:tcW w:w="209" w:type="pct"/>
            <w:vMerge/>
          </w:tcPr>
          <w:p w14:paraId="62DDA0EB" w14:textId="77777777" w:rsidR="00C21B65" w:rsidRPr="00BE3B05" w:rsidRDefault="00C21B65" w:rsidP="00ED5166">
            <w:pPr>
              <w:spacing w:line="360" w:lineRule="auto"/>
              <w:jc w:val="center"/>
              <w:rPr>
                <w:rFonts w:ascii="Arial" w:hAnsi="Arial" w:cs="Arial"/>
                <w:lang w:val="en-GB"/>
              </w:rPr>
            </w:pPr>
          </w:p>
        </w:tc>
        <w:tc>
          <w:tcPr>
            <w:tcW w:w="1631" w:type="pct"/>
          </w:tcPr>
          <w:p w14:paraId="6B7332E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Immunomodulatory therapy</w:t>
            </w:r>
          </w:p>
        </w:tc>
        <w:tc>
          <w:tcPr>
            <w:tcW w:w="763" w:type="pct"/>
          </w:tcPr>
          <w:p w14:paraId="3D75D35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54.6%</w:t>
            </w:r>
          </w:p>
        </w:tc>
        <w:tc>
          <w:tcPr>
            <w:tcW w:w="733" w:type="pct"/>
            <w:vMerge/>
          </w:tcPr>
          <w:p w14:paraId="6C3891D4" w14:textId="77777777" w:rsidR="00C21B65" w:rsidRPr="00BE3B05" w:rsidRDefault="00C21B65" w:rsidP="00ED5166">
            <w:pPr>
              <w:spacing w:line="360" w:lineRule="auto"/>
              <w:jc w:val="center"/>
              <w:rPr>
                <w:rFonts w:ascii="Arial" w:hAnsi="Arial" w:cs="Arial"/>
                <w:lang w:val="en-GB"/>
              </w:rPr>
            </w:pPr>
          </w:p>
        </w:tc>
      </w:tr>
      <w:tr w:rsidR="00C21B65" w:rsidRPr="00BE3B05" w14:paraId="1A3677FA" w14:textId="77777777" w:rsidTr="00F46A3C">
        <w:trPr>
          <w:trHeight w:val="71"/>
        </w:trPr>
        <w:tc>
          <w:tcPr>
            <w:tcW w:w="1664" w:type="pct"/>
            <w:vMerge/>
          </w:tcPr>
          <w:p w14:paraId="0AA5F92A" w14:textId="77777777" w:rsidR="00C21B65" w:rsidRPr="00BE3B05" w:rsidRDefault="00C21B65" w:rsidP="00ED5166">
            <w:pPr>
              <w:spacing w:line="360" w:lineRule="auto"/>
              <w:ind w:left="22"/>
              <w:rPr>
                <w:rFonts w:ascii="Arial" w:hAnsi="Arial" w:cs="Arial"/>
                <w:lang w:val="en-GB"/>
              </w:rPr>
            </w:pPr>
          </w:p>
        </w:tc>
        <w:tc>
          <w:tcPr>
            <w:tcW w:w="209" w:type="pct"/>
            <w:vMerge/>
          </w:tcPr>
          <w:p w14:paraId="1C547F0D" w14:textId="77777777" w:rsidR="00C21B65" w:rsidRPr="00BE3B05" w:rsidRDefault="00C21B65" w:rsidP="00ED5166">
            <w:pPr>
              <w:spacing w:line="360" w:lineRule="auto"/>
              <w:jc w:val="center"/>
              <w:rPr>
                <w:rFonts w:ascii="Arial" w:hAnsi="Arial" w:cs="Arial"/>
                <w:lang w:val="en-GB"/>
              </w:rPr>
            </w:pPr>
          </w:p>
        </w:tc>
        <w:tc>
          <w:tcPr>
            <w:tcW w:w="1631" w:type="pct"/>
          </w:tcPr>
          <w:p w14:paraId="709AD17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Genetic classification (when available)</w:t>
            </w:r>
          </w:p>
        </w:tc>
        <w:tc>
          <w:tcPr>
            <w:tcW w:w="763" w:type="pct"/>
          </w:tcPr>
          <w:p w14:paraId="7E61ACF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38.5%</w:t>
            </w:r>
          </w:p>
        </w:tc>
        <w:tc>
          <w:tcPr>
            <w:tcW w:w="733" w:type="pct"/>
            <w:vMerge/>
          </w:tcPr>
          <w:p w14:paraId="0435ACE5" w14:textId="77777777" w:rsidR="00C21B65" w:rsidRPr="00BE3B05" w:rsidRDefault="00C21B65" w:rsidP="00ED5166">
            <w:pPr>
              <w:spacing w:line="360" w:lineRule="auto"/>
              <w:jc w:val="center"/>
              <w:rPr>
                <w:rFonts w:ascii="Arial" w:hAnsi="Arial" w:cs="Arial"/>
                <w:lang w:val="en-GB"/>
              </w:rPr>
            </w:pPr>
          </w:p>
        </w:tc>
      </w:tr>
      <w:tr w:rsidR="00C21B65" w:rsidRPr="00BE3B05" w14:paraId="5B20856A" w14:textId="77777777" w:rsidTr="00F46A3C">
        <w:trPr>
          <w:trHeight w:val="71"/>
        </w:trPr>
        <w:tc>
          <w:tcPr>
            <w:tcW w:w="1664" w:type="pct"/>
            <w:vMerge/>
          </w:tcPr>
          <w:p w14:paraId="36A580CC" w14:textId="77777777" w:rsidR="00C21B65" w:rsidRPr="00BE3B05" w:rsidRDefault="00C21B65" w:rsidP="00ED5166">
            <w:pPr>
              <w:spacing w:line="360" w:lineRule="auto"/>
              <w:ind w:left="22"/>
              <w:rPr>
                <w:rFonts w:ascii="Arial" w:hAnsi="Arial" w:cs="Arial"/>
                <w:lang w:val="en-GB"/>
              </w:rPr>
            </w:pPr>
          </w:p>
        </w:tc>
        <w:tc>
          <w:tcPr>
            <w:tcW w:w="209" w:type="pct"/>
            <w:vMerge/>
          </w:tcPr>
          <w:p w14:paraId="064AD6D3" w14:textId="77777777" w:rsidR="00C21B65" w:rsidRPr="00BE3B05" w:rsidRDefault="00C21B65" w:rsidP="00ED5166">
            <w:pPr>
              <w:spacing w:line="360" w:lineRule="auto"/>
              <w:jc w:val="center"/>
              <w:rPr>
                <w:rFonts w:ascii="Arial" w:hAnsi="Arial" w:cs="Arial"/>
                <w:lang w:val="en-GB"/>
              </w:rPr>
            </w:pPr>
          </w:p>
        </w:tc>
        <w:tc>
          <w:tcPr>
            <w:tcW w:w="1631" w:type="pct"/>
          </w:tcPr>
          <w:p w14:paraId="001FFF6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Bronchoscopy with BAL</w:t>
            </w:r>
          </w:p>
        </w:tc>
        <w:tc>
          <w:tcPr>
            <w:tcW w:w="763" w:type="pct"/>
          </w:tcPr>
          <w:p w14:paraId="6696907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33.6%</w:t>
            </w:r>
          </w:p>
        </w:tc>
        <w:tc>
          <w:tcPr>
            <w:tcW w:w="733" w:type="pct"/>
            <w:vMerge/>
          </w:tcPr>
          <w:p w14:paraId="3932562B" w14:textId="77777777" w:rsidR="00C21B65" w:rsidRPr="00BE3B05" w:rsidRDefault="00C21B65" w:rsidP="00ED5166">
            <w:pPr>
              <w:spacing w:line="360" w:lineRule="auto"/>
              <w:jc w:val="center"/>
              <w:rPr>
                <w:rFonts w:ascii="Arial" w:hAnsi="Arial" w:cs="Arial"/>
                <w:lang w:val="en-GB"/>
              </w:rPr>
            </w:pPr>
          </w:p>
        </w:tc>
      </w:tr>
      <w:tr w:rsidR="00C21B65" w:rsidRPr="00BE3B05" w14:paraId="011044BB" w14:textId="77777777" w:rsidTr="00F46A3C">
        <w:trPr>
          <w:trHeight w:val="71"/>
        </w:trPr>
        <w:tc>
          <w:tcPr>
            <w:tcW w:w="1664" w:type="pct"/>
            <w:vMerge/>
          </w:tcPr>
          <w:p w14:paraId="09AB0C87" w14:textId="77777777" w:rsidR="00C21B65" w:rsidRPr="00BE3B05" w:rsidRDefault="00C21B65" w:rsidP="00ED5166">
            <w:pPr>
              <w:spacing w:line="360" w:lineRule="auto"/>
              <w:ind w:left="22"/>
              <w:rPr>
                <w:rFonts w:ascii="Arial" w:hAnsi="Arial" w:cs="Arial"/>
                <w:lang w:val="en-GB"/>
              </w:rPr>
            </w:pPr>
          </w:p>
        </w:tc>
        <w:tc>
          <w:tcPr>
            <w:tcW w:w="209" w:type="pct"/>
            <w:vMerge/>
          </w:tcPr>
          <w:p w14:paraId="020C426E" w14:textId="77777777" w:rsidR="00C21B65" w:rsidRPr="00BE3B05" w:rsidRDefault="00C21B65" w:rsidP="00ED5166">
            <w:pPr>
              <w:spacing w:line="360" w:lineRule="auto"/>
              <w:jc w:val="center"/>
              <w:rPr>
                <w:rFonts w:ascii="Arial" w:hAnsi="Arial" w:cs="Arial"/>
                <w:lang w:val="en-GB"/>
              </w:rPr>
            </w:pPr>
          </w:p>
        </w:tc>
        <w:tc>
          <w:tcPr>
            <w:tcW w:w="1631" w:type="pct"/>
          </w:tcPr>
          <w:p w14:paraId="2B5D2FF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Watchful waiting</w:t>
            </w:r>
          </w:p>
        </w:tc>
        <w:tc>
          <w:tcPr>
            <w:tcW w:w="763" w:type="pct"/>
          </w:tcPr>
          <w:p w14:paraId="3105941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31.5%</w:t>
            </w:r>
          </w:p>
        </w:tc>
        <w:tc>
          <w:tcPr>
            <w:tcW w:w="733" w:type="pct"/>
            <w:vMerge/>
          </w:tcPr>
          <w:p w14:paraId="3E0FD94D" w14:textId="77777777" w:rsidR="00C21B65" w:rsidRPr="00BE3B05" w:rsidRDefault="00C21B65" w:rsidP="00ED5166">
            <w:pPr>
              <w:spacing w:line="360" w:lineRule="auto"/>
              <w:jc w:val="center"/>
              <w:rPr>
                <w:rFonts w:ascii="Arial" w:hAnsi="Arial" w:cs="Arial"/>
                <w:lang w:val="en-GB"/>
              </w:rPr>
            </w:pPr>
          </w:p>
        </w:tc>
      </w:tr>
      <w:tr w:rsidR="00C21B65" w:rsidRPr="00BE3B05" w14:paraId="2320DC24" w14:textId="77777777" w:rsidTr="00F46A3C">
        <w:trPr>
          <w:trHeight w:val="71"/>
        </w:trPr>
        <w:tc>
          <w:tcPr>
            <w:tcW w:w="1664" w:type="pct"/>
            <w:vMerge/>
          </w:tcPr>
          <w:p w14:paraId="682960AB" w14:textId="77777777" w:rsidR="00C21B65" w:rsidRPr="00BE3B05" w:rsidRDefault="00C21B65" w:rsidP="00ED5166">
            <w:pPr>
              <w:spacing w:line="360" w:lineRule="auto"/>
              <w:ind w:left="22"/>
              <w:rPr>
                <w:rFonts w:ascii="Arial" w:hAnsi="Arial" w:cs="Arial"/>
                <w:lang w:val="en-GB"/>
              </w:rPr>
            </w:pPr>
          </w:p>
        </w:tc>
        <w:tc>
          <w:tcPr>
            <w:tcW w:w="209" w:type="pct"/>
            <w:vMerge/>
          </w:tcPr>
          <w:p w14:paraId="166E7CCE" w14:textId="77777777" w:rsidR="00C21B65" w:rsidRPr="00BE3B05" w:rsidRDefault="00C21B65" w:rsidP="00ED5166">
            <w:pPr>
              <w:spacing w:line="360" w:lineRule="auto"/>
              <w:jc w:val="center"/>
              <w:rPr>
                <w:rFonts w:ascii="Arial" w:hAnsi="Arial" w:cs="Arial"/>
                <w:lang w:val="en-GB"/>
              </w:rPr>
            </w:pPr>
          </w:p>
        </w:tc>
        <w:tc>
          <w:tcPr>
            <w:tcW w:w="1631" w:type="pct"/>
          </w:tcPr>
          <w:p w14:paraId="27B6B35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Antibiotics</w:t>
            </w:r>
          </w:p>
        </w:tc>
        <w:tc>
          <w:tcPr>
            <w:tcW w:w="763" w:type="pct"/>
          </w:tcPr>
          <w:p w14:paraId="270BF06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16.1%</w:t>
            </w:r>
          </w:p>
        </w:tc>
        <w:tc>
          <w:tcPr>
            <w:tcW w:w="733" w:type="pct"/>
            <w:vMerge/>
          </w:tcPr>
          <w:p w14:paraId="101224F7" w14:textId="77777777" w:rsidR="00C21B65" w:rsidRPr="00BE3B05" w:rsidRDefault="00C21B65" w:rsidP="00ED5166">
            <w:pPr>
              <w:spacing w:line="360" w:lineRule="auto"/>
              <w:jc w:val="center"/>
              <w:rPr>
                <w:rFonts w:ascii="Arial" w:hAnsi="Arial" w:cs="Arial"/>
                <w:lang w:val="en-GB"/>
              </w:rPr>
            </w:pPr>
          </w:p>
        </w:tc>
      </w:tr>
      <w:tr w:rsidR="00C21B65" w:rsidRPr="00BE3B05" w14:paraId="35FC9354" w14:textId="77777777" w:rsidTr="00F46A3C">
        <w:trPr>
          <w:trHeight w:val="71"/>
        </w:trPr>
        <w:tc>
          <w:tcPr>
            <w:tcW w:w="1664" w:type="pct"/>
            <w:vMerge/>
          </w:tcPr>
          <w:p w14:paraId="3EAA24B3" w14:textId="77777777" w:rsidR="00C21B65" w:rsidRPr="00BE3B05" w:rsidRDefault="00C21B65" w:rsidP="00ED5166">
            <w:pPr>
              <w:spacing w:line="360" w:lineRule="auto"/>
              <w:ind w:left="22"/>
              <w:rPr>
                <w:rFonts w:ascii="Arial" w:hAnsi="Arial" w:cs="Arial"/>
                <w:lang w:val="en-GB"/>
              </w:rPr>
            </w:pPr>
          </w:p>
        </w:tc>
        <w:tc>
          <w:tcPr>
            <w:tcW w:w="209" w:type="pct"/>
            <w:vMerge/>
          </w:tcPr>
          <w:p w14:paraId="204EB5C7" w14:textId="77777777" w:rsidR="00C21B65" w:rsidRPr="00BE3B05" w:rsidRDefault="00C21B65" w:rsidP="00ED5166">
            <w:pPr>
              <w:spacing w:line="360" w:lineRule="auto"/>
              <w:jc w:val="center"/>
              <w:rPr>
                <w:rFonts w:ascii="Arial" w:hAnsi="Arial" w:cs="Arial"/>
                <w:lang w:val="en-GB"/>
              </w:rPr>
            </w:pPr>
          </w:p>
        </w:tc>
        <w:tc>
          <w:tcPr>
            <w:tcW w:w="1631" w:type="pct"/>
          </w:tcPr>
          <w:p w14:paraId="06A0697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Unsure/not applicable</w:t>
            </w:r>
          </w:p>
        </w:tc>
        <w:tc>
          <w:tcPr>
            <w:tcW w:w="763" w:type="pct"/>
          </w:tcPr>
          <w:p w14:paraId="52FAA95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w:t>
            </w:r>
          </w:p>
        </w:tc>
        <w:tc>
          <w:tcPr>
            <w:tcW w:w="733" w:type="pct"/>
            <w:vMerge/>
          </w:tcPr>
          <w:p w14:paraId="754011EC" w14:textId="77777777" w:rsidR="00C21B65" w:rsidRPr="00BE3B05" w:rsidRDefault="00C21B65" w:rsidP="00ED5166">
            <w:pPr>
              <w:spacing w:line="360" w:lineRule="auto"/>
              <w:jc w:val="center"/>
              <w:rPr>
                <w:rFonts w:ascii="Arial" w:hAnsi="Arial" w:cs="Arial"/>
                <w:lang w:val="en-GB"/>
              </w:rPr>
            </w:pPr>
          </w:p>
        </w:tc>
      </w:tr>
      <w:tr w:rsidR="00C21B65" w:rsidRPr="00BE3B05" w14:paraId="3289EDE4" w14:textId="77777777" w:rsidTr="00F46A3C">
        <w:trPr>
          <w:trHeight w:val="71"/>
        </w:trPr>
        <w:tc>
          <w:tcPr>
            <w:tcW w:w="1664" w:type="pct"/>
            <w:vMerge/>
          </w:tcPr>
          <w:p w14:paraId="35ACDC73" w14:textId="77777777" w:rsidR="00C21B65" w:rsidRPr="00BE3B05" w:rsidRDefault="00C21B65" w:rsidP="00ED5166">
            <w:pPr>
              <w:spacing w:line="360" w:lineRule="auto"/>
              <w:ind w:left="22"/>
              <w:rPr>
                <w:rFonts w:ascii="Arial" w:hAnsi="Arial" w:cs="Arial"/>
                <w:lang w:val="en-GB"/>
              </w:rPr>
            </w:pPr>
          </w:p>
        </w:tc>
        <w:tc>
          <w:tcPr>
            <w:tcW w:w="209" w:type="pct"/>
            <w:vMerge/>
          </w:tcPr>
          <w:p w14:paraId="439206F0" w14:textId="77777777" w:rsidR="00C21B65" w:rsidRPr="00BE3B05" w:rsidRDefault="00C21B65" w:rsidP="00ED5166">
            <w:pPr>
              <w:spacing w:line="360" w:lineRule="auto"/>
              <w:jc w:val="center"/>
              <w:rPr>
                <w:rFonts w:ascii="Arial" w:hAnsi="Arial" w:cs="Arial"/>
                <w:lang w:val="en-GB"/>
              </w:rPr>
            </w:pPr>
          </w:p>
        </w:tc>
        <w:tc>
          <w:tcPr>
            <w:tcW w:w="1631" w:type="pct"/>
          </w:tcPr>
          <w:p w14:paraId="5420F2E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Other (please specify)</w:t>
            </w:r>
          </w:p>
        </w:tc>
        <w:tc>
          <w:tcPr>
            <w:tcW w:w="763" w:type="pct"/>
          </w:tcPr>
          <w:p w14:paraId="0F12D62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w:t>
            </w:r>
          </w:p>
        </w:tc>
        <w:tc>
          <w:tcPr>
            <w:tcW w:w="733" w:type="pct"/>
            <w:vMerge/>
          </w:tcPr>
          <w:p w14:paraId="60AEF215" w14:textId="77777777" w:rsidR="00C21B65" w:rsidRPr="00BE3B05" w:rsidRDefault="00C21B65" w:rsidP="00ED5166">
            <w:pPr>
              <w:spacing w:line="360" w:lineRule="auto"/>
              <w:jc w:val="center"/>
              <w:rPr>
                <w:rFonts w:ascii="Arial" w:hAnsi="Arial" w:cs="Arial"/>
                <w:lang w:val="en-GB"/>
              </w:rPr>
            </w:pPr>
          </w:p>
        </w:tc>
      </w:tr>
      <w:tr w:rsidR="00C21B65" w:rsidRPr="00BE3B05" w14:paraId="721C9E13" w14:textId="77777777" w:rsidTr="00F46A3C">
        <w:trPr>
          <w:trHeight w:val="71"/>
        </w:trPr>
        <w:tc>
          <w:tcPr>
            <w:tcW w:w="1664" w:type="pct"/>
            <w:vMerge/>
          </w:tcPr>
          <w:p w14:paraId="70780AA2" w14:textId="77777777" w:rsidR="00C21B65" w:rsidRPr="00BE3B05" w:rsidRDefault="00C21B65" w:rsidP="00ED5166">
            <w:pPr>
              <w:spacing w:line="360" w:lineRule="auto"/>
              <w:ind w:left="22"/>
              <w:rPr>
                <w:rFonts w:ascii="Arial" w:hAnsi="Arial" w:cs="Arial"/>
                <w:lang w:val="en-GB"/>
              </w:rPr>
            </w:pPr>
          </w:p>
        </w:tc>
        <w:tc>
          <w:tcPr>
            <w:tcW w:w="209" w:type="pct"/>
            <w:vMerge/>
          </w:tcPr>
          <w:p w14:paraId="483CDBA4" w14:textId="77777777" w:rsidR="00C21B65" w:rsidRPr="00BE3B05" w:rsidRDefault="00C21B65" w:rsidP="00ED5166">
            <w:pPr>
              <w:spacing w:line="360" w:lineRule="auto"/>
              <w:jc w:val="center"/>
              <w:rPr>
                <w:rFonts w:ascii="Arial" w:hAnsi="Arial" w:cs="Arial"/>
                <w:lang w:val="en-GB"/>
              </w:rPr>
            </w:pPr>
          </w:p>
        </w:tc>
        <w:tc>
          <w:tcPr>
            <w:tcW w:w="1631" w:type="pct"/>
          </w:tcPr>
          <w:p w14:paraId="61C306E8"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Antifibrotics</w:t>
            </w:r>
          </w:p>
        </w:tc>
        <w:tc>
          <w:tcPr>
            <w:tcW w:w="763" w:type="pct"/>
          </w:tcPr>
          <w:p w14:paraId="11ECD47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33" w:type="pct"/>
            <w:vMerge/>
          </w:tcPr>
          <w:p w14:paraId="459EA494" w14:textId="77777777" w:rsidR="00C21B65" w:rsidRPr="00BE3B05" w:rsidRDefault="00C21B65" w:rsidP="00ED5166">
            <w:pPr>
              <w:spacing w:line="360" w:lineRule="auto"/>
              <w:jc w:val="center"/>
              <w:rPr>
                <w:rFonts w:ascii="Arial" w:hAnsi="Arial" w:cs="Arial"/>
                <w:lang w:val="en-GB"/>
              </w:rPr>
            </w:pPr>
          </w:p>
        </w:tc>
      </w:tr>
      <w:tr w:rsidR="00C21B65" w:rsidRPr="00BE3B05" w14:paraId="4EE0C6D9" w14:textId="77777777" w:rsidTr="00F46A3C">
        <w:trPr>
          <w:trHeight w:val="71"/>
        </w:trPr>
        <w:tc>
          <w:tcPr>
            <w:tcW w:w="1664" w:type="pct"/>
            <w:vMerge/>
          </w:tcPr>
          <w:p w14:paraId="4EE936B6" w14:textId="77777777" w:rsidR="00C21B65" w:rsidRPr="00BE3B05" w:rsidRDefault="00C21B65" w:rsidP="00ED5166">
            <w:pPr>
              <w:spacing w:line="360" w:lineRule="auto"/>
              <w:ind w:left="22"/>
              <w:rPr>
                <w:rFonts w:ascii="Arial" w:hAnsi="Arial" w:cs="Arial"/>
                <w:lang w:val="en-GB"/>
              </w:rPr>
            </w:pPr>
          </w:p>
        </w:tc>
        <w:tc>
          <w:tcPr>
            <w:tcW w:w="209" w:type="pct"/>
            <w:vMerge/>
          </w:tcPr>
          <w:p w14:paraId="63E4CF0A" w14:textId="77777777" w:rsidR="00C21B65" w:rsidRPr="00BE3B05" w:rsidRDefault="00C21B65" w:rsidP="00ED5166">
            <w:pPr>
              <w:spacing w:line="360" w:lineRule="auto"/>
              <w:jc w:val="center"/>
              <w:rPr>
                <w:rFonts w:ascii="Arial" w:hAnsi="Arial" w:cs="Arial"/>
                <w:lang w:val="en-GB"/>
              </w:rPr>
            </w:pPr>
          </w:p>
        </w:tc>
        <w:tc>
          <w:tcPr>
            <w:tcW w:w="1631" w:type="pct"/>
          </w:tcPr>
          <w:p w14:paraId="5BE79430"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Lung transplant</w:t>
            </w:r>
          </w:p>
        </w:tc>
        <w:tc>
          <w:tcPr>
            <w:tcW w:w="763" w:type="pct"/>
          </w:tcPr>
          <w:p w14:paraId="5E2CE24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7AF2C79D" w14:textId="77777777" w:rsidR="00C21B65" w:rsidRPr="00BE3B05" w:rsidRDefault="00C21B65" w:rsidP="00ED5166">
            <w:pPr>
              <w:spacing w:line="360" w:lineRule="auto"/>
              <w:jc w:val="center"/>
              <w:rPr>
                <w:rFonts w:ascii="Arial" w:hAnsi="Arial" w:cs="Arial"/>
                <w:lang w:val="en-GB"/>
              </w:rPr>
            </w:pPr>
          </w:p>
        </w:tc>
      </w:tr>
      <w:tr w:rsidR="00C21B65" w:rsidRPr="00BE3B05" w14:paraId="145E4BA2" w14:textId="77777777" w:rsidTr="00F46A3C">
        <w:trPr>
          <w:trHeight w:val="71"/>
        </w:trPr>
        <w:tc>
          <w:tcPr>
            <w:tcW w:w="1664" w:type="pct"/>
            <w:vMerge/>
          </w:tcPr>
          <w:p w14:paraId="20395391" w14:textId="77777777" w:rsidR="00C21B65" w:rsidRPr="00BE3B05" w:rsidRDefault="00C21B65" w:rsidP="00ED5166">
            <w:pPr>
              <w:spacing w:line="360" w:lineRule="auto"/>
              <w:ind w:left="22"/>
              <w:rPr>
                <w:rFonts w:ascii="Arial" w:hAnsi="Arial" w:cs="Arial"/>
                <w:lang w:val="en-GB"/>
              </w:rPr>
            </w:pPr>
          </w:p>
        </w:tc>
        <w:tc>
          <w:tcPr>
            <w:tcW w:w="209" w:type="pct"/>
            <w:vMerge/>
          </w:tcPr>
          <w:p w14:paraId="5247A842" w14:textId="77777777" w:rsidR="00C21B65" w:rsidRPr="00BE3B05" w:rsidRDefault="00C21B65" w:rsidP="00ED5166">
            <w:pPr>
              <w:spacing w:line="360" w:lineRule="auto"/>
              <w:jc w:val="center"/>
              <w:rPr>
                <w:rFonts w:ascii="Arial" w:hAnsi="Arial" w:cs="Arial"/>
                <w:lang w:val="en-GB"/>
              </w:rPr>
            </w:pPr>
          </w:p>
        </w:tc>
        <w:tc>
          <w:tcPr>
            <w:tcW w:w="1631" w:type="pct"/>
          </w:tcPr>
          <w:p w14:paraId="220EC9DD"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N/A</w:t>
            </w:r>
          </w:p>
        </w:tc>
        <w:tc>
          <w:tcPr>
            <w:tcW w:w="763" w:type="pct"/>
          </w:tcPr>
          <w:p w14:paraId="2C62ED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33" w:type="pct"/>
            <w:vMerge/>
          </w:tcPr>
          <w:p w14:paraId="6A428111" w14:textId="77777777" w:rsidR="00C21B65" w:rsidRPr="00BE3B05" w:rsidRDefault="00C21B65" w:rsidP="00ED5166">
            <w:pPr>
              <w:spacing w:line="360" w:lineRule="auto"/>
              <w:jc w:val="center"/>
              <w:rPr>
                <w:rFonts w:ascii="Arial" w:hAnsi="Arial" w:cs="Arial"/>
                <w:lang w:val="en-GB"/>
              </w:rPr>
            </w:pPr>
          </w:p>
        </w:tc>
      </w:tr>
      <w:tr w:rsidR="00C21B65" w:rsidRPr="00BE3B05" w14:paraId="2A1833AF" w14:textId="77777777" w:rsidTr="00F46A3C">
        <w:trPr>
          <w:trHeight w:val="24"/>
        </w:trPr>
        <w:tc>
          <w:tcPr>
            <w:tcW w:w="1664" w:type="pct"/>
            <w:vMerge w:val="restart"/>
          </w:tcPr>
          <w:p w14:paraId="00885342" w14:textId="77777777" w:rsidR="00C21B65" w:rsidRPr="00BE3B05" w:rsidRDefault="00C21B65" w:rsidP="00ED5166">
            <w:pPr>
              <w:spacing w:line="360" w:lineRule="auto"/>
              <w:ind w:left="309"/>
              <w:rPr>
                <w:rFonts w:ascii="Arial" w:hAnsi="Arial" w:cs="Arial"/>
                <w:lang w:val="en-GB"/>
              </w:rPr>
            </w:pPr>
            <w:r w:rsidRPr="00BE3B05">
              <w:rPr>
                <w:rFonts w:ascii="Arial" w:hAnsi="Arial" w:cs="Arial"/>
                <w:lang w:val="en-GB"/>
              </w:rPr>
              <w:t xml:space="preserve">If yes, what is appropriate management in the different subtypes of ILD?* [only </w:t>
            </w:r>
            <w:r w:rsidRPr="00BE3B05">
              <w:rPr>
                <w:rFonts w:ascii="Arial" w:hAnsi="Arial" w:cs="Arial"/>
                <w:lang w:val="en-GB"/>
              </w:rPr>
              <w:lastRenderedPageBreak/>
              <w:t>responses that &gt;70% participants agreed on are shown]</w:t>
            </w:r>
          </w:p>
        </w:tc>
        <w:tc>
          <w:tcPr>
            <w:tcW w:w="209" w:type="pct"/>
            <w:vMerge w:val="restart"/>
          </w:tcPr>
          <w:p w14:paraId="08EEB072" w14:textId="77777777" w:rsidR="00C21B65" w:rsidRPr="00BE3B05" w:rsidRDefault="00C21B65" w:rsidP="00ED5166">
            <w:pPr>
              <w:spacing w:line="360" w:lineRule="auto"/>
              <w:jc w:val="center"/>
              <w:rPr>
                <w:rFonts w:ascii="Arial" w:hAnsi="Arial" w:cs="Arial"/>
                <w:lang w:val="en-GB"/>
              </w:rPr>
            </w:pPr>
          </w:p>
        </w:tc>
        <w:tc>
          <w:tcPr>
            <w:tcW w:w="1631" w:type="pct"/>
          </w:tcPr>
          <w:p w14:paraId="47F3B1FF"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Assessing for comorbidities</w:t>
            </w:r>
            <w:r w:rsidRPr="00BE3B05">
              <w:rPr>
                <w:rFonts w:ascii="Arial" w:hAnsi="Arial" w:cs="Arial"/>
                <w:lang w:val="en-GB"/>
              </w:rPr>
              <w:t xml:space="preserve"> is appropriate management for fibrotic HP</w:t>
            </w:r>
          </w:p>
        </w:tc>
        <w:tc>
          <w:tcPr>
            <w:tcW w:w="763" w:type="pct"/>
          </w:tcPr>
          <w:p w14:paraId="6B006BE6"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75.4%</w:t>
            </w:r>
          </w:p>
        </w:tc>
        <w:tc>
          <w:tcPr>
            <w:tcW w:w="733" w:type="pct"/>
            <w:vMerge w:val="restart"/>
          </w:tcPr>
          <w:p w14:paraId="0A383A1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Yes</w:t>
            </w:r>
          </w:p>
        </w:tc>
      </w:tr>
      <w:tr w:rsidR="00C21B65" w:rsidRPr="00BE3B05" w14:paraId="3D2DC3F9" w14:textId="77777777" w:rsidTr="00F46A3C">
        <w:trPr>
          <w:trHeight w:val="21"/>
        </w:trPr>
        <w:tc>
          <w:tcPr>
            <w:tcW w:w="1664" w:type="pct"/>
            <w:vMerge/>
          </w:tcPr>
          <w:p w14:paraId="7D837911" w14:textId="77777777" w:rsidR="00C21B65" w:rsidRPr="00BE3B05" w:rsidRDefault="00C21B65" w:rsidP="00ED5166">
            <w:pPr>
              <w:spacing w:line="360" w:lineRule="auto"/>
              <w:ind w:left="22"/>
              <w:rPr>
                <w:rFonts w:ascii="Arial" w:hAnsi="Arial" w:cs="Arial"/>
                <w:lang w:val="en-GB"/>
              </w:rPr>
            </w:pPr>
          </w:p>
        </w:tc>
        <w:tc>
          <w:tcPr>
            <w:tcW w:w="209" w:type="pct"/>
            <w:vMerge/>
          </w:tcPr>
          <w:p w14:paraId="37C87FBB" w14:textId="77777777" w:rsidR="00C21B65" w:rsidRPr="00BE3B05" w:rsidRDefault="00C21B65" w:rsidP="00ED5166">
            <w:pPr>
              <w:spacing w:line="360" w:lineRule="auto"/>
              <w:jc w:val="center"/>
              <w:rPr>
                <w:rFonts w:ascii="Arial" w:hAnsi="Arial" w:cs="Arial"/>
                <w:lang w:val="en-GB"/>
              </w:rPr>
            </w:pPr>
          </w:p>
        </w:tc>
        <w:tc>
          <w:tcPr>
            <w:tcW w:w="1631" w:type="pct"/>
          </w:tcPr>
          <w:p w14:paraId="21D8FAD5"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Assessing for comorbidities is appropriate management for idiopathic fibrosing NSIP</w:t>
            </w:r>
          </w:p>
        </w:tc>
        <w:tc>
          <w:tcPr>
            <w:tcW w:w="763" w:type="pct"/>
          </w:tcPr>
          <w:p w14:paraId="1C1B855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78.5%</w:t>
            </w:r>
          </w:p>
        </w:tc>
        <w:tc>
          <w:tcPr>
            <w:tcW w:w="733" w:type="pct"/>
            <w:vMerge/>
          </w:tcPr>
          <w:p w14:paraId="66D60FEC" w14:textId="77777777" w:rsidR="00C21B65" w:rsidRPr="00BE3B05" w:rsidRDefault="00C21B65" w:rsidP="00ED5166">
            <w:pPr>
              <w:spacing w:line="360" w:lineRule="auto"/>
              <w:jc w:val="center"/>
              <w:rPr>
                <w:rFonts w:ascii="Arial" w:hAnsi="Arial" w:cs="Arial"/>
                <w:lang w:val="en-GB"/>
              </w:rPr>
            </w:pPr>
          </w:p>
        </w:tc>
      </w:tr>
      <w:tr w:rsidR="00C21B65" w:rsidRPr="00BE3B05" w14:paraId="7EB994F5" w14:textId="77777777" w:rsidTr="00F46A3C">
        <w:trPr>
          <w:trHeight w:val="21"/>
        </w:trPr>
        <w:tc>
          <w:tcPr>
            <w:tcW w:w="1664" w:type="pct"/>
            <w:vMerge/>
          </w:tcPr>
          <w:p w14:paraId="1FC40F3C" w14:textId="77777777" w:rsidR="00C21B65" w:rsidRPr="00BE3B05" w:rsidRDefault="00C21B65" w:rsidP="00ED5166">
            <w:pPr>
              <w:spacing w:line="360" w:lineRule="auto"/>
              <w:ind w:left="22"/>
              <w:rPr>
                <w:rFonts w:ascii="Arial" w:hAnsi="Arial" w:cs="Arial"/>
                <w:lang w:val="en-GB"/>
              </w:rPr>
            </w:pPr>
          </w:p>
        </w:tc>
        <w:tc>
          <w:tcPr>
            <w:tcW w:w="209" w:type="pct"/>
            <w:vMerge/>
          </w:tcPr>
          <w:p w14:paraId="3F893A3A" w14:textId="77777777" w:rsidR="00C21B65" w:rsidRPr="00BE3B05" w:rsidRDefault="00C21B65" w:rsidP="00ED5166">
            <w:pPr>
              <w:spacing w:line="360" w:lineRule="auto"/>
              <w:jc w:val="center"/>
              <w:rPr>
                <w:rFonts w:ascii="Arial" w:hAnsi="Arial" w:cs="Arial"/>
                <w:lang w:val="en-GB"/>
              </w:rPr>
            </w:pPr>
          </w:p>
        </w:tc>
        <w:tc>
          <w:tcPr>
            <w:tcW w:w="1631" w:type="pct"/>
          </w:tcPr>
          <w:p w14:paraId="0E8B9D3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Assessing for comorbidities is appropriate management for IPF</w:t>
            </w:r>
          </w:p>
        </w:tc>
        <w:tc>
          <w:tcPr>
            <w:tcW w:w="763" w:type="pct"/>
          </w:tcPr>
          <w:p w14:paraId="1D1AE7C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81.2%</w:t>
            </w:r>
          </w:p>
        </w:tc>
        <w:tc>
          <w:tcPr>
            <w:tcW w:w="733" w:type="pct"/>
            <w:vMerge/>
          </w:tcPr>
          <w:p w14:paraId="2C3B6C61" w14:textId="77777777" w:rsidR="00C21B65" w:rsidRPr="00BE3B05" w:rsidRDefault="00C21B65" w:rsidP="00ED5166">
            <w:pPr>
              <w:spacing w:line="360" w:lineRule="auto"/>
              <w:jc w:val="center"/>
              <w:rPr>
                <w:rFonts w:ascii="Arial" w:hAnsi="Arial" w:cs="Arial"/>
                <w:lang w:val="en-GB"/>
              </w:rPr>
            </w:pPr>
          </w:p>
        </w:tc>
      </w:tr>
      <w:tr w:rsidR="00C21B65" w:rsidRPr="00BE3B05" w14:paraId="114753B8" w14:textId="77777777" w:rsidTr="00F46A3C">
        <w:trPr>
          <w:trHeight w:val="21"/>
        </w:trPr>
        <w:tc>
          <w:tcPr>
            <w:tcW w:w="1664" w:type="pct"/>
            <w:vMerge/>
          </w:tcPr>
          <w:p w14:paraId="30948566" w14:textId="77777777" w:rsidR="00C21B65" w:rsidRPr="00BE3B05" w:rsidRDefault="00C21B65" w:rsidP="00ED5166">
            <w:pPr>
              <w:spacing w:line="360" w:lineRule="auto"/>
              <w:ind w:left="22"/>
              <w:rPr>
                <w:rFonts w:ascii="Arial" w:hAnsi="Arial" w:cs="Arial"/>
                <w:lang w:val="en-GB"/>
              </w:rPr>
            </w:pPr>
          </w:p>
        </w:tc>
        <w:tc>
          <w:tcPr>
            <w:tcW w:w="209" w:type="pct"/>
            <w:vMerge/>
          </w:tcPr>
          <w:p w14:paraId="4CCE6069" w14:textId="77777777" w:rsidR="00C21B65" w:rsidRPr="00BE3B05" w:rsidRDefault="00C21B65" w:rsidP="00ED5166">
            <w:pPr>
              <w:spacing w:line="360" w:lineRule="auto"/>
              <w:jc w:val="center"/>
              <w:rPr>
                <w:rFonts w:ascii="Arial" w:hAnsi="Arial" w:cs="Arial"/>
                <w:lang w:val="en-GB"/>
              </w:rPr>
            </w:pPr>
          </w:p>
        </w:tc>
        <w:tc>
          <w:tcPr>
            <w:tcW w:w="1631" w:type="pct"/>
          </w:tcPr>
          <w:p w14:paraId="24558B7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Assessing for comorbidities is appropriate management for IPAF</w:t>
            </w:r>
          </w:p>
        </w:tc>
        <w:tc>
          <w:tcPr>
            <w:tcW w:w="763" w:type="pct"/>
          </w:tcPr>
          <w:p w14:paraId="00D5111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78.5%</w:t>
            </w:r>
          </w:p>
        </w:tc>
        <w:tc>
          <w:tcPr>
            <w:tcW w:w="733" w:type="pct"/>
            <w:vMerge/>
          </w:tcPr>
          <w:p w14:paraId="08FDF25B" w14:textId="77777777" w:rsidR="00C21B65" w:rsidRPr="00BE3B05" w:rsidRDefault="00C21B65" w:rsidP="00ED5166">
            <w:pPr>
              <w:spacing w:line="360" w:lineRule="auto"/>
              <w:jc w:val="center"/>
              <w:rPr>
                <w:rFonts w:ascii="Arial" w:hAnsi="Arial" w:cs="Arial"/>
                <w:lang w:val="en-GB"/>
              </w:rPr>
            </w:pPr>
          </w:p>
        </w:tc>
      </w:tr>
      <w:tr w:rsidR="00C21B65" w:rsidRPr="00BE3B05" w14:paraId="366863AF" w14:textId="77777777" w:rsidTr="00F46A3C">
        <w:trPr>
          <w:trHeight w:val="21"/>
        </w:trPr>
        <w:tc>
          <w:tcPr>
            <w:tcW w:w="1664" w:type="pct"/>
            <w:vMerge/>
          </w:tcPr>
          <w:p w14:paraId="786383D5" w14:textId="77777777" w:rsidR="00C21B65" w:rsidRPr="00BE3B05" w:rsidRDefault="00C21B65" w:rsidP="00ED5166">
            <w:pPr>
              <w:spacing w:line="360" w:lineRule="auto"/>
              <w:ind w:left="22"/>
              <w:rPr>
                <w:rFonts w:ascii="Arial" w:hAnsi="Arial" w:cs="Arial"/>
                <w:lang w:val="en-GB"/>
              </w:rPr>
            </w:pPr>
          </w:p>
        </w:tc>
        <w:tc>
          <w:tcPr>
            <w:tcW w:w="209" w:type="pct"/>
            <w:vMerge/>
          </w:tcPr>
          <w:p w14:paraId="1CC57D9A" w14:textId="77777777" w:rsidR="00C21B65" w:rsidRPr="00BE3B05" w:rsidRDefault="00C21B65" w:rsidP="00ED5166">
            <w:pPr>
              <w:spacing w:line="360" w:lineRule="auto"/>
              <w:jc w:val="center"/>
              <w:rPr>
                <w:rFonts w:ascii="Arial" w:hAnsi="Arial" w:cs="Arial"/>
                <w:lang w:val="en-GB"/>
              </w:rPr>
            </w:pPr>
          </w:p>
        </w:tc>
        <w:tc>
          <w:tcPr>
            <w:tcW w:w="1631" w:type="pct"/>
          </w:tcPr>
          <w:p w14:paraId="5F70388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Assessing for comorbidities is appropriate management for mixed CTD-ILD</w:t>
            </w:r>
          </w:p>
        </w:tc>
        <w:tc>
          <w:tcPr>
            <w:tcW w:w="763" w:type="pct"/>
          </w:tcPr>
          <w:p w14:paraId="6F34E2F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78.0%</w:t>
            </w:r>
          </w:p>
        </w:tc>
        <w:tc>
          <w:tcPr>
            <w:tcW w:w="733" w:type="pct"/>
            <w:vMerge/>
          </w:tcPr>
          <w:p w14:paraId="5AF2F9DC" w14:textId="77777777" w:rsidR="00C21B65" w:rsidRPr="00BE3B05" w:rsidRDefault="00C21B65" w:rsidP="00ED5166">
            <w:pPr>
              <w:spacing w:line="360" w:lineRule="auto"/>
              <w:jc w:val="center"/>
              <w:rPr>
                <w:rFonts w:ascii="Arial" w:hAnsi="Arial" w:cs="Arial"/>
                <w:lang w:val="en-GB"/>
              </w:rPr>
            </w:pPr>
          </w:p>
        </w:tc>
      </w:tr>
      <w:tr w:rsidR="00C21B65" w:rsidRPr="00BE3B05" w14:paraId="72191CE8" w14:textId="77777777" w:rsidTr="00F46A3C">
        <w:trPr>
          <w:trHeight w:val="21"/>
        </w:trPr>
        <w:tc>
          <w:tcPr>
            <w:tcW w:w="1664" w:type="pct"/>
            <w:vMerge/>
          </w:tcPr>
          <w:p w14:paraId="5DC50697" w14:textId="77777777" w:rsidR="00C21B65" w:rsidRPr="00BE3B05" w:rsidRDefault="00C21B65" w:rsidP="00ED5166">
            <w:pPr>
              <w:spacing w:line="360" w:lineRule="auto"/>
              <w:ind w:left="22"/>
              <w:rPr>
                <w:rFonts w:ascii="Arial" w:hAnsi="Arial" w:cs="Arial"/>
                <w:lang w:val="en-GB"/>
              </w:rPr>
            </w:pPr>
          </w:p>
        </w:tc>
        <w:tc>
          <w:tcPr>
            <w:tcW w:w="209" w:type="pct"/>
            <w:vMerge/>
          </w:tcPr>
          <w:p w14:paraId="6A9ABCC6" w14:textId="77777777" w:rsidR="00C21B65" w:rsidRPr="00BE3B05" w:rsidRDefault="00C21B65" w:rsidP="00ED5166">
            <w:pPr>
              <w:spacing w:line="360" w:lineRule="auto"/>
              <w:jc w:val="center"/>
              <w:rPr>
                <w:rFonts w:ascii="Arial" w:hAnsi="Arial" w:cs="Arial"/>
                <w:lang w:val="en-GB"/>
              </w:rPr>
            </w:pPr>
          </w:p>
        </w:tc>
        <w:tc>
          <w:tcPr>
            <w:tcW w:w="1631" w:type="pct"/>
          </w:tcPr>
          <w:p w14:paraId="4D48E3A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Assessing for comorbidities is appropriate management for myositis-ILD</w:t>
            </w:r>
          </w:p>
        </w:tc>
        <w:tc>
          <w:tcPr>
            <w:tcW w:w="763" w:type="pct"/>
          </w:tcPr>
          <w:p w14:paraId="0053455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78.5%</w:t>
            </w:r>
          </w:p>
        </w:tc>
        <w:tc>
          <w:tcPr>
            <w:tcW w:w="733" w:type="pct"/>
            <w:vMerge/>
          </w:tcPr>
          <w:p w14:paraId="15978D6C" w14:textId="77777777" w:rsidR="00C21B65" w:rsidRPr="00BE3B05" w:rsidRDefault="00C21B65" w:rsidP="00ED5166">
            <w:pPr>
              <w:spacing w:line="360" w:lineRule="auto"/>
              <w:jc w:val="center"/>
              <w:rPr>
                <w:rFonts w:ascii="Arial" w:hAnsi="Arial" w:cs="Arial"/>
                <w:lang w:val="en-GB"/>
              </w:rPr>
            </w:pPr>
          </w:p>
        </w:tc>
      </w:tr>
      <w:tr w:rsidR="00C21B65" w:rsidRPr="00BE3B05" w14:paraId="18864A04" w14:textId="77777777" w:rsidTr="00F46A3C">
        <w:trPr>
          <w:trHeight w:val="21"/>
        </w:trPr>
        <w:tc>
          <w:tcPr>
            <w:tcW w:w="1664" w:type="pct"/>
            <w:vMerge/>
          </w:tcPr>
          <w:p w14:paraId="4876F316" w14:textId="77777777" w:rsidR="00C21B65" w:rsidRPr="00BE3B05" w:rsidRDefault="00C21B65" w:rsidP="00ED5166">
            <w:pPr>
              <w:spacing w:line="360" w:lineRule="auto"/>
              <w:ind w:left="22"/>
              <w:rPr>
                <w:rFonts w:ascii="Arial" w:hAnsi="Arial" w:cs="Arial"/>
                <w:lang w:val="en-GB"/>
              </w:rPr>
            </w:pPr>
          </w:p>
        </w:tc>
        <w:tc>
          <w:tcPr>
            <w:tcW w:w="209" w:type="pct"/>
            <w:vMerge/>
          </w:tcPr>
          <w:p w14:paraId="16587A52" w14:textId="77777777" w:rsidR="00C21B65" w:rsidRPr="00BE3B05" w:rsidRDefault="00C21B65" w:rsidP="00ED5166">
            <w:pPr>
              <w:spacing w:line="360" w:lineRule="auto"/>
              <w:jc w:val="center"/>
              <w:rPr>
                <w:rFonts w:ascii="Arial" w:hAnsi="Arial" w:cs="Arial"/>
                <w:lang w:val="en-GB"/>
              </w:rPr>
            </w:pPr>
          </w:p>
        </w:tc>
        <w:tc>
          <w:tcPr>
            <w:tcW w:w="1631" w:type="pct"/>
          </w:tcPr>
          <w:p w14:paraId="5B5961C5"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Immunomodulatory therapy</w:t>
            </w:r>
            <w:r w:rsidRPr="00BE3B05">
              <w:rPr>
                <w:rFonts w:ascii="Arial" w:hAnsi="Arial" w:cs="Arial"/>
                <w:lang w:val="en-GB"/>
              </w:rPr>
              <w:t xml:space="preserve"> is appropriate management for IPAF</w:t>
            </w:r>
          </w:p>
        </w:tc>
        <w:tc>
          <w:tcPr>
            <w:tcW w:w="763" w:type="pct"/>
          </w:tcPr>
          <w:p w14:paraId="0F08B56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77.5%</w:t>
            </w:r>
          </w:p>
        </w:tc>
        <w:tc>
          <w:tcPr>
            <w:tcW w:w="733" w:type="pct"/>
            <w:vMerge/>
          </w:tcPr>
          <w:p w14:paraId="5C252842" w14:textId="77777777" w:rsidR="00C21B65" w:rsidRPr="00BE3B05" w:rsidRDefault="00C21B65" w:rsidP="00ED5166">
            <w:pPr>
              <w:spacing w:line="360" w:lineRule="auto"/>
              <w:jc w:val="center"/>
              <w:rPr>
                <w:rFonts w:ascii="Arial" w:hAnsi="Arial" w:cs="Arial"/>
                <w:lang w:val="en-GB"/>
              </w:rPr>
            </w:pPr>
          </w:p>
        </w:tc>
      </w:tr>
      <w:tr w:rsidR="00C21B65" w:rsidRPr="00BE3B05" w14:paraId="6B150281" w14:textId="77777777" w:rsidTr="00F46A3C">
        <w:trPr>
          <w:trHeight w:val="21"/>
        </w:trPr>
        <w:tc>
          <w:tcPr>
            <w:tcW w:w="1664" w:type="pct"/>
            <w:vMerge/>
          </w:tcPr>
          <w:p w14:paraId="72D22D5A" w14:textId="77777777" w:rsidR="00C21B65" w:rsidRPr="00BE3B05" w:rsidRDefault="00C21B65" w:rsidP="00ED5166">
            <w:pPr>
              <w:spacing w:line="360" w:lineRule="auto"/>
              <w:ind w:left="22"/>
              <w:rPr>
                <w:rFonts w:ascii="Arial" w:hAnsi="Arial" w:cs="Arial"/>
                <w:lang w:val="en-GB"/>
              </w:rPr>
            </w:pPr>
          </w:p>
        </w:tc>
        <w:tc>
          <w:tcPr>
            <w:tcW w:w="209" w:type="pct"/>
            <w:vMerge/>
          </w:tcPr>
          <w:p w14:paraId="0422D4DA" w14:textId="77777777" w:rsidR="00C21B65" w:rsidRPr="00BE3B05" w:rsidRDefault="00C21B65" w:rsidP="00ED5166">
            <w:pPr>
              <w:spacing w:line="360" w:lineRule="auto"/>
              <w:jc w:val="center"/>
              <w:rPr>
                <w:rFonts w:ascii="Arial" w:hAnsi="Arial" w:cs="Arial"/>
                <w:lang w:val="en-GB"/>
              </w:rPr>
            </w:pPr>
          </w:p>
        </w:tc>
        <w:tc>
          <w:tcPr>
            <w:tcW w:w="1631" w:type="pct"/>
          </w:tcPr>
          <w:p w14:paraId="474C6C1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Immunomodulatory therapy is appropriate management for mixed CTD-ILD</w:t>
            </w:r>
          </w:p>
        </w:tc>
        <w:tc>
          <w:tcPr>
            <w:tcW w:w="763" w:type="pct"/>
          </w:tcPr>
          <w:p w14:paraId="59DC61D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89.5%</w:t>
            </w:r>
          </w:p>
        </w:tc>
        <w:tc>
          <w:tcPr>
            <w:tcW w:w="733" w:type="pct"/>
            <w:vMerge/>
          </w:tcPr>
          <w:p w14:paraId="76A32024" w14:textId="77777777" w:rsidR="00C21B65" w:rsidRPr="00BE3B05" w:rsidRDefault="00C21B65" w:rsidP="00ED5166">
            <w:pPr>
              <w:spacing w:line="360" w:lineRule="auto"/>
              <w:jc w:val="center"/>
              <w:rPr>
                <w:rFonts w:ascii="Arial" w:hAnsi="Arial" w:cs="Arial"/>
                <w:lang w:val="en-GB"/>
              </w:rPr>
            </w:pPr>
          </w:p>
        </w:tc>
      </w:tr>
      <w:tr w:rsidR="00C21B65" w:rsidRPr="00BE3B05" w14:paraId="2103839E" w14:textId="77777777" w:rsidTr="00F46A3C">
        <w:trPr>
          <w:trHeight w:val="21"/>
        </w:trPr>
        <w:tc>
          <w:tcPr>
            <w:tcW w:w="1664" w:type="pct"/>
            <w:vMerge/>
          </w:tcPr>
          <w:p w14:paraId="200E11C4" w14:textId="77777777" w:rsidR="00C21B65" w:rsidRPr="00BE3B05" w:rsidRDefault="00C21B65" w:rsidP="00ED5166">
            <w:pPr>
              <w:spacing w:line="360" w:lineRule="auto"/>
              <w:ind w:left="22"/>
              <w:rPr>
                <w:rFonts w:ascii="Arial" w:hAnsi="Arial" w:cs="Arial"/>
                <w:lang w:val="en-GB"/>
              </w:rPr>
            </w:pPr>
          </w:p>
        </w:tc>
        <w:tc>
          <w:tcPr>
            <w:tcW w:w="209" w:type="pct"/>
            <w:vMerge/>
          </w:tcPr>
          <w:p w14:paraId="56CC4C44" w14:textId="77777777" w:rsidR="00C21B65" w:rsidRPr="00BE3B05" w:rsidRDefault="00C21B65" w:rsidP="00ED5166">
            <w:pPr>
              <w:spacing w:line="360" w:lineRule="auto"/>
              <w:jc w:val="center"/>
              <w:rPr>
                <w:rFonts w:ascii="Arial" w:hAnsi="Arial" w:cs="Arial"/>
                <w:lang w:val="en-GB"/>
              </w:rPr>
            </w:pPr>
          </w:p>
        </w:tc>
        <w:tc>
          <w:tcPr>
            <w:tcW w:w="1631" w:type="pct"/>
          </w:tcPr>
          <w:p w14:paraId="7696B22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Immunomodulatory therapy is appropriate management for myositis-ILD</w:t>
            </w:r>
          </w:p>
        </w:tc>
        <w:tc>
          <w:tcPr>
            <w:tcW w:w="763" w:type="pct"/>
          </w:tcPr>
          <w:p w14:paraId="0E3D802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89.0%</w:t>
            </w:r>
          </w:p>
        </w:tc>
        <w:tc>
          <w:tcPr>
            <w:tcW w:w="733" w:type="pct"/>
            <w:vMerge/>
          </w:tcPr>
          <w:p w14:paraId="68690C23" w14:textId="77777777" w:rsidR="00C21B65" w:rsidRPr="00BE3B05" w:rsidRDefault="00C21B65" w:rsidP="00ED5166">
            <w:pPr>
              <w:spacing w:line="360" w:lineRule="auto"/>
              <w:jc w:val="center"/>
              <w:rPr>
                <w:rFonts w:ascii="Arial" w:hAnsi="Arial" w:cs="Arial"/>
                <w:lang w:val="en-GB"/>
              </w:rPr>
            </w:pPr>
          </w:p>
        </w:tc>
      </w:tr>
      <w:tr w:rsidR="00C21B65" w:rsidRPr="00BE3B05" w14:paraId="0CEDA929" w14:textId="77777777" w:rsidTr="00F46A3C">
        <w:trPr>
          <w:trHeight w:val="21"/>
        </w:trPr>
        <w:tc>
          <w:tcPr>
            <w:tcW w:w="1664" w:type="pct"/>
            <w:vMerge/>
          </w:tcPr>
          <w:p w14:paraId="1EDD0344" w14:textId="77777777" w:rsidR="00C21B65" w:rsidRPr="00BE3B05" w:rsidRDefault="00C21B65" w:rsidP="00ED5166">
            <w:pPr>
              <w:spacing w:line="360" w:lineRule="auto"/>
              <w:ind w:left="22"/>
              <w:rPr>
                <w:rFonts w:ascii="Arial" w:hAnsi="Arial" w:cs="Arial"/>
                <w:lang w:val="en-GB"/>
              </w:rPr>
            </w:pPr>
          </w:p>
        </w:tc>
        <w:tc>
          <w:tcPr>
            <w:tcW w:w="209" w:type="pct"/>
            <w:vMerge/>
          </w:tcPr>
          <w:p w14:paraId="1FD30A64" w14:textId="77777777" w:rsidR="00C21B65" w:rsidRPr="00BE3B05" w:rsidRDefault="00C21B65" w:rsidP="00ED5166">
            <w:pPr>
              <w:spacing w:line="360" w:lineRule="auto"/>
              <w:jc w:val="center"/>
              <w:rPr>
                <w:rFonts w:ascii="Arial" w:hAnsi="Arial" w:cs="Arial"/>
                <w:lang w:val="en-GB"/>
              </w:rPr>
            </w:pPr>
          </w:p>
        </w:tc>
        <w:tc>
          <w:tcPr>
            <w:tcW w:w="1631" w:type="pct"/>
          </w:tcPr>
          <w:p w14:paraId="7E426B20"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Pneumococcal vaccination and annual influenza vaccination</w:t>
            </w:r>
            <w:r w:rsidRPr="00BE3B05">
              <w:rPr>
                <w:rFonts w:ascii="Arial" w:hAnsi="Arial" w:cs="Arial"/>
                <w:lang w:val="en-GB"/>
              </w:rPr>
              <w:t xml:space="preserve"> are appropriate management for fibrotic HP</w:t>
            </w:r>
          </w:p>
        </w:tc>
        <w:tc>
          <w:tcPr>
            <w:tcW w:w="763" w:type="pct"/>
          </w:tcPr>
          <w:p w14:paraId="5514B1C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88.0%</w:t>
            </w:r>
          </w:p>
        </w:tc>
        <w:tc>
          <w:tcPr>
            <w:tcW w:w="733" w:type="pct"/>
            <w:vMerge/>
          </w:tcPr>
          <w:p w14:paraId="15F5ACAA" w14:textId="77777777" w:rsidR="00C21B65" w:rsidRPr="00BE3B05" w:rsidRDefault="00C21B65" w:rsidP="00ED5166">
            <w:pPr>
              <w:spacing w:line="360" w:lineRule="auto"/>
              <w:jc w:val="center"/>
              <w:rPr>
                <w:rFonts w:ascii="Arial" w:hAnsi="Arial" w:cs="Arial"/>
                <w:lang w:val="en-GB"/>
              </w:rPr>
            </w:pPr>
          </w:p>
        </w:tc>
      </w:tr>
      <w:tr w:rsidR="00C21B65" w:rsidRPr="00BE3B05" w14:paraId="37E6F8D8" w14:textId="77777777" w:rsidTr="00F46A3C">
        <w:trPr>
          <w:trHeight w:val="21"/>
        </w:trPr>
        <w:tc>
          <w:tcPr>
            <w:tcW w:w="1664" w:type="pct"/>
            <w:vMerge/>
          </w:tcPr>
          <w:p w14:paraId="147F549A" w14:textId="77777777" w:rsidR="00C21B65" w:rsidRPr="00BE3B05" w:rsidRDefault="00C21B65" w:rsidP="00ED5166">
            <w:pPr>
              <w:spacing w:line="360" w:lineRule="auto"/>
              <w:ind w:left="22"/>
              <w:rPr>
                <w:rFonts w:ascii="Arial" w:hAnsi="Arial" w:cs="Arial"/>
                <w:lang w:val="en-GB"/>
              </w:rPr>
            </w:pPr>
          </w:p>
        </w:tc>
        <w:tc>
          <w:tcPr>
            <w:tcW w:w="209" w:type="pct"/>
            <w:vMerge/>
          </w:tcPr>
          <w:p w14:paraId="73DD4F17" w14:textId="77777777" w:rsidR="00C21B65" w:rsidRPr="00BE3B05" w:rsidRDefault="00C21B65" w:rsidP="00ED5166">
            <w:pPr>
              <w:spacing w:line="360" w:lineRule="auto"/>
              <w:jc w:val="center"/>
              <w:rPr>
                <w:rFonts w:ascii="Arial" w:hAnsi="Arial" w:cs="Arial"/>
                <w:lang w:val="en-GB"/>
              </w:rPr>
            </w:pPr>
          </w:p>
        </w:tc>
        <w:tc>
          <w:tcPr>
            <w:tcW w:w="1631" w:type="pct"/>
          </w:tcPr>
          <w:p w14:paraId="0C301993"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for genetic ILD</w:t>
            </w:r>
          </w:p>
        </w:tc>
        <w:tc>
          <w:tcPr>
            <w:tcW w:w="763" w:type="pct"/>
          </w:tcPr>
          <w:p w14:paraId="2C51C56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83.8%</w:t>
            </w:r>
          </w:p>
        </w:tc>
        <w:tc>
          <w:tcPr>
            <w:tcW w:w="733" w:type="pct"/>
            <w:vMerge/>
          </w:tcPr>
          <w:p w14:paraId="580E4E84" w14:textId="77777777" w:rsidR="00C21B65" w:rsidRPr="00BE3B05" w:rsidRDefault="00C21B65" w:rsidP="00ED5166">
            <w:pPr>
              <w:spacing w:line="360" w:lineRule="auto"/>
              <w:jc w:val="center"/>
              <w:rPr>
                <w:rFonts w:ascii="Arial" w:hAnsi="Arial" w:cs="Arial"/>
                <w:lang w:val="en-GB"/>
              </w:rPr>
            </w:pPr>
          </w:p>
        </w:tc>
      </w:tr>
      <w:tr w:rsidR="00C21B65" w:rsidRPr="00BE3B05" w14:paraId="064FAD3C" w14:textId="77777777" w:rsidTr="00F46A3C">
        <w:trPr>
          <w:trHeight w:val="21"/>
        </w:trPr>
        <w:tc>
          <w:tcPr>
            <w:tcW w:w="1664" w:type="pct"/>
            <w:vMerge/>
          </w:tcPr>
          <w:p w14:paraId="32E5369C" w14:textId="77777777" w:rsidR="00C21B65" w:rsidRPr="00BE3B05" w:rsidRDefault="00C21B65" w:rsidP="00ED5166">
            <w:pPr>
              <w:spacing w:line="360" w:lineRule="auto"/>
              <w:ind w:left="22"/>
              <w:rPr>
                <w:rFonts w:ascii="Arial" w:hAnsi="Arial" w:cs="Arial"/>
                <w:lang w:val="en-GB"/>
              </w:rPr>
            </w:pPr>
          </w:p>
        </w:tc>
        <w:tc>
          <w:tcPr>
            <w:tcW w:w="209" w:type="pct"/>
            <w:vMerge/>
          </w:tcPr>
          <w:p w14:paraId="1E6CC4BB" w14:textId="77777777" w:rsidR="00C21B65" w:rsidRPr="00BE3B05" w:rsidRDefault="00C21B65" w:rsidP="00ED5166">
            <w:pPr>
              <w:spacing w:line="360" w:lineRule="auto"/>
              <w:jc w:val="center"/>
              <w:rPr>
                <w:rFonts w:ascii="Arial" w:hAnsi="Arial" w:cs="Arial"/>
                <w:lang w:val="en-GB"/>
              </w:rPr>
            </w:pPr>
          </w:p>
        </w:tc>
        <w:tc>
          <w:tcPr>
            <w:tcW w:w="1631" w:type="pct"/>
          </w:tcPr>
          <w:p w14:paraId="4DC40D6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idiopathic fibrosing NSIP</w:t>
            </w:r>
          </w:p>
        </w:tc>
        <w:tc>
          <w:tcPr>
            <w:tcW w:w="763" w:type="pct"/>
          </w:tcPr>
          <w:p w14:paraId="75430F9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89.0%</w:t>
            </w:r>
          </w:p>
        </w:tc>
        <w:tc>
          <w:tcPr>
            <w:tcW w:w="733" w:type="pct"/>
            <w:vMerge/>
          </w:tcPr>
          <w:p w14:paraId="28BA18A1" w14:textId="77777777" w:rsidR="00C21B65" w:rsidRPr="00BE3B05" w:rsidRDefault="00C21B65" w:rsidP="00ED5166">
            <w:pPr>
              <w:spacing w:line="360" w:lineRule="auto"/>
              <w:jc w:val="center"/>
              <w:rPr>
                <w:rFonts w:ascii="Arial" w:hAnsi="Arial" w:cs="Arial"/>
                <w:lang w:val="en-GB"/>
              </w:rPr>
            </w:pPr>
          </w:p>
        </w:tc>
      </w:tr>
      <w:tr w:rsidR="00C21B65" w:rsidRPr="00BE3B05" w14:paraId="6EA0A7F1" w14:textId="77777777" w:rsidTr="00F46A3C">
        <w:trPr>
          <w:trHeight w:val="21"/>
        </w:trPr>
        <w:tc>
          <w:tcPr>
            <w:tcW w:w="1664" w:type="pct"/>
            <w:vMerge/>
          </w:tcPr>
          <w:p w14:paraId="39B59AFB" w14:textId="77777777" w:rsidR="00C21B65" w:rsidRPr="00BE3B05" w:rsidRDefault="00C21B65" w:rsidP="00ED5166">
            <w:pPr>
              <w:spacing w:line="360" w:lineRule="auto"/>
              <w:ind w:left="22"/>
              <w:rPr>
                <w:rFonts w:ascii="Arial" w:hAnsi="Arial" w:cs="Arial"/>
                <w:lang w:val="en-GB"/>
              </w:rPr>
            </w:pPr>
          </w:p>
        </w:tc>
        <w:tc>
          <w:tcPr>
            <w:tcW w:w="209" w:type="pct"/>
            <w:vMerge/>
          </w:tcPr>
          <w:p w14:paraId="07077444" w14:textId="77777777" w:rsidR="00C21B65" w:rsidRPr="00BE3B05" w:rsidRDefault="00C21B65" w:rsidP="00ED5166">
            <w:pPr>
              <w:spacing w:line="360" w:lineRule="auto"/>
              <w:jc w:val="center"/>
              <w:rPr>
                <w:rFonts w:ascii="Arial" w:hAnsi="Arial" w:cs="Arial"/>
                <w:lang w:val="en-GB"/>
              </w:rPr>
            </w:pPr>
          </w:p>
        </w:tc>
        <w:tc>
          <w:tcPr>
            <w:tcW w:w="1631" w:type="pct"/>
          </w:tcPr>
          <w:p w14:paraId="44040974"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for IPF</w:t>
            </w:r>
          </w:p>
        </w:tc>
        <w:tc>
          <w:tcPr>
            <w:tcW w:w="763" w:type="pct"/>
          </w:tcPr>
          <w:p w14:paraId="69EB7C2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89.0%</w:t>
            </w:r>
          </w:p>
        </w:tc>
        <w:tc>
          <w:tcPr>
            <w:tcW w:w="733" w:type="pct"/>
            <w:vMerge/>
          </w:tcPr>
          <w:p w14:paraId="0A07F723" w14:textId="77777777" w:rsidR="00C21B65" w:rsidRPr="00BE3B05" w:rsidRDefault="00C21B65" w:rsidP="00ED5166">
            <w:pPr>
              <w:spacing w:line="360" w:lineRule="auto"/>
              <w:jc w:val="center"/>
              <w:rPr>
                <w:rFonts w:ascii="Arial" w:hAnsi="Arial" w:cs="Arial"/>
                <w:lang w:val="en-GB"/>
              </w:rPr>
            </w:pPr>
          </w:p>
        </w:tc>
      </w:tr>
      <w:tr w:rsidR="00C21B65" w:rsidRPr="00BE3B05" w14:paraId="65043737" w14:textId="77777777" w:rsidTr="00F46A3C">
        <w:trPr>
          <w:trHeight w:val="21"/>
        </w:trPr>
        <w:tc>
          <w:tcPr>
            <w:tcW w:w="1664" w:type="pct"/>
            <w:vMerge/>
          </w:tcPr>
          <w:p w14:paraId="2457CB87" w14:textId="77777777" w:rsidR="00C21B65" w:rsidRPr="00BE3B05" w:rsidRDefault="00C21B65" w:rsidP="00ED5166">
            <w:pPr>
              <w:spacing w:line="360" w:lineRule="auto"/>
              <w:ind w:left="22"/>
              <w:rPr>
                <w:rFonts w:ascii="Arial" w:hAnsi="Arial" w:cs="Arial"/>
                <w:lang w:val="en-GB"/>
              </w:rPr>
            </w:pPr>
          </w:p>
        </w:tc>
        <w:tc>
          <w:tcPr>
            <w:tcW w:w="209" w:type="pct"/>
            <w:vMerge/>
          </w:tcPr>
          <w:p w14:paraId="5727C100" w14:textId="77777777" w:rsidR="00C21B65" w:rsidRPr="00BE3B05" w:rsidRDefault="00C21B65" w:rsidP="00ED5166">
            <w:pPr>
              <w:spacing w:line="360" w:lineRule="auto"/>
              <w:jc w:val="center"/>
              <w:rPr>
                <w:rFonts w:ascii="Arial" w:hAnsi="Arial" w:cs="Arial"/>
                <w:lang w:val="en-GB"/>
              </w:rPr>
            </w:pPr>
          </w:p>
        </w:tc>
        <w:tc>
          <w:tcPr>
            <w:tcW w:w="1631" w:type="pct"/>
          </w:tcPr>
          <w:p w14:paraId="2B23F75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for IPAF</w:t>
            </w:r>
          </w:p>
        </w:tc>
        <w:tc>
          <w:tcPr>
            <w:tcW w:w="763" w:type="pct"/>
          </w:tcPr>
          <w:p w14:paraId="1DD586E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86.4%</w:t>
            </w:r>
          </w:p>
        </w:tc>
        <w:tc>
          <w:tcPr>
            <w:tcW w:w="733" w:type="pct"/>
            <w:vMerge/>
          </w:tcPr>
          <w:p w14:paraId="23A3FBEB" w14:textId="77777777" w:rsidR="00C21B65" w:rsidRPr="00BE3B05" w:rsidRDefault="00C21B65" w:rsidP="00ED5166">
            <w:pPr>
              <w:spacing w:line="360" w:lineRule="auto"/>
              <w:jc w:val="center"/>
              <w:rPr>
                <w:rFonts w:ascii="Arial" w:hAnsi="Arial" w:cs="Arial"/>
                <w:lang w:val="en-GB"/>
              </w:rPr>
            </w:pPr>
          </w:p>
        </w:tc>
      </w:tr>
      <w:tr w:rsidR="00C21B65" w:rsidRPr="00BE3B05" w14:paraId="33096B30" w14:textId="77777777" w:rsidTr="00F46A3C">
        <w:trPr>
          <w:trHeight w:val="21"/>
        </w:trPr>
        <w:tc>
          <w:tcPr>
            <w:tcW w:w="1664" w:type="pct"/>
            <w:vMerge/>
          </w:tcPr>
          <w:p w14:paraId="6DC738CE" w14:textId="77777777" w:rsidR="00C21B65" w:rsidRPr="00BE3B05" w:rsidRDefault="00C21B65" w:rsidP="00ED5166">
            <w:pPr>
              <w:spacing w:line="360" w:lineRule="auto"/>
              <w:ind w:left="22"/>
              <w:rPr>
                <w:rFonts w:ascii="Arial" w:hAnsi="Arial" w:cs="Arial"/>
                <w:lang w:val="en-GB"/>
              </w:rPr>
            </w:pPr>
          </w:p>
        </w:tc>
        <w:tc>
          <w:tcPr>
            <w:tcW w:w="209" w:type="pct"/>
            <w:vMerge/>
          </w:tcPr>
          <w:p w14:paraId="0EDB3265" w14:textId="77777777" w:rsidR="00C21B65" w:rsidRPr="00BE3B05" w:rsidRDefault="00C21B65" w:rsidP="00ED5166">
            <w:pPr>
              <w:spacing w:line="360" w:lineRule="auto"/>
              <w:jc w:val="center"/>
              <w:rPr>
                <w:rFonts w:ascii="Arial" w:hAnsi="Arial" w:cs="Arial"/>
                <w:lang w:val="en-GB"/>
              </w:rPr>
            </w:pPr>
          </w:p>
        </w:tc>
        <w:tc>
          <w:tcPr>
            <w:tcW w:w="1631" w:type="pct"/>
          </w:tcPr>
          <w:p w14:paraId="0A291467"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for mixed CTD-ILD</w:t>
            </w:r>
          </w:p>
        </w:tc>
        <w:tc>
          <w:tcPr>
            <w:tcW w:w="763" w:type="pct"/>
          </w:tcPr>
          <w:p w14:paraId="6500605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88.0%</w:t>
            </w:r>
          </w:p>
        </w:tc>
        <w:tc>
          <w:tcPr>
            <w:tcW w:w="733" w:type="pct"/>
            <w:vMerge/>
          </w:tcPr>
          <w:p w14:paraId="5A7E1C1D" w14:textId="77777777" w:rsidR="00C21B65" w:rsidRPr="00BE3B05" w:rsidRDefault="00C21B65" w:rsidP="00ED5166">
            <w:pPr>
              <w:spacing w:line="360" w:lineRule="auto"/>
              <w:jc w:val="center"/>
              <w:rPr>
                <w:rFonts w:ascii="Arial" w:hAnsi="Arial" w:cs="Arial"/>
                <w:lang w:val="en-GB"/>
              </w:rPr>
            </w:pPr>
          </w:p>
        </w:tc>
      </w:tr>
      <w:tr w:rsidR="00C21B65" w:rsidRPr="00BE3B05" w14:paraId="03279A1D" w14:textId="77777777" w:rsidTr="00F46A3C">
        <w:trPr>
          <w:trHeight w:val="21"/>
        </w:trPr>
        <w:tc>
          <w:tcPr>
            <w:tcW w:w="1664" w:type="pct"/>
            <w:vMerge/>
          </w:tcPr>
          <w:p w14:paraId="0B61E470" w14:textId="77777777" w:rsidR="00C21B65" w:rsidRPr="00BE3B05" w:rsidRDefault="00C21B65" w:rsidP="00ED5166">
            <w:pPr>
              <w:spacing w:line="360" w:lineRule="auto"/>
              <w:ind w:left="22"/>
              <w:rPr>
                <w:rFonts w:ascii="Arial" w:hAnsi="Arial" w:cs="Arial"/>
                <w:lang w:val="en-GB"/>
              </w:rPr>
            </w:pPr>
          </w:p>
        </w:tc>
        <w:tc>
          <w:tcPr>
            <w:tcW w:w="209" w:type="pct"/>
            <w:vMerge/>
          </w:tcPr>
          <w:p w14:paraId="4585418D" w14:textId="77777777" w:rsidR="00C21B65" w:rsidRPr="00BE3B05" w:rsidRDefault="00C21B65" w:rsidP="00ED5166">
            <w:pPr>
              <w:spacing w:line="360" w:lineRule="auto"/>
              <w:jc w:val="center"/>
              <w:rPr>
                <w:rFonts w:ascii="Arial" w:hAnsi="Arial" w:cs="Arial"/>
                <w:lang w:val="en-GB"/>
              </w:rPr>
            </w:pPr>
          </w:p>
        </w:tc>
        <w:tc>
          <w:tcPr>
            <w:tcW w:w="1631" w:type="pct"/>
          </w:tcPr>
          <w:p w14:paraId="2430A626"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for myositis</w:t>
            </w:r>
          </w:p>
        </w:tc>
        <w:tc>
          <w:tcPr>
            <w:tcW w:w="763" w:type="pct"/>
          </w:tcPr>
          <w:p w14:paraId="7962D72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86.4%</w:t>
            </w:r>
          </w:p>
        </w:tc>
        <w:tc>
          <w:tcPr>
            <w:tcW w:w="733" w:type="pct"/>
            <w:vMerge/>
          </w:tcPr>
          <w:p w14:paraId="5FE584E1" w14:textId="77777777" w:rsidR="00C21B65" w:rsidRPr="00BE3B05" w:rsidRDefault="00C21B65" w:rsidP="00ED5166">
            <w:pPr>
              <w:spacing w:line="360" w:lineRule="auto"/>
              <w:jc w:val="center"/>
              <w:rPr>
                <w:rFonts w:ascii="Arial" w:hAnsi="Arial" w:cs="Arial"/>
                <w:lang w:val="en-GB"/>
              </w:rPr>
            </w:pPr>
          </w:p>
        </w:tc>
      </w:tr>
      <w:tr w:rsidR="00C21B65" w:rsidRPr="00BE3B05" w14:paraId="1DD52C46" w14:textId="77777777" w:rsidTr="00F46A3C">
        <w:trPr>
          <w:trHeight w:val="21"/>
        </w:trPr>
        <w:tc>
          <w:tcPr>
            <w:tcW w:w="1664" w:type="pct"/>
            <w:vMerge/>
          </w:tcPr>
          <w:p w14:paraId="214FED01" w14:textId="77777777" w:rsidR="00C21B65" w:rsidRPr="00BE3B05" w:rsidRDefault="00C21B65" w:rsidP="00ED5166">
            <w:pPr>
              <w:spacing w:line="360" w:lineRule="auto"/>
              <w:ind w:left="22"/>
              <w:rPr>
                <w:rFonts w:ascii="Arial" w:hAnsi="Arial" w:cs="Arial"/>
                <w:lang w:val="en-GB"/>
              </w:rPr>
            </w:pPr>
          </w:p>
        </w:tc>
        <w:tc>
          <w:tcPr>
            <w:tcW w:w="209" w:type="pct"/>
            <w:vMerge/>
          </w:tcPr>
          <w:p w14:paraId="12440820" w14:textId="77777777" w:rsidR="00C21B65" w:rsidRPr="00BE3B05" w:rsidRDefault="00C21B65" w:rsidP="00ED5166">
            <w:pPr>
              <w:spacing w:line="360" w:lineRule="auto"/>
              <w:jc w:val="center"/>
              <w:rPr>
                <w:rFonts w:ascii="Arial" w:hAnsi="Arial" w:cs="Arial"/>
                <w:lang w:val="en-GB"/>
              </w:rPr>
            </w:pPr>
          </w:p>
        </w:tc>
        <w:tc>
          <w:tcPr>
            <w:tcW w:w="1631" w:type="pct"/>
          </w:tcPr>
          <w:p w14:paraId="56F8660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Pneumococcal vaccination and annual influenza vaccination are appropriate management for PPFE</w:t>
            </w:r>
          </w:p>
        </w:tc>
        <w:tc>
          <w:tcPr>
            <w:tcW w:w="763" w:type="pct"/>
          </w:tcPr>
          <w:p w14:paraId="126FE3E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82.7%</w:t>
            </w:r>
          </w:p>
        </w:tc>
        <w:tc>
          <w:tcPr>
            <w:tcW w:w="733" w:type="pct"/>
            <w:vMerge/>
          </w:tcPr>
          <w:p w14:paraId="6987E7D1" w14:textId="77777777" w:rsidR="00C21B65" w:rsidRPr="00BE3B05" w:rsidRDefault="00C21B65" w:rsidP="00ED5166">
            <w:pPr>
              <w:spacing w:line="360" w:lineRule="auto"/>
              <w:jc w:val="center"/>
              <w:rPr>
                <w:rFonts w:ascii="Arial" w:hAnsi="Arial" w:cs="Arial"/>
                <w:lang w:val="en-GB"/>
              </w:rPr>
            </w:pPr>
          </w:p>
        </w:tc>
      </w:tr>
      <w:tr w:rsidR="00C21B65" w:rsidRPr="00BE3B05" w14:paraId="3838EDB7" w14:textId="77777777" w:rsidTr="00F46A3C">
        <w:trPr>
          <w:trHeight w:val="75"/>
        </w:trPr>
        <w:tc>
          <w:tcPr>
            <w:tcW w:w="1664" w:type="pct"/>
            <w:vMerge/>
          </w:tcPr>
          <w:p w14:paraId="161029C3" w14:textId="77777777" w:rsidR="00C21B65" w:rsidRPr="00BE3B05" w:rsidRDefault="00C21B65" w:rsidP="00ED5166">
            <w:pPr>
              <w:spacing w:line="360" w:lineRule="auto"/>
              <w:ind w:left="22"/>
              <w:rPr>
                <w:rFonts w:ascii="Arial" w:hAnsi="Arial" w:cs="Arial"/>
                <w:lang w:val="en-GB"/>
              </w:rPr>
            </w:pPr>
          </w:p>
        </w:tc>
        <w:tc>
          <w:tcPr>
            <w:tcW w:w="209" w:type="pct"/>
            <w:vMerge/>
          </w:tcPr>
          <w:p w14:paraId="051ED764" w14:textId="77777777" w:rsidR="00C21B65" w:rsidRPr="00BE3B05" w:rsidRDefault="00C21B65" w:rsidP="00ED5166">
            <w:pPr>
              <w:spacing w:line="360" w:lineRule="auto"/>
              <w:jc w:val="center"/>
              <w:rPr>
                <w:rFonts w:ascii="Arial" w:hAnsi="Arial" w:cs="Arial"/>
                <w:lang w:val="en-GB"/>
              </w:rPr>
            </w:pPr>
          </w:p>
        </w:tc>
        <w:tc>
          <w:tcPr>
            <w:tcW w:w="1631" w:type="pct"/>
          </w:tcPr>
          <w:p w14:paraId="0B39B7A0"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Pulmonary rehabilitation</w:t>
            </w:r>
            <w:r w:rsidRPr="00BE3B05">
              <w:rPr>
                <w:rFonts w:ascii="Arial" w:hAnsi="Arial" w:cs="Arial"/>
                <w:lang w:val="en-GB"/>
              </w:rPr>
              <w:t xml:space="preserve"> is appropriate management for fibrotic HP</w:t>
            </w:r>
          </w:p>
        </w:tc>
        <w:tc>
          <w:tcPr>
            <w:tcW w:w="763" w:type="pct"/>
          </w:tcPr>
          <w:p w14:paraId="4046339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83.8%</w:t>
            </w:r>
          </w:p>
        </w:tc>
        <w:tc>
          <w:tcPr>
            <w:tcW w:w="733" w:type="pct"/>
            <w:vMerge/>
          </w:tcPr>
          <w:p w14:paraId="6036FA9B" w14:textId="77777777" w:rsidR="00C21B65" w:rsidRPr="00BE3B05" w:rsidRDefault="00C21B65" w:rsidP="00ED5166">
            <w:pPr>
              <w:spacing w:line="360" w:lineRule="auto"/>
              <w:jc w:val="center"/>
              <w:rPr>
                <w:rFonts w:ascii="Arial" w:hAnsi="Arial" w:cs="Arial"/>
                <w:lang w:val="en-GB"/>
              </w:rPr>
            </w:pPr>
          </w:p>
        </w:tc>
      </w:tr>
      <w:tr w:rsidR="00C21B65" w:rsidRPr="00BE3B05" w14:paraId="422D3C01" w14:textId="77777777" w:rsidTr="00F46A3C">
        <w:trPr>
          <w:trHeight w:val="69"/>
        </w:trPr>
        <w:tc>
          <w:tcPr>
            <w:tcW w:w="1664" w:type="pct"/>
            <w:vMerge/>
          </w:tcPr>
          <w:p w14:paraId="7B046469" w14:textId="77777777" w:rsidR="00C21B65" w:rsidRPr="00BE3B05" w:rsidRDefault="00C21B65" w:rsidP="00ED5166">
            <w:pPr>
              <w:spacing w:line="360" w:lineRule="auto"/>
              <w:ind w:left="22"/>
              <w:rPr>
                <w:rFonts w:ascii="Arial" w:hAnsi="Arial" w:cs="Arial"/>
                <w:lang w:val="en-GB"/>
              </w:rPr>
            </w:pPr>
          </w:p>
        </w:tc>
        <w:tc>
          <w:tcPr>
            <w:tcW w:w="209" w:type="pct"/>
            <w:vMerge/>
          </w:tcPr>
          <w:p w14:paraId="728D15AA" w14:textId="77777777" w:rsidR="00C21B65" w:rsidRPr="00BE3B05" w:rsidRDefault="00C21B65" w:rsidP="00ED5166">
            <w:pPr>
              <w:spacing w:line="360" w:lineRule="auto"/>
              <w:jc w:val="center"/>
              <w:rPr>
                <w:rFonts w:ascii="Arial" w:hAnsi="Arial" w:cs="Arial"/>
                <w:lang w:val="en-GB"/>
              </w:rPr>
            </w:pPr>
          </w:p>
        </w:tc>
        <w:tc>
          <w:tcPr>
            <w:tcW w:w="1631" w:type="pct"/>
          </w:tcPr>
          <w:p w14:paraId="29850EF9"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genetic ILD</w:t>
            </w:r>
          </w:p>
        </w:tc>
        <w:tc>
          <w:tcPr>
            <w:tcW w:w="763" w:type="pct"/>
          </w:tcPr>
          <w:p w14:paraId="709C35C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78.0%</w:t>
            </w:r>
          </w:p>
        </w:tc>
        <w:tc>
          <w:tcPr>
            <w:tcW w:w="733" w:type="pct"/>
            <w:vMerge/>
          </w:tcPr>
          <w:p w14:paraId="33C90763" w14:textId="77777777" w:rsidR="00C21B65" w:rsidRPr="00BE3B05" w:rsidRDefault="00C21B65" w:rsidP="00ED5166">
            <w:pPr>
              <w:spacing w:line="360" w:lineRule="auto"/>
              <w:jc w:val="center"/>
              <w:rPr>
                <w:rFonts w:ascii="Arial" w:hAnsi="Arial" w:cs="Arial"/>
                <w:lang w:val="en-GB"/>
              </w:rPr>
            </w:pPr>
          </w:p>
        </w:tc>
      </w:tr>
      <w:tr w:rsidR="00C21B65" w:rsidRPr="00BE3B05" w14:paraId="485728D5" w14:textId="77777777" w:rsidTr="00F46A3C">
        <w:trPr>
          <w:trHeight w:val="69"/>
        </w:trPr>
        <w:tc>
          <w:tcPr>
            <w:tcW w:w="1664" w:type="pct"/>
            <w:vMerge/>
          </w:tcPr>
          <w:p w14:paraId="5C63C070" w14:textId="77777777" w:rsidR="00C21B65" w:rsidRPr="00BE3B05" w:rsidRDefault="00C21B65" w:rsidP="00ED5166">
            <w:pPr>
              <w:spacing w:line="360" w:lineRule="auto"/>
              <w:ind w:left="22"/>
              <w:rPr>
                <w:rFonts w:ascii="Arial" w:hAnsi="Arial" w:cs="Arial"/>
                <w:lang w:val="en-GB"/>
              </w:rPr>
            </w:pPr>
          </w:p>
        </w:tc>
        <w:tc>
          <w:tcPr>
            <w:tcW w:w="209" w:type="pct"/>
            <w:vMerge/>
          </w:tcPr>
          <w:p w14:paraId="79DA6CDD" w14:textId="77777777" w:rsidR="00C21B65" w:rsidRPr="00BE3B05" w:rsidRDefault="00C21B65" w:rsidP="00ED5166">
            <w:pPr>
              <w:spacing w:line="360" w:lineRule="auto"/>
              <w:jc w:val="center"/>
              <w:rPr>
                <w:rFonts w:ascii="Arial" w:hAnsi="Arial" w:cs="Arial"/>
                <w:lang w:val="en-GB"/>
              </w:rPr>
            </w:pPr>
          </w:p>
        </w:tc>
        <w:tc>
          <w:tcPr>
            <w:tcW w:w="1631" w:type="pct"/>
          </w:tcPr>
          <w:p w14:paraId="4B8F54D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idiopathic fibrosing NSIP</w:t>
            </w:r>
          </w:p>
        </w:tc>
        <w:tc>
          <w:tcPr>
            <w:tcW w:w="763" w:type="pct"/>
          </w:tcPr>
          <w:p w14:paraId="54B7A8C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85.3%</w:t>
            </w:r>
          </w:p>
        </w:tc>
        <w:tc>
          <w:tcPr>
            <w:tcW w:w="733" w:type="pct"/>
            <w:vMerge/>
          </w:tcPr>
          <w:p w14:paraId="24D2DC38" w14:textId="77777777" w:rsidR="00C21B65" w:rsidRPr="00BE3B05" w:rsidRDefault="00C21B65" w:rsidP="00ED5166">
            <w:pPr>
              <w:spacing w:line="360" w:lineRule="auto"/>
              <w:jc w:val="center"/>
              <w:rPr>
                <w:rFonts w:ascii="Arial" w:hAnsi="Arial" w:cs="Arial"/>
                <w:lang w:val="en-GB"/>
              </w:rPr>
            </w:pPr>
          </w:p>
        </w:tc>
      </w:tr>
      <w:tr w:rsidR="00C21B65" w:rsidRPr="00BE3B05" w14:paraId="4591D40E" w14:textId="77777777" w:rsidTr="00F46A3C">
        <w:trPr>
          <w:trHeight w:val="69"/>
        </w:trPr>
        <w:tc>
          <w:tcPr>
            <w:tcW w:w="1664" w:type="pct"/>
            <w:vMerge/>
          </w:tcPr>
          <w:p w14:paraId="52C66113" w14:textId="77777777" w:rsidR="00C21B65" w:rsidRPr="00BE3B05" w:rsidRDefault="00C21B65" w:rsidP="00ED5166">
            <w:pPr>
              <w:spacing w:line="360" w:lineRule="auto"/>
              <w:ind w:left="22"/>
              <w:rPr>
                <w:rFonts w:ascii="Arial" w:hAnsi="Arial" w:cs="Arial"/>
                <w:lang w:val="en-GB"/>
              </w:rPr>
            </w:pPr>
          </w:p>
        </w:tc>
        <w:tc>
          <w:tcPr>
            <w:tcW w:w="209" w:type="pct"/>
            <w:vMerge/>
          </w:tcPr>
          <w:p w14:paraId="1F86ECBF" w14:textId="77777777" w:rsidR="00C21B65" w:rsidRPr="00BE3B05" w:rsidRDefault="00C21B65" w:rsidP="00ED5166">
            <w:pPr>
              <w:spacing w:line="360" w:lineRule="auto"/>
              <w:jc w:val="center"/>
              <w:rPr>
                <w:rFonts w:ascii="Arial" w:hAnsi="Arial" w:cs="Arial"/>
                <w:lang w:val="en-GB"/>
              </w:rPr>
            </w:pPr>
          </w:p>
        </w:tc>
        <w:tc>
          <w:tcPr>
            <w:tcW w:w="1631" w:type="pct"/>
          </w:tcPr>
          <w:p w14:paraId="163522D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IPF</w:t>
            </w:r>
          </w:p>
        </w:tc>
        <w:tc>
          <w:tcPr>
            <w:tcW w:w="763" w:type="pct"/>
          </w:tcPr>
          <w:p w14:paraId="0F87836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86.4%</w:t>
            </w:r>
          </w:p>
        </w:tc>
        <w:tc>
          <w:tcPr>
            <w:tcW w:w="733" w:type="pct"/>
            <w:vMerge/>
          </w:tcPr>
          <w:p w14:paraId="5CC9D233" w14:textId="77777777" w:rsidR="00C21B65" w:rsidRPr="00BE3B05" w:rsidRDefault="00C21B65" w:rsidP="00ED5166">
            <w:pPr>
              <w:spacing w:line="360" w:lineRule="auto"/>
              <w:jc w:val="center"/>
              <w:rPr>
                <w:rFonts w:ascii="Arial" w:hAnsi="Arial" w:cs="Arial"/>
                <w:lang w:val="en-GB"/>
              </w:rPr>
            </w:pPr>
          </w:p>
        </w:tc>
      </w:tr>
      <w:tr w:rsidR="00C21B65" w:rsidRPr="00BE3B05" w14:paraId="6B571185" w14:textId="77777777" w:rsidTr="00F46A3C">
        <w:trPr>
          <w:trHeight w:val="69"/>
        </w:trPr>
        <w:tc>
          <w:tcPr>
            <w:tcW w:w="1664" w:type="pct"/>
            <w:vMerge/>
          </w:tcPr>
          <w:p w14:paraId="0680FBA6" w14:textId="77777777" w:rsidR="00C21B65" w:rsidRPr="00BE3B05" w:rsidRDefault="00C21B65" w:rsidP="00ED5166">
            <w:pPr>
              <w:spacing w:line="360" w:lineRule="auto"/>
              <w:ind w:left="22"/>
              <w:rPr>
                <w:rFonts w:ascii="Arial" w:hAnsi="Arial" w:cs="Arial"/>
                <w:lang w:val="en-GB"/>
              </w:rPr>
            </w:pPr>
          </w:p>
        </w:tc>
        <w:tc>
          <w:tcPr>
            <w:tcW w:w="209" w:type="pct"/>
            <w:vMerge/>
          </w:tcPr>
          <w:p w14:paraId="1D42CBA0" w14:textId="77777777" w:rsidR="00C21B65" w:rsidRPr="00BE3B05" w:rsidRDefault="00C21B65" w:rsidP="00ED5166">
            <w:pPr>
              <w:spacing w:line="360" w:lineRule="auto"/>
              <w:jc w:val="center"/>
              <w:rPr>
                <w:rFonts w:ascii="Arial" w:hAnsi="Arial" w:cs="Arial"/>
                <w:lang w:val="en-GB"/>
              </w:rPr>
            </w:pPr>
          </w:p>
        </w:tc>
        <w:tc>
          <w:tcPr>
            <w:tcW w:w="1631" w:type="pct"/>
          </w:tcPr>
          <w:p w14:paraId="268A751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IPAF</w:t>
            </w:r>
          </w:p>
        </w:tc>
        <w:tc>
          <w:tcPr>
            <w:tcW w:w="763" w:type="pct"/>
          </w:tcPr>
          <w:p w14:paraId="28B9F301"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78.5%</w:t>
            </w:r>
          </w:p>
        </w:tc>
        <w:tc>
          <w:tcPr>
            <w:tcW w:w="733" w:type="pct"/>
            <w:vMerge/>
          </w:tcPr>
          <w:p w14:paraId="00AC4170" w14:textId="77777777" w:rsidR="00C21B65" w:rsidRPr="00BE3B05" w:rsidRDefault="00C21B65" w:rsidP="00ED5166">
            <w:pPr>
              <w:spacing w:line="360" w:lineRule="auto"/>
              <w:jc w:val="center"/>
              <w:rPr>
                <w:rFonts w:ascii="Arial" w:hAnsi="Arial" w:cs="Arial"/>
                <w:lang w:val="en-GB"/>
              </w:rPr>
            </w:pPr>
          </w:p>
        </w:tc>
      </w:tr>
      <w:tr w:rsidR="00C21B65" w:rsidRPr="00BE3B05" w14:paraId="69159C6A" w14:textId="77777777" w:rsidTr="00F46A3C">
        <w:trPr>
          <w:trHeight w:val="69"/>
        </w:trPr>
        <w:tc>
          <w:tcPr>
            <w:tcW w:w="1664" w:type="pct"/>
            <w:vMerge/>
          </w:tcPr>
          <w:p w14:paraId="0647FF20" w14:textId="77777777" w:rsidR="00C21B65" w:rsidRPr="00BE3B05" w:rsidRDefault="00C21B65" w:rsidP="00ED5166">
            <w:pPr>
              <w:spacing w:line="360" w:lineRule="auto"/>
              <w:ind w:left="22"/>
              <w:rPr>
                <w:rFonts w:ascii="Arial" w:hAnsi="Arial" w:cs="Arial"/>
                <w:lang w:val="en-GB"/>
              </w:rPr>
            </w:pPr>
          </w:p>
        </w:tc>
        <w:tc>
          <w:tcPr>
            <w:tcW w:w="209" w:type="pct"/>
            <w:vMerge/>
          </w:tcPr>
          <w:p w14:paraId="13132B8B" w14:textId="77777777" w:rsidR="00C21B65" w:rsidRPr="00BE3B05" w:rsidRDefault="00C21B65" w:rsidP="00ED5166">
            <w:pPr>
              <w:spacing w:line="360" w:lineRule="auto"/>
              <w:jc w:val="center"/>
              <w:rPr>
                <w:rFonts w:ascii="Arial" w:hAnsi="Arial" w:cs="Arial"/>
                <w:lang w:val="en-GB"/>
              </w:rPr>
            </w:pPr>
          </w:p>
        </w:tc>
        <w:tc>
          <w:tcPr>
            <w:tcW w:w="1631" w:type="pct"/>
          </w:tcPr>
          <w:p w14:paraId="617A40D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mixed CTD-ILD</w:t>
            </w:r>
          </w:p>
        </w:tc>
        <w:tc>
          <w:tcPr>
            <w:tcW w:w="763" w:type="pct"/>
          </w:tcPr>
          <w:p w14:paraId="2A15A38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80.6%</w:t>
            </w:r>
          </w:p>
        </w:tc>
        <w:tc>
          <w:tcPr>
            <w:tcW w:w="733" w:type="pct"/>
            <w:vMerge/>
          </w:tcPr>
          <w:p w14:paraId="1B2EAFA9" w14:textId="77777777" w:rsidR="00C21B65" w:rsidRPr="00BE3B05" w:rsidRDefault="00C21B65" w:rsidP="00ED5166">
            <w:pPr>
              <w:spacing w:line="360" w:lineRule="auto"/>
              <w:jc w:val="center"/>
              <w:rPr>
                <w:rFonts w:ascii="Arial" w:hAnsi="Arial" w:cs="Arial"/>
                <w:lang w:val="en-GB"/>
              </w:rPr>
            </w:pPr>
          </w:p>
        </w:tc>
      </w:tr>
      <w:tr w:rsidR="00C21B65" w:rsidRPr="00BE3B05" w14:paraId="7CE2D437" w14:textId="77777777" w:rsidTr="00F46A3C">
        <w:trPr>
          <w:trHeight w:val="69"/>
        </w:trPr>
        <w:tc>
          <w:tcPr>
            <w:tcW w:w="1664" w:type="pct"/>
            <w:vMerge/>
          </w:tcPr>
          <w:p w14:paraId="7D1E8D48" w14:textId="77777777" w:rsidR="00C21B65" w:rsidRPr="00BE3B05" w:rsidRDefault="00C21B65" w:rsidP="00ED5166">
            <w:pPr>
              <w:spacing w:line="360" w:lineRule="auto"/>
              <w:ind w:left="22"/>
              <w:rPr>
                <w:rFonts w:ascii="Arial" w:hAnsi="Arial" w:cs="Arial"/>
                <w:lang w:val="en-GB"/>
              </w:rPr>
            </w:pPr>
          </w:p>
        </w:tc>
        <w:tc>
          <w:tcPr>
            <w:tcW w:w="209" w:type="pct"/>
            <w:vMerge/>
          </w:tcPr>
          <w:p w14:paraId="181F1040" w14:textId="77777777" w:rsidR="00C21B65" w:rsidRPr="00BE3B05" w:rsidRDefault="00C21B65" w:rsidP="00ED5166">
            <w:pPr>
              <w:spacing w:line="360" w:lineRule="auto"/>
              <w:jc w:val="center"/>
              <w:rPr>
                <w:rFonts w:ascii="Arial" w:hAnsi="Arial" w:cs="Arial"/>
                <w:lang w:val="en-GB"/>
              </w:rPr>
            </w:pPr>
          </w:p>
        </w:tc>
        <w:tc>
          <w:tcPr>
            <w:tcW w:w="1631" w:type="pct"/>
          </w:tcPr>
          <w:p w14:paraId="7ABF1BE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myositis-ILd</w:t>
            </w:r>
          </w:p>
        </w:tc>
        <w:tc>
          <w:tcPr>
            <w:tcW w:w="763" w:type="pct"/>
          </w:tcPr>
          <w:p w14:paraId="109F21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80.1%</w:t>
            </w:r>
          </w:p>
        </w:tc>
        <w:tc>
          <w:tcPr>
            <w:tcW w:w="733" w:type="pct"/>
            <w:vMerge/>
          </w:tcPr>
          <w:p w14:paraId="43C87950" w14:textId="77777777" w:rsidR="00C21B65" w:rsidRPr="00BE3B05" w:rsidRDefault="00C21B65" w:rsidP="00ED5166">
            <w:pPr>
              <w:spacing w:line="360" w:lineRule="auto"/>
              <w:jc w:val="center"/>
              <w:rPr>
                <w:rFonts w:ascii="Arial" w:hAnsi="Arial" w:cs="Arial"/>
                <w:lang w:val="en-GB"/>
              </w:rPr>
            </w:pPr>
          </w:p>
        </w:tc>
      </w:tr>
      <w:tr w:rsidR="00C21B65" w:rsidRPr="00BE3B05" w14:paraId="0B47CA52" w14:textId="77777777" w:rsidTr="00F46A3C">
        <w:trPr>
          <w:trHeight w:val="69"/>
        </w:trPr>
        <w:tc>
          <w:tcPr>
            <w:tcW w:w="1664" w:type="pct"/>
            <w:vMerge/>
          </w:tcPr>
          <w:p w14:paraId="24F4403D" w14:textId="77777777" w:rsidR="00C21B65" w:rsidRPr="00BE3B05" w:rsidRDefault="00C21B65" w:rsidP="00ED5166">
            <w:pPr>
              <w:spacing w:line="360" w:lineRule="auto"/>
              <w:ind w:left="22"/>
              <w:rPr>
                <w:rFonts w:ascii="Arial" w:hAnsi="Arial" w:cs="Arial"/>
                <w:lang w:val="en-GB"/>
              </w:rPr>
            </w:pPr>
          </w:p>
        </w:tc>
        <w:tc>
          <w:tcPr>
            <w:tcW w:w="209" w:type="pct"/>
            <w:vMerge/>
          </w:tcPr>
          <w:p w14:paraId="49511A2F" w14:textId="77777777" w:rsidR="00C21B65" w:rsidRPr="00BE3B05" w:rsidRDefault="00C21B65" w:rsidP="00ED5166">
            <w:pPr>
              <w:spacing w:line="360" w:lineRule="auto"/>
              <w:jc w:val="center"/>
              <w:rPr>
                <w:rFonts w:ascii="Arial" w:hAnsi="Arial" w:cs="Arial"/>
                <w:lang w:val="en-GB"/>
              </w:rPr>
            </w:pPr>
          </w:p>
        </w:tc>
        <w:tc>
          <w:tcPr>
            <w:tcW w:w="1631" w:type="pct"/>
          </w:tcPr>
          <w:p w14:paraId="4766557D"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rehabilitation is appropriate management for PPFE</w:t>
            </w:r>
          </w:p>
        </w:tc>
        <w:tc>
          <w:tcPr>
            <w:tcW w:w="763" w:type="pct"/>
          </w:tcPr>
          <w:p w14:paraId="3BEA8323"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77.5%</w:t>
            </w:r>
          </w:p>
        </w:tc>
        <w:tc>
          <w:tcPr>
            <w:tcW w:w="733" w:type="pct"/>
            <w:vMerge/>
          </w:tcPr>
          <w:p w14:paraId="2EB5B0AE" w14:textId="77777777" w:rsidR="00C21B65" w:rsidRPr="00BE3B05" w:rsidRDefault="00C21B65" w:rsidP="00ED5166">
            <w:pPr>
              <w:spacing w:line="360" w:lineRule="auto"/>
              <w:jc w:val="center"/>
              <w:rPr>
                <w:rFonts w:ascii="Arial" w:hAnsi="Arial" w:cs="Arial"/>
                <w:lang w:val="en-GB"/>
              </w:rPr>
            </w:pPr>
          </w:p>
        </w:tc>
      </w:tr>
      <w:tr w:rsidR="00C21B65" w:rsidRPr="00BE3B05" w14:paraId="2AEF87E7" w14:textId="77777777" w:rsidTr="00F46A3C">
        <w:trPr>
          <w:trHeight w:val="69"/>
        </w:trPr>
        <w:tc>
          <w:tcPr>
            <w:tcW w:w="1664" w:type="pct"/>
            <w:vMerge/>
          </w:tcPr>
          <w:p w14:paraId="5C296DB9" w14:textId="77777777" w:rsidR="00C21B65" w:rsidRPr="00BE3B05" w:rsidRDefault="00C21B65" w:rsidP="00ED5166">
            <w:pPr>
              <w:spacing w:line="360" w:lineRule="auto"/>
              <w:ind w:left="22"/>
              <w:rPr>
                <w:rFonts w:ascii="Arial" w:hAnsi="Arial" w:cs="Arial"/>
                <w:lang w:val="en-GB"/>
              </w:rPr>
            </w:pPr>
          </w:p>
        </w:tc>
        <w:tc>
          <w:tcPr>
            <w:tcW w:w="209" w:type="pct"/>
            <w:vMerge/>
          </w:tcPr>
          <w:p w14:paraId="3C634C6A" w14:textId="77777777" w:rsidR="00C21B65" w:rsidRPr="00BE3B05" w:rsidRDefault="00C21B65" w:rsidP="00ED5166">
            <w:pPr>
              <w:spacing w:line="360" w:lineRule="auto"/>
              <w:jc w:val="center"/>
              <w:rPr>
                <w:rFonts w:ascii="Arial" w:hAnsi="Arial" w:cs="Arial"/>
                <w:lang w:val="en-GB"/>
              </w:rPr>
            </w:pPr>
          </w:p>
        </w:tc>
        <w:tc>
          <w:tcPr>
            <w:tcW w:w="1631" w:type="pct"/>
          </w:tcPr>
          <w:p w14:paraId="4877622A" w14:textId="77777777" w:rsidR="00C21B65" w:rsidRPr="00BE3B05" w:rsidRDefault="00C21B65" w:rsidP="00ED5166">
            <w:pPr>
              <w:spacing w:line="360" w:lineRule="auto"/>
              <w:rPr>
                <w:rFonts w:ascii="Arial" w:hAnsi="Arial" w:cs="Arial"/>
                <w:lang w:val="en-GB"/>
              </w:rPr>
            </w:pPr>
            <w:r w:rsidRPr="00BE3B05">
              <w:rPr>
                <w:rFonts w:ascii="Arial" w:hAnsi="Arial" w:cs="Arial"/>
                <w:b/>
                <w:bCs/>
                <w:lang w:val="en-GB"/>
              </w:rPr>
              <w:t>Trigger avoidance</w:t>
            </w:r>
            <w:r w:rsidRPr="00BE3B05">
              <w:rPr>
                <w:rFonts w:ascii="Arial" w:hAnsi="Arial" w:cs="Arial"/>
                <w:lang w:val="en-GB"/>
              </w:rPr>
              <w:t xml:space="preserve"> is appropriate management for fibrotic HP</w:t>
            </w:r>
          </w:p>
        </w:tc>
        <w:tc>
          <w:tcPr>
            <w:tcW w:w="763" w:type="pct"/>
          </w:tcPr>
          <w:p w14:paraId="26FDAF1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91.1%</w:t>
            </w:r>
          </w:p>
        </w:tc>
        <w:tc>
          <w:tcPr>
            <w:tcW w:w="733" w:type="pct"/>
            <w:vMerge/>
          </w:tcPr>
          <w:p w14:paraId="6D31CF6D" w14:textId="77777777" w:rsidR="00C21B65" w:rsidRPr="00BE3B05" w:rsidRDefault="00C21B65" w:rsidP="00ED5166">
            <w:pPr>
              <w:spacing w:line="360" w:lineRule="auto"/>
              <w:jc w:val="center"/>
              <w:rPr>
                <w:rFonts w:ascii="Arial" w:hAnsi="Arial" w:cs="Arial"/>
                <w:lang w:val="en-GB"/>
              </w:rPr>
            </w:pPr>
          </w:p>
        </w:tc>
      </w:tr>
      <w:tr w:rsidR="00C21B65" w:rsidRPr="00BE3B05" w14:paraId="6E4C3564" w14:textId="77777777" w:rsidTr="00F46A3C">
        <w:trPr>
          <w:trHeight w:val="69"/>
        </w:trPr>
        <w:tc>
          <w:tcPr>
            <w:tcW w:w="1664" w:type="pct"/>
            <w:vMerge/>
          </w:tcPr>
          <w:p w14:paraId="423D73C6" w14:textId="77777777" w:rsidR="00C21B65" w:rsidRPr="00BE3B05" w:rsidRDefault="00C21B65" w:rsidP="00ED5166">
            <w:pPr>
              <w:spacing w:line="360" w:lineRule="auto"/>
              <w:ind w:left="22"/>
              <w:rPr>
                <w:rFonts w:ascii="Arial" w:hAnsi="Arial" w:cs="Arial"/>
                <w:lang w:val="en-GB"/>
              </w:rPr>
            </w:pPr>
          </w:p>
        </w:tc>
        <w:tc>
          <w:tcPr>
            <w:tcW w:w="209" w:type="pct"/>
            <w:vMerge/>
          </w:tcPr>
          <w:p w14:paraId="4A8F3803" w14:textId="77777777" w:rsidR="00C21B65" w:rsidRPr="00BE3B05" w:rsidRDefault="00C21B65" w:rsidP="00ED5166">
            <w:pPr>
              <w:spacing w:line="360" w:lineRule="auto"/>
              <w:jc w:val="center"/>
              <w:rPr>
                <w:rFonts w:ascii="Arial" w:hAnsi="Arial" w:cs="Arial"/>
                <w:lang w:val="en-GB"/>
              </w:rPr>
            </w:pPr>
          </w:p>
        </w:tc>
        <w:tc>
          <w:tcPr>
            <w:tcW w:w="1631" w:type="pct"/>
          </w:tcPr>
          <w:p w14:paraId="7364B70F"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Trigger avoidance is appropriate management for idiopathic fibrosing NSIP</w:t>
            </w:r>
          </w:p>
        </w:tc>
        <w:tc>
          <w:tcPr>
            <w:tcW w:w="763" w:type="pct"/>
          </w:tcPr>
          <w:p w14:paraId="79CFB0D5"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74.9%</w:t>
            </w:r>
          </w:p>
        </w:tc>
        <w:tc>
          <w:tcPr>
            <w:tcW w:w="733" w:type="pct"/>
            <w:vMerge/>
          </w:tcPr>
          <w:p w14:paraId="2FBFDB48" w14:textId="77777777" w:rsidR="00C21B65" w:rsidRPr="00BE3B05" w:rsidRDefault="00C21B65" w:rsidP="00ED5166">
            <w:pPr>
              <w:spacing w:line="360" w:lineRule="auto"/>
              <w:jc w:val="center"/>
              <w:rPr>
                <w:rFonts w:ascii="Arial" w:hAnsi="Arial" w:cs="Arial"/>
                <w:lang w:val="en-GB"/>
              </w:rPr>
            </w:pPr>
          </w:p>
        </w:tc>
      </w:tr>
      <w:tr w:rsidR="00C21B65" w:rsidRPr="00BE3B05" w14:paraId="020EE31F" w14:textId="77777777" w:rsidTr="00F46A3C">
        <w:trPr>
          <w:trHeight w:val="69"/>
        </w:trPr>
        <w:tc>
          <w:tcPr>
            <w:tcW w:w="1664" w:type="pct"/>
            <w:vMerge/>
          </w:tcPr>
          <w:p w14:paraId="7CA92E2B" w14:textId="77777777" w:rsidR="00C21B65" w:rsidRPr="00BE3B05" w:rsidRDefault="00C21B65" w:rsidP="00ED5166">
            <w:pPr>
              <w:spacing w:line="360" w:lineRule="auto"/>
              <w:ind w:left="22"/>
              <w:rPr>
                <w:rFonts w:ascii="Arial" w:hAnsi="Arial" w:cs="Arial"/>
                <w:lang w:val="en-GB"/>
              </w:rPr>
            </w:pPr>
          </w:p>
        </w:tc>
        <w:tc>
          <w:tcPr>
            <w:tcW w:w="209" w:type="pct"/>
            <w:vMerge/>
          </w:tcPr>
          <w:p w14:paraId="015D16BE" w14:textId="77777777" w:rsidR="00C21B65" w:rsidRPr="00BE3B05" w:rsidRDefault="00C21B65" w:rsidP="00ED5166">
            <w:pPr>
              <w:spacing w:line="360" w:lineRule="auto"/>
              <w:jc w:val="center"/>
              <w:rPr>
                <w:rFonts w:ascii="Arial" w:hAnsi="Arial" w:cs="Arial"/>
                <w:lang w:val="en-GB"/>
              </w:rPr>
            </w:pPr>
          </w:p>
        </w:tc>
        <w:tc>
          <w:tcPr>
            <w:tcW w:w="1631" w:type="pct"/>
          </w:tcPr>
          <w:p w14:paraId="6B3E38E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Trigger avoidance is appropriate management for IPF</w:t>
            </w:r>
          </w:p>
        </w:tc>
        <w:tc>
          <w:tcPr>
            <w:tcW w:w="763" w:type="pct"/>
          </w:tcPr>
          <w:p w14:paraId="4D19295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79.1%</w:t>
            </w:r>
          </w:p>
        </w:tc>
        <w:tc>
          <w:tcPr>
            <w:tcW w:w="733" w:type="pct"/>
            <w:vMerge/>
          </w:tcPr>
          <w:p w14:paraId="5953E1EB" w14:textId="77777777" w:rsidR="00C21B65" w:rsidRPr="00BE3B05" w:rsidRDefault="00C21B65" w:rsidP="00ED5166">
            <w:pPr>
              <w:spacing w:line="360" w:lineRule="auto"/>
              <w:jc w:val="center"/>
              <w:rPr>
                <w:rFonts w:ascii="Arial" w:hAnsi="Arial" w:cs="Arial"/>
                <w:lang w:val="en-GB"/>
              </w:rPr>
            </w:pPr>
          </w:p>
        </w:tc>
      </w:tr>
      <w:tr w:rsidR="00C21B65" w:rsidRPr="00BE3B05" w14:paraId="058D78CC" w14:textId="77777777" w:rsidTr="00F46A3C">
        <w:trPr>
          <w:trHeight w:val="63"/>
        </w:trPr>
        <w:tc>
          <w:tcPr>
            <w:tcW w:w="1664" w:type="pct"/>
            <w:vMerge w:val="restart"/>
          </w:tcPr>
          <w:p w14:paraId="102BBB36" w14:textId="77777777" w:rsidR="00C21B65" w:rsidRPr="00BE3B05" w:rsidRDefault="00C21B65" w:rsidP="00ED5166">
            <w:pPr>
              <w:spacing w:line="360" w:lineRule="auto"/>
              <w:ind w:left="22"/>
              <w:rPr>
                <w:rFonts w:ascii="Arial" w:hAnsi="Arial" w:cs="Arial"/>
                <w:lang w:val="en-GB"/>
              </w:rPr>
            </w:pPr>
            <w:r w:rsidRPr="00BE3B05">
              <w:rPr>
                <w:rFonts w:ascii="Arial" w:hAnsi="Arial" w:cs="Arial"/>
                <w:lang w:val="en-GB"/>
              </w:rPr>
              <w:t>What would trigger a change in management for your patients with ILD?*</w:t>
            </w:r>
          </w:p>
        </w:tc>
        <w:tc>
          <w:tcPr>
            <w:tcW w:w="209" w:type="pct"/>
            <w:vMerge w:val="restart"/>
          </w:tcPr>
          <w:p w14:paraId="78B9BAC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207</w:t>
            </w:r>
          </w:p>
        </w:tc>
        <w:tc>
          <w:tcPr>
            <w:tcW w:w="1631" w:type="pct"/>
          </w:tcPr>
          <w:p w14:paraId="083EF23C"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Progression despite treatment</w:t>
            </w:r>
          </w:p>
        </w:tc>
        <w:tc>
          <w:tcPr>
            <w:tcW w:w="763" w:type="pct"/>
          </w:tcPr>
          <w:p w14:paraId="71DF932D"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96.6%</w:t>
            </w:r>
          </w:p>
        </w:tc>
        <w:tc>
          <w:tcPr>
            <w:tcW w:w="733" w:type="pct"/>
            <w:vMerge w:val="restart"/>
          </w:tcPr>
          <w:p w14:paraId="291E2C1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Yes</w:t>
            </w:r>
          </w:p>
        </w:tc>
      </w:tr>
      <w:tr w:rsidR="00C21B65" w:rsidRPr="00BE3B05" w14:paraId="5AFD0997" w14:textId="77777777" w:rsidTr="00F46A3C">
        <w:trPr>
          <w:trHeight w:val="54"/>
        </w:trPr>
        <w:tc>
          <w:tcPr>
            <w:tcW w:w="1664" w:type="pct"/>
            <w:vMerge/>
          </w:tcPr>
          <w:p w14:paraId="1F5FDDD0" w14:textId="77777777" w:rsidR="00C21B65" w:rsidRPr="00BE3B05" w:rsidRDefault="00C21B65" w:rsidP="00ED5166">
            <w:pPr>
              <w:spacing w:line="360" w:lineRule="auto"/>
              <w:ind w:left="22"/>
              <w:rPr>
                <w:rFonts w:ascii="Arial" w:hAnsi="Arial" w:cs="Arial"/>
                <w:lang w:val="en-GB"/>
              </w:rPr>
            </w:pPr>
          </w:p>
        </w:tc>
        <w:tc>
          <w:tcPr>
            <w:tcW w:w="209" w:type="pct"/>
            <w:vMerge/>
          </w:tcPr>
          <w:p w14:paraId="3BCD34C7" w14:textId="77777777" w:rsidR="00C21B65" w:rsidRPr="00BE3B05" w:rsidRDefault="00C21B65" w:rsidP="00ED5166">
            <w:pPr>
              <w:spacing w:line="360" w:lineRule="auto"/>
              <w:jc w:val="center"/>
              <w:rPr>
                <w:rFonts w:ascii="Arial" w:hAnsi="Arial" w:cs="Arial"/>
                <w:lang w:val="en-GB"/>
              </w:rPr>
            </w:pPr>
          </w:p>
        </w:tc>
        <w:tc>
          <w:tcPr>
            <w:tcW w:w="1631" w:type="pct"/>
          </w:tcPr>
          <w:p w14:paraId="4A6E8352"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Worsening FVC and/or DLco</w:t>
            </w:r>
          </w:p>
        </w:tc>
        <w:tc>
          <w:tcPr>
            <w:tcW w:w="763" w:type="pct"/>
          </w:tcPr>
          <w:p w14:paraId="0CB0B024"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92.3%</w:t>
            </w:r>
          </w:p>
        </w:tc>
        <w:tc>
          <w:tcPr>
            <w:tcW w:w="733" w:type="pct"/>
            <w:vMerge/>
          </w:tcPr>
          <w:p w14:paraId="71621643" w14:textId="77777777" w:rsidR="00C21B65" w:rsidRPr="00BE3B05" w:rsidRDefault="00C21B65" w:rsidP="00ED5166">
            <w:pPr>
              <w:spacing w:line="360" w:lineRule="auto"/>
              <w:jc w:val="center"/>
              <w:rPr>
                <w:rFonts w:ascii="Arial" w:hAnsi="Arial" w:cs="Arial"/>
                <w:lang w:val="en-GB"/>
              </w:rPr>
            </w:pPr>
          </w:p>
        </w:tc>
      </w:tr>
      <w:tr w:rsidR="00C21B65" w:rsidRPr="00BE3B05" w14:paraId="5D3F52B4" w14:textId="77777777" w:rsidTr="00F46A3C">
        <w:trPr>
          <w:trHeight w:val="54"/>
        </w:trPr>
        <w:tc>
          <w:tcPr>
            <w:tcW w:w="1664" w:type="pct"/>
            <w:vMerge/>
          </w:tcPr>
          <w:p w14:paraId="3865CC6F" w14:textId="77777777" w:rsidR="00C21B65" w:rsidRPr="00BE3B05" w:rsidRDefault="00C21B65" w:rsidP="00ED5166">
            <w:pPr>
              <w:spacing w:line="360" w:lineRule="auto"/>
              <w:ind w:left="22"/>
              <w:rPr>
                <w:rFonts w:ascii="Arial" w:hAnsi="Arial" w:cs="Arial"/>
                <w:lang w:val="en-GB"/>
              </w:rPr>
            </w:pPr>
          </w:p>
        </w:tc>
        <w:tc>
          <w:tcPr>
            <w:tcW w:w="209" w:type="pct"/>
            <w:vMerge/>
          </w:tcPr>
          <w:p w14:paraId="34608B5A" w14:textId="77777777" w:rsidR="00C21B65" w:rsidRPr="00BE3B05" w:rsidRDefault="00C21B65" w:rsidP="00ED5166">
            <w:pPr>
              <w:spacing w:line="360" w:lineRule="auto"/>
              <w:jc w:val="center"/>
              <w:rPr>
                <w:rFonts w:ascii="Arial" w:hAnsi="Arial" w:cs="Arial"/>
                <w:lang w:val="en-GB"/>
              </w:rPr>
            </w:pPr>
          </w:p>
        </w:tc>
        <w:tc>
          <w:tcPr>
            <w:tcW w:w="1631" w:type="pct"/>
          </w:tcPr>
          <w:p w14:paraId="76CECB0B"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Starting or increasing supplemental oxygen therapy</w:t>
            </w:r>
          </w:p>
        </w:tc>
        <w:tc>
          <w:tcPr>
            <w:tcW w:w="763" w:type="pct"/>
          </w:tcPr>
          <w:p w14:paraId="76504C8B"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83.1%</w:t>
            </w:r>
          </w:p>
        </w:tc>
        <w:tc>
          <w:tcPr>
            <w:tcW w:w="733" w:type="pct"/>
            <w:vMerge/>
          </w:tcPr>
          <w:p w14:paraId="019571E7" w14:textId="77777777" w:rsidR="00C21B65" w:rsidRPr="00BE3B05" w:rsidRDefault="00C21B65" w:rsidP="00ED5166">
            <w:pPr>
              <w:spacing w:line="360" w:lineRule="auto"/>
              <w:jc w:val="center"/>
              <w:rPr>
                <w:rFonts w:ascii="Arial" w:hAnsi="Arial" w:cs="Arial"/>
                <w:lang w:val="en-GB"/>
              </w:rPr>
            </w:pPr>
          </w:p>
        </w:tc>
      </w:tr>
      <w:tr w:rsidR="00C21B65" w:rsidRPr="00BE3B05" w14:paraId="3FA9EF78" w14:textId="77777777" w:rsidTr="00F46A3C">
        <w:trPr>
          <w:trHeight w:val="54"/>
        </w:trPr>
        <w:tc>
          <w:tcPr>
            <w:tcW w:w="1664" w:type="pct"/>
            <w:vMerge/>
          </w:tcPr>
          <w:p w14:paraId="6154AE8A" w14:textId="77777777" w:rsidR="00C21B65" w:rsidRPr="00BE3B05" w:rsidRDefault="00C21B65" w:rsidP="00ED5166">
            <w:pPr>
              <w:spacing w:line="360" w:lineRule="auto"/>
              <w:ind w:left="22"/>
              <w:rPr>
                <w:rFonts w:ascii="Arial" w:hAnsi="Arial" w:cs="Arial"/>
                <w:lang w:val="en-GB"/>
              </w:rPr>
            </w:pPr>
          </w:p>
        </w:tc>
        <w:tc>
          <w:tcPr>
            <w:tcW w:w="209" w:type="pct"/>
            <w:vMerge/>
          </w:tcPr>
          <w:p w14:paraId="08B8BFB3" w14:textId="77777777" w:rsidR="00C21B65" w:rsidRPr="00BE3B05" w:rsidRDefault="00C21B65" w:rsidP="00ED5166">
            <w:pPr>
              <w:spacing w:line="360" w:lineRule="auto"/>
              <w:jc w:val="center"/>
              <w:rPr>
                <w:rFonts w:ascii="Arial" w:hAnsi="Arial" w:cs="Arial"/>
                <w:lang w:val="en-GB"/>
              </w:rPr>
            </w:pPr>
          </w:p>
        </w:tc>
        <w:tc>
          <w:tcPr>
            <w:tcW w:w="1631" w:type="pct"/>
          </w:tcPr>
          <w:p w14:paraId="329EE82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Pulmonary hypertension</w:t>
            </w:r>
          </w:p>
        </w:tc>
        <w:tc>
          <w:tcPr>
            <w:tcW w:w="763" w:type="pct"/>
          </w:tcPr>
          <w:p w14:paraId="153D0DDE"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77.3%</w:t>
            </w:r>
          </w:p>
        </w:tc>
        <w:tc>
          <w:tcPr>
            <w:tcW w:w="733" w:type="pct"/>
            <w:vMerge/>
          </w:tcPr>
          <w:p w14:paraId="6249AE20" w14:textId="77777777" w:rsidR="00C21B65" w:rsidRPr="00BE3B05" w:rsidRDefault="00C21B65" w:rsidP="00ED5166">
            <w:pPr>
              <w:spacing w:line="360" w:lineRule="auto"/>
              <w:jc w:val="center"/>
              <w:rPr>
                <w:rFonts w:ascii="Arial" w:hAnsi="Arial" w:cs="Arial"/>
                <w:lang w:val="en-GB"/>
              </w:rPr>
            </w:pPr>
          </w:p>
        </w:tc>
      </w:tr>
      <w:tr w:rsidR="00C21B65" w:rsidRPr="00BE3B05" w14:paraId="1D31901C" w14:textId="77777777" w:rsidTr="00F46A3C">
        <w:trPr>
          <w:trHeight w:val="54"/>
        </w:trPr>
        <w:tc>
          <w:tcPr>
            <w:tcW w:w="1664" w:type="pct"/>
            <w:vMerge/>
          </w:tcPr>
          <w:p w14:paraId="7554B35F" w14:textId="77777777" w:rsidR="00C21B65" w:rsidRPr="00BE3B05" w:rsidRDefault="00C21B65" w:rsidP="00ED5166">
            <w:pPr>
              <w:spacing w:line="360" w:lineRule="auto"/>
              <w:ind w:left="22"/>
              <w:rPr>
                <w:rFonts w:ascii="Arial" w:hAnsi="Arial" w:cs="Arial"/>
                <w:lang w:val="en-GB"/>
              </w:rPr>
            </w:pPr>
          </w:p>
        </w:tc>
        <w:tc>
          <w:tcPr>
            <w:tcW w:w="209" w:type="pct"/>
            <w:vMerge/>
          </w:tcPr>
          <w:p w14:paraId="4D72291D" w14:textId="77777777" w:rsidR="00C21B65" w:rsidRPr="00BE3B05" w:rsidRDefault="00C21B65" w:rsidP="00ED5166">
            <w:pPr>
              <w:spacing w:line="360" w:lineRule="auto"/>
              <w:jc w:val="center"/>
              <w:rPr>
                <w:rFonts w:ascii="Arial" w:hAnsi="Arial" w:cs="Arial"/>
                <w:lang w:val="en-GB"/>
              </w:rPr>
            </w:pPr>
          </w:p>
        </w:tc>
        <w:tc>
          <w:tcPr>
            <w:tcW w:w="1631" w:type="pct"/>
          </w:tcPr>
          <w:p w14:paraId="2FA02310"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Exertional hypoxaemia</w:t>
            </w:r>
          </w:p>
        </w:tc>
        <w:tc>
          <w:tcPr>
            <w:tcW w:w="763" w:type="pct"/>
          </w:tcPr>
          <w:p w14:paraId="2D6DFB6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72.0%</w:t>
            </w:r>
          </w:p>
        </w:tc>
        <w:tc>
          <w:tcPr>
            <w:tcW w:w="733" w:type="pct"/>
            <w:vMerge/>
          </w:tcPr>
          <w:p w14:paraId="6F514E31" w14:textId="77777777" w:rsidR="00C21B65" w:rsidRPr="00BE3B05" w:rsidRDefault="00C21B65" w:rsidP="00ED5166">
            <w:pPr>
              <w:spacing w:line="360" w:lineRule="auto"/>
              <w:jc w:val="center"/>
              <w:rPr>
                <w:rFonts w:ascii="Arial" w:hAnsi="Arial" w:cs="Arial"/>
                <w:lang w:val="en-GB"/>
              </w:rPr>
            </w:pPr>
          </w:p>
        </w:tc>
      </w:tr>
      <w:tr w:rsidR="00C21B65" w:rsidRPr="00BE3B05" w14:paraId="403B58CA" w14:textId="77777777" w:rsidTr="00F46A3C">
        <w:trPr>
          <w:trHeight w:val="54"/>
        </w:trPr>
        <w:tc>
          <w:tcPr>
            <w:tcW w:w="1664" w:type="pct"/>
            <w:vMerge/>
          </w:tcPr>
          <w:p w14:paraId="117241A4" w14:textId="77777777" w:rsidR="00C21B65" w:rsidRPr="00BE3B05" w:rsidRDefault="00C21B65" w:rsidP="00ED5166">
            <w:pPr>
              <w:spacing w:line="360" w:lineRule="auto"/>
              <w:ind w:left="22"/>
              <w:rPr>
                <w:rFonts w:ascii="Arial" w:hAnsi="Arial" w:cs="Arial"/>
                <w:lang w:val="en-GB"/>
              </w:rPr>
            </w:pPr>
          </w:p>
        </w:tc>
        <w:tc>
          <w:tcPr>
            <w:tcW w:w="209" w:type="pct"/>
            <w:vMerge/>
          </w:tcPr>
          <w:p w14:paraId="674CDE48" w14:textId="77777777" w:rsidR="00C21B65" w:rsidRPr="00BE3B05" w:rsidRDefault="00C21B65" w:rsidP="00ED5166">
            <w:pPr>
              <w:spacing w:line="360" w:lineRule="auto"/>
              <w:jc w:val="center"/>
              <w:rPr>
                <w:rFonts w:ascii="Arial" w:hAnsi="Arial" w:cs="Arial"/>
                <w:lang w:val="en-GB"/>
              </w:rPr>
            </w:pPr>
          </w:p>
        </w:tc>
        <w:tc>
          <w:tcPr>
            <w:tcW w:w="1631" w:type="pct"/>
          </w:tcPr>
          <w:p w14:paraId="0AF868B8"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Unsure/not applicable</w:t>
            </w:r>
          </w:p>
        </w:tc>
        <w:tc>
          <w:tcPr>
            <w:tcW w:w="763" w:type="pct"/>
          </w:tcPr>
          <w:p w14:paraId="76D6184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2.4%</w:t>
            </w:r>
          </w:p>
        </w:tc>
        <w:tc>
          <w:tcPr>
            <w:tcW w:w="733" w:type="pct"/>
            <w:vMerge/>
          </w:tcPr>
          <w:p w14:paraId="0E6E8044" w14:textId="77777777" w:rsidR="00C21B65" w:rsidRPr="00BE3B05" w:rsidRDefault="00C21B65" w:rsidP="00ED5166">
            <w:pPr>
              <w:spacing w:line="360" w:lineRule="auto"/>
              <w:jc w:val="center"/>
              <w:rPr>
                <w:rFonts w:ascii="Arial" w:hAnsi="Arial" w:cs="Arial"/>
                <w:lang w:val="en-GB"/>
              </w:rPr>
            </w:pPr>
          </w:p>
        </w:tc>
      </w:tr>
      <w:tr w:rsidR="00C21B65" w:rsidRPr="00BE3B05" w14:paraId="52991969" w14:textId="77777777" w:rsidTr="00F46A3C">
        <w:trPr>
          <w:trHeight w:val="54"/>
        </w:trPr>
        <w:tc>
          <w:tcPr>
            <w:tcW w:w="1664" w:type="pct"/>
            <w:vMerge/>
          </w:tcPr>
          <w:p w14:paraId="3FCA1E0A" w14:textId="77777777" w:rsidR="00C21B65" w:rsidRPr="00BE3B05" w:rsidRDefault="00C21B65" w:rsidP="00ED5166">
            <w:pPr>
              <w:spacing w:line="360" w:lineRule="auto"/>
              <w:ind w:left="22"/>
              <w:rPr>
                <w:rFonts w:ascii="Arial" w:hAnsi="Arial" w:cs="Arial"/>
                <w:lang w:val="en-GB"/>
              </w:rPr>
            </w:pPr>
          </w:p>
        </w:tc>
        <w:tc>
          <w:tcPr>
            <w:tcW w:w="209" w:type="pct"/>
            <w:vMerge/>
          </w:tcPr>
          <w:p w14:paraId="47EF4B9C" w14:textId="77777777" w:rsidR="00C21B65" w:rsidRPr="00BE3B05" w:rsidRDefault="00C21B65" w:rsidP="00ED5166">
            <w:pPr>
              <w:spacing w:line="360" w:lineRule="auto"/>
              <w:jc w:val="center"/>
              <w:rPr>
                <w:rFonts w:ascii="Arial" w:hAnsi="Arial" w:cs="Arial"/>
                <w:lang w:val="en-GB"/>
              </w:rPr>
            </w:pPr>
          </w:p>
        </w:tc>
        <w:tc>
          <w:tcPr>
            <w:tcW w:w="1631" w:type="pct"/>
          </w:tcPr>
          <w:p w14:paraId="423481AE" w14:textId="77777777" w:rsidR="00C21B65" w:rsidRPr="00BE3B05" w:rsidRDefault="00C21B65" w:rsidP="00ED5166">
            <w:pPr>
              <w:spacing w:line="360" w:lineRule="auto"/>
              <w:rPr>
                <w:rFonts w:ascii="Arial" w:hAnsi="Arial" w:cs="Arial"/>
                <w:lang w:val="en-GB"/>
              </w:rPr>
            </w:pPr>
            <w:r w:rsidRPr="00BE3B05">
              <w:rPr>
                <w:rFonts w:ascii="Arial" w:hAnsi="Arial" w:cs="Arial"/>
                <w:lang w:val="en-GB"/>
              </w:rPr>
              <w:t>Other (please specify)</w:t>
            </w:r>
          </w:p>
        </w:tc>
        <w:tc>
          <w:tcPr>
            <w:tcW w:w="763" w:type="pct"/>
          </w:tcPr>
          <w:p w14:paraId="735FBA2A"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3.4%</w:t>
            </w:r>
          </w:p>
        </w:tc>
        <w:tc>
          <w:tcPr>
            <w:tcW w:w="733" w:type="pct"/>
            <w:vMerge/>
          </w:tcPr>
          <w:p w14:paraId="3A75C1D0" w14:textId="77777777" w:rsidR="00C21B65" w:rsidRPr="00BE3B05" w:rsidRDefault="00C21B65" w:rsidP="00ED5166">
            <w:pPr>
              <w:spacing w:line="360" w:lineRule="auto"/>
              <w:jc w:val="center"/>
              <w:rPr>
                <w:rFonts w:ascii="Arial" w:hAnsi="Arial" w:cs="Arial"/>
                <w:lang w:val="en-GB"/>
              </w:rPr>
            </w:pPr>
          </w:p>
        </w:tc>
      </w:tr>
      <w:tr w:rsidR="00C21B65" w:rsidRPr="00BE3B05" w14:paraId="6A8401C4" w14:textId="77777777" w:rsidTr="00F46A3C">
        <w:trPr>
          <w:trHeight w:val="54"/>
        </w:trPr>
        <w:tc>
          <w:tcPr>
            <w:tcW w:w="1664" w:type="pct"/>
            <w:vMerge/>
          </w:tcPr>
          <w:p w14:paraId="5670AA9C" w14:textId="77777777" w:rsidR="00C21B65" w:rsidRPr="00BE3B05" w:rsidRDefault="00C21B65" w:rsidP="00ED5166">
            <w:pPr>
              <w:spacing w:line="360" w:lineRule="auto"/>
              <w:ind w:left="22"/>
              <w:rPr>
                <w:rFonts w:ascii="Arial" w:hAnsi="Arial" w:cs="Arial"/>
                <w:lang w:val="en-GB"/>
              </w:rPr>
            </w:pPr>
          </w:p>
        </w:tc>
        <w:tc>
          <w:tcPr>
            <w:tcW w:w="209" w:type="pct"/>
            <w:vMerge/>
          </w:tcPr>
          <w:p w14:paraId="3B4DF7DE" w14:textId="77777777" w:rsidR="00C21B65" w:rsidRPr="00BE3B05" w:rsidRDefault="00C21B65" w:rsidP="00ED5166">
            <w:pPr>
              <w:spacing w:line="360" w:lineRule="auto"/>
              <w:jc w:val="center"/>
              <w:rPr>
                <w:rFonts w:ascii="Arial" w:hAnsi="Arial" w:cs="Arial"/>
                <w:lang w:val="en-GB"/>
              </w:rPr>
            </w:pPr>
          </w:p>
        </w:tc>
        <w:tc>
          <w:tcPr>
            <w:tcW w:w="1631" w:type="pct"/>
          </w:tcPr>
          <w:p w14:paraId="392AC748"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Request from patient</w:t>
            </w:r>
          </w:p>
        </w:tc>
        <w:tc>
          <w:tcPr>
            <w:tcW w:w="763" w:type="pct"/>
          </w:tcPr>
          <w:p w14:paraId="392BE182"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63771596" w14:textId="77777777" w:rsidR="00C21B65" w:rsidRPr="00BE3B05" w:rsidRDefault="00C21B65" w:rsidP="00ED5166">
            <w:pPr>
              <w:spacing w:line="360" w:lineRule="auto"/>
              <w:jc w:val="center"/>
              <w:rPr>
                <w:rFonts w:ascii="Arial" w:hAnsi="Arial" w:cs="Arial"/>
                <w:lang w:val="en-GB"/>
              </w:rPr>
            </w:pPr>
          </w:p>
        </w:tc>
      </w:tr>
      <w:tr w:rsidR="00C21B65" w:rsidRPr="00BE3B05" w14:paraId="4AA8A730" w14:textId="77777777" w:rsidTr="00F46A3C">
        <w:trPr>
          <w:trHeight w:val="54"/>
        </w:trPr>
        <w:tc>
          <w:tcPr>
            <w:tcW w:w="1664" w:type="pct"/>
            <w:vMerge/>
          </w:tcPr>
          <w:p w14:paraId="6544BA15" w14:textId="77777777" w:rsidR="00C21B65" w:rsidRPr="00BE3B05" w:rsidRDefault="00C21B65" w:rsidP="00ED5166">
            <w:pPr>
              <w:spacing w:line="360" w:lineRule="auto"/>
              <w:ind w:left="22"/>
              <w:rPr>
                <w:rFonts w:ascii="Arial" w:hAnsi="Arial" w:cs="Arial"/>
                <w:lang w:val="en-GB"/>
              </w:rPr>
            </w:pPr>
          </w:p>
        </w:tc>
        <w:tc>
          <w:tcPr>
            <w:tcW w:w="209" w:type="pct"/>
            <w:vMerge/>
          </w:tcPr>
          <w:p w14:paraId="18A39777" w14:textId="77777777" w:rsidR="00C21B65" w:rsidRPr="00BE3B05" w:rsidRDefault="00C21B65" w:rsidP="00ED5166">
            <w:pPr>
              <w:spacing w:line="360" w:lineRule="auto"/>
              <w:jc w:val="center"/>
              <w:rPr>
                <w:rFonts w:ascii="Arial" w:hAnsi="Arial" w:cs="Arial"/>
                <w:lang w:val="en-GB"/>
              </w:rPr>
            </w:pPr>
          </w:p>
        </w:tc>
        <w:tc>
          <w:tcPr>
            <w:tcW w:w="1631" w:type="pct"/>
          </w:tcPr>
          <w:p w14:paraId="56F66FEB"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Multi-factorial assessment/changes</w:t>
            </w:r>
          </w:p>
        </w:tc>
        <w:tc>
          <w:tcPr>
            <w:tcW w:w="763" w:type="pct"/>
          </w:tcPr>
          <w:p w14:paraId="47307358"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28C5E32B" w14:textId="77777777" w:rsidR="00C21B65" w:rsidRPr="00BE3B05" w:rsidRDefault="00C21B65" w:rsidP="00ED5166">
            <w:pPr>
              <w:spacing w:line="360" w:lineRule="auto"/>
              <w:jc w:val="center"/>
              <w:rPr>
                <w:rFonts w:ascii="Arial" w:hAnsi="Arial" w:cs="Arial"/>
                <w:lang w:val="en-GB"/>
              </w:rPr>
            </w:pPr>
          </w:p>
        </w:tc>
      </w:tr>
      <w:tr w:rsidR="00C21B65" w:rsidRPr="00BE3B05" w14:paraId="221AAD8C" w14:textId="77777777" w:rsidTr="00F46A3C">
        <w:trPr>
          <w:trHeight w:val="54"/>
        </w:trPr>
        <w:tc>
          <w:tcPr>
            <w:tcW w:w="1664" w:type="pct"/>
            <w:vMerge/>
          </w:tcPr>
          <w:p w14:paraId="4322A99D" w14:textId="77777777" w:rsidR="00C21B65" w:rsidRPr="00BE3B05" w:rsidRDefault="00C21B65" w:rsidP="00ED5166">
            <w:pPr>
              <w:spacing w:line="360" w:lineRule="auto"/>
              <w:ind w:left="22"/>
              <w:rPr>
                <w:rFonts w:ascii="Arial" w:hAnsi="Arial" w:cs="Arial"/>
                <w:lang w:val="en-GB"/>
              </w:rPr>
            </w:pPr>
          </w:p>
        </w:tc>
        <w:tc>
          <w:tcPr>
            <w:tcW w:w="209" w:type="pct"/>
            <w:vMerge/>
          </w:tcPr>
          <w:p w14:paraId="23D1C953" w14:textId="77777777" w:rsidR="00C21B65" w:rsidRPr="00BE3B05" w:rsidRDefault="00C21B65" w:rsidP="00ED5166">
            <w:pPr>
              <w:spacing w:line="360" w:lineRule="auto"/>
              <w:jc w:val="center"/>
              <w:rPr>
                <w:rFonts w:ascii="Arial" w:hAnsi="Arial" w:cs="Arial"/>
                <w:lang w:val="en-GB"/>
              </w:rPr>
            </w:pPr>
          </w:p>
        </w:tc>
        <w:tc>
          <w:tcPr>
            <w:tcW w:w="1631" w:type="pct"/>
          </w:tcPr>
          <w:p w14:paraId="42252E19"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Worsened symptoms</w:t>
            </w:r>
          </w:p>
        </w:tc>
        <w:tc>
          <w:tcPr>
            <w:tcW w:w="763" w:type="pct"/>
          </w:tcPr>
          <w:p w14:paraId="276650B9"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1B33824E" w14:textId="77777777" w:rsidR="00C21B65" w:rsidRPr="00BE3B05" w:rsidRDefault="00C21B65" w:rsidP="00ED5166">
            <w:pPr>
              <w:spacing w:line="360" w:lineRule="auto"/>
              <w:jc w:val="center"/>
              <w:rPr>
                <w:rFonts w:ascii="Arial" w:hAnsi="Arial" w:cs="Arial"/>
                <w:lang w:val="en-GB"/>
              </w:rPr>
            </w:pPr>
          </w:p>
        </w:tc>
      </w:tr>
      <w:tr w:rsidR="00C21B65" w:rsidRPr="00BE3B05" w14:paraId="58076232" w14:textId="77777777" w:rsidTr="00F46A3C">
        <w:trPr>
          <w:trHeight w:val="54"/>
        </w:trPr>
        <w:tc>
          <w:tcPr>
            <w:tcW w:w="1664" w:type="pct"/>
            <w:vMerge/>
          </w:tcPr>
          <w:p w14:paraId="7480AB13" w14:textId="77777777" w:rsidR="00C21B65" w:rsidRPr="00BE3B05" w:rsidRDefault="00C21B65" w:rsidP="00ED5166">
            <w:pPr>
              <w:spacing w:line="360" w:lineRule="auto"/>
              <w:ind w:left="22"/>
              <w:rPr>
                <w:rFonts w:ascii="Arial" w:hAnsi="Arial" w:cs="Arial"/>
                <w:lang w:val="en-GB"/>
              </w:rPr>
            </w:pPr>
          </w:p>
        </w:tc>
        <w:tc>
          <w:tcPr>
            <w:tcW w:w="209" w:type="pct"/>
            <w:vMerge/>
          </w:tcPr>
          <w:p w14:paraId="072FE23B" w14:textId="77777777" w:rsidR="00C21B65" w:rsidRPr="00BE3B05" w:rsidRDefault="00C21B65" w:rsidP="00ED5166">
            <w:pPr>
              <w:spacing w:line="360" w:lineRule="auto"/>
              <w:jc w:val="center"/>
              <w:rPr>
                <w:rFonts w:ascii="Arial" w:hAnsi="Arial" w:cs="Arial"/>
                <w:lang w:val="en-GB"/>
              </w:rPr>
            </w:pPr>
          </w:p>
        </w:tc>
        <w:tc>
          <w:tcPr>
            <w:tcW w:w="1631" w:type="pct"/>
          </w:tcPr>
          <w:p w14:paraId="53069B51"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Acute exacerbation</w:t>
            </w:r>
          </w:p>
        </w:tc>
        <w:tc>
          <w:tcPr>
            <w:tcW w:w="763" w:type="pct"/>
          </w:tcPr>
          <w:p w14:paraId="3F8160DF"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616E1ACF" w14:textId="77777777" w:rsidR="00C21B65" w:rsidRPr="00BE3B05" w:rsidRDefault="00C21B65" w:rsidP="00ED5166">
            <w:pPr>
              <w:spacing w:line="360" w:lineRule="auto"/>
              <w:jc w:val="center"/>
              <w:rPr>
                <w:rFonts w:ascii="Arial" w:hAnsi="Arial" w:cs="Arial"/>
                <w:lang w:val="en-GB"/>
              </w:rPr>
            </w:pPr>
          </w:p>
        </w:tc>
      </w:tr>
      <w:tr w:rsidR="00C21B65" w:rsidRPr="00BE3B05" w14:paraId="6223F5AA" w14:textId="77777777" w:rsidTr="00F46A3C">
        <w:trPr>
          <w:trHeight w:val="54"/>
        </w:trPr>
        <w:tc>
          <w:tcPr>
            <w:tcW w:w="1664" w:type="pct"/>
            <w:vMerge/>
          </w:tcPr>
          <w:p w14:paraId="2E4F00B1" w14:textId="77777777" w:rsidR="00C21B65" w:rsidRPr="00BE3B05" w:rsidRDefault="00C21B65" w:rsidP="00ED5166">
            <w:pPr>
              <w:spacing w:line="360" w:lineRule="auto"/>
              <w:ind w:left="22"/>
              <w:rPr>
                <w:rFonts w:ascii="Arial" w:hAnsi="Arial" w:cs="Arial"/>
                <w:lang w:val="en-GB"/>
              </w:rPr>
            </w:pPr>
          </w:p>
        </w:tc>
        <w:tc>
          <w:tcPr>
            <w:tcW w:w="209" w:type="pct"/>
            <w:vMerge/>
          </w:tcPr>
          <w:p w14:paraId="27DA48B0" w14:textId="77777777" w:rsidR="00C21B65" w:rsidRPr="00BE3B05" w:rsidRDefault="00C21B65" w:rsidP="00ED5166">
            <w:pPr>
              <w:spacing w:line="360" w:lineRule="auto"/>
              <w:jc w:val="center"/>
              <w:rPr>
                <w:rFonts w:ascii="Arial" w:hAnsi="Arial" w:cs="Arial"/>
                <w:lang w:val="en-GB"/>
              </w:rPr>
            </w:pPr>
          </w:p>
        </w:tc>
        <w:tc>
          <w:tcPr>
            <w:tcW w:w="1631" w:type="pct"/>
          </w:tcPr>
          <w:p w14:paraId="7C235F3A"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Progression or failure of treatment would refer to lung transplant in addition</w:t>
            </w:r>
          </w:p>
        </w:tc>
        <w:tc>
          <w:tcPr>
            <w:tcW w:w="763" w:type="pct"/>
          </w:tcPr>
          <w:p w14:paraId="7409255C"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1DEB2CD7" w14:textId="77777777" w:rsidR="00C21B65" w:rsidRPr="00BE3B05" w:rsidRDefault="00C21B65" w:rsidP="00ED5166">
            <w:pPr>
              <w:spacing w:line="360" w:lineRule="auto"/>
              <w:jc w:val="center"/>
              <w:rPr>
                <w:rFonts w:ascii="Arial" w:hAnsi="Arial" w:cs="Arial"/>
                <w:lang w:val="en-GB"/>
              </w:rPr>
            </w:pPr>
          </w:p>
        </w:tc>
      </w:tr>
      <w:tr w:rsidR="00C21B65" w:rsidRPr="00BE3B05" w14:paraId="5D23D2D5" w14:textId="77777777" w:rsidTr="00F46A3C">
        <w:trPr>
          <w:trHeight w:val="54"/>
        </w:trPr>
        <w:tc>
          <w:tcPr>
            <w:tcW w:w="1664" w:type="pct"/>
            <w:vMerge/>
          </w:tcPr>
          <w:p w14:paraId="1894787D" w14:textId="77777777" w:rsidR="00C21B65" w:rsidRPr="00BE3B05" w:rsidRDefault="00C21B65" w:rsidP="00ED5166">
            <w:pPr>
              <w:spacing w:line="360" w:lineRule="auto"/>
              <w:ind w:left="22"/>
              <w:rPr>
                <w:rFonts w:ascii="Arial" w:hAnsi="Arial" w:cs="Arial"/>
                <w:lang w:val="en-GB"/>
              </w:rPr>
            </w:pPr>
          </w:p>
        </w:tc>
        <w:tc>
          <w:tcPr>
            <w:tcW w:w="209" w:type="pct"/>
            <w:vMerge/>
          </w:tcPr>
          <w:p w14:paraId="12DF254F" w14:textId="77777777" w:rsidR="00C21B65" w:rsidRPr="00BE3B05" w:rsidRDefault="00C21B65" w:rsidP="00ED5166">
            <w:pPr>
              <w:spacing w:line="360" w:lineRule="auto"/>
              <w:jc w:val="center"/>
              <w:rPr>
                <w:rFonts w:ascii="Arial" w:hAnsi="Arial" w:cs="Arial"/>
                <w:lang w:val="en-GB"/>
              </w:rPr>
            </w:pPr>
          </w:p>
        </w:tc>
        <w:tc>
          <w:tcPr>
            <w:tcW w:w="1631" w:type="pct"/>
          </w:tcPr>
          <w:p w14:paraId="15A70FA2"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Intractable cough</w:t>
            </w:r>
          </w:p>
        </w:tc>
        <w:tc>
          <w:tcPr>
            <w:tcW w:w="763" w:type="pct"/>
          </w:tcPr>
          <w:p w14:paraId="450F7BB7"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7E09E85A" w14:textId="77777777" w:rsidR="00C21B65" w:rsidRPr="00BE3B05" w:rsidRDefault="00C21B65" w:rsidP="00ED5166">
            <w:pPr>
              <w:spacing w:line="360" w:lineRule="auto"/>
              <w:jc w:val="center"/>
              <w:rPr>
                <w:rFonts w:ascii="Arial" w:hAnsi="Arial" w:cs="Arial"/>
                <w:lang w:val="en-GB"/>
              </w:rPr>
            </w:pPr>
          </w:p>
        </w:tc>
      </w:tr>
      <w:tr w:rsidR="00C21B65" w:rsidRPr="00BE3B05" w14:paraId="1D49C217" w14:textId="77777777" w:rsidTr="00F46A3C">
        <w:trPr>
          <w:trHeight w:val="54"/>
        </w:trPr>
        <w:tc>
          <w:tcPr>
            <w:tcW w:w="1664" w:type="pct"/>
            <w:vMerge/>
          </w:tcPr>
          <w:p w14:paraId="425C253F" w14:textId="77777777" w:rsidR="00C21B65" w:rsidRPr="00BE3B05" w:rsidRDefault="00C21B65" w:rsidP="00ED5166">
            <w:pPr>
              <w:spacing w:line="360" w:lineRule="auto"/>
              <w:ind w:left="22"/>
              <w:rPr>
                <w:rFonts w:ascii="Arial" w:hAnsi="Arial" w:cs="Arial"/>
                <w:lang w:val="en-GB"/>
              </w:rPr>
            </w:pPr>
          </w:p>
        </w:tc>
        <w:tc>
          <w:tcPr>
            <w:tcW w:w="209" w:type="pct"/>
            <w:vMerge/>
          </w:tcPr>
          <w:p w14:paraId="640DC2FE" w14:textId="77777777" w:rsidR="00C21B65" w:rsidRPr="00BE3B05" w:rsidRDefault="00C21B65" w:rsidP="00ED5166">
            <w:pPr>
              <w:spacing w:line="360" w:lineRule="auto"/>
              <w:jc w:val="center"/>
              <w:rPr>
                <w:rFonts w:ascii="Arial" w:hAnsi="Arial" w:cs="Arial"/>
                <w:lang w:val="en-GB"/>
              </w:rPr>
            </w:pPr>
          </w:p>
        </w:tc>
        <w:tc>
          <w:tcPr>
            <w:tcW w:w="1631" w:type="pct"/>
          </w:tcPr>
          <w:p w14:paraId="7EFE73B2" w14:textId="77777777" w:rsidR="00C21B65" w:rsidRPr="00BE3B05" w:rsidRDefault="00C21B65" w:rsidP="00ED5166">
            <w:pPr>
              <w:spacing w:line="360" w:lineRule="auto"/>
              <w:ind w:left="256"/>
              <w:rPr>
                <w:rFonts w:ascii="Arial" w:hAnsi="Arial" w:cs="Arial"/>
                <w:lang w:val="en-GB"/>
              </w:rPr>
            </w:pPr>
            <w:r w:rsidRPr="00BE3B05">
              <w:rPr>
                <w:rFonts w:ascii="Arial" w:hAnsi="Arial" w:cs="Arial"/>
                <w:lang w:val="en-GB"/>
              </w:rPr>
              <w:t>Worsening chest HRCT</w:t>
            </w:r>
          </w:p>
        </w:tc>
        <w:tc>
          <w:tcPr>
            <w:tcW w:w="763" w:type="pct"/>
          </w:tcPr>
          <w:p w14:paraId="02A96350" w14:textId="77777777" w:rsidR="00C21B65" w:rsidRPr="00BE3B05" w:rsidRDefault="00C21B65" w:rsidP="00ED5166">
            <w:pPr>
              <w:spacing w:line="360" w:lineRule="auto"/>
              <w:jc w:val="center"/>
              <w:rPr>
                <w:rFonts w:ascii="Arial" w:hAnsi="Arial" w:cs="Arial"/>
                <w:lang w:val="en-GB"/>
              </w:rPr>
            </w:pPr>
            <w:r w:rsidRPr="00BE3B05">
              <w:rPr>
                <w:rFonts w:ascii="Arial" w:hAnsi="Arial" w:cs="Arial"/>
                <w:lang w:val="en-GB"/>
              </w:rPr>
              <w:t>0.5%</w:t>
            </w:r>
          </w:p>
        </w:tc>
        <w:tc>
          <w:tcPr>
            <w:tcW w:w="733" w:type="pct"/>
            <w:vMerge/>
          </w:tcPr>
          <w:p w14:paraId="37539A0D" w14:textId="77777777" w:rsidR="00C21B65" w:rsidRPr="00BE3B05" w:rsidRDefault="00C21B65" w:rsidP="00ED5166">
            <w:pPr>
              <w:spacing w:line="360" w:lineRule="auto"/>
              <w:jc w:val="center"/>
              <w:rPr>
                <w:rFonts w:ascii="Arial" w:hAnsi="Arial" w:cs="Arial"/>
                <w:lang w:val="en-GB"/>
              </w:rPr>
            </w:pPr>
          </w:p>
        </w:tc>
      </w:tr>
    </w:tbl>
    <w:p w14:paraId="31A79CE9" w14:textId="77777777" w:rsidR="00C21B65" w:rsidRPr="00BE3B05" w:rsidRDefault="00C21B65"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More than one answer could be selected.</w:t>
      </w:r>
    </w:p>
    <w:p w14:paraId="063B6519" w14:textId="77777777" w:rsidR="00C21B65" w:rsidRPr="00BE3B05" w:rsidRDefault="00C21B65" w:rsidP="00ED5166">
      <w:pPr>
        <w:spacing w:line="360" w:lineRule="auto"/>
        <w:rPr>
          <w:rFonts w:ascii="Arial" w:hAnsi="Arial" w:cs="Arial"/>
          <w:sz w:val="20"/>
          <w:szCs w:val="20"/>
          <w:lang w:val="en-GB"/>
        </w:rPr>
      </w:pPr>
      <w:r w:rsidRPr="00BE3B05">
        <w:rPr>
          <w:rFonts w:ascii="Arial" w:hAnsi="Arial" w:cs="Arial"/>
          <w:sz w:val="20"/>
          <w:szCs w:val="20"/>
          <w:lang w:val="en-GB"/>
        </w:rPr>
        <w:t>BAL, bronchoalveolar lavage; CTD-ILD, connective tissue disease-associated interstitial lung disease; DLco, diffusing capacity of the lungs for carbon monoxide; FVC, forced vital capacity; HRCT, high-resolution for computed tomography; HP, hypersensitivity pneumonitis ILD, interstitial lung disease; IPAF, interstitial pneumonia with autoimmune features; IPF, idiopathic pulmonary fibrosis; NSIP, non-specific interstitial pneumonia; PPFE, pleuroparenchymal fibroelastosis;.</w:t>
      </w:r>
    </w:p>
    <w:p w14:paraId="5186DDBC" w14:textId="37B6A974" w:rsidR="0024150F" w:rsidRPr="00BE3B05" w:rsidRDefault="0024150F" w:rsidP="00ED5166">
      <w:pPr>
        <w:spacing w:line="360" w:lineRule="auto"/>
        <w:rPr>
          <w:rFonts w:ascii="Arial" w:hAnsi="Arial" w:cs="Arial"/>
          <w:b/>
          <w:bCs/>
          <w:lang w:val="en-GB"/>
        </w:rPr>
      </w:pPr>
      <w:r w:rsidRPr="00BE3B05">
        <w:rPr>
          <w:rFonts w:ascii="Arial" w:hAnsi="Arial" w:cs="Arial"/>
          <w:b/>
          <w:bCs/>
          <w:lang w:val="en-GB"/>
        </w:rPr>
        <w:br w:type="page"/>
      </w:r>
    </w:p>
    <w:p w14:paraId="4E372522" w14:textId="3AB97169" w:rsidR="001A7B34" w:rsidRDefault="00C53DC1" w:rsidP="00ED5166">
      <w:pPr>
        <w:spacing w:line="360" w:lineRule="auto"/>
        <w:rPr>
          <w:rFonts w:ascii="Arial" w:hAnsi="Arial" w:cs="Arial"/>
          <w:kern w:val="0"/>
          <w14:ligatures w14:val="none"/>
        </w:rPr>
      </w:pPr>
      <w:r>
        <w:rPr>
          <w:rFonts w:ascii="Arial" w:hAnsi="Arial" w:cs="Arial"/>
          <w:b/>
          <w:bCs/>
          <w:lang w:val="en-GB"/>
        </w:rPr>
        <w:lastRenderedPageBreak/>
        <w:t xml:space="preserve">Table S7 </w:t>
      </w:r>
      <w:r w:rsidR="001A7B34" w:rsidRPr="00BE3B05">
        <w:rPr>
          <w:rFonts w:ascii="Arial" w:hAnsi="Arial" w:cs="Arial"/>
          <w:b/>
          <w:bCs/>
          <w:lang w:val="en-GB"/>
        </w:rPr>
        <w:t xml:space="preserve"> </w:t>
      </w:r>
      <w:r w:rsidR="001A7B34" w:rsidRPr="00BE3B05">
        <w:rPr>
          <w:rFonts w:ascii="Arial" w:hAnsi="Arial" w:cs="Arial"/>
          <w:lang w:val="en-GB"/>
        </w:rPr>
        <w:t xml:space="preserve">Questions and responses on “terminology” </w:t>
      </w:r>
      <w:r w:rsidR="001A7B34" w:rsidRPr="00BE3B05">
        <w:rPr>
          <w:rFonts w:ascii="Arial" w:hAnsi="Arial" w:cs="Arial"/>
          <w:kern w:val="0"/>
          <w14:ligatures w14:val="none"/>
        </w:rPr>
        <w:t xml:space="preserve">from </w:t>
      </w:r>
      <w:r w:rsidR="00F46A3C" w:rsidRPr="002675D1">
        <w:rPr>
          <w:rFonts w:ascii="Arial" w:hAnsi="Arial" w:cs="Arial"/>
          <w:b/>
          <w:bCs/>
          <w:lang w:val="en-GB"/>
        </w:rPr>
        <w:t>A</w:t>
      </w:r>
      <w:r w:rsidR="00F46A3C">
        <w:rPr>
          <w:rFonts w:ascii="Arial" w:hAnsi="Arial" w:cs="Arial"/>
          <w:lang w:val="en-GB"/>
        </w:rPr>
        <w:t xml:space="preserve">) </w:t>
      </w:r>
      <w:r w:rsidR="00F46A3C" w:rsidRPr="00BE3B05">
        <w:rPr>
          <w:rFonts w:ascii="Arial" w:hAnsi="Arial" w:cs="Arial"/>
          <w:lang w:val="en-GB"/>
        </w:rPr>
        <w:t>survey 1</w:t>
      </w:r>
      <w:r w:rsidR="00F46A3C">
        <w:rPr>
          <w:rFonts w:ascii="Arial" w:hAnsi="Arial" w:cs="Arial"/>
          <w:kern w:val="0"/>
          <w14:ligatures w14:val="none"/>
        </w:rPr>
        <w:t xml:space="preserve">, </w:t>
      </w:r>
      <w:r w:rsidR="00F46A3C" w:rsidRPr="002675D1">
        <w:rPr>
          <w:rFonts w:ascii="Arial" w:hAnsi="Arial" w:cs="Arial"/>
          <w:b/>
          <w:bCs/>
          <w:kern w:val="0"/>
          <w14:ligatures w14:val="none"/>
        </w:rPr>
        <w:t>B</w:t>
      </w:r>
      <w:r w:rsidR="00F46A3C">
        <w:rPr>
          <w:rFonts w:ascii="Arial" w:hAnsi="Arial" w:cs="Arial"/>
          <w:kern w:val="0"/>
          <w14:ligatures w14:val="none"/>
        </w:rPr>
        <w:t xml:space="preserve">) survey 2 and </w:t>
      </w:r>
      <w:r w:rsidR="00F46A3C" w:rsidRPr="002675D1">
        <w:rPr>
          <w:rFonts w:ascii="Arial" w:hAnsi="Arial" w:cs="Arial"/>
          <w:b/>
          <w:bCs/>
          <w:kern w:val="0"/>
          <w14:ligatures w14:val="none"/>
        </w:rPr>
        <w:t>C</w:t>
      </w:r>
      <w:r w:rsidR="00F46A3C">
        <w:rPr>
          <w:rFonts w:ascii="Arial" w:hAnsi="Arial" w:cs="Arial"/>
          <w:kern w:val="0"/>
          <w14:ligatures w14:val="none"/>
        </w:rPr>
        <w:t>) survey</w:t>
      </w:r>
      <w:r w:rsidR="00F46A3C" w:rsidRPr="00BE3B05">
        <w:rPr>
          <w:rFonts w:ascii="Arial" w:hAnsi="Arial" w:cs="Arial"/>
          <w:kern w:val="0"/>
          <w14:ligatures w14:val="none"/>
        </w:rPr>
        <w:t xml:space="preserve"> 3</w:t>
      </w:r>
      <w:r w:rsidR="001A7B34" w:rsidRPr="00BE3B05">
        <w:rPr>
          <w:rFonts w:ascii="Arial" w:hAnsi="Arial" w:cs="Arial"/>
          <w:kern w:val="0"/>
          <w14:ligatures w14:val="none"/>
        </w:rPr>
        <w:t>.</w:t>
      </w:r>
    </w:p>
    <w:p w14:paraId="048B9CCD" w14:textId="77777777" w:rsidR="00F46A3C" w:rsidRDefault="00F46A3C" w:rsidP="00ED5166">
      <w:pPr>
        <w:spacing w:line="360" w:lineRule="auto"/>
        <w:rPr>
          <w:rFonts w:ascii="Arial" w:hAnsi="Arial" w:cs="Arial"/>
          <w:kern w:val="0"/>
          <w14:ligatures w14:val="none"/>
        </w:rPr>
      </w:pPr>
    </w:p>
    <w:p w14:paraId="752F4519" w14:textId="317AD694" w:rsidR="00F46A3C" w:rsidRPr="00F46A3C" w:rsidRDefault="00F46A3C" w:rsidP="00ED5166">
      <w:pPr>
        <w:spacing w:line="360" w:lineRule="auto"/>
        <w:rPr>
          <w:rFonts w:ascii="Arial" w:hAnsi="Arial" w:cs="Arial"/>
          <w:b/>
          <w:bCs/>
          <w:lang w:val="en-GB"/>
        </w:rPr>
      </w:pPr>
      <w:r w:rsidRPr="00F46A3C">
        <w:rPr>
          <w:rFonts w:ascii="Arial" w:hAnsi="Arial" w:cs="Arial"/>
          <w:b/>
          <w:bCs/>
          <w:kern w:val="0"/>
          <w14:ligatures w14:val="none"/>
        </w:rPr>
        <w:t>A</w:t>
      </w:r>
    </w:p>
    <w:tbl>
      <w:tblPr>
        <w:tblStyle w:val="TableGrid"/>
        <w:tblW w:w="5000" w:type="pct"/>
        <w:tblLook w:val="04A0" w:firstRow="1" w:lastRow="0" w:firstColumn="1" w:lastColumn="0" w:noHBand="0" w:noVBand="1"/>
      </w:tblPr>
      <w:tblGrid>
        <w:gridCol w:w="4167"/>
        <w:gridCol w:w="602"/>
        <w:gridCol w:w="3796"/>
        <w:gridCol w:w="1731"/>
        <w:gridCol w:w="2115"/>
        <w:gridCol w:w="1537"/>
      </w:tblGrid>
      <w:tr w:rsidR="00B541D8" w:rsidRPr="00BE3B05" w14:paraId="0EFBB868" w14:textId="5EFAD36C" w:rsidTr="00F46A3C">
        <w:trPr>
          <w:trHeight w:val="543"/>
        </w:trPr>
        <w:tc>
          <w:tcPr>
            <w:tcW w:w="1494" w:type="pct"/>
          </w:tcPr>
          <w:p w14:paraId="34987360" w14:textId="77777777" w:rsidR="00B541D8" w:rsidRPr="00BE3B05" w:rsidRDefault="00B541D8"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16" w:type="pct"/>
          </w:tcPr>
          <w:p w14:paraId="578F048A" w14:textId="77777777" w:rsidR="00B541D8" w:rsidRPr="00BE3B05" w:rsidRDefault="00B541D8" w:rsidP="00ED5166">
            <w:pPr>
              <w:spacing w:line="360" w:lineRule="auto"/>
              <w:jc w:val="center"/>
              <w:rPr>
                <w:rFonts w:ascii="Arial" w:hAnsi="Arial" w:cs="Arial"/>
                <w:b/>
                <w:bCs/>
                <w:lang w:val="en-GB"/>
              </w:rPr>
            </w:pPr>
            <w:r w:rsidRPr="00BE3B05">
              <w:rPr>
                <w:rFonts w:ascii="Arial" w:hAnsi="Arial" w:cs="Arial"/>
                <w:b/>
                <w:bCs/>
                <w:lang w:val="en-GB"/>
              </w:rPr>
              <w:t>n</w:t>
            </w:r>
          </w:p>
        </w:tc>
        <w:tc>
          <w:tcPr>
            <w:tcW w:w="1361" w:type="pct"/>
          </w:tcPr>
          <w:p w14:paraId="019B4646" w14:textId="5052D1AB" w:rsidR="00B541D8" w:rsidRPr="00BE3B05" w:rsidRDefault="00B541D8"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621" w:type="pct"/>
          </w:tcPr>
          <w:p w14:paraId="24ADF3BB" w14:textId="14427CC4" w:rsidR="00B541D8" w:rsidRPr="00BE3B05" w:rsidRDefault="00B541D8"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58" w:type="pct"/>
          </w:tcPr>
          <w:p w14:paraId="406C1F5B" w14:textId="77777777" w:rsidR="00B541D8" w:rsidRPr="00BE3B05" w:rsidRDefault="00B541D8" w:rsidP="00ED5166">
            <w:pPr>
              <w:spacing w:line="360" w:lineRule="auto"/>
              <w:jc w:val="center"/>
              <w:rPr>
                <w:rFonts w:ascii="Arial" w:hAnsi="Arial" w:cs="Arial"/>
                <w:b/>
                <w:bCs/>
                <w:lang w:val="en-GB"/>
              </w:rPr>
            </w:pPr>
            <w:r w:rsidRPr="00BE3B05">
              <w:rPr>
                <w:rFonts w:ascii="Arial" w:hAnsi="Arial" w:cs="Arial"/>
                <w:b/>
                <w:bCs/>
                <w:lang w:val="en-GB"/>
              </w:rPr>
              <w:t xml:space="preserve">Median and IQR for responses on Likert scale </w:t>
            </w:r>
          </w:p>
        </w:tc>
        <w:tc>
          <w:tcPr>
            <w:tcW w:w="551" w:type="pct"/>
          </w:tcPr>
          <w:p w14:paraId="578DC8E0" w14:textId="1405A1A2" w:rsidR="00B541D8" w:rsidRPr="00BE3B05" w:rsidRDefault="00B541D8"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B541D8" w:rsidRPr="00BE3B05" w14:paraId="5F228FCF" w14:textId="04D53717" w:rsidTr="00F46A3C">
        <w:trPr>
          <w:trHeight w:val="143"/>
        </w:trPr>
        <w:tc>
          <w:tcPr>
            <w:tcW w:w="1494" w:type="pct"/>
            <w:vMerge w:val="restart"/>
          </w:tcPr>
          <w:p w14:paraId="77C656D0"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The current terminology used to describe progressive fibrosis in patients with ILD is clear and appropriate*</w:t>
            </w:r>
          </w:p>
        </w:tc>
        <w:tc>
          <w:tcPr>
            <w:tcW w:w="216" w:type="pct"/>
            <w:vMerge w:val="restart"/>
          </w:tcPr>
          <w:p w14:paraId="0EFD6293"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207</w:t>
            </w:r>
          </w:p>
        </w:tc>
        <w:tc>
          <w:tcPr>
            <w:tcW w:w="1361" w:type="pct"/>
          </w:tcPr>
          <w:p w14:paraId="29BB625E"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14B97622"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val="restart"/>
          </w:tcPr>
          <w:p w14:paraId="29F5C2DB"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Median = 1</w:t>
            </w:r>
          </w:p>
          <w:p w14:paraId="5441107E"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IQR = 1</w:t>
            </w:r>
          </w:p>
        </w:tc>
        <w:tc>
          <w:tcPr>
            <w:tcW w:w="551" w:type="pct"/>
            <w:vMerge w:val="restart"/>
          </w:tcPr>
          <w:p w14:paraId="02AF2A5A" w14:textId="6EA9F118"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No</w:t>
            </w:r>
          </w:p>
        </w:tc>
      </w:tr>
      <w:tr w:rsidR="00B541D8" w:rsidRPr="00BE3B05" w14:paraId="18BD433B" w14:textId="14F87820" w:rsidTr="00F46A3C">
        <w:trPr>
          <w:trHeight w:val="143"/>
        </w:trPr>
        <w:tc>
          <w:tcPr>
            <w:tcW w:w="1494" w:type="pct"/>
            <w:vMerge/>
          </w:tcPr>
          <w:p w14:paraId="4BF3D077" w14:textId="77777777" w:rsidR="00B541D8" w:rsidRPr="00BE3B05" w:rsidRDefault="00B541D8" w:rsidP="00ED5166">
            <w:pPr>
              <w:spacing w:line="360" w:lineRule="auto"/>
              <w:rPr>
                <w:rFonts w:ascii="Arial" w:hAnsi="Arial" w:cs="Arial"/>
                <w:lang w:val="en-GB"/>
              </w:rPr>
            </w:pPr>
          </w:p>
        </w:tc>
        <w:tc>
          <w:tcPr>
            <w:tcW w:w="216" w:type="pct"/>
            <w:vMerge/>
          </w:tcPr>
          <w:p w14:paraId="63913E05" w14:textId="77777777" w:rsidR="00B541D8" w:rsidRPr="00BE3B05" w:rsidRDefault="00B541D8" w:rsidP="00ED5166">
            <w:pPr>
              <w:spacing w:line="360" w:lineRule="auto"/>
              <w:jc w:val="center"/>
              <w:rPr>
                <w:rFonts w:ascii="Arial" w:hAnsi="Arial" w:cs="Arial"/>
                <w:lang w:val="en-GB"/>
              </w:rPr>
            </w:pPr>
          </w:p>
        </w:tc>
        <w:tc>
          <w:tcPr>
            <w:tcW w:w="1361" w:type="pct"/>
          </w:tcPr>
          <w:p w14:paraId="56052905"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Agree</w:t>
            </w:r>
          </w:p>
        </w:tc>
        <w:tc>
          <w:tcPr>
            <w:tcW w:w="621" w:type="pct"/>
          </w:tcPr>
          <w:p w14:paraId="1F03918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42.0%</w:t>
            </w:r>
          </w:p>
        </w:tc>
        <w:tc>
          <w:tcPr>
            <w:tcW w:w="758" w:type="pct"/>
            <w:vMerge/>
          </w:tcPr>
          <w:p w14:paraId="66F3241C" w14:textId="77777777" w:rsidR="00B541D8" w:rsidRPr="00BE3B05" w:rsidRDefault="00B541D8" w:rsidP="00ED5166">
            <w:pPr>
              <w:spacing w:line="360" w:lineRule="auto"/>
              <w:jc w:val="center"/>
              <w:rPr>
                <w:rFonts w:ascii="Arial" w:hAnsi="Arial" w:cs="Arial"/>
                <w:lang w:val="en-GB"/>
              </w:rPr>
            </w:pPr>
          </w:p>
        </w:tc>
        <w:tc>
          <w:tcPr>
            <w:tcW w:w="551" w:type="pct"/>
            <w:vMerge/>
          </w:tcPr>
          <w:p w14:paraId="1B252B63" w14:textId="77777777" w:rsidR="00B541D8" w:rsidRPr="00BE3B05" w:rsidRDefault="00B541D8" w:rsidP="00ED5166">
            <w:pPr>
              <w:spacing w:line="360" w:lineRule="auto"/>
              <w:jc w:val="center"/>
              <w:rPr>
                <w:rFonts w:ascii="Arial" w:hAnsi="Arial" w:cs="Arial"/>
                <w:lang w:val="en-GB"/>
              </w:rPr>
            </w:pPr>
          </w:p>
        </w:tc>
      </w:tr>
      <w:tr w:rsidR="00B541D8" w:rsidRPr="00BE3B05" w14:paraId="3DF56122" w14:textId="7BFE4019" w:rsidTr="00F46A3C">
        <w:trPr>
          <w:trHeight w:val="143"/>
        </w:trPr>
        <w:tc>
          <w:tcPr>
            <w:tcW w:w="1494" w:type="pct"/>
            <w:vMerge/>
          </w:tcPr>
          <w:p w14:paraId="2FC8E7FB" w14:textId="77777777" w:rsidR="00B541D8" w:rsidRPr="00BE3B05" w:rsidRDefault="00B541D8" w:rsidP="00ED5166">
            <w:pPr>
              <w:spacing w:line="360" w:lineRule="auto"/>
              <w:rPr>
                <w:rFonts w:ascii="Arial" w:hAnsi="Arial" w:cs="Arial"/>
                <w:lang w:val="en-GB"/>
              </w:rPr>
            </w:pPr>
          </w:p>
        </w:tc>
        <w:tc>
          <w:tcPr>
            <w:tcW w:w="216" w:type="pct"/>
            <w:vMerge/>
          </w:tcPr>
          <w:p w14:paraId="49784ED7" w14:textId="77777777" w:rsidR="00B541D8" w:rsidRPr="00BE3B05" w:rsidRDefault="00B541D8" w:rsidP="00ED5166">
            <w:pPr>
              <w:spacing w:line="360" w:lineRule="auto"/>
              <w:jc w:val="center"/>
              <w:rPr>
                <w:rFonts w:ascii="Arial" w:hAnsi="Arial" w:cs="Arial"/>
                <w:lang w:val="en-GB"/>
              </w:rPr>
            </w:pPr>
          </w:p>
        </w:tc>
        <w:tc>
          <w:tcPr>
            <w:tcW w:w="1361" w:type="pct"/>
          </w:tcPr>
          <w:p w14:paraId="277572F6"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5FC80D93"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31.9%</w:t>
            </w:r>
          </w:p>
        </w:tc>
        <w:tc>
          <w:tcPr>
            <w:tcW w:w="758" w:type="pct"/>
            <w:vMerge/>
          </w:tcPr>
          <w:p w14:paraId="18BDA1D0" w14:textId="77777777" w:rsidR="00B541D8" w:rsidRPr="00BE3B05" w:rsidRDefault="00B541D8" w:rsidP="00ED5166">
            <w:pPr>
              <w:spacing w:line="360" w:lineRule="auto"/>
              <w:jc w:val="center"/>
              <w:rPr>
                <w:rFonts w:ascii="Arial" w:hAnsi="Arial" w:cs="Arial"/>
                <w:lang w:val="en-GB"/>
              </w:rPr>
            </w:pPr>
          </w:p>
        </w:tc>
        <w:tc>
          <w:tcPr>
            <w:tcW w:w="551" w:type="pct"/>
            <w:vMerge/>
          </w:tcPr>
          <w:p w14:paraId="63EDE7E8" w14:textId="77777777" w:rsidR="00B541D8" w:rsidRPr="00BE3B05" w:rsidRDefault="00B541D8" w:rsidP="00ED5166">
            <w:pPr>
              <w:spacing w:line="360" w:lineRule="auto"/>
              <w:jc w:val="center"/>
              <w:rPr>
                <w:rFonts w:ascii="Arial" w:hAnsi="Arial" w:cs="Arial"/>
                <w:lang w:val="en-GB"/>
              </w:rPr>
            </w:pPr>
          </w:p>
        </w:tc>
      </w:tr>
      <w:tr w:rsidR="00B541D8" w:rsidRPr="00BE3B05" w14:paraId="0E490F99" w14:textId="38E68D9E" w:rsidTr="00F46A3C">
        <w:trPr>
          <w:trHeight w:val="143"/>
        </w:trPr>
        <w:tc>
          <w:tcPr>
            <w:tcW w:w="1494" w:type="pct"/>
            <w:vMerge/>
          </w:tcPr>
          <w:p w14:paraId="099C3484" w14:textId="77777777" w:rsidR="00B541D8" w:rsidRPr="00BE3B05" w:rsidRDefault="00B541D8" w:rsidP="00ED5166">
            <w:pPr>
              <w:spacing w:line="360" w:lineRule="auto"/>
              <w:rPr>
                <w:rFonts w:ascii="Arial" w:hAnsi="Arial" w:cs="Arial"/>
                <w:lang w:val="en-GB"/>
              </w:rPr>
            </w:pPr>
          </w:p>
        </w:tc>
        <w:tc>
          <w:tcPr>
            <w:tcW w:w="216" w:type="pct"/>
            <w:vMerge/>
          </w:tcPr>
          <w:p w14:paraId="4897534A" w14:textId="77777777" w:rsidR="00B541D8" w:rsidRPr="00BE3B05" w:rsidRDefault="00B541D8" w:rsidP="00ED5166">
            <w:pPr>
              <w:spacing w:line="360" w:lineRule="auto"/>
              <w:jc w:val="center"/>
              <w:rPr>
                <w:rFonts w:ascii="Arial" w:hAnsi="Arial" w:cs="Arial"/>
                <w:lang w:val="en-GB"/>
              </w:rPr>
            </w:pPr>
          </w:p>
        </w:tc>
        <w:tc>
          <w:tcPr>
            <w:tcW w:w="1361" w:type="pct"/>
          </w:tcPr>
          <w:p w14:paraId="70632595"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26A5ADF5"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7.3%</w:t>
            </w:r>
          </w:p>
        </w:tc>
        <w:tc>
          <w:tcPr>
            <w:tcW w:w="758" w:type="pct"/>
            <w:vMerge/>
          </w:tcPr>
          <w:p w14:paraId="3D0F47FA" w14:textId="77777777" w:rsidR="00B541D8" w:rsidRPr="00BE3B05" w:rsidRDefault="00B541D8" w:rsidP="00ED5166">
            <w:pPr>
              <w:spacing w:line="360" w:lineRule="auto"/>
              <w:jc w:val="center"/>
              <w:rPr>
                <w:rFonts w:ascii="Arial" w:hAnsi="Arial" w:cs="Arial"/>
                <w:lang w:val="en-GB"/>
              </w:rPr>
            </w:pPr>
          </w:p>
        </w:tc>
        <w:tc>
          <w:tcPr>
            <w:tcW w:w="551" w:type="pct"/>
            <w:vMerge/>
          </w:tcPr>
          <w:p w14:paraId="7FD3B42C" w14:textId="77777777" w:rsidR="00B541D8" w:rsidRPr="00BE3B05" w:rsidRDefault="00B541D8" w:rsidP="00ED5166">
            <w:pPr>
              <w:spacing w:line="360" w:lineRule="auto"/>
              <w:jc w:val="center"/>
              <w:rPr>
                <w:rFonts w:ascii="Arial" w:hAnsi="Arial" w:cs="Arial"/>
                <w:lang w:val="en-GB"/>
              </w:rPr>
            </w:pPr>
          </w:p>
        </w:tc>
      </w:tr>
      <w:tr w:rsidR="00B541D8" w:rsidRPr="00BE3B05" w14:paraId="1A3032E2" w14:textId="77B3EAA7" w:rsidTr="00F46A3C">
        <w:trPr>
          <w:trHeight w:val="143"/>
        </w:trPr>
        <w:tc>
          <w:tcPr>
            <w:tcW w:w="1494" w:type="pct"/>
            <w:vMerge/>
          </w:tcPr>
          <w:p w14:paraId="23E828E4" w14:textId="77777777" w:rsidR="00B541D8" w:rsidRPr="00BE3B05" w:rsidRDefault="00B541D8" w:rsidP="00ED5166">
            <w:pPr>
              <w:spacing w:line="360" w:lineRule="auto"/>
              <w:rPr>
                <w:rFonts w:ascii="Arial" w:hAnsi="Arial" w:cs="Arial"/>
                <w:lang w:val="en-GB"/>
              </w:rPr>
            </w:pPr>
          </w:p>
        </w:tc>
        <w:tc>
          <w:tcPr>
            <w:tcW w:w="216" w:type="pct"/>
            <w:vMerge/>
          </w:tcPr>
          <w:p w14:paraId="1C75712C" w14:textId="77777777" w:rsidR="00B541D8" w:rsidRPr="00BE3B05" w:rsidRDefault="00B541D8" w:rsidP="00ED5166">
            <w:pPr>
              <w:spacing w:line="360" w:lineRule="auto"/>
              <w:jc w:val="center"/>
              <w:rPr>
                <w:rFonts w:ascii="Arial" w:hAnsi="Arial" w:cs="Arial"/>
                <w:lang w:val="en-GB"/>
              </w:rPr>
            </w:pPr>
          </w:p>
        </w:tc>
        <w:tc>
          <w:tcPr>
            <w:tcW w:w="1361" w:type="pct"/>
          </w:tcPr>
          <w:p w14:paraId="60835D41"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2A9D7044"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8.7%</w:t>
            </w:r>
          </w:p>
        </w:tc>
        <w:tc>
          <w:tcPr>
            <w:tcW w:w="758" w:type="pct"/>
            <w:vMerge/>
          </w:tcPr>
          <w:p w14:paraId="74E89886" w14:textId="77777777" w:rsidR="00B541D8" w:rsidRPr="00BE3B05" w:rsidRDefault="00B541D8" w:rsidP="00ED5166">
            <w:pPr>
              <w:spacing w:line="360" w:lineRule="auto"/>
              <w:jc w:val="center"/>
              <w:rPr>
                <w:rFonts w:ascii="Arial" w:hAnsi="Arial" w:cs="Arial"/>
                <w:lang w:val="en-GB"/>
              </w:rPr>
            </w:pPr>
          </w:p>
        </w:tc>
        <w:tc>
          <w:tcPr>
            <w:tcW w:w="551" w:type="pct"/>
            <w:vMerge/>
          </w:tcPr>
          <w:p w14:paraId="4C3DED72" w14:textId="77777777" w:rsidR="00B541D8" w:rsidRPr="00BE3B05" w:rsidRDefault="00B541D8" w:rsidP="00ED5166">
            <w:pPr>
              <w:spacing w:line="360" w:lineRule="auto"/>
              <w:jc w:val="center"/>
              <w:rPr>
                <w:rFonts w:ascii="Arial" w:hAnsi="Arial" w:cs="Arial"/>
                <w:lang w:val="en-GB"/>
              </w:rPr>
            </w:pPr>
          </w:p>
        </w:tc>
      </w:tr>
      <w:tr w:rsidR="00B541D8" w:rsidRPr="00BE3B05" w14:paraId="2D4BB4B9" w14:textId="7ECB1417" w:rsidTr="00F46A3C">
        <w:trPr>
          <w:trHeight w:val="143"/>
        </w:trPr>
        <w:tc>
          <w:tcPr>
            <w:tcW w:w="1494" w:type="pct"/>
            <w:vMerge/>
          </w:tcPr>
          <w:p w14:paraId="461CD8A6" w14:textId="77777777" w:rsidR="00B541D8" w:rsidRPr="00BE3B05" w:rsidRDefault="00B541D8" w:rsidP="00ED5166">
            <w:pPr>
              <w:spacing w:line="360" w:lineRule="auto"/>
              <w:rPr>
                <w:rFonts w:ascii="Arial" w:hAnsi="Arial" w:cs="Arial"/>
                <w:lang w:val="en-GB"/>
              </w:rPr>
            </w:pPr>
          </w:p>
        </w:tc>
        <w:tc>
          <w:tcPr>
            <w:tcW w:w="216" w:type="pct"/>
            <w:vMerge/>
          </w:tcPr>
          <w:p w14:paraId="5BB03C42" w14:textId="77777777" w:rsidR="00B541D8" w:rsidRPr="00BE3B05" w:rsidRDefault="00B541D8" w:rsidP="00ED5166">
            <w:pPr>
              <w:spacing w:line="360" w:lineRule="auto"/>
              <w:jc w:val="center"/>
              <w:rPr>
                <w:rFonts w:ascii="Arial" w:hAnsi="Arial" w:cs="Arial"/>
                <w:lang w:val="en-GB"/>
              </w:rPr>
            </w:pPr>
          </w:p>
        </w:tc>
        <w:tc>
          <w:tcPr>
            <w:tcW w:w="1361" w:type="pct"/>
          </w:tcPr>
          <w:p w14:paraId="130495A8"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31EE142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5.3%</w:t>
            </w:r>
          </w:p>
        </w:tc>
        <w:tc>
          <w:tcPr>
            <w:tcW w:w="758" w:type="pct"/>
            <w:vMerge/>
          </w:tcPr>
          <w:p w14:paraId="158869B3" w14:textId="77777777" w:rsidR="00B541D8" w:rsidRPr="00BE3B05" w:rsidRDefault="00B541D8" w:rsidP="00ED5166">
            <w:pPr>
              <w:spacing w:line="360" w:lineRule="auto"/>
              <w:jc w:val="center"/>
              <w:rPr>
                <w:rFonts w:ascii="Arial" w:hAnsi="Arial" w:cs="Arial"/>
                <w:lang w:val="en-GB"/>
              </w:rPr>
            </w:pPr>
          </w:p>
        </w:tc>
        <w:tc>
          <w:tcPr>
            <w:tcW w:w="551" w:type="pct"/>
            <w:vMerge/>
          </w:tcPr>
          <w:p w14:paraId="4FCEA2DA" w14:textId="77777777" w:rsidR="00B541D8" w:rsidRPr="00BE3B05" w:rsidRDefault="00B541D8" w:rsidP="00ED5166">
            <w:pPr>
              <w:spacing w:line="360" w:lineRule="auto"/>
              <w:jc w:val="center"/>
              <w:rPr>
                <w:rFonts w:ascii="Arial" w:hAnsi="Arial" w:cs="Arial"/>
                <w:lang w:val="en-GB"/>
              </w:rPr>
            </w:pPr>
          </w:p>
        </w:tc>
      </w:tr>
      <w:tr w:rsidR="00B541D8" w:rsidRPr="00BE3B05" w14:paraId="1C8CEAD8" w14:textId="454A5FA2" w:rsidTr="00F46A3C">
        <w:trPr>
          <w:trHeight w:val="143"/>
        </w:trPr>
        <w:tc>
          <w:tcPr>
            <w:tcW w:w="1494" w:type="pct"/>
            <w:vMerge/>
          </w:tcPr>
          <w:p w14:paraId="4C60D5A1" w14:textId="77777777" w:rsidR="00B541D8" w:rsidRPr="00BE3B05" w:rsidRDefault="00B541D8" w:rsidP="00ED5166">
            <w:pPr>
              <w:spacing w:line="360" w:lineRule="auto"/>
              <w:rPr>
                <w:rFonts w:ascii="Arial" w:hAnsi="Arial" w:cs="Arial"/>
                <w:lang w:val="en-GB"/>
              </w:rPr>
            </w:pPr>
          </w:p>
        </w:tc>
        <w:tc>
          <w:tcPr>
            <w:tcW w:w="216" w:type="pct"/>
            <w:vMerge/>
          </w:tcPr>
          <w:p w14:paraId="39F052B6" w14:textId="77777777" w:rsidR="00B541D8" w:rsidRPr="00BE3B05" w:rsidRDefault="00B541D8" w:rsidP="00ED5166">
            <w:pPr>
              <w:spacing w:line="360" w:lineRule="auto"/>
              <w:jc w:val="center"/>
              <w:rPr>
                <w:rFonts w:ascii="Arial" w:hAnsi="Arial" w:cs="Arial"/>
                <w:lang w:val="en-GB"/>
              </w:rPr>
            </w:pPr>
          </w:p>
        </w:tc>
        <w:tc>
          <w:tcPr>
            <w:tcW w:w="1361" w:type="pct"/>
          </w:tcPr>
          <w:p w14:paraId="53A1E60F"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0503B468"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2.4%</w:t>
            </w:r>
          </w:p>
        </w:tc>
        <w:tc>
          <w:tcPr>
            <w:tcW w:w="758" w:type="pct"/>
            <w:vMerge/>
          </w:tcPr>
          <w:p w14:paraId="7A2C9CEB" w14:textId="77777777" w:rsidR="00B541D8" w:rsidRPr="00BE3B05" w:rsidRDefault="00B541D8" w:rsidP="00ED5166">
            <w:pPr>
              <w:spacing w:line="360" w:lineRule="auto"/>
              <w:jc w:val="center"/>
              <w:rPr>
                <w:rFonts w:ascii="Arial" w:hAnsi="Arial" w:cs="Arial"/>
                <w:lang w:val="en-GB"/>
              </w:rPr>
            </w:pPr>
          </w:p>
        </w:tc>
        <w:tc>
          <w:tcPr>
            <w:tcW w:w="551" w:type="pct"/>
            <w:vMerge/>
          </w:tcPr>
          <w:p w14:paraId="5143ACE8" w14:textId="77777777" w:rsidR="00B541D8" w:rsidRPr="00BE3B05" w:rsidRDefault="00B541D8" w:rsidP="00ED5166">
            <w:pPr>
              <w:spacing w:line="360" w:lineRule="auto"/>
              <w:jc w:val="center"/>
              <w:rPr>
                <w:rFonts w:ascii="Arial" w:hAnsi="Arial" w:cs="Arial"/>
                <w:lang w:val="en-GB"/>
              </w:rPr>
            </w:pPr>
          </w:p>
        </w:tc>
      </w:tr>
      <w:tr w:rsidR="00B541D8" w:rsidRPr="00BE3B05" w14:paraId="70B88095" w14:textId="2C4D1F11" w:rsidTr="00F46A3C">
        <w:trPr>
          <w:trHeight w:val="135"/>
        </w:trPr>
        <w:tc>
          <w:tcPr>
            <w:tcW w:w="1494" w:type="pct"/>
            <w:vMerge w:val="restart"/>
          </w:tcPr>
          <w:p w14:paraId="651A2387" w14:textId="77777777" w:rsidR="00B541D8" w:rsidRPr="00BE3B05" w:rsidRDefault="00B541D8" w:rsidP="00ED5166">
            <w:pPr>
              <w:spacing w:line="360" w:lineRule="auto"/>
              <w:ind w:left="22"/>
              <w:rPr>
                <w:rFonts w:ascii="Arial" w:hAnsi="Arial" w:cs="Arial"/>
                <w:lang w:val="en-GB"/>
              </w:rPr>
            </w:pPr>
            <w:r w:rsidRPr="00BE3B05">
              <w:rPr>
                <w:rFonts w:ascii="Arial" w:hAnsi="Arial" w:cs="Arial"/>
                <w:lang w:val="en-GB"/>
              </w:rPr>
              <w:t>Recent clinical trials have sought to capture patients with forms of lung fibrosis that had progressed despite management. In clinical practice, what language should be used to build the definition for this condition?</w:t>
            </w:r>
            <w:r w:rsidRPr="00BE3B05">
              <w:rPr>
                <w:rFonts w:ascii="Arial" w:hAnsi="Arial" w:cs="Arial"/>
                <w:vertAlign w:val="superscript"/>
                <w:lang w:val="en-GB"/>
              </w:rPr>
              <w:t>†</w:t>
            </w:r>
          </w:p>
        </w:tc>
        <w:tc>
          <w:tcPr>
            <w:tcW w:w="216" w:type="pct"/>
            <w:vMerge w:val="restart"/>
          </w:tcPr>
          <w:p w14:paraId="36D1E1B0"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207</w:t>
            </w:r>
          </w:p>
        </w:tc>
        <w:tc>
          <w:tcPr>
            <w:tcW w:w="1361" w:type="pct"/>
          </w:tcPr>
          <w:p w14:paraId="2CCBE924"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Progressive fibrosing/fibrosis</w:t>
            </w:r>
          </w:p>
        </w:tc>
        <w:tc>
          <w:tcPr>
            <w:tcW w:w="621" w:type="pct"/>
          </w:tcPr>
          <w:p w14:paraId="25BBD981"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63.8%</w:t>
            </w:r>
          </w:p>
        </w:tc>
        <w:tc>
          <w:tcPr>
            <w:tcW w:w="758" w:type="pct"/>
            <w:vMerge w:val="restart"/>
          </w:tcPr>
          <w:p w14:paraId="3293F205"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25ADA066" w14:textId="09B6F911"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No</w:t>
            </w:r>
          </w:p>
        </w:tc>
      </w:tr>
      <w:tr w:rsidR="00B541D8" w:rsidRPr="00BE3B05" w14:paraId="32B2C4E4" w14:textId="10EF3F00" w:rsidTr="00F46A3C">
        <w:trPr>
          <w:trHeight w:val="127"/>
        </w:trPr>
        <w:tc>
          <w:tcPr>
            <w:tcW w:w="1494" w:type="pct"/>
            <w:vMerge/>
          </w:tcPr>
          <w:p w14:paraId="7129BB01" w14:textId="77777777" w:rsidR="00B541D8" w:rsidRPr="00BE3B05" w:rsidRDefault="00B541D8" w:rsidP="00ED5166">
            <w:pPr>
              <w:spacing w:line="360" w:lineRule="auto"/>
              <w:ind w:left="22"/>
              <w:rPr>
                <w:rFonts w:ascii="Arial" w:hAnsi="Arial" w:cs="Arial"/>
                <w:lang w:val="en-GB"/>
              </w:rPr>
            </w:pPr>
          </w:p>
        </w:tc>
        <w:tc>
          <w:tcPr>
            <w:tcW w:w="216" w:type="pct"/>
            <w:vMerge/>
          </w:tcPr>
          <w:p w14:paraId="68F7FE56" w14:textId="77777777" w:rsidR="00B541D8" w:rsidRPr="00BE3B05" w:rsidRDefault="00B541D8" w:rsidP="00ED5166">
            <w:pPr>
              <w:spacing w:line="360" w:lineRule="auto"/>
              <w:jc w:val="center"/>
              <w:rPr>
                <w:rFonts w:ascii="Arial" w:hAnsi="Arial" w:cs="Arial"/>
                <w:lang w:val="en-GB"/>
              </w:rPr>
            </w:pPr>
          </w:p>
        </w:tc>
        <w:tc>
          <w:tcPr>
            <w:tcW w:w="1361" w:type="pct"/>
          </w:tcPr>
          <w:p w14:paraId="0CE51584"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Progressive</w:t>
            </w:r>
          </w:p>
        </w:tc>
        <w:tc>
          <w:tcPr>
            <w:tcW w:w="621" w:type="pct"/>
          </w:tcPr>
          <w:p w14:paraId="4B772E7C"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49.3%</w:t>
            </w:r>
          </w:p>
        </w:tc>
        <w:tc>
          <w:tcPr>
            <w:tcW w:w="758" w:type="pct"/>
            <w:vMerge/>
          </w:tcPr>
          <w:p w14:paraId="363F3A77" w14:textId="77777777" w:rsidR="00B541D8" w:rsidRPr="00BE3B05" w:rsidRDefault="00B541D8" w:rsidP="00ED5166">
            <w:pPr>
              <w:spacing w:line="360" w:lineRule="auto"/>
              <w:jc w:val="center"/>
              <w:rPr>
                <w:rFonts w:ascii="Arial" w:hAnsi="Arial" w:cs="Arial"/>
                <w:lang w:val="en-GB"/>
              </w:rPr>
            </w:pPr>
          </w:p>
        </w:tc>
        <w:tc>
          <w:tcPr>
            <w:tcW w:w="551" w:type="pct"/>
            <w:vMerge/>
          </w:tcPr>
          <w:p w14:paraId="4550A397" w14:textId="77777777" w:rsidR="00B541D8" w:rsidRPr="00BE3B05" w:rsidRDefault="00B541D8" w:rsidP="00ED5166">
            <w:pPr>
              <w:spacing w:line="360" w:lineRule="auto"/>
              <w:jc w:val="center"/>
              <w:rPr>
                <w:rFonts w:ascii="Arial" w:hAnsi="Arial" w:cs="Arial"/>
                <w:lang w:val="en-GB"/>
              </w:rPr>
            </w:pPr>
          </w:p>
        </w:tc>
      </w:tr>
      <w:tr w:rsidR="00B541D8" w:rsidRPr="00BE3B05" w14:paraId="75E934C5" w14:textId="41A0A15C" w:rsidTr="00F46A3C">
        <w:trPr>
          <w:trHeight w:val="127"/>
        </w:trPr>
        <w:tc>
          <w:tcPr>
            <w:tcW w:w="1494" w:type="pct"/>
            <w:vMerge/>
          </w:tcPr>
          <w:p w14:paraId="0F383A9E" w14:textId="77777777" w:rsidR="00B541D8" w:rsidRPr="00BE3B05" w:rsidRDefault="00B541D8" w:rsidP="00ED5166">
            <w:pPr>
              <w:spacing w:line="360" w:lineRule="auto"/>
              <w:ind w:left="22"/>
              <w:rPr>
                <w:rFonts w:ascii="Arial" w:hAnsi="Arial" w:cs="Arial"/>
                <w:lang w:val="en-GB"/>
              </w:rPr>
            </w:pPr>
          </w:p>
        </w:tc>
        <w:tc>
          <w:tcPr>
            <w:tcW w:w="216" w:type="pct"/>
            <w:vMerge/>
          </w:tcPr>
          <w:p w14:paraId="7B2D866D" w14:textId="77777777" w:rsidR="00B541D8" w:rsidRPr="00BE3B05" w:rsidRDefault="00B541D8" w:rsidP="00ED5166">
            <w:pPr>
              <w:spacing w:line="360" w:lineRule="auto"/>
              <w:jc w:val="center"/>
              <w:rPr>
                <w:rFonts w:ascii="Arial" w:hAnsi="Arial" w:cs="Arial"/>
                <w:lang w:val="en-GB"/>
              </w:rPr>
            </w:pPr>
          </w:p>
        </w:tc>
        <w:tc>
          <w:tcPr>
            <w:tcW w:w="1361" w:type="pct"/>
          </w:tcPr>
          <w:p w14:paraId="1C8B0B4C"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Progression despite therapy/management</w:t>
            </w:r>
          </w:p>
        </w:tc>
        <w:tc>
          <w:tcPr>
            <w:tcW w:w="621" w:type="pct"/>
          </w:tcPr>
          <w:p w14:paraId="1D3D144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39.6%</w:t>
            </w:r>
          </w:p>
        </w:tc>
        <w:tc>
          <w:tcPr>
            <w:tcW w:w="758" w:type="pct"/>
            <w:vMerge/>
          </w:tcPr>
          <w:p w14:paraId="4B401EC4" w14:textId="77777777" w:rsidR="00B541D8" w:rsidRPr="00BE3B05" w:rsidRDefault="00B541D8" w:rsidP="00ED5166">
            <w:pPr>
              <w:spacing w:line="360" w:lineRule="auto"/>
              <w:jc w:val="center"/>
              <w:rPr>
                <w:rFonts w:ascii="Arial" w:hAnsi="Arial" w:cs="Arial"/>
                <w:lang w:val="en-GB"/>
              </w:rPr>
            </w:pPr>
          </w:p>
        </w:tc>
        <w:tc>
          <w:tcPr>
            <w:tcW w:w="551" w:type="pct"/>
            <w:vMerge/>
          </w:tcPr>
          <w:p w14:paraId="4A5B2787" w14:textId="77777777" w:rsidR="00B541D8" w:rsidRPr="00BE3B05" w:rsidRDefault="00B541D8" w:rsidP="00ED5166">
            <w:pPr>
              <w:spacing w:line="360" w:lineRule="auto"/>
              <w:jc w:val="center"/>
              <w:rPr>
                <w:rFonts w:ascii="Arial" w:hAnsi="Arial" w:cs="Arial"/>
                <w:lang w:val="en-GB"/>
              </w:rPr>
            </w:pPr>
          </w:p>
        </w:tc>
      </w:tr>
      <w:tr w:rsidR="00B541D8" w:rsidRPr="00BE3B05" w14:paraId="6B08AD1C" w14:textId="26084F78" w:rsidTr="00F46A3C">
        <w:trPr>
          <w:trHeight w:val="127"/>
        </w:trPr>
        <w:tc>
          <w:tcPr>
            <w:tcW w:w="1494" w:type="pct"/>
            <w:vMerge/>
          </w:tcPr>
          <w:p w14:paraId="0E9A552B" w14:textId="77777777" w:rsidR="00B541D8" w:rsidRPr="00BE3B05" w:rsidRDefault="00B541D8" w:rsidP="00ED5166">
            <w:pPr>
              <w:spacing w:line="360" w:lineRule="auto"/>
              <w:ind w:left="22"/>
              <w:rPr>
                <w:rFonts w:ascii="Arial" w:hAnsi="Arial" w:cs="Arial"/>
                <w:lang w:val="en-GB"/>
              </w:rPr>
            </w:pPr>
          </w:p>
        </w:tc>
        <w:tc>
          <w:tcPr>
            <w:tcW w:w="216" w:type="pct"/>
            <w:vMerge/>
          </w:tcPr>
          <w:p w14:paraId="51C1FFCD" w14:textId="77777777" w:rsidR="00B541D8" w:rsidRPr="00BE3B05" w:rsidRDefault="00B541D8" w:rsidP="00ED5166">
            <w:pPr>
              <w:spacing w:line="360" w:lineRule="auto"/>
              <w:jc w:val="center"/>
              <w:rPr>
                <w:rFonts w:ascii="Arial" w:hAnsi="Arial" w:cs="Arial"/>
                <w:lang w:val="en-GB"/>
              </w:rPr>
            </w:pPr>
          </w:p>
        </w:tc>
        <w:tc>
          <w:tcPr>
            <w:tcW w:w="1361" w:type="pct"/>
          </w:tcPr>
          <w:p w14:paraId="1A7F499F"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Progressive phenotype</w:t>
            </w:r>
          </w:p>
        </w:tc>
        <w:tc>
          <w:tcPr>
            <w:tcW w:w="621" w:type="pct"/>
          </w:tcPr>
          <w:p w14:paraId="20380CB0"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32.9%</w:t>
            </w:r>
          </w:p>
        </w:tc>
        <w:tc>
          <w:tcPr>
            <w:tcW w:w="758" w:type="pct"/>
            <w:vMerge/>
          </w:tcPr>
          <w:p w14:paraId="214B910F" w14:textId="77777777" w:rsidR="00B541D8" w:rsidRPr="00BE3B05" w:rsidRDefault="00B541D8" w:rsidP="00ED5166">
            <w:pPr>
              <w:spacing w:line="360" w:lineRule="auto"/>
              <w:jc w:val="center"/>
              <w:rPr>
                <w:rFonts w:ascii="Arial" w:hAnsi="Arial" w:cs="Arial"/>
                <w:lang w:val="en-GB"/>
              </w:rPr>
            </w:pPr>
          </w:p>
        </w:tc>
        <w:tc>
          <w:tcPr>
            <w:tcW w:w="551" w:type="pct"/>
            <w:vMerge/>
          </w:tcPr>
          <w:p w14:paraId="27DD77E0" w14:textId="77777777" w:rsidR="00B541D8" w:rsidRPr="00BE3B05" w:rsidRDefault="00B541D8" w:rsidP="00ED5166">
            <w:pPr>
              <w:spacing w:line="360" w:lineRule="auto"/>
              <w:jc w:val="center"/>
              <w:rPr>
                <w:rFonts w:ascii="Arial" w:hAnsi="Arial" w:cs="Arial"/>
                <w:lang w:val="en-GB"/>
              </w:rPr>
            </w:pPr>
          </w:p>
        </w:tc>
      </w:tr>
      <w:tr w:rsidR="00B541D8" w:rsidRPr="00BE3B05" w14:paraId="40F9CC87" w14:textId="764C9893" w:rsidTr="00F46A3C">
        <w:trPr>
          <w:trHeight w:val="127"/>
        </w:trPr>
        <w:tc>
          <w:tcPr>
            <w:tcW w:w="1494" w:type="pct"/>
            <w:vMerge/>
          </w:tcPr>
          <w:p w14:paraId="46E60202" w14:textId="77777777" w:rsidR="00B541D8" w:rsidRPr="00BE3B05" w:rsidRDefault="00B541D8" w:rsidP="00ED5166">
            <w:pPr>
              <w:spacing w:line="360" w:lineRule="auto"/>
              <w:ind w:left="22"/>
              <w:rPr>
                <w:rFonts w:ascii="Arial" w:hAnsi="Arial" w:cs="Arial"/>
                <w:lang w:val="en-GB"/>
              </w:rPr>
            </w:pPr>
          </w:p>
        </w:tc>
        <w:tc>
          <w:tcPr>
            <w:tcW w:w="216" w:type="pct"/>
            <w:vMerge/>
          </w:tcPr>
          <w:p w14:paraId="00E7E3DE" w14:textId="77777777" w:rsidR="00B541D8" w:rsidRPr="00BE3B05" w:rsidRDefault="00B541D8" w:rsidP="00ED5166">
            <w:pPr>
              <w:spacing w:line="360" w:lineRule="auto"/>
              <w:jc w:val="center"/>
              <w:rPr>
                <w:rFonts w:ascii="Arial" w:hAnsi="Arial" w:cs="Arial"/>
                <w:lang w:val="en-GB"/>
              </w:rPr>
            </w:pPr>
          </w:p>
        </w:tc>
        <w:tc>
          <w:tcPr>
            <w:tcW w:w="1361" w:type="pct"/>
          </w:tcPr>
          <w:p w14:paraId="5B1D66A8"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Progression despite immunomodulatory therapy, if indicated</w:t>
            </w:r>
          </w:p>
        </w:tc>
        <w:tc>
          <w:tcPr>
            <w:tcW w:w="621" w:type="pct"/>
          </w:tcPr>
          <w:p w14:paraId="11F81EE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28.0%</w:t>
            </w:r>
          </w:p>
        </w:tc>
        <w:tc>
          <w:tcPr>
            <w:tcW w:w="758" w:type="pct"/>
            <w:vMerge/>
          </w:tcPr>
          <w:p w14:paraId="76C6BAD1" w14:textId="77777777" w:rsidR="00B541D8" w:rsidRPr="00BE3B05" w:rsidRDefault="00B541D8" w:rsidP="00ED5166">
            <w:pPr>
              <w:spacing w:line="360" w:lineRule="auto"/>
              <w:jc w:val="center"/>
              <w:rPr>
                <w:rFonts w:ascii="Arial" w:hAnsi="Arial" w:cs="Arial"/>
                <w:lang w:val="en-GB"/>
              </w:rPr>
            </w:pPr>
          </w:p>
        </w:tc>
        <w:tc>
          <w:tcPr>
            <w:tcW w:w="551" w:type="pct"/>
            <w:vMerge/>
          </w:tcPr>
          <w:p w14:paraId="73863530" w14:textId="77777777" w:rsidR="00B541D8" w:rsidRPr="00BE3B05" w:rsidRDefault="00B541D8" w:rsidP="00ED5166">
            <w:pPr>
              <w:spacing w:line="360" w:lineRule="auto"/>
              <w:jc w:val="center"/>
              <w:rPr>
                <w:rFonts w:ascii="Arial" w:hAnsi="Arial" w:cs="Arial"/>
                <w:lang w:val="en-GB"/>
              </w:rPr>
            </w:pPr>
          </w:p>
        </w:tc>
      </w:tr>
      <w:tr w:rsidR="00B541D8" w:rsidRPr="00BE3B05" w14:paraId="6DE97B06" w14:textId="7EB360F4" w:rsidTr="00F46A3C">
        <w:trPr>
          <w:trHeight w:val="127"/>
        </w:trPr>
        <w:tc>
          <w:tcPr>
            <w:tcW w:w="1494" w:type="pct"/>
            <w:vMerge/>
          </w:tcPr>
          <w:p w14:paraId="4A282066" w14:textId="77777777" w:rsidR="00B541D8" w:rsidRPr="00BE3B05" w:rsidRDefault="00B541D8" w:rsidP="00ED5166">
            <w:pPr>
              <w:spacing w:line="360" w:lineRule="auto"/>
              <w:ind w:left="22"/>
              <w:rPr>
                <w:rFonts w:ascii="Arial" w:hAnsi="Arial" w:cs="Arial"/>
                <w:lang w:val="en-GB"/>
              </w:rPr>
            </w:pPr>
          </w:p>
        </w:tc>
        <w:tc>
          <w:tcPr>
            <w:tcW w:w="216" w:type="pct"/>
            <w:vMerge/>
          </w:tcPr>
          <w:p w14:paraId="006FBC3B" w14:textId="77777777" w:rsidR="00B541D8" w:rsidRPr="00BE3B05" w:rsidRDefault="00B541D8" w:rsidP="00ED5166">
            <w:pPr>
              <w:spacing w:line="360" w:lineRule="auto"/>
              <w:jc w:val="center"/>
              <w:rPr>
                <w:rFonts w:ascii="Arial" w:hAnsi="Arial" w:cs="Arial"/>
                <w:lang w:val="en-GB"/>
              </w:rPr>
            </w:pPr>
          </w:p>
        </w:tc>
        <w:tc>
          <w:tcPr>
            <w:tcW w:w="1361" w:type="pct"/>
          </w:tcPr>
          <w:p w14:paraId="5994C85F"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Fibrosing lung disease</w:t>
            </w:r>
          </w:p>
        </w:tc>
        <w:tc>
          <w:tcPr>
            <w:tcW w:w="621" w:type="pct"/>
          </w:tcPr>
          <w:p w14:paraId="3BD7D368"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27.1%</w:t>
            </w:r>
          </w:p>
        </w:tc>
        <w:tc>
          <w:tcPr>
            <w:tcW w:w="758" w:type="pct"/>
            <w:vMerge/>
          </w:tcPr>
          <w:p w14:paraId="61D61B7D" w14:textId="77777777" w:rsidR="00B541D8" w:rsidRPr="00BE3B05" w:rsidRDefault="00B541D8" w:rsidP="00ED5166">
            <w:pPr>
              <w:spacing w:line="360" w:lineRule="auto"/>
              <w:jc w:val="center"/>
              <w:rPr>
                <w:rFonts w:ascii="Arial" w:hAnsi="Arial" w:cs="Arial"/>
                <w:lang w:val="en-GB"/>
              </w:rPr>
            </w:pPr>
          </w:p>
        </w:tc>
        <w:tc>
          <w:tcPr>
            <w:tcW w:w="551" w:type="pct"/>
            <w:vMerge/>
          </w:tcPr>
          <w:p w14:paraId="429B6DD9" w14:textId="77777777" w:rsidR="00B541D8" w:rsidRPr="00BE3B05" w:rsidRDefault="00B541D8" w:rsidP="00ED5166">
            <w:pPr>
              <w:spacing w:line="360" w:lineRule="auto"/>
              <w:jc w:val="center"/>
              <w:rPr>
                <w:rFonts w:ascii="Arial" w:hAnsi="Arial" w:cs="Arial"/>
                <w:lang w:val="en-GB"/>
              </w:rPr>
            </w:pPr>
          </w:p>
        </w:tc>
      </w:tr>
      <w:tr w:rsidR="00B541D8" w:rsidRPr="00BE3B05" w14:paraId="30C483F9" w14:textId="5FD1E563" w:rsidTr="00F46A3C">
        <w:trPr>
          <w:trHeight w:val="127"/>
        </w:trPr>
        <w:tc>
          <w:tcPr>
            <w:tcW w:w="1494" w:type="pct"/>
            <w:vMerge/>
          </w:tcPr>
          <w:p w14:paraId="3121959C" w14:textId="77777777" w:rsidR="00B541D8" w:rsidRPr="00BE3B05" w:rsidRDefault="00B541D8" w:rsidP="00ED5166">
            <w:pPr>
              <w:spacing w:line="360" w:lineRule="auto"/>
              <w:ind w:left="22"/>
              <w:rPr>
                <w:rFonts w:ascii="Arial" w:hAnsi="Arial" w:cs="Arial"/>
                <w:lang w:val="en-GB"/>
              </w:rPr>
            </w:pPr>
          </w:p>
        </w:tc>
        <w:tc>
          <w:tcPr>
            <w:tcW w:w="216" w:type="pct"/>
            <w:vMerge/>
          </w:tcPr>
          <w:p w14:paraId="70754208" w14:textId="77777777" w:rsidR="00B541D8" w:rsidRPr="00BE3B05" w:rsidRDefault="00B541D8" w:rsidP="00ED5166">
            <w:pPr>
              <w:spacing w:line="360" w:lineRule="auto"/>
              <w:jc w:val="center"/>
              <w:rPr>
                <w:rFonts w:ascii="Arial" w:hAnsi="Arial" w:cs="Arial"/>
                <w:lang w:val="en-GB"/>
              </w:rPr>
            </w:pPr>
          </w:p>
        </w:tc>
        <w:tc>
          <w:tcPr>
            <w:tcW w:w="1361" w:type="pct"/>
          </w:tcPr>
          <w:p w14:paraId="5D732E3B"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Fibrosing/fibrotic</w:t>
            </w:r>
          </w:p>
        </w:tc>
        <w:tc>
          <w:tcPr>
            <w:tcW w:w="621" w:type="pct"/>
          </w:tcPr>
          <w:p w14:paraId="26C17B0E"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23.7%</w:t>
            </w:r>
          </w:p>
        </w:tc>
        <w:tc>
          <w:tcPr>
            <w:tcW w:w="758" w:type="pct"/>
            <w:vMerge/>
          </w:tcPr>
          <w:p w14:paraId="679A97F5" w14:textId="77777777" w:rsidR="00B541D8" w:rsidRPr="00BE3B05" w:rsidRDefault="00B541D8" w:rsidP="00ED5166">
            <w:pPr>
              <w:spacing w:line="360" w:lineRule="auto"/>
              <w:jc w:val="center"/>
              <w:rPr>
                <w:rFonts w:ascii="Arial" w:hAnsi="Arial" w:cs="Arial"/>
                <w:lang w:val="en-GB"/>
              </w:rPr>
            </w:pPr>
          </w:p>
        </w:tc>
        <w:tc>
          <w:tcPr>
            <w:tcW w:w="551" w:type="pct"/>
            <w:vMerge/>
          </w:tcPr>
          <w:p w14:paraId="1259F2B7" w14:textId="77777777" w:rsidR="00B541D8" w:rsidRPr="00BE3B05" w:rsidRDefault="00B541D8" w:rsidP="00ED5166">
            <w:pPr>
              <w:spacing w:line="360" w:lineRule="auto"/>
              <w:jc w:val="center"/>
              <w:rPr>
                <w:rFonts w:ascii="Arial" w:hAnsi="Arial" w:cs="Arial"/>
                <w:lang w:val="en-GB"/>
              </w:rPr>
            </w:pPr>
          </w:p>
        </w:tc>
      </w:tr>
      <w:tr w:rsidR="00B541D8" w:rsidRPr="00BE3B05" w14:paraId="013F125B" w14:textId="1FC1119A" w:rsidTr="00F46A3C">
        <w:trPr>
          <w:trHeight w:val="127"/>
        </w:trPr>
        <w:tc>
          <w:tcPr>
            <w:tcW w:w="1494" w:type="pct"/>
            <w:vMerge/>
          </w:tcPr>
          <w:p w14:paraId="7E07A57F" w14:textId="77777777" w:rsidR="00B541D8" w:rsidRPr="00BE3B05" w:rsidRDefault="00B541D8" w:rsidP="00ED5166">
            <w:pPr>
              <w:spacing w:line="360" w:lineRule="auto"/>
              <w:ind w:left="22"/>
              <w:rPr>
                <w:rFonts w:ascii="Arial" w:hAnsi="Arial" w:cs="Arial"/>
                <w:lang w:val="en-GB"/>
              </w:rPr>
            </w:pPr>
          </w:p>
        </w:tc>
        <w:tc>
          <w:tcPr>
            <w:tcW w:w="216" w:type="pct"/>
            <w:vMerge/>
          </w:tcPr>
          <w:p w14:paraId="0664E244" w14:textId="77777777" w:rsidR="00B541D8" w:rsidRPr="00BE3B05" w:rsidRDefault="00B541D8" w:rsidP="00ED5166">
            <w:pPr>
              <w:spacing w:line="360" w:lineRule="auto"/>
              <w:jc w:val="center"/>
              <w:rPr>
                <w:rFonts w:ascii="Arial" w:hAnsi="Arial" w:cs="Arial"/>
                <w:lang w:val="en-GB"/>
              </w:rPr>
            </w:pPr>
          </w:p>
        </w:tc>
        <w:tc>
          <w:tcPr>
            <w:tcW w:w="1361" w:type="pct"/>
          </w:tcPr>
          <w:p w14:paraId="6748F82F"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Progression despite antifibrotic therapy, if indicated</w:t>
            </w:r>
          </w:p>
        </w:tc>
        <w:tc>
          <w:tcPr>
            <w:tcW w:w="621" w:type="pct"/>
          </w:tcPr>
          <w:p w14:paraId="756606B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19.8%</w:t>
            </w:r>
          </w:p>
        </w:tc>
        <w:tc>
          <w:tcPr>
            <w:tcW w:w="758" w:type="pct"/>
            <w:vMerge/>
          </w:tcPr>
          <w:p w14:paraId="661CFDBC" w14:textId="77777777" w:rsidR="00B541D8" w:rsidRPr="00BE3B05" w:rsidRDefault="00B541D8" w:rsidP="00ED5166">
            <w:pPr>
              <w:spacing w:line="360" w:lineRule="auto"/>
              <w:jc w:val="center"/>
              <w:rPr>
                <w:rFonts w:ascii="Arial" w:hAnsi="Arial" w:cs="Arial"/>
                <w:lang w:val="en-GB"/>
              </w:rPr>
            </w:pPr>
          </w:p>
        </w:tc>
        <w:tc>
          <w:tcPr>
            <w:tcW w:w="551" w:type="pct"/>
            <w:vMerge/>
          </w:tcPr>
          <w:p w14:paraId="4CCD007C" w14:textId="77777777" w:rsidR="00B541D8" w:rsidRPr="00BE3B05" w:rsidRDefault="00B541D8" w:rsidP="00ED5166">
            <w:pPr>
              <w:spacing w:line="360" w:lineRule="auto"/>
              <w:jc w:val="center"/>
              <w:rPr>
                <w:rFonts w:ascii="Arial" w:hAnsi="Arial" w:cs="Arial"/>
                <w:lang w:val="en-GB"/>
              </w:rPr>
            </w:pPr>
          </w:p>
        </w:tc>
      </w:tr>
      <w:tr w:rsidR="00B541D8" w:rsidRPr="00BE3B05" w14:paraId="05C12AB1" w14:textId="6F987015" w:rsidTr="00F46A3C">
        <w:trPr>
          <w:trHeight w:val="127"/>
        </w:trPr>
        <w:tc>
          <w:tcPr>
            <w:tcW w:w="1494" w:type="pct"/>
            <w:vMerge/>
          </w:tcPr>
          <w:p w14:paraId="6BAFE69A" w14:textId="77777777" w:rsidR="00B541D8" w:rsidRPr="00BE3B05" w:rsidRDefault="00B541D8" w:rsidP="00ED5166">
            <w:pPr>
              <w:spacing w:line="360" w:lineRule="auto"/>
              <w:ind w:left="22"/>
              <w:rPr>
                <w:rFonts w:ascii="Arial" w:hAnsi="Arial" w:cs="Arial"/>
                <w:lang w:val="en-GB"/>
              </w:rPr>
            </w:pPr>
          </w:p>
        </w:tc>
        <w:tc>
          <w:tcPr>
            <w:tcW w:w="216" w:type="pct"/>
            <w:vMerge/>
          </w:tcPr>
          <w:p w14:paraId="562E8EF7" w14:textId="77777777" w:rsidR="00B541D8" w:rsidRPr="00BE3B05" w:rsidRDefault="00B541D8" w:rsidP="00ED5166">
            <w:pPr>
              <w:spacing w:line="360" w:lineRule="auto"/>
              <w:jc w:val="center"/>
              <w:rPr>
                <w:rFonts w:ascii="Arial" w:hAnsi="Arial" w:cs="Arial"/>
                <w:lang w:val="en-GB"/>
              </w:rPr>
            </w:pPr>
          </w:p>
        </w:tc>
        <w:tc>
          <w:tcPr>
            <w:tcW w:w="1361" w:type="pct"/>
          </w:tcPr>
          <w:p w14:paraId="532F8A32"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Interstitial lung disease</w:t>
            </w:r>
          </w:p>
        </w:tc>
        <w:tc>
          <w:tcPr>
            <w:tcW w:w="621" w:type="pct"/>
          </w:tcPr>
          <w:p w14:paraId="61D592A7"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19.3%</w:t>
            </w:r>
          </w:p>
        </w:tc>
        <w:tc>
          <w:tcPr>
            <w:tcW w:w="758" w:type="pct"/>
            <w:vMerge/>
          </w:tcPr>
          <w:p w14:paraId="5967FF7C" w14:textId="77777777" w:rsidR="00B541D8" w:rsidRPr="00BE3B05" w:rsidRDefault="00B541D8" w:rsidP="00ED5166">
            <w:pPr>
              <w:spacing w:line="360" w:lineRule="auto"/>
              <w:jc w:val="center"/>
              <w:rPr>
                <w:rFonts w:ascii="Arial" w:hAnsi="Arial" w:cs="Arial"/>
                <w:lang w:val="en-GB"/>
              </w:rPr>
            </w:pPr>
          </w:p>
        </w:tc>
        <w:tc>
          <w:tcPr>
            <w:tcW w:w="551" w:type="pct"/>
            <w:vMerge/>
          </w:tcPr>
          <w:p w14:paraId="4610CA11" w14:textId="77777777" w:rsidR="00B541D8" w:rsidRPr="00BE3B05" w:rsidRDefault="00B541D8" w:rsidP="00ED5166">
            <w:pPr>
              <w:spacing w:line="360" w:lineRule="auto"/>
              <w:jc w:val="center"/>
              <w:rPr>
                <w:rFonts w:ascii="Arial" w:hAnsi="Arial" w:cs="Arial"/>
                <w:lang w:val="en-GB"/>
              </w:rPr>
            </w:pPr>
          </w:p>
        </w:tc>
      </w:tr>
      <w:tr w:rsidR="00B541D8" w:rsidRPr="00BE3B05" w14:paraId="6CFF6A47" w14:textId="0D24D282" w:rsidTr="00F46A3C">
        <w:trPr>
          <w:trHeight w:val="127"/>
        </w:trPr>
        <w:tc>
          <w:tcPr>
            <w:tcW w:w="1494" w:type="pct"/>
            <w:vMerge/>
          </w:tcPr>
          <w:p w14:paraId="5E8F7854" w14:textId="77777777" w:rsidR="00B541D8" w:rsidRPr="00BE3B05" w:rsidRDefault="00B541D8" w:rsidP="00ED5166">
            <w:pPr>
              <w:spacing w:line="360" w:lineRule="auto"/>
              <w:ind w:left="22"/>
              <w:rPr>
                <w:rFonts w:ascii="Arial" w:hAnsi="Arial" w:cs="Arial"/>
                <w:lang w:val="en-GB"/>
              </w:rPr>
            </w:pPr>
          </w:p>
        </w:tc>
        <w:tc>
          <w:tcPr>
            <w:tcW w:w="216" w:type="pct"/>
            <w:vMerge/>
          </w:tcPr>
          <w:p w14:paraId="410818EA" w14:textId="77777777" w:rsidR="00B541D8" w:rsidRPr="00BE3B05" w:rsidRDefault="00B541D8" w:rsidP="00ED5166">
            <w:pPr>
              <w:spacing w:line="360" w:lineRule="auto"/>
              <w:jc w:val="center"/>
              <w:rPr>
                <w:rFonts w:ascii="Arial" w:hAnsi="Arial" w:cs="Arial"/>
                <w:lang w:val="en-GB"/>
              </w:rPr>
            </w:pPr>
          </w:p>
        </w:tc>
        <w:tc>
          <w:tcPr>
            <w:tcW w:w="1361" w:type="pct"/>
          </w:tcPr>
          <w:p w14:paraId="6EB0A026"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Worsening</w:t>
            </w:r>
          </w:p>
        </w:tc>
        <w:tc>
          <w:tcPr>
            <w:tcW w:w="621" w:type="pct"/>
          </w:tcPr>
          <w:p w14:paraId="08FCB52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15.0%</w:t>
            </w:r>
          </w:p>
        </w:tc>
        <w:tc>
          <w:tcPr>
            <w:tcW w:w="758" w:type="pct"/>
            <w:vMerge/>
          </w:tcPr>
          <w:p w14:paraId="61BEBA56" w14:textId="77777777" w:rsidR="00B541D8" w:rsidRPr="00BE3B05" w:rsidRDefault="00B541D8" w:rsidP="00ED5166">
            <w:pPr>
              <w:spacing w:line="360" w:lineRule="auto"/>
              <w:jc w:val="center"/>
              <w:rPr>
                <w:rFonts w:ascii="Arial" w:hAnsi="Arial" w:cs="Arial"/>
                <w:lang w:val="en-GB"/>
              </w:rPr>
            </w:pPr>
          </w:p>
        </w:tc>
        <w:tc>
          <w:tcPr>
            <w:tcW w:w="551" w:type="pct"/>
            <w:vMerge/>
          </w:tcPr>
          <w:p w14:paraId="58AC8105" w14:textId="77777777" w:rsidR="00B541D8" w:rsidRPr="00BE3B05" w:rsidRDefault="00B541D8" w:rsidP="00ED5166">
            <w:pPr>
              <w:spacing w:line="360" w:lineRule="auto"/>
              <w:jc w:val="center"/>
              <w:rPr>
                <w:rFonts w:ascii="Arial" w:hAnsi="Arial" w:cs="Arial"/>
                <w:lang w:val="en-GB"/>
              </w:rPr>
            </w:pPr>
          </w:p>
        </w:tc>
      </w:tr>
      <w:tr w:rsidR="00B541D8" w:rsidRPr="00BE3B05" w14:paraId="1FF920BC" w14:textId="6CDE74B4" w:rsidTr="00F46A3C">
        <w:trPr>
          <w:trHeight w:val="127"/>
        </w:trPr>
        <w:tc>
          <w:tcPr>
            <w:tcW w:w="1494" w:type="pct"/>
            <w:vMerge/>
          </w:tcPr>
          <w:p w14:paraId="1D9D1B5C" w14:textId="77777777" w:rsidR="00B541D8" w:rsidRPr="00BE3B05" w:rsidRDefault="00B541D8" w:rsidP="00ED5166">
            <w:pPr>
              <w:spacing w:line="360" w:lineRule="auto"/>
              <w:ind w:left="22"/>
              <w:rPr>
                <w:rFonts w:ascii="Arial" w:hAnsi="Arial" w:cs="Arial"/>
                <w:lang w:val="en-GB"/>
              </w:rPr>
            </w:pPr>
          </w:p>
        </w:tc>
        <w:tc>
          <w:tcPr>
            <w:tcW w:w="216" w:type="pct"/>
            <w:vMerge/>
          </w:tcPr>
          <w:p w14:paraId="2F2F4BC0" w14:textId="77777777" w:rsidR="00B541D8" w:rsidRPr="00BE3B05" w:rsidRDefault="00B541D8" w:rsidP="00ED5166">
            <w:pPr>
              <w:spacing w:line="360" w:lineRule="auto"/>
              <w:jc w:val="center"/>
              <w:rPr>
                <w:rFonts w:ascii="Arial" w:hAnsi="Arial" w:cs="Arial"/>
                <w:lang w:val="en-GB"/>
              </w:rPr>
            </w:pPr>
          </w:p>
        </w:tc>
        <w:tc>
          <w:tcPr>
            <w:tcW w:w="1361" w:type="pct"/>
          </w:tcPr>
          <w:p w14:paraId="4479C87C"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Other (please specify)</w:t>
            </w:r>
          </w:p>
        </w:tc>
        <w:tc>
          <w:tcPr>
            <w:tcW w:w="621" w:type="pct"/>
          </w:tcPr>
          <w:p w14:paraId="0F0D1EAF"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4.8%</w:t>
            </w:r>
          </w:p>
        </w:tc>
        <w:tc>
          <w:tcPr>
            <w:tcW w:w="758" w:type="pct"/>
            <w:vMerge/>
          </w:tcPr>
          <w:p w14:paraId="055EC6B1" w14:textId="77777777" w:rsidR="00B541D8" w:rsidRPr="00BE3B05" w:rsidRDefault="00B541D8" w:rsidP="00ED5166">
            <w:pPr>
              <w:spacing w:line="360" w:lineRule="auto"/>
              <w:jc w:val="center"/>
              <w:rPr>
                <w:rFonts w:ascii="Arial" w:hAnsi="Arial" w:cs="Arial"/>
                <w:lang w:val="en-GB"/>
              </w:rPr>
            </w:pPr>
          </w:p>
        </w:tc>
        <w:tc>
          <w:tcPr>
            <w:tcW w:w="551" w:type="pct"/>
            <w:vMerge/>
          </w:tcPr>
          <w:p w14:paraId="2D302011" w14:textId="77777777" w:rsidR="00B541D8" w:rsidRPr="00BE3B05" w:rsidRDefault="00B541D8" w:rsidP="00ED5166">
            <w:pPr>
              <w:spacing w:line="360" w:lineRule="auto"/>
              <w:jc w:val="center"/>
              <w:rPr>
                <w:rFonts w:ascii="Arial" w:hAnsi="Arial" w:cs="Arial"/>
                <w:lang w:val="en-GB"/>
              </w:rPr>
            </w:pPr>
          </w:p>
        </w:tc>
      </w:tr>
      <w:tr w:rsidR="00B541D8" w:rsidRPr="00BE3B05" w14:paraId="24CADFF2" w14:textId="2A4AFDA0" w:rsidTr="00F46A3C">
        <w:trPr>
          <w:trHeight w:val="374"/>
        </w:trPr>
        <w:tc>
          <w:tcPr>
            <w:tcW w:w="1494" w:type="pct"/>
            <w:vMerge w:val="restart"/>
          </w:tcPr>
          <w:p w14:paraId="33699B1F" w14:textId="77777777" w:rsidR="00B541D8" w:rsidRPr="00BE3B05" w:rsidRDefault="00B541D8" w:rsidP="00ED5166">
            <w:pPr>
              <w:spacing w:line="360" w:lineRule="auto"/>
              <w:ind w:left="22"/>
              <w:rPr>
                <w:rFonts w:ascii="Arial" w:hAnsi="Arial" w:cs="Arial"/>
                <w:lang w:val="en-GB"/>
              </w:rPr>
            </w:pPr>
            <w:r w:rsidRPr="00BE3B05">
              <w:rPr>
                <w:rFonts w:ascii="Arial" w:hAnsi="Arial" w:cs="Arial"/>
                <w:lang w:val="en-GB"/>
              </w:rPr>
              <w:t>Do IPF and non-IPF fibrosing ILDs require different definitions of progression?</w:t>
            </w:r>
          </w:p>
        </w:tc>
        <w:tc>
          <w:tcPr>
            <w:tcW w:w="216" w:type="pct"/>
            <w:vMerge w:val="restart"/>
          </w:tcPr>
          <w:p w14:paraId="7570D165"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207</w:t>
            </w:r>
          </w:p>
        </w:tc>
        <w:tc>
          <w:tcPr>
            <w:tcW w:w="1361" w:type="pct"/>
          </w:tcPr>
          <w:p w14:paraId="041E076E"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Yes</w:t>
            </w:r>
          </w:p>
        </w:tc>
        <w:tc>
          <w:tcPr>
            <w:tcW w:w="621" w:type="pct"/>
          </w:tcPr>
          <w:p w14:paraId="0F0FC4A1"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53.1%</w:t>
            </w:r>
          </w:p>
        </w:tc>
        <w:tc>
          <w:tcPr>
            <w:tcW w:w="758" w:type="pct"/>
            <w:vMerge w:val="restart"/>
          </w:tcPr>
          <w:p w14:paraId="6AF71AC5"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19F0A79D" w14:textId="340DD0ED"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No</w:t>
            </w:r>
          </w:p>
        </w:tc>
      </w:tr>
      <w:tr w:rsidR="00B541D8" w:rsidRPr="00BE3B05" w14:paraId="46EDDC59" w14:textId="405AE643" w:rsidTr="00F46A3C">
        <w:trPr>
          <w:trHeight w:val="375"/>
        </w:trPr>
        <w:tc>
          <w:tcPr>
            <w:tcW w:w="1494" w:type="pct"/>
            <w:vMerge/>
          </w:tcPr>
          <w:p w14:paraId="15FDFB71" w14:textId="77777777" w:rsidR="00B541D8" w:rsidRPr="00BE3B05" w:rsidRDefault="00B541D8" w:rsidP="00ED5166">
            <w:pPr>
              <w:spacing w:line="360" w:lineRule="auto"/>
              <w:ind w:left="22"/>
              <w:rPr>
                <w:rFonts w:ascii="Arial" w:hAnsi="Arial" w:cs="Arial"/>
                <w:lang w:val="en-GB"/>
              </w:rPr>
            </w:pPr>
          </w:p>
        </w:tc>
        <w:tc>
          <w:tcPr>
            <w:tcW w:w="216" w:type="pct"/>
            <w:vMerge/>
          </w:tcPr>
          <w:p w14:paraId="4BA3DE30" w14:textId="77777777" w:rsidR="00B541D8" w:rsidRPr="00BE3B05" w:rsidRDefault="00B541D8" w:rsidP="00ED5166">
            <w:pPr>
              <w:spacing w:line="360" w:lineRule="auto"/>
              <w:jc w:val="center"/>
              <w:rPr>
                <w:rFonts w:ascii="Arial" w:hAnsi="Arial" w:cs="Arial"/>
                <w:lang w:val="en-GB"/>
              </w:rPr>
            </w:pPr>
          </w:p>
        </w:tc>
        <w:tc>
          <w:tcPr>
            <w:tcW w:w="1361" w:type="pct"/>
          </w:tcPr>
          <w:p w14:paraId="688FC3DB"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No</w:t>
            </w:r>
          </w:p>
        </w:tc>
        <w:tc>
          <w:tcPr>
            <w:tcW w:w="621" w:type="pct"/>
          </w:tcPr>
          <w:p w14:paraId="6E59A264"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46.9%</w:t>
            </w:r>
          </w:p>
        </w:tc>
        <w:tc>
          <w:tcPr>
            <w:tcW w:w="758" w:type="pct"/>
            <w:vMerge/>
          </w:tcPr>
          <w:p w14:paraId="7FB7BD80" w14:textId="77777777" w:rsidR="00B541D8" w:rsidRPr="00BE3B05" w:rsidRDefault="00B541D8" w:rsidP="00ED5166">
            <w:pPr>
              <w:spacing w:line="360" w:lineRule="auto"/>
              <w:jc w:val="center"/>
              <w:rPr>
                <w:rFonts w:ascii="Arial" w:hAnsi="Arial" w:cs="Arial"/>
                <w:lang w:val="en-GB"/>
              </w:rPr>
            </w:pPr>
          </w:p>
        </w:tc>
        <w:tc>
          <w:tcPr>
            <w:tcW w:w="551" w:type="pct"/>
            <w:vMerge/>
          </w:tcPr>
          <w:p w14:paraId="7A4062F7" w14:textId="77777777" w:rsidR="00B541D8" w:rsidRPr="00BE3B05" w:rsidRDefault="00B541D8" w:rsidP="00ED5166">
            <w:pPr>
              <w:spacing w:line="360" w:lineRule="auto"/>
              <w:jc w:val="center"/>
              <w:rPr>
                <w:rFonts w:ascii="Arial" w:hAnsi="Arial" w:cs="Arial"/>
                <w:lang w:val="en-GB"/>
              </w:rPr>
            </w:pPr>
          </w:p>
        </w:tc>
      </w:tr>
      <w:tr w:rsidR="00B541D8" w:rsidRPr="00BE3B05" w14:paraId="0D753072" w14:textId="7EB48D81" w:rsidTr="00F46A3C">
        <w:trPr>
          <w:trHeight w:val="261"/>
        </w:trPr>
        <w:tc>
          <w:tcPr>
            <w:tcW w:w="1494" w:type="pct"/>
            <w:vMerge/>
          </w:tcPr>
          <w:p w14:paraId="5623EE6C" w14:textId="77777777" w:rsidR="00B541D8" w:rsidRPr="00BE3B05" w:rsidRDefault="00B541D8" w:rsidP="00ED5166">
            <w:pPr>
              <w:spacing w:line="360" w:lineRule="auto"/>
              <w:ind w:left="22"/>
              <w:rPr>
                <w:rFonts w:ascii="Arial" w:hAnsi="Arial" w:cs="Arial"/>
                <w:lang w:val="en-GB"/>
              </w:rPr>
            </w:pPr>
          </w:p>
        </w:tc>
        <w:tc>
          <w:tcPr>
            <w:tcW w:w="216" w:type="pct"/>
            <w:vMerge/>
          </w:tcPr>
          <w:p w14:paraId="3B7E7B7A" w14:textId="77777777" w:rsidR="00B541D8" w:rsidRPr="00BE3B05" w:rsidRDefault="00B541D8" w:rsidP="00ED5166">
            <w:pPr>
              <w:spacing w:line="360" w:lineRule="auto"/>
              <w:jc w:val="center"/>
              <w:rPr>
                <w:rFonts w:ascii="Arial" w:hAnsi="Arial" w:cs="Arial"/>
                <w:lang w:val="en-GB"/>
              </w:rPr>
            </w:pPr>
          </w:p>
        </w:tc>
        <w:tc>
          <w:tcPr>
            <w:tcW w:w="1361" w:type="pct"/>
          </w:tcPr>
          <w:p w14:paraId="7E53D3C7"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Agree</w:t>
            </w:r>
          </w:p>
        </w:tc>
        <w:tc>
          <w:tcPr>
            <w:tcW w:w="621" w:type="pct"/>
          </w:tcPr>
          <w:p w14:paraId="70F07F0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61.7%</w:t>
            </w:r>
          </w:p>
        </w:tc>
        <w:tc>
          <w:tcPr>
            <w:tcW w:w="758" w:type="pct"/>
            <w:vMerge/>
          </w:tcPr>
          <w:p w14:paraId="55468550" w14:textId="77777777" w:rsidR="00B541D8" w:rsidRPr="00BE3B05" w:rsidRDefault="00B541D8" w:rsidP="00ED5166">
            <w:pPr>
              <w:spacing w:line="360" w:lineRule="auto"/>
              <w:jc w:val="center"/>
              <w:rPr>
                <w:rFonts w:ascii="Arial" w:hAnsi="Arial" w:cs="Arial"/>
                <w:lang w:val="en-GB"/>
              </w:rPr>
            </w:pPr>
          </w:p>
        </w:tc>
        <w:tc>
          <w:tcPr>
            <w:tcW w:w="551" w:type="pct"/>
            <w:vMerge/>
          </w:tcPr>
          <w:p w14:paraId="6FA59B8D" w14:textId="77777777" w:rsidR="00B541D8" w:rsidRPr="00BE3B05" w:rsidRDefault="00B541D8" w:rsidP="00ED5166">
            <w:pPr>
              <w:spacing w:line="360" w:lineRule="auto"/>
              <w:jc w:val="center"/>
              <w:rPr>
                <w:rFonts w:ascii="Arial" w:hAnsi="Arial" w:cs="Arial"/>
                <w:lang w:val="en-GB"/>
              </w:rPr>
            </w:pPr>
          </w:p>
        </w:tc>
      </w:tr>
      <w:tr w:rsidR="00B541D8" w:rsidRPr="00BE3B05" w14:paraId="4AF02F69" w14:textId="3F4D5CA5" w:rsidTr="00F46A3C">
        <w:trPr>
          <w:trHeight w:val="261"/>
        </w:trPr>
        <w:tc>
          <w:tcPr>
            <w:tcW w:w="1494" w:type="pct"/>
            <w:vMerge/>
          </w:tcPr>
          <w:p w14:paraId="63D04BD8" w14:textId="77777777" w:rsidR="00B541D8" w:rsidRPr="00BE3B05" w:rsidRDefault="00B541D8" w:rsidP="00ED5166">
            <w:pPr>
              <w:spacing w:line="360" w:lineRule="auto"/>
              <w:ind w:left="22"/>
              <w:rPr>
                <w:rFonts w:ascii="Arial" w:hAnsi="Arial" w:cs="Arial"/>
                <w:lang w:val="en-GB"/>
              </w:rPr>
            </w:pPr>
          </w:p>
        </w:tc>
        <w:tc>
          <w:tcPr>
            <w:tcW w:w="216" w:type="pct"/>
            <w:vMerge/>
          </w:tcPr>
          <w:p w14:paraId="48FA93C8" w14:textId="77777777" w:rsidR="00B541D8" w:rsidRPr="00BE3B05" w:rsidRDefault="00B541D8" w:rsidP="00ED5166">
            <w:pPr>
              <w:spacing w:line="360" w:lineRule="auto"/>
              <w:jc w:val="center"/>
              <w:rPr>
                <w:rFonts w:ascii="Arial" w:hAnsi="Arial" w:cs="Arial"/>
                <w:lang w:val="en-GB"/>
              </w:rPr>
            </w:pPr>
          </w:p>
        </w:tc>
        <w:tc>
          <w:tcPr>
            <w:tcW w:w="1361" w:type="pct"/>
          </w:tcPr>
          <w:p w14:paraId="5004323A"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4C07BB5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9.6%</w:t>
            </w:r>
          </w:p>
        </w:tc>
        <w:tc>
          <w:tcPr>
            <w:tcW w:w="758" w:type="pct"/>
            <w:vMerge/>
          </w:tcPr>
          <w:p w14:paraId="5FAB5531" w14:textId="77777777" w:rsidR="00B541D8" w:rsidRPr="00BE3B05" w:rsidRDefault="00B541D8" w:rsidP="00ED5166">
            <w:pPr>
              <w:spacing w:line="360" w:lineRule="auto"/>
              <w:jc w:val="center"/>
              <w:rPr>
                <w:rFonts w:ascii="Arial" w:hAnsi="Arial" w:cs="Arial"/>
                <w:lang w:val="en-GB"/>
              </w:rPr>
            </w:pPr>
          </w:p>
        </w:tc>
        <w:tc>
          <w:tcPr>
            <w:tcW w:w="551" w:type="pct"/>
            <w:vMerge/>
          </w:tcPr>
          <w:p w14:paraId="15E7F97D" w14:textId="77777777" w:rsidR="00B541D8" w:rsidRPr="00BE3B05" w:rsidRDefault="00B541D8" w:rsidP="00ED5166">
            <w:pPr>
              <w:spacing w:line="360" w:lineRule="auto"/>
              <w:jc w:val="center"/>
              <w:rPr>
                <w:rFonts w:ascii="Arial" w:hAnsi="Arial" w:cs="Arial"/>
                <w:lang w:val="en-GB"/>
              </w:rPr>
            </w:pPr>
          </w:p>
        </w:tc>
      </w:tr>
      <w:tr w:rsidR="00B541D8" w:rsidRPr="00BE3B05" w14:paraId="7C510FAA" w14:textId="7F5AF830" w:rsidTr="00F46A3C">
        <w:trPr>
          <w:trHeight w:val="261"/>
        </w:trPr>
        <w:tc>
          <w:tcPr>
            <w:tcW w:w="1494" w:type="pct"/>
            <w:vMerge/>
          </w:tcPr>
          <w:p w14:paraId="7B57BD96" w14:textId="77777777" w:rsidR="00B541D8" w:rsidRPr="00BE3B05" w:rsidRDefault="00B541D8" w:rsidP="00ED5166">
            <w:pPr>
              <w:spacing w:line="360" w:lineRule="auto"/>
              <w:ind w:left="22"/>
              <w:rPr>
                <w:rFonts w:ascii="Arial" w:hAnsi="Arial" w:cs="Arial"/>
                <w:lang w:val="en-GB"/>
              </w:rPr>
            </w:pPr>
          </w:p>
        </w:tc>
        <w:tc>
          <w:tcPr>
            <w:tcW w:w="216" w:type="pct"/>
            <w:vMerge/>
          </w:tcPr>
          <w:p w14:paraId="701119A7" w14:textId="77777777" w:rsidR="00B541D8" w:rsidRPr="00BE3B05" w:rsidRDefault="00B541D8" w:rsidP="00ED5166">
            <w:pPr>
              <w:spacing w:line="360" w:lineRule="auto"/>
              <w:jc w:val="center"/>
              <w:rPr>
                <w:rFonts w:ascii="Arial" w:hAnsi="Arial" w:cs="Arial"/>
                <w:lang w:val="en-GB"/>
              </w:rPr>
            </w:pPr>
          </w:p>
        </w:tc>
        <w:tc>
          <w:tcPr>
            <w:tcW w:w="1361" w:type="pct"/>
          </w:tcPr>
          <w:p w14:paraId="5B1206BD"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5D99703A"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6.4%</w:t>
            </w:r>
          </w:p>
        </w:tc>
        <w:tc>
          <w:tcPr>
            <w:tcW w:w="758" w:type="pct"/>
            <w:vMerge/>
          </w:tcPr>
          <w:p w14:paraId="62734CAA" w14:textId="77777777" w:rsidR="00B541D8" w:rsidRPr="00BE3B05" w:rsidRDefault="00B541D8" w:rsidP="00ED5166">
            <w:pPr>
              <w:spacing w:line="360" w:lineRule="auto"/>
              <w:jc w:val="center"/>
              <w:rPr>
                <w:rFonts w:ascii="Arial" w:hAnsi="Arial" w:cs="Arial"/>
                <w:lang w:val="en-GB"/>
              </w:rPr>
            </w:pPr>
          </w:p>
        </w:tc>
        <w:tc>
          <w:tcPr>
            <w:tcW w:w="551" w:type="pct"/>
            <w:vMerge/>
          </w:tcPr>
          <w:p w14:paraId="5FF04A16" w14:textId="77777777" w:rsidR="00B541D8" w:rsidRPr="00BE3B05" w:rsidRDefault="00B541D8" w:rsidP="00ED5166">
            <w:pPr>
              <w:spacing w:line="360" w:lineRule="auto"/>
              <w:jc w:val="center"/>
              <w:rPr>
                <w:rFonts w:ascii="Arial" w:hAnsi="Arial" w:cs="Arial"/>
                <w:lang w:val="en-GB"/>
              </w:rPr>
            </w:pPr>
          </w:p>
        </w:tc>
      </w:tr>
      <w:tr w:rsidR="00B541D8" w:rsidRPr="00BE3B05" w14:paraId="4CD6AF08" w14:textId="2057298D" w:rsidTr="00F46A3C">
        <w:trPr>
          <w:trHeight w:val="261"/>
        </w:trPr>
        <w:tc>
          <w:tcPr>
            <w:tcW w:w="1494" w:type="pct"/>
            <w:vMerge/>
          </w:tcPr>
          <w:p w14:paraId="4CD2DAE7" w14:textId="77777777" w:rsidR="00B541D8" w:rsidRPr="00BE3B05" w:rsidRDefault="00B541D8" w:rsidP="00ED5166">
            <w:pPr>
              <w:spacing w:line="360" w:lineRule="auto"/>
              <w:ind w:left="22"/>
              <w:rPr>
                <w:rFonts w:ascii="Arial" w:hAnsi="Arial" w:cs="Arial"/>
                <w:lang w:val="en-GB"/>
              </w:rPr>
            </w:pPr>
          </w:p>
        </w:tc>
        <w:tc>
          <w:tcPr>
            <w:tcW w:w="216" w:type="pct"/>
            <w:vMerge/>
          </w:tcPr>
          <w:p w14:paraId="5024AA5B" w14:textId="77777777" w:rsidR="00B541D8" w:rsidRPr="00BE3B05" w:rsidRDefault="00B541D8" w:rsidP="00ED5166">
            <w:pPr>
              <w:spacing w:line="360" w:lineRule="auto"/>
              <w:jc w:val="center"/>
              <w:rPr>
                <w:rFonts w:ascii="Arial" w:hAnsi="Arial" w:cs="Arial"/>
                <w:lang w:val="en-GB"/>
              </w:rPr>
            </w:pPr>
          </w:p>
        </w:tc>
        <w:tc>
          <w:tcPr>
            <w:tcW w:w="1361" w:type="pct"/>
          </w:tcPr>
          <w:p w14:paraId="29A8481E"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37E35F52"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3.2%</w:t>
            </w:r>
          </w:p>
        </w:tc>
        <w:tc>
          <w:tcPr>
            <w:tcW w:w="758" w:type="pct"/>
            <w:vMerge/>
          </w:tcPr>
          <w:p w14:paraId="28CC9E03" w14:textId="77777777" w:rsidR="00B541D8" w:rsidRPr="00BE3B05" w:rsidRDefault="00B541D8" w:rsidP="00ED5166">
            <w:pPr>
              <w:spacing w:line="360" w:lineRule="auto"/>
              <w:jc w:val="center"/>
              <w:rPr>
                <w:rFonts w:ascii="Arial" w:hAnsi="Arial" w:cs="Arial"/>
                <w:lang w:val="en-GB"/>
              </w:rPr>
            </w:pPr>
          </w:p>
        </w:tc>
        <w:tc>
          <w:tcPr>
            <w:tcW w:w="551" w:type="pct"/>
            <w:vMerge/>
          </w:tcPr>
          <w:p w14:paraId="4AE1CDDB" w14:textId="77777777" w:rsidR="00B541D8" w:rsidRPr="00BE3B05" w:rsidRDefault="00B541D8" w:rsidP="00ED5166">
            <w:pPr>
              <w:spacing w:line="360" w:lineRule="auto"/>
              <w:jc w:val="center"/>
              <w:rPr>
                <w:rFonts w:ascii="Arial" w:hAnsi="Arial" w:cs="Arial"/>
                <w:lang w:val="en-GB"/>
              </w:rPr>
            </w:pPr>
          </w:p>
        </w:tc>
      </w:tr>
      <w:tr w:rsidR="00B541D8" w:rsidRPr="00BE3B05" w14:paraId="3B9AD975" w14:textId="53A316E9" w:rsidTr="00F46A3C">
        <w:trPr>
          <w:trHeight w:val="261"/>
        </w:trPr>
        <w:tc>
          <w:tcPr>
            <w:tcW w:w="1494" w:type="pct"/>
            <w:vMerge/>
          </w:tcPr>
          <w:p w14:paraId="6305ACDB" w14:textId="77777777" w:rsidR="00B541D8" w:rsidRPr="00BE3B05" w:rsidRDefault="00B541D8" w:rsidP="00ED5166">
            <w:pPr>
              <w:spacing w:line="360" w:lineRule="auto"/>
              <w:ind w:left="22"/>
              <w:rPr>
                <w:rFonts w:ascii="Arial" w:hAnsi="Arial" w:cs="Arial"/>
                <w:lang w:val="en-GB"/>
              </w:rPr>
            </w:pPr>
          </w:p>
        </w:tc>
        <w:tc>
          <w:tcPr>
            <w:tcW w:w="216" w:type="pct"/>
            <w:vMerge/>
          </w:tcPr>
          <w:p w14:paraId="6BC53D6D" w14:textId="77777777" w:rsidR="00B541D8" w:rsidRPr="00BE3B05" w:rsidRDefault="00B541D8" w:rsidP="00ED5166">
            <w:pPr>
              <w:spacing w:line="360" w:lineRule="auto"/>
              <w:jc w:val="center"/>
              <w:rPr>
                <w:rFonts w:ascii="Arial" w:hAnsi="Arial" w:cs="Arial"/>
                <w:lang w:val="en-GB"/>
              </w:rPr>
            </w:pPr>
          </w:p>
        </w:tc>
        <w:tc>
          <w:tcPr>
            <w:tcW w:w="1361" w:type="pct"/>
          </w:tcPr>
          <w:p w14:paraId="08D25FB5"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09AE65D2"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4.3%</w:t>
            </w:r>
          </w:p>
        </w:tc>
        <w:tc>
          <w:tcPr>
            <w:tcW w:w="758" w:type="pct"/>
            <w:vMerge/>
          </w:tcPr>
          <w:p w14:paraId="0284CC36" w14:textId="77777777" w:rsidR="00B541D8" w:rsidRPr="00BE3B05" w:rsidRDefault="00B541D8" w:rsidP="00ED5166">
            <w:pPr>
              <w:spacing w:line="360" w:lineRule="auto"/>
              <w:jc w:val="center"/>
              <w:rPr>
                <w:rFonts w:ascii="Arial" w:hAnsi="Arial" w:cs="Arial"/>
                <w:lang w:val="en-GB"/>
              </w:rPr>
            </w:pPr>
          </w:p>
        </w:tc>
        <w:tc>
          <w:tcPr>
            <w:tcW w:w="551" w:type="pct"/>
            <w:vMerge/>
          </w:tcPr>
          <w:p w14:paraId="32B2C602" w14:textId="77777777" w:rsidR="00B541D8" w:rsidRPr="00BE3B05" w:rsidRDefault="00B541D8" w:rsidP="00ED5166">
            <w:pPr>
              <w:spacing w:line="360" w:lineRule="auto"/>
              <w:jc w:val="center"/>
              <w:rPr>
                <w:rFonts w:ascii="Arial" w:hAnsi="Arial" w:cs="Arial"/>
                <w:lang w:val="en-GB"/>
              </w:rPr>
            </w:pPr>
          </w:p>
        </w:tc>
      </w:tr>
      <w:tr w:rsidR="00B541D8" w:rsidRPr="00BE3B05" w14:paraId="69972DA6" w14:textId="0F62FAA5" w:rsidTr="00F46A3C">
        <w:trPr>
          <w:trHeight w:val="261"/>
        </w:trPr>
        <w:tc>
          <w:tcPr>
            <w:tcW w:w="1494" w:type="pct"/>
            <w:vMerge/>
          </w:tcPr>
          <w:p w14:paraId="3E952CEE" w14:textId="77777777" w:rsidR="00B541D8" w:rsidRPr="00BE3B05" w:rsidRDefault="00B541D8" w:rsidP="00ED5166">
            <w:pPr>
              <w:spacing w:line="360" w:lineRule="auto"/>
              <w:ind w:left="22"/>
              <w:rPr>
                <w:rFonts w:ascii="Arial" w:hAnsi="Arial" w:cs="Arial"/>
                <w:lang w:val="en-GB"/>
              </w:rPr>
            </w:pPr>
          </w:p>
        </w:tc>
        <w:tc>
          <w:tcPr>
            <w:tcW w:w="216" w:type="pct"/>
            <w:vMerge/>
          </w:tcPr>
          <w:p w14:paraId="7BE9859E" w14:textId="77777777" w:rsidR="00B541D8" w:rsidRPr="00BE3B05" w:rsidRDefault="00B541D8" w:rsidP="00ED5166">
            <w:pPr>
              <w:spacing w:line="360" w:lineRule="auto"/>
              <w:jc w:val="center"/>
              <w:rPr>
                <w:rFonts w:ascii="Arial" w:hAnsi="Arial" w:cs="Arial"/>
                <w:lang w:val="en-GB"/>
              </w:rPr>
            </w:pPr>
          </w:p>
        </w:tc>
        <w:tc>
          <w:tcPr>
            <w:tcW w:w="1361" w:type="pct"/>
          </w:tcPr>
          <w:p w14:paraId="48B7F276" w14:textId="77777777" w:rsidR="00B541D8" w:rsidRPr="00BE3B05" w:rsidRDefault="00B541D8"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53DD80A4" w14:textId="77777777" w:rsidR="00B541D8" w:rsidRPr="00BE3B05" w:rsidRDefault="00B541D8"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739D035E" w14:textId="77777777" w:rsidR="00B541D8" w:rsidRPr="00BE3B05" w:rsidRDefault="00B541D8" w:rsidP="00ED5166">
            <w:pPr>
              <w:spacing w:line="360" w:lineRule="auto"/>
              <w:jc w:val="center"/>
              <w:rPr>
                <w:rFonts w:ascii="Arial" w:hAnsi="Arial" w:cs="Arial"/>
                <w:lang w:val="en-GB"/>
              </w:rPr>
            </w:pPr>
          </w:p>
        </w:tc>
        <w:tc>
          <w:tcPr>
            <w:tcW w:w="551" w:type="pct"/>
            <w:vMerge/>
          </w:tcPr>
          <w:p w14:paraId="63363D18" w14:textId="77777777" w:rsidR="00B541D8" w:rsidRPr="00BE3B05" w:rsidRDefault="00B541D8" w:rsidP="00ED5166">
            <w:pPr>
              <w:spacing w:line="360" w:lineRule="auto"/>
              <w:jc w:val="center"/>
              <w:rPr>
                <w:rFonts w:ascii="Arial" w:hAnsi="Arial" w:cs="Arial"/>
                <w:lang w:val="en-GB"/>
              </w:rPr>
            </w:pPr>
          </w:p>
        </w:tc>
      </w:tr>
    </w:tbl>
    <w:p w14:paraId="67BF26EC" w14:textId="77777777" w:rsidR="001A7B34" w:rsidRPr="00BE3B05" w:rsidRDefault="001A7B34"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(strongly disagree/definitely not useful/not important at all) to +3 (strongly agree/definitely useful/very important). Data are % of respondents that selected each Likert scale category.</w:t>
      </w:r>
    </w:p>
    <w:p w14:paraId="2B4521F9" w14:textId="77777777" w:rsidR="001A7B34" w:rsidRPr="00BE3B05" w:rsidRDefault="001A7B34"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16351910" w14:textId="7424861D" w:rsidR="00893DD2" w:rsidRDefault="001A7B34" w:rsidP="00ED5166">
      <w:pPr>
        <w:spacing w:line="360" w:lineRule="auto"/>
        <w:rPr>
          <w:rFonts w:ascii="Arial" w:hAnsi="Arial" w:cs="Arial"/>
          <w:sz w:val="20"/>
          <w:szCs w:val="20"/>
          <w:lang w:val="en-GB"/>
        </w:rPr>
      </w:pPr>
      <w:r w:rsidRPr="00BE3B05">
        <w:rPr>
          <w:rFonts w:ascii="Arial" w:hAnsi="Arial" w:cs="Arial"/>
          <w:sz w:val="20"/>
          <w:szCs w:val="20"/>
          <w:lang w:val="en-GB"/>
        </w:rPr>
        <w:t>ILD, interstitial lung disease; IPF, idiopathic pulmonary fibrosis; PPF, progressive pulmonary fibrosis.</w:t>
      </w:r>
    </w:p>
    <w:p w14:paraId="0D2A8117" w14:textId="77777777" w:rsidR="00F46A3C" w:rsidRDefault="00F46A3C" w:rsidP="00ED5166">
      <w:pPr>
        <w:spacing w:line="360" w:lineRule="auto"/>
        <w:rPr>
          <w:rFonts w:ascii="Arial" w:hAnsi="Arial" w:cs="Arial"/>
          <w:sz w:val="20"/>
          <w:szCs w:val="20"/>
          <w:lang w:val="en-GB"/>
        </w:rPr>
      </w:pPr>
    </w:p>
    <w:p w14:paraId="44514F0B" w14:textId="77777777" w:rsidR="00F46A3C" w:rsidRDefault="00F46A3C" w:rsidP="00ED5166">
      <w:pPr>
        <w:spacing w:line="360" w:lineRule="auto"/>
        <w:rPr>
          <w:rFonts w:ascii="Arial" w:hAnsi="Arial" w:cs="Arial"/>
          <w:b/>
          <w:bCs/>
          <w:sz w:val="20"/>
          <w:szCs w:val="20"/>
          <w:lang w:val="en-GB"/>
        </w:rPr>
      </w:pPr>
      <w:r>
        <w:rPr>
          <w:rFonts w:ascii="Arial" w:hAnsi="Arial" w:cs="Arial"/>
          <w:b/>
          <w:bCs/>
          <w:sz w:val="20"/>
          <w:szCs w:val="20"/>
          <w:lang w:val="en-GB"/>
        </w:rPr>
        <w:br w:type="page"/>
      </w:r>
    </w:p>
    <w:p w14:paraId="4E1B806B" w14:textId="6DE6A4E8" w:rsidR="00F46A3C" w:rsidRPr="00F46A3C" w:rsidRDefault="00F46A3C" w:rsidP="00ED5166">
      <w:pPr>
        <w:spacing w:line="360" w:lineRule="auto"/>
        <w:rPr>
          <w:rFonts w:ascii="Arial" w:hAnsi="Arial" w:cs="Arial"/>
          <w:b/>
          <w:bCs/>
          <w:sz w:val="20"/>
          <w:szCs w:val="20"/>
          <w:lang w:val="en-GB"/>
        </w:rPr>
      </w:pPr>
      <w:r w:rsidRPr="00F46A3C">
        <w:rPr>
          <w:rFonts w:ascii="Arial" w:hAnsi="Arial" w:cs="Arial"/>
          <w:b/>
          <w:bCs/>
          <w:sz w:val="20"/>
          <w:szCs w:val="20"/>
          <w:lang w:val="en-GB"/>
        </w:rPr>
        <w:lastRenderedPageBreak/>
        <w:t>B</w:t>
      </w:r>
    </w:p>
    <w:tbl>
      <w:tblPr>
        <w:tblStyle w:val="TableGrid"/>
        <w:tblW w:w="5000" w:type="pct"/>
        <w:tblLook w:val="04A0" w:firstRow="1" w:lastRow="0" w:firstColumn="1" w:lastColumn="0" w:noHBand="0" w:noVBand="1"/>
      </w:tblPr>
      <w:tblGrid>
        <w:gridCol w:w="4167"/>
        <w:gridCol w:w="602"/>
        <w:gridCol w:w="3796"/>
        <w:gridCol w:w="1731"/>
        <w:gridCol w:w="2115"/>
        <w:gridCol w:w="1537"/>
      </w:tblGrid>
      <w:tr w:rsidR="00F46A3C" w:rsidRPr="00BE3B05" w14:paraId="40B1C791" w14:textId="77777777" w:rsidTr="00F46A3C">
        <w:trPr>
          <w:trHeight w:val="543"/>
        </w:trPr>
        <w:tc>
          <w:tcPr>
            <w:tcW w:w="1494" w:type="pct"/>
          </w:tcPr>
          <w:p w14:paraId="104BC4E5" w14:textId="77777777" w:rsidR="00F46A3C" w:rsidRPr="00BE3B05" w:rsidRDefault="00F46A3C"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16" w:type="pct"/>
          </w:tcPr>
          <w:p w14:paraId="45CD4614"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n</w:t>
            </w:r>
          </w:p>
        </w:tc>
        <w:tc>
          <w:tcPr>
            <w:tcW w:w="1361" w:type="pct"/>
          </w:tcPr>
          <w:p w14:paraId="6F0652A4"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621" w:type="pct"/>
          </w:tcPr>
          <w:p w14:paraId="609D5490"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58" w:type="pct"/>
          </w:tcPr>
          <w:p w14:paraId="0EC2033D"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 xml:space="preserve">Median and IQR for responses on Likert scale </w:t>
            </w:r>
          </w:p>
        </w:tc>
        <w:tc>
          <w:tcPr>
            <w:tcW w:w="551" w:type="pct"/>
          </w:tcPr>
          <w:p w14:paraId="4402F65B"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F46A3C" w:rsidRPr="00BE3B05" w14:paraId="6BF0D3CB" w14:textId="77777777" w:rsidTr="00F46A3C">
        <w:trPr>
          <w:trHeight w:val="850"/>
        </w:trPr>
        <w:tc>
          <w:tcPr>
            <w:tcW w:w="1494" w:type="pct"/>
            <w:vMerge w:val="restart"/>
          </w:tcPr>
          <w:p w14:paraId="6899F45A"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Since the distribution of Survey 1, new ATS/ERS/JRS/ALAT guidelines have been published referring to PPF. According to the guidelines, PPF is defined as having at least two of three criteria (worsening symptoms, radiological progression and physiological progression) occurring within 1 year of follow-up. From your understanding, which of the following should be included in the definition of PPF?</w:t>
            </w:r>
          </w:p>
        </w:tc>
        <w:tc>
          <w:tcPr>
            <w:tcW w:w="216" w:type="pct"/>
            <w:vMerge w:val="restart"/>
          </w:tcPr>
          <w:p w14:paraId="75401D3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37AE0F9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Progressive pulmonary fibrosis within 12 months</w:t>
            </w:r>
          </w:p>
        </w:tc>
        <w:tc>
          <w:tcPr>
            <w:tcW w:w="621" w:type="pct"/>
          </w:tcPr>
          <w:p w14:paraId="2B97EAE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34.4%</w:t>
            </w:r>
          </w:p>
        </w:tc>
        <w:tc>
          <w:tcPr>
            <w:tcW w:w="758" w:type="pct"/>
            <w:vMerge w:val="restart"/>
          </w:tcPr>
          <w:p w14:paraId="7E1B160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7028E54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6F6C8B9D" w14:textId="77777777" w:rsidTr="00F46A3C">
        <w:trPr>
          <w:trHeight w:val="850"/>
        </w:trPr>
        <w:tc>
          <w:tcPr>
            <w:tcW w:w="1494" w:type="pct"/>
            <w:vMerge/>
          </w:tcPr>
          <w:p w14:paraId="10FA0E75" w14:textId="77777777" w:rsidR="00F46A3C" w:rsidRPr="00BE3B05" w:rsidRDefault="00F46A3C" w:rsidP="00ED5166">
            <w:pPr>
              <w:spacing w:line="360" w:lineRule="auto"/>
              <w:ind w:left="22"/>
              <w:rPr>
                <w:rFonts w:ascii="Arial" w:hAnsi="Arial" w:cs="Arial"/>
                <w:lang w:val="en-GB"/>
              </w:rPr>
            </w:pPr>
          </w:p>
        </w:tc>
        <w:tc>
          <w:tcPr>
            <w:tcW w:w="216" w:type="pct"/>
            <w:vMerge/>
          </w:tcPr>
          <w:p w14:paraId="64094DC8" w14:textId="77777777" w:rsidR="00F46A3C" w:rsidRPr="00BE3B05" w:rsidRDefault="00F46A3C" w:rsidP="00ED5166">
            <w:pPr>
              <w:spacing w:line="360" w:lineRule="auto"/>
              <w:jc w:val="center"/>
              <w:rPr>
                <w:rFonts w:ascii="Arial" w:hAnsi="Arial" w:cs="Arial"/>
                <w:lang w:val="en-GB"/>
              </w:rPr>
            </w:pPr>
          </w:p>
        </w:tc>
        <w:tc>
          <w:tcPr>
            <w:tcW w:w="1361" w:type="pct"/>
          </w:tcPr>
          <w:p w14:paraId="53F9E31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Progressive pulmonary fibrosis occurring over a time interval of longer than 12 months</w:t>
            </w:r>
          </w:p>
        </w:tc>
        <w:tc>
          <w:tcPr>
            <w:tcW w:w="621" w:type="pct"/>
          </w:tcPr>
          <w:p w14:paraId="348A101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7.6%</w:t>
            </w:r>
          </w:p>
        </w:tc>
        <w:tc>
          <w:tcPr>
            <w:tcW w:w="758" w:type="pct"/>
            <w:vMerge/>
          </w:tcPr>
          <w:p w14:paraId="2F976226" w14:textId="77777777" w:rsidR="00F46A3C" w:rsidRPr="00BE3B05" w:rsidRDefault="00F46A3C" w:rsidP="00ED5166">
            <w:pPr>
              <w:spacing w:line="360" w:lineRule="auto"/>
              <w:jc w:val="center"/>
              <w:rPr>
                <w:rFonts w:ascii="Arial" w:hAnsi="Arial" w:cs="Arial"/>
                <w:lang w:val="en-GB"/>
              </w:rPr>
            </w:pPr>
          </w:p>
        </w:tc>
        <w:tc>
          <w:tcPr>
            <w:tcW w:w="551" w:type="pct"/>
            <w:vMerge/>
          </w:tcPr>
          <w:p w14:paraId="5D9D1CF3" w14:textId="77777777" w:rsidR="00F46A3C" w:rsidRPr="00BE3B05" w:rsidRDefault="00F46A3C" w:rsidP="00ED5166">
            <w:pPr>
              <w:spacing w:line="360" w:lineRule="auto"/>
              <w:jc w:val="center"/>
              <w:rPr>
                <w:rFonts w:ascii="Arial" w:hAnsi="Arial" w:cs="Arial"/>
                <w:lang w:val="en-GB"/>
              </w:rPr>
            </w:pPr>
          </w:p>
        </w:tc>
      </w:tr>
      <w:tr w:rsidR="00F46A3C" w:rsidRPr="00BE3B05" w14:paraId="354DCB8E" w14:textId="77777777" w:rsidTr="00F46A3C">
        <w:trPr>
          <w:trHeight w:val="850"/>
        </w:trPr>
        <w:tc>
          <w:tcPr>
            <w:tcW w:w="1494" w:type="pct"/>
            <w:vMerge/>
          </w:tcPr>
          <w:p w14:paraId="3234F11C" w14:textId="77777777" w:rsidR="00F46A3C" w:rsidRPr="00BE3B05" w:rsidRDefault="00F46A3C" w:rsidP="00ED5166">
            <w:pPr>
              <w:spacing w:line="360" w:lineRule="auto"/>
              <w:ind w:left="22"/>
              <w:rPr>
                <w:rFonts w:ascii="Arial" w:hAnsi="Arial" w:cs="Arial"/>
                <w:lang w:val="en-GB"/>
              </w:rPr>
            </w:pPr>
          </w:p>
        </w:tc>
        <w:tc>
          <w:tcPr>
            <w:tcW w:w="216" w:type="pct"/>
            <w:vMerge/>
          </w:tcPr>
          <w:p w14:paraId="34128861" w14:textId="77777777" w:rsidR="00F46A3C" w:rsidRPr="00BE3B05" w:rsidRDefault="00F46A3C" w:rsidP="00ED5166">
            <w:pPr>
              <w:spacing w:line="360" w:lineRule="auto"/>
              <w:jc w:val="center"/>
              <w:rPr>
                <w:rFonts w:ascii="Arial" w:hAnsi="Arial" w:cs="Arial"/>
                <w:lang w:val="en-GB"/>
              </w:rPr>
            </w:pPr>
          </w:p>
        </w:tc>
        <w:tc>
          <w:tcPr>
            <w:tcW w:w="1361" w:type="pct"/>
          </w:tcPr>
          <w:p w14:paraId="4606B67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Both options should be part of the definition of progressive pulmonary fibrosis</w:t>
            </w:r>
          </w:p>
        </w:tc>
        <w:tc>
          <w:tcPr>
            <w:tcW w:w="621" w:type="pct"/>
          </w:tcPr>
          <w:p w14:paraId="0A93138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58.0%</w:t>
            </w:r>
          </w:p>
        </w:tc>
        <w:tc>
          <w:tcPr>
            <w:tcW w:w="758" w:type="pct"/>
            <w:vMerge/>
          </w:tcPr>
          <w:p w14:paraId="476003A5" w14:textId="77777777" w:rsidR="00F46A3C" w:rsidRPr="00BE3B05" w:rsidRDefault="00F46A3C" w:rsidP="00ED5166">
            <w:pPr>
              <w:spacing w:line="360" w:lineRule="auto"/>
              <w:jc w:val="center"/>
              <w:rPr>
                <w:rFonts w:ascii="Arial" w:hAnsi="Arial" w:cs="Arial"/>
                <w:lang w:val="en-GB"/>
              </w:rPr>
            </w:pPr>
          </w:p>
        </w:tc>
        <w:tc>
          <w:tcPr>
            <w:tcW w:w="551" w:type="pct"/>
            <w:vMerge/>
          </w:tcPr>
          <w:p w14:paraId="4978AB3B" w14:textId="77777777" w:rsidR="00F46A3C" w:rsidRPr="00BE3B05" w:rsidRDefault="00F46A3C" w:rsidP="00ED5166">
            <w:pPr>
              <w:spacing w:line="360" w:lineRule="auto"/>
              <w:jc w:val="center"/>
              <w:rPr>
                <w:rFonts w:ascii="Arial" w:hAnsi="Arial" w:cs="Arial"/>
                <w:lang w:val="en-GB"/>
              </w:rPr>
            </w:pPr>
          </w:p>
        </w:tc>
      </w:tr>
      <w:tr w:rsidR="00F46A3C" w:rsidRPr="00BE3B05" w14:paraId="7F2F432E" w14:textId="77777777" w:rsidTr="00F46A3C">
        <w:trPr>
          <w:trHeight w:val="316"/>
        </w:trPr>
        <w:tc>
          <w:tcPr>
            <w:tcW w:w="1494" w:type="pct"/>
            <w:vMerge w:val="restart"/>
          </w:tcPr>
          <w:p w14:paraId="0486C74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 xml:space="preserve">PPF can be considered as: 1. Progressive pulmonary fibrosis within 12 months; 2. Progressive pulmonary fibrosis occurring over a time interval of longer than 12 months. Per the guidelines, PPF could be used to refer to one of these types of progressive </w:t>
            </w:r>
            <w:r w:rsidRPr="00BE3B05">
              <w:rPr>
                <w:rFonts w:ascii="Arial" w:hAnsi="Arial" w:cs="Arial"/>
                <w:lang w:val="en-GB"/>
              </w:rPr>
              <w:lastRenderedPageBreak/>
              <w:t>pulmonary fibrosis at the exclusion of the other type. Do you find this to be a useful definition in your clinical practice for general Respirologists?*</w:t>
            </w:r>
          </w:p>
        </w:tc>
        <w:tc>
          <w:tcPr>
            <w:tcW w:w="216" w:type="pct"/>
            <w:vMerge w:val="restart"/>
          </w:tcPr>
          <w:p w14:paraId="4196B2B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lastRenderedPageBreak/>
              <w:t>131</w:t>
            </w:r>
          </w:p>
        </w:tc>
        <w:tc>
          <w:tcPr>
            <w:tcW w:w="1361" w:type="pct"/>
          </w:tcPr>
          <w:p w14:paraId="4D53403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useful</w:t>
            </w:r>
          </w:p>
        </w:tc>
        <w:tc>
          <w:tcPr>
            <w:tcW w:w="621" w:type="pct"/>
          </w:tcPr>
          <w:p w14:paraId="0DD2819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13.7%</w:t>
            </w:r>
          </w:p>
        </w:tc>
        <w:tc>
          <w:tcPr>
            <w:tcW w:w="758" w:type="pct"/>
            <w:vMerge w:val="restart"/>
          </w:tcPr>
          <w:p w14:paraId="5FC2B6B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1</w:t>
            </w:r>
          </w:p>
          <w:p w14:paraId="4BE7F55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2</w:t>
            </w:r>
          </w:p>
        </w:tc>
        <w:tc>
          <w:tcPr>
            <w:tcW w:w="551" w:type="pct"/>
            <w:vMerge w:val="restart"/>
          </w:tcPr>
          <w:p w14:paraId="1CBC4EF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4D48C16E" w14:textId="77777777" w:rsidTr="00F46A3C">
        <w:trPr>
          <w:trHeight w:val="317"/>
        </w:trPr>
        <w:tc>
          <w:tcPr>
            <w:tcW w:w="1494" w:type="pct"/>
            <w:vMerge/>
          </w:tcPr>
          <w:p w14:paraId="533144E7" w14:textId="77777777" w:rsidR="00F46A3C" w:rsidRPr="00BE3B05" w:rsidRDefault="00F46A3C" w:rsidP="00ED5166">
            <w:pPr>
              <w:spacing w:line="360" w:lineRule="auto"/>
              <w:rPr>
                <w:rFonts w:ascii="Arial" w:hAnsi="Arial" w:cs="Arial"/>
                <w:lang w:val="en-GB"/>
              </w:rPr>
            </w:pPr>
          </w:p>
        </w:tc>
        <w:tc>
          <w:tcPr>
            <w:tcW w:w="216" w:type="pct"/>
            <w:vMerge/>
          </w:tcPr>
          <w:p w14:paraId="242D423D" w14:textId="77777777" w:rsidR="00F46A3C" w:rsidRPr="00BE3B05" w:rsidRDefault="00F46A3C" w:rsidP="00ED5166">
            <w:pPr>
              <w:spacing w:line="360" w:lineRule="auto"/>
              <w:jc w:val="center"/>
              <w:rPr>
                <w:rFonts w:ascii="Arial" w:hAnsi="Arial" w:cs="Arial"/>
                <w:lang w:val="en-GB"/>
              </w:rPr>
            </w:pPr>
          </w:p>
        </w:tc>
        <w:tc>
          <w:tcPr>
            <w:tcW w:w="1361" w:type="pct"/>
          </w:tcPr>
          <w:p w14:paraId="7752DC5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Useful</w:t>
            </w:r>
          </w:p>
        </w:tc>
        <w:tc>
          <w:tcPr>
            <w:tcW w:w="621" w:type="pct"/>
          </w:tcPr>
          <w:p w14:paraId="40DC396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33.6%</w:t>
            </w:r>
          </w:p>
        </w:tc>
        <w:tc>
          <w:tcPr>
            <w:tcW w:w="758" w:type="pct"/>
            <w:vMerge/>
          </w:tcPr>
          <w:p w14:paraId="5B92A34B" w14:textId="77777777" w:rsidR="00F46A3C" w:rsidRPr="00BE3B05" w:rsidRDefault="00F46A3C" w:rsidP="00ED5166">
            <w:pPr>
              <w:spacing w:line="360" w:lineRule="auto"/>
              <w:jc w:val="center"/>
              <w:rPr>
                <w:rFonts w:ascii="Arial" w:hAnsi="Arial" w:cs="Arial"/>
                <w:lang w:val="en-GB"/>
              </w:rPr>
            </w:pPr>
          </w:p>
        </w:tc>
        <w:tc>
          <w:tcPr>
            <w:tcW w:w="551" w:type="pct"/>
            <w:vMerge/>
          </w:tcPr>
          <w:p w14:paraId="238F58A7" w14:textId="77777777" w:rsidR="00F46A3C" w:rsidRPr="00BE3B05" w:rsidRDefault="00F46A3C" w:rsidP="00ED5166">
            <w:pPr>
              <w:spacing w:line="360" w:lineRule="auto"/>
              <w:jc w:val="center"/>
              <w:rPr>
                <w:rFonts w:ascii="Arial" w:hAnsi="Arial" w:cs="Arial"/>
                <w:lang w:val="en-GB"/>
              </w:rPr>
            </w:pPr>
          </w:p>
        </w:tc>
      </w:tr>
      <w:tr w:rsidR="00F46A3C" w:rsidRPr="00BE3B05" w14:paraId="767ED91F" w14:textId="77777777" w:rsidTr="00F46A3C">
        <w:trPr>
          <w:trHeight w:val="317"/>
        </w:trPr>
        <w:tc>
          <w:tcPr>
            <w:tcW w:w="1494" w:type="pct"/>
            <w:vMerge/>
          </w:tcPr>
          <w:p w14:paraId="7B316CBA" w14:textId="77777777" w:rsidR="00F46A3C" w:rsidRPr="00BE3B05" w:rsidRDefault="00F46A3C" w:rsidP="00ED5166">
            <w:pPr>
              <w:spacing w:line="360" w:lineRule="auto"/>
              <w:rPr>
                <w:rFonts w:ascii="Arial" w:hAnsi="Arial" w:cs="Arial"/>
                <w:lang w:val="en-GB"/>
              </w:rPr>
            </w:pPr>
          </w:p>
        </w:tc>
        <w:tc>
          <w:tcPr>
            <w:tcW w:w="216" w:type="pct"/>
            <w:vMerge/>
          </w:tcPr>
          <w:p w14:paraId="32251E9F" w14:textId="77777777" w:rsidR="00F46A3C" w:rsidRPr="00BE3B05" w:rsidRDefault="00F46A3C" w:rsidP="00ED5166">
            <w:pPr>
              <w:spacing w:line="360" w:lineRule="auto"/>
              <w:jc w:val="center"/>
              <w:rPr>
                <w:rFonts w:ascii="Arial" w:hAnsi="Arial" w:cs="Arial"/>
                <w:lang w:val="en-GB"/>
              </w:rPr>
            </w:pPr>
          </w:p>
        </w:tc>
        <w:tc>
          <w:tcPr>
            <w:tcW w:w="1361" w:type="pct"/>
          </w:tcPr>
          <w:p w14:paraId="551487C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useful</w:t>
            </w:r>
          </w:p>
        </w:tc>
        <w:tc>
          <w:tcPr>
            <w:tcW w:w="621" w:type="pct"/>
          </w:tcPr>
          <w:p w14:paraId="0FA9210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21.4%</w:t>
            </w:r>
          </w:p>
        </w:tc>
        <w:tc>
          <w:tcPr>
            <w:tcW w:w="758" w:type="pct"/>
            <w:vMerge/>
          </w:tcPr>
          <w:p w14:paraId="6665C810" w14:textId="77777777" w:rsidR="00F46A3C" w:rsidRPr="00BE3B05" w:rsidRDefault="00F46A3C" w:rsidP="00ED5166">
            <w:pPr>
              <w:spacing w:line="360" w:lineRule="auto"/>
              <w:jc w:val="center"/>
              <w:rPr>
                <w:rFonts w:ascii="Arial" w:hAnsi="Arial" w:cs="Arial"/>
                <w:lang w:val="en-GB"/>
              </w:rPr>
            </w:pPr>
          </w:p>
        </w:tc>
        <w:tc>
          <w:tcPr>
            <w:tcW w:w="551" w:type="pct"/>
            <w:vMerge/>
          </w:tcPr>
          <w:p w14:paraId="69B8ED92" w14:textId="77777777" w:rsidR="00F46A3C" w:rsidRPr="00BE3B05" w:rsidRDefault="00F46A3C" w:rsidP="00ED5166">
            <w:pPr>
              <w:spacing w:line="360" w:lineRule="auto"/>
              <w:jc w:val="center"/>
              <w:rPr>
                <w:rFonts w:ascii="Arial" w:hAnsi="Arial" w:cs="Arial"/>
                <w:lang w:val="en-GB"/>
              </w:rPr>
            </w:pPr>
          </w:p>
        </w:tc>
      </w:tr>
      <w:tr w:rsidR="00F46A3C" w:rsidRPr="00BE3B05" w14:paraId="3C241DDA" w14:textId="77777777" w:rsidTr="00F46A3C">
        <w:trPr>
          <w:trHeight w:val="316"/>
        </w:trPr>
        <w:tc>
          <w:tcPr>
            <w:tcW w:w="1494" w:type="pct"/>
            <w:vMerge/>
          </w:tcPr>
          <w:p w14:paraId="7B5C675B" w14:textId="77777777" w:rsidR="00F46A3C" w:rsidRPr="00BE3B05" w:rsidRDefault="00F46A3C" w:rsidP="00ED5166">
            <w:pPr>
              <w:spacing w:line="360" w:lineRule="auto"/>
              <w:rPr>
                <w:rFonts w:ascii="Arial" w:hAnsi="Arial" w:cs="Arial"/>
                <w:lang w:val="en-GB"/>
              </w:rPr>
            </w:pPr>
          </w:p>
        </w:tc>
        <w:tc>
          <w:tcPr>
            <w:tcW w:w="216" w:type="pct"/>
            <w:vMerge/>
          </w:tcPr>
          <w:p w14:paraId="22F5F9E2" w14:textId="77777777" w:rsidR="00F46A3C" w:rsidRPr="00BE3B05" w:rsidRDefault="00F46A3C" w:rsidP="00ED5166">
            <w:pPr>
              <w:spacing w:line="360" w:lineRule="auto"/>
              <w:jc w:val="center"/>
              <w:rPr>
                <w:rFonts w:ascii="Arial" w:hAnsi="Arial" w:cs="Arial"/>
                <w:lang w:val="en-GB"/>
              </w:rPr>
            </w:pPr>
          </w:p>
        </w:tc>
        <w:tc>
          <w:tcPr>
            <w:tcW w:w="1361" w:type="pct"/>
          </w:tcPr>
          <w:p w14:paraId="5180154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39BC941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10.7%</w:t>
            </w:r>
          </w:p>
        </w:tc>
        <w:tc>
          <w:tcPr>
            <w:tcW w:w="758" w:type="pct"/>
            <w:vMerge/>
          </w:tcPr>
          <w:p w14:paraId="128A0DA6" w14:textId="77777777" w:rsidR="00F46A3C" w:rsidRPr="00BE3B05" w:rsidRDefault="00F46A3C" w:rsidP="00ED5166">
            <w:pPr>
              <w:spacing w:line="360" w:lineRule="auto"/>
              <w:jc w:val="center"/>
              <w:rPr>
                <w:rFonts w:ascii="Arial" w:hAnsi="Arial" w:cs="Arial"/>
                <w:lang w:val="en-GB"/>
              </w:rPr>
            </w:pPr>
          </w:p>
        </w:tc>
        <w:tc>
          <w:tcPr>
            <w:tcW w:w="551" w:type="pct"/>
            <w:vMerge/>
          </w:tcPr>
          <w:p w14:paraId="553A643B" w14:textId="77777777" w:rsidR="00F46A3C" w:rsidRPr="00BE3B05" w:rsidRDefault="00F46A3C" w:rsidP="00ED5166">
            <w:pPr>
              <w:spacing w:line="360" w:lineRule="auto"/>
              <w:jc w:val="center"/>
              <w:rPr>
                <w:rFonts w:ascii="Arial" w:hAnsi="Arial" w:cs="Arial"/>
                <w:lang w:val="en-GB"/>
              </w:rPr>
            </w:pPr>
          </w:p>
        </w:tc>
      </w:tr>
      <w:tr w:rsidR="00F46A3C" w:rsidRPr="00BE3B05" w14:paraId="6D540112" w14:textId="77777777" w:rsidTr="00F46A3C">
        <w:trPr>
          <w:trHeight w:val="317"/>
        </w:trPr>
        <w:tc>
          <w:tcPr>
            <w:tcW w:w="1494" w:type="pct"/>
            <w:vMerge/>
          </w:tcPr>
          <w:p w14:paraId="5099F5AF" w14:textId="77777777" w:rsidR="00F46A3C" w:rsidRPr="00BE3B05" w:rsidRDefault="00F46A3C" w:rsidP="00ED5166">
            <w:pPr>
              <w:spacing w:line="360" w:lineRule="auto"/>
              <w:rPr>
                <w:rFonts w:ascii="Arial" w:hAnsi="Arial" w:cs="Arial"/>
                <w:lang w:val="en-GB"/>
              </w:rPr>
            </w:pPr>
          </w:p>
        </w:tc>
        <w:tc>
          <w:tcPr>
            <w:tcW w:w="216" w:type="pct"/>
            <w:vMerge/>
          </w:tcPr>
          <w:p w14:paraId="3D730AF9" w14:textId="77777777" w:rsidR="00F46A3C" w:rsidRPr="00BE3B05" w:rsidRDefault="00F46A3C" w:rsidP="00ED5166">
            <w:pPr>
              <w:spacing w:line="360" w:lineRule="auto"/>
              <w:jc w:val="center"/>
              <w:rPr>
                <w:rFonts w:ascii="Arial" w:hAnsi="Arial" w:cs="Arial"/>
                <w:lang w:val="en-GB"/>
              </w:rPr>
            </w:pPr>
          </w:p>
        </w:tc>
        <w:tc>
          <w:tcPr>
            <w:tcW w:w="1361" w:type="pct"/>
          </w:tcPr>
          <w:p w14:paraId="0178C87B"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not useful</w:t>
            </w:r>
          </w:p>
        </w:tc>
        <w:tc>
          <w:tcPr>
            <w:tcW w:w="621" w:type="pct"/>
          </w:tcPr>
          <w:p w14:paraId="11AFB7E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9.2%</w:t>
            </w:r>
          </w:p>
        </w:tc>
        <w:tc>
          <w:tcPr>
            <w:tcW w:w="758" w:type="pct"/>
            <w:vMerge/>
          </w:tcPr>
          <w:p w14:paraId="1D2DF820" w14:textId="77777777" w:rsidR="00F46A3C" w:rsidRPr="00BE3B05" w:rsidRDefault="00F46A3C" w:rsidP="00ED5166">
            <w:pPr>
              <w:spacing w:line="360" w:lineRule="auto"/>
              <w:jc w:val="center"/>
              <w:rPr>
                <w:rFonts w:ascii="Arial" w:hAnsi="Arial" w:cs="Arial"/>
                <w:lang w:val="en-GB"/>
              </w:rPr>
            </w:pPr>
          </w:p>
        </w:tc>
        <w:tc>
          <w:tcPr>
            <w:tcW w:w="551" w:type="pct"/>
            <w:vMerge/>
          </w:tcPr>
          <w:p w14:paraId="0794AA40" w14:textId="77777777" w:rsidR="00F46A3C" w:rsidRPr="00BE3B05" w:rsidRDefault="00F46A3C" w:rsidP="00ED5166">
            <w:pPr>
              <w:spacing w:line="360" w:lineRule="auto"/>
              <w:jc w:val="center"/>
              <w:rPr>
                <w:rFonts w:ascii="Arial" w:hAnsi="Arial" w:cs="Arial"/>
                <w:lang w:val="en-GB"/>
              </w:rPr>
            </w:pPr>
          </w:p>
        </w:tc>
      </w:tr>
      <w:tr w:rsidR="00F46A3C" w:rsidRPr="00BE3B05" w14:paraId="7D56798D" w14:textId="77777777" w:rsidTr="00F46A3C">
        <w:trPr>
          <w:trHeight w:val="317"/>
        </w:trPr>
        <w:tc>
          <w:tcPr>
            <w:tcW w:w="1494" w:type="pct"/>
            <w:vMerge/>
          </w:tcPr>
          <w:p w14:paraId="4ABA115A" w14:textId="77777777" w:rsidR="00F46A3C" w:rsidRPr="00BE3B05" w:rsidRDefault="00F46A3C" w:rsidP="00ED5166">
            <w:pPr>
              <w:spacing w:line="360" w:lineRule="auto"/>
              <w:rPr>
                <w:rFonts w:ascii="Arial" w:hAnsi="Arial" w:cs="Arial"/>
                <w:lang w:val="en-GB"/>
              </w:rPr>
            </w:pPr>
          </w:p>
        </w:tc>
        <w:tc>
          <w:tcPr>
            <w:tcW w:w="216" w:type="pct"/>
            <w:vMerge/>
          </w:tcPr>
          <w:p w14:paraId="5F388B07" w14:textId="77777777" w:rsidR="00F46A3C" w:rsidRPr="00BE3B05" w:rsidRDefault="00F46A3C" w:rsidP="00ED5166">
            <w:pPr>
              <w:spacing w:line="360" w:lineRule="auto"/>
              <w:jc w:val="center"/>
              <w:rPr>
                <w:rFonts w:ascii="Arial" w:hAnsi="Arial" w:cs="Arial"/>
                <w:lang w:val="en-GB"/>
              </w:rPr>
            </w:pPr>
          </w:p>
        </w:tc>
        <w:tc>
          <w:tcPr>
            <w:tcW w:w="1361" w:type="pct"/>
          </w:tcPr>
          <w:p w14:paraId="173A638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Not useful</w:t>
            </w:r>
          </w:p>
        </w:tc>
        <w:tc>
          <w:tcPr>
            <w:tcW w:w="621" w:type="pct"/>
          </w:tcPr>
          <w:p w14:paraId="3608558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10.7%</w:t>
            </w:r>
          </w:p>
        </w:tc>
        <w:tc>
          <w:tcPr>
            <w:tcW w:w="758" w:type="pct"/>
            <w:vMerge/>
          </w:tcPr>
          <w:p w14:paraId="78C5298D" w14:textId="77777777" w:rsidR="00F46A3C" w:rsidRPr="00BE3B05" w:rsidRDefault="00F46A3C" w:rsidP="00ED5166">
            <w:pPr>
              <w:spacing w:line="360" w:lineRule="auto"/>
              <w:jc w:val="center"/>
              <w:rPr>
                <w:rFonts w:ascii="Arial" w:hAnsi="Arial" w:cs="Arial"/>
                <w:lang w:val="en-GB"/>
              </w:rPr>
            </w:pPr>
          </w:p>
        </w:tc>
        <w:tc>
          <w:tcPr>
            <w:tcW w:w="551" w:type="pct"/>
            <w:vMerge/>
          </w:tcPr>
          <w:p w14:paraId="3ED7F172" w14:textId="77777777" w:rsidR="00F46A3C" w:rsidRPr="00BE3B05" w:rsidRDefault="00F46A3C" w:rsidP="00ED5166">
            <w:pPr>
              <w:spacing w:line="360" w:lineRule="auto"/>
              <w:jc w:val="center"/>
              <w:rPr>
                <w:rFonts w:ascii="Arial" w:hAnsi="Arial" w:cs="Arial"/>
                <w:lang w:val="en-GB"/>
              </w:rPr>
            </w:pPr>
          </w:p>
        </w:tc>
      </w:tr>
      <w:tr w:rsidR="00F46A3C" w:rsidRPr="00BE3B05" w14:paraId="651C598F" w14:textId="77777777" w:rsidTr="00F46A3C">
        <w:trPr>
          <w:trHeight w:val="317"/>
        </w:trPr>
        <w:tc>
          <w:tcPr>
            <w:tcW w:w="1494" w:type="pct"/>
            <w:vMerge/>
          </w:tcPr>
          <w:p w14:paraId="79821FF0" w14:textId="77777777" w:rsidR="00F46A3C" w:rsidRPr="00BE3B05" w:rsidRDefault="00F46A3C" w:rsidP="00ED5166">
            <w:pPr>
              <w:spacing w:line="360" w:lineRule="auto"/>
              <w:rPr>
                <w:rFonts w:ascii="Arial" w:hAnsi="Arial" w:cs="Arial"/>
                <w:lang w:val="en-GB"/>
              </w:rPr>
            </w:pPr>
          </w:p>
        </w:tc>
        <w:tc>
          <w:tcPr>
            <w:tcW w:w="216" w:type="pct"/>
            <w:vMerge/>
          </w:tcPr>
          <w:p w14:paraId="10103500" w14:textId="77777777" w:rsidR="00F46A3C" w:rsidRPr="00BE3B05" w:rsidRDefault="00F46A3C" w:rsidP="00ED5166">
            <w:pPr>
              <w:spacing w:line="360" w:lineRule="auto"/>
              <w:jc w:val="center"/>
              <w:rPr>
                <w:rFonts w:ascii="Arial" w:hAnsi="Arial" w:cs="Arial"/>
                <w:lang w:val="en-GB"/>
              </w:rPr>
            </w:pPr>
          </w:p>
        </w:tc>
        <w:tc>
          <w:tcPr>
            <w:tcW w:w="1361" w:type="pct"/>
          </w:tcPr>
          <w:p w14:paraId="58CDE96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not useful</w:t>
            </w:r>
          </w:p>
        </w:tc>
        <w:tc>
          <w:tcPr>
            <w:tcW w:w="621" w:type="pct"/>
          </w:tcPr>
          <w:p w14:paraId="6E7F512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25585AD9" w14:textId="77777777" w:rsidR="00F46A3C" w:rsidRPr="00BE3B05" w:rsidRDefault="00F46A3C" w:rsidP="00ED5166">
            <w:pPr>
              <w:spacing w:line="360" w:lineRule="auto"/>
              <w:jc w:val="center"/>
              <w:rPr>
                <w:rFonts w:ascii="Arial" w:hAnsi="Arial" w:cs="Arial"/>
                <w:lang w:val="en-GB"/>
              </w:rPr>
            </w:pPr>
          </w:p>
        </w:tc>
        <w:tc>
          <w:tcPr>
            <w:tcW w:w="551" w:type="pct"/>
            <w:vMerge/>
          </w:tcPr>
          <w:p w14:paraId="49A1F40C" w14:textId="77777777" w:rsidR="00F46A3C" w:rsidRPr="00BE3B05" w:rsidRDefault="00F46A3C" w:rsidP="00ED5166">
            <w:pPr>
              <w:spacing w:line="360" w:lineRule="auto"/>
              <w:jc w:val="center"/>
              <w:rPr>
                <w:rFonts w:ascii="Arial" w:hAnsi="Arial" w:cs="Arial"/>
                <w:lang w:val="en-GB"/>
              </w:rPr>
            </w:pPr>
          </w:p>
        </w:tc>
      </w:tr>
      <w:tr w:rsidR="00F46A3C" w:rsidRPr="00BE3B05" w14:paraId="5E8F7B0D" w14:textId="77777777" w:rsidTr="00F46A3C">
        <w:trPr>
          <w:trHeight w:val="317"/>
        </w:trPr>
        <w:tc>
          <w:tcPr>
            <w:tcW w:w="1494" w:type="pct"/>
            <w:vMerge w:val="restart"/>
          </w:tcPr>
          <w:p w14:paraId="0BA49DB1"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Considering the term PPF as defined in the ATS/ERS/JRS/ALAT guidelines, to what extent do you agree that the terms ‘despite adequate management’ or ‘despite usual management’ should be included in the definition of PPF?*</w:t>
            </w:r>
          </w:p>
        </w:tc>
        <w:tc>
          <w:tcPr>
            <w:tcW w:w="216" w:type="pct"/>
            <w:vMerge w:val="restart"/>
          </w:tcPr>
          <w:p w14:paraId="4542418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19D7C02A"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04F3DDF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28.2%</w:t>
            </w:r>
          </w:p>
        </w:tc>
        <w:tc>
          <w:tcPr>
            <w:tcW w:w="758" w:type="pct"/>
            <w:vMerge w:val="restart"/>
          </w:tcPr>
          <w:p w14:paraId="1A97AE0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47FC96E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2</w:t>
            </w:r>
          </w:p>
        </w:tc>
        <w:tc>
          <w:tcPr>
            <w:tcW w:w="551" w:type="pct"/>
            <w:vMerge w:val="restart"/>
          </w:tcPr>
          <w:p w14:paraId="403579D3"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5D962DB1" w14:textId="77777777" w:rsidTr="00F46A3C">
        <w:trPr>
          <w:trHeight w:val="317"/>
        </w:trPr>
        <w:tc>
          <w:tcPr>
            <w:tcW w:w="1494" w:type="pct"/>
            <w:vMerge/>
          </w:tcPr>
          <w:p w14:paraId="4170950A" w14:textId="77777777" w:rsidR="00F46A3C" w:rsidRPr="00BE3B05" w:rsidRDefault="00F46A3C" w:rsidP="00ED5166">
            <w:pPr>
              <w:spacing w:line="360" w:lineRule="auto"/>
              <w:ind w:left="22"/>
              <w:rPr>
                <w:rFonts w:ascii="Arial" w:hAnsi="Arial" w:cs="Arial"/>
                <w:lang w:val="en-GB"/>
              </w:rPr>
            </w:pPr>
          </w:p>
        </w:tc>
        <w:tc>
          <w:tcPr>
            <w:tcW w:w="216" w:type="pct"/>
            <w:vMerge/>
          </w:tcPr>
          <w:p w14:paraId="17126904" w14:textId="77777777" w:rsidR="00F46A3C" w:rsidRPr="00BE3B05" w:rsidRDefault="00F46A3C" w:rsidP="00ED5166">
            <w:pPr>
              <w:spacing w:line="360" w:lineRule="auto"/>
              <w:jc w:val="center"/>
              <w:rPr>
                <w:rFonts w:ascii="Arial" w:hAnsi="Arial" w:cs="Arial"/>
                <w:lang w:val="en-GB"/>
              </w:rPr>
            </w:pPr>
          </w:p>
        </w:tc>
        <w:tc>
          <w:tcPr>
            <w:tcW w:w="1361" w:type="pct"/>
          </w:tcPr>
          <w:p w14:paraId="385383C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76F2AA5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32.8%</w:t>
            </w:r>
          </w:p>
        </w:tc>
        <w:tc>
          <w:tcPr>
            <w:tcW w:w="758" w:type="pct"/>
            <w:vMerge/>
          </w:tcPr>
          <w:p w14:paraId="567E28B8" w14:textId="77777777" w:rsidR="00F46A3C" w:rsidRPr="00BE3B05" w:rsidRDefault="00F46A3C" w:rsidP="00ED5166">
            <w:pPr>
              <w:spacing w:line="360" w:lineRule="auto"/>
              <w:jc w:val="center"/>
              <w:rPr>
                <w:rFonts w:ascii="Arial" w:hAnsi="Arial" w:cs="Arial"/>
                <w:lang w:val="en-GB"/>
              </w:rPr>
            </w:pPr>
          </w:p>
        </w:tc>
        <w:tc>
          <w:tcPr>
            <w:tcW w:w="551" w:type="pct"/>
            <w:vMerge/>
          </w:tcPr>
          <w:p w14:paraId="40ECF595" w14:textId="77777777" w:rsidR="00F46A3C" w:rsidRPr="00BE3B05" w:rsidRDefault="00F46A3C" w:rsidP="00ED5166">
            <w:pPr>
              <w:spacing w:line="360" w:lineRule="auto"/>
              <w:jc w:val="center"/>
              <w:rPr>
                <w:rFonts w:ascii="Arial" w:hAnsi="Arial" w:cs="Arial"/>
                <w:lang w:val="en-GB"/>
              </w:rPr>
            </w:pPr>
          </w:p>
        </w:tc>
      </w:tr>
      <w:tr w:rsidR="00F46A3C" w:rsidRPr="00BE3B05" w14:paraId="17B6140F" w14:textId="77777777" w:rsidTr="00F46A3C">
        <w:trPr>
          <w:trHeight w:val="317"/>
        </w:trPr>
        <w:tc>
          <w:tcPr>
            <w:tcW w:w="1494" w:type="pct"/>
            <w:vMerge/>
          </w:tcPr>
          <w:p w14:paraId="6563D3F6" w14:textId="77777777" w:rsidR="00F46A3C" w:rsidRPr="00BE3B05" w:rsidRDefault="00F46A3C" w:rsidP="00ED5166">
            <w:pPr>
              <w:spacing w:line="360" w:lineRule="auto"/>
              <w:ind w:left="22"/>
              <w:rPr>
                <w:rFonts w:ascii="Arial" w:hAnsi="Arial" w:cs="Arial"/>
                <w:lang w:val="en-GB"/>
              </w:rPr>
            </w:pPr>
          </w:p>
        </w:tc>
        <w:tc>
          <w:tcPr>
            <w:tcW w:w="216" w:type="pct"/>
            <w:vMerge/>
          </w:tcPr>
          <w:p w14:paraId="41C77D74" w14:textId="77777777" w:rsidR="00F46A3C" w:rsidRPr="00BE3B05" w:rsidRDefault="00F46A3C" w:rsidP="00ED5166">
            <w:pPr>
              <w:spacing w:line="360" w:lineRule="auto"/>
              <w:jc w:val="center"/>
              <w:rPr>
                <w:rFonts w:ascii="Arial" w:hAnsi="Arial" w:cs="Arial"/>
                <w:lang w:val="en-GB"/>
              </w:rPr>
            </w:pPr>
          </w:p>
        </w:tc>
        <w:tc>
          <w:tcPr>
            <w:tcW w:w="1361" w:type="pct"/>
          </w:tcPr>
          <w:p w14:paraId="1D24930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1F2821E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16.8%</w:t>
            </w:r>
          </w:p>
        </w:tc>
        <w:tc>
          <w:tcPr>
            <w:tcW w:w="758" w:type="pct"/>
            <w:vMerge/>
          </w:tcPr>
          <w:p w14:paraId="61A91F30" w14:textId="77777777" w:rsidR="00F46A3C" w:rsidRPr="00BE3B05" w:rsidRDefault="00F46A3C" w:rsidP="00ED5166">
            <w:pPr>
              <w:spacing w:line="360" w:lineRule="auto"/>
              <w:jc w:val="center"/>
              <w:rPr>
                <w:rFonts w:ascii="Arial" w:hAnsi="Arial" w:cs="Arial"/>
                <w:lang w:val="en-GB"/>
              </w:rPr>
            </w:pPr>
          </w:p>
        </w:tc>
        <w:tc>
          <w:tcPr>
            <w:tcW w:w="551" w:type="pct"/>
            <w:vMerge/>
          </w:tcPr>
          <w:p w14:paraId="301E5BD7" w14:textId="77777777" w:rsidR="00F46A3C" w:rsidRPr="00BE3B05" w:rsidRDefault="00F46A3C" w:rsidP="00ED5166">
            <w:pPr>
              <w:spacing w:line="360" w:lineRule="auto"/>
              <w:jc w:val="center"/>
              <w:rPr>
                <w:rFonts w:ascii="Arial" w:hAnsi="Arial" w:cs="Arial"/>
                <w:lang w:val="en-GB"/>
              </w:rPr>
            </w:pPr>
          </w:p>
        </w:tc>
      </w:tr>
      <w:tr w:rsidR="00F46A3C" w:rsidRPr="00BE3B05" w14:paraId="4C83607C" w14:textId="77777777" w:rsidTr="00F46A3C">
        <w:trPr>
          <w:trHeight w:val="317"/>
        </w:trPr>
        <w:tc>
          <w:tcPr>
            <w:tcW w:w="1494" w:type="pct"/>
            <w:vMerge/>
          </w:tcPr>
          <w:p w14:paraId="3F2C4BD5" w14:textId="77777777" w:rsidR="00F46A3C" w:rsidRPr="00BE3B05" w:rsidRDefault="00F46A3C" w:rsidP="00ED5166">
            <w:pPr>
              <w:spacing w:line="360" w:lineRule="auto"/>
              <w:ind w:left="22"/>
              <w:rPr>
                <w:rFonts w:ascii="Arial" w:hAnsi="Arial" w:cs="Arial"/>
                <w:lang w:val="en-GB"/>
              </w:rPr>
            </w:pPr>
          </w:p>
        </w:tc>
        <w:tc>
          <w:tcPr>
            <w:tcW w:w="216" w:type="pct"/>
            <w:vMerge/>
          </w:tcPr>
          <w:p w14:paraId="2165EFB1" w14:textId="77777777" w:rsidR="00F46A3C" w:rsidRPr="00BE3B05" w:rsidRDefault="00F46A3C" w:rsidP="00ED5166">
            <w:pPr>
              <w:spacing w:line="360" w:lineRule="auto"/>
              <w:jc w:val="center"/>
              <w:rPr>
                <w:rFonts w:ascii="Arial" w:hAnsi="Arial" w:cs="Arial"/>
                <w:lang w:val="en-GB"/>
              </w:rPr>
            </w:pPr>
          </w:p>
        </w:tc>
        <w:tc>
          <w:tcPr>
            <w:tcW w:w="1361" w:type="pct"/>
          </w:tcPr>
          <w:p w14:paraId="5EA90D7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1675DEC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4.6%</w:t>
            </w:r>
          </w:p>
        </w:tc>
        <w:tc>
          <w:tcPr>
            <w:tcW w:w="758" w:type="pct"/>
            <w:vMerge/>
          </w:tcPr>
          <w:p w14:paraId="42F13923" w14:textId="77777777" w:rsidR="00F46A3C" w:rsidRPr="00BE3B05" w:rsidRDefault="00F46A3C" w:rsidP="00ED5166">
            <w:pPr>
              <w:spacing w:line="360" w:lineRule="auto"/>
              <w:jc w:val="center"/>
              <w:rPr>
                <w:rFonts w:ascii="Arial" w:hAnsi="Arial" w:cs="Arial"/>
                <w:lang w:val="en-GB"/>
              </w:rPr>
            </w:pPr>
          </w:p>
        </w:tc>
        <w:tc>
          <w:tcPr>
            <w:tcW w:w="551" w:type="pct"/>
            <w:vMerge/>
          </w:tcPr>
          <w:p w14:paraId="3B29C550" w14:textId="77777777" w:rsidR="00F46A3C" w:rsidRPr="00BE3B05" w:rsidRDefault="00F46A3C" w:rsidP="00ED5166">
            <w:pPr>
              <w:spacing w:line="360" w:lineRule="auto"/>
              <w:jc w:val="center"/>
              <w:rPr>
                <w:rFonts w:ascii="Arial" w:hAnsi="Arial" w:cs="Arial"/>
                <w:lang w:val="en-GB"/>
              </w:rPr>
            </w:pPr>
          </w:p>
        </w:tc>
      </w:tr>
      <w:tr w:rsidR="00F46A3C" w:rsidRPr="00BE3B05" w14:paraId="193AFCEB" w14:textId="77777777" w:rsidTr="00F46A3C">
        <w:trPr>
          <w:trHeight w:val="317"/>
        </w:trPr>
        <w:tc>
          <w:tcPr>
            <w:tcW w:w="1494" w:type="pct"/>
            <w:vMerge/>
          </w:tcPr>
          <w:p w14:paraId="67194764" w14:textId="77777777" w:rsidR="00F46A3C" w:rsidRPr="00BE3B05" w:rsidRDefault="00F46A3C" w:rsidP="00ED5166">
            <w:pPr>
              <w:spacing w:line="360" w:lineRule="auto"/>
              <w:ind w:left="22"/>
              <w:rPr>
                <w:rFonts w:ascii="Arial" w:hAnsi="Arial" w:cs="Arial"/>
                <w:lang w:val="en-GB"/>
              </w:rPr>
            </w:pPr>
          </w:p>
        </w:tc>
        <w:tc>
          <w:tcPr>
            <w:tcW w:w="216" w:type="pct"/>
            <w:vMerge/>
          </w:tcPr>
          <w:p w14:paraId="4FD4B912" w14:textId="77777777" w:rsidR="00F46A3C" w:rsidRPr="00BE3B05" w:rsidRDefault="00F46A3C" w:rsidP="00ED5166">
            <w:pPr>
              <w:spacing w:line="360" w:lineRule="auto"/>
              <w:jc w:val="center"/>
              <w:rPr>
                <w:rFonts w:ascii="Arial" w:hAnsi="Arial" w:cs="Arial"/>
                <w:lang w:val="en-GB"/>
              </w:rPr>
            </w:pPr>
          </w:p>
        </w:tc>
        <w:tc>
          <w:tcPr>
            <w:tcW w:w="1361" w:type="pct"/>
          </w:tcPr>
          <w:p w14:paraId="2ECCB70A"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7E96C9C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7.6%</w:t>
            </w:r>
          </w:p>
        </w:tc>
        <w:tc>
          <w:tcPr>
            <w:tcW w:w="758" w:type="pct"/>
            <w:vMerge/>
          </w:tcPr>
          <w:p w14:paraId="79C6EA1F" w14:textId="77777777" w:rsidR="00F46A3C" w:rsidRPr="00BE3B05" w:rsidRDefault="00F46A3C" w:rsidP="00ED5166">
            <w:pPr>
              <w:spacing w:line="360" w:lineRule="auto"/>
              <w:jc w:val="center"/>
              <w:rPr>
                <w:rFonts w:ascii="Arial" w:hAnsi="Arial" w:cs="Arial"/>
                <w:lang w:val="en-GB"/>
              </w:rPr>
            </w:pPr>
          </w:p>
        </w:tc>
        <w:tc>
          <w:tcPr>
            <w:tcW w:w="551" w:type="pct"/>
            <w:vMerge/>
          </w:tcPr>
          <w:p w14:paraId="5F108E96" w14:textId="77777777" w:rsidR="00F46A3C" w:rsidRPr="00BE3B05" w:rsidRDefault="00F46A3C" w:rsidP="00ED5166">
            <w:pPr>
              <w:spacing w:line="360" w:lineRule="auto"/>
              <w:jc w:val="center"/>
              <w:rPr>
                <w:rFonts w:ascii="Arial" w:hAnsi="Arial" w:cs="Arial"/>
                <w:lang w:val="en-GB"/>
              </w:rPr>
            </w:pPr>
          </w:p>
        </w:tc>
      </w:tr>
      <w:tr w:rsidR="00F46A3C" w:rsidRPr="00BE3B05" w14:paraId="18C52663" w14:textId="77777777" w:rsidTr="00F46A3C">
        <w:trPr>
          <w:trHeight w:val="317"/>
        </w:trPr>
        <w:tc>
          <w:tcPr>
            <w:tcW w:w="1494" w:type="pct"/>
            <w:vMerge/>
          </w:tcPr>
          <w:p w14:paraId="0705707B" w14:textId="77777777" w:rsidR="00F46A3C" w:rsidRPr="00BE3B05" w:rsidRDefault="00F46A3C" w:rsidP="00ED5166">
            <w:pPr>
              <w:spacing w:line="360" w:lineRule="auto"/>
              <w:ind w:left="22"/>
              <w:rPr>
                <w:rFonts w:ascii="Arial" w:hAnsi="Arial" w:cs="Arial"/>
                <w:lang w:val="en-GB"/>
              </w:rPr>
            </w:pPr>
          </w:p>
        </w:tc>
        <w:tc>
          <w:tcPr>
            <w:tcW w:w="216" w:type="pct"/>
            <w:vMerge/>
          </w:tcPr>
          <w:p w14:paraId="76B8DF7E" w14:textId="77777777" w:rsidR="00F46A3C" w:rsidRPr="00BE3B05" w:rsidRDefault="00F46A3C" w:rsidP="00ED5166">
            <w:pPr>
              <w:spacing w:line="360" w:lineRule="auto"/>
              <w:jc w:val="center"/>
              <w:rPr>
                <w:rFonts w:ascii="Arial" w:hAnsi="Arial" w:cs="Arial"/>
                <w:lang w:val="en-GB"/>
              </w:rPr>
            </w:pPr>
          </w:p>
        </w:tc>
        <w:tc>
          <w:tcPr>
            <w:tcW w:w="1361" w:type="pct"/>
          </w:tcPr>
          <w:p w14:paraId="2D62E98C"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46A6749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8.4%</w:t>
            </w:r>
          </w:p>
        </w:tc>
        <w:tc>
          <w:tcPr>
            <w:tcW w:w="758" w:type="pct"/>
            <w:vMerge/>
          </w:tcPr>
          <w:p w14:paraId="7AD4227D" w14:textId="77777777" w:rsidR="00F46A3C" w:rsidRPr="00BE3B05" w:rsidRDefault="00F46A3C" w:rsidP="00ED5166">
            <w:pPr>
              <w:spacing w:line="360" w:lineRule="auto"/>
              <w:jc w:val="center"/>
              <w:rPr>
                <w:rFonts w:ascii="Arial" w:hAnsi="Arial" w:cs="Arial"/>
                <w:lang w:val="en-GB"/>
              </w:rPr>
            </w:pPr>
          </w:p>
        </w:tc>
        <w:tc>
          <w:tcPr>
            <w:tcW w:w="551" w:type="pct"/>
            <w:vMerge/>
          </w:tcPr>
          <w:p w14:paraId="373C20DA" w14:textId="77777777" w:rsidR="00F46A3C" w:rsidRPr="00BE3B05" w:rsidRDefault="00F46A3C" w:rsidP="00ED5166">
            <w:pPr>
              <w:spacing w:line="360" w:lineRule="auto"/>
              <w:jc w:val="center"/>
              <w:rPr>
                <w:rFonts w:ascii="Arial" w:hAnsi="Arial" w:cs="Arial"/>
                <w:lang w:val="en-GB"/>
              </w:rPr>
            </w:pPr>
          </w:p>
        </w:tc>
      </w:tr>
      <w:tr w:rsidR="00F46A3C" w:rsidRPr="00BE3B05" w14:paraId="752426C2" w14:textId="77777777" w:rsidTr="00F46A3C">
        <w:trPr>
          <w:trHeight w:val="317"/>
        </w:trPr>
        <w:tc>
          <w:tcPr>
            <w:tcW w:w="1494" w:type="pct"/>
            <w:vMerge/>
          </w:tcPr>
          <w:p w14:paraId="5E5E599D" w14:textId="77777777" w:rsidR="00F46A3C" w:rsidRPr="00BE3B05" w:rsidRDefault="00F46A3C" w:rsidP="00ED5166">
            <w:pPr>
              <w:spacing w:line="360" w:lineRule="auto"/>
              <w:ind w:left="22"/>
              <w:rPr>
                <w:rFonts w:ascii="Arial" w:hAnsi="Arial" w:cs="Arial"/>
                <w:lang w:val="en-GB"/>
              </w:rPr>
            </w:pPr>
          </w:p>
        </w:tc>
        <w:tc>
          <w:tcPr>
            <w:tcW w:w="216" w:type="pct"/>
            <w:vMerge/>
          </w:tcPr>
          <w:p w14:paraId="64A0B7F8" w14:textId="77777777" w:rsidR="00F46A3C" w:rsidRPr="00BE3B05" w:rsidRDefault="00F46A3C" w:rsidP="00ED5166">
            <w:pPr>
              <w:spacing w:line="360" w:lineRule="auto"/>
              <w:jc w:val="center"/>
              <w:rPr>
                <w:rFonts w:ascii="Arial" w:hAnsi="Arial" w:cs="Arial"/>
                <w:lang w:val="en-GB"/>
              </w:rPr>
            </w:pPr>
          </w:p>
        </w:tc>
        <w:tc>
          <w:tcPr>
            <w:tcW w:w="1361" w:type="pct"/>
          </w:tcPr>
          <w:p w14:paraId="04BEA06E"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201D4EB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1.5%</w:t>
            </w:r>
          </w:p>
        </w:tc>
        <w:tc>
          <w:tcPr>
            <w:tcW w:w="758" w:type="pct"/>
            <w:vMerge/>
          </w:tcPr>
          <w:p w14:paraId="1F608EA8" w14:textId="77777777" w:rsidR="00F46A3C" w:rsidRPr="00BE3B05" w:rsidRDefault="00F46A3C" w:rsidP="00ED5166">
            <w:pPr>
              <w:spacing w:line="360" w:lineRule="auto"/>
              <w:jc w:val="center"/>
              <w:rPr>
                <w:rFonts w:ascii="Arial" w:hAnsi="Arial" w:cs="Arial"/>
                <w:lang w:val="en-GB"/>
              </w:rPr>
            </w:pPr>
          </w:p>
        </w:tc>
        <w:tc>
          <w:tcPr>
            <w:tcW w:w="551" w:type="pct"/>
            <w:vMerge/>
          </w:tcPr>
          <w:p w14:paraId="564D78E7" w14:textId="77777777" w:rsidR="00F46A3C" w:rsidRPr="00BE3B05" w:rsidRDefault="00F46A3C" w:rsidP="00ED5166">
            <w:pPr>
              <w:spacing w:line="360" w:lineRule="auto"/>
              <w:jc w:val="center"/>
              <w:rPr>
                <w:rFonts w:ascii="Arial" w:hAnsi="Arial" w:cs="Arial"/>
                <w:lang w:val="en-GB"/>
              </w:rPr>
            </w:pPr>
          </w:p>
        </w:tc>
      </w:tr>
      <w:tr w:rsidR="00F46A3C" w:rsidRPr="00BE3B05" w14:paraId="46911947" w14:textId="77777777" w:rsidTr="00F46A3C">
        <w:trPr>
          <w:trHeight w:val="291"/>
        </w:trPr>
        <w:tc>
          <w:tcPr>
            <w:tcW w:w="1494" w:type="pct"/>
            <w:vMerge w:val="restart"/>
          </w:tcPr>
          <w:p w14:paraId="06EFCF7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Considering the term PPF as defined in the ATS/ERS/JRS/ALAT guidelines, to what extent do you find ‘despite adequate management’ or ‘despite usual management’ an important part of the definition of PPF?*</w:t>
            </w:r>
          </w:p>
        </w:tc>
        <w:tc>
          <w:tcPr>
            <w:tcW w:w="216" w:type="pct"/>
            <w:vMerge w:val="restart"/>
          </w:tcPr>
          <w:p w14:paraId="38F622B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559E2882"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 xml:space="preserve">Very important </w:t>
            </w:r>
          </w:p>
        </w:tc>
        <w:tc>
          <w:tcPr>
            <w:tcW w:w="621" w:type="pct"/>
          </w:tcPr>
          <w:p w14:paraId="2F84EA4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30.5%</w:t>
            </w:r>
          </w:p>
        </w:tc>
        <w:tc>
          <w:tcPr>
            <w:tcW w:w="758" w:type="pct"/>
            <w:vMerge w:val="restart"/>
          </w:tcPr>
          <w:p w14:paraId="191B901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517378F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2</w:t>
            </w:r>
          </w:p>
          <w:p w14:paraId="55F4F89E" w14:textId="77777777" w:rsidR="00F46A3C" w:rsidRPr="00BE3B05" w:rsidRDefault="00F46A3C" w:rsidP="00ED5166">
            <w:pPr>
              <w:spacing w:line="360" w:lineRule="auto"/>
              <w:jc w:val="center"/>
              <w:rPr>
                <w:rFonts w:ascii="Arial" w:hAnsi="Arial" w:cs="Arial"/>
                <w:lang w:val="en-GB"/>
              </w:rPr>
            </w:pPr>
          </w:p>
        </w:tc>
        <w:tc>
          <w:tcPr>
            <w:tcW w:w="551" w:type="pct"/>
            <w:vMerge w:val="restart"/>
          </w:tcPr>
          <w:p w14:paraId="31F2B18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05BC7F77" w14:textId="77777777" w:rsidTr="00F46A3C">
        <w:trPr>
          <w:trHeight w:val="289"/>
        </w:trPr>
        <w:tc>
          <w:tcPr>
            <w:tcW w:w="1494" w:type="pct"/>
            <w:vMerge/>
          </w:tcPr>
          <w:p w14:paraId="47838A17" w14:textId="77777777" w:rsidR="00F46A3C" w:rsidRPr="00BE3B05" w:rsidRDefault="00F46A3C" w:rsidP="00ED5166">
            <w:pPr>
              <w:spacing w:line="360" w:lineRule="auto"/>
              <w:rPr>
                <w:rFonts w:ascii="Arial" w:hAnsi="Arial" w:cs="Arial"/>
                <w:lang w:val="en-GB"/>
              </w:rPr>
            </w:pPr>
          </w:p>
        </w:tc>
        <w:tc>
          <w:tcPr>
            <w:tcW w:w="216" w:type="pct"/>
            <w:vMerge/>
          </w:tcPr>
          <w:p w14:paraId="1C557145" w14:textId="77777777" w:rsidR="00F46A3C" w:rsidRPr="00BE3B05" w:rsidRDefault="00F46A3C" w:rsidP="00ED5166">
            <w:pPr>
              <w:spacing w:line="360" w:lineRule="auto"/>
              <w:jc w:val="center"/>
              <w:rPr>
                <w:rFonts w:ascii="Arial" w:hAnsi="Arial" w:cs="Arial"/>
                <w:lang w:val="en-GB"/>
              </w:rPr>
            </w:pPr>
          </w:p>
        </w:tc>
        <w:tc>
          <w:tcPr>
            <w:tcW w:w="1361" w:type="pct"/>
          </w:tcPr>
          <w:p w14:paraId="14E7208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Important</w:t>
            </w:r>
          </w:p>
        </w:tc>
        <w:tc>
          <w:tcPr>
            <w:tcW w:w="621" w:type="pct"/>
          </w:tcPr>
          <w:p w14:paraId="01D7F1A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33.6%</w:t>
            </w:r>
          </w:p>
        </w:tc>
        <w:tc>
          <w:tcPr>
            <w:tcW w:w="758" w:type="pct"/>
            <w:vMerge/>
          </w:tcPr>
          <w:p w14:paraId="545E4AE4" w14:textId="77777777" w:rsidR="00F46A3C" w:rsidRPr="00BE3B05" w:rsidRDefault="00F46A3C" w:rsidP="00ED5166">
            <w:pPr>
              <w:spacing w:line="360" w:lineRule="auto"/>
              <w:jc w:val="center"/>
              <w:rPr>
                <w:rFonts w:ascii="Arial" w:hAnsi="Arial" w:cs="Arial"/>
                <w:lang w:val="en-GB"/>
              </w:rPr>
            </w:pPr>
          </w:p>
        </w:tc>
        <w:tc>
          <w:tcPr>
            <w:tcW w:w="551" w:type="pct"/>
            <w:vMerge/>
          </w:tcPr>
          <w:p w14:paraId="406BE1A6" w14:textId="77777777" w:rsidR="00F46A3C" w:rsidRPr="00BE3B05" w:rsidRDefault="00F46A3C" w:rsidP="00ED5166">
            <w:pPr>
              <w:spacing w:line="360" w:lineRule="auto"/>
              <w:jc w:val="center"/>
              <w:rPr>
                <w:rFonts w:ascii="Arial" w:hAnsi="Arial" w:cs="Arial"/>
                <w:lang w:val="en-GB"/>
              </w:rPr>
            </w:pPr>
          </w:p>
        </w:tc>
      </w:tr>
      <w:tr w:rsidR="00F46A3C" w:rsidRPr="00BE3B05" w14:paraId="067938C8" w14:textId="77777777" w:rsidTr="00F46A3C">
        <w:trPr>
          <w:trHeight w:val="289"/>
        </w:trPr>
        <w:tc>
          <w:tcPr>
            <w:tcW w:w="1494" w:type="pct"/>
            <w:vMerge/>
          </w:tcPr>
          <w:p w14:paraId="2B72A9C2" w14:textId="77777777" w:rsidR="00F46A3C" w:rsidRPr="00BE3B05" w:rsidRDefault="00F46A3C" w:rsidP="00ED5166">
            <w:pPr>
              <w:spacing w:line="360" w:lineRule="auto"/>
              <w:rPr>
                <w:rFonts w:ascii="Arial" w:hAnsi="Arial" w:cs="Arial"/>
                <w:lang w:val="en-GB"/>
              </w:rPr>
            </w:pPr>
          </w:p>
        </w:tc>
        <w:tc>
          <w:tcPr>
            <w:tcW w:w="216" w:type="pct"/>
            <w:vMerge/>
          </w:tcPr>
          <w:p w14:paraId="68E753C9" w14:textId="77777777" w:rsidR="00F46A3C" w:rsidRPr="00BE3B05" w:rsidRDefault="00F46A3C" w:rsidP="00ED5166">
            <w:pPr>
              <w:spacing w:line="360" w:lineRule="auto"/>
              <w:jc w:val="center"/>
              <w:rPr>
                <w:rFonts w:ascii="Arial" w:hAnsi="Arial" w:cs="Arial"/>
                <w:lang w:val="en-GB"/>
              </w:rPr>
            </w:pPr>
          </w:p>
        </w:tc>
        <w:tc>
          <w:tcPr>
            <w:tcW w:w="1361" w:type="pct"/>
          </w:tcPr>
          <w:p w14:paraId="0D863DD5"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important</w:t>
            </w:r>
          </w:p>
        </w:tc>
        <w:tc>
          <w:tcPr>
            <w:tcW w:w="621" w:type="pct"/>
          </w:tcPr>
          <w:p w14:paraId="71FED8D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14.5%</w:t>
            </w:r>
          </w:p>
        </w:tc>
        <w:tc>
          <w:tcPr>
            <w:tcW w:w="758" w:type="pct"/>
            <w:vMerge/>
          </w:tcPr>
          <w:p w14:paraId="58D270DF" w14:textId="77777777" w:rsidR="00F46A3C" w:rsidRPr="00BE3B05" w:rsidRDefault="00F46A3C" w:rsidP="00ED5166">
            <w:pPr>
              <w:spacing w:line="360" w:lineRule="auto"/>
              <w:jc w:val="center"/>
              <w:rPr>
                <w:rFonts w:ascii="Arial" w:hAnsi="Arial" w:cs="Arial"/>
                <w:lang w:val="en-GB"/>
              </w:rPr>
            </w:pPr>
          </w:p>
        </w:tc>
        <w:tc>
          <w:tcPr>
            <w:tcW w:w="551" w:type="pct"/>
            <w:vMerge/>
          </w:tcPr>
          <w:p w14:paraId="1C410C15" w14:textId="77777777" w:rsidR="00F46A3C" w:rsidRPr="00BE3B05" w:rsidRDefault="00F46A3C" w:rsidP="00ED5166">
            <w:pPr>
              <w:spacing w:line="360" w:lineRule="auto"/>
              <w:jc w:val="center"/>
              <w:rPr>
                <w:rFonts w:ascii="Arial" w:hAnsi="Arial" w:cs="Arial"/>
                <w:lang w:val="en-GB"/>
              </w:rPr>
            </w:pPr>
          </w:p>
        </w:tc>
      </w:tr>
      <w:tr w:rsidR="00F46A3C" w:rsidRPr="00BE3B05" w14:paraId="1506A598" w14:textId="77777777" w:rsidTr="00F46A3C">
        <w:trPr>
          <w:trHeight w:val="289"/>
        </w:trPr>
        <w:tc>
          <w:tcPr>
            <w:tcW w:w="1494" w:type="pct"/>
            <w:vMerge/>
          </w:tcPr>
          <w:p w14:paraId="7383F824" w14:textId="77777777" w:rsidR="00F46A3C" w:rsidRPr="00BE3B05" w:rsidRDefault="00F46A3C" w:rsidP="00ED5166">
            <w:pPr>
              <w:spacing w:line="360" w:lineRule="auto"/>
              <w:rPr>
                <w:rFonts w:ascii="Arial" w:hAnsi="Arial" w:cs="Arial"/>
                <w:lang w:val="en-GB"/>
              </w:rPr>
            </w:pPr>
          </w:p>
        </w:tc>
        <w:tc>
          <w:tcPr>
            <w:tcW w:w="216" w:type="pct"/>
            <w:vMerge/>
          </w:tcPr>
          <w:p w14:paraId="28D372B8" w14:textId="77777777" w:rsidR="00F46A3C" w:rsidRPr="00BE3B05" w:rsidRDefault="00F46A3C" w:rsidP="00ED5166">
            <w:pPr>
              <w:spacing w:line="360" w:lineRule="auto"/>
              <w:jc w:val="center"/>
              <w:rPr>
                <w:rFonts w:ascii="Arial" w:hAnsi="Arial" w:cs="Arial"/>
                <w:lang w:val="en-GB"/>
              </w:rPr>
            </w:pPr>
          </w:p>
        </w:tc>
        <w:tc>
          <w:tcPr>
            <w:tcW w:w="1361" w:type="pct"/>
          </w:tcPr>
          <w:p w14:paraId="52E4B73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2B557F9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6.9%</w:t>
            </w:r>
          </w:p>
        </w:tc>
        <w:tc>
          <w:tcPr>
            <w:tcW w:w="758" w:type="pct"/>
            <w:vMerge/>
          </w:tcPr>
          <w:p w14:paraId="0A0B9534" w14:textId="77777777" w:rsidR="00F46A3C" w:rsidRPr="00BE3B05" w:rsidRDefault="00F46A3C" w:rsidP="00ED5166">
            <w:pPr>
              <w:spacing w:line="360" w:lineRule="auto"/>
              <w:jc w:val="center"/>
              <w:rPr>
                <w:rFonts w:ascii="Arial" w:hAnsi="Arial" w:cs="Arial"/>
                <w:lang w:val="en-GB"/>
              </w:rPr>
            </w:pPr>
          </w:p>
        </w:tc>
        <w:tc>
          <w:tcPr>
            <w:tcW w:w="551" w:type="pct"/>
            <w:vMerge/>
          </w:tcPr>
          <w:p w14:paraId="79678FDA" w14:textId="77777777" w:rsidR="00F46A3C" w:rsidRPr="00BE3B05" w:rsidRDefault="00F46A3C" w:rsidP="00ED5166">
            <w:pPr>
              <w:spacing w:line="360" w:lineRule="auto"/>
              <w:jc w:val="center"/>
              <w:rPr>
                <w:rFonts w:ascii="Arial" w:hAnsi="Arial" w:cs="Arial"/>
                <w:lang w:val="en-GB"/>
              </w:rPr>
            </w:pPr>
          </w:p>
        </w:tc>
      </w:tr>
      <w:tr w:rsidR="00F46A3C" w:rsidRPr="00BE3B05" w14:paraId="48523EB2" w14:textId="77777777" w:rsidTr="00F46A3C">
        <w:trPr>
          <w:trHeight w:val="289"/>
        </w:trPr>
        <w:tc>
          <w:tcPr>
            <w:tcW w:w="1494" w:type="pct"/>
            <w:vMerge/>
          </w:tcPr>
          <w:p w14:paraId="3B0B7463" w14:textId="77777777" w:rsidR="00F46A3C" w:rsidRPr="00BE3B05" w:rsidRDefault="00F46A3C" w:rsidP="00ED5166">
            <w:pPr>
              <w:spacing w:line="360" w:lineRule="auto"/>
              <w:rPr>
                <w:rFonts w:ascii="Arial" w:hAnsi="Arial" w:cs="Arial"/>
                <w:lang w:val="en-GB"/>
              </w:rPr>
            </w:pPr>
          </w:p>
        </w:tc>
        <w:tc>
          <w:tcPr>
            <w:tcW w:w="216" w:type="pct"/>
            <w:vMerge/>
          </w:tcPr>
          <w:p w14:paraId="417CCE56" w14:textId="77777777" w:rsidR="00F46A3C" w:rsidRPr="00BE3B05" w:rsidRDefault="00F46A3C" w:rsidP="00ED5166">
            <w:pPr>
              <w:spacing w:line="360" w:lineRule="auto"/>
              <w:jc w:val="center"/>
              <w:rPr>
                <w:rFonts w:ascii="Arial" w:hAnsi="Arial" w:cs="Arial"/>
                <w:lang w:val="en-GB"/>
              </w:rPr>
            </w:pPr>
          </w:p>
        </w:tc>
        <w:tc>
          <w:tcPr>
            <w:tcW w:w="1361" w:type="pct"/>
          </w:tcPr>
          <w:p w14:paraId="6C0480F2"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Slightly not important</w:t>
            </w:r>
          </w:p>
        </w:tc>
        <w:tc>
          <w:tcPr>
            <w:tcW w:w="621" w:type="pct"/>
          </w:tcPr>
          <w:p w14:paraId="03D3BD9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2.3%</w:t>
            </w:r>
          </w:p>
        </w:tc>
        <w:tc>
          <w:tcPr>
            <w:tcW w:w="758" w:type="pct"/>
            <w:vMerge/>
          </w:tcPr>
          <w:p w14:paraId="6D1D6FD2" w14:textId="77777777" w:rsidR="00F46A3C" w:rsidRPr="00BE3B05" w:rsidRDefault="00F46A3C" w:rsidP="00ED5166">
            <w:pPr>
              <w:spacing w:line="360" w:lineRule="auto"/>
              <w:jc w:val="center"/>
              <w:rPr>
                <w:rFonts w:ascii="Arial" w:hAnsi="Arial" w:cs="Arial"/>
                <w:lang w:val="en-GB"/>
              </w:rPr>
            </w:pPr>
          </w:p>
        </w:tc>
        <w:tc>
          <w:tcPr>
            <w:tcW w:w="551" w:type="pct"/>
            <w:vMerge/>
          </w:tcPr>
          <w:p w14:paraId="1D57B1F1" w14:textId="77777777" w:rsidR="00F46A3C" w:rsidRPr="00BE3B05" w:rsidRDefault="00F46A3C" w:rsidP="00ED5166">
            <w:pPr>
              <w:spacing w:line="360" w:lineRule="auto"/>
              <w:jc w:val="center"/>
              <w:rPr>
                <w:rFonts w:ascii="Arial" w:hAnsi="Arial" w:cs="Arial"/>
                <w:lang w:val="en-GB"/>
              </w:rPr>
            </w:pPr>
          </w:p>
        </w:tc>
      </w:tr>
      <w:tr w:rsidR="00F46A3C" w:rsidRPr="00BE3B05" w14:paraId="19290F32" w14:textId="77777777" w:rsidTr="00F46A3C">
        <w:trPr>
          <w:trHeight w:val="289"/>
        </w:trPr>
        <w:tc>
          <w:tcPr>
            <w:tcW w:w="1494" w:type="pct"/>
            <w:vMerge/>
          </w:tcPr>
          <w:p w14:paraId="163C0BD5" w14:textId="77777777" w:rsidR="00F46A3C" w:rsidRPr="00BE3B05" w:rsidRDefault="00F46A3C" w:rsidP="00ED5166">
            <w:pPr>
              <w:spacing w:line="360" w:lineRule="auto"/>
              <w:rPr>
                <w:rFonts w:ascii="Arial" w:hAnsi="Arial" w:cs="Arial"/>
                <w:lang w:val="en-GB"/>
              </w:rPr>
            </w:pPr>
          </w:p>
        </w:tc>
        <w:tc>
          <w:tcPr>
            <w:tcW w:w="216" w:type="pct"/>
            <w:vMerge/>
          </w:tcPr>
          <w:p w14:paraId="189EA3B4" w14:textId="77777777" w:rsidR="00F46A3C" w:rsidRPr="00BE3B05" w:rsidRDefault="00F46A3C" w:rsidP="00ED5166">
            <w:pPr>
              <w:spacing w:line="360" w:lineRule="auto"/>
              <w:jc w:val="center"/>
              <w:rPr>
                <w:rFonts w:ascii="Arial" w:hAnsi="Arial" w:cs="Arial"/>
                <w:lang w:val="en-GB"/>
              </w:rPr>
            </w:pPr>
          </w:p>
        </w:tc>
        <w:tc>
          <w:tcPr>
            <w:tcW w:w="1361" w:type="pct"/>
          </w:tcPr>
          <w:p w14:paraId="18FAE225"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Not important</w:t>
            </w:r>
          </w:p>
        </w:tc>
        <w:tc>
          <w:tcPr>
            <w:tcW w:w="621" w:type="pct"/>
          </w:tcPr>
          <w:p w14:paraId="6BC2704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10.7%</w:t>
            </w:r>
          </w:p>
        </w:tc>
        <w:tc>
          <w:tcPr>
            <w:tcW w:w="758" w:type="pct"/>
            <w:vMerge/>
          </w:tcPr>
          <w:p w14:paraId="1D5AD8B2" w14:textId="77777777" w:rsidR="00F46A3C" w:rsidRPr="00BE3B05" w:rsidRDefault="00F46A3C" w:rsidP="00ED5166">
            <w:pPr>
              <w:spacing w:line="360" w:lineRule="auto"/>
              <w:jc w:val="center"/>
              <w:rPr>
                <w:rFonts w:ascii="Arial" w:hAnsi="Arial" w:cs="Arial"/>
                <w:lang w:val="en-GB"/>
              </w:rPr>
            </w:pPr>
          </w:p>
        </w:tc>
        <w:tc>
          <w:tcPr>
            <w:tcW w:w="551" w:type="pct"/>
            <w:vMerge/>
          </w:tcPr>
          <w:p w14:paraId="4137EA6C" w14:textId="77777777" w:rsidR="00F46A3C" w:rsidRPr="00BE3B05" w:rsidRDefault="00F46A3C" w:rsidP="00ED5166">
            <w:pPr>
              <w:spacing w:line="360" w:lineRule="auto"/>
              <w:jc w:val="center"/>
              <w:rPr>
                <w:rFonts w:ascii="Arial" w:hAnsi="Arial" w:cs="Arial"/>
                <w:lang w:val="en-GB"/>
              </w:rPr>
            </w:pPr>
          </w:p>
        </w:tc>
      </w:tr>
      <w:tr w:rsidR="00F46A3C" w:rsidRPr="00BE3B05" w14:paraId="499719BC" w14:textId="77777777" w:rsidTr="00F46A3C">
        <w:trPr>
          <w:trHeight w:val="289"/>
        </w:trPr>
        <w:tc>
          <w:tcPr>
            <w:tcW w:w="1494" w:type="pct"/>
            <w:vMerge/>
          </w:tcPr>
          <w:p w14:paraId="5738C276" w14:textId="77777777" w:rsidR="00F46A3C" w:rsidRPr="00BE3B05" w:rsidRDefault="00F46A3C" w:rsidP="00ED5166">
            <w:pPr>
              <w:spacing w:line="360" w:lineRule="auto"/>
              <w:rPr>
                <w:rFonts w:ascii="Arial" w:hAnsi="Arial" w:cs="Arial"/>
                <w:lang w:val="en-GB"/>
              </w:rPr>
            </w:pPr>
          </w:p>
        </w:tc>
        <w:tc>
          <w:tcPr>
            <w:tcW w:w="216" w:type="pct"/>
            <w:vMerge/>
          </w:tcPr>
          <w:p w14:paraId="378905C7" w14:textId="77777777" w:rsidR="00F46A3C" w:rsidRPr="00BE3B05" w:rsidRDefault="00F46A3C" w:rsidP="00ED5166">
            <w:pPr>
              <w:spacing w:line="360" w:lineRule="auto"/>
              <w:jc w:val="center"/>
              <w:rPr>
                <w:rFonts w:ascii="Arial" w:hAnsi="Arial" w:cs="Arial"/>
                <w:lang w:val="en-GB"/>
              </w:rPr>
            </w:pPr>
          </w:p>
        </w:tc>
        <w:tc>
          <w:tcPr>
            <w:tcW w:w="1361" w:type="pct"/>
          </w:tcPr>
          <w:p w14:paraId="1EAF862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Not important at all</w:t>
            </w:r>
          </w:p>
        </w:tc>
        <w:tc>
          <w:tcPr>
            <w:tcW w:w="621" w:type="pct"/>
          </w:tcPr>
          <w:p w14:paraId="4EB9438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1.5%</w:t>
            </w:r>
          </w:p>
        </w:tc>
        <w:tc>
          <w:tcPr>
            <w:tcW w:w="758" w:type="pct"/>
            <w:vMerge/>
          </w:tcPr>
          <w:p w14:paraId="345F8973" w14:textId="77777777" w:rsidR="00F46A3C" w:rsidRPr="00BE3B05" w:rsidRDefault="00F46A3C" w:rsidP="00ED5166">
            <w:pPr>
              <w:spacing w:line="360" w:lineRule="auto"/>
              <w:jc w:val="center"/>
              <w:rPr>
                <w:rFonts w:ascii="Arial" w:hAnsi="Arial" w:cs="Arial"/>
                <w:lang w:val="en-GB"/>
              </w:rPr>
            </w:pPr>
          </w:p>
        </w:tc>
        <w:tc>
          <w:tcPr>
            <w:tcW w:w="551" w:type="pct"/>
            <w:vMerge/>
          </w:tcPr>
          <w:p w14:paraId="5028D598" w14:textId="77777777" w:rsidR="00F46A3C" w:rsidRPr="00BE3B05" w:rsidRDefault="00F46A3C" w:rsidP="00ED5166">
            <w:pPr>
              <w:spacing w:line="360" w:lineRule="auto"/>
              <w:jc w:val="center"/>
              <w:rPr>
                <w:rFonts w:ascii="Arial" w:hAnsi="Arial" w:cs="Arial"/>
                <w:lang w:val="en-GB"/>
              </w:rPr>
            </w:pPr>
          </w:p>
        </w:tc>
      </w:tr>
      <w:tr w:rsidR="00F46A3C" w:rsidRPr="00BE3B05" w14:paraId="12CF6D6A" w14:textId="77777777" w:rsidTr="00F46A3C">
        <w:trPr>
          <w:trHeight w:val="420"/>
        </w:trPr>
        <w:tc>
          <w:tcPr>
            <w:tcW w:w="1494" w:type="pct"/>
            <w:vMerge w:val="restart"/>
          </w:tcPr>
          <w:p w14:paraId="44C3224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If ‘despite adequate management’ or ‘despite usual management’ is not an important part of the definition of PPF, what do you propose?</w:t>
            </w:r>
          </w:p>
        </w:tc>
        <w:tc>
          <w:tcPr>
            <w:tcW w:w="216" w:type="pct"/>
            <w:vMerge w:val="restart"/>
          </w:tcPr>
          <w:p w14:paraId="0D05F31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19</w:t>
            </w:r>
          </w:p>
        </w:tc>
        <w:tc>
          <w:tcPr>
            <w:tcW w:w="1361" w:type="pct"/>
          </w:tcPr>
          <w:p w14:paraId="384BFDF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Term not needed: Define without reference to therapy or management</w:t>
            </w:r>
          </w:p>
        </w:tc>
        <w:tc>
          <w:tcPr>
            <w:tcW w:w="621" w:type="pct"/>
          </w:tcPr>
          <w:p w14:paraId="565ADE8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15.0%</w:t>
            </w:r>
          </w:p>
        </w:tc>
        <w:tc>
          <w:tcPr>
            <w:tcW w:w="758" w:type="pct"/>
            <w:vMerge w:val="restart"/>
          </w:tcPr>
          <w:p w14:paraId="77187753"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n/a</w:t>
            </w:r>
          </w:p>
        </w:tc>
        <w:tc>
          <w:tcPr>
            <w:tcW w:w="551" w:type="pct"/>
            <w:vMerge w:val="restart"/>
          </w:tcPr>
          <w:p w14:paraId="00A69C8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75846BD5" w14:textId="77777777" w:rsidTr="00F46A3C">
        <w:trPr>
          <w:trHeight w:val="420"/>
        </w:trPr>
        <w:tc>
          <w:tcPr>
            <w:tcW w:w="1494" w:type="pct"/>
            <w:vMerge/>
          </w:tcPr>
          <w:p w14:paraId="3AA53FD8" w14:textId="77777777" w:rsidR="00F46A3C" w:rsidRPr="00BE3B05" w:rsidRDefault="00F46A3C" w:rsidP="00ED5166">
            <w:pPr>
              <w:spacing w:line="360" w:lineRule="auto"/>
              <w:rPr>
                <w:rFonts w:ascii="Arial" w:hAnsi="Arial" w:cs="Arial"/>
                <w:lang w:val="en-GB"/>
              </w:rPr>
            </w:pPr>
          </w:p>
        </w:tc>
        <w:tc>
          <w:tcPr>
            <w:tcW w:w="216" w:type="pct"/>
            <w:vMerge/>
          </w:tcPr>
          <w:p w14:paraId="708F199F" w14:textId="77777777" w:rsidR="00F46A3C" w:rsidRPr="00BE3B05" w:rsidRDefault="00F46A3C" w:rsidP="00ED5166">
            <w:pPr>
              <w:spacing w:line="360" w:lineRule="auto"/>
              <w:jc w:val="center"/>
              <w:rPr>
                <w:rFonts w:ascii="Arial" w:hAnsi="Arial" w:cs="Arial"/>
                <w:lang w:val="en-GB"/>
              </w:rPr>
            </w:pPr>
          </w:p>
        </w:tc>
        <w:tc>
          <w:tcPr>
            <w:tcW w:w="1361" w:type="pct"/>
          </w:tcPr>
          <w:p w14:paraId="3CD6CA52"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Extent of fibrosis assessed on HRCT</w:t>
            </w:r>
          </w:p>
        </w:tc>
        <w:tc>
          <w:tcPr>
            <w:tcW w:w="621" w:type="pct"/>
          </w:tcPr>
          <w:p w14:paraId="171C7273"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w:t>
            </w:r>
          </w:p>
        </w:tc>
        <w:tc>
          <w:tcPr>
            <w:tcW w:w="758" w:type="pct"/>
            <w:vMerge/>
          </w:tcPr>
          <w:p w14:paraId="395F6445" w14:textId="77777777" w:rsidR="00F46A3C" w:rsidRPr="00BE3B05" w:rsidRDefault="00F46A3C" w:rsidP="00ED5166">
            <w:pPr>
              <w:spacing w:line="360" w:lineRule="auto"/>
              <w:jc w:val="center"/>
              <w:rPr>
                <w:rFonts w:ascii="Arial" w:hAnsi="Arial" w:cs="Arial"/>
                <w:lang w:val="en-GB"/>
              </w:rPr>
            </w:pPr>
          </w:p>
        </w:tc>
        <w:tc>
          <w:tcPr>
            <w:tcW w:w="551" w:type="pct"/>
            <w:vMerge/>
          </w:tcPr>
          <w:p w14:paraId="1B967147" w14:textId="77777777" w:rsidR="00F46A3C" w:rsidRPr="00BE3B05" w:rsidRDefault="00F46A3C" w:rsidP="00ED5166">
            <w:pPr>
              <w:spacing w:line="360" w:lineRule="auto"/>
              <w:jc w:val="center"/>
              <w:rPr>
                <w:rFonts w:ascii="Arial" w:hAnsi="Arial" w:cs="Arial"/>
                <w:lang w:val="en-GB"/>
              </w:rPr>
            </w:pPr>
          </w:p>
        </w:tc>
      </w:tr>
      <w:tr w:rsidR="00F46A3C" w:rsidRPr="00BE3B05" w14:paraId="32E50202" w14:textId="77777777" w:rsidTr="00F46A3C">
        <w:trPr>
          <w:trHeight w:val="420"/>
        </w:trPr>
        <w:tc>
          <w:tcPr>
            <w:tcW w:w="1494" w:type="pct"/>
            <w:vMerge/>
          </w:tcPr>
          <w:p w14:paraId="7429CFAC" w14:textId="77777777" w:rsidR="00F46A3C" w:rsidRPr="00BE3B05" w:rsidRDefault="00F46A3C" w:rsidP="00ED5166">
            <w:pPr>
              <w:spacing w:line="360" w:lineRule="auto"/>
              <w:rPr>
                <w:rFonts w:ascii="Arial" w:hAnsi="Arial" w:cs="Arial"/>
                <w:lang w:val="en-GB"/>
              </w:rPr>
            </w:pPr>
          </w:p>
        </w:tc>
        <w:tc>
          <w:tcPr>
            <w:tcW w:w="216" w:type="pct"/>
            <w:vMerge/>
          </w:tcPr>
          <w:p w14:paraId="0310FF16" w14:textId="77777777" w:rsidR="00F46A3C" w:rsidRPr="00BE3B05" w:rsidRDefault="00F46A3C" w:rsidP="00ED5166">
            <w:pPr>
              <w:spacing w:line="360" w:lineRule="auto"/>
              <w:jc w:val="center"/>
              <w:rPr>
                <w:rFonts w:ascii="Arial" w:hAnsi="Arial" w:cs="Arial"/>
                <w:lang w:val="en-GB"/>
              </w:rPr>
            </w:pPr>
          </w:p>
        </w:tc>
        <w:tc>
          <w:tcPr>
            <w:tcW w:w="1361" w:type="pct"/>
          </w:tcPr>
          <w:p w14:paraId="3E169D6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Other</w:t>
            </w:r>
          </w:p>
        </w:tc>
        <w:tc>
          <w:tcPr>
            <w:tcW w:w="621" w:type="pct"/>
          </w:tcPr>
          <w:p w14:paraId="04A0301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3.0%</w:t>
            </w:r>
          </w:p>
        </w:tc>
        <w:tc>
          <w:tcPr>
            <w:tcW w:w="758" w:type="pct"/>
            <w:vMerge/>
          </w:tcPr>
          <w:p w14:paraId="1060AB89" w14:textId="77777777" w:rsidR="00F46A3C" w:rsidRPr="00BE3B05" w:rsidRDefault="00F46A3C" w:rsidP="00ED5166">
            <w:pPr>
              <w:spacing w:line="360" w:lineRule="auto"/>
              <w:jc w:val="center"/>
              <w:rPr>
                <w:rFonts w:ascii="Arial" w:hAnsi="Arial" w:cs="Arial"/>
                <w:lang w:val="en-GB"/>
              </w:rPr>
            </w:pPr>
          </w:p>
        </w:tc>
        <w:tc>
          <w:tcPr>
            <w:tcW w:w="551" w:type="pct"/>
            <w:vMerge/>
          </w:tcPr>
          <w:p w14:paraId="67A15273" w14:textId="77777777" w:rsidR="00F46A3C" w:rsidRPr="00BE3B05" w:rsidRDefault="00F46A3C" w:rsidP="00ED5166">
            <w:pPr>
              <w:spacing w:line="360" w:lineRule="auto"/>
              <w:jc w:val="center"/>
              <w:rPr>
                <w:rFonts w:ascii="Arial" w:hAnsi="Arial" w:cs="Arial"/>
                <w:lang w:val="en-GB"/>
              </w:rPr>
            </w:pPr>
          </w:p>
        </w:tc>
      </w:tr>
      <w:tr w:rsidR="00F46A3C" w:rsidRPr="00BE3B05" w14:paraId="1B26BBFF" w14:textId="77777777" w:rsidTr="00F46A3C">
        <w:trPr>
          <w:trHeight w:val="261"/>
        </w:trPr>
        <w:tc>
          <w:tcPr>
            <w:tcW w:w="1494" w:type="pct"/>
            <w:vMerge w:val="restart"/>
          </w:tcPr>
          <w:p w14:paraId="168AE6B6"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lastRenderedPageBreak/>
              <w:t>Considering instead the phenomenon of progressive fibrosis in ILD, to what extent do you agree that the terms ‘despite adequate management’ or ‘despite usual management’ should be included in the definition of progressive fibrosis in ILD?*</w:t>
            </w:r>
          </w:p>
        </w:tc>
        <w:tc>
          <w:tcPr>
            <w:tcW w:w="216" w:type="pct"/>
            <w:vMerge w:val="restart"/>
          </w:tcPr>
          <w:p w14:paraId="69C1A1B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4466D6C2"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3849970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26.7%</w:t>
            </w:r>
          </w:p>
        </w:tc>
        <w:tc>
          <w:tcPr>
            <w:tcW w:w="758" w:type="pct"/>
            <w:vMerge w:val="restart"/>
          </w:tcPr>
          <w:p w14:paraId="7A34F85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5D27C59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2</w:t>
            </w:r>
          </w:p>
        </w:tc>
        <w:tc>
          <w:tcPr>
            <w:tcW w:w="551" w:type="pct"/>
            <w:vMerge w:val="restart"/>
          </w:tcPr>
          <w:p w14:paraId="59D3531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68953BC3" w14:textId="77777777" w:rsidTr="00F46A3C">
        <w:trPr>
          <w:trHeight w:val="261"/>
        </w:trPr>
        <w:tc>
          <w:tcPr>
            <w:tcW w:w="1494" w:type="pct"/>
            <w:vMerge/>
          </w:tcPr>
          <w:p w14:paraId="3806F30A" w14:textId="77777777" w:rsidR="00F46A3C" w:rsidRPr="00BE3B05" w:rsidRDefault="00F46A3C" w:rsidP="00ED5166">
            <w:pPr>
              <w:spacing w:line="360" w:lineRule="auto"/>
              <w:ind w:left="22"/>
              <w:rPr>
                <w:rFonts w:ascii="Arial" w:hAnsi="Arial" w:cs="Arial"/>
                <w:lang w:val="en-GB"/>
              </w:rPr>
            </w:pPr>
          </w:p>
        </w:tc>
        <w:tc>
          <w:tcPr>
            <w:tcW w:w="216" w:type="pct"/>
            <w:vMerge/>
          </w:tcPr>
          <w:p w14:paraId="7DA69275" w14:textId="77777777" w:rsidR="00F46A3C" w:rsidRPr="00BE3B05" w:rsidRDefault="00F46A3C" w:rsidP="00ED5166">
            <w:pPr>
              <w:spacing w:line="360" w:lineRule="auto"/>
              <w:jc w:val="center"/>
              <w:rPr>
                <w:rFonts w:ascii="Arial" w:hAnsi="Arial" w:cs="Arial"/>
                <w:lang w:val="en-GB"/>
              </w:rPr>
            </w:pPr>
          </w:p>
        </w:tc>
        <w:tc>
          <w:tcPr>
            <w:tcW w:w="1361" w:type="pct"/>
          </w:tcPr>
          <w:p w14:paraId="7A4D8BC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0BF9876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32.8%</w:t>
            </w:r>
          </w:p>
        </w:tc>
        <w:tc>
          <w:tcPr>
            <w:tcW w:w="758" w:type="pct"/>
            <w:vMerge/>
          </w:tcPr>
          <w:p w14:paraId="7ECC2FFD" w14:textId="77777777" w:rsidR="00F46A3C" w:rsidRPr="00BE3B05" w:rsidRDefault="00F46A3C" w:rsidP="00ED5166">
            <w:pPr>
              <w:spacing w:line="360" w:lineRule="auto"/>
              <w:jc w:val="center"/>
              <w:rPr>
                <w:rFonts w:ascii="Arial" w:hAnsi="Arial" w:cs="Arial"/>
                <w:lang w:val="en-GB"/>
              </w:rPr>
            </w:pPr>
          </w:p>
        </w:tc>
        <w:tc>
          <w:tcPr>
            <w:tcW w:w="551" w:type="pct"/>
            <w:vMerge/>
          </w:tcPr>
          <w:p w14:paraId="7A59F83D" w14:textId="77777777" w:rsidR="00F46A3C" w:rsidRPr="00BE3B05" w:rsidRDefault="00F46A3C" w:rsidP="00ED5166">
            <w:pPr>
              <w:spacing w:line="360" w:lineRule="auto"/>
              <w:jc w:val="center"/>
              <w:rPr>
                <w:rFonts w:ascii="Arial" w:hAnsi="Arial" w:cs="Arial"/>
                <w:lang w:val="en-GB"/>
              </w:rPr>
            </w:pPr>
          </w:p>
        </w:tc>
      </w:tr>
      <w:tr w:rsidR="00F46A3C" w:rsidRPr="00BE3B05" w14:paraId="31E62CCE" w14:textId="77777777" w:rsidTr="00F46A3C">
        <w:trPr>
          <w:trHeight w:val="261"/>
        </w:trPr>
        <w:tc>
          <w:tcPr>
            <w:tcW w:w="1494" w:type="pct"/>
            <w:vMerge/>
          </w:tcPr>
          <w:p w14:paraId="40228E91" w14:textId="77777777" w:rsidR="00F46A3C" w:rsidRPr="00BE3B05" w:rsidRDefault="00F46A3C" w:rsidP="00ED5166">
            <w:pPr>
              <w:spacing w:line="360" w:lineRule="auto"/>
              <w:ind w:left="22"/>
              <w:rPr>
                <w:rFonts w:ascii="Arial" w:hAnsi="Arial" w:cs="Arial"/>
                <w:lang w:val="en-GB"/>
              </w:rPr>
            </w:pPr>
          </w:p>
        </w:tc>
        <w:tc>
          <w:tcPr>
            <w:tcW w:w="216" w:type="pct"/>
            <w:vMerge/>
          </w:tcPr>
          <w:p w14:paraId="08C42BA4" w14:textId="77777777" w:rsidR="00F46A3C" w:rsidRPr="00BE3B05" w:rsidRDefault="00F46A3C" w:rsidP="00ED5166">
            <w:pPr>
              <w:spacing w:line="360" w:lineRule="auto"/>
              <w:jc w:val="center"/>
              <w:rPr>
                <w:rFonts w:ascii="Arial" w:hAnsi="Arial" w:cs="Arial"/>
                <w:lang w:val="en-GB"/>
              </w:rPr>
            </w:pPr>
          </w:p>
        </w:tc>
        <w:tc>
          <w:tcPr>
            <w:tcW w:w="1361" w:type="pct"/>
          </w:tcPr>
          <w:p w14:paraId="68CAF9A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4DD996E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17.6%</w:t>
            </w:r>
          </w:p>
        </w:tc>
        <w:tc>
          <w:tcPr>
            <w:tcW w:w="758" w:type="pct"/>
            <w:vMerge/>
          </w:tcPr>
          <w:p w14:paraId="2F7DE339" w14:textId="77777777" w:rsidR="00F46A3C" w:rsidRPr="00BE3B05" w:rsidRDefault="00F46A3C" w:rsidP="00ED5166">
            <w:pPr>
              <w:spacing w:line="360" w:lineRule="auto"/>
              <w:jc w:val="center"/>
              <w:rPr>
                <w:rFonts w:ascii="Arial" w:hAnsi="Arial" w:cs="Arial"/>
                <w:lang w:val="en-GB"/>
              </w:rPr>
            </w:pPr>
          </w:p>
        </w:tc>
        <w:tc>
          <w:tcPr>
            <w:tcW w:w="551" w:type="pct"/>
            <w:vMerge/>
          </w:tcPr>
          <w:p w14:paraId="0B82BF00" w14:textId="77777777" w:rsidR="00F46A3C" w:rsidRPr="00BE3B05" w:rsidRDefault="00F46A3C" w:rsidP="00ED5166">
            <w:pPr>
              <w:spacing w:line="360" w:lineRule="auto"/>
              <w:jc w:val="center"/>
              <w:rPr>
                <w:rFonts w:ascii="Arial" w:hAnsi="Arial" w:cs="Arial"/>
                <w:lang w:val="en-GB"/>
              </w:rPr>
            </w:pPr>
          </w:p>
        </w:tc>
      </w:tr>
      <w:tr w:rsidR="00F46A3C" w:rsidRPr="00BE3B05" w14:paraId="19FEF680" w14:textId="77777777" w:rsidTr="00F46A3C">
        <w:trPr>
          <w:trHeight w:val="261"/>
        </w:trPr>
        <w:tc>
          <w:tcPr>
            <w:tcW w:w="1494" w:type="pct"/>
            <w:vMerge/>
          </w:tcPr>
          <w:p w14:paraId="6651B173" w14:textId="77777777" w:rsidR="00F46A3C" w:rsidRPr="00BE3B05" w:rsidRDefault="00F46A3C" w:rsidP="00ED5166">
            <w:pPr>
              <w:spacing w:line="360" w:lineRule="auto"/>
              <w:ind w:left="22"/>
              <w:rPr>
                <w:rFonts w:ascii="Arial" w:hAnsi="Arial" w:cs="Arial"/>
                <w:lang w:val="en-GB"/>
              </w:rPr>
            </w:pPr>
          </w:p>
        </w:tc>
        <w:tc>
          <w:tcPr>
            <w:tcW w:w="216" w:type="pct"/>
            <w:vMerge/>
          </w:tcPr>
          <w:p w14:paraId="67118814" w14:textId="77777777" w:rsidR="00F46A3C" w:rsidRPr="00BE3B05" w:rsidRDefault="00F46A3C" w:rsidP="00ED5166">
            <w:pPr>
              <w:spacing w:line="360" w:lineRule="auto"/>
              <w:jc w:val="center"/>
              <w:rPr>
                <w:rFonts w:ascii="Arial" w:hAnsi="Arial" w:cs="Arial"/>
                <w:lang w:val="en-GB"/>
              </w:rPr>
            </w:pPr>
          </w:p>
        </w:tc>
        <w:tc>
          <w:tcPr>
            <w:tcW w:w="1361" w:type="pct"/>
          </w:tcPr>
          <w:p w14:paraId="269E586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23B27243"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5.3%</w:t>
            </w:r>
          </w:p>
        </w:tc>
        <w:tc>
          <w:tcPr>
            <w:tcW w:w="758" w:type="pct"/>
            <w:vMerge/>
          </w:tcPr>
          <w:p w14:paraId="0FD63E13" w14:textId="77777777" w:rsidR="00F46A3C" w:rsidRPr="00BE3B05" w:rsidRDefault="00F46A3C" w:rsidP="00ED5166">
            <w:pPr>
              <w:spacing w:line="360" w:lineRule="auto"/>
              <w:jc w:val="center"/>
              <w:rPr>
                <w:rFonts w:ascii="Arial" w:hAnsi="Arial" w:cs="Arial"/>
                <w:lang w:val="en-GB"/>
              </w:rPr>
            </w:pPr>
          </w:p>
        </w:tc>
        <w:tc>
          <w:tcPr>
            <w:tcW w:w="551" w:type="pct"/>
            <w:vMerge/>
          </w:tcPr>
          <w:p w14:paraId="29180831" w14:textId="77777777" w:rsidR="00F46A3C" w:rsidRPr="00BE3B05" w:rsidRDefault="00F46A3C" w:rsidP="00ED5166">
            <w:pPr>
              <w:spacing w:line="360" w:lineRule="auto"/>
              <w:jc w:val="center"/>
              <w:rPr>
                <w:rFonts w:ascii="Arial" w:hAnsi="Arial" w:cs="Arial"/>
                <w:lang w:val="en-GB"/>
              </w:rPr>
            </w:pPr>
          </w:p>
        </w:tc>
      </w:tr>
      <w:tr w:rsidR="00F46A3C" w:rsidRPr="00BE3B05" w14:paraId="239BEAB5" w14:textId="77777777" w:rsidTr="00F46A3C">
        <w:trPr>
          <w:trHeight w:val="261"/>
        </w:trPr>
        <w:tc>
          <w:tcPr>
            <w:tcW w:w="1494" w:type="pct"/>
            <w:vMerge/>
          </w:tcPr>
          <w:p w14:paraId="654356E7" w14:textId="77777777" w:rsidR="00F46A3C" w:rsidRPr="00BE3B05" w:rsidRDefault="00F46A3C" w:rsidP="00ED5166">
            <w:pPr>
              <w:spacing w:line="360" w:lineRule="auto"/>
              <w:ind w:left="22"/>
              <w:rPr>
                <w:rFonts w:ascii="Arial" w:hAnsi="Arial" w:cs="Arial"/>
                <w:lang w:val="en-GB"/>
              </w:rPr>
            </w:pPr>
          </w:p>
        </w:tc>
        <w:tc>
          <w:tcPr>
            <w:tcW w:w="216" w:type="pct"/>
            <w:vMerge/>
          </w:tcPr>
          <w:p w14:paraId="6369C3EB" w14:textId="77777777" w:rsidR="00F46A3C" w:rsidRPr="00BE3B05" w:rsidRDefault="00F46A3C" w:rsidP="00ED5166">
            <w:pPr>
              <w:spacing w:line="360" w:lineRule="auto"/>
              <w:jc w:val="center"/>
              <w:rPr>
                <w:rFonts w:ascii="Arial" w:hAnsi="Arial" w:cs="Arial"/>
                <w:lang w:val="en-GB"/>
              </w:rPr>
            </w:pPr>
          </w:p>
        </w:tc>
        <w:tc>
          <w:tcPr>
            <w:tcW w:w="1361" w:type="pct"/>
          </w:tcPr>
          <w:p w14:paraId="6B8DECB4"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3EBEA98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7.6%</w:t>
            </w:r>
          </w:p>
        </w:tc>
        <w:tc>
          <w:tcPr>
            <w:tcW w:w="758" w:type="pct"/>
            <w:vMerge/>
          </w:tcPr>
          <w:p w14:paraId="337A8EDD" w14:textId="77777777" w:rsidR="00F46A3C" w:rsidRPr="00BE3B05" w:rsidRDefault="00F46A3C" w:rsidP="00ED5166">
            <w:pPr>
              <w:spacing w:line="360" w:lineRule="auto"/>
              <w:jc w:val="center"/>
              <w:rPr>
                <w:rFonts w:ascii="Arial" w:hAnsi="Arial" w:cs="Arial"/>
                <w:lang w:val="en-GB"/>
              </w:rPr>
            </w:pPr>
          </w:p>
        </w:tc>
        <w:tc>
          <w:tcPr>
            <w:tcW w:w="551" w:type="pct"/>
            <w:vMerge/>
          </w:tcPr>
          <w:p w14:paraId="7FC7808F" w14:textId="77777777" w:rsidR="00F46A3C" w:rsidRPr="00BE3B05" w:rsidRDefault="00F46A3C" w:rsidP="00ED5166">
            <w:pPr>
              <w:spacing w:line="360" w:lineRule="auto"/>
              <w:jc w:val="center"/>
              <w:rPr>
                <w:rFonts w:ascii="Arial" w:hAnsi="Arial" w:cs="Arial"/>
                <w:lang w:val="en-GB"/>
              </w:rPr>
            </w:pPr>
          </w:p>
        </w:tc>
      </w:tr>
      <w:tr w:rsidR="00F46A3C" w:rsidRPr="00BE3B05" w14:paraId="34FC6D4C" w14:textId="77777777" w:rsidTr="00F46A3C">
        <w:trPr>
          <w:trHeight w:val="261"/>
        </w:trPr>
        <w:tc>
          <w:tcPr>
            <w:tcW w:w="1494" w:type="pct"/>
            <w:vMerge/>
          </w:tcPr>
          <w:p w14:paraId="2F87E5DD" w14:textId="77777777" w:rsidR="00F46A3C" w:rsidRPr="00BE3B05" w:rsidRDefault="00F46A3C" w:rsidP="00ED5166">
            <w:pPr>
              <w:spacing w:line="360" w:lineRule="auto"/>
              <w:ind w:left="22"/>
              <w:rPr>
                <w:rFonts w:ascii="Arial" w:hAnsi="Arial" w:cs="Arial"/>
                <w:lang w:val="en-GB"/>
              </w:rPr>
            </w:pPr>
          </w:p>
        </w:tc>
        <w:tc>
          <w:tcPr>
            <w:tcW w:w="216" w:type="pct"/>
            <w:vMerge/>
          </w:tcPr>
          <w:p w14:paraId="0B8A2D66" w14:textId="77777777" w:rsidR="00F46A3C" w:rsidRPr="00BE3B05" w:rsidRDefault="00F46A3C" w:rsidP="00ED5166">
            <w:pPr>
              <w:spacing w:line="360" w:lineRule="auto"/>
              <w:jc w:val="center"/>
              <w:rPr>
                <w:rFonts w:ascii="Arial" w:hAnsi="Arial" w:cs="Arial"/>
                <w:lang w:val="en-GB"/>
              </w:rPr>
            </w:pPr>
          </w:p>
        </w:tc>
        <w:tc>
          <w:tcPr>
            <w:tcW w:w="1361" w:type="pct"/>
          </w:tcPr>
          <w:p w14:paraId="4EFC5AE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42390AC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9.2%</w:t>
            </w:r>
          </w:p>
        </w:tc>
        <w:tc>
          <w:tcPr>
            <w:tcW w:w="758" w:type="pct"/>
            <w:vMerge/>
          </w:tcPr>
          <w:p w14:paraId="215EE4C9" w14:textId="77777777" w:rsidR="00F46A3C" w:rsidRPr="00BE3B05" w:rsidRDefault="00F46A3C" w:rsidP="00ED5166">
            <w:pPr>
              <w:spacing w:line="360" w:lineRule="auto"/>
              <w:jc w:val="center"/>
              <w:rPr>
                <w:rFonts w:ascii="Arial" w:hAnsi="Arial" w:cs="Arial"/>
                <w:lang w:val="en-GB"/>
              </w:rPr>
            </w:pPr>
          </w:p>
        </w:tc>
        <w:tc>
          <w:tcPr>
            <w:tcW w:w="551" w:type="pct"/>
            <w:vMerge/>
          </w:tcPr>
          <w:p w14:paraId="507BB5DB" w14:textId="77777777" w:rsidR="00F46A3C" w:rsidRPr="00BE3B05" w:rsidRDefault="00F46A3C" w:rsidP="00ED5166">
            <w:pPr>
              <w:spacing w:line="360" w:lineRule="auto"/>
              <w:jc w:val="center"/>
              <w:rPr>
                <w:rFonts w:ascii="Arial" w:hAnsi="Arial" w:cs="Arial"/>
                <w:lang w:val="en-GB"/>
              </w:rPr>
            </w:pPr>
          </w:p>
        </w:tc>
      </w:tr>
      <w:tr w:rsidR="00F46A3C" w:rsidRPr="00BE3B05" w14:paraId="25D4A6DA" w14:textId="77777777" w:rsidTr="00F46A3C">
        <w:trPr>
          <w:trHeight w:val="261"/>
        </w:trPr>
        <w:tc>
          <w:tcPr>
            <w:tcW w:w="1494" w:type="pct"/>
            <w:vMerge/>
          </w:tcPr>
          <w:p w14:paraId="52F9D52C" w14:textId="77777777" w:rsidR="00F46A3C" w:rsidRPr="00BE3B05" w:rsidRDefault="00F46A3C" w:rsidP="00ED5166">
            <w:pPr>
              <w:spacing w:line="360" w:lineRule="auto"/>
              <w:ind w:left="22"/>
              <w:rPr>
                <w:rFonts w:ascii="Arial" w:hAnsi="Arial" w:cs="Arial"/>
                <w:lang w:val="en-GB"/>
              </w:rPr>
            </w:pPr>
          </w:p>
        </w:tc>
        <w:tc>
          <w:tcPr>
            <w:tcW w:w="216" w:type="pct"/>
            <w:vMerge/>
          </w:tcPr>
          <w:p w14:paraId="5573EDA6" w14:textId="77777777" w:rsidR="00F46A3C" w:rsidRPr="00BE3B05" w:rsidRDefault="00F46A3C" w:rsidP="00ED5166">
            <w:pPr>
              <w:spacing w:line="360" w:lineRule="auto"/>
              <w:jc w:val="center"/>
              <w:rPr>
                <w:rFonts w:ascii="Arial" w:hAnsi="Arial" w:cs="Arial"/>
                <w:lang w:val="en-GB"/>
              </w:rPr>
            </w:pPr>
          </w:p>
        </w:tc>
        <w:tc>
          <w:tcPr>
            <w:tcW w:w="1361" w:type="pct"/>
          </w:tcPr>
          <w:p w14:paraId="5B70CC0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114FF06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42C65A50" w14:textId="77777777" w:rsidR="00F46A3C" w:rsidRPr="00BE3B05" w:rsidRDefault="00F46A3C" w:rsidP="00ED5166">
            <w:pPr>
              <w:spacing w:line="360" w:lineRule="auto"/>
              <w:jc w:val="center"/>
              <w:rPr>
                <w:rFonts w:ascii="Arial" w:hAnsi="Arial" w:cs="Arial"/>
                <w:lang w:val="en-GB"/>
              </w:rPr>
            </w:pPr>
          </w:p>
        </w:tc>
        <w:tc>
          <w:tcPr>
            <w:tcW w:w="551" w:type="pct"/>
            <w:vMerge/>
          </w:tcPr>
          <w:p w14:paraId="4E83800F" w14:textId="77777777" w:rsidR="00F46A3C" w:rsidRPr="00BE3B05" w:rsidRDefault="00F46A3C" w:rsidP="00ED5166">
            <w:pPr>
              <w:spacing w:line="360" w:lineRule="auto"/>
              <w:jc w:val="center"/>
              <w:rPr>
                <w:rFonts w:ascii="Arial" w:hAnsi="Arial" w:cs="Arial"/>
                <w:lang w:val="en-GB"/>
              </w:rPr>
            </w:pPr>
          </w:p>
        </w:tc>
      </w:tr>
      <w:tr w:rsidR="00F46A3C" w:rsidRPr="00BE3B05" w14:paraId="02C47F44" w14:textId="77777777" w:rsidTr="00F46A3C">
        <w:trPr>
          <w:trHeight w:val="258"/>
        </w:trPr>
        <w:tc>
          <w:tcPr>
            <w:tcW w:w="1494" w:type="pct"/>
            <w:vMerge w:val="restart"/>
          </w:tcPr>
          <w:p w14:paraId="6A11C625"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Considering the subgroup of patients with fibrotic ILD to which antifibrotic therapy is currently applicable, please indicate to what extent you agree the term PPF is sufficient*</w:t>
            </w:r>
          </w:p>
        </w:tc>
        <w:tc>
          <w:tcPr>
            <w:tcW w:w="216" w:type="pct"/>
            <w:vMerge w:val="restart"/>
          </w:tcPr>
          <w:p w14:paraId="46EB682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5008BEB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7A8A7FE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11.5%</w:t>
            </w:r>
          </w:p>
        </w:tc>
        <w:tc>
          <w:tcPr>
            <w:tcW w:w="758" w:type="pct"/>
            <w:vMerge w:val="restart"/>
          </w:tcPr>
          <w:p w14:paraId="2E59849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3B3FFC8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3</w:t>
            </w:r>
          </w:p>
        </w:tc>
        <w:tc>
          <w:tcPr>
            <w:tcW w:w="551" w:type="pct"/>
            <w:vMerge w:val="restart"/>
          </w:tcPr>
          <w:p w14:paraId="20C6B96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41DBF338" w14:textId="77777777" w:rsidTr="00F46A3C">
        <w:trPr>
          <w:trHeight w:val="252"/>
        </w:trPr>
        <w:tc>
          <w:tcPr>
            <w:tcW w:w="1494" w:type="pct"/>
            <w:vMerge/>
          </w:tcPr>
          <w:p w14:paraId="47530010" w14:textId="77777777" w:rsidR="00F46A3C" w:rsidRPr="00BE3B05" w:rsidRDefault="00F46A3C" w:rsidP="00ED5166">
            <w:pPr>
              <w:spacing w:line="360" w:lineRule="auto"/>
              <w:ind w:left="22"/>
              <w:rPr>
                <w:rFonts w:ascii="Arial" w:hAnsi="Arial" w:cs="Arial"/>
                <w:lang w:val="en-GB"/>
              </w:rPr>
            </w:pPr>
          </w:p>
        </w:tc>
        <w:tc>
          <w:tcPr>
            <w:tcW w:w="216" w:type="pct"/>
            <w:vMerge/>
          </w:tcPr>
          <w:p w14:paraId="56362DAC" w14:textId="77777777" w:rsidR="00F46A3C" w:rsidRPr="00BE3B05" w:rsidRDefault="00F46A3C" w:rsidP="00ED5166">
            <w:pPr>
              <w:spacing w:line="360" w:lineRule="auto"/>
              <w:jc w:val="center"/>
              <w:rPr>
                <w:rFonts w:ascii="Arial" w:hAnsi="Arial" w:cs="Arial"/>
                <w:lang w:val="en-GB"/>
              </w:rPr>
            </w:pPr>
          </w:p>
        </w:tc>
        <w:tc>
          <w:tcPr>
            <w:tcW w:w="1361" w:type="pct"/>
          </w:tcPr>
          <w:p w14:paraId="7782F16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7573048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32.1%</w:t>
            </w:r>
          </w:p>
        </w:tc>
        <w:tc>
          <w:tcPr>
            <w:tcW w:w="758" w:type="pct"/>
            <w:vMerge/>
          </w:tcPr>
          <w:p w14:paraId="5881BDA1" w14:textId="77777777" w:rsidR="00F46A3C" w:rsidRPr="00BE3B05" w:rsidRDefault="00F46A3C" w:rsidP="00ED5166">
            <w:pPr>
              <w:spacing w:line="360" w:lineRule="auto"/>
              <w:jc w:val="center"/>
              <w:rPr>
                <w:rFonts w:ascii="Arial" w:hAnsi="Arial" w:cs="Arial"/>
                <w:lang w:val="en-GB"/>
              </w:rPr>
            </w:pPr>
          </w:p>
        </w:tc>
        <w:tc>
          <w:tcPr>
            <w:tcW w:w="551" w:type="pct"/>
            <w:vMerge/>
          </w:tcPr>
          <w:p w14:paraId="0454BCCF" w14:textId="77777777" w:rsidR="00F46A3C" w:rsidRPr="00BE3B05" w:rsidRDefault="00F46A3C" w:rsidP="00ED5166">
            <w:pPr>
              <w:spacing w:line="360" w:lineRule="auto"/>
              <w:jc w:val="center"/>
              <w:rPr>
                <w:rFonts w:ascii="Arial" w:hAnsi="Arial" w:cs="Arial"/>
                <w:lang w:val="en-GB"/>
              </w:rPr>
            </w:pPr>
          </w:p>
        </w:tc>
      </w:tr>
      <w:tr w:rsidR="00F46A3C" w:rsidRPr="00BE3B05" w14:paraId="523C499B" w14:textId="77777777" w:rsidTr="00F46A3C">
        <w:trPr>
          <w:trHeight w:val="252"/>
        </w:trPr>
        <w:tc>
          <w:tcPr>
            <w:tcW w:w="1494" w:type="pct"/>
            <w:vMerge/>
          </w:tcPr>
          <w:p w14:paraId="2E0E70A7" w14:textId="77777777" w:rsidR="00F46A3C" w:rsidRPr="00BE3B05" w:rsidRDefault="00F46A3C" w:rsidP="00ED5166">
            <w:pPr>
              <w:spacing w:line="360" w:lineRule="auto"/>
              <w:ind w:left="22"/>
              <w:rPr>
                <w:rFonts w:ascii="Arial" w:hAnsi="Arial" w:cs="Arial"/>
                <w:lang w:val="en-GB"/>
              </w:rPr>
            </w:pPr>
          </w:p>
        </w:tc>
        <w:tc>
          <w:tcPr>
            <w:tcW w:w="216" w:type="pct"/>
            <w:vMerge/>
          </w:tcPr>
          <w:p w14:paraId="7B04912E" w14:textId="77777777" w:rsidR="00F46A3C" w:rsidRPr="00BE3B05" w:rsidRDefault="00F46A3C" w:rsidP="00ED5166">
            <w:pPr>
              <w:spacing w:line="360" w:lineRule="auto"/>
              <w:jc w:val="center"/>
              <w:rPr>
                <w:rFonts w:ascii="Arial" w:hAnsi="Arial" w:cs="Arial"/>
                <w:lang w:val="en-GB"/>
              </w:rPr>
            </w:pPr>
          </w:p>
        </w:tc>
        <w:tc>
          <w:tcPr>
            <w:tcW w:w="1361" w:type="pct"/>
          </w:tcPr>
          <w:p w14:paraId="79427BBB"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0691B60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22.9%</w:t>
            </w:r>
          </w:p>
        </w:tc>
        <w:tc>
          <w:tcPr>
            <w:tcW w:w="758" w:type="pct"/>
            <w:vMerge/>
          </w:tcPr>
          <w:p w14:paraId="1F014FE9" w14:textId="77777777" w:rsidR="00F46A3C" w:rsidRPr="00BE3B05" w:rsidRDefault="00F46A3C" w:rsidP="00ED5166">
            <w:pPr>
              <w:spacing w:line="360" w:lineRule="auto"/>
              <w:jc w:val="center"/>
              <w:rPr>
                <w:rFonts w:ascii="Arial" w:hAnsi="Arial" w:cs="Arial"/>
                <w:lang w:val="en-GB"/>
              </w:rPr>
            </w:pPr>
          </w:p>
        </w:tc>
        <w:tc>
          <w:tcPr>
            <w:tcW w:w="551" w:type="pct"/>
            <w:vMerge/>
          </w:tcPr>
          <w:p w14:paraId="106372EB" w14:textId="77777777" w:rsidR="00F46A3C" w:rsidRPr="00BE3B05" w:rsidRDefault="00F46A3C" w:rsidP="00ED5166">
            <w:pPr>
              <w:spacing w:line="360" w:lineRule="auto"/>
              <w:jc w:val="center"/>
              <w:rPr>
                <w:rFonts w:ascii="Arial" w:hAnsi="Arial" w:cs="Arial"/>
                <w:lang w:val="en-GB"/>
              </w:rPr>
            </w:pPr>
          </w:p>
        </w:tc>
      </w:tr>
      <w:tr w:rsidR="00F46A3C" w:rsidRPr="00BE3B05" w14:paraId="70039F1C" w14:textId="77777777" w:rsidTr="00F46A3C">
        <w:trPr>
          <w:trHeight w:val="252"/>
        </w:trPr>
        <w:tc>
          <w:tcPr>
            <w:tcW w:w="1494" w:type="pct"/>
            <w:vMerge/>
          </w:tcPr>
          <w:p w14:paraId="6DE0ADE6" w14:textId="77777777" w:rsidR="00F46A3C" w:rsidRPr="00BE3B05" w:rsidRDefault="00F46A3C" w:rsidP="00ED5166">
            <w:pPr>
              <w:spacing w:line="360" w:lineRule="auto"/>
              <w:ind w:left="22"/>
              <w:rPr>
                <w:rFonts w:ascii="Arial" w:hAnsi="Arial" w:cs="Arial"/>
                <w:lang w:val="en-GB"/>
              </w:rPr>
            </w:pPr>
          </w:p>
        </w:tc>
        <w:tc>
          <w:tcPr>
            <w:tcW w:w="216" w:type="pct"/>
            <w:vMerge/>
          </w:tcPr>
          <w:p w14:paraId="5F7C54A7" w14:textId="77777777" w:rsidR="00F46A3C" w:rsidRPr="00BE3B05" w:rsidRDefault="00F46A3C" w:rsidP="00ED5166">
            <w:pPr>
              <w:spacing w:line="360" w:lineRule="auto"/>
              <w:jc w:val="center"/>
              <w:rPr>
                <w:rFonts w:ascii="Arial" w:hAnsi="Arial" w:cs="Arial"/>
                <w:lang w:val="en-GB"/>
              </w:rPr>
            </w:pPr>
          </w:p>
        </w:tc>
        <w:tc>
          <w:tcPr>
            <w:tcW w:w="1361" w:type="pct"/>
          </w:tcPr>
          <w:p w14:paraId="3FC86D8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071D916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8.4%</w:t>
            </w:r>
          </w:p>
        </w:tc>
        <w:tc>
          <w:tcPr>
            <w:tcW w:w="758" w:type="pct"/>
            <w:vMerge/>
          </w:tcPr>
          <w:p w14:paraId="145F13D4" w14:textId="77777777" w:rsidR="00F46A3C" w:rsidRPr="00BE3B05" w:rsidRDefault="00F46A3C" w:rsidP="00ED5166">
            <w:pPr>
              <w:spacing w:line="360" w:lineRule="auto"/>
              <w:jc w:val="center"/>
              <w:rPr>
                <w:rFonts w:ascii="Arial" w:hAnsi="Arial" w:cs="Arial"/>
                <w:lang w:val="en-GB"/>
              </w:rPr>
            </w:pPr>
          </w:p>
        </w:tc>
        <w:tc>
          <w:tcPr>
            <w:tcW w:w="551" w:type="pct"/>
            <w:vMerge/>
          </w:tcPr>
          <w:p w14:paraId="1E885A79" w14:textId="77777777" w:rsidR="00F46A3C" w:rsidRPr="00BE3B05" w:rsidRDefault="00F46A3C" w:rsidP="00ED5166">
            <w:pPr>
              <w:spacing w:line="360" w:lineRule="auto"/>
              <w:jc w:val="center"/>
              <w:rPr>
                <w:rFonts w:ascii="Arial" w:hAnsi="Arial" w:cs="Arial"/>
                <w:lang w:val="en-GB"/>
              </w:rPr>
            </w:pPr>
          </w:p>
        </w:tc>
      </w:tr>
      <w:tr w:rsidR="00F46A3C" w:rsidRPr="00BE3B05" w14:paraId="57AB8406" w14:textId="77777777" w:rsidTr="00F46A3C">
        <w:trPr>
          <w:trHeight w:val="252"/>
        </w:trPr>
        <w:tc>
          <w:tcPr>
            <w:tcW w:w="1494" w:type="pct"/>
            <w:vMerge/>
          </w:tcPr>
          <w:p w14:paraId="55FBD621" w14:textId="77777777" w:rsidR="00F46A3C" w:rsidRPr="00BE3B05" w:rsidRDefault="00F46A3C" w:rsidP="00ED5166">
            <w:pPr>
              <w:spacing w:line="360" w:lineRule="auto"/>
              <w:ind w:left="22"/>
              <w:rPr>
                <w:rFonts w:ascii="Arial" w:hAnsi="Arial" w:cs="Arial"/>
                <w:lang w:val="en-GB"/>
              </w:rPr>
            </w:pPr>
          </w:p>
        </w:tc>
        <w:tc>
          <w:tcPr>
            <w:tcW w:w="216" w:type="pct"/>
            <w:vMerge/>
          </w:tcPr>
          <w:p w14:paraId="39528BA0" w14:textId="77777777" w:rsidR="00F46A3C" w:rsidRPr="00BE3B05" w:rsidRDefault="00F46A3C" w:rsidP="00ED5166">
            <w:pPr>
              <w:spacing w:line="360" w:lineRule="auto"/>
              <w:jc w:val="center"/>
              <w:rPr>
                <w:rFonts w:ascii="Arial" w:hAnsi="Arial" w:cs="Arial"/>
                <w:lang w:val="en-GB"/>
              </w:rPr>
            </w:pPr>
          </w:p>
        </w:tc>
        <w:tc>
          <w:tcPr>
            <w:tcW w:w="1361" w:type="pct"/>
          </w:tcPr>
          <w:p w14:paraId="2EC3589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172A35B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9.9%</w:t>
            </w:r>
          </w:p>
        </w:tc>
        <w:tc>
          <w:tcPr>
            <w:tcW w:w="758" w:type="pct"/>
            <w:vMerge/>
          </w:tcPr>
          <w:p w14:paraId="495B119B" w14:textId="77777777" w:rsidR="00F46A3C" w:rsidRPr="00BE3B05" w:rsidRDefault="00F46A3C" w:rsidP="00ED5166">
            <w:pPr>
              <w:spacing w:line="360" w:lineRule="auto"/>
              <w:jc w:val="center"/>
              <w:rPr>
                <w:rFonts w:ascii="Arial" w:hAnsi="Arial" w:cs="Arial"/>
                <w:lang w:val="en-GB"/>
              </w:rPr>
            </w:pPr>
          </w:p>
        </w:tc>
        <w:tc>
          <w:tcPr>
            <w:tcW w:w="551" w:type="pct"/>
            <w:vMerge/>
          </w:tcPr>
          <w:p w14:paraId="45BF51A2" w14:textId="77777777" w:rsidR="00F46A3C" w:rsidRPr="00BE3B05" w:rsidRDefault="00F46A3C" w:rsidP="00ED5166">
            <w:pPr>
              <w:spacing w:line="360" w:lineRule="auto"/>
              <w:jc w:val="center"/>
              <w:rPr>
                <w:rFonts w:ascii="Arial" w:hAnsi="Arial" w:cs="Arial"/>
                <w:lang w:val="en-GB"/>
              </w:rPr>
            </w:pPr>
          </w:p>
        </w:tc>
      </w:tr>
      <w:tr w:rsidR="00F46A3C" w:rsidRPr="00BE3B05" w14:paraId="4BE902F0" w14:textId="77777777" w:rsidTr="00F46A3C">
        <w:trPr>
          <w:trHeight w:val="252"/>
        </w:trPr>
        <w:tc>
          <w:tcPr>
            <w:tcW w:w="1494" w:type="pct"/>
            <w:vMerge/>
          </w:tcPr>
          <w:p w14:paraId="69F4C1A7" w14:textId="77777777" w:rsidR="00F46A3C" w:rsidRPr="00BE3B05" w:rsidRDefault="00F46A3C" w:rsidP="00ED5166">
            <w:pPr>
              <w:spacing w:line="360" w:lineRule="auto"/>
              <w:ind w:left="22"/>
              <w:rPr>
                <w:rFonts w:ascii="Arial" w:hAnsi="Arial" w:cs="Arial"/>
                <w:lang w:val="en-GB"/>
              </w:rPr>
            </w:pPr>
          </w:p>
        </w:tc>
        <w:tc>
          <w:tcPr>
            <w:tcW w:w="216" w:type="pct"/>
            <w:vMerge/>
          </w:tcPr>
          <w:p w14:paraId="6DB61DF3" w14:textId="77777777" w:rsidR="00F46A3C" w:rsidRPr="00BE3B05" w:rsidRDefault="00F46A3C" w:rsidP="00ED5166">
            <w:pPr>
              <w:spacing w:line="360" w:lineRule="auto"/>
              <w:jc w:val="center"/>
              <w:rPr>
                <w:rFonts w:ascii="Arial" w:hAnsi="Arial" w:cs="Arial"/>
                <w:lang w:val="en-GB"/>
              </w:rPr>
            </w:pPr>
          </w:p>
        </w:tc>
        <w:tc>
          <w:tcPr>
            <w:tcW w:w="1361" w:type="pct"/>
          </w:tcPr>
          <w:p w14:paraId="7EA7DDE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08F8ACA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10.7%</w:t>
            </w:r>
          </w:p>
        </w:tc>
        <w:tc>
          <w:tcPr>
            <w:tcW w:w="758" w:type="pct"/>
            <w:vMerge/>
          </w:tcPr>
          <w:p w14:paraId="470546E2" w14:textId="77777777" w:rsidR="00F46A3C" w:rsidRPr="00BE3B05" w:rsidRDefault="00F46A3C" w:rsidP="00ED5166">
            <w:pPr>
              <w:spacing w:line="360" w:lineRule="auto"/>
              <w:jc w:val="center"/>
              <w:rPr>
                <w:rFonts w:ascii="Arial" w:hAnsi="Arial" w:cs="Arial"/>
                <w:lang w:val="en-GB"/>
              </w:rPr>
            </w:pPr>
          </w:p>
        </w:tc>
        <w:tc>
          <w:tcPr>
            <w:tcW w:w="551" w:type="pct"/>
            <w:vMerge/>
          </w:tcPr>
          <w:p w14:paraId="307D245E" w14:textId="77777777" w:rsidR="00F46A3C" w:rsidRPr="00BE3B05" w:rsidRDefault="00F46A3C" w:rsidP="00ED5166">
            <w:pPr>
              <w:spacing w:line="360" w:lineRule="auto"/>
              <w:jc w:val="center"/>
              <w:rPr>
                <w:rFonts w:ascii="Arial" w:hAnsi="Arial" w:cs="Arial"/>
                <w:lang w:val="en-GB"/>
              </w:rPr>
            </w:pPr>
          </w:p>
        </w:tc>
      </w:tr>
      <w:tr w:rsidR="00F46A3C" w:rsidRPr="00BE3B05" w14:paraId="64ED1F3C" w14:textId="77777777" w:rsidTr="00F46A3C">
        <w:trPr>
          <w:trHeight w:val="252"/>
        </w:trPr>
        <w:tc>
          <w:tcPr>
            <w:tcW w:w="1494" w:type="pct"/>
            <w:vMerge/>
          </w:tcPr>
          <w:p w14:paraId="45229464" w14:textId="77777777" w:rsidR="00F46A3C" w:rsidRPr="00BE3B05" w:rsidRDefault="00F46A3C" w:rsidP="00ED5166">
            <w:pPr>
              <w:spacing w:line="360" w:lineRule="auto"/>
              <w:ind w:left="22"/>
              <w:rPr>
                <w:rFonts w:ascii="Arial" w:hAnsi="Arial" w:cs="Arial"/>
                <w:lang w:val="en-GB"/>
              </w:rPr>
            </w:pPr>
          </w:p>
        </w:tc>
        <w:tc>
          <w:tcPr>
            <w:tcW w:w="216" w:type="pct"/>
            <w:vMerge/>
          </w:tcPr>
          <w:p w14:paraId="5AA3AD0C" w14:textId="77777777" w:rsidR="00F46A3C" w:rsidRPr="00BE3B05" w:rsidRDefault="00F46A3C" w:rsidP="00ED5166">
            <w:pPr>
              <w:spacing w:line="360" w:lineRule="auto"/>
              <w:jc w:val="center"/>
              <w:rPr>
                <w:rFonts w:ascii="Arial" w:hAnsi="Arial" w:cs="Arial"/>
                <w:lang w:val="en-GB"/>
              </w:rPr>
            </w:pPr>
          </w:p>
        </w:tc>
        <w:tc>
          <w:tcPr>
            <w:tcW w:w="1361" w:type="pct"/>
          </w:tcPr>
          <w:p w14:paraId="543294B4"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337F941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4.6%</w:t>
            </w:r>
          </w:p>
        </w:tc>
        <w:tc>
          <w:tcPr>
            <w:tcW w:w="758" w:type="pct"/>
            <w:vMerge/>
          </w:tcPr>
          <w:p w14:paraId="4060C98A" w14:textId="77777777" w:rsidR="00F46A3C" w:rsidRPr="00BE3B05" w:rsidRDefault="00F46A3C" w:rsidP="00ED5166">
            <w:pPr>
              <w:spacing w:line="360" w:lineRule="auto"/>
              <w:jc w:val="center"/>
              <w:rPr>
                <w:rFonts w:ascii="Arial" w:hAnsi="Arial" w:cs="Arial"/>
                <w:lang w:val="en-GB"/>
              </w:rPr>
            </w:pPr>
          </w:p>
        </w:tc>
        <w:tc>
          <w:tcPr>
            <w:tcW w:w="551" w:type="pct"/>
            <w:vMerge/>
          </w:tcPr>
          <w:p w14:paraId="5C2079CA" w14:textId="77777777" w:rsidR="00F46A3C" w:rsidRPr="00BE3B05" w:rsidRDefault="00F46A3C" w:rsidP="00ED5166">
            <w:pPr>
              <w:spacing w:line="360" w:lineRule="auto"/>
              <w:jc w:val="center"/>
              <w:rPr>
                <w:rFonts w:ascii="Arial" w:hAnsi="Arial" w:cs="Arial"/>
                <w:lang w:val="en-GB"/>
              </w:rPr>
            </w:pPr>
          </w:p>
        </w:tc>
      </w:tr>
      <w:tr w:rsidR="00F46A3C" w:rsidRPr="00BE3B05" w14:paraId="5C5D888D" w14:textId="77777777" w:rsidTr="00F46A3C">
        <w:trPr>
          <w:trHeight w:val="291"/>
        </w:trPr>
        <w:tc>
          <w:tcPr>
            <w:tcW w:w="1494" w:type="pct"/>
            <w:vMerge w:val="restart"/>
          </w:tcPr>
          <w:p w14:paraId="77D42D5D"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Considering the subgroup of patients with fibrotic ILD to which antifibrotic therapy is currently applicable, please indicate to what extent you agree the term PPF despite usual initial management should be specified*</w:t>
            </w:r>
          </w:p>
        </w:tc>
        <w:tc>
          <w:tcPr>
            <w:tcW w:w="216" w:type="pct"/>
            <w:vMerge w:val="restart"/>
          </w:tcPr>
          <w:p w14:paraId="21DD508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42683685"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33006B7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29.8%</w:t>
            </w:r>
          </w:p>
        </w:tc>
        <w:tc>
          <w:tcPr>
            <w:tcW w:w="758" w:type="pct"/>
            <w:vMerge w:val="restart"/>
          </w:tcPr>
          <w:p w14:paraId="3227F50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1</w:t>
            </w:r>
          </w:p>
          <w:p w14:paraId="41EFA88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2.5</w:t>
            </w:r>
          </w:p>
        </w:tc>
        <w:tc>
          <w:tcPr>
            <w:tcW w:w="551" w:type="pct"/>
            <w:vMerge w:val="restart"/>
          </w:tcPr>
          <w:p w14:paraId="2220B8C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758F104F" w14:textId="77777777" w:rsidTr="00F46A3C">
        <w:trPr>
          <w:trHeight w:val="289"/>
        </w:trPr>
        <w:tc>
          <w:tcPr>
            <w:tcW w:w="1494" w:type="pct"/>
            <w:vMerge/>
          </w:tcPr>
          <w:p w14:paraId="0B4C7666" w14:textId="77777777" w:rsidR="00F46A3C" w:rsidRPr="00BE3B05" w:rsidRDefault="00F46A3C" w:rsidP="00ED5166">
            <w:pPr>
              <w:spacing w:line="360" w:lineRule="auto"/>
              <w:ind w:left="22"/>
              <w:rPr>
                <w:rFonts w:ascii="Arial" w:hAnsi="Arial" w:cs="Arial"/>
                <w:lang w:val="en-GB"/>
              </w:rPr>
            </w:pPr>
          </w:p>
        </w:tc>
        <w:tc>
          <w:tcPr>
            <w:tcW w:w="216" w:type="pct"/>
            <w:vMerge/>
          </w:tcPr>
          <w:p w14:paraId="0F66CD1F" w14:textId="77777777" w:rsidR="00F46A3C" w:rsidRPr="00BE3B05" w:rsidRDefault="00F46A3C" w:rsidP="00ED5166">
            <w:pPr>
              <w:spacing w:line="360" w:lineRule="auto"/>
              <w:jc w:val="center"/>
              <w:rPr>
                <w:rFonts w:ascii="Arial" w:hAnsi="Arial" w:cs="Arial"/>
                <w:lang w:val="en-GB"/>
              </w:rPr>
            </w:pPr>
          </w:p>
        </w:tc>
        <w:tc>
          <w:tcPr>
            <w:tcW w:w="1361" w:type="pct"/>
          </w:tcPr>
          <w:p w14:paraId="75D7DC3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75287F3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32.8%</w:t>
            </w:r>
          </w:p>
        </w:tc>
        <w:tc>
          <w:tcPr>
            <w:tcW w:w="758" w:type="pct"/>
            <w:vMerge/>
          </w:tcPr>
          <w:p w14:paraId="2DA5AC1D" w14:textId="77777777" w:rsidR="00F46A3C" w:rsidRPr="00BE3B05" w:rsidRDefault="00F46A3C" w:rsidP="00ED5166">
            <w:pPr>
              <w:spacing w:line="360" w:lineRule="auto"/>
              <w:jc w:val="center"/>
              <w:rPr>
                <w:rFonts w:ascii="Arial" w:hAnsi="Arial" w:cs="Arial"/>
                <w:lang w:val="en-GB"/>
              </w:rPr>
            </w:pPr>
          </w:p>
        </w:tc>
        <w:tc>
          <w:tcPr>
            <w:tcW w:w="551" w:type="pct"/>
            <w:vMerge/>
          </w:tcPr>
          <w:p w14:paraId="47C8987F" w14:textId="77777777" w:rsidR="00F46A3C" w:rsidRPr="00BE3B05" w:rsidRDefault="00F46A3C" w:rsidP="00ED5166">
            <w:pPr>
              <w:spacing w:line="360" w:lineRule="auto"/>
              <w:jc w:val="center"/>
              <w:rPr>
                <w:rFonts w:ascii="Arial" w:hAnsi="Arial" w:cs="Arial"/>
                <w:lang w:val="en-GB"/>
              </w:rPr>
            </w:pPr>
          </w:p>
        </w:tc>
      </w:tr>
      <w:tr w:rsidR="00F46A3C" w:rsidRPr="00BE3B05" w14:paraId="2437548F" w14:textId="77777777" w:rsidTr="00F46A3C">
        <w:trPr>
          <w:trHeight w:val="289"/>
        </w:trPr>
        <w:tc>
          <w:tcPr>
            <w:tcW w:w="1494" w:type="pct"/>
            <w:vMerge/>
          </w:tcPr>
          <w:p w14:paraId="0C718E2E" w14:textId="77777777" w:rsidR="00F46A3C" w:rsidRPr="00BE3B05" w:rsidRDefault="00F46A3C" w:rsidP="00ED5166">
            <w:pPr>
              <w:spacing w:line="360" w:lineRule="auto"/>
              <w:ind w:left="22"/>
              <w:rPr>
                <w:rFonts w:ascii="Arial" w:hAnsi="Arial" w:cs="Arial"/>
                <w:lang w:val="en-GB"/>
              </w:rPr>
            </w:pPr>
          </w:p>
        </w:tc>
        <w:tc>
          <w:tcPr>
            <w:tcW w:w="216" w:type="pct"/>
            <w:vMerge/>
          </w:tcPr>
          <w:p w14:paraId="7B682857" w14:textId="77777777" w:rsidR="00F46A3C" w:rsidRPr="00BE3B05" w:rsidRDefault="00F46A3C" w:rsidP="00ED5166">
            <w:pPr>
              <w:spacing w:line="360" w:lineRule="auto"/>
              <w:jc w:val="center"/>
              <w:rPr>
                <w:rFonts w:ascii="Arial" w:hAnsi="Arial" w:cs="Arial"/>
                <w:lang w:val="en-GB"/>
              </w:rPr>
            </w:pPr>
          </w:p>
        </w:tc>
        <w:tc>
          <w:tcPr>
            <w:tcW w:w="1361" w:type="pct"/>
          </w:tcPr>
          <w:p w14:paraId="65E08332"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7115FD1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9.2%</w:t>
            </w:r>
          </w:p>
        </w:tc>
        <w:tc>
          <w:tcPr>
            <w:tcW w:w="758" w:type="pct"/>
            <w:vMerge/>
          </w:tcPr>
          <w:p w14:paraId="739B32B8" w14:textId="77777777" w:rsidR="00F46A3C" w:rsidRPr="00BE3B05" w:rsidRDefault="00F46A3C" w:rsidP="00ED5166">
            <w:pPr>
              <w:spacing w:line="360" w:lineRule="auto"/>
              <w:jc w:val="center"/>
              <w:rPr>
                <w:rFonts w:ascii="Arial" w:hAnsi="Arial" w:cs="Arial"/>
                <w:lang w:val="en-GB"/>
              </w:rPr>
            </w:pPr>
          </w:p>
        </w:tc>
        <w:tc>
          <w:tcPr>
            <w:tcW w:w="551" w:type="pct"/>
            <w:vMerge/>
          </w:tcPr>
          <w:p w14:paraId="23F5B541" w14:textId="77777777" w:rsidR="00F46A3C" w:rsidRPr="00BE3B05" w:rsidRDefault="00F46A3C" w:rsidP="00ED5166">
            <w:pPr>
              <w:spacing w:line="360" w:lineRule="auto"/>
              <w:jc w:val="center"/>
              <w:rPr>
                <w:rFonts w:ascii="Arial" w:hAnsi="Arial" w:cs="Arial"/>
                <w:lang w:val="en-GB"/>
              </w:rPr>
            </w:pPr>
          </w:p>
        </w:tc>
      </w:tr>
      <w:tr w:rsidR="00F46A3C" w:rsidRPr="00BE3B05" w14:paraId="6DCAAC61" w14:textId="77777777" w:rsidTr="00F46A3C">
        <w:trPr>
          <w:trHeight w:val="289"/>
        </w:trPr>
        <w:tc>
          <w:tcPr>
            <w:tcW w:w="1494" w:type="pct"/>
            <w:vMerge/>
          </w:tcPr>
          <w:p w14:paraId="79B3B289" w14:textId="77777777" w:rsidR="00F46A3C" w:rsidRPr="00BE3B05" w:rsidRDefault="00F46A3C" w:rsidP="00ED5166">
            <w:pPr>
              <w:spacing w:line="360" w:lineRule="auto"/>
              <w:ind w:left="22"/>
              <w:rPr>
                <w:rFonts w:ascii="Arial" w:hAnsi="Arial" w:cs="Arial"/>
                <w:lang w:val="en-GB"/>
              </w:rPr>
            </w:pPr>
          </w:p>
        </w:tc>
        <w:tc>
          <w:tcPr>
            <w:tcW w:w="216" w:type="pct"/>
            <w:vMerge/>
          </w:tcPr>
          <w:p w14:paraId="7DD521A2" w14:textId="77777777" w:rsidR="00F46A3C" w:rsidRPr="00BE3B05" w:rsidRDefault="00F46A3C" w:rsidP="00ED5166">
            <w:pPr>
              <w:spacing w:line="360" w:lineRule="auto"/>
              <w:jc w:val="center"/>
              <w:rPr>
                <w:rFonts w:ascii="Arial" w:hAnsi="Arial" w:cs="Arial"/>
                <w:lang w:val="en-GB"/>
              </w:rPr>
            </w:pPr>
          </w:p>
        </w:tc>
        <w:tc>
          <w:tcPr>
            <w:tcW w:w="1361" w:type="pct"/>
          </w:tcPr>
          <w:p w14:paraId="74784B65"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45F1522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9.9%</w:t>
            </w:r>
          </w:p>
        </w:tc>
        <w:tc>
          <w:tcPr>
            <w:tcW w:w="758" w:type="pct"/>
            <w:vMerge/>
          </w:tcPr>
          <w:p w14:paraId="55E9BB18" w14:textId="77777777" w:rsidR="00F46A3C" w:rsidRPr="00BE3B05" w:rsidRDefault="00F46A3C" w:rsidP="00ED5166">
            <w:pPr>
              <w:spacing w:line="360" w:lineRule="auto"/>
              <w:jc w:val="center"/>
              <w:rPr>
                <w:rFonts w:ascii="Arial" w:hAnsi="Arial" w:cs="Arial"/>
                <w:lang w:val="en-GB"/>
              </w:rPr>
            </w:pPr>
          </w:p>
        </w:tc>
        <w:tc>
          <w:tcPr>
            <w:tcW w:w="551" w:type="pct"/>
            <w:vMerge/>
          </w:tcPr>
          <w:p w14:paraId="02BB7D83" w14:textId="77777777" w:rsidR="00F46A3C" w:rsidRPr="00BE3B05" w:rsidRDefault="00F46A3C" w:rsidP="00ED5166">
            <w:pPr>
              <w:spacing w:line="360" w:lineRule="auto"/>
              <w:jc w:val="center"/>
              <w:rPr>
                <w:rFonts w:ascii="Arial" w:hAnsi="Arial" w:cs="Arial"/>
                <w:lang w:val="en-GB"/>
              </w:rPr>
            </w:pPr>
          </w:p>
        </w:tc>
      </w:tr>
      <w:tr w:rsidR="00F46A3C" w:rsidRPr="00BE3B05" w14:paraId="164E1922" w14:textId="77777777" w:rsidTr="00F46A3C">
        <w:trPr>
          <w:trHeight w:val="289"/>
        </w:trPr>
        <w:tc>
          <w:tcPr>
            <w:tcW w:w="1494" w:type="pct"/>
            <w:vMerge/>
          </w:tcPr>
          <w:p w14:paraId="13440260" w14:textId="77777777" w:rsidR="00F46A3C" w:rsidRPr="00BE3B05" w:rsidRDefault="00F46A3C" w:rsidP="00ED5166">
            <w:pPr>
              <w:spacing w:line="360" w:lineRule="auto"/>
              <w:ind w:left="22"/>
              <w:rPr>
                <w:rFonts w:ascii="Arial" w:hAnsi="Arial" w:cs="Arial"/>
                <w:lang w:val="en-GB"/>
              </w:rPr>
            </w:pPr>
          </w:p>
        </w:tc>
        <w:tc>
          <w:tcPr>
            <w:tcW w:w="216" w:type="pct"/>
            <w:vMerge/>
          </w:tcPr>
          <w:p w14:paraId="331BCE1B" w14:textId="77777777" w:rsidR="00F46A3C" w:rsidRPr="00BE3B05" w:rsidRDefault="00F46A3C" w:rsidP="00ED5166">
            <w:pPr>
              <w:spacing w:line="360" w:lineRule="auto"/>
              <w:jc w:val="center"/>
              <w:rPr>
                <w:rFonts w:ascii="Arial" w:hAnsi="Arial" w:cs="Arial"/>
                <w:lang w:val="en-GB"/>
              </w:rPr>
            </w:pPr>
          </w:p>
        </w:tc>
        <w:tc>
          <w:tcPr>
            <w:tcW w:w="1361" w:type="pct"/>
          </w:tcPr>
          <w:p w14:paraId="4CBEA23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48632CD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6.9%</w:t>
            </w:r>
          </w:p>
        </w:tc>
        <w:tc>
          <w:tcPr>
            <w:tcW w:w="758" w:type="pct"/>
            <w:vMerge/>
          </w:tcPr>
          <w:p w14:paraId="1FBB3747" w14:textId="77777777" w:rsidR="00F46A3C" w:rsidRPr="00BE3B05" w:rsidRDefault="00F46A3C" w:rsidP="00ED5166">
            <w:pPr>
              <w:spacing w:line="360" w:lineRule="auto"/>
              <w:jc w:val="center"/>
              <w:rPr>
                <w:rFonts w:ascii="Arial" w:hAnsi="Arial" w:cs="Arial"/>
                <w:lang w:val="en-GB"/>
              </w:rPr>
            </w:pPr>
          </w:p>
        </w:tc>
        <w:tc>
          <w:tcPr>
            <w:tcW w:w="551" w:type="pct"/>
            <w:vMerge/>
          </w:tcPr>
          <w:p w14:paraId="6C44611A" w14:textId="77777777" w:rsidR="00F46A3C" w:rsidRPr="00BE3B05" w:rsidRDefault="00F46A3C" w:rsidP="00ED5166">
            <w:pPr>
              <w:spacing w:line="360" w:lineRule="auto"/>
              <w:jc w:val="center"/>
              <w:rPr>
                <w:rFonts w:ascii="Arial" w:hAnsi="Arial" w:cs="Arial"/>
                <w:lang w:val="en-GB"/>
              </w:rPr>
            </w:pPr>
          </w:p>
        </w:tc>
      </w:tr>
      <w:tr w:rsidR="00F46A3C" w:rsidRPr="00BE3B05" w14:paraId="7A8FC5FD" w14:textId="77777777" w:rsidTr="00F46A3C">
        <w:trPr>
          <w:trHeight w:val="289"/>
        </w:trPr>
        <w:tc>
          <w:tcPr>
            <w:tcW w:w="1494" w:type="pct"/>
            <w:vMerge/>
          </w:tcPr>
          <w:p w14:paraId="4D26FC67" w14:textId="77777777" w:rsidR="00F46A3C" w:rsidRPr="00BE3B05" w:rsidRDefault="00F46A3C" w:rsidP="00ED5166">
            <w:pPr>
              <w:spacing w:line="360" w:lineRule="auto"/>
              <w:ind w:left="22"/>
              <w:rPr>
                <w:rFonts w:ascii="Arial" w:hAnsi="Arial" w:cs="Arial"/>
                <w:lang w:val="en-GB"/>
              </w:rPr>
            </w:pPr>
          </w:p>
        </w:tc>
        <w:tc>
          <w:tcPr>
            <w:tcW w:w="216" w:type="pct"/>
            <w:vMerge/>
          </w:tcPr>
          <w:p w14:paraId="6BADC718" w14:textId="77777777" w:rsidR="00F46A3C" w:rsidRPr="00BE3B05" w:rsidRDefault="00F46A3C" w:rsidP="00ED5166">
            <w:pPr>
              <w:spacing w:line="360" w:lineRule="auto"/>
              <w:jc w:val="center"/>
              <w:rPr>
                <w:rFonts w:ascii="Arial" w:hAnsi="Arial" w:cs="Arial"/>
                <w:lang w:val="en-GB"/>
              </w:rPr>
            </w:pPr>
          </w:p>
        </w:tc>
        <w:tc>
          <w:tcPr>
            <w:tcW w:w="1361" w:type="pct"/>
          </w:tcPr>
          <w:p w14:paraId="04BBCF1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34048A6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10.7%</w:t>
            </w:r>
          </w:p>
        </w:tc>
        <w:tc>
          <w:tcPr>
            <w:tcW w:w="758" w:type="pct"/>
            <w:vMerge/>
          </w:tcPr>
          <w:p w14:paraId="2D3F9F70" w14:textId="77777777" w:rsidR="00F46A3C" w:rsidRPr="00BE3B05" w:rsidRDefault="00F46A3C" w:rsidP="00ED5166">
            <w:pPr>
              <w:spacing w:line="360" w:lineRule="auto"/>
              <w:jc w:val="center"/>
              <w:rPr>
                <w:rFonts w:ascii="Arial" w:hAnsi="Arial" w:cs="Arial"/>
                <w:lang w:val="en-GB"/>
              </w:rPr>
            </w:pPr>
          </w:p>
        </w:tc>
        <w:tc>
          <w:tcPr>
            <w:tcW w:w="551" w:type="pct"/>
            <w:vMerge/>
          </w:tcPr>
          <w:p w14:paraId="7CD460BA" w14:textId="77777777" w:rsidR="00F46A3C" w:rsidRPr="00BE3B05" w:rsidRDefault="00F46A3C" w:rsidP="00ED5166">
            <w:pPr>
              <w:spacing w:line="360" w:lineRule="auto"/>
              <w:jc w:val="center"/>
              <w:rPr>
                <w:rFonts w:ascii="Arial" w:hAnsi="Arial" w:cs="Arial"/>
                <w:lang w:val="en-GB"/>
              </w:rPr>
            </w:pPr>
          </w:p>
        </w:tc>
      </w:tr>
      <w:tr w:rsidR="00F46A3C" w:rsidRPr="00BE3B05" w14:paraId="782EADD9" w14:textId="77777777" w:rsidTr="00F46A3C">
        <w:trPr>
          <w:trHeight w:val="289"/>
        </w:trPr>
        <w:tc>
          <w:tcPr>
            <w:tcW w:w="1494" w:type="pct"/>
            <w:vMerge/>
          </w:tcPr>
          <w:p w14:paraId="78AB7604" w14:textId="77777777" w:rsidR="00F46A3C" w:rsidRPr="00BE3B05" w:rsidRDefault="00F46A3C" w:rsidP="00ED5166">
            <w:pPr>
              <w:spacing w:line="360" w:lineRule="auto"/>
              <w:ind w:left="22"/>
              <w:rPr>
                <w:rFonts w:ascii="Arial" w:hAnsi="Arial" w:cs="Arial"/>
                <w:lang w:val="en-GB"/>
              </w:rPr>
            </w:pPr>
          </w:p>
        </w:tc>
        <w:tc>
          <w:tcPr>
            <w:tcW w:w="216" w:type="pct"/>
            <w:vMerge/>
          </w:tcPr>
          <w:p w14:paraId="64DB6213" w14:textId="77777777" w:rsidR="00F46A3C" w:rsidRPr="00BE3B05" w:rsidRDefault="00F46A3C" w:rsidP="00ED5166">
            <w:pPr>
              <w:spacing w:line="360" w:lineRule="auto"/>
              <w:jc w:val="center"/>
              <w:rPr>
                <w:rFonts w:ascii="Arial" w:hAnsi="Arial" w:cs="Arial"/>
                <w:lang w:val="en-GB"/>
              </w:rPr>
            </w:pPr>
          </w:p>
        </w:tc>
        <w:tc>
          <w:tcPr>
            <w:tcW w:w="1361" w:type="pct"/>
          </w:tcPr>
          <w:p w14:paraId="4F4E5F0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0CA0472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7BD6015F" w14:textId="77777777" w:rsidR="00F46A3C" w:rsidRPr="00BE3B05" w:rsidRDefault="00F46A3C" w:rsidP="00ED5166">
            <w:pPr>
              <w:spacing w:line="360" w:lineRule="auto"/>
              <w:jc w:val="center"/>
              <w:rPr>
                <w:rFonts w:ascii="Arial" w:hAnsi="Arial" w:cs="Arial"/>
                <w:lang w:val="en-GB"/>
              </w:rPr>
            </w:pPr>
          </w:p>
        </w:tc>
        <w:tc>
          <w:tcPr>
            <w:tcW w:w="551" w:type="pct"/>
            <w:vMerge/>
          </w:tcPr>
          <w:p w14:paraId="5BFF9CC9" w14:textId="77777777" w:rsidR="00F46A3C" w:rsidRPr="00BE3B05" w:rsidRDefault="00F46A3C" w:rsidP="00ED5166">
            <w:pPr>
              <w:spacing w:line="360" w:lineRule="auto"/>
              <w:jc w:val="center"/>
              <w:rPr>
                <w:rFonts w:ascii="Arial" w:hAnsi="Arial" w:cs="Arial"/>
                <w:lang w:val="en-GB"/>
              </w:rPr>
            </w:pPr>
          </w:p>
        </w:tc>
      </w:tr>
      <w:tr w:rsidR="00F46A3C" w:rsidRPr="00BE3B05" w14:paraId="04C92C0B" w14:textId="77777777" w:rsidTr="00F46A3C">
        <w:trPr>
          <w:trHeight w:val="147"/>
        </w:trPr>
        <w:tc>
          <w:tcPr>
            <w:tcW w:w="1494" w:type="pct"/>
            <w:vMerge w:val="restart"/>
          </w:tcPr>
          <w:p w14:paraId="31D04E1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 xml:space="preserve">To what extent do you think expert ILD clinicians would find the </w:t>
            </w:r>
            <w:r w:rsidRPr="00BE3B05">
              <w:rPr>
                <w:rFonts w:ascii="Arial" w:hAnsi="Arial" w:cs="Arial"/>
                <w:lang w:val="en-GB"/>
              </w:rPr>
              <w:lastRenderedPageBreak/>
              <w:t>ATS/ERS/JRS/ALAT definition to be useful?*</w:t>
            </w:r>
          </w:p>
        </w:tc>
        <w:tc>
          <w:tcPr>
            <w:tcW w:w="216" w:type="pct"/>
            <w:vMerge w:val="restart"/>
          </w:tcPr>
          <w:p w14:paraId="1F500CA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lastRenderedPageBreak/>
              <w:t>131</w:t>
            </w:r>
          </w:p>
        </w:tc>
        <w:tc>
          <w:tcPr>
            <w:tcW w:w="1361" w:type="pct"/>
          </w:tcPr>
          <w:p w14:paraId="5D01ABF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242F325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32.1%</w:t>
            </w:r>
          </w:p>
        </w:tc>
        <w:tc>
          <w:tcPr>
            <w:tcW w:w="758" w:type="pct"/>
            <w:vMerge w:val="restart"/>
          </w:tcPr>
          <w:p w14:paraId="41AC21DB" w14:textId="5E2D50BD" w:rsidR="00F46A3C" w:rsidRPr="00BE3B05" w:rsidRDefault="003A1D02" w:rsidP="00ED5166">
            <w:pPr>
              <w:spacing w:line="360" w:lineRule="auto"/>
              <w:jc w:val="center"/>
              <w:rPr>
                <w:rFonts w:ascii="Arial" w:hAnsi="Arial" w:cs="Arial"/>
                <w:lang w:val="en-GB"/>
              </w:rPr>
            </w:pPr>
            <w:r w:rsidRPr="003A1D02">
              <w:rPr>
                <w:rFonts w:ascii="Arial" w:hAnsi="Arial" w:cs="Arial"/>
                <w:lang w:val="en-GB"/>
              </w:rPr>
              <w:t>Median = 2 IQR = 2</w:t>
            </w:r>
          </w:p>
        </w:tc>
        <w:tc>
          <w:tcPr>
            <w:tcW w:w="551" w:type="pct"/>
            <w:vMerge w:val="restart"/>
          </w:tcPr>
          <w:p w14:paraId="039BA30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145B3223" w14:textId="77777777" w:rsidTr="00F46A3C">
        <w:trPr>
          <w:trHeight w:val="143"/>
        </w:trPr>
        <w:tc>
          <w:tcPr>
            <w:tcW w:w="1494" w:type="pct"/>
            <w:vMerge/>
          </w:tcPr>
          <w:p w14:paraId="34AB4AD5" w14:textId="77777777" w:rsidR="00F46A3C" w:rsidRPr="00BE3B05" w:rsidRDefault="00F46A3C" w:rsidP="00ED5166">
            <w:pPr>
              <w:spacing w:line="360" w:lineRule="auto"/>
              <w:rPr>
                <w:rFonts w:ascii="Arial" w:hAnsi="Arial" w:cs="Arial"/>
                <w:lang w:val="en-GB"/>
              </w:rPr>
            </w:pPr>
          </w:p>
        </w:tc>
        <w:tc>
          <w:tcPr>
            <w:tcW w:w="216" w:type="pct"/>
            <w:vMerge/>
          </w:tcPr>
          <w:p w14:paraId="2A62A6FF" w14:textId="77777777" w:rsidR="00F46A3C" w:rsidRPr="00BE3B05" w:rsidRDefault="00F46A3C" w:rsidP="00ED5166">
            <w:pPr>
              <w:spacing w:line="360" w:lineRule="auto"/>
              <w:jc w:val="center"/>
              <w:rPr>
                <w:rFonts w:ascii="Arial" w:hAnsi="Arial" w:cs="Arial"/>
                <w:lang w:val="en-GB"/>
              </w:rPr>
            </w:pPr>
          </w:p>
        </w:tc>
        <w:tc>
          <w:tcPr>
            <w:tcW w:w="1361" w:type="pct"/>
          </w:tcPr>
          <w:p w14:paraId="25AD416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02B2F22D"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33.6%</w:t>
            </w:r>
          </w:p>
        </w:tc>
        <w:tc>
          <w:tcPr>
            <w:tcW w:w="758" w:type="pct"/>
            <w:vMerge/>
          </w:tcPr>
          <w:p w14:paraId="26014F16" w14:textId="77777777" w:rsidR="00F46A3C" w:rsidRPr="00BE3B05" w:rsidRDefault="00F46A3C" w:rsidP="00ED5166">
            <w:pPr>
              <w:spacing w:line="360" w:lineRule="auto"/>
              <w:jc w:val="center"/>
              <w:rPr>
                <w:rFonts w:ascii="Arial" w:hAnsi="Arial" w:cs="Arial"/>
                <w:lang w:val="en-GB"/>
              </w:rPr>
            </w:pPr>
          </w:p>
        </w:tc>
        <w:tc>
          <w:tcPr>
            <w:tcW w:w="551" w:type="pct"/>
            <w:vMerge/>
          </w:tcPr>
          <w:p w14:paraId="1B43D551" w14:textId="77777777" w:rsidR="00F46A3C" w:rsidRPr="00BE3B05" w:rsidRDefault="00F46A3C" w:rsidP="00ED5166">
            <w:pPr>
              <w:spacing w:line="360" w:lineRule="auto"/>
              <w:jc w:val="center"/>
              <w:rPr>
                <w:rFonts w:ascii="Arial" w:hAnsi="Arial" w:cs="Arial"/>
                <w:lang w:val="en-GB"/>
              </w:rPr>
            </w:pPr>
          </w:p>
        </w:tc>
      </w:tr>
      <w:tr w:rsidR="00F46A3C" w:rsidRPr="00BE3B05" w14:paraId="0A750948" w14:textId="77777777" w:rsidTr="00F46A3C">
        <w:trPr>
          <w:trHeight w:val="143"/>
        </w:trPr>
        <w:tc>
          <w:tcPr>
            <w:tcW w:w="1494" w:type="pct"/>
            <w:vMerge/>
          </w:tcPr>
          <w:p w14:paraId="099F148D" w14:textId="77777777" w:rsidR="00F46A3C" w:rsidRPr="00BE3B05" w:rsidRDefault="00F46A3C" w:rsidP="00ED5166">
            <w:pPr>
              <w:spacing w:line="360" w:lineRule="auto"/>
              <w:rPr>
                <w:rFonts w:ascii="Arial" w:hAnsi="Arial" w:cs="Arial"/>
                <w:lang w:val="en-GB"/>
              </w:rPr>
            </w:pPr>
          </w:p>
        </w:tc>
        <w:tc>
          <w:tcPr>
            <w:tcW w:w="216" w:type="pct"/>
            <w:vMerge/>
          </w:tcPr>
          <w:p w14:paraId="36E422AA" w14:textId="77777777" w:rsidR="00F46A3C" w:rsidRPr="00BE3B05" w:rsidRDefault="00F46A3C" w:rsidP="00ED5166">
            <w:pPr>
              <w:spacing w:line="360" w:lineRule="auto"/>
              <w:jc w:val="center"/>
              <w:rPr>
                <w:rFonts w:ascii="Arial" w:hAnsi="Arial" w:cs="Arial"/>
                <w:lang w:val="en-GB"/>
              </w:rPr>
            </w:pPr>
          </w:p>
        </w:tc>
        <w:tc>
          <w:tcPr>
            <w:tcW w:w="1361" w:type="pct"/>
          </w:tcPr>
          <w:p w14:paraId="6912AB7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0C4A1BE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21.4%</w:t>
            </w:r>
          </w:p>
        </w:tc>
        <w:tc>
          <w:tcPr>
            <w:tcW w:w="758" w:type="pct"/>
            <w:vMerge/>
          </w:tcPr>
          <w:p w14:paraId="121C3A11" w14:textId="77777777" w:rsidR="00F46A3C" w:rsidRPr="00BE3B05" w:rsidRDefault="00F46A3C" w:rsidP="00ED5166">
            <w:pPr>
              <w:spacing w:line="360" w:lineRule="auto"/>
              <w:jc w:val="center"/>
              <w:rPr>
                <w:rFonts w:ascii="Arial" w:hAnsi="Arial" w:cs="Arial"/>
                <w:lang w:val="en-GB"/>
              </w:rPr>
            </w:pPr>
          </w:p>
        </w:tc>
        <w:tc>
          <w:tcPr>
            <w:tcW w:w="551" w:type="pct"/>
            <w:vMerge/>
          </w:tcPr>
          <w:p w14:paraId="5FEC61E9" w14:textId="77777777" w:rsidR="00F46A3C" w:rsidRPr="00BE3B05" w:rsidRDefault="00F46A3C" w:rsidP="00ED5166">
            <w:pPr>
              <w:spacing w:line="360" w:lineRule="auto"/>
              <w:jc w:val="center"/>
              <w:rPr>
                <w:rFonts w:ascii="Arial" w:hAnsi="Arial" w:cs="Arial"/>
                <w:lang w:val="en-GB"/>
              </w:rPr>
            </w:pPr>
          </w:p>
        </w:tc>
      </w:tr>
      <w:tr w:rsidR="00F46A3C" w:rsidRPr="00BE3B05" w14:paraId="69629052" w14:textId="77777777" w:rsidTr="00F46A3C">
        <w:trPr>
          <w:trHeight w:val="143"/>
        </w:trPr>
        <w:tc>
          <w:tcPr>
            <w:tcW w:w="1494" w:type="pct"/>
            <w:vMerge/>
          </w:tcPr>
          <w:p w14:paraId="46F1B645" w14:textId="77777777" w:rsidR="00F46A3C" w:rsidRPr="00BE3B05" w:rsidRDefault="00F46A3C" w:rsidP="00ED5166">
            <w:pPr>
              <w:spacing w:line="360" w:lineRule="auto"/>
              <w:rPr>
                <w:rFonts w:ascii="Arial" w:hAnsi="Arial" w:cs="Arial"/>
                <w:lang w:val="en-GB"/>
              </w:rPr>
            </w:pPr>
          </w:p>
        </w:tc>
        <w:tc>
          <w:tcPr>
            <w:tcW w:w="216" w:type="pct"/>
            <w:vMerge/>
          </w:tcPr>
          <w:p w14:paraId="41EA47DD" w14:textId="77777777" w:rsidR="00F46A3C" w:rsidRPr="00BE3B05" w:rsidRDefault="00F46A3C" w:rsidP="00ED5166">
            <w:pPr>
              <w:spacing w:line="360" w:lineRule="auto"/>
              <w:jc w:val="center"/>
              <w:rPr>
                <w:rFonts w:ascii="Arial" w:hAnsi="Arial" w:cs="Arial"/>
                <w:lang w:val="en-GB"/>
              </w:rPr>
            </w:pPr>
          </w:p>
        </w:tc>
        <w:tc>
          <w:tcPr>
            <w:tcW w:w="1361" w:type="pct"/>
          </w:tcPr>
          <w:p w14:paraId="53D3B81C"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7C4AE74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4.6%</w:t>
            </w:r>
          </w:p>
        </w:tc>
        <w:tc>
          <w:tcPr>
            <w:tcW w:w="758" w:type="pct"/>
            <w:vMerge/>
          </w:tcPr>
          <w:p w14:paraId="60989312" w14:textId="77777777" w:rsidR="00F46A3C" w:rsidRPr="00BE3B05" w:rsidRDefault="00F46A3C" w:rsidP="00ED5166">
            <w:pPr>
              <w:spacing w:line="360" w:lineRule="auto"/>
              <w:jc w:val="center"/>
              <w:rPr>
                <w:rFonts w:ascii="Arial" w:hAnsi="Arial" w:cs="Arial"/>
                <w:lang w:val="en-GB"/>
              </w:rPr>
            </w:pPr>
          </w:p>
        </w:tc>
        <w:tc>
          <w:tcPr>
            <w:tcW w:w="551" w:type="pct"/>
            <w:vMerge/>
          </w:tcPr>
          <w:p w14:paraId="584EFD91" w14:textId="77777777" w:rsidR="00F46A3C" w:rsidRPr="00BE3B05" w:rsidRDefault="00F46A3C" w:rsidP="00ED5166">
            <w:pPr>
              <w:spacing w:line="360" w:lineRule="auto"/>
              <w:jc w:val="center"/>
              <w:rPr>
                <w:rFonts w:ascii="Arial" w:hAnsi="Arial" w:cs="Arial"/>
                <w:lang w:val="en-GB"/>
              </w:rPr>
            </w:pPr>
          </w:p>
        </w:tc>
      </w:tr>
      <w:tr w:rsidR="00F46A3C" w:rsidRPr="00BE3B05" w14:paraId="621EC0EE" w14:textId="77777777" w:rsidTr="00F46A3C">
        <w:trPr>
          <w:trHeight w:val="143"/>
        </w:trPr>
        <w:tc>
          <w:tcPr>
            <w:tcW w:w="1494" w:type="pct"/>
            <w:vMerge/>
          </w:tcPr>
          <w:p w14:paraId="0547822B" w14:textId="77777777" w:rsidR="00F46A3C" w:rsidRPr="00BE3B05" w:rsidRDefault="00F46A3C" w:rsidP="00ED5166">
            <w:pPr>
              <w:spacing w:line="360" w:lineRule="auto"/>
              <w:rPr>
                <w:rFonts w:ascii="Arial" w:hAnsi="Arial" w:cs="Arial"/>
                <w:lang w:val="en-GB"/>
              </w:rPr>
            </w:pPr>
          </w:p>
        </w:tc>
        <w:tc>
          <w:tcPr>
            <w:tcW w:w="216" w:type="pct"/>
            <w:vMerge/>
          </w:tcPr>
          <w:p w14:paraId="23596013" w14:textId="77777777" w:rsidR="00F46A3C" w:rsidRPr="00BE3B05" w:rsidRDefault="00F46A3C" w:rsidP="00ED5166">
            <w:pPr>
              <w:spacing w:line="360" w:lineRule="auto"/>
              <w:jc w:val="center"/>
              <w:rPr>
                <w:rFonts w:ascii="Arial" w:hAnsi="Arial" w:cs="Arial"/>
                <w:lang w:val="en-GB"/>
              </w:rPr>
            </w:pPr>
          </w:p>
        </w:tc>
        <w:tc>
          <w:tcPr>
            <w:tcW w:w="1361" w:type="pct"/>
          </w:tcPr>
          <w:p w14:paraId="36C7721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1C700D15"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3.1%</w:t>
            </w:r>
          </w:p>
        </w:tc>
        <w:tc>
          <w:tcPr>
            <w:tcW w:w="758" w:type="pct"/>
            <w:vMerge/>
          </w:tcPr>
          <w:p w14:paraId="11B2B1BA" w14:textId="77777777" w:rsidR="00F46A3C" w:rsidRPr="00BE3B05" w:rsidRDefault="00F46A3C" w:rsidP="00ED5166">
            <w:pPr>
              <w:spacing w:line="360" w:lineRule="auto"/>
              <w:jc w:val="center"/>
              <w:rPr>
                <w:rFonts w:ascii="Arial" w:hAnsi="Arial" w:cs="Arial"/>
                <w:lang w:val="en-GB"/>
              </w:rPr>
            </w:pPr>
          </w:p>
        </w:tc>
        <w:tc>
          <w:tcPr>
            <w:tcW w:w="551" w:type="pct"/>
            <w:vMerge/>
          </w:tcPr>
          <w:p w14:paraId="0F58F0E9" w14:textId="77777777" w:rsidR="00F46A3C" w:rsidRPr="00BE3B05" w:rsidRDefault="00F46A3C" w:rsidP="00ED5166">
            <w:pPr>
              <w:spacing w:line="360" w:lineRule="auto"/>
              <w:jc w:val="center"/>
              <w:rPr>
                <w:rFonts w:ascii="Arial" w:hAnsi="Arial" w:cs="Arial"/>
                <w:lang w:val="en-GB"/>
              </w:rPr>
            </w:pPr>
          </w:p>
        </w:tc>
      </w:tr>
      <w:tr w:rsidR="00F46A3C" w:rsidRPr="00BE3B05" w14:paraId="53CBC47B" w14:textId="77777777" w:rsidTr="00F46A3C">
        <w:trPr>
          <w:trHeight w:val="143"/>
        </w:trPr>
        <w:tc>
          <w:tcPr>
            <w:tcW w:w="1494" w:type="pct"/>
            <w:vMerge/>
          </w:tcPr>
          <w:p w14:paraId="50DC63B2" w14:textId="77777777" w:rsidR="00F46A3C" w:rsidRPr="00BE3B05" w:rsidRDefault="00F46A3C" w:rsidP="00ED5166">
            <w:pPr>
              <w:spacing w:line="360" w:lineRule="auto"/>
              <w:rPr>
                <w:rFonts w:ascii="Arial" w:hAnsi="Arial" w:cs="Arial"/>
                <w:lang w:val="en-GB"/>
              </w:rPr>
            </w:pPr>
          </w:p>
        </w:tc>
        <w:tc>
          <w:tcPr>
            <w:tcW w:w="216" w:type="pct"/>
            <w:vMerge/>
          </w:tcPr>
          <w:p w14:paraId="31E97975" w14:textId="77777777" w:rsidR="00F46A3C" w:rsidRPr="00BE3B05" w:rsidRDefault="00F46A3C" w:rsidP="00ED5166">
            <w:pPr>
              <w:spacing w:line="360" w:lineRule="auto"/>
              <w:jc w:val="center"/>
              <w:rPr>
                <w:rFonts w:ascii="Arial" w:hAnsi="Arial" w:cs="Arial"/>
                <w:lang w:val="en-GB"/>
              </w:rPr>
            </w:pPr>
          </w:p>
        </w:tc>
        <w:tc>
          <w:tcPr>
            <w:tcW w:w="1361" w:type="pct"/>
          </w:tcPr>
          <w:p w14:paraId="64E55684"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4D34FE1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3.1%</w:t>
            </w:r>
          </w:p>
        </w:tc>
        <w:tc>
          <w:tcPr>
            <w:tcW w:w="758" w:type="pct"/>
            <w:vMerge/>
          </w:tcPr>
          <w:p w14:paraId="05038C2D" w14:textId="77777777" w:rsidR="00F46A3C" w:rsidRPr="00BE3B05" w:rsidRDefault="00F46A3C" w:rsidP="00ED5166">
            <w:pPr>
              <w:spacing w:line="360" w:lineRule="auto"/>
              <w:jc w:val="center"/>
              <w:rPr>
                <w:rFonts w:ascii="Arial" w:hAnsi="Arial" w:cs="Arial"/>
                <w:lang w:val="en-GB"/>
              </w:rPr>
            </w:pPr>
          </w:p>
        </w:tc>
        <w:tc>
          <w:tcPr>
            <w:tcW w:w="551" w:type="pct"/>
            <w:vMerge/>
          </w:tcPr>
          <w:p w14:paraId="74253E16" w14:textId="77777777" w:rsidR="00F46A3C" w:rsidRPr="00BE3B05" w:rsidRDefault="00F46A3C" w:rsidP="00ED5166">
            <w:pPr>
              <w:spacing w:line="360" w:lineRule="auto"/>
              <w:jc w:val="center"/>
              <w:rPr>
                <w:rFonts w:ascii="Arial" w:hAnsi="Arial" w:cs="Arial"/>
                <w:lang w:val="en-GB"/>
              </w:rPr>
            </w:pPr>
          </w:p>
        </w:tc>
      </w:tr>
      <w:tr w:rsidR="00F46A3C" w:rsidRPr="00BE3B05" w14:paraId="12513CBC" w14:textId="77777777" w:rsidTr="00F46A3C">
        <w:trPr>
          <w:trHeight w:val="143"/>
        </w:trPr>
        <w:tc>
          <w:tcPr>
            <w:tcW w:w="1494" w:type="pct"/>
            <w:vMerge/>
          </w:tcPr>
          <w:p w14:paraId="4B3D9181" w14:textId="77777777" w:rsidR="00F46A3C" w:rsidRPr="00BE3B05" w:rsidRDefault="00F46A3C" w:rsidP="00ED5166">
            <w:pPr>
              <w:spacing w:line="360" w:lineRule="auto"/>
              <w:rPr>
                <w:rFonts w:ascii="Arial" w:hAnsi="Arial" w:cs="Arial"/>
                <w:lang w:val="en-GB"/>
              </w:rPr>
            </w:pPr>
          </w:p>
        </w:tc>
        <w:tc>
          <w:tcPr>
            <w:tcW w:w="216" w:type="pct"/>
            <w:vMerge/>
          </w:tcPr>
          <w:p w14:paraId="1403CE25" w14:textId="77777777" w:rsidR="00F46A3C" w:rsidRPr="00BE3B05" w:rsidRDefault="00F46A3C" w:rsidP="00ED5166">
            <w:pPr>
              <w:spacing w:line="360" w:lineRule="auto"/>
              <w:jc w:val="center"/>
              <w:rPr>
                <w:rFonts w:ascii="Arial" w:hAnsi="Arial" w:cs="Arial"/>
                <w:lang w:val="en-GB"/>
              </w:rPr>
            </w:pPr>
          </w:p>
        </w:tc>
        <w:tc>
          <w:tcPr>
            <w:tcW w:w="1361" w:type="pct"/>
          </w:tcPr>
          <w:p w14:paraId="7108117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5D9312F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2.3%</w:t>
            </w:r>
          </w:p>
        </w:tc>
        <w:tc>
          <w:tcPr>
            <w:tcW w:w="758" w:type="pct"/>
            <w:vMerge/>
          </w:tcPr>
          <w:p w14:paraId="6E4C716A" w14:textId="77777777" w:rsidR="00F46A3C" w:rsidRPr="00BE3B05" w:rsidRDefault="00F46A3C" w:rsidP="00ED5166">
            <w:pPr>
              <w:spacing w:line="360" w:lineRule="auto"/>
              <w:jc w:val="center"/>
              <w:rPr>
                <w:rFonts w:ascii="Arial" w:hAnsi="Arial" w:cs="Arial"/>
                <w:lang w:val="en-GB"/>
              </w:rPr>
            </w:pPr>
          </w:p>
        </w:tc>
        <w:tc>
          <w:tcPr>
            <w:tcW w:w="551" w:type="pct"/>
            <w:vMerge/>
          </w:tcPr>
          <w:p w14:paraId="05A7D2DE" w14:textId="77777777" w:rsidR="00F46A3C" w:rsidRPr="00BE3B05" w:rsidRDefault="00F46A3C" w:rsidP="00ED5166">
            <w:pPr>
              <w:spacing w:line="360" w:lineRule="auto"/>
              <w:jc w:val="center"/>
              <w:rPr>
                <w:rFonts w:ascii="Arial" w:hAnsi="Arial" w:cs="Arial"/>
                <w:lang w:val="en-GB"/>
              </w:rPr>
            </w:pPr>
          </w:p>
        </w:tc>
      </w:tr>
      <w:tr w:rsidR="00F46A3C" w:rsidRPr="00BE3B05" w14:paraId="589D1C12" w14:textId="77777777" w:rsidTr="00F46A3C">
        <w:trPr>
          <w:trHeight w:val="147"/>
        </w:trPr>
        <w:tc>
          <w:tcPr>
            <w:tcW w:w="1494" w:type="pct"/>
            <w:vMerge w:val="restart"/>
          </w:tcPr>
          <w:p w14:paraId="5193A09C"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To what extent do you think general respirologists would find the ATS/ERS/JRS/ALAT definition to be useful?*</w:t>
            </w:r>
          </w:p>
        </w:tc>
        <w:tc>
          <w:tcPr>
            <w:tcW w:w="216" w:type="pct"/>
            <w:vMerge w:val="restart"/>
          </w:tcPr>
          <w:p w14:paraId="27854FD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4055F7A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3D09984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19.9%</w:t>
            </w:r>
          </w:p>
        </w:tc>
        <w:tc>
          <w:tcPr>
            <w:tcW w:w="758" w:type="pct"/>
            <w:vMerge w:val="restart"/>
          </w:tcPr>
          <w:p w14:paraId="3422DB5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3846724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1</w:t>
            </w:r>
          </w:p>
          <w:p w14:paraId="0199D792" w14:textId="77777777" w:rsidR="00F46A3C" w:rsidRPr="00BE3B05" w:rsidRDefault="00F46A3C" w:rsidP="00ED5166">
            <w:pPr>
              <w:spacing w:line="360" w:lineRule="auto"/>
              <w:jc w:val="center"/>
              <w:rPr>
                <w:rFonts w:ascii="Arial" w:hAnsi="Arial" w:cs="Arial"/>
                <w:lang w:val="en-GB"/>
              </w:rPr>
            </w:pPr>
          </w:p>
        </w:tc>
        <w:tc>
          <w:tcPr>
            <w:tcW w:w="551" w:type="pct"/>
            <w:vMerge w:val="restart"/>
          </w:tcPr>
          <w:p w14:paraId="05EFB91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Yes</w:t>
            </w:r>
          </w:p>
        </w:tc>
      </w:tr>
      <w:tr w:rsidR="00F46A3C" w:rsidRPr="00BE3B05" w14:paraId="61164D2B" w14:textId="77777777" w:rsidTr="00F46A3C">
        <w:trPr>
          <w:trHeight w:val="143"/>
        </w:trPr>
        <w:tc>
          <w:tcPr>
            <w:tcW w:w="1494" w:type="pct"/>
            <w:vMerge/>
          </w:tcPr>
          <w:p w14:paraId="1E4ACD05" w14:textId="77777777" w:rsidR="00F46A3C" w:rsidRPr="00BE3B05" w:rsidRDefault="00F46A3C" w:rsidP="00ED5166">
            <w:pPr>
              <w:spacing w:line="360" w:lineRule="auto"/>
              <w:rPr>
                <w:rFonts w:ascii="Arial" w:hAnsi="Arial" w:cs="Arial"/>
                <w:lang w:val="en-GB"/>
              </w:rPr>
            </w:pPr>
          </w:p>
        </w:tc>
        <w:tc>
          <w:tcPr>
            <w:tcW w:w="216" w:type="pct"/>
            <w:vMerge/>
          </w:tcPr>
          <w:p w14:paraId="36A7F150" w14:textId="77777777" w:rsidR="00F46A3C" w:rsidRPr="00BE3B05" w:rsidRDefault="00F46A3C" w:rsidP="00ED5166">
            <w:pPr>
              <w:spacing w:line="360" w:lineRule="auto"/>
              <w:jc w:val="center"/>
              <w:rPr>
                <w:rFonts w:ascii="Arial" w:hAnsi="Arial" w:cs="Arial"/>
                <w:lang w:val="en-GB"/>
              </w:rPr>
            </w:pPr>
          </w:p>
        </w:tc>
        <w:tc>
          <w:tcPr>
            <w:tcW w:w="1361" w:type="pct"/>
          </w:tcPr>
          <w:p w14:paraId="63E1624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5883296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39.7%</w:t>
            </w:r>
          </w:p>
        </w:tc>
        <w:tc>
          <w:tcPr>
            <w:tcW w:w="758" w:type="pct"/>
            <w:vMerge/>
          </w:tcPr>
          <w:p w14:paraId="3AD96EA7" w14:textId="77777777" w:rsidR="00F46A3C" w:rsidRPr="00BE3B05" w:rsidRDefault="00F46A3C" w:rsidP="00ED5166">
            <w:pPr>
              <w:spacing w:line="360" w:lineRule="auto"/>
              <w:jc w:val="center"/>
              <w:rPr>
                <w:rFonts w:ascii="Arial" w:hAnsi="Arial" w:cs="Arial"/>
                <w:lang w:val="en-GB"/>
              </w:rPr>
            </w:pPr>
          </w:p>
        </w:tc>
        <w:tc>
          <w:tcPr>
            <w:tcW w:w="551" w:type="pct"/>
            <w:vMerge/>
          </w:tcPr>
          <w:p w14:paraId="4276C2A7" w14:textId="77777777" w:rsidR="00F46A3C" w:rsidRPr="00BE3B05" w:rsidRDefault="00F46A3C" w:rsidP="00ED5166">
            <w:pPr>
              <w:spacing w:line="360" w:lineRule="auto"/>
              <w:jc w:val="center"/>
              <w:rPr>
                <w:rFonts w:ascii="Arial" w:hAnsi="Arial" w:cs="Arial"/>
                <w:lang w:val="en-GB"/>
              </w:rPr>
            </w:pPr>
          </w:p>
        </w:tc>
      </w:tr>
      <w:tr w:rsidR="00F46A3C" w:rsidRPr="00BE3B05" w14:paraId="1F661C2A" w14:textId="77777777" w:rsidTr="00F46A3C">
        <w:trPr>
          <w:trHeight w:val="143"/>
        </w:trPr>
        <w:tc>
          <w:tcPr>
            <w:tcW w:w="1494" w:type="pct"/>
            <w:vMerge/>
          </w:tcPr>
          <w:p w14:paraId="2F9B55EB" w14:textId="77777777" w:rsidR="00F46A3C" w:rsidRPr="00BE3B05" w:rsidRDefault="00F46A3C" w:rsidP="00ED5166">
            <w:pPr>
              <w:spacing w:line="360" w:lineRule="auto"/>
              <w:rPr>
                <w:rFonts w:ascii="Arial" w:hAnsi="Arial" w:cs="Arial"/>
                <w:lang w:val="en-GB"/>
              </w:rPr>
            </w:pPr>
          </w:p>
        </w:tc>
        <w:tc>
          <w:tcPr>
            <w:tcW w:w="216" w:type="pct"/>
            <w:vMerge/>
          </w:tcPr>
          <w:p w14:paraId="753BF667" w14:textId="77777777" w:rsidR="00F46A3C" w:rsidRPr="00BE3B05" w:rsidRDefault="00F46A3C" w:rsidP="00ED5166">
            <w:pPr>
              <w:spacing w:line="360" w:lineRule="auto"/>
              <w:jc w:val="center"/>
              <w:rPr>
                <w:rFonts w:ascii="Arial" w:hAnsi="Arial" w:cs="Arial"/>
                <w:lang w:val="en-GB"/>
              </w:rPr>
            </w:pPr>
          </w:p>
        </w:tc>
        <w:tc>
          <w:tcPr>
            <w:tcW w:w="1361" w:type="pct"/>
          </w:tcPr>
          <w:p w14:paraId="1868CC0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0768C14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28.2%</w:t>
            </w:r>
          </w:p>
        </w:tc>
        <w:tc>
          <w:tcPr>
            <w:tcW w:w="758" w:type="pct"/>
            <w:vMerge/>
          </w:tcPr>
          <w:p w14:paraId="58CC71C0" w14:textId="77777777" w:rsidR="00F46A3C" w:rsidRPr="00BE3B05" w:rsidRDefault="00F46A3C" w:rsidP="00ED5166">
            <w:pPr>
              <w:spacing w:line="360" w:lineRule="auto"/>
              <w:jc w:val="center"/>
              <w:rPr>
                <w:rFonts w:ascii="Arial" w:hAnsi="Arial" w:cs="Arial"/>
                <w:lang w:val="en-GB"/>
              </w:rPr>
            </w:pPr>
          </w:p>
        </w:tc>
        <w:tc>
          <w:tcPr>
            <w:tcW w:w="551" w:type="pct"/>
            <w:vMerge/>
          </w:tcPr>
          <w:p w14:paraId="3634B73B" w14:textId="77777777" w:rsidR="00F46A3C" w:rsidRPr="00BE3B05" w:rsidRDefault="00F46A3C" w:rsidP="00ED5166">
            <w:pPr>
              <w:spacing w:line="360" w:lineRule="auto"/>
              <w:jc w:val="center"/>
              <w:rPr>
                <w:rFonts w:ascii="Arial" w:hAnsi="Arial" w:cs="Arial"/>
                <w:lang w:val="en-GB"/>
              </w:rPr>
            </w:pPr>
          </w:p>
        </w:tc>
      </w:tr>
      <w:tr w:rsidR="00F46A3C" w:rsidRPr="00BE3B05" w14:paraId="43D12EAE" w14:textId="77777777" w:rsidTr="00F46A3C">
        <w:trPr>
          <w:trHeight w:val="143"/>
        </w:trPr>
        <w:tc>
          <w:tcPr>
            <w:tcW w:w="1494" w:type="pct"/>
            <w:vMerge/>
          </w:tcPr>
          <w:p w14:paraId="2B5346E8" w14:textId="77777777" w:rsidR="00F46A3C" w:rsidRPr="00BE3B05" w:rsidRDefault="00F46A3C" w:rsidP="00ED5166">
            <w:pPr>
              <w:spacing w:line="360" w:lineRule="auto"/>
              <w:rPr>
                <w:rFonts w:ascii="Arial" w:hAnsi="Arial" w:cs="Arial"/>
                <w:lang w:val="en-GB"/>
              </w:rPr>
            </w:pPr>
          </w:p>
        </w:tc>
        <w:tc>
          <w:tcPr>
            <w:tcW w:w="216" w:type="pct"/>
            <w:vMerge/>
          </w:tcPr>
          <w:p w14:paraId="34D40F58" w14:textId="77777777" w:rsidR="00F46A3C" w:rsidRPr="00BE3B05" w:rsidRDefault="00F46A3C" w:rsidP="00ED5166">
            <w:pPr>
              <w:spacing w:line="360" w:lineRule="auto"/>
              <w:jc w:val="center"/>
              <w:rPr>
                <w:rFonts w:ascii="Arial" w:hAnsi="Arial" w:cs="Arial"/>
                <w:lang w:val="en-GB"/>
              </w:rPr>
            </w:pPr>
          </w:p>
        </w:tc>
        <w:tc>
          <w:tcPr>
            <w:tcW w:w="1361" w:type="pct"/>
          </w:tcPr>
          <w:p w14:paraId="465D6D5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0939BD8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6.9%</w:t>
            </w:r>
          </w:p>
        </w:tc>
        <w:tc>
          <w:tcPr>
            <w:tcW w:w="758" w:type="pct"/>
            <w:vMerge/>
          </w:tcPr>
          <w:p w14:paraId="072828EE" w14:textId="77777777" w:rsidR="00F46A3C" w:rsidRPr="00BE3B05" w:rsidRDefault="00F46A3C" w:rsidP="00ED5166">
            <w:pPr>
              <w:spacing w:line="360" w:lineRule="auto"/>
              <w:jc w:val="center"/>
              <w:rPr>
                <w:rFonts w:ascii="Arial" w:hAnsi="Arial" w:cs="Arial"/>
                <w:lang w:val="en-GB"/>
              </w:rPr>
            </w:pPr>
          </w:p>
        </w:tc>
        <w:tc>
          <w:tcPr>
            <w:tcW w:w="551" w:type="pct"/>
            <w:vMerge/>
          </w:tcPr>
          <w:p w14:paraId="2AB6D9E0" w14:textId="77777777" w:rsidR="00F46A3C" w:rsidRPr="00BE3B05" w:rsidRDefault="00F46A3C" w:rsidP="00ED5166">
            <w:pPr>
              <w:spacing w:line="360" w:lineRule="auto"/>
              <w:jc w:val="center"/>
              <w:rPr>
                <w:rFonts w:ascii="Arial" w:hAnsi="Arial" w:cs="Arial"/>
                <w:lang w:val="en-GB"/>
              </w:rPr>
            </w:pPr>
          </w:p>
        </w:tc>
      </w:tr>
      <w:tr w:rsidR="00F46A3C" w:rsidRPr="00BE3B05" w14:paraId="4B175AE9" w14:textId="77777777" w:rsidTr="00F46A3C">
        <w:trPr>
          <w:trHeight w:val="143"/>
        </w:trPr>
        <w:tc>
          <w:tcPr>
            <w:tcW w:w="1494" w:type="pct"/>
            <w:vMerge/>
          </w:tcPr>
          <w:p w14:paraId="4AF8ADEA" w14:textId="77777777" w:rsidR="00F46A3C" w:rsidRPr="00BE3B05" w:rsidRDefault="00F46A3C" w:rsidP="00ED5166">
            <w:pPr>
              <w:spacing w:line="360" w:lineRule="auto"/>
              <w:rPr>
                <w:rFonts w:ascii="Arial" w:hAnsi="Arial" w:cs="Arial"/>
                <w:lang w:val="en-GB"/>
              </w:rPr>
            </w:pPr>
          </w:p>
        </w:tc>
        <w:tc>
          <w:tcPr>
            <w:tcW w:w="216" w:type="pct"/>
            <w:vMerge/>
          </w:tcPr>
          <w:p w14:paraId="4134C8A4" w14:textId="77777777" w:rsidR="00F46A3C" w:rsidRPr="00BE3B05" w:rsidRDefault="00F46A3C" w:rsidP="00ED5166">
            <w:pPr>
              <w:spacing w:line="360" w:lineRule="auto"/>
              <w:jc w:val="center"/>
              <w:rPr>
                <w:rFonts w:ascii="Arial" w:hAnsi="Arial" w:cs="Arial"/>
                <w:lang w:val="en-GB"/>
              </w:rPr>
            </w:pPr>
          </w:p>
        </w:tc>
        <w:tc>
          <w:tcPr>
            <w:tcW w:w="1361" w:type="pct"/>
          </w:tcPr>
          <w:p w14:paraId="2102253B"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6A5B004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1.5%</w:t>
            </w:r>
          </w:p>
        </w:tc>
        <w:tc>
          <w:tcPr>
            <w:tcW w:w="758" w:type="pct"/>
            <w:vMerge/>
          </w:tcPr>
          <w:p w14:paraId="4025A3D1" w14:textId="77777777" w:rsidR="00F46A3C" w:rsidRPr="00BE3B05" w:rsidRDefault="00F46A3C" w:rsidP="00ED5166">
            <w:pPr>
              <w:spacing w:line="360" w:lineRule="auto"/>
              <w:jc w:val="center"/>
              <w:rPr>
                <w:rFonts w:ascii="Arial" w:hAnsi="Arial" w:cs="Arial"/>
                <w:lang w:val="en-GB"/>
              </w:rPr>
            </w:pPr>
          </w:p>
        </w:tc>
        <w:tc>
          <w:tcPr>
            <w:tcW w:w="551" w:type="pct"/>
            <w:vMerge/>
          </w:tcPr>
          <w:p w14:paraId="7F0A5978" w14:textId="77777777" w:rsidR="00F46A3C" w:rsidRPr="00BE3B05" w:rsidRDefault="00F46A3C" w:rsidP="00ED5166">
            <w:pPr>
              <w:spacing w:line="360" w:lineRule="auto"/>
              <w:jc w:val="center"/>
              <w:rPr>
                <w:rFonts w:ascii="Arial" w:hAnsi="Arial" w:cs="Arial"/>
                <w:lang w:val="en-GB"/>
              </w:rPr>
            </w:pPr>
          </w:p>
        </w:tc>
      </w:tr>
      <w:tr w:rsidR="00F46A3C" w:rsidRPr="00BE3B05" w14:paraId="5582C358" w14:textId="77777777" w:rsidTr="00F46A3C">
        <w:trPr>
          <w:trHeight w:val="143"/>
        </w:trPr>
        <w:tc>
          <w:tcPr>
            <w:tcW w:w="1494" w:type="pct"/>
            <w:vMerge/>
          </w:tcPr>
          <w:p w14:paraId="5A078279" w14:textId="77777777" w:rsidR="00F46A3C" w:rsidRPr="00BE3B05" w:rsidRDefault="00F46A3C" w:rsidP="00ED5166">
            <w:pPr>
              <w:spacing w:line="360" w:lineRule="auto"/>
              <w:rPr>
                <w:rFonts w:ascii="Arial" w:hAnsi="Arial" w:cs="Arial"/>
                <w:lang w:val="en-GB"/>
              </w:rPr>
            </w:pPr>
          </w:p>
        </w:tc>
        <w:tc>
          <w:tcPr>
            <w:tcW w:w="216" w:type="pct"/>
            <w:vMerge/>
          </w:tcPr>
          <w:p w14:paraId="6D253006" w14:textId="77777777" w:rsidR="00F46A3C" w:rsidRPr="00BE3B05" w:rsidRDefault="00F46A3C" w:rsidP="00ED5166">
            <w:pPr>
              <w:spacing w:line="360" w:lineRule="auto"/>
              <w:jc w:val="center"/>
              <w:rPr>
                <w:rFonts w:ascii="Arial" w:hAnsi="Arial" w:cs="Arial"/>
                <w:lang w:val="en-GB"/>
              </w:rPr>
            </w:pPr>
          </w:p>
        </w:tc>
        <w:tc>
          <w:tcPr>
            <w:tcW w:w="1361" w:type="pct"/>
          </w:tcPr>
          <w:p w14:paraId="46B04EB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74C98C8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3.1%</w:t>
            </w:r>
          </w:p>
        </w:tc>
        <w:tc>
          <w:tcPr>
            <w:tcW w:w="758" w:type="pct"/>
            <w:vMerge/>
          </w:tcPr>
          <w:p w14:paraId="732168D7" w14:textId="77777777" w:rsidR="00F46A3C" w:rsidRPr="00BE3B05" w:rsidRDefault="00F46A3C" w:rsidP="00ED5166">
            <w:pPr>
              <w:spacing w:line="360" w:lineRule="auto"/>
              <w:jc w:val="center"/>
              <w:rPr>
                <w:rFonts w:ascii="Arial" w:hAnsi="Arial" w:cs="Arial"/>
                <w:lang w:val="en-GB"/>
              </w:rPr>
            </w:pPr>
          </w:p>
        </w:tc>
        <w:tc>
          <w:tcPr>
            <w:tcW w:w="551" w:type="pct"/>
            <w:vMerge/>
          </w:tcPr>
          <w:p w14:paraId="63BFF0B9" w14:textId="77777777" w:rsidR="00F46A3C" w:rsidRPr="00BE3B05" w:rsidRDefault="00F46A3C" w:rsidP="00ED5166">
            <w:pPr>
              <w:spacing w:line="360" w:lineRule="auto"/>
              <w:jc w:val="center"/>
              <w:rPr>
                <w:rFonts w:ascii="Arial" w:hAnsi="Arial" w:cs="Arial"/>
                <w:lang w:val="en-GB"/>
              </w:rPr>
            </w:pPr>
          </w:p>
        </w:tc>
      </w:tr>
      <w:tr w:rsidR="00F46A3C" w:rsidRPr="00BE3B05" w14:paraId="56199515" w14:textId="77777777" w:rsidTr="00F46A3C">
        <w:trPr>
          <w:trHeight w:val="143"/>
        </w:trPr>
        <w:tc>
          <w:tcPr>
            <w:tcW w:w="1494" w:type="pct"/>
            <w:vMerge/>
          </w:tcPr>
          <w:p w14:paraId="148CF484" w14:textId="77777777" w:rsidR="00F46A3C" w:rsidRPr="00BE3B05" w:rsidRDefault="00F46A3C" w:rsidP="00ED5166">
            <w:pPr>
              <w:spacing w:line="360" w:lineRule="auto"/>
              <w:rPr>
                <w:rFonts w:ascii="Arial" w:hAnsi="Arial" w:cs="Arial"/>
                <w:lang w:val="en-GB"/>
              </w:rPr>
            </w:pPr>
          </w:p>
        </w:tc>
        <w:tc>
          <w:tcPr>
            <w:tcW w:w="216" w:type="pct"/>
            <w:vMerge/>
          </w:tcPr>
          <w:p w14:paraId="7E8D34DB" w14:textId="77777777" w:rsidR="00F46A3C" w:rsidRPr="00BE3B05" w:rsidRDefault="00F46A3C" w:rsidP="00ED5166">
            <w:pPr>
              <w:spacing w:line="360" w:lineRule="auto"/>
              <w:jc w:val="center"/>
              <w:rPr>
                <w:rFonts w:ascii="Arial" w:hAnsi="Arial" w:cs="Arial"/>
                <w:lang w:val="en-GB"/>
              </w:rPr>
            </w:pPr>
          </w:p>
        </w:tc>
        <w:tc>
          <w:tcPr>
            <w:tcW w:w="1361" w:type="pct"/>
          </w:tcPr>
          <w:p w14:paraId="0A31ABA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2E92BCF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4E6862BD" w14:textId="77777777" w:rsidR="00F46A3C" w:rsidRPr="00BE3B05" w:rsidRDefault="00F46A3C" w:rsidP="00ED5166">
            <w:pPr>
              <w:spacing w:line="360" w:lineRule="auto"/>
              <w:jc w:val="center"/>
              <w:rPr>
                <w:rFonts w:ascii="Arial" w:hAnsi="Arial" w:cs="Arial"/>
                <w:lang w:val="en-GB"/>
              </w:rPr>
            </w:pPr>
          </w:p>
        </w:tc>
        <w:tc>
          <w:tcPr>
            <w:tcW w:w="551" w:type="pct"/>
            <w:vMerge/>
          </w:tcPr>
          <w:p w14:paraId="15A0D50A" w14:textId="77777777" w:rsidR="00F46A3C" w:rsidRPr="00BE3B05" w:rsidRDefault="00F46A3C" w:rsidP="00ED5166">
            <w:pPr>
              <w:spacing w:line="360" w:lineRule="auto"/>
              <w:jc w:val="center"/>
              <w:rPr>
                <w:rFonts w:ascii="Arial" w:hAnsi="Arial" w:cs="Arial"/>
                <w:lang w:val="en-GB"/>
              </w:rPr>
            </w:pPr>
          </w:p>
        </w:tc>
      </w:tr>
      <w:tr w:rsidR="00F46A3C" w:rsidRPr="00BE3B05" w14:paraId="314FEB70" w14:textId="77777777" w:rsidTr="00F46A3C">
        <w:trPr>
          <w:trHeight w:val="180"/>
        </w:trPr>
        <w:tc>
          <w:tcPr>
            <w:tcW w:w="1494" w:type="pct"/>
            <w:vMerge w:val="restart"/>
          </w:tcPr>
          <w:p w14:paraId="2E79262A"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To what extent do you think specialists in related areas would find the ATS/ERS/JRS/ALAT definition to be useful?*</w:t>
            </w:r>
          </w:p>
        </w:tc>
        <w:tc>
          <w:tcPr>
            <w:tcW w:w="216" w:type="pct"/>
            <w:vMerge w:val="restart"/>
          </w:tcPr>
          <w:p w14:paraId="78B9E36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0E5712C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3D786D6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21.4%</w:t>
            </w:r>
          </w:p>
        </w:tc>
        <w:tc>
          <w:tcPr>
            <w:tcW w:w="758" w:type="pct"/>
            <w:vMerge w:val="restart"/>
          </w:tcPr>
          <w:p w14:paraId="500AE895" w14:textId="77777777" w:rsidR="00F46A3C" w:rsidRPr="003A1D02" w:rsidRDefault="00F46A3C" w:rsidP="00ED5166">
            <w:pPr>
              <w:spacing w:line="360" w:lineRule="auto"/>
              <w:jc w:val="center"/>
              <w:rPr>
                <w:rFonts w:ascii="Arial" w:hAnsi="Arial" w:cs="Arial"/>
                <w:lang w:val="en-GB"/>
              </w:rPr>
            </w:pPr>
            <w:r w:rsidRPr="003A1D02">
              <w:rPr>
                <w:rFonts w:ascii="Arial" w:hAnsi="Arial" w:cs="Arial"/>
                <w:lang w:val="en-GB"/>
              </w:rPr>
              <w:t>Median = 2</w:t>
            </w:r>
          </w:p>
          <w:p w14:paraId="4D896AE1" w14:textId="77777777" w:rsidR="00F46A3C" w:rsidRPr="003A1D02" w:rsidRDefault="00F46A3C" w:rsidP="00ED5166">
            <w:pPr>
              <w:spacing w:line="360" w:lineRule="auto"/>
              <w:jc w:val="center"/>
              <w:rPr>
                <w:rFonts w:ascii="Arial" w:hAnsi="Arial" w:cs="Arial"/>
                <w:lang w:val="en-GB"/>
              </w:rPr>
            </w:pPr>
            <w:r w:rsidRPr="003A1D02">
              <w:rPr>
                <w:rFonts w:ascii="Arial" w:hAnsi="Arial" w:cs="Arial"/>
                <w:lang w:val="en-GB"/>
              </w:rPr>
              <w:t>IQR = 1</w:t>
            </w:r>
          </w:p>
          <w:p w14:paraId="2BD60FE8" w14:textId="77777777" w:rsidR="00F46A3C" w:rsidRPr="003A1D02" w:rsidRDefault="00F46A3C" w:rsidP="00ED5166">
            <w:pPr>
              <w:spacing w:line="360" w:lineRule="auto"/>
              <w:jc w:val="center"/>
              <w:rPr>
                <w:rFonts w:ascii="Arial" w:hAnsi="Arial" w:cs="Arial"/>
                <w:lang w:val="en-GB"/>
              </w:rPr>
            </w:pPr>
          </w:p>
        </w:tc>
        <w:tc>
          <w:tcPr>
            <w:tcW w:w="551" w:type="pct"/>
            <w:vMerge w:val="restart"/>
          </w:tcPr>
          <w:p w14:paraId="4E2D0CC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Yes</w:t>
            </w:r>
          </w:p>
        </w:tc>
      </w:tr>
      <w:tr w:rsidR="00F46A3C" w:rsidRPr="00BE3B05" w14:paraId="4E928084" w14:textId="77777777" w:rsidTr="00F46A3C">
        <w:trPr>
          <w:trHeight w:val="180"/>
        </w:trPr>
        <w:tc>
          <w:tcPr>
            <w:tcW w:w="1494" w:type="pct"/>
            <w:vMerge/>
          </w:tcPr>
          <w:p w14:paraId="6207E38E" w14:textId="77777777" w:rsidR="00F46A3C" w:rsidRPr="00BE3B05" w:rsidRDefault="00F46A3C" w:rsidP="00ED5166">
            <w:pPr>
              <w:spacing w:line="360" w:lineRule="auto"/>
              <w:ind w:left="22"/>
              <w:rPr>
                <w:rFonts w:ascii="Arial" w:hAnsi="Arial" w:cs="Arial"/>
                <w:lang w:val="en-GB"/>
              </w:rPr>
            </w:pPr>
          </w:p>
        </w:tc>
        <w:tc>
          <w:tcPr>
            <w:tcW w:w="216" w:type="pct"/>
            <w:vMerge/>
          </w:tcPr>
          <w:p w14:paraId="63B19D71" w14:textId="77777777" w:rsidR="00F46A3C" w:rsidRPr="00BE3B05" w:rsidRDefault="00F46A3C" w:rsidP="00ED5166">
            <w:pPr>
              <w:spacing w:line="360" w:lineRule="auto"/>
              <w:jc w:val="center"/>
              <w:rPr>
                <w:rFonts w:ascii="Arial" w:hAnsi="Arial" w:cs="Arial"/>
                <w:lang w:val="en-GB"/>
              </w:rPr>
            </w:pPr>
          </w:p>
        </w:tc>
        <w:tc>
          <w:tcPr>
            <w:tcW w:w="1361" w:type="pct"/>
          </w:tcPr>
          <w:p w14:paraId="2FF1F69B"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708E6A2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38.2%</w:t>
            </w:r>
          </w:p>
        </w:tc>
        <w:tc>
          <w:tcPr>
            <w:tcW w:w="758" w:type="pct"/>
            <w:vMerge/>
          </w:tcPr>
          <w:p w14:paraId="228A5B51" w14:textId="77777777" w:rsidR="00F46A3C" w:rsidRPr="003A1D02" w:rsidRDefault="00F46A3C" w:rsidP="00ED5166">
            <w:pPr>
              <w:spacing w:line="360" w:lineRule="auto"/>
              <w:jc w:val="center"/>
              <w:rPr>
                <w:rFonts w:ascii="Arial" w:hAnsi="Arial" w:cs="Arial"/>
                <w:lang w:val="en-GB"/>
              </w:rPr>
            </w:pPr>
          </w:p>
        </w:tc>
        <w:tc>
          <w:tcPr>
            <w:tcW w:w="551" w:type="pct"/>
            <w:vMerge/>
          </w:tcPr>
          <w:p w14:paraId="30DDF87C" w14:textId="77777777" w:rsidR="00F46A3C" w:rsidRPr="00BE3B05" w:rsidRDefault="00F46A3C" w:rsidP="00ED5166">
            <w:pPr>
              <w:spacing w:line="360" w:lineRule="auto"/>
              <w:jc w:val="center"/>
              <w:rPr>
                <w:rFonts w:ascii="Arial" w:hAnsi="Arial" w:cs="Arial"/>
                <w:lang w:val="en-GB"/>
              </w:rPr>
            </w:pPr>
          </w:p>
        </w:tc>
      </w:tr>
      <w:tr w:rsidR="00F46A3C" w:rsidRPr="00BE3B05" w14:paraId="63E0E090" w14:textId="77777777" w:rsidTr="00F46A3C">
        <w:trPr>
          <w:trHeight w:val="180"/>
        </w:trPr>
        <w:tc>
          <w:tcPr>
            <w:tcW w:w="1494" w:type="pct"/>
            <w:vMerge/>
          </w:tcPr>
          <w:p w14:paraId="65592F21" w14:textId="77777777" w:rsidR="00F46A3C" w:rsidRPr="00BE3B05" w:rsidRDefault="00F46A3C" w:rsidP="00ED5166">
            <w:pPr>
              <w:spacing w:line="360" w:lineRule="auto"/>
              <w:ind w:left="22"/>
              <w:rPr>
                <w:rFonts w:ascii="Arial" w:hAnsi="Arial" w:cs="Arial"/>
                <w:lang w:val="en-GB"/>
              </w:rPr>
            </w:pPr>
          </w:p>
        </w:tc>
        <w:tc>
          <w:tcPr>
            <w:tcW w:w="216" w:type="pct"/>
            <w:vMerge/>
          </w:tcPr>
          <w:p w14:paraId="2971E366" w14:textId="77777777" w:rsidR="00F46A3C" w:rsidRPr="00BE3B05" w:rsidRDefault="00F46A3C" w:rsidP="00ED5166">
            <w:pPr>
              <w:spacing w:line="360" w:lineRule="auto"/>
              <w:jc w:val="center"/>
              <w:rPr>
                <w:rFonts w:ascii="Arial" w:hAnsi="Arial" w:cs="Arial"/>
                <w:lang w:val="en-GB"/>
              </w:rPr>
            </w:pPr>
          </w:p>
        </w:tc>
        <w:tc>
          <w:tcPr>
            <w:tcW w:w="1361" w:type="pct"/>
          </w:tcPr>
          <w:p w14:paraId="112D94C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1CB240A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22.1%</w:t>
            </w:r>
          </w:p>
        </w:tc>
        <w:tc>
          <w:tcPr>
            <w:tcW w:w="758" w:type="pct"/>
            <w:vMerge/>
          </w:tcPr>
          <w:p w14:paraId="7D67521B" w14:textId="77777777" w:rsidR="00F46A3C" w:rsidRPr="003A1D02" w:rsidRDefault="00F46A3C" w:rsidP="00ED5166">
            <w:pPr>
              <w:spacing w:line="360" w:lineRule="auto"/>
              <w:jc w:val="center"/>
              <w:rPr>
                <w:rFonts w:ascii="Arial" w:hAnsi="Arial" w:cs="Arial"/>
                <w:lang w:val="en-GB"/>
              </w:rPr>
            </w:pPr>
          </w:p>
        </w:tc>
        <w:tc>
          <w:tcPr>
            <w:tcW w:w="551" w:type="pct"/>
            <w:vMerge/>
          </w:tcPr>
          <w:p w14:paraId="7FC5D748" w14:textId="77777777" w:rsidR="00F46A3C" w:rsidRPr="00BE3B05" w:rsidRDefault="00F46A3C" w:rsidP="00ED5166">
            <w:pPr>
              <w:spacing w:line="360" w:lineRule="auto"/>
              <w:jc w:val="center"/>
              <w:rPr>
                <w:rFonts w:ascii="Arial" w:hAnsi="Arial" w:cs="Arial"/>
                <w:lang w:val="en-GB"/>
              </w:rPr>
            </w:pPr>
          </w:p>
        </w:tc>
      </w:tr>
      <w:tr w:rsidR="00F46A3C" w:rsidRPr="00BE3B05" w14:paraId="1356C6E7" w14:textId="77777777" w:rsidTr="00F46A3C">
        <w:trPr>
          <w:trHeight w:val="180"/>
        </w:trPr>
        <w:tc>
          <w:tcPr>
            <w:tcW w:w="1494" w:type="pct"/>
            <w:vMerge/>
          </w:tcPr>
          <w:p w14:paraId="4513D472" w14:textId="77777777" w:rsidR="00F46A3C" w:rsidRPr="00BE3B05" w:rsidRDefault="00F46A3C" w:rsidP="00ED5166">
            <w:pPr>
              <w:spacing w:line="360" w:lineRule="auto"/>
              <w:ind w:left="22"/>
              <w:rPr>
                <w:rFonts w:ascii="Arial" w:hAnsi="Arial" w:cs="Arial"/>
                <w:lang w:val="en-GB"/>
              </w:rPr>
            </w:pPr>
          </w:p>
        </w:tc>
        <w:tc>
          <w:tcPr>
            <w:tcW w:w="216" w:type="pct"/>
            <w:vMerge/>
          </w:tcPr>
          <w:p w14:paraId="24C9F4FA" w14:textId="77777777" w:rsidR="00F46A3C" w:rsidRPr="00BE3B05" w:rsidRDefault="00F46A3C" w:rsidP="00ED5166">
            <w:pPr>
              <w:spacing w:line="360" w:lineRule="auto"/>
              <w:jc w:val="center"/>
              <w:rPr>
                <w:rFonts w:ascii="Arial" w:hAnsi="Arial" w:cs="Arial"/>
                <w:lang w:val="en-GB"/>
              </w:rPr>
            </w:pPr>
          </w:p>
        </w:tc>
        <w:tc>
          <w:tcPr>
            <w:tcW w:w="1361" w:type="pct"/>
          </w:tcPr>
          <w:p w14:paraId="72C7F34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7BCE0B6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9.9%</w:t>
            </w:r>
          </w:p>
        </w:tc>
        <w:tc>
          <w:tcPr>
            <w:tcW w:w="758" w:type="pct"/>
            <w:vMerge/>
          </w:tcPr>
          <w:p w14:paraId="2A97F889" w14:textId="77777777" w:rsidR="00F46A3C" w:rsidRPr="003A1D02" w:rsidRDefault="00F46A3C" w:rsidP="00ED5166">
            <w:pPr>
              <w:spacing w:line="360" w:lineRule="auto"/>
              <w:jc w:val="center"/>
              <w:rPr>
                <w:rFonts w:ascii="Arial" w:hAnsi="Arial" w:cs="Arial"/>
                <w:lang w:val="en-GB"/>
              </w:rPr>
            </w:pPr>
          </w:p>
        </w:tc>
        <w:tc>
          <w:tcPr>
            <w:tcW w:w="551" w:type="pct"/>
            <w:vMerge/>
          </w:tcPr>
          <w:p w14:paraId="23266754" w14:textId="77777777" w:rsidR="00F46A3C" w:rsidRPr="00BE3B05" w:rsidRDefault="00F46A3C" w:rsidP="00ED5166">
            <w:pPr>
              <w:spacing w:line="360" w:lineRule="auto"/>
              <w:jc w:val="center"/>
              <w:rPr>
                <w:rFonts w:ascii="Arial" w:hAnsi="Arial" w:cs="Arial"/>
                <w:lang w:val="en-GB"/>
              </w:rPr>
            </w:pPr>
          </w:p>
        </w:tc>
      </w:tr>
      <w:tr w:rsidR="00F46A3C" w:rsidRPr="00BE3B05" w14:paraId="670E071C" w14:textId="77777777" w:rsidTr="00F46A3C">
        <w:trPr>
          <w:trHeight w:val="180"/>
        </w:trPr>
        <w:tc>
          <w:tcPr>
            <w:tcW w:w="1494" w:type="pct"/>
            <w:vMerge/>
          </w:tcPr>
          <w:p w14:paraId="0319470A" w14:textId="77777777" w:rsidR="00F46A3C" w:rsidRPr="00BE3B05" w:rsidRDefault="00F46A3C" w:rsidP="00ED5166">
            <w:pPr>
              <w:spacing w:line="360" w:lineRule="auto"/>
              <w:ind w:left="22"/>
              <w:rPr>
                <w:rFonts w:ascii="Arial" w:hAnsi="Arial" w:cs="Arial"/>
                <w:lang w:val="en-GB"/>
              </w:rPr>
            </w:pPr>
          </w:p>
        </w:tc>
        <w:tc>
          <w:tcPr>
            <w:tcW w:w="216" w:type="pct"/>
            <w:vMerge/>
          </w:tcPr>
          <w:p w14:paraId="7BC70A2B" w14:textId="77777777" w:rsidR="00F46A3C" w:rsidRPr="00BE3B05" w:rsidRDefault="00F46A3C" w:rsidP="00ED5166">
            <w:pPr>
              <w:spacing w:line="360" w:lineRule="auto"/>
              <w:jc w:val="center"/>
              <w:rPr>
                <w:rFonts w:ascii="Arial" w:hAnsi="Arial" w:cs="Arial"/>
                <w:lang w:val="en-GB"/>
              </w:rPr>
            </w:pPr>
          </w:p>
        </w:tc>
        <w:tc>
          <w:tcPr>
            <w:tcW w:w="1361" w:type="pct"/>
          </w:tcPr>
          <w:p w14:paraId="1DDE1507"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6BD96C4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1.5%</w:t>
            </w:r>
          </w:p>
        </w:tc>
        <w:tc>
          <w:tcPr>
            <w:tcW w:w="758" w:type="pct"/>
            <w:vMerge/>
          </w:tcPr>
          <w:p w14:paraId="0F1AFB18" w14:textId="77777777" w:rsidR="00F46A3C" w:rsidRPr="003A1D02" w:rsidRDefault="00F46A3C" w:rsidP="00ED5166">
            <w:pPr>
              <w:spacing w:line="360" w:lineRule="auto"/>
              <w:jc w:val="center"/>
              <w:rPr>
                <w:rFonts w:ascii="Arial" w:hAnsi="Arial" w:cs="Arial"/>
                <w:lang w:val="en-GB"/>
              </w:rPr>
            </w:pPr>
          </w:p>
        </w:tc>
        <w:tc>
          <w:tcPr>
            <w:tcW w:w="551" w:type="pct"/>
            <w:vMerge/>
          </w:tcPr>
          <w:p w14:paraId="191F7667" w14:textId="77777777" w:rsidR="00F46A3C" w:rsidRPr="00BE3B05" w:rsidRDefault="00F46A3C" w:rsidP="00ED5166">
            <w:pPr>
              <w:spacing w:line="360" w:lineRule="auto"/>
              <w:jc w:val="center"/>
              <w:rPr>
                <w:rFonts w:ascii="Arial" w:hAnsi="Arial" w:cs="Arial"/>
                <w:lang w:val="en-GB"/>
              </w:rPr>
            </w:pPr>
          </w:p>
        </w:tc>
      </w:tr>
      <w:tr w:rsidR="00F46A3C" w:rsidRPr="00BE3B05" w14:paraId="193E4C04" w14:textId="77777777" w:rsidTr="00F46A3C">
        <w:trPr>
          <w:trHeight w:val="180"/>
        </w:trPr>
        <w:tc>
          <w:tcPr>
            <w:tcW w:w="1494" w:type="pct"/>
            <w:vMerge/>
          </w:tcPr>
          <w:p w14:paraId="2033B822" w14:textId="77777777" w:rsidR="00F46A3C" w:rsidRPr="00BE3B05" w:rsidRDefault="00F46A3C" w:rsidP="00ED5166">
            <w:pPr>
              <w:spacing w:line="360" w:lineRule="auto"/>
              <w:ind w:left="22"/>
              <w:rPr>
                <w:rFonts w:ascii="Arial" w:hAnsi="Arial" w:cs="Arial"/>
                <w:lang w:val="en-GB"/>
              </w:rPr>
            </w:pPr>
          </w:p>
        </w:tc>
        <w:tc>
          <w:tcPr>
            <w:tcW w:w="216" w:type="pct"/>
            <w:vMerge/>
          </w:tcPr>
          <w:p w14:paraId="7B2BA699" w14:textId="77777777" w:rsidR="00F46A3C" w:rsidRPr="00BE3B05" w:rsidRDefault="00F46A3C" w:rsidP="00ED5166">
            <w:pPr>
              <w:spacing w:line="360" w:lineRule="auto"/>
              <w:jc w:val="center"/>
              <w:rPr>
                <w:rFonts w:ascii="Arial" w:hAnsi="Arial" w:cs="Arial"/>
                <w:lang w:val="en-GB"/>
              </w:rPr>
            </w:pPr>
          </w:p>
        </w:tc>
        <w:tc>
          <w:tcPr>
            <w:tcW w:w="1361" w:type="pct"/>
          </w:tcPr>
          <w:p w14:paraId="54A328E7"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1265005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6.1%</w:t>
            </w:r>
          </w:p>
        </w:tc>
        <w:tc>
          <w:tcPr>
            <w:tcW w:w="758" w:type="pct"/>
            <w:vMerge/>
          </w:tcPr>
          <w:p w14:paraId="47CB861D" w14:textId="77777777" w:rsidR="00F46A3C" w:rsidRPr="003A1D02" w:rsidRDefault="00F46A3C" w:rsidP="00ED5166">
            <w:pPr>
              <w:spacing w:line="360" w:lineRule="auto"/>
              <w:jc w:val="center"/>
              <w:rPr>
                <w:rFonts w:ascii="Arial" w:hAnsi="Arial" w:cs="Arial"/>
                <w:lang w:val="en-GB"/>
              </w:rPr>
            </w:pPr>
          </w:p>
        </w:tc>
        <w:tc>
          <w:tcPr>
            <w:tcW w:w="551" w:type="pct"/>
            <w:vMerge/>
          </w:tcPr>
          <w:p w14:paraId="65E4E551" w14:textId="77777777" w:rsidR="00F46A3C" w:rsidRPr="00BE3B05" w:rsidRDefault="00F46A3C" w:rsidP="00ED5166">
            <w:pPr>
              <w:spacing w:line="360" w:lineRule="auto"/>
              <w:jc w:val="center"/>
              <w:rPr>
                <w:rFonts w:ascii="Arial" w:hAnsi="Arial" w:cs="Arial"/>
                <w:lang w:val="en-GB"/>
              </w:rPr>
            </w:pPr>
          </w:p>
        </w:tc>
      </w:tr>
      <w:tr w:rsidR="00F46A3C" w:rsidRPr="00BE3B05" w14:paraId="0CEC6FAA" w14:textId="77777777" w:rsidTr="00F46A3C">
        <w:trPr>
          <w:trHeight w:val="180"/>
        </w:trPr>
        <w:tc>
          <w:tcPr>
            <w:tcW w:w="1494" w:type="pct"/>
            <w:vMerge/>
          </w:tcPr>
          <w:p w14:paraId="05F6E509" w14:textId="77777777" w:rsidR="00F46A3C" w:rsidRPr="00BE3B05" w:rsidRDefault="00F46A3C" w:rsidP="00ED5166">
            <w:pPr>
              <w:spacing w:line="360" w:lineRule="auto"/>
              <w:ind w:left="22"/>
              <w:rPr>
                <w:rFonts w:ascii="Arial" w:hAnsi="Arial" w:cs="Arial"/>
                <w:lang w:val="en-GB"/>
              </w:rPr>
            </w:pPr>
          </w:p>
        </w:tc>
        <w:tc>
          <w:tcPr>
            <w:tcW w:w="216" w:type="pct"/>
            <w:vMerge/>
          </w:tcPr>
          <w:p w14:paraId="6BBD4ADB" w14:textId="77777777" w:rsidR="00F46A3C" w:rsidRPr="00BE3B05" w:rsidRDefault="00F46A3C" w:rsidP="00ED5166">
            <w:pPr>
              <w:spacing w:line="360" w:lineRule="auto"/>
              <w:jc w:val="center"/>
              <w:rPr>
                <w:rFonts w:ascii="Arial" w:hAnsi="Arial" w:cs="Arial"/>
                <w:lang w:val="en-GB"/>
              </w:rPr>
            </w:pPr>
          </w:p>
        </w:tc>
        <w:tc>
          <w:tcPr>
            <w:tcW w:w="1361" w:type="pct"/>
          </w:tcPr>
          <w:p w14:paraId="57EDA36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52A36DC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62B75BAF" w14:textId="77777777" w:rsidR="00F46A3C" w:rsidRPr="003A1D02" w:rsidRDefault="00F46A3C" w:rsidP="00ED5166">
            <w:pPr>
              <w:spacing w:line="360" w:lineRule="auto"/>
              <w:jc w:val="center"/>
              <w:rPr>
                <w:rFonts w:ascii="Arial" w:hAnsi="Arial" w:cs="Arial"/>
                <w:lang w:val="en-GB"/>
              </w:rPr>
            </w:pPr>
          </w:p>
        </w:tc>
        <w:tc>
          <w:tcPr>
            <w:tcW w:w="551" w:type="pct"/>
            <w:vMerge/>
          </w:tcPr>
          <w:p w14:paraId="2F453419" w14:textId="77777777" w:rsidR="00F46A3C" w:rsidRPr="00BE3B05" w:rsidRDefault="00F46A3C" w:rsidP="00ED5166">
            <w:pPr>
              <w:spacing w:line="360" w:lineRule="auto"/>
              <w:jc w:val="center"/>
              <w:rPr>
                <w:rFonts w:ascii="Arial" w:hAnsi="Arial" w:cs="Arial"/>
                <w:lang w:val="en-GB"/>
              </w:rPr>
            </w:pPr>
          </w:p>
        </w:tc>
      </w:tr>
      <w:tr w:rsidR="00F46A3C" w:rsidRPr="00BE3B05" w14:paraId="400F913F" w14:textId="77777777" w:rsidTr="00F46A3C">
        <w:trPr>
          <w:trHeight w:val="180"/>
        </w:trPr>
        <w:tc>
          <w:tcPr>
            <w:tcW w:w="1494" w:type="pct"/>
            <w:vMerge w:val="restart"/>
          </w:tcPr>
          <w:p w14:paraId="6584724C"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To what extent do you think healthcare professionals outside speciality fields would find the ATS/ERS/JRS/ALAT definition to be useful?*</w:t>
            </w:r>
          </w:p>
        </w:tc>
        <w:tc>
          <w:tcPr>
            <w:tcW w:w="216" w:type="pct"/>
            <w:vMerge w:val="restart"/>
          </w:tcPr>
          <w:p w14:paraId="2521A78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1724985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useful</w:t>
            </w:r>
          </w:p>
        </w:tc>
        <w:tc>
          <w:tcPr>
            <w:tcW w:w="621" w:type="pct"/>
          </w:tcPr>
          <w:p w14:paraId="71F4570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11.5%</w:t>
            </w:r>
          </w:p>
        </w:tc>
        <w:tc>
          <w:tcPr>
            <w:tcW w:w="758" w:type="pct"/>
            <w:vMerge w:val="restart"/>
          </w:tcPr>
          <w:p w14:paraId="45BCA90D" w14:textId="0B7F46FE" w:rsidR="00F46A3C" w:rsidRPr="003A1D02" w:rsidRDefault="003A1D02" w:rsidP="00ED5166">
            <w:pPr>
              <w:spacing w:line="360" w:lineRule="auto"/>
              <w:jc w:val="center"/>
              <w:rPr>
                <w:rFonts w:ascii="Arial" w:hAnsi="Arial" w:cs="Arial"/>
                <w:lang w:val="en-GB"/>
              </w:rPr>
            </w:pPr>
            <w:r w:rsidRPr="003A1D02">
              <w:rPr>
                <w:rFonts w:ascii="Arial" w:hAnsi="Arial" w:cs="Arial"/>
                <w:lang w:val="en-GB"/>
              </w:rPr>
              <w:t>Median = 1 IQR = 2</w:t>
            </w:r>
          </w:p>
        </w:tc>
        <w:tc>
          <w:tcPr>
            <w:tcW w:w="551" w:type="pct"/>
            <w:vMerge w:val="restart"/>
          </w:tcPr>
          <w:p w14:paraId="71AE200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4C8F634B" w14:textId="77777777" w:rsidTr="00F46A3C">
        <w:trPr>
          <w:trHeight w:val="180"/>
        </w:trPr>
        <w:tc>
          <w:tcPr>
            <w:tcW w:w="1494" w:type="pct"/>
            <w:vMerge/>
          </w:tcPr>
          <w:p w14:paraId="3043FC86" w14:textId="77777777" w:rsidR="00F46A3C" w:rsidRPr="00BE3B05" w:rsidRDefault="00F46A3C" w:rsidP="00ED5166">
            <w:pPr>
              <w:spacing w:line="360" w:lineRule="auto"/>
              <w:ind w:left="22"/>
              <w:rPr>
                <w:rFonts w:ascii="Arial" w:hAnsi="Arial" w:cs="Arial"/>
                <w:lang w:val="en-GB"/>
              </w:rPr>
            </w:pPr>
          </w:p>
        </w:tc>
        <w:tc>
          <w:tcPr>
            <w:tcW w:w="216" w:type="pct"/>
            <w:vMerge/>
          </w:tcPr>
          <w:p w14:paraId="3B3B63F7" w14:textId="77777777" w:rsidR="00F46A3C" w:rsidRPr="00BE3B05" w:rsidRDefault="00F46A3C" w:rsidP="00ED5166">
            <w:pPr>
              <w:spacing w:line="360" w:lineRule="auto"/>
              <w:jc w:val="center"/>
              <w:rPr>
                <w:rFonts w:ascii="Arial" w:hAnsi="Arial" w:cs="Arial"/>
                <w:lang w:val="en-GB"/>
              </w:rPr>
            </w:pPr>
          </w:p>
        </w:tc>
        <w:tc>
          <w:tcPr>
            <w:tcW w:w="1361" w:type="pct"/>
          </w:tcPr>
          <w:p w14:paraId="7076D8EA"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Useful</w:t>
            </w:r>
          </w:p>
        </w:tc>
        <w:tc>
          <w:tcPr>
            <w:tcW w:w="621" w:type="pct"/>
          </w:tcPr>
          <w:p w14:paraId="1A6C6F3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28.2%</w:t>
            </w:r>
          </w:p>
        </w:tc>
        <w:tc>
          <w:tcPr>
            <w:tcW w:w="758" w:type="pct"/>
            <w:vMerge/>
          </w:tcPr>
          <w:p w14:paraId="4CF33B2A" w14:textId="77777777" w:rsidR="00F46A3C" w:rsidRPr="003A1D02" w:rsidRDefault="00F46A3C" w:rsidP="00ED5166">
            <w:pPr>
              <w:spacing w:line="360" w:lineRule="auto"/>
              <w:jc w:val="center"/>
              <w:rPr>
                <w:rFonts w:ascii="Arial" w:hAnsi="Arial" w:cs="Arial"/>
                <w:lang w:val="en-GB"/>
              </w:rPr>
            </w:pPr>
          </w:p>
        </w:tc>
        <w:tc>
          <w:tcPr>
            <w:tcW w:w="551" w:type="pct"/>
            <w:vMerge/>
          </w:tcPr>
          <w:p w14:paraId="2A319E37" w14:textId="77777777" w:rsidR="00F46A3C" w:rsidRPr="00BE3B05" w:rsidRDefault="00F46A3C" w:rsidP="00ED5166">
            <w:pPr>
              <w:spacing w:line="360" w:lineRule="auto"/>
              <w:jc w:val="center"/>
              <w:rPr>
                <w:rFonts w:ascii="Arial" w:hAnsi="Arial" w:cs="Arial"/>
                <w:lang w:val="en-GB"/>
              </w:rPr>
            </w:pPr>
          </w:p>
        </w:tc>
      </w:tr>
      <w:tr w:rsidR="00F46A3C" w:rsidRPr="00BE3B05" w14:paraId="172298BF" w14:textId="77777777" w:rsidTr="00F46A3C">
        <w:trPr>
          <w:trHeight w:val="180"/>
        </w:trPr>
        <w:tc>
          <w:tcPr>
            <w:tcW w:w="1494" w:type="pct"/>
            <w:vMerge/>
          </w:tcPr>
          <w:p w14:paraId="33E120BE" w14:textId="77777777" w:rsidR="00F46A3C" w:rsidRPr="00BE3B05" w:rsidRDefault="00F46A3C" w:rsidP="00ED5166">
            <w:pPr>
              <w:spacing w:line="360" w:lineRule="auto"/>
              <w:ind w:left="22"/>
              <w:rPr>
                <w:rFonts w:ascii="Arial" w:hAnsi="Arial" w:cs="Arial"/>
                <w:lang w:val="en-GB"/>
              </w:rPr>
            </w:pPr>
          </w:p>
        </w:tc>
        <w:tc>
          <w:tcPr>
            <w:tcW w:w="216" w:type="pct"/>
            <w:vMerge/>
          </w:tcPr>
          <w:p w14:paraId="5EB1F376" w14:textId="77777777" w:rsidR="00F46A3C" w:rsidRPr="00BE3B05" w:rsidRDefault="00F46A3C" w:rsidP="00ED5166">
            <w:pPr>
              <w:spacing w:line="360" w:lineRule="auto"/>
              <w:jc w:val="center"/>
              <w:rPr>
                <w:rFonts w:ascii="Arial" w:hAnsi="Arial" w:cs="Arial"/>
                <w:lang w:val="en-GB"/>
              </w:rPr>
            </w:pPr>
          </w:p>
        </w:tc>
        <w:tc>
          <w:tcPr>
            <w:tcW w:w="1361" w:type="pct"/>
          </w:tcPr>
          <w:p w14:paraId="6BD5D8EC"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useful</w:t>
            </w:r>
          </w:p>
        </w:tc>
        <w:tc>
          <w:tcPr>
            <w:tcW w:w="621" w:type="pct"/>
          </w:tcPr>
          <w:p w14:paraId="05EFB48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28.2%</w:t>
            </w:r>
          </w:p>
        </w:tc>
        <w:tc>
          <w:tcPr>
            <w:tcW w:w="758" w:type="pct"/>
            <w:vMerge/>
          </w:tcPr>
          <w:p w14:paraId="57ED239D" w14:textId="77777777" w:rsidR="00F46A3C" w:rsidRPr="003A1D02" w:rsidRDefault="00F46A3C" w:rsidP="00ED5166">
            <w:pPr>
              <w:spacing w:line="360" w:lineRule="auto"/>
              <w:jc w:val="center"/>
              <w:rPr>
                <w:rFonts w:ascii="Arial" w:hAnsi="Arial" w:cs="Arial"/>
                <w:lang w:val="en-GB"/>
              </w:rPr>
            </w:pPr>
          </w:p>
        </w:tc>
        <w:tc>
          <w:tcPr>
            <w:tcW w:w="551" w:type="pct"/>
            <w:vMerge/>
          </w:tcPr>
          <w:p w14:paraId="3F7C1AF2" w14:textId="77777777" w:rsidR="00F46A3C" w:rsidRPr="00BE3B05" w:rsidRDefault="00F46A3C" w:rsidP="00ED5166">
            <w:pPr>
              <w:spacing w:line="360" w:lineRule="auto"/>
              <w:jc w:val="center"/>
              <w:rPr>
                <w:rFonts w:ascii="Arial" w:hAnsi="Arial" w:cs="Arial"/>
                <w:lang w:val="en-GB"/>
              </w:rPr>
            </w:pPr>
          </w:p>
        </w:tc>
      </w:tr>
      <w:tr w:rsidR="00F46A3C" w:rsidRPr="00BE3B05" w14:paraId="630155C0" w14:textId="77777777" w:rsidTr="00F46A3C">
        <w:trPr>
          <w:trHeight w:val="180"/>
        </w:trPr>
        <w:tc>
          <w:tcPr>
            <w:tcW w:w="1494" w:type="pct"/>
            <w:vMerge/>
          </w:tcPr>
          <w:p w14:paraId="254AA145" w14:textId="77777777" w:rsidR="00F46A3C" w:rsidRPr="00BE3B05" w:rsidRDefault="00F46A3C" w:rsidP="00ED5166">
            <w:pPr>
              <w:spacing w:line="360" w:lineRule="auto"/>
              <w:ind w:left="22"/>
              <w:rPr>
                <w:rFonts w:ascii="Arial" w:hAnsi="Arial" w:cs="Arial"/>
                <w:lang w:val="en-GB"/>
              </w:rPr>
            </w:pPr>
          </w:p>
        </w:tc>
        <w:tc>
          <w:tcPr>
            <w:tcW w:w="216" w:type="pct"/>
            <w:vMerge/>
          </w:tcPr>
          <w:p w14:paraId="3B198B4A" w14:textId="77777777" w:rsidR="00F46A3C" w:rsidRPr="00BE3B05" w:rsidRDefault="00F46A3C" w:rsidP="00ED5166">
            <w:pPr>
              <w:spacing w:line="360" w:lineRule="auto"/>
              <w:jc w:val="center"/>
              <w:rPr>
                <w:rFonts w:ascii="Arial" w:hAnsi="Arial" w:cs="Arial"/>
                <w:lang w:val="en-GB"/>
              </w:rPr>
            </w:pPr>
          </w:p>
        </w:tc>
        <w:tc>
          <w:tcPr>
            <w:tcW w:w="1361" w:type="pct"/>
          </w:tcPr>
          <w:p w14:paraId="5E016AB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7767468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16.8%</w:t>
            </w:r>
          </w:p>
        </w:tc>
        <w:tc>
          <w:tcPr>
            <w:tcW w:w="758" w:type="pct"/>
            <w:vMerge/>
          </w:tcPr>
          <w:p w14:paraId="500A2374" w14:textId="77777777" w:rsidR="00F46A3C" w:rsidRPr="003A1D02" w:rsidRDefault="00F46A3C" w:rsidP="00ED5166">
            <w:pPr>
              <w:spacing w:line="360" w:lineRule="auto"/>
              <w:jc w:val="center"/>
              <w:rPr>
                <w:rFonts w:ascii="Arial" w:hAnsi="Arial" w:cs="Arial"/>
                <w:lang w:val="en-GB"/>
              </w:rPr>
            </w:pPr>
          </w:p>
        </w:tc>
        <w:tc>
          <w:tcPr>
            <w:tcW w:w="551" w:type="pct"/>
            <w:vMerge/>
          </w:tcPr>
          <w:p w14:paraId="2FFEF4C7" w14:textId="77777777" w:rsidR="00F46A3C" w:rsidRPr="00BE3B05" w:rsidRDefault="00F46A3C" w:rsidP="00ED5166">
            <w:pPr>
              <w:spacing w:line="360" w:lineRule="auto"/>
              <w:jc w:val="center"/>
              <w:rPr>
                <w:rFonts w:ascii="Arial" w:hAnsi="Arial" w:cs="Arial"/>
                <w:lang w:val="en-GB"/>
              </w:rPr>
            </w:pPr>
          </w:p>
        </w:tc>
      </w:tr>
      <w:tr w:rsidR="00F46A3C" w:rsidRPr="00BE3B05" w14:paraId="615DE76D" w14:textId="77777777" w:rsidTr="00F46A3C">
        <w:trPr>
          <w:trHeight w:val="180"/>
        </w:trPr>
        <w:tc>
          <w:tcPr>
            <w:tcW w:w="1494" w:type="pct"/>
            <w:vMerge/>
          </w:tcPr>
          <w:p w14:paraId="45439053" w14:textId="77777777" w:rsidR="00F46A3C" w:rsidRPr="00BE3B05" w:rsidRDefault="00F46A3C" w:rsidP="00ED5166">
            <w:pPr>
              <w:spacing w:line="360" w:lineRule="auto"/>
              <w:ind w:left="22"/>
              <w:rPr>
                <w:rFonts w:ascii="Arial" w:hAnsi="Arial" w:cs="Arial"/>
                <w:lang w:val="en-GB"/>
              </w:rPr>
            </w:pPr>
          </w:p>
        </w:tc>
        <w:tc>
          <w:tcPr>
            <w:tcW w:w="216" w:type="pct"/>
            <w:vMerge/>
          </w:tcPr>
          <w:p w14:paraId="4C04975E" w14:textId="77777777" w:rsidR="00F46A3C" w:rsidRPr="00BE3B05" w:rsidRDefault="00F46A3C" w:rsidP="00ED5166">
            <w:pPr>
              <w:spacing w:line="360" w:lineRule="auto"/>
              <w:jc w:val="center"/>
              <w:rPr>
                <w:rFonts w:ascii="Arial" w:hAnsi="Arial" w:cs="Arial"/>
                <w:lang w:val="en-GB"/>
              </w:rPr>
            </w:pPr>
          </w:p>
        </w:tc>
        <w:tc>
          <w:tcPr>
            <w:tcW w:w="1361" w:type="pct"/>
          </w:tcPr>
          <w:p w14:paraId="672FDB7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not useful</w:t>
            </w:r>
          </w:p>
        </w:tc>
        <w:tc>
          <w:tcPr>
            <w:tcW w:w="621" w:type="pct"/>
          </w:tcPr>
          <w:p w14:paraId="3203812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6.9%</w:t>
            </w:r>
          </w:p>
        </w:tc>
        <w:tc>
          <w:tcPr>
            <w:tcW w:w="758" w:type="pct"/>
            <w:vMerge/>
          </w:tcPr>
          <w:p w14:paraId="4B7DB677" w14:textId="77777777" w:rsidR="00F46A3C" w:rsidRPr="003A1D02" w:rsidRDefault="00F46A3C" w:rsidP="00ED5166">
            <w:pPr>
              <w:spacing w:line="360" w:lineRule="auto"/>
              <w:jc w:val="center"/>
              <w:rPr>
                <w:rFonts w:ascii="Arial" w:hAnsi="Arial" w:cs="Arial"/>
                <w:lang w:val="en-GB"/>
              </w:rPr>
            </w:pPr>
          </w:p>
        </w:tc>
        <w:tc>
          <w:tcPr>
            <w:tcW w:w="551" w:type="pct"/>
            <w:vMerge/>
          </w:tcPr>
          <w:p w14:paraId="30CDC727" w14:textId="77777777" w:rsidR="00F46A3C" w:rsidRPr="00BE3B05" w:rsidRDefault="00F46A3C" w:rsidP="00ED5166">
            <w:pPr>
              <w:spacing w:line="360" w:lineRule="auto"/>
              <w:jc w:val="center"/>
              <w:rPr>
                <w:rFonts w:ascii="Arial" w:hAnsi="Arial" w:cs="Arial"/>
                <w:lang w:val="en-GB"/>
              </w:rPr>
            </w:pPr>
          </w:p>
        </w:tc>
      </w:tr>
      <w:tr w:rsidR="00F46A3C" w:rsidRPr="00BE3B05" w14:paraId="391702B8" w14:textId="77777777" w:rsidTr="00F46A3C">
        <w:trPr>
          <w:trHeight w:val="180"/>
        </w:trPr>
        <w:tc>
          <w:tcPr>
            <w:tcW w:w="1494" w:type="pct"/>
            <w:vMerge/>
          </w:tcPr>
          <w:p w14:paraId="6A842CA4" w14:textId="77777777" w:rsidR="00F46A3C" w:rsidRPr="00BE3B05" w:rsidRDefault="00F46A3C" w:rsidP="00ED5166">
            <w:pPr>
              <w:spacing w:line="360" w:lineRule="auto"/>
              <w:ind w:left="22"/>
              <w:rPr>
                <w:rFonts w:ascii="Arial" w:hAnsi="Arial" w:cs="Arial"/>
                <w:lang w:val="en-GB"/>
              </w:rPr>
            </w:pPr>
          </w:p>
        </w:tc>
        <w:tc>
          <w:tcPr>
            <w:tcW w:w="216" w:type="pct"/>
            <w:vMerge/>
          </w:tcPr>
          <w:p w14:paraId="6BB18CEE" w14:textId="77777777" w:rsidR="00F46A3C" w:rsidRPr="00BE3B05" w:rsidRDefault="00F46A3C" w:rsidP="00ED5166">
            <w:pPr>
              <w:spacing w:line="360" w:lineRule="auto"/>
              <w:jc w:val="center"/>
              <w:rPr>
                <w:rFonts w:ascii="Arial" w:hAnsi="Arial" w:cs="Arial"/>
                <w:lang w:val="en-GB"/>
              </w:rPr>
            </w:pPr>
          </w:p>
        </w:tc>
        <w:tc>
          <w:tcPr>
            <w:tcW w:w="1361" w:type="pct"/>
          </w:tcPr>
          <w:p w14:paraId="1578823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Not useful</w:t>
            </w:r>
          </w:p>
        </w:tc>
        <w:tc>
          <w:tcPr>
            <w:tcW w:w="621" w:type="pct"/>
          </w:tcPr>
          <w:p w14:paraId="4B29610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7.6%</w:t>
            </w:r>
          </w:p>
        </w:tc>
        <w:tc>
          <w:tcPr>
            <w:tcW w:w="758" w:type="pct"/>
            <w:vMerge/>
          </w:tcPr>
          <w:p w14:paraId="0D7D62CE" w14:textId="77777777" w:rsidR="00F46A3C" w:rsidRPr="003A1D02" w:rsidRDefault="00F46A3C" w:rsidP="00ED5166">
            <w:pPr>
              <w:spacing w:line="360" w:lineRule="auto"/>
              <w:jc w:val="center"/>
              <w:rPr>
                <w:rFonts w:ascii="Arial" w:hAnsi="Arial" w:cs="Arial"/>
                <w:lang w:val="en-GB"/>
              </w:rPr>
            </w:pPr>
          </w:p>
        </w:tc>
        <w:tc>
          <w:tcPr>
            <w:tcW w:w="551" w:type="pct"/>
            <w:vMerge/>
          </w:tcPr>
          <w:p w14:paraId="1E4430F6" w14:textId="77777777" w:rsidR="00F46A3C" w:rsidRPr="00BE3B05" w:rsidRDefault="00F46A3C" w:rsidP="00ED5166">
            <w:pPr>
              <w:spacing w:line="360" w:lineRule="auto"/>
              <w:jc w:val="center"/>
              <w:rPr>
                <w:rFonts w:ascii="Arial" w:hAnsi="Arial" w:cs="Arial"/>
                <w:lang w:val="en-GB"/>
              </w:rPr>
            </w:pPr>
          </w:p>
        </w:tc>
      </w:tr>
      <w:tr w:rsidR="00F46A3C" w:rsidRPr="00BE3B05" w14:paraId="7A9DCA33" w14:textId="77777777" w:rsidTr="00F46A3C">
        <w:trPr>
          <w:trHeight w:val="180"/>
        </w:trPr>
        <w:tc>
          <w:tcPr>
            <w:tcW w:w="1494" w:type="pct"/>
            <w:vMerge/>
          </w:tcPr>
          <w:p w14:paraId="42D00CE8" w14:textId="77777777" w:rsidR="00F46A3C" w:rsidRPr="00BE3B05" w:rsidRDefault="00F46A3C" w:rsidP="00ED5166">
            <w:pPr>
              <w:spacing w:line="360" w:lineRule="auto"/>
              <w:ind w:left="22"/>
              <w:rPr>
                <w:rFonts w:ascii="Arial" w:hAnsi="Arial" w:cs="Arial"/>
                <w:lang w:val="en-GB"/>
              </w:rPr>
            </w:pPr>
          </w:p>
        </w:tc>
        <w:tc>
          <w:tcPr>
            <w:tcW w:w="216" w:type="pct"/>
            <w:vMerge/>
          </w:tcPr>
          <w:p w14:paraId="428C05BC" w14:textId="77777777" w:rsidR="00F46A3C" w:rsidRPr="00BE3B05" w:rsidRDefault="00F46A3C" w:rsidP="00ED5166">
            <w:pPr>
              <w:spacing w:line="360" w:lineRule="auto"/>
              <w:jc w:val="center"/>
              <w:rPr>
                <w:rFonts w:ascii="Arial" w:hAnsi="Arial" w:cs="Arial"/>
                <w:lang w:val="en-GB"/>
              </w:rPr>
            </w:pPr>
          </w:p>
        </w:tc>
        <w:tc>
          <w:tcPr>
            <w:tcW w:w="1361" w:type="pct"/>
          </w:tcPr>
          <w:p w14:paraId="10C4D4E4"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not useful</w:t>
            </w:r>
          </w:p>
        </w:tc>
        <w:tc>
          <w:tcPr>
            <w:tcW w:w="621" w:type="pct"/>
          </w:tcPr>
          <w:p w14:paraId="6A27EF4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0.8%</w:t>
            </w:r>
          </w:p>
        </w:tc>
        <w:tc>
          <w:tcPr>
            <w:tcW w:w="758" w:type="pct"/>
            <w:vMerge/>
          </w:tcPr>
          <w:p w14:paraId="1912E5A3" w14:textId="77777777" w:rsidR="00F46A3C" w:rsidRPr="003A1D02" w:rsidRDefault="00F46A3C" w:rsidP="00ED5166">
            <w:pPr>
              <w:spacing w:line="360" w:lineRule="auto"/>
              <w:jc w:val="center"/>
              <w:rPr>
                <w:rFonts w:ascii="Arial" w:hAnsi="Arial" w:cs="Arial"/>
                <w:lang w:val="en-GB"/>
              </w:rPr>
            </w:pPr>
          </w:p>
        </w:tc>
        <w:tc>
          <w:tcPr>
            <w:tcW w:w="551" w:type="pct"/>
            <w:vMerge/>
          </w:tcPr>
          <w:p w14:paraId="05006134" w14:textId="77777777" w:rsidR="00F46A3C" w:rsidRPr="00BE3B05" w:rsidRDefault="00F46A3C" w:rsidP="00ED5166">
            <w:pPr>
              <w:spacing w:line="360" w:lineRule="auto"/>
              <w:jc w:val="center"/>
              <w:rPr>
                <w:rFonts w:ascii="Arial" w:hAnsi="Arial" w:cs="Arial"/>
                <w:lang w:val="en-GB"/>
              </w:rPr>
            </w:pPr>
          </w:p>
        </w:tc>
      </w:tr>
      <w:tr w:rsidR="00F46A3C" w:rsidRPr="00BE3B05" w14:paraId="676AED5F" w14:textId="77777777" w:rsidTr="00F46A3C">
        <w:trPr>
          <w:trHeight w:val="147"/>
        </w:trPr>
        <w:tc>
          <w:tcPr>
            <w:tcW w:w="1494" w:type="pct"/>
            <w:vMerge w:val="restart"/>
          </w:tcPr>
          <w:p w14:paraId="1262FD38"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To what extent do you think patients would find the ATS/ERS/JRS/ALAT definition to be useful?*</w:t>
            </w:r>
          </w:p>
        </w:tc>
        <w:tc>
          <w:tcPr>
            <w:tcW w:w="216" w:type="pct"/>
            <w:vMerge w:val="restart"/>
          </w:tcPr>
          <w:p w14:paraId="7A98F60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59235C95"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useful</w:t>
            </w:r>
          </w:p>
        </w:tc>
        <w:tc>
          <w:tcPr>
            <w:tcW w:w="621" w:type="pct"/>
          </w:tcPr>
          <w:p w14:paraId="3CA3ABA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13.0%</w:t>
            </w:r>
          </w:p>
        </w:tc>
        <w:tc>
          <w:tcPr>
            <w:tcW w:w="758" w:type="pct"/>
            <w:vMerge w:val="restart"/>
          </w:tcPr>
          <w:p w14:paraId="6DFCF23E" w14:textId="2CD33A11" w:rsidR="00F46A3C" w:rsidRPr="003A1D02" w:rsidRDefault="003A1D02" w:rsidP="00ED5166">
            <w:pPr>
              <w:spacing w:line="360" w:lineRule="auto"/>
              <w:jc w:val="center"/>
              <w:rPr>
                <w:rFonts w:ascii="Arial" w:hAnsi="Arial" w:cs="Arial"/>
                <w:lang w:val="en-GB"/>
              </w:rPr>
            </w:pPr>
            <w:r w:rsidRPr="003A1D02">
              <w:rPr>
                <w:rFonts w:ascii="Arial" w:hAnsi="Arial" w:cs="Arial"/>
                <w:lang w:val="en-GB"/>
              </w:rPr>
              <w:t>Median = 1 IQR = 2</w:t>
            </w:r>
          </w:p>
        </w:tc>
        <w:tc>
          <w:tcPr>
            <w:tcW w:w="551" w:type="pct"/>
            <w:vMerge w:val="restart"/>
          </w:tcPr>
          <w:p w14:paraId="1BE626C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2F223456" w14:textId="77777777" w:rsidTr="00F46A3C">
        <w:trPr>
          <w:trHeight w:val="143"/>
        </w:trPr>
        <w:tc>
          <w:tcPr>
            <w:tcW w:w="1494" w:type="pct"/>
            <w:vMerge/>
          </w:tcPr>
          <w:p w14:paraId="0C213520" w14:textId="77777777" w:rsidR="00F46A3C" w:rsidRPr="00BE3B05" w:rsidRDefault="00F46A3C" w:rsidP="00ED5166">
            <w:pPr>
              <w:spacing w:line="360" w:lineRule="auto"/>
              <w:ind w:left="22"/>
              <w:rPr>
                <w:rFonts w:ascii="Arial" w:hAnsi="Arial" w:cs="Arial"/>
                <w:lang w:val="en-GB"/>
              </w:rPr>
            </w:pPr>
          </w:p>
        </w:tc>
        <w:tc>
          <w:tcPr>
            <w:tcW w:w="216" w:type="pct"/>
            <w:vMerge/>
          </w:tcPr>
          <w:p w14:paraId="70FFB768" w14:textId="77777777" w:rsidR="00F46A3C" w:rsidRPr="00BE3B05" w:rsidRDefault="00F46A3C" w:rsidP="00ED5166">
            <w:pPr>
              <w:spacing w:line="360" w:lineRule="auto"/>
              <w:jc w:val="center"/>
              <w:rPr>
                <w:rFonts w:ascii="Arial" w:hAnsi="Arial" w:cs="Arial"/>
                <w:lang w:val="en-GB"/>
              </w:rPr>
            </w:pPr>
          </w:p>
        </w:tc>
        <w:tc>
          <w:tcPr>
            <w:tcW w:w="1361" w:type="pct"/>
          </w:tcPr>
          <w:p w14:paraId="1D2C061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Useful</w:t>
            </w:r>
          </w:p>
        </w:tc>
        <w:tc>
          <w:tcPr>
            <w:tcW w:w="621" w:type="pct"/>
          </w:tcPr>
          <w:p w14:paraId="3CF3981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33.6%</w:t>
            </w:r>
          </w:p>
        </w:tc>
        <w:tc>
          <w:tcPr>
            <w:tcW w:w="758" w:type="pct"/>
            <w:vMerge/>
          </w:tcPr>
          <w:p w14:paraId="681FB454" w14:textId="77777777" w:rsidR="00F46A3C" w:rsidRPr="00BE3B05" w:rsidRDefault="00F46A3C" w:rsidP="00ED5166">
            <w:pPr>
              <w:spacing w:line="360" w:lineRule="auto"/>
              <w:jc w:val="center"/>
              <w:rPr>
                <w:rFonts w:ascii="Arial" w:hAnsi="Arial" w:cs="Arial"/>
                <w:lang w:val="en-GB"/>
              </w:rPr>
            </w:pPr>
          </w:p>
        </w:tc>
        <w:tc>
          <w:tcPr>
            <w:tcW w:w="551" w:type="pct"/>
            <w:vMerge/>
          </w:tcPr>
          <w:p w14:paraId="2355D6E7" w14:textId="77777777" w:rsidR="00F46A3C" w:rsidRPr="00BE3B05" w:rsidRDefault="00F46A3C" w:rsidP="00ED5166">
            <w:pPr>
              <w:spacing w:line="360" w:lineRule="auto"/>
              <w:jc w:val="center"/>
              <w:rPr>
                <w:rFonts w:ascii="Arial" w:hAnsi="Arial" w:cs="Arial"/>
                <w:lang w:val="en-GB"/>
              </w:rPr>
            </w:pPr>
          </w:p>
        </w:tc>
      </w:tr>
      <w:tr w:rsidR="00F46A3C" w:rsidRPr="00BE3B05" w14:paraId="272B9EC8" w14:textId="77777777" w:rsidTr="00F46A3C">
        <w:trPr>
          <w:trHeight w:val="143"/>
        </w:trPr>
        <w:tc>
          <w:tcPr>
            <w:tcW w:w="1494" w:type="pct"/>
            <w:vMerge/>
          </w:tcPr>
          <w:p w14:paraId="4E3E879B" w14:textId="77777777" w:rsidR="00F46A3C" w:rsidRPr="00BE3B05" w:rsidRDefault="00F46A3C" w:rsidP="00ED5166">
            <w:pPr>
              <w:spacing w:line="360" w:lineRule="auto"/>
              <w:ind w:left="22"/>
              <w:rPr>
                <w:rFonts w:ascii="Arial" w:hAnsi="Arial" w:cs="Arial"/>
                <w:lang w:val="en-GB"/>
              </w:rPr>
            </w:pPr>
          </w:p>
        </w:tc>
        <w:tc>
          <w:tcPr>
            <w:tcW w:w="216" w:type="pct"/>
            <w:vMerge/>
          </w:tcPr>
          <w:p w14:paraId="4FE52045" w14:textId="77777777" w:rsidR="00F46A3C" w:rsidRPr="00BE3B05" w:rsidRDefault="00F46A3C" w:rsidP="00ED5166">
            <w:pPr>
              <w:spacing w:line="360" w:lineRule="auto"/>
              <w:jc w:val="center"/>
              <w:rPr>
                <w:rFonts w:ascii="Arial" w:hAnsi="Arial" w:cs="Arial"/>
                <w:lang w:val="en-GB"/>
              </w:rPr>
            </w:pPr>
          </w:p>
        </w:tc>
        <w:tc>
          <w:tcPr>
            <w:tcW w:w="1361" w:type="pct"/>
          </w:tcPr>
          <w:p w14:paraId="2413E48A"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useful</w:t>
            </w:r>
          </w:p>
        </w:tc>
        <w:tc>
          <w:tcPr>
            <w:tcW w:w="621" w:type="pct"/>
          </w:tcPr>
          <w:p w14:paraId="2A33441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26.0%</w:t>
            </w:r>
          </w:p>
        </w:tc>
        <w:tc>
          <w:tcPr>
            <w:tcW w:w="758" w:type="pct"/>
            <w:vMerge/>
          </w:tcPr>
          <w:p w14:paraId="0BC73A63" w14:textId="77777777" w:rsidR="00F46A3C" w:rsidRPr="00BE3B05" w:rsidRDefault="00F46A3C" w:rsidP="00ED5166">
            <w:pPr>
              <w:spacing w:line="360" w:lineRule="auto"/>
              <w:jc w:val="center"/>
              <w:rPr>
                <w:rFonts w:ascii="Arial" w:hAnsi="Arial" w:cs="Arial"/>
                <w:lang w:val="en-GB"/>
              </w:rPr>
            </w:pPr>
          </w:p>
        </w:tc>
        <w:tc>
          <w:tcPr>
            <w:tcW w:w="551" w:type="pct"/>
            <w:vMerge/>
          </w:tcPr>
          <w:p w14:paraId="7517A541" w14:textId="77777777" w:rsidR="00F46A3C" w:rsidRPr="00BE3B05" w:rsidRDefault="00F46A3C" w:rsidP="00ED5166">
            <w:pPr>
              <w:spacing w:line="360" w:lineRule="auto"/>
              <w:jc w:val="center"/>
              <w:rPr>
                <w:rFonts w:ascii="Arial" w:hAnsi="Arial" w:cs="Arial"/>
                <w:lang w:val="en-GB"/>
              </w:rPr>
            </w:pPr>
          </w:p>
        </w:tc>
      </w:tr>
      <w:tr w:rsidR="00F46A3C" w:rsidRPr="00BE3B05" w14:paraId="28F24D2A" w14:textId="77777777" w:rsidTr="00F46A3C">
        <w:trPr>
          <w:trHeight w:val="143"/>
        </w:trPr>
        <w:tc>
          <w:tcPr>
            <w:tcW w:w="1494" w:type="pct"/>
            <w:vMerge/>
          </w:tcPr>
          <w:p w14:paraId="4F773559" w14:textId="77777777" w:rsidR="00F46A3C" w:rsidRPr="00BE3B05" w:rsidRDefault="00F46A3C" w:rsidP="00ED5166">
            <w:pPr>
              <w:spacing w:line="360" w:lineRule="auto"/>
              <w:ind w:left="22"/>
              <w:rPr>
                <w:rFonts w:ascii="Arial" w:hAnsi="Arial" w:cs="Arial"/>
                <w:lang w:val="en-GB"/>
              </w:rPr>
            </w:pPr>
          </w:p>
        </w:tc>
        <w:tc>
          <w:tcPr>
            <w:tcW w:w="216" w:type="pct"/>
            <w:vMerge/>
          </w:tcPr>
          <w:p w14:paraId="2B46773E" w14:textId="77777777" w:rsidR="00F46A3C" w:rsidRPr="00BE3B05" w:rsidRDefault="00F46A3C" w:rsidP="00ED5166">
            <w:pPr>
              <w:spacing w:line="360" w:lineRule="auto"/>
              <w:jc w:val="center"/>
              <w:rPr>
                <w:rFonts w:ascii="Arial" w:hAnsi="Arial" w:cs="Arial"/>
                <w:lang w:val="en-GB"/>
              </w:rPr>
            </w:pPr>
          </w:p>
        </w:tc>
        <w:tc>
          <w:tcPr>
            <w:tcW w:w="1361" w:type="pct"/>
          </w:tcPr>
          <w:p w14:paraId="49594C2E"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01CC659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13.7%</w:t>
            </w:r>
          </w:p>
        </w:tc>
        <w:tc>
          <w:tcPr>
            <w:tcW w:w="758" w:type="pct"/>
            <w:vMerge/>
          </w:tcPr>
          <w:p w14:paraId="196131E3" w14:textId="77777777" w:rsidR="00F46A3C" w:rsidRPr="00BE3B05" w:rsidRDefault="00F46A3C" w:rsidP="00ED5166">
            <w:pPr>
              <w:spacing w:line="360" w:lineRule="auto"/>
              <w:jc w:val="center"/>
              <w:rPr>
                <w:rFonts w:ascii="Arial" w:hAnsi="Arial" w:cs="Arial"/>
                <w:lang w:val="en-GB"/>
              </w:rPr>
            </w:pPr>
          </w:p>
        </w:tc>
        <w:tc>
          <w:tcPr>
            <w:tcW w:w="551" w:type="pct"/>
            <w:vMerge/>
          </w:tcPr>
          <w:p w14:paraId="40C38C83" w14:textId="77777777" w:rsidR="00F46A3C" w:rsidRPr="00BE3B05" w:rsidRDefault="00F46A3C" w:rsidP="00ED5166">
            <w:pPr>
              <w:spacing w:line="360" w:lineRule="auto"/>
              <w:jc w:val="center"/>
              <w:rPr>
                <w:rFonts w:ascii="Arial" w:hAnsi="Arial" w:cs="Arial"/>
                <w:lang w:val="en-GB"/>
              </w:rPr>
            </w:pPr>
          </w:p>
        </w:tc>
      </w:tr>
      <w:tr w:rsidR="00F46A3C" w:rsidRPr="00BE3B05" w14:paraId="04F8749F" w14:textId="77777777" w:rsidTr="00F46A3C">
        <w:trPr>
          <w:trHeight w:val="143"/>
        </w:trPr>
        <w:tc>
          <w:tcPr>
            <w:tcW w:w="1494" w:type="pct"/>
            <w:vMerge/>
          </w:tcPr>
          <w:p w14:paraId="72871A59" w14:textId="77777777" w:rsidR="00F46A3C" w:rsidRPr="00BE3B05" w:rsidRDefault="00F46A3C" w:rsidP="00ED5166">
            <w:pPr>
              <w:spacing w:line="360" w:lineRule="auto"/>
              <w:ind w:left="22"/>
              <w:rPr>
                <w:rFonts w:ascii="Arial" w:hAnsi="Arial" w:cs="Arial"/>
                <w:lang w:val="en-GB"/>
              </w:rPr>
            </w:pPr>
          </w:p>
        </w:tc>
        <w:tc>
          <w:tcPr>
            <w:tcW w:w="216" w:type="pct"/>
            <w:vMerge/>
          </w:tcPr>
          <w:p w14:paraId="440ABD38" w14:textId="77777777" w:rsidR="00F46A3C" w:rsidRPr="00BE3B05" w:rsidRDefault="00F46A3C" w:rsidP="00ED5166">
            <w:pPr>
              <w:spacing w:line="360" w:lineRule="auto"/>
              <w:jc w:val="center"/>
              <w:rPr>
                <w:rFonts w:ascii="Arial" w:hAnsi="Arial" w:cs="Arial"/>
                <w:lang w:val="en-GB"/>
              </w:rPr>
            </w:pPr>
          </w:p>
        </w:tc>
        <w:tc>
          <w:tcPr>
            <w:tcW w:w="1361" w:type="pct"/>
          </w:tcPr>
          <w:p w14:paraId="6B09F4F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not useful</w:t>
            </w:r>
          </w:p>
        </w:tc>
        <w:tc>
          <w:tcPr>
            <w:tcW w:w="621" w:type="pct"/>
          </w:tcPr>
          <w:p w14:paraId="7807AFF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5.3%</w:t>
            </w:r>
          </w:p>
        </w:tc>
        <w:tc>
          <w:tcPr>
            <w:tcW w:w="758" w:type="pct"/>
            <w:vMerge/>
          </w:tcPr>
          <w:p w14:paraId="59F5DFCF" w14:textId="77777777" w:rsidR="00F46A3C" w:rsidRPr="00BE3B05" w:rsidRDefault="00F46A3C" w:rsidP="00ED5166">
            <w:pPr>
              <w:spacing w:line="360" w:lineRule="auto"/>
              <w:jc w:val="center"/>
              <w:rPr>
                <w:rFonts w:ascii="Arial" w:hAnsi="Arial" w:cs="Arial"/>
                <w:lang w:val="en-GB"/>
              </w:rPr>
            </w:pPr>
          </w:p>
        </w:tc>
        <w:tc>
          <w:tcPr>
            <w:tcW w:w="551" w:type="pct"/>
            <w:vMerge/>
          </w:tcPr>
          <w:p w14:paraId="4897DCA5" w14:textId="77777777" w:rsidR="00F46A3C" w:rsidRPr="00BE3B05" w:rsidRDefault="00F46A3C" w:rsidP="00ED5166">
            <w:pPr>
              <w:spacing w:line="360" w:lineRule="auto"/>
              <w:jc w:val="center"/>
              <w:rPr>
                <w:rFonts w:ascii="Arial" w:hAnsi="Arial" w:cs="Arial"/>
                <w:lang w:val="en-GB"/>
              </w:rPr>
            </w:pPr>
          </w:p>
        </w:tc>
      </w:tr>
      <w:tr w:rsidR="00F46A3C" w:rsidRPr="00BE3B05" w14:paraId="2DA49B37" w14:textId="77777777" w:rsidTr="00F46A3C">
        <w:trPr>
          <w:trHeight w:val="143"/>
        </w:trPr>
        <w:tc>
          <w:tcPr>
            <w:tcW w:w="1494" w:type="pct"/>
            <w:vMerge/>
          </w:tcPr>
          <w:p w14:paraId="4A9EA099" w14:textId="77777777" w:rsidR="00F46A3C" w:rsidRPr="00BE3B05" w:rsidRDefault="00F46A3C" w:rsidP="00ED5166">
            <w:pPr>
              <w:spacing w:line="360" w:lineRule="auto"/>
              <w:ind w:left="22"/>
              <w:rPr>
                <w:rFonts w:ascii="Arial" w:hAnsi="Arial" w:cs="Arial"/>
                <w:lang w:val="en-GB"/>
              </w:rPr>
            </w:pPr>
          </w:p>
        </w:tc>
        <w:tc>
          <w:tcPr>
            <w:tcW w:w="216" w:type="pct"/>
            <w:vMerge/>
          </w:tcPr>
          <w:p w14:paraId="4283E732" w14:textId="77777777" w:rsidR="00F46A3C" w:rsidRPr="00BE3B05" w:rsidRDefault="00F46A3C" w:rsidP="00ED5166">
            <w:pPr>
              <w:spacing w:line="360" w:lineRule="auto"/>
              <w:jc w:val="center"/>
              <w:rPr>
                <w:rFonts w:ascii="Arial" w:hAnsi="Arial" w:cs="Arial"/>
                <w:lang w:val="en-GB"/>
              </w:rPr>
            </w:pPr>
          </w:p>
        </w:tc>
        <w:tc>
          <w:tcPr>
            <w:tcW w:w="1361" w:type="pct"/>
          </w:tcPr>
          <w:p w14:paraId="59494C4B"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Not useful</w:t>
            </w:r>
          </w:p>
        </w:tc>
        <w:tc>
          <w:tcPr>
            <w:tcW w:w="621" w:type="pct"/>
          </w:tcPr>
          <w:p w14:paraId="6C00BEF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6.1%</w:t>
            </w:r>
          </w:p>
        </w:tc>
        <w:tc>
          <w:tcPr>
            <w:tcW w:w="758" w:type="pct"/>
            <w:vMerge/>
          </w:tcPr>
          <w:p w14:paraId="73AC3019" w14:textId="77777777" w:rsidR="00F46A3C" w:rsidRPr="00BE3B05" w:rsidRDefault="00F46A3C" w:rsidP="00ED5166">
            <w:pPr>
              <w:spacing w:line="360" w:lineRule="auto"/>
              <w:jc w:val="center"/>
              <w:rPr>
                <w:rFonts w:ascii="Arial" w:hAnsi="Arial" w:cs="Arial"/>
                <w:lang w:val="en-GB"/>
              </w:rPr>
            </w:pPr>
          </w:p>
        </w:tc>
        <w:tc>
          <w:tcPr>
            <w:tcW w:w="551" w:type="pct"/>
            <w:vMerge/>
          </w:tcPr>
          <w:p w14:paraId="2FBE2BD7" w14:textId="77777777" w:rsidR="00F46A3C" w:rsidRPr="00BE3B05" w:rsidRDefault="00F46A3C" w:rsidP="00ED5166">
            <w:pPr>
              <w:spacing w:line="360" w:lineRule="auto"/>
              <w:jc w:val="center"/>
              <w:rPr>
                <w:rFonts w:ascii="Arial" w:hAnsi="Arial" w:cs="Arial"/>
                <w:lang w:val="en-GB"/>
              </w:rPr>
            </w:pPr>
          </w:p>
        </w:tc>
      </w:tr>
      <w:tr w:rsidR="00F46A3C" w:rsidRPr="00BE3B05" w14:paraId="1E4B7B8F" w14:textId="77777777" w:rsidTr="00F46A3C">
        <w:trPr>
          <w:trHeight w:val="143"/>
        </w:trPr>
        <w:tc>
          <w:tcPr>
            <w:tcW w:w="1494" w:type="pct"/>
            <w:vMerge/>
          </w:tcPr>
          <w:p w14:paraId="1EE36B18" w14:textId="77777777" w:rsidR="00F46A3C" w:rsidRPr="00BE3B05" w:rsidRDefault="00F46A3C" w:rsidP="00ED5166">
            <w:pPr>
              <w:spacing w:line="360" w:lineRule="auto"/>
              <w:ind w:left="22"/>
              <w:rPr>
                <w:rFonts w:ascii="Arial" w:hAnsi="Arial" w:cs="Arial"/>
                <w:lang w:val="en-GB"/>
              </w:rPr>
            </w:pPr>
          </w:p>
        </w:tc>
        <w:tc>
          <w:tcPr>
            <w:tcW w:w="216" w:type="pct"/>
            <w:vMerge/>
          </w:tcPr>
          <w:p w14:paraId="15903098" w14:textId="77777777" w:rsidR="00F46A3C" w:rsidRPr="00BE3B05" w:rsidRDefault="00F46A3C" w:rsidP="00ED5166">
            <w:pPr>
              <w:spacing w:line="360" w:lineRule="auto"/>
              <w:jc w:val="center"/>
              <w:rPr>
                <w:rFonts w:ascii="Arial" w:hAnsi="Arial" w:cs="Arial"/>
                <w:lang w:val="en-GB"/>
              </w:rPr>
            </w:pPr>
          </w:p>
        </w:tc>
        <w:tc>
          <w:tcPr>
            <w:tcW w:w="1361" w:type="pct"/>
          </w:tcPr>
          <w:p w14:paraId="57A4E586"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not useful</w:t>
            </w:r>
          </w:p>
        </w:tc>
        <w:tc>
          <w:tcPr>
            <w:tcW w:w="621" w:type="pct"/>
          </w:tcPr>
          <w:p w14:paraId="6C06294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2.3%</w:t>
            </w:r>
          </w:p>
        </w:tc>
        <w:tc>
          <w:tcPr>
            <w:tcW w:w="758" w:type="pct"/>
            <w:vMerge/>
          </w:tcPr>
          <w:p w14:paraId="4369B22D" w14:textId="77777777" w:rsidR="00F46A3C" w:rsidRPr="00BE3B05" w:rsidRDefault="00F46A3C" w:rsidP="00ED5166">
            <w:pPr>
              <w:spacing w:line="360" w:lineRule="auto"/>
              <w:jc w:val="center"/>
              <w:rPr>
                <w:rFonts w:ascii="Arial" w:hAnsi="Arial" w:cs="Arial"/>
                <w:lang w:val="en-GB"/>
              </w:rPr>
            </w:pPr>
          </w:p>
        </w:tc>
        <w:tc>
          <w:tcPr>
            <w:tcW w:w="551" w:type="pct"/>
            <w:vMerge/>
          </w:tcPr>
          <w:p w14:paraId="48E54316" w14:textId="77777777" w:rsidR="00F46A3C" w:rsidRPr="00BE3B05" w:rsidRDefault="00F46A3C" w:rsidP="00ED5166">
            <w:pPr>
              <w:spacing w:line="360" w:lineRule="auto"/>
              <w:jc w:val="center"/>
              <w:rPr>
                <w:rFonts w:ascii="Arial" w:hAnsi="Arial" w:cs="Arial"/>
                <w:lang w:val="en-GB"/>
              </w:rPr>
            </w:pPr>
          </w:p>
        </w:tc>
      </w:tr>
      <w:tr w:rsidR="00F46A3C" w:rsidRPr="00BE3B05" w14:paraId="53672C99" w14:textId="77777777" w:rsidTr="00F46A3C">
        <w:trPr>
          <w:trHeight w:val="147"/>
        </w:trPr>
        <w:tc>
          <w:tcPr>
            <w:tcW w:w="1494" w:type="pct"/>
            <w:vMerge w:val="restart"/>
          </w:tcPr>
          <w:p w14:paraId="50CFEB4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To what extent do you think policy makers/payers would find the ATS/ERS/JRS/ALAT definition to be useful?*</w:t>
            </w:r>
          </w:p>
        </w:tc>
        <w:tc>
          <w:tcPr>
            <w:tcW w:w="216" w:type="pct"/>
            <w:vMerge w:val="restart"/>
          </w:tcPr>
          <w:p w14:paraId="5380C8F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131</w:t>
            </w:r>
          </w:p>
        </w:tc>
        <w:tc>
          <w:tcPr>
            <w:tcW w:w="1361" w:type="pct"/>
          </w:tcPr>
          <w:p w14:paraId="0EAAC05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useful</w:t>
            </w:r>
          </w:p>
        </w:tc>
        <w:tc>
          <w:tcPr>
            <w:tcW w:w="621" w:type="pct"/>
          </w:tcPr>
          <w:p w14:paraId="47A09E5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21.4%</w:t>
            </w:r>
          </w:p>
        </w:tc>
        <w:tc>
          <w:tcPr>
            <w:tcW w:w="758" w:type="pct"/>
            <w:vMerge w:val="restart"/>
          </w:tcPr>
          <w:p w14:paraId="77E680C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60E7866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1</w:t>
            </w:r>
          </w:p>
          <w:p w14:paraId="2D1CAA30" w14:textId="77777777" w:rsidR="00F46A3C" w:rsidRPr="00BE3B05" w:rsidRDefault="00F46A3C" w:rsidP="00ED5166">
            <w:pPr>
              <w:spacing w:line="360" w:lineRule="auto"/>
              <w:jc w:val="center"/>
              <w:rPr>
                <w:rFonts w:ascii="Arial" w:hAnsi="Arial" w:cs="Arial"/>
                <w:lang w:val="en-GB"/>
              </w:rPr>
            </w:pPr>
          </w:p>
        </w:tc>
        <w:tc>
          <w:tcPr>
            <w:tcW w:w="551" w:type="pct"/>
            <w:vMerge w:val="restart"/>
          </w:tcPr>
          <w:p w14:paraId="3FB9BBD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Yes</w:t>
            </w:r>
          </w:p>
        </w:tc>
      </w:tr>
      <w:tr w:rsidR="00F46A3C" w:rsidRPr="00BE3B05" w14:paraId="113A9F30" w14:textId="77777777" w:rsidTr="00F46A3C">
        <w:trPr>
          <w:trHeight w:val="143"/>
        </w:trPr>
        <w:tc>
          <w:tcPr>
            <w:tcW w:w="1494" w:type="pct"/>
            <w:vMerge/>
          </w:tcPr>
          <w:p w14:paraId="3826C419" w14:textId="77777777" w:rsidR="00F46A3C" w:rsidRPr="00BE3B05" w:rsidRDefault="00F46A3C" w:rsidP="00ED5166">
            <w:pPr>
              <w:spacing w:line="360" w:lineRule="auto"/>
              <w:rPr>
                <w:rFonts w:ascii="Arial" w:hAnsi="Arial" w:cs="Arial"/>
                <w:lang w:val="en-GB"/>
              </w:rPr>
            </w:pPr>
          </w:p>
        </w:tc>
        <w:tc>
          <w:tcPr>
            <w:tcW w:w="216" w:type="pct"/>
            <w:vMerge/>
          </w:tcPr>
          <w:p w14:paraId="423DB6BE" w14:textId="77777777" w:rsidR="00F46A3C" w:rsidRPr="00BE3B05" w:rsidRDefault="00F46A3C" w:rsidP="00ED5166">
            <w:pPr>
              <w:spacing w:line="360" w:lineRule="auto"/>
              <w:jc w:val="center"/>
              <w:rPr>
                <w:rFonts w:ascii="Arial" w:hAnsi="Arial" w:cs="Arial"/>
                <w:lang w:val="en-GB"/>
              </w:rPr>
            </w:pPr>
          </w:p>
        </w:tc>
        <w:tc>
          <w:tcPr>
            <w:tcW w:w="1361" w:type="pct"/>
          </w:tcPr>
          <w:p w14:paraId="549871B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Useful</w:t>
            </w:r>
          </w:p>
        </w:tc>
        <w:tc>
          <w:tcPr>
            <w:tcW w:w="621" w:type="pct"/>
          </w:tcPr>
          <w:p w14:paraId="774E3E8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38.9%</w:t>
            </w:r>
          </w:p>
        </w:tc>
        <w:tc>
          <w:tcPr>
            <w:tcW w:w="758" w:type="pct"/>
            <w:vMerge/>
          </w:tcPr>
          <w:p w14:paraId="0FC1E032" w14:textId="77777777" w:rsidR="00F46A3C" w:rsidRPr="00BE3B05" w:rsidRDefault="00F46A3C" w:rsidP="00ED5166">
            <w:pPr>
              <w:spacing w:line="360" w:lineRule="auto"/>
              <w:jc w:val="center"/>
              <w:rPr>
                <w:rFonts w:ascii="Arial" w:hAnsi="Arial" w:cs="Arial"/>
                <w:lang w:val="en-GB"/>
              </w:rPr>
            </w:pPr>
          </w:p>
        </w:tc>
        <w:tc>
          <w:tcPr>
            <w:tcW w:w="551" w:type="pct"/>
            <w:vMerge/>
          </w:tcPr>
          <w:p w14:paraId="1BC28A26" w14:textId="77777777" w:rsidR="00F46A3C" w:rsidRPr="00BE3B05" w:rsidRDefault="00F46A3C" w:rsidP="00ED5166">
            <w:pPr>
              <w:spacing w:line="360" w:lineRule="auto"/>
              <w:jc w:val="center"/>
              <w:rPr>
                <w:rFonts w:ascii="Arial" w:hAnsi="Arial" w:cs="Arial"/>
                <w:lang w:val="en-GB"/>
              </w:rPr>
            </w:pPr>
          </w:p>
        </w:tc>
      </w:tr>
      <w:tr w:rsidR="00F46A3C" w:rsidRPr="00BE3B05" w14:paraId="0804F8C9" w14:textId="77777777" w:rsidTr="00F46A3C">
        <w:trPr>
          <w:trHeight w:val="143"/>
        </w:trPr>
        <w:tc>
          <w:tcPr>
            <w:tcW w:w="1494" w:type="pct"/>
            <w:vMerge/>
          </w:tcPr>
          <w:p w14:paraId="10F99D94" w14:textId="77777777" w:rsidR="00F46A3C" w:rsidRPr="00BE3B05" w:rsidRDefault="00F46A3C" w:rsidP="00ED5166">
            <w:pPr>
              <w:spacing w:line="360" w:lineRule="auto"/>
              <w:rPr>
                <w:rFonts w:ascii="Arial" w:hAnsi="Arial" w:cs="Arial"/>
                <w:lang w:val="en-GB"/>
              </w:rPr>
            </w:pPr>
          </w:p>
        </w:tc>
        <w:tc>
          <w:tcPr>
            <w:tcW w:w="216" w:type="pct"/>
            <w:vMerge/>
          </w:tcPr>
          <w:p w14:paraId="531EDF87" w14:textId="77777777" w:rsidR="00F46A3C" w:rsidRPr="00BE3B05" w:rsidRDefault="00F46A3C" w:rsidP="00ED5166">
            <w:pPr>
              <w:spacing w:line="360" w:lineRule="auto"/>
              <w:jc w:val="center"/>
              <w:rPr>
                <w:rFonts w:ascii="Arial" w:hAnsi="Arial" w:cs="Arial"/>
                <w:lang w:val="en-GB"/>
              </w:rPr>
            </w:pPr>
          </w:p>
        </w:tc>
        <w:tc>
          <w:tcPr>
            <w:tcW w:w="1361" w:type="pct"/>
          </w:tcPr>
          <w:p w14:paraId="627210B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useful</w:t>
            </w:r>
          </w:p>
        </w:tc>
        <w:tc>
          <w:tcPr>
            <w:tcW w:w="621" w:type="pct"/>
          </w:tcPr>
          <w:p w14:paraId="4CF7173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21.4%</w:t>
            </w:r>
          </w:p>
        </w:tc>
        <w:tc>
          <w:tcPr>
            <w:tcW w:w="758" w:type="pct"/>
            <w:vMerge/>
          </w:tcPr>
          <w:p w14:paraId="3E4171D1" w14:textId="77777777" w:rsidR="00F46A3C" w:rsidRPr="00BE3B05" w:rsidRDefault="00F46A3C" w:rsidP="00ED5166">
            <w:pPr>
              <w:spacing w:line="360" w:lineRule="auto"/>
              <w:jc w:val="center"/>
              <w:rPr>
                <w:rFonts w:ascii="Arial" w:hAnsi="Arial" w:cs="Arial"/>
                <w:lang w:val="en-GB"/>
              </w:rPr>
            </w:pPr>
          </w:p>
        </w:tc>
        <w:tc>
          <w:tcPr>
            <w:tcW w:w="551" w:type="pct"/>
            <w:vMerge/>
          </w:tcPr>
          <w:p w14:paraId="6FB82F8C" w14:textId="77777777" w:rsidR="00F46A3C" w:rsidRPr="00BE3B05" w:rsidRDefault="00F46A3C" w:rsidP="00ED5166">
            <w:pPr>
              <w:spacing w:line="360" w:lineRule="auto"/>
              <w:jc w:val="center"/>
              <w:rPr>
                <w:rFonts w:ascii="Arial" w:hAnsi="Arial" w:cs="Arial"/>
                <w:lang w:val="en-GB"/>
              </w:rPr>
            </w:pPr>
          </w:p>
        </w:tc>
      </w:tr>
      <w:tr w:rsidR="00F46A3C" w:rsidRPr="00BE3B05" w14:paraId="5F622EB6" w14:textId="77777777" w:rsidTr="00F46A3C">
        <w:trPr>
          <w:trHeight w:val="143"/>
        </w:trPr>
        <w:tc>
          <w:tcPr>
            <w:tcW w:w="1494" w:type="pct"/>
            <w:vMerge/>
          </w:tcPr>
          <w:p w14:paraId="41C8F24A" w14:textId="77777777" w:rsidR="00F46A3C" w:rsidRPr="00BE3B05" w:rsidRDefault="00F46A3C" w:rsidP="00ED5166">
            <w:pPr>
              <w:spacing w:line="360" w:lineRule="auto"/>
              <w:rPr>
                <w:rFonts w:ascii="Arial" w:hAnsi="Arial" w:cs="Arial"/>
                <w:lang w:val="en-GB"/>
              </w:rPr>
            </w:pPr>
          </w:p>
        </w:tc>
        <w:tc>
          <w:tcPr>
            <w:tcW w:w="216" w:type="pct"/>
            <w:vMerge/>
          </w:tcPr>
          <w:p w14:paraId="5503CE5C" w14:textId="77777777" w:rsidR="00F46A3C" w:rsidRPr="00BE3B05" w:rsidRDefault="00F46A3C" w:rsidP="00ED5166">
            <w:pPr>
              <w:spacing w:line="360" w:lineRule="auto"/>
              <w:jc w:val="center"/>
              <w:rPr>
                <w:rFonts w:ascii="Arial" w:hAnsi="Arial" w:cs="Arial"/>
                <w:lang w:val="en-GB"/>
              </w:rPr>
            </w:pPr>
          </w:p>
        </w:tc>
        <w:tc>
          <w:tcPr>
            <w:tcW w:w="1361" w:type="pct"/>
          </w:tcPr>
          <w:p w14:paraId="0E10723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27FA9D2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10.7%</w:t>
            </w:r>
          </w:p>
        </w:tc>
        <w:tc>
          <w:tcPr>
            <w:tcW w:w="758" w:type="pct"/>
            <w:vMerge/>
          </w:tcPr>
          <w:p w14:paraId="546C57C2" w14:textId="77777777" w:rsidR="00F46A3C" w:rsidRPr="00BE3B05" w:rsidRDefault="00F46A3C" w:rsidP="00ED5166">
            <w:pPr>
              <w:spacing w:line="360" w:lineRule="auto"/>
              <w:jc w:val="center"/>
              <w:rPr>
                <w:rFonts w:ascii="Arial" w:hAnsi="Arial" w:cs="Arial"/>
                <w:lang w:val="en-GB"/>
              </w:rPr>
            </w:pPr>
          </w:p>
        </w:tc>
        <w:tc>
          <w:tcPr>
            <w:tcW w:w="551" w:type="pct"/>
            <w:vMerge/>
          </w:tcPr>
          <w:p w14:paraId="5B6F7ED9" w14:textId="77777777" w:rsidR="00F46A3C" w:rsidRPr="00BE3B05" w:rsidRDefault="00F46A3C" w:rsidP="00ED5166">
            <w:pPr>
              <w:spacing w:line="360" w:lineRule="auto"/>
              <w:jc w:val="center"/>
              <w:rPr>
                <w:rFonts w:ascii="Arial" w:hAnsi="Arial" w:cs="Arial"/>
                <w:lang w:val="en-GB"/>
              </w:rPr>
            </w:pPr>
          </w:p>
        </w:tc>
      </w:tr>
      <w:tr w:rsidR="00F46A3C" w:rsidRPr="00BE3B05" w14:paraId="2282C737" w14:textId="77777777" w:rsidTr="00F46A3C">
        <w:trPr>
          <w:trHeight w:val="143"/>
        </w:trPr>
        <w:tc>
          <w:tcPr>
            <w:tcW w:w="1494" w:type="pct"/>
            <w:vMerge/>
          </w:tcPr>
          <w:p w14:paraId="54A6DAD3" w14:textId="77777777" w:rsidR="00F46A3C" w:rsidRPr="00BE3B05" w:rsidRDefault="00F46A3C" w:rsidP="00ED5166">
            <w:pPr>
              <w:spacing w:line="360" w:lineRule="auto"/>
              <w:rPr>
                <w:rFonts w:ascii="Arial" w:hAnsi="Arial" w:cs="Arial"/>
                <w:lang w:val="en-GB"/>
              </w:rPr>
            </w:pPr>
          </w:p>
        </w:tc>
        <w:tc>
          <w:tcPr>
            <w:tcW w:w="216" w:type="pct"/>
            <w:vMerge/>
          </w:tcPr>
          <w:p w14:paraId="2025C146" w14:textId="77777777" w:rsidR="00F46A3C" w:rsidRPr="00BE3B05" w:rsidRDefault="00F46A3C" w:rsidP="00ED5166">
            <w:pPr>
              <w:spacing w:line="360" w:lineRule="auto"/>
              <w:jc w:val="center"/>
              <w:rPr>
                <w:rFonts w:ascii="Arial" w:hAnsi="Arial" w:cs="Arial"/>
                <w:lang w:val="en-GB"/>
              </w:rPr>
            </w:pPr>
          </w:p>
        </w:tc>
        <w:tc>
          <w:tcPr>
            <w:tcW w:w="1361" w:type="pct"/>
          </w:tcPr>
          <w:p w14:paraId="63744E2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not useful</w:t>
            </w:r>
          </w:p>
        </w:tc>
        <w:tc>
          <w:tcPr>
            <w:tcW w:w="621" w:type="pct"/>
          </w:tcPr>
          <w:p w14:paraId="7FE62E9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3.8%</w:t>
            </w:r>
          </w:p>
        </w:tc>
        <w:tc>
          <w:tcPr>
            <w:tcW w:w="758" w:type="pct"/>
            <w:vMerge/>
          </w:tcPr>
          <w:p w14:paraId="3C953DB4" w14:textId="77777777" w:rsidR="00F46A3C" w:rsidRPr="00BE3B05" w:rsidRDefault="00F46A3C" w:rsidP="00ED5166">
            <w:pPr>
              <w:spacing w:line="360" w:lineRule="auto"/>
              <w:jc w:val="center"/>
              <w:rPr>
                <w:rFonts w:ascii="Arial" w:hAnsi="Arial" w:cs="Arial"/>
                <w:lang w:val="en-GB"/>
              </w:rPr>
            </w:pPr>
          </w:p>
        </w:tc>
        <w:tc>
          <w:tcPr>
            <w:tcW w:w="551" w:type="pct"/>
            <w:vMerge/>
          </w:tcPr>
          <w:p w14:paraId="446CF1BD" w14:textId="77777777" w:rsidR="00F46A3C" w:rsidRPr="00BE3B05" w:rsidRDefault="00F46A3C" w:rsidP="00ED5166">
            <w:pPr>
              <w:spacing w:line="360" w:lineRule="auto"/>
              <w:jc w:val="center"/>
              <w:rPr>
                <w:rFonts w:ascii="Arial" w:hAnsi="Arial" w:cs="Arial"/>
                <w:lang w:val="en-GB"/>
              </w:rPr>
            </w:pPr>
          </w:p>
        </w:tc>
      </w:tr>
      <w:tr w:rsidR="00F46A3C" w:rsidRPr="00BE3B05" w14:paraId="6E1C81D5" w14:textId="77777777" w:rsidTr="00F46A3C">
        <w:trPr>
          <w:trHeight w:val="143"/>
        </w:trPr>
        <w:tc>
          <w:tcPr>
            <w:tcW w:w="1494" w:type="pct"/>
            <w:vMerge/>
          </w:tcPr>
          <w:p w14:paraId="0E213D82" w14:textId="77777777" w:rsidR="00F46A3C" w:rsidRPr="00BE3B05" w:rsidRDefault="00F46A3C" w:rsidP="00ED5166">
            <w:pPr>
              <w:spacing w:line="360" w:lineRule="auto"/>
              <w:rPr>
                <w:rFonts w:ascii="Arial" w:hAnsi="Arial" w:cs="Arial"/>
                <w:lang w:val="en-GB"/>
              </w:rPr>
            </w:pPr>
          </w:p>
        </w:tc>
        <w:tc>
          <w:tcPr>
            <w:tcW w:w="216" w:type="pct"/>
            <w:vMerge/>
          </w:tcPr>
          <w:p w14:paraId="2C41645E" w14:textId="77777777" w:rsidR="00F46A3C" w:rsidRPr="00BE3B05" w:rsidRDefault="00F46A3C" w:rsidP="00ED5166">
            <w:pPr>
              <w:spacing w:line="360" w:lineRule="auto"/>
              <w:jc w:val="center"/>
              <w:rPr>
                <w:rFonts w:ascii="Arial" w:hAnsi="Arial" w:cs="Arial"/>
                <w:lang w:val="en-GB"/>
              </w:rPr>
            </w:pPr>
          </w:p>
        </w:tc>
        <w:tc>
          <w:tcPr>
            <w:tcW w:w="1361" w:type="pct"/>
          </w:tcPr>
          <w:p w14:paraId="63B43034"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Not useful</w:t>
            </w:r>
          </w:p>
        </w:tc>
        <w:tc>
          <w:tcPr>
            <w:tcW w:w="621" w:type="pct"/>
          </w:tcPr>
          <w:p w14:paraId="12AA34B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2.3%</w:t>
            </w:r>
          </w:p>
        </w:tc>
        <w:tc>
          <w:tcPr>
            <w:tcW w:w="758" w:type="pct"/>
            <w:vMerge/>
          </w:tcPr>
          <w:p w14:paraId="26B58463" w14:textId="77777777" w:rsidR="00F46A3C" w:rsidRPr="00BE3B05" w:rsidRDefault="00F46A3C" w:rsidP="00ED5166">
            <w:pPr>
              <w:spacing w:line="360" w:lineRule="auto"/>
              <w:jc w:val="center"/>
              <w:rPr>
                <w:rFonts w:ascii="Arial" w:hAnsi="Arial" w:cs="Arial"/>
                <w:lang w:val="en-GB"/>
              </w:rPr>
            </w:pPr>
          </w:p>
        </w:tc>
        <w:tc>
          <w:tcPr>
            <w:tcW w:w="551" w:type="pct"/>
            <w:vMerge/>
          </w:tcPr>
          <w:p w14:paraId="1CA48204" w14:textId="77777777" w:rsidR="00F46A3C" w:rsidRPr="00BE3B05" w:rsidRDefault="00F46A3C" w:rsidP="00ED5166">
            <w:pPr>
              <w:spacing w:line="360" w:lineRule="auto"/>
              <w:jc w:val="center"/>
              <w:rPr>
                <w:rFonts w:ascii="Arial" w:hAnsi="Arial" w:cs="Arial"/>
                <w:lang w:val="en-GB"/>
              </w:rPr>
            </w:pPr>
          </w:p>
        </w:tc>
      </w:tr>
      <w:tr w:rsidR="00F46A3C" w:rsidRPr="00BE3B05" w14:paraId="658D47F8" w14:textId="77777777" w:rsidTr="00F46A3C">
        <w:trPr>
          <w:trHeight w:val="143"/>
        </w:trPr>
        <w:tc>
          <w:tcPr>
            <w:tcW w:w="1494" w:type="pct"/>
            <w:vMerge/>
          </w:tcPr>
          <w:p w14:paraId="56ADB2ED" w14:textId="77777777" w:rsidR="00F46A3C" w:rsidRPr="00BE3B05" w:rsidRDefault="00F46A3C" w:rsidP="00ED5166">
            <w:pPr>
              <w:spacing w:line="360" w:lineRule="auto"/>
              <w:rPr>
                <w:rFonts w:ascii="Arial" w:hAnsi="Arial" w:cs="Arial"/>
                <w:lang w:val="en-GB"/>
              </w:rPr>
            </w:pPr>
          </w:p>
        </w:tc>
        <w:tc>
          <w:tcPr>
            <w:tcW w:w="216" w:type="pct"/>
            <w:vMerge/>
          </w:tcPr>
          <w:p w14:paraId="60B61353" w14:textId="77777777" w:rsidR="00F46A3C" w:rsidRPr="00BE3B05" w:rsidRDefault="00F46A3C" w:rsidP="00ED5166">
            <w:pPr>
              <w:spacing w:line="360" w:lineRule="auto"/>
              <w:jc w:val="center"/>
              <w:rPr>
                <w:rFonts w:ascii="Arial" w:hAnsi="Arial" w:cs="Arial"/>
                <w:lang w:val="en-GB"/>
              </w:rPr>
            </w:pPr>
          </w:p>
        </w:tc>
        <w:tc>
          <w:tcPr>
            <w:tcW w:w="1361" w:type="pct"/>
          </w:tcPr>
          <w:p w14:paraId="44104034"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Definitely not useful</w:t>
            </w:r>
          </w:p>
        </w:tc>
        <w:tc>
          <w:tcPr>
            <w:tcW w:w="621" w:type="pct"/>
          </w:tcPr>
          <w:p w14:paraId="3E7BD7B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1.5%</w:t>
            </w:r>
          </w:p>
        </w:tc>
        <w:tc>
          <w:tcPr>
            <w:tcW w:w="758" w:type="pct"/>
            <w:vMerge/>
          </w:tcPr>
          <w:p w14:paraId="300E821C" w14:textId="77777777" w:rsidR="00F46A3C" w:rsidRPr="00BE3B05" w:rsidRDefault="00F46A3C" w:rsidP="00ED5166">
            <w:pPr>
              <w:spacing w:line="360" w:lineRule="auto"/>
              <w:jc w:val="center"/>
              <w:rPr>
                <w:rFonts w:ascii="Arial" w:hAnsi="Arial" w:cs="Arial"/>
                <w:lang w:val="en-GB"/>
              </w:rPr>
            </w:pPr>
          </w:p>
        </w:tc>
        <w:tc>
          <w:tcPr>
            <w:tcW w:w="551" w:type="pct"/>
            <w:vMerge/>
          </w:tcPr>
          <w:p w14:paraId="37A239B9" w14:textId="77777777" w:rsidR="00F46A3C" w:rsidRPr="00BE3B05" w:rsidRDefault="00F46A3C" w:rsidP="00ED5166">
            <w:pPr>
              <w:spacing w:line="360" w:lineRule="auto"/>
              <w:jc w:val="center"/>
              <w:rPr>
                <w:rFonts w:ascii="Arial" w:hAnsi="Arial" w:cs="Arial"/>
                <w:lang w:val="en-GB"/>
              </w:rPr>
            </w:pPr>
          </w:p>
        </w:tc>
      </w:tr>
    </w:tbl>
    <w:p w14:paraId="37C06B54" w14:textId="77777777" w:rsidR="00F46A3C" w:rsidRPr="00BE3B05" w:rsidRDefault="00F46A3C"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(strongly disagree/definitely not useful/not important at all) to +3 (strongly agree/definitely useful/very important). Data are % of respondents that selected each Likert scale category.</w:t>
      </w:r>
    </w:p>
    <w:p w14:paraId="6BE259FE" w14:textId="77777777" w:rsidR="00F46A3C" w:rsidRPr="00BE3B05" w:rsidRDefault="00F46A3C"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65A3555D" w14:textId="77777777" w:rsidR="00F46A3C" w:rsidRPr="00BE3B05" w:rsidRDefault="00F46A3C" w:rsidP="00ED5166">
      <w:pPr>
        <w:spacing w:line="360" w:lineRule="auto"/>
        <w:rPr>
          <w:rFonts w:ascii="Arial" w:hAnsi="Arial" w:cs="Arial"/>
          <w:sz w:val="20"/>
          <w:szCs w:val="20"/>
          <w:lang w:val="en-GB"/>
        </w:rPr>
      </w:pPr>
      <w:r w:rsidRPr="00BE3B05">
        <w:rPr>
          <w:rFonts w:ascii="Arial" w:hAnsi="Arial" w:cs="Arial"/>
          <w:sz w:val="20"/>
          <w:szCs w:val="20"/>
          <w:lang w:val="en-GB"/>
        </w:rPr>
        <w:t>ILD, interstitial lung disease; IPF, idiopathic pulmonary fibrosis; PPF, progressive pulmonary fibrosis.</w:t>
      </w:r>
    </w:p>
    <w:p w14:paraId="2847BA27" w14:textId="77777777" w:rsidR="00F46A3C" w:rsidRDefault="00F46A3C" w:rsidP="00ED5166">
      <w:pPr>
        <w:spacing w:line="360" w:lineRule="auto"/>
        <w:rPr>
          <w:rFonts w:ascii="Arial" w:hAnsi="Arial" w:cs="Arial"/>
          <w:sz w:val="20"/>
          <w:szCs w:val="20"/>
          <w:lang w:val="en-GB"/>
        </w:rPr>
      </w:pPr>
    </w:p>
    <w:p w14:paraId="01553B6F" w14:textId="77777777" w:rsidR="00F46A3C" w:rsidRDefault="00F46A3C" w:rsidP="00ED5166">
      <w:pPr>
        <w:spacing w:line="360" w:lineRule="auto"/>
        <w:rPr>
          <w:rFonts w:ascii="Arial" w:hAnsi="Arial" w:cs="Arial"/>
          <w:sz w:val="20"/>
          <w:szCs w:val="20"/>
          <w:lang w:val="en-GB"/>
        </w:rPr>
      </w:pPr>
      <w:r>
        <w:rPr>
          <w:rFonts w:ascii="Arial" w:hAnsi="Arial" w:cs="Arial"/>
          <w:sz w:val="20"/>
          <w:szCs w:val="20"/>
          <w:lang w:val="en-GB"/>
        </w:rPr>
        <w:lastRenderedPageBreak/>
        <w:br w:type="page"/>
      </w:r>
    </w:p>
    <w:p w14:paraId="4A5430F9" w14:textId="7A0DDFF2" w:rsidR="00F46A3C" w:rsidRPr="00F46A3C" w:rsidRDefault="00F46A3C" w:rsidP="00ED5166">
      <w:pPr>
        <w:spacing w:line="360" w:lineRule="auto"/>
        <w:rPr>
          <w:rFonts w:ascii="Arial" w:hAnsi="Arial" w:cs="Arial"/>
          <w:b/>
          <w:bCs/>
          <w:sz w:val="20"/>
          <w:szCs w:val="20"/>
          <w:lang w:val="en-GB"/>
        </w:rPr>
      </w:pPr>
      <w:r w:rsidRPr="00F46A3C">
        <w:rPr>
          <w:rFonts w:ascii="Arial" w:hAnsi="Arial" w:cs="Arial"/>
          <w:b/>
          <w:bCs/>
          <w:sz w:val="20"/>
          <w:szCs w:val="20"/>
          <w:lang w:val="en-GB"/>
        </w:rPr>
        <w:lastRenderedPageBreak/>
        <w:t>C</w:t>
      </w:r>
    </w:p>
    <w:tbl>
      <w:tblPr>
        <w:tblStyle w:val="TableGrid"/>
        <w:tblW w:w="5000" w:type="pct"/>
        <w:tblLook w:val="04A0" w:firstRow="1" w:lastRow="0" w:firstColumn="1" w:lastColumn="0" w:noHBand="0" w:noVBand="1"/>
      </w:tblPr>
      <w:tblGrid>
        <w:gridCol w:w="4167"/>
        <w:gridCol w:w="602"/>
        <w:gridCol w:w="3796"/>
        <w:gridCol w:w="1731"/>
        <w:gridCol w:w="2115"/>
        <w:gridCol w:w="1537"/>
      </w:tblGrid>
      <w:tr w:rsidR="00F46A3C" w:rsidRPr="00BE3B05" w14:paraId="1C727263" w14:textId="77777777" w:rsidTr="00F46A3C">
        <w:trPr>
          <w:trHeight w:val="543"/>
        </w:trPr>
        <w:tc>
          <w:tcPr>
            <w:tcW w:w="1494" w:type="pct"/>
          </w:tcPr>
          <w:p w14:paraId="64212049" w14:textId="77777777" w:rsidR="00F46A3C" w:rsidRPr="00BE3B05" w:rsidRDefault="00F46A3C" w:rsidP="00ED5166">
            <w:pPr>
              <w:spacing w:line="360" w:lineRule="auto"/>
              <w:rPr>
                <w:rFonts w:ascii="Arial" w:hAnsi="Arial" w:cs="Arial"/>
                <w:b/>
                <w:bCs/>
                <w:lang w:val="en-GB"/>
              </w:rPr>
            </w:pPr>
            <w:r w:rsidRPr="00BE3B05">
              <w:rPr>
                <w:rFonts w:ascii="Arial" w:hAnsi="Arial" w:cs="Arial"/>
                <w:b/>
                <w:bCs/>
                <w:lang w:val="en-GB"/>
              </w:rPr>
              <w:t>Question/consensus statement</w:t>
            </w:r>
          </w:p>
        </w:tc>
        <w:tc>
          <w:tcPr>
            <w:tcW w:w="216" w:type="pct"/>
          </w:tcPr>
          <w:p w14:paraId="65E07452"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n</w:t>
            </w:r>
          </w:p>
        </w:tc>
        <w:tc>
          <w:tcPr>
            <w:tcW w:w="1361" w:type="pct"/>
          </w:tcPr>
          <w:p w14:paraId="6EDB6BE4"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Response</w:t>
            </w:r>
          </w:p>
        </w:tc>
        <w:tc>
          <w:tcPr>
            <w:tcW w:w="621" w:type="pct"/>
          </w:tcPr>
          <w:p w14:paraId="72C6FE90"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 of respondents</w:t>
            </w:r>
          </w:p>
        </w:tc>
        <w:tc>
          <w:tcPr>
            <w:tcW w:w="758" w:type="pct"/>
          </w:tcPr>
          <w:p w14:paraId="5720DA84"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 xml:space="preserve">Median and IQR for responses on Likert scale </w:t>
            </w:r>
          </w:p>
        </w:tc>
        <w:tc>
          <w:tcPr>
            <w:tcW w:w="551" w:type="pct"/>
          </w:tcPr>
          <w:p w14:paraId="226BCBB4" w14:textId="77777777" w:rsidR="00F46A3C" w:rsidRPr="00BE3B05" w:rsidRDefault="00F46A3C" w:rsidP="00ED5166">
            <w:pPr>
              <w:spacing w:line="360" w:lineRule="auto"/>
              <w:jc w:val="center"/>
              <w:rPr>
                <w:rFonts w:ascii="Arial" w:hAnsi="Arial" w:cs="Arial"/>
                <w:b/>
                <w:bCs/>
                <w:lang w:val="en-GB"/>
              </w:rPr>
            </w:pPr>
            <w:r w:rsidRPr="00BE3B05">
              <w:rPr>
                <w:rFonts w:ascii="Arial" w:hAnsi="Arial" w:cs="Arial"/>
                <w:b/>
                <w:bCs/>
                <w:lang w:val="en-GB"/>
              </w:rPr>
              <w:t>Consensus?</w:t>
            </w:r>
          </w:p>
        </w:tc>
      </w:tr>
      <w:tr w:rsidR="00F46A3C" w:rsidRPr="00BE3B05" w14:paraId="0D2151CC" w14:textId="77777777" w:rsidTr="00F46A3C">
        <w:trPr>
          <w:trHeight w:val="258"/>
        </w:trPr>
        <w:tc>
          <w:tcPr>
            <w:tcW w:w="1494" w:type="pct"/>
            <w:vMerge w:val="restart"/>
          </w:tcPr>
          <w:p w14:paraId="44CDDDF8"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To what extent do you agree with the following: “Progression occurring either within 12 months or over a longer time interval, should both be considered as progressive pulmonary fibrosis”?*</w:t>
            </w:r>
          </w:p>
        </w:tc>
        <w:tc>
          <w:tcPr>
            <w:tcW w:w="216" w:type="pct"/>
            <w:vMerge w:val="restart"/>
          </w:tcPr>
          <w:p w14:paraId="28C94A3D"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94</w:t>
            </w:r>
          </w:p>
        </w:tc>
        <w:tc>
          <w:tcPr>
            <w:tcW w:w="1361" w:type="pct"/>
          </w:tcPr>
          <w:p w14:paraId="4D31C327"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0918837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30.9%</w:t>
            </w:r>
          </w:p>
        </w:tc>
        <w:tc>
          <w:tcPr>
            <w:tcW w:w="758" w:type="pct"/>
            <w:vMerge w:val="restart"/>
          </w:tcPr>
          <w:p w14:paraId="0C782CF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7961FD8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2</w:t>
            </w:r>
          </w:p>
          <w:p w14:paraId="3F4849A3" w14:textId="77777777" w:rsidR="00F46A3C" w:rsidRPr="00BE3B05" w:rsidRDefault="00F46A3C" w:rsidP="00ED5166">
            <w:pPr>
              <w:spacing w:line="360" w:lineRule="auto"/>
              <w:jc w:val="center"/>
              <w:rPr>
                <w:rFonts w:ascii="Arial" w:hAnsi="Arial" w:cs="Arial"/>
                <w:lang w:val="en-GB"/>
              </w:rPr>
            </w:pPr>
          </w:p>
          <w:p w14:paraId="533DB62D" w14:textId="77777777" w:rsidR="00F46A3C" w:rsidRPr="00BE3B05" w:rsidRDefault="00F46A3C" w:rsidP="00ED5166">
            <w:pPr>
              <w:spacing w:line="360" w:lineRule="auto"/>
              <w:jc w:val="center"/>
              <w:rPr>
                <w:rFonts w:ascii="Arial" w:hAnsi="Arial" w:cs="Arial"/>
                <w:lang w:val="en-GB"/>
              </w:rPr>
            </w:pPr>
          </w:p>
        </w:tc>
        <w:tc>
          <w:tcPr>
            <w:tcW w:w="551" w:type="pct"/>
            <w:vMerge w:val="restart"/>
          </w:tcPr>
          <w:p w14:paraId="0182AC8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No</w:t>
            </w:r>
          </w:p>
        </w:tc>
      </w:tr>
      <w:tr w:rsidR="00F46A3C" w:rsidRPr="00BE3B05" w14:paraId="65C00067" w14:textId="77777777" w:rsidTr="00F46A3C">
        <w:trPr>
          <w:trHeight w:val="252"/>
        </w:trPr>
        <w:tc>
          <w:tcPr>
            <w:tcW w:w="1494" w:type="pct"/>
            <w:vMerge/>
          </w:tcPr>
          <w:p w14:paraId="524BACAB" w14:textId="77777777" w:rsidR="00F46A3C" w:rsidRPr="00BE3B05" w:rsidRDefault="00F46A3C" w:rsidP="00ED5166">
            <w:pPr>
              <w:spacing w:line="360" w:lineRule="auto"/>
              <w:ind w:left="22"/>
              <w:rPr>
                <w:rFonts w:ascii="Arial" w:hAnsi="Arial" w:cs="Arial"/>
                <w:lang w:val="en-GB"/>
              </w:rPr>
            </w:pPr>
          </w:p>
        </w:tc>
        <w:tc>
          <w:tcPr>
            <w:tcW w:w="216" w:type="pct"/>
            <w:vMerge/>
          </w:tcPr>
          <w:p w14:paraId="3C2BEBE2" w14:textId="77777777" w:rsidR="00F46A3C" w:rsidRPr="00BE3B05" w:rsidRDefault="00F46A3C" w:rsidP="00ED5166">
            <w:pPr>
              <w:spacing w:line="360" w:lineRule="auto"/>
              <w:jc w:val="center"/>
              <w:rPr>
                <w:rFonts w:ascii="Arial" w:hAnsi="Arial" w:cs="Arial"/>
                <w:lang w:val="en-GB"/>
              </w:rPr>
            </w:pPr>
          </w:p>
        </w:tc>
        <w:tc>
          <w:tcPr>
            <w:tcW w:w="1361" w:type="pct"/>
          </w:tcPr>
          <w:p w14:paraId="7C05117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697C16A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41.5%</w:t>
            </w:r>
          </w:p>
        </w:tc>
        <w:tc>
          <w:tcPr>
            <w:tcW w:w="758" w:type="pct"/>
            <w:vMerge/>
          </w:tcPr>
          <w:p w14:paraId="587E4B27" w14:textId="77777777" w:rsidR="00F46A3C" w:rsidRPr="00BE3B05" w:rsidRDefault="00F46A3C" w:rsidP="00ED5166">
            <w:pPr>
              <w:spacing w:line="360" w:lineRule="auto"/>
              <w:jc w:val="center"/>
              <w:rPr>
                <w:rFonts w:ascii="Arial" w:hAnsi="Arial" w:cs="Arial"/>
                <w:lang w:val="en-GB"/>
              </w:rPr>
            </w:pPr>
          </w:p>
        </w:tc>
        <w:tc>
          <w:tcPr>
            <w:tcW w:w="551" w:type="pct"/>
            <w:vMerge/>
          </w:tcPr>
          <w:p w14:paraId="0015F761" w14:textId="77777777" w:rsidR="00F46A3C" w:rsidRPr="00BE3B05" w:rsidRDefault="00F46A3C" w:rsidP="00ED5166">
            <w:pPr>
              <w:spacing w:line="360" w:lineRule="auto"/>
              <w:jc w:val="center"/>
              <w:rPr>
                <w:rFonts w:ascii="Arial" w:hAnsi="Arial" w:cs="Arial"/>
                <w:lang w:val="en-GB"/>
              </w:rPr>
            </w:pPr>
          </w:p>
        </w:tc>
      </w:tr>
      <w:tr w:rsidR="00F46A3C" w:rsidRPr="00BE3B05" w14:paraId="166EE479" w14:textId="77777777" w:rsidTr="00F46A3C">
        <w:trPr>
          <w:trHeight w:val="252"/>
        </w:trPr>
        <w:tc>
          <w:tcPr>
            <w:tcW w:w="1494" w:type="pct"/>
            <w:vMerge/>
          </w:tcPr>
          <w:p w14:paraId="11DC6A28" w14:textId="77777777" w:rsidR="00F46A3C" w:rsidRPr="00BE3B05" w:rsidRDefault="00F46A3C" w:rsidP="00ED5166">
            <w:pPr>
              <w:spacing w:line="360" w:lineRule="auto"/>
              <w:ind w:left="22"/>
              <w:rPr>
                <w:rFonts w:ascii="Arial" w:hAnsi="Arial" w:cs="Arial"/>
                <w:lang w:val="en-GB"/>
              </w:rPr>
            </w:pPr>
          </w:p>
        </w:tc>
        <w:tc>
          <w:tcPr>
            <w:tcW w:w="216" w:type="pct"/>
            <w:vMerge/>
          </w:tcPr>
          <w:p w14:paraId="4FE12F83" w14:textId="77777777" w:rsidR="00F46A3C" w:rsidRPr="00BE3B05" w:rsidRDefault="00F46A3C" w:rsidP="00ED5166">
            <w:pPr>
              <w:spacing w:line="360" w:lineRule="auto"/>
              <w:jc w:val="center"/>
              <w:rPr>
                <w:rFonts w:ascii="Arial" w:hAnsi="Arial" w:cs="Arial"/>
                <w:lang w:val="en-GB"/>
              </w:rPr>
            </w:pPr>
          </w:p>
        </w:tc>
        <w:tc>
          <w:tcPr>
            <w:tcW w:w="1361" w:type="pct"/>
          </w:tcPr>
          <w:p w14:paraId="0CE88A29"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50090B0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12.8%</w:t>
            </w:r>
          </w:p>
        </w:tc>
        <w:tc>
          <w:tcPr>
            <w:tcW w:w="758" w:type="pct"/>
            <w:vMerge/>
          </w:tcPr>
          <w:p w14:paraId="05F8037A" w14:textId="77777777" w:rsidR="00F46A3C" w:rsidRPr="00BE3B05" w:rsidRDefault="00F46A3C" w:rsidP="00ED5166">
            <w:pPr>
              <w:spacing w:line="360" w:lineRule="auto"/>
              <w:jc w:val="center"/>
              <w:rPr>
                <w:rFonts w:ascii="Arial" w:hAnsi="Arial" w:cs="Arial"/>
                <w:lang w:val="en-GB"/>
              </w:rPr>
            </w:pPr>
          </w:p>
        </w:tc>
        <w:tc>
          <w:tcPr>
            <w:tcW w:w="551" w:type="pct"/>
            <w:vMerge/>
          </w:tcPr>
          <w:p w14:paraId="16AA1832" w14:textId="77777777" w:rsidR="00F46A3C" w:rsidRPr="00BE3B05" w:rsidRDefault="00F46A3C" w:rsidP="00ED5166">
            <w:pPr>
              <w:spacing w:line="360" w:lineRule="auto"/>
              <w:jc w:val="center"/>
              <w:rPr>
                <w:rFonts w:ascii="Arial" w:hAnsi="Arial" w:cs="Arial"/>
                <w:lang w:val="en-GB"/>
              </w:rPr>
            </w:pPr>
          </w:p>
        </w:tc>
      </w:tr>
      <w:tr w:rsidR="00F46A3C" w:rsidRPr="00BE3B05" w14:paraId="45E9582A" w14:textId="77777777" w:rsidTr="00F46A3C">
        <w:trPr>
          <w:trHeight w:val="252"/>
        </w:trPr>
        <w:tc>
          <w:tcPr>
            <w:tcW w:w="1494" w:type="pct"/>
            <w:vMerge/>
          </w:tcPr>
          <w:p w14:paraId="373FB32D" w14:textId="77777777" w:rsidR="00F46A3C" w:rsidRPr="00BE3B05" w:rsidRDefault="00F46A3C" w:rsidP="00ED5166">
            <w:pPr>
              <w:spacing w:line="360" w:lineRule="auto"/>
              <w:ind w:left="22"/>
              <w:rPr>
                <w:rFonts w:ascii="Arial" w:hAnsi="Arial" w:cs="Arial"/>
                <w:lang w:val="en-GB"/>
              </w:rPr>
            </w:pPr>
          </w:p>
        </w:tc>
        <w:tc>
          <w:tcPr>
            <w:tcW w:w="216" w:type="pct"/>
            <w:vMerge/>
          </w:tcPr>
          <w:p w14:paraId="21C98830" w14:textId="77777777" w:rsidR="00F46A3C" w:rsidRPr="00BE3B05" w:rsidRDefault="00F46A3C" w:rsidP="00ED5166">
            <w:pPr>
              <w:spacing w:line="360" w:lineRule="auto"/>
              <w:jc w:val="center"/>
              <w:rPr>
                <w:rFonts w:ascii="Arial" w:hAnsi="Arial" w:cs="Arial"/>
                <w:lang w:val="en-GB"/>
              </w:rPr>
            </w:pPr>
          </w:p>
        </w:tc>
        <w:tc>
          <w:tcPr>
            <w:tcW w:w="1361" w:type="pct"/>
          </w:tcPr>
          <w:p w14:paraId="4B7A4DD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2E07FD21"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2.1%</w:t>
            </w:r>
          </w:p>
        </w:tc>
        <w:tc>
          <w:tcPr>
            <w:tcW w:w="758" w:type="pct"/>
            <w:vMerge/>
          </w:tcPr>
          <w:p w14:paraId="0386A94B" w14:textId="77777777" w:rsidR="00F46A3C" w:rsidRPr="00BE3B05" w:rsidRDefault="00F46A3C" w:rsidP="00ED5166">
            <w:pPr>
              <w:spacing w:line="360" w:lineRule="auto"/>
              <w:jc w:val="center"/>
              <w:rPr>
                <w:rFonts w:ascii="Arial" w:hAnsi="Arial" w:cs="Arial"/>
                <w:lang w:val="en-GB"/>
              </w:rPr>
            </w:pPr>
          </w:p>
        </w:tc>
        <w:tc>
          <w:tcPr>
            <w:tcW w:w="551" w:type="pct"/>
            <w:vMerge/>
          </w:tcPr>
          <w:p w14:paraId="60194E9A" w14:textId="77777777" w:rsidR="00F46A3C" w:rsidRPr="00BE3B05" w:rsidRDefault="00F46A3C" w:rsidP="00ED5166">
            <w:pPr>
              <w:spacing w:line="360" w:lineRule="auto"/>
              <w:jc w:val="center"/>
              <w:rPr>
                <w:rFonts w:ascii="Arial" w:hAnsi="Arial" w:cs="Arial"/>
                <w:lang w:val="en-GB"/>
              </w:rPr>
            </w:pPr>
          </w:p>
        </w:tc>
      </w:tr>
      <w:tr w:rsidR="00F46A3C" w:rsidRPr="00BE3B05" w14:paraId="68257F0D" w14:textId="77777777" w:rsidTr="00F46A3C">
        <w:trPr>
          <w:trHeight w:val="252"/>
        </w:trPr>
        <w:tc>
          <w:tcPr>
            <w:tcW w:w="1494" w:type="pct"/>
            <w:vMerge/>
          </w:tcPr>
          <w:p w14:paraId="23E82484" w14:textId="77777777" w:rsidR="00F46A3C" w:rsidRPr="00BE3B05" w:rsidRDefault="00F46A3C" w:rsidP="00ED5166">
            <w:pPr>
              <w:spacing w:line="360" w:lineRule="auto"/>
              <w:ind w:left="22"/>
              <w:rPr>
                <w:rFonts w:ascii="Arial" w:hAnsi="Arial" w:cs="Arial"/>
                <w:lang w:val="en-GB"/>
              </w:rPr>
            </w:pPr>
          </w:p>
        </w:tc>
        <w:tc>
          <w:tcPr>
            <w:tcW w:w="216" w:type="pct"/>
            <w:vMerge/>
          </w:tcPr>
          <w:p w14:paraId="1BCDACF4" w14:textId="77777777" w:rsidR="00F46A3C" w:rsidRPr="00BE3B05" w:rsidRDefault="00F46A3C" w:rsidP="00ED5166">
            <w:pPr>
              <w:spacing w:line="360" w:lineRule="auto"/>
              <w:jc w:val="center"/>
              <w:rPr>
                <w:rFonts w:ascii="Arial" w:hAnsi="Arial" w:cs="Arial"/>
                <w:lang w:val="en-GB"/>
              </w:rPr>
            </w:pPr>
          </w:p>
        </w:tc>
        <w:tc>
          <w:tcPr>
            <w:tcW w:w="1361" w:type="pct"/>
          </w:tcPr>
          <w:p w14:paraId="3C70CDAE"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4E8F592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6.4%</w:t>
            </w:r>
          </w:p>
        </w:tc>
        <w:tc>
          <w:tcPr>
            <w:tcW w:w="758" w:type="pct"/>
            <w:vMerge/>
          </w:tcPr>
          <w:p w14:paraId="6C5C68A3" w14:textId="77777777" w:rsidR="00F46A3C" w:rsidRPr="00BE3B05" w:rsidRDefault="00F46A3C" w:rsidP="00ED5166">
            <w:pPr>
              <w:spacing w:line="360" w:lineRule="auto"/>
              <w:jc w:val="center"/>
              <w:rPr>
                <w:rFonts w:ascii="Arial" w:hAnsi="Arial" w:cs="Arial"/>
                <w:lang w:val="en-GB"/>
              </w:rPr>
            </w:pPr>
          </w:p>
        </w:tc>
        <w:tc>
          <w:tcPr>
            <w:tcW w:w="551" w:type="pct"/>
            <w:vMerge/>
          </w:tcPr>
          <w:p w14:paraId="302720E3" w14:textId="77777777" w:rsidR="00F46A3C" w:rsidRPr="00BE3B05" w:rsidRDefault="00F46A3C" w:rsidP="00ED5166">
            <w:pPr>
              <w:spacing w:line="360" w:lineRule="auto"/>
              <w:jc w:val="center"/>
              <w:rPr>
                <w:rFonts w:ascii="Arial" w:hAnsi="Arial" w:cs="Arial"/>
                <w:lang w:val="en-GB"/>
              </w:rPr>
            </w:pPr>
          </w:p>
        </w:tc>
      </w:tr>
      <w:tr w:rsidR="00F46A3C" w:rsidRPr="00BE3B05" w14:paraId="03364C10" w14:textId="77777777" w:rsidTr="00F46A3C">
        <w:trPr>
          <w:trHeight w:val="252"/>
        </w:trPr>
        <w:tc>
          <w:tcPr>
            <w:tcW w:w="1494" w:type="pct"/>
            <w:vMerge/>
          </w:tcPr>
          <w:p w14:paraId="018806B8" w14:textId="77777777" w:rsidR="00F46A3C" w:rsidRPr="00BE3B05" w:rsidRDefault="00F46A3C" w:rsidP="00ED5166">
            <w:pPr>
              <w:spacing w:line="360" w:lineRule="auto"/>
              <w:ind w:left="22"/>
              <w:rPr>
                <w:rFonts w:ascii="Arial" w:hAnsi="Arial" w:cs="Arial"/>
                <w:lang w:val="en-GB"/>
              </w:rPr>
            </w:pPr>
          </w:p>
        </w:tc>
        <w:tc>
          <w:tcPr>
            <w:tcW w:w="216" w:type="pct"/>
            <w:vMerge/>
          </w:tcPr>
          <w:p w14:paraId="5A767105" w14:textId="77777777" w:rsidR="00F46A3C" w:rsidRPr="00BE3B05" w:rsidRDefault="00F46A3C" w:rsidP="00ED5166">
            <w:pPr>
              <w:spacing w:line="360" w:lineRule="auto"/>
              <w:jc w:val="center"/>
              <w:rPr>
                <w:rFonts w:ascii="Arial" w:hAnsi="Arial" w:cs="Arial"/>
                <w:lang w:val="en-GB"/>
              </w:rPr>
            </w:pPr>
          </w:p>
        </w:tc>
        <w:tc>
          <w:tcPr>
            <w:tcW w:w="1361" w:type="pct"/>
          </w:tcPr>
          <w:p w14:paraId="0CDAC52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3FCA4388"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5.3%</w:t>
            </w:r>
          </w:p>
        </w:tc>
        <w:tc>
          <w:tcPr>
            <w:tcW w:w="758" w:type="pct"/>
            <w:vMerge/>
          </w:tcPr>
          <w:p w14:paraId="4D8D947E" w14:textId="77777777" w:rsidR="00F46A3C" w:rsidRPr="00BE3B05" w:rsidRDefault="00F46A3C" w:rsidP="00ED5166">
            <w:pPr>
              <w:spacing w:line="360" w:lineRule="auto"/>
              <w:jc w:val="center"/>
              <w:rPr>
                <w:rFonts w:ascii="Arial" w:hAnsi="Arial" w:cs="Arial"/>
                <w:lang w:val="en-GB"/>
              </w:rPr>
            </w:pPr>
          </w:p>
        </w:tc>
        <w:tc>
          <w:tcPr>
            <w:tcW w:w="551" w:type="pct"/>
            <w:vMerge/>
          </w:tcPr>
          <w:p w14:paraId="4B8688AE" w14:textId="77777777" w:rsidR="00F46A3C" w:rsidRPr="00BE3B05" w:rsidRDefault="00F46A3C" w:rsidP="00ED5166">
            <w:pPr>
              <w:spacing w:line="360" w:lineRule="auto"/>
              <w:jc w:val="center"/>
              <w:rPr>
                <w:rFonts w:ascii="Arial" w:hAnsi="Arial" w:cs="Arial"/>
                <w:lang w:val="en-GB"/>
              </w:rPr>
            </w:pPr>
          </w:p>
        </w:tc>
      </w:tr>
      <w:tr w:rsidR="00F46A3C" w:rsidRPr="00BE3B05" w14:paraId="476C2A7B" w14:textId="77777777" w:rsidTr="00F46A3C">
        <w:trPr>
          <w:trHeight w:val="252"/>
        </w:trPr>
        <w:tc>
          <w:tcPr>
            <w:tcW w:w="1494" w:type="pct"/>
            <w:vMerge/>
          </w:tcPr>
          <w:p w14:paraId="5510B4EA" w14:textId="77777777" w:rsidR="00F46A3C" w:rsidRPr="00BE3B05" w:rsidRDefault="00F46A3C" w:rsidP="00ED5166">
            <w:pPr>
              <w:spacing w:line="360" w:lineRule="auto"/>
              <w:ind w:left="22"/>
              <w:rPr>
                <w:rFonts w:ascii="Arial" w:hAnsi="Arial" w:cs="Arial"/>
                <w:lang w:val="en-GB"/>
              </w:rPr>
            </w:pPr>
          </w:p>
        </w:tc>
        <w:tc>
          <w:tcPr>
            <w:tcW w:w="216" w:type="pct"/>
            <w:vMerge/>
          </w:tcPr>
          <w:p w14:paraId="7CF94A33" w14:textId="77777777" w:rsidR="00F46A3C" w:rsidRPr="00BE3B05" w:rsidRDefault="00F46A3C" w:rsidP="00ED5166">
            <w:pPr>
              <w:spacing w:line="360" w:lineRule="auto"/>
              <w:jc w:val="center"/>
              <w:rPr>
                <w:rFonts w:ascii="Arial" w:hAnsi="Arial" w:cs="Arial"/>
                <w:lang w:val="en-GB"/>
              </w:rPr>
            </w:pPr>
          </w:p>
        </w:tc>
        <w:tc>
          <w:tcPr>
            <w:tcW w:w="1361" w:type="pct"/>
          </w:tcPr>
          <w:p w14:paraId="02A08B87"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64157D6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1.1%</w:t>
            </w:r>
          </w:p>
        </w:tc>
        <w:tc>
          <w:tcPr>
            <w:tcW w:w="758" w:type="pct"/>
            <w:vMerge/>
          </w:tcPr>
          <w:p w14:paraId="2778BD93" w14:textId="77777777" w:rsidR="00F46A3C" w:rsidRPr="00BE3B05" w:rsidRDefault="00F46A3C" w:rsidP="00ED5166">
            <w:pPr>
              <w:spacing w:line="360" w:lineRule="auto"/>
              <w:jc w:val="center"/>
              <w:rPr>
                <w:rFonts w:ascii="Arial" w:hAnsi="Arial" w:cs="Arial"/>
                <w:lang w:val="en-GB"/>
              </w:rPr>
            </w:pPr>
          </w:p>
        </w:tc>
        <w:tc>
          <w:tcPr>
            <w:tcW w:w="551" w:type="pct"/>
            <w:vMerge/>
          </w:tcPr>
          <w:p w14:paraId="5E0D831F" w14:textId="77777777" w:rsidR="00F46A3C" w:rsidRPr="00BE3B05" w:rsidRDefault="00F46A3C" w:rsidP="00ED5166">
            <w:pPr>
              <w:spacing w:line="360" w:lineRule="auto"/>
              <w:jc w:val="center"/>
              <w:rPr>
                <w:rFonts w:ascii="Arial" w:hAnsi="Arial" w:cs="Arial"/>
                <w:lang w:val="en-GB"/>
              </w:rPr>
            </w:pPr>
          </w:p>
        </w:tc>
      </w:tr>
      <w:tr w:rsidR="00F46A3C" w:rsidRPr="00BE3B05" w14:paraId="252BD0AF" w14:textId="77777777" w:rsidTr="00F46A3C">
        <w:trPr>
          <w:trHeight w:val="261"/>
        </w:trPr>
        <w:tc>
          <w:tcPr>
            <w:tcW w:w="1494" w:type="pct"/>
            <w:vMerge w:val="restart"/>
          </w:tcPr>
          <w:p w14:paraId="1BA691F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To what extent do you agree with the following: “Considering either the term PPF as defined in the ATS/ERS/JRS/ALAT guidelines or the phenomenon of progressive fibrosis in ILD, the terms ‘despite adequate management’ or ‘despite usual management’ are important and should be included in the definition of progression”?*</w:t>
            </w:r>
          </w:p>
        </w:tc>
        <w:tc>
          <w:tcPr>
            <w:tcW w:w="216" w:type="pct"/>
            <w:vMerge w:val="restart"/>
          </w:tcPr>
          <w:p w14:paraId="60399B8C"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94</w:t>
            </w:r>
          </w:p>
        </w:tc>
        <w:tc>
          <w:tcPr>
            <w:tcW w:w="1361" w:type="pct"/>
          </w:tcPr>
          <w:p w14:paraId="1D113143"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379BA44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30.9%</w:t>
            </w:r>
          </w:p>
        </w:tc>
        <w:tc>
          <w:tcPr>
            <w:tcW w:w="758" w:type="pct"/>
            <w:vMerge w:val="restart"/>
          </w:tcPr>
          <w:p w14:paraId="68FA99A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70E47AC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1</w:t>
            </w:r>
          </w:p>
          <w:p w14:paraId="0847BEA0" w14:textId="77777777" w:rsidR="00F46A3C" w:rsidRPr="00BE3B05" w:rsidRDefault="00F46A3C" w:rsidP="00ED5166">
            <w:pPr>
              <w:spacing w:line="360" w:lineRule="auto"/>
              <w:jc w:val="center"/>
              <w:rPr>
                <w:rFonts w:ascii="Arial" w:hAnsi="Arial" w:cs="Arial"/>
                <w:lang w:val="en-GB"/>
              </w:rPr>
            </w:pPr>
          </w:p>
        </w:tc>
        <w:tc>
          <w:tcPr>
            <w:tcW w:w="551" w:type="pct"/>
            <w:vMerge w:val="restart"/>
          </w:tcPr>
          <w:p w14:paraId="4368C3C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Yes</w:t>
            </w:r>
          </w:p>
        </w:tc>
      </w:tr>
      <w:tr w:rsidR="00F46A3C" w:rsidRPr="00BE3B05" w14:paraId="52AB9C8D" w14:textId="77777777" w:rsidTr="00F46A3C">
        <w:trPr>
          <w:trHeight w:val="261"/>
        </w:trPr>
        <w:tc>
          <w:tcPr>
            <w:tcW w:w="1494" w:type="pct"/>
            <w:vMerge/>
          </w:tcPr>
          <w:p w14:paraId="1CF19B2C" w14:textId="77777777" w:rsidR="00F46A3C" w:rsidRPr="00BE3B05" w:rsidRDefault="00F46A3C" w:rsidP="00ED5166">
            <w:pPr>
              <w:spacing w:line="360" w:lineRule="auto"/>
              <w:rPr>
                <w:rFonts w:ascii="Arial" w:hAnsi="Arial" w:cs="Arial"/>
                <w:lang w:val="en-GB"/>
              </w:rPr>
            </w:pPr>
          </w:p>
        </w:tc>
        <w:tc>
          <w:tcPr>
            <w:tcW w:w="216" w:type="pct"/>
            <w:vMerge/>
          </w:tcPr>
          <w:p w14:paraId="7BDAB967" w14:textId="77777777" w:rsidR="00F46A3C" w:rsidRPr="00BE3B05" w:rsidRDefault="00F46A3C" w:rsidP="00ED5166">
            <w:pPr>
              <w:spacing w:line="360" w:lineRule="auto"/>
              <w:jc w:val="center"/>
              <w:rPr>
                <w:rFonts w:ascii="Arial" w:hAnsi="Arial" w:cs="Arial"/>
                <w:lang w:val="en-GB"/>
              </w:rPr>
            </w:pPr>
          </w:p>
        </w:tc>
        <w:tc>
          <w:tcPr>
            <w:tcW w:w="1361" w:type="pct"/>
          </w:tcPr>
          <w:p w14:paraId="11079D21"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6C23C67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50.0%</w:t>
            </w:r>
          </w:p>
        </w:tc>
        <w:tc>
          <w:tcPr>
            <w:tcW w:w="758" w:type="pct"/>
            <w:vMerge/>
          </w:tcPr>
          <w:p w14:paraId="3380B385" w14:textId="77777777" w:rsidR="00F46A3C" w:rsidRPr="00BE3B05" w:rsidRDefault="00F46A3C" w:rsidP="00ED5166">
            <w:pPr>
              <w:spacing w:line="360" w:lineRule="auto"/>
              <w:jc w:val="center"/>
              <w:rPr>
                <w:rFonts w:ascii="Arial" w:hAnsi="Arial" w:cs="Arial"/>
                <w:lang w:val="en-GB"/>
              </w:rPr>
            </w:pPr>
          </w:p>
        </w:tc>
        <w:tc>
          <w:tcPr>
            <w:tcW w:w="551" w:type="pct"/>
            <w:vMerge/>
          </w:tcPr>
          <w:p w14:paraId="6B73C078" w14:textId="77777777" w:rsidR="00F46A3C" w:rsidRPr="00BE3B05" w:rsidRDefault="00F46A3C" w:rsidP="00ED5166">
            <w:pPr>
              <w:spacing w:line="360" w:lineRule="auto"/>
              <w:jc w:val="center"/>
              <w:rPr>
                <w:rFonts w:ascii="Arial" w:hAnsi="Arial" w:cs="Arial"/>
                <w:lang w:val="en-GB"/>
              </w:rPr>
            </w:pPr>
          </w:p>
        </w:tc>
      </w:tr>
      <w:tr w:rsidR="00F46A3C" w:rsidRPr="00BE3B05" w14:paraId="3AF9EF8C" w14:textId="77777777" w:rsidTr="00F46A3C">
        <w:trPr>
          <w:trHeight w:val="261"/>
        </w:trPr>
        <w:tc>
          <w:tcPr>
            <w:tcW w:w="1494" w:type="pct"/>
            <w:vMerge/>
          </w:tcPr>
          <w:p w14:paraId="1CA1A8DD" w14:textId="77777777" w:rsidR="00F46A3C" w:rsidRPr="00BE3B05" w:rsidRDefault="00F46A3C" w:rsidP="00ED5166">
            <w:pPr>
              <w:spacing w:line="360" w:lineRule="auto"/>
              <w:rPr>
                <w:rFonts w:ascii="Arial" w:hAnsi="Arial" w:cs="Arial"/>
                <w:lang w:val="en-GB"/>
              </w:rPr>
            </w:pPr>
          </w:p>
        </w:tc>
        <w:tc>
          <w:tcPr>
            <w:tcW w:w="216" w:type="pct"/>
            <w:vMerge/>
          </w:tcPr>
          <w:p w14:paraId="00D7DF62" w14:textId="77777777" w:rsidR="00F46A3C" w:rsidRPr="00BE3B05" w:rsidRDefault="00F46A3C" w:rsidP="00ED5166">
            <w:pPr>
              <w:spacing w:line="360" w:lineRule="auto"/>
              <w:jc w:val="center"/>
              <w:rPr>
                <w:rFonts w:ascii="Arial" w:hAnsi="Arial" w:cs="Arial"/>
                <w:lang w:val="en-GB"/>
              </w:rPr>
            </w:pPr>
          </w:p>
        </w:tc>
        <w:tc>
          <w:tcPr>
            <w:tcW w:w="1361" w:type="pct"/>
          </w:tcPr>
          <w:p w14:paraId="74A175C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713183C7"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7.5%</w:t>
            </w:r>
          </w:p>
        </w:tc>
        <w:tc>
          <w:tcPr>
            <w:tcW w:w="758" w:type="pct"/>
            <w:vMerge/>
          </w:tcPr>
          <w:p w14:paraId="13995F29" w14:textId="77777777" w:rsidR="00F46A3C" w:rsidRPr="00BE3B05" w:rsidRDefault="00F46A3C" w:rsidP="00ED5166">
            <w:pPr>
              <w:spacing w:line="360" w:lineRule="auto"/>
              <w:jc w:val="center"/>
              <w:rPr>
                <w:rFonts w:ascii="Arial" w:hAnsi="Arial" w:cs="Arial"/>
                <w:lang w:val="en-GB"/>
              </w:rPr>
            </w:pPr>
          </w:p>
        </w:tc>
        <w:tc>
          <w:tcPr>
            <w:tcW w:w="551" w:type="pct"/>
            <w:vMerge/>
          </w:tcPr>
          <w:p w14:paraId="7DE450BA" w14:textId="77777777" w:rsidR="00F46A3C" w:rsidRPr="00BE3B05" w:rsidRDefault="00F46A3C" w:rsidP="00ED5166">
            <w:pPr>
              <w:spacing w:line="360" w:lineRule="auto"/>
              <w:jc w:val="center"/>
              <w:rPr>
                <w:rFonts w:ascii="Arial" w:hAnsi="Arial" w:cs="Arial"/>
                <w:lang w:val="en-GB"/>
              </w:rPr>
            </w:pPr>
          </w:p>
        </w:tc>
      </w:tr>
      <w:tr w:rsidR="00F46A3C" w:rsidRPr="00BE3B05" w14:paraId="093FEBE2" w14:textId="77777777" w:rsidTr="00F46A3C">
        <w:trPr>
          <w:trHeight w:val="261"/>
        </w:trPr>
        <w:tc>
          <w:tcPr>
            <w:tcW w:w="1494" w:type="pct"/>
            <w:vMerge/>
          </w:tcPr>
          <w:p w14:paraId="2167B0FE" w14:textId="77777777" w:rsidR="00F46A3C" w:rsidRPr="00BE3B05" w:rsidRDefault="00F46A3C" w:rsidP="00ED5166">
            <w:pPr>
              <w:spacing w:line="360" w:lineRule="auto"/>
              <w:rPr>
                <w:rFonts w:ascii="Arial" w:hAnsi="Arial" w:cs="Arial"/>
                <w:lang w:val="en-GB"/>
              </w:rPr>
            </w:pPr>
          </w:p>
        </w:tc>
        <w:tc>
          <w:tcPr>
            <w:tcW w:w="216" w:type="pct"/>
            <w:vMerge/>
          </w:tcPr>
          <w:p w14:paraId="21FDBFAA" w14:textId="77777777" w:rsidR="00F46A3C" w:rsidRPr="00BE3B05" w:rsidRDefault="00F46A3C" w:rsidP="00ED5166">
            <w:pPr>
              <w:spacing w:line="360" w:lineRule="auto"/>
              <w:jc w:val="center"/>
              <w:rPr>
                <w:rFonts w:ascii="Arial" w:hAnsi="Arial" w:cs="Arial"/>
                <w:lang w:val="en-GB"/>
              </w:rPr>
            </w:pPr>
          </w:p>
        </w:tc>
        <w:tc>
          <w:tcPr>
            <w:tcW w:w="1361" w:type="pct"/>
          </w:tcPr>
          <w:p w14:paraId="1EAEA9D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2DB7333E"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6.4%</w:t>
            </w:r>
          </w:p>
        </w:tc>
        <w:tc>
          <w:tcPr>
            <w:tcW w:w="758" w:type="pct"/>
            <w:vMerge/>
          </w:tcPr>
          <w:p w14:paraId="68358E96" w14:textId="77777777" w:rsidR="00F46A3C" w:rsidRPr="00BE3B05" w:rsidRDefault="00F46A3C" w:rsidP="00ED5166">
            <w:pPr>
              <w:spacing w:line="360" w:lineRule="auto"/>
              <w:jc w:val="center"/>
              <w:rPr>
                <w:rFonts w:ascii="Arial" w:hAnsi="Arial" w:cs="Arial"/>
                <w:lang w:val="en-GB"/>
              </w:rPr>
            </w:pPr>
          </w:p>
        </w:tc>
        <w:tc>
          <w:tcPr>
            <w:tcW w:w="551" w:type="pct"/>
            <w:vMerge/>
          </w:tcPr>
          <w:p w14:paraId="69AC121E" w14:textId="77777777" w:rsidR="00F46A3C" w:rsidRPr="00BE3B05" w:rsidRDefault="00F46A3C" w:rsidP="00ED5166">
            <w:pPr>
              <w:spacing w:line="360" w:lineRule="auto"/>
              <w:jc w:val="center"/>
              <w:rPr>
                <w:rFonts w:ascii="Arial" w:hAnsi="Arial" w:cs="Arial"/>
                <w:lang w:val="en-GB"/>
              </w:rPr>
            </w:pPr>
          </w:p>
        </w:tc>
      </w:tr>
      <w:tr w:rsidR="00F46A3C" w:rsidRPr="00BE3B05" w14:paraId="42C239C5" w14:textId="77777777" w:rsidTr="00F46A3C">
        <w:trPr>
          <w:trHeight w:val="261"/>
        </w:trPr>
        <w:tc>
          <w:tcPr>
            <w:tcW w:w="1494" w:type="pct"/>
            <w:vMerge/>
          </w:tcPr>
          <w:p w14:paraId="7448EE8D" w14:textId="77777777" w:rsidR="00F46A3C" w:rsidRPr="00BE3B05" w:rsidRDefault="00F46A3C" w:rsidP="00ED5166">
            <w:pPr>
              <w:spacing w:line="360" w:lineRule="auto"/>
              <w:rPr>
                <w:rFonts w:ascii="Arial" w:hAnsi="Arial" w:cs="Arial"/>
                <w:lang w:val="en-GB"/>
              </w:rPr>
            </w:pPr>
          </w:p>
        </w:tc>
        <w:tc>
          <w:tcPr>
            <w:tcW w:w="216" w:type="pct"/>
            <w:vMerge/>
          </w:tcPr>
          <w:p w14:paraId="2CF492EE" w14:textId="77777777" w:rsidR="00F46A3C" w:rsidRPr="00BE3B05" w:rsidRDefault="00F46A3C" w:rsidP="00ED5166">
            <w:pPr>
              <w:spacing w:line="360" w:lineRule="auto"/>
              <w:jc w:val="center"/>
              <w:rPr>
                <w:rFonts w:ascii="Arial" w:hAnsi="Arial" w:cs="Arial"/>
                <w:lang w:val="en-GB"/>
              </w:rPr>
            </w:pPr>
          </w:p>
        </w:tc>
        <w:tc>
          <w:tcPr>
            <w:tcW w:w="1361" w:type="pct"/>
          </w:tcPr>
          <w:p w14:paraId="3DB58A1B"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787FF8E2"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607BF674" w14:textId="77777777" w:rsidR="00F46A3C" w:rsidRPr="00BE3B05" w:rsidRDefault="00F46A3C" w:rsidP="00ED5166">
            <w:pPr>
              <w:spacing w:line="360" w:lineRule="auto"/>
              <w:jc w:val="center"/>
              <w:rPr>
                <w:rFonts w:ascii="Arial" w:hAnsi="Arial" w:cs="Arial"/>
                <w:lang w:val="en-GB"/>
              </w:rPr>
            </w:pPr>
          </w:p>
        </w:tc>
        <w:tc>
          <w:tcPr>
            <w:tcW w:w="551" w:type="pct"/>
            <w:vMerge/>
          </w:tcPr>
          <w:p w14:paraId="0EAA9FD4" w14:textId="77777777" w:rsidR="00F46A3C" w:rsidRPr="00BE3B05" w:rsidRDefault="00F46A3C" w:rsidP="00ED5166">
            <w:pPr>
              <w:spacing w:line="360" w:lineRule="auto"/>
              <w:jc w:val="center"/>
              <w:rPr>
                <w:rFonts w:ascii="Arial" w:hAnsi="Arial" w:cs="Arial"/>
                <w:lang w:val="en-GB"/>
              </w:rPr>
            </w:pPr>
          </w:p>
        </w:tc>
      </w:tr>
      <w:tr w:rsidR="00F46A3C" w:rsidRPr="00BE3B05" w14:paraId="72D26782" w14:textId="77777777" w:rsidTr="00F46A3C">
        <w:trPr>
          <w:trHeight w:val="261"/>
        </w:trPr>
        <w:tc>
          <w:tcPr>
            <w:tcW w:w="1494" w:type="pct"/>
            <w:vMerge/>
          </w:tcPr>
          <w:p w14:paraId="302F056C" w14:textId="77777777" w:rsidR="00F46A3C" w:rsidRPr="00BE3B05" w:rsidRDefault="00F46A3C" w:rsidP="00ED5166">
            <w:pPr>
              <w:spacing w:line="360" w:lineRule="auto"/>
              <w:rPr>
                <w:rFonts w:ascii="Arial" w:hAnsi="Arial" w:cs="Arial"/>
                <w:lang w:val="en-GB"/>
              </w:rPr>
            </w:pPr>
          </w:p>
        </w:tc>
        <w:tc>
          <w:tcPr>
            <w:tcW w:w="216" w:type="pct"/>
            <w:vMerge/>
          </w:tcPr>
          <w:p w14:paraId="16EFC552" w14:textId="77777777" w:rsidR="00F46A3C" w:rsidRPr="00BE3B05" w:rsidRDefault="00F46A3C" w:rsidP="00ED5166">
            <w:pPr>
              <w:spacing w:line="360" w:lineRule="auto"/>
              <w:jc w:val="center"/>
              <w:rPr>
                <w:rFonts w:ascii="Arial" w:hAnsi="Arial" w:cs="Arial"/>
                <w:lang w:val="en-GB"/>
              </w:rPr>
            </w:pPr>
          </w:p>
        </w:tc>
        <w:tc>
          <w:tcPr>
            <w:tcW w:w="1361" w:type="pct"/>
          </w:tcPr>
          <w:p w14:paraId="0771A067"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2D23391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5.3%</w:t>
            </w:r>
          </w:p>
        </w:tc>
        <w:tc>
          <w:tcPr>
            <w:tcW w:w="758" w:type="pct"/>
            <w:vMerge/>
          </w:tcPr>
          <w:p w14:paraId="3B518DCE" w14:textId="77777777" w:rsidR="00F46A3C" w:rsidRPr="00BE3B05" w:rsidRDefault="00F46A3C" w:rsidP="00ED5166">
            <w:pPr>
              <w:spacing w:line="360" w:lineRule="auto"/>
              <w:jc w:val="center"/>
              <w:rPr>
                <w:rFonts w:ascii="Arial" w:hAnsi="Arial" w:cs="Arial"/>
                <w:lang w:val="en-GB"/>
              </w:rPr>
            </w:pPr>
          </w:p>
        </w:tc>
        <w:tc>
          <w:tcPr>
            <w:tcW w:w="551" w:type="pct"/>
            <w:vMerge/>
          </w:tcPr>
          <w:p w14:paraId="42B9F3FF" w14:textId="77777777" w:rsidR="00F46A3C" w:rsidRPr="00BE3B05" w:rsidRDefault="00F46A3C" w:rsidP="00ED5166">
            <w:pPr>
              <w:spacing w:line="360" w:lineRule="auto"/>
              <w:jc w:val="center"/>
              <w:rPr>
                <w:rFonts w:ascii="Arial" w:hAnsi="Arial" w:cs="Arial"/>
                <w:lang w:val="en-GB"/>
              </w:rPr>
            </w:pPr>
          </w:p>
        </w:tc>
      </w:tr>
      <w:tr w:rsidR="00F46A3C" w:rsidRPr="00BE3B05" w14:paraId="2290F7DA" w14:textId="77777777" w:rsidTr="00F46A3C">
        <w:trPr>
          <w:trHeight w:val="261"/>
        </w:trPr>
        <w:tc>
          <w:tcPr>
            <w:tcW w:w="1494" w:type="pct"/>
            <w:vMerge/>
          </w:tcPr>
          <w:p w14:paraId="0CD9D952" w14:textId="77777777" w:rsidR="00F46A3C" w:rsidRPr="00BE3B05" w:rsidRDefault="00F46A3C" w:rsidP="00ED5166">
            <w:pPr>
              <w:spacing w:line="360" w:lineRule="auto"/>
              <w:rPr>
                <w:rFonts w:ascii="Arial" w:hAnsi="Arial" w:cs="Arial"/>
                <w:lang w:val="en-GB"/>
              </w:rPr>
            </w:pPr>
          </w:p>
        </w:tc>
        <w:tc>
          <w:tcPr>
            <w:tcW w:w="216" w:type="pct"/>
            <w:vMerge/>
          </w:tcPr>
          <w:p w14:paraId="1C72D244" w14:textId="77777777" w:rsidR="00F46A3C" w:rsidRPr="00BE3B05" w:rsidRDefault="00F46A3C" w:rsidP="00ED5166">
            <w:pPr>
              <w:spacing w:line="360" w:lineRule="auto"/>
              <w:jc w:val="center"/>
              <w:rPr>
                <w:rFonts w:ascii="Arial" w:hAnsi="Arial" w:cs="Arial"/>
                <w:lang w:val="en-GB"/>
              </w:rPr>
            </w:pPr>
          </w:p>
        </w:tc>
        <w:tc>
          <w:tcPr>
            <w:tcW w:w="1361" w:type="pct"/>
          </w:tcPr>
          <w:p w14:paraId="7BF94C5F"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25F3D84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16BC7702" w14:textId="77777777" w:rsidR="00F46A3C" w:rsidRPr="00BE3B05" w:rsidRDefault="00F46A3C" w:rsidP="00ED5166">
            <w:pPr>
              <w:spacing w:line="360" w:lineRule="auto"/>
              <w:jc w:val="center"/>
              <w:rPr>
                <w:rFonts w:ascii="Arial" w:hAnsi="Arial" w:cs="Arial"/>
                <w:lang w:val="en-GB"/>
              </w:rPr>
            </w:pPr>
          </w:p>
        </w:tc>
        <w:tc>
          <w:tcPr>
            <w:tcW w:w="551" w:type="pct"/>
            <w:vMerge/>
          </w:tcPr>
          <w:p w14:paraId="572E3415" w14:textId="77777777" w:rsidR="00F46A3C" w:rsidRPr="00BE3B05" w:rsidRDefault="00F46A3C" w:rsidP="00ED5166">
            <w:pPr>
              <w:spacing w:line="360" w:lineRule="auto"/>
              <w:jc w:val="center"/>
              <w:rPr>
                <w:rFonts w:ascii="Arial" w:hAnsi="Arial" w:cs="Arial"/>
                <w:lang w:val="en-GB"/>
              </w:rPr>
            </w:pPr>
          </w:p>
        </w:tc>
      </w:tr>
      <w:tr w:rsidR="00F46A3C" w:rsidRPr="00BE3B05" w14:paraId="479DE795" w14:textId="77777777" w:rsidTr="00F46A3C">
        <w:trPr>
          <w:trHeight w:val="261"/>
        </w:trPr>
        <w:tc>
          <w:tcPr>
            <w:tcW w:w="1494" w:type="pct"/>
            <w:vMerge w:val="restart"/>
          </w:tcPr>
          <w:p w14:paraId="2E812117" w14:textId="77777777" w:rsidR="00F46A3C" w:rsidRPr="00BE3B05" w:rsidRDefault="00F46A3C" w:rsidP="00ED5166">
            <w:pPr>
              <w:spacing w:line="360" w:lineRule="auto"/>
              <w:ind w:left="22"/>
              <w:rPr>
                <w:rFonts w:ascii="Arial" w:hAnsi="Arial" w:cs="Arial"/>
                <w:lang w:val="en-GB"/>
              </w:rPr>
            </w:pPr>
            <w:r w:rsidRPr="00BE3B05">
              <w:rPr>
                <w:rFonts w:ascii="Arial" w:hAnsi="Arial" w:cs="Arial"/>
                <w:lang w:val="en-GB"/>
              </w:rPr>
              <w:t xml:space="preserve">To what extent do you agree with the following: “Considering the subgroup of </w:t>
            </w:r>
            <w:r w:rsidRPr="00BE3B05">
              <w:rPr>
                <w:rFonts w:ascii="Arial" w:hAnsi="Arial" w:cs="Arial"/>
                <w:lang w:val="en-GB"/>
              </w:rPr>
              <w:lastRenderedPageBreak/>
              <w:t>patients with fibrotic ILD to which antifibrotic therapy is currently available as an option, PPF ‘despite usual initial management’ would be a useful part of the definition”?*</w:t>
            </w:r>
          </w:p>
        </w:tc>
        <w:tc>
          <w:tcPr>
            <w:tcW w:w="216" w:type="pct"/>
            <w:vMerge w:val="restart"/>
          </w:tcPr>
          <w:p w14:paraId="2ADF405B"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lastRenderedPageBreak/>
              <w:t>94</w:t>
            </w:r>
          </w:p>
        </w:tc>
        <w:tc>
          <w:tcPr>
            <w:tcW w:w="1361" w:type="pct"/>
          </w:tcPr>
          <w:p w14:paraId="51B4A41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agree</w:t>
            </w:r>
          </w:p>
        </w:tc>
        <w:tc>
          <w:tcPr>
            <w:tcW w:w="621" w:type="pct"/>
          </w:tcPr>
          <w:p w14:paraId="1A082009"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14.9%</w:t>
            </w:r>
          </w:p>
        </w:tc>
        <w:tc>
          <w:tcPr>
            <w:tcW w:w="758" w:type="pct"/>
            <w:vMerge w:val="restart"/>
          </w:tcPr>
          <w:p w14:paraId="44C1C1A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Median = 2</w:t>
            </w:r>
          </w:p>
          <w:p w14:paraId="582EE8FA"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IQR = 0</w:t>
            </w:r>
          </w:p>
          <w:p w14:paraId="1AAC9956" w14:textId="77777777" w:rsidR="00F46A3C" w:rsidRPr="00BE3B05" w:rsidRDefault="00F46A3C" w:rsidP="00ED5166">
            <w:pPr>
              <w:spacing w:line="360" w:lineRule="auto"/>
              <w:jc w:val="center"/>
              <w:rPr>
                <w:rFonts w:ascii="Arial" w:hAnsi="Arial" w:cs="Arial"/>
                <w:lang w:val="en-GB"/>
              </w:rPr>
            </w:pPr>
          </w:p>
        </w:tc>
        <w:tc>
          <w:tcPr>
            <w:tcW w:w="551" w:type="pct"/>
            <w:vMerge w:val="restart"/>
          </w:tcPr>
          <w:p w14:paraId="6A833BE6"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lastRenderedPageBreak/>
              <w:t>Yes</w:t>
            </w:r>
          </w:p>
        </w:tc>
      </w:tr>
      <w:tr w:rsidR="00F46A3C" w:rsidRPr="00BE3B05" w14:paraId="20C6677A" w14:textId="77777777" w:rsidTr="00F46A3C">
        <w:trPr>
          <w:trHeight w:val="261"/>
        </w:trPr>
        <w:tc>
          <w:tcPr>
            <w:tcW w:w="1494" w:type="pct"/>
            <w:vMerge/>
          </w:tcPr>
          <w:p w14:paraId="0FCA10BB" w14:textId="77777777" w:rsidR="00F46A3C" w:rsidRPr="00BE3B05" w:rsidRDefault="00F46A3C" w:rsidP="00ED5166">
            <w:pPr>
              <w:spacing w:line="360" w:lineRule="auto"/>
              <w:ind w:left="22"/>
              <w:rPr>
                <w:rFonts w:ascii="Arial" w:hAnsi="Arial" w:cs="Arial"/>
                <w:lang w:val="en-GB"/>
              </w:rPr>
            </w:pPr>
          </w:p>
        </w:tc>
        <w:tc>
          <w:tcPr>
            <w:tcW w:w="216" w:type="pct"/>
            <w:vMerge/>
          </w:tcPr>
          <w:p w14:paraId="55F081FE" w14:textId="77777777" w:rsidR="00F46A3C" w:rsidRPr="00BE3B05" w:rsidRDefault="00F46A3C" w:rsidP="00ED5166">
            <w:pPr>
              <w:spacing w:line="360" w:lineRule="auto"/>
              <w:jc w:val="center"/>
              <w:rPr>
                <w:rFonts w:ascii="Arial" w:hAnsi="Arial" w:cs="Arial"/>
                <w:lang w:val="en-GB"/>
              </w:rPr>
            </w:pPr>
          </w:p>
        </w:tc>
        <w:tc>
          <w:tcPr>
            <w:tcW w:w="1361" w:type="pct"/>
          </w:tcPr>
          <w:p w14:paraId="06B7BFA0"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Agree</w:t>
            </w:r>
          </w:p>
        </w:tc>
        <w:tc>
          <w:tcPr>
            <w:tcW w:w="621" w:type="pct"/>
          </w:tcPr>
          <w:p w14:paraId="523F0224"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61.7%</w:t>
            </w:r>
          </w:p>
        </w:tc>
        <w:tc>
          <w:tcPr>
            <w:tcW w:w="758" w:type="pct"/>
            <w:vMerge/>
          </w:tcPr>
          <w:p w14:paraId="5641EE93" w14:textId="77777777" w:rsidR="00F46A3C" w:rsidRPr="00BE3B05" w:rsidRDefault="00F46A3C" w:rsidP="00ED5166">
            <w:pPr>
              <w:spacing w:line="360" w:lineRule="auto"/>
              <w:jc w:val="center"/>
              <w:rPr>
                <w:rFonts w:ascii="Arial" w:hAnsi="Arial" w:cs="Arial"/>
                <w:lang w:val="en-GB"/>
              </w:rPr>
            </w:pPr>
          </w:p>
        </w:tc>
        <w:tc>
          <w:tcPr>
            <w:tcW w:w="551" w:type="pct"/>
            <w:vMerge/>
          </w:tcPr>
          <w:p w14:paraId="3A6A72E4" w14:textId="77777777" w:rsidR="00F46A3C" w:rsidRPr="00BE3B05" w:rsidRDefault="00F46A3C" w:rsidP="00ED5166">
            <w:pPr>
              <w:spacing w:line="360" w:lineRule="auto"/>
              <w:jc w:val="center"/>
              <w:rPr>
                <w:rFonts w:ascii="Arial" w:hAnsi="Arial" w:cs="Arial"/>
                <w:lang w:val="en-GB"/>
              </w:rPr>
            </w:pPr>
          </w:p>
        </w:tc>
      </w:tr>
      <w:tr w:rsidR="00F46A3C" w:rsidRPr="00BE3B05" w14:paraId="5FA0E50E" w14:textId="77777777" w:rsidTr="00F46A3C">
        <w:trPr>
          <w:trHeight w:val="261"/>
        </w:trPr>
        <w:tc>
          <w:tcPr>
            <w:tcW w:w="1494" w:type="pct"/>
            <w:vMerge/>
          </w:tcPr>
          <w:p w14:paraId="767C7435" w14:textId="77777777" w:rsidR="00F46A3C" w:rsidRPr="00BE3B05" w:rsidRDefault="00F46A3C" w:rsidP="00ED5166">
            <w:pPr>
              <w:spacing w:line="360" w:lineRule="auto"/>
              <w:ind w:left="22"/>
              <w:rPr>
                <w:rFonts w:ascii="Arial" w:hAnsi="Arial" w:cs="Arial"/>
                <w:lang w:val="en-GB"/>
              </w:rPr>
            </w:pPr>
          </w:p>
        </w:tc>
        <w:tc>
          <w:tcPr>
            <w:tcW w:w="216" w:type="pct"/>
            <w:vMerge/>
          </w:tcPr>
          <w:p w14:paraId="1F82FAA2" w14:textId="77777777" w:rsidR="00F46A3C" w:rsidRPr="00BE3B05" w:rsidRDefault="00F46A3C" w:rsidP="00ED5166">
            <w:pPr>
              <w:spacing w:line="360" w:lineRule="auto"/>
              <w:jc w:val="center"/>
              <w:rPr>
                <w:rFonts w:ascii="Arial" w:hAnsi="Arial" w:cs="Arial"/>
                <w:lang w:val="en-GB"/>
              </w:rPr>
            </w:pPr>
          </w:p>
        </w:tc>
        <w:tc>
          <w:tcPr>
            <w:tcW w:w="1361" w:type="pct"/>
          </w:tcPr>
          <w:p w14:paraId="7ED5E98C"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agree</w:t>
            </w:r>
          </w:p>
        </w:tc>
        <w:tc>
          <w:tcPr>
            <w:tcW w:w="621" w:type="pct"/>
          </w:tcPr>
          <w:p w14:paraId="6F6D91BF"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9.6%</w:t>
            </w:r>
          </w:p>
        </w:tc>
        <w:tc>
          <w:tcPr>
            <w:tcW w:w="758" w:type="pct"/>
            <w:vMerge/>
          </w:tcPr>
          <w:p w14:paraId="597D502F" w14:textId="77777777" w:rsidR="00F46A3C" w:rsidRPr="00BE3B05" w:rsidRDefault="00F46A3C" w:rsidP="00ED5166">
            <w:pPr>
              <w:spacing w:line="360" w:lineRule="auto"/>
              <w:jc w:val="center"/>
              <w:rPr>
                <w:rFonts w:ascii="Arial" w:hAnsi="Arial" w:cs="Arial"/>
                <w:lang w:val="en-GB"/>
              </w:rPr>
            </w:pPr>
          </w:p>
        </w:tc>
        <w:tc>
          <w:tcPr>
            <w:tcW w:w="551" w:type="pct"/>
            <w:vMerge/>
          </w:tcPr>
          <w:p w14:paraId="377A0865" w14:textId="77777777" w:rsidR="00F46A3C" w:rsidRPr="00BE3B05" w:rsidRDefault="00F46A3C" w:rsidP="00ED5166">
            <w:pPr>
              <w:spacing w:line="360" w:lineRule="auto"/>
              <w:jc w:val="center"/>
              <w:rPr>
                <w:rFonts w:ascii="Arial" w:hAnsi="Arial" w:cs="Arial"/>
                <w:lang w:val="en-GB"/>
              </w:rPr>
            </w:pPr>
          </w:p>
        </w:tc>
      </w:tr>
      <w:tr w:rsidR="00F46A3C" w:rsidRPr="00BE3B05" w14:paraId="72169F05" w14:textId="77777777" w:rsidTr="00F46A3C">
        <w:trPr>
          <w:trHeight w:val="261"/>
        </w:trPr>
        <w:tc>
          <w:tcPr>
            <w:tcW w:w="1494" w:type="pct"/>
            <w:vMerge/>
          </w:tcPr>
          <w:p w14:paraId="3A80262C" w14:textId="77777777" w:rsidR="00F46A3C" w:rsidRPr="00BE3B05" w:rsidRDefault="00F46A3C" w:rsidP="00ED5166">
            <w:pPr>
              <w:spacing w:line="360" w:lineRule="auto"/>
              <w:ind w:left="22"/>
              <w:rPr>
                <w:rFonts w:ascii="Arial" w:hAnsi="Arial" w:cs="Arial"/>
                <w:lang w:val="en-GB"/>
              </w:rPr>
            </w:pPr>
          </w:p>
        </w:tc>
        <w:tc>
          <w:tcPr>
            <w:tcW w:w="216" w:type="pct"/>
            <w:vMerge/>
          </w:tcPr>
          <w:p w14:paraId="614548E3" w14:textId="77777777" w:rsidR="00F46A3C" w:rsidRPr="00BE3B05" w:rsidRDefault="00F46A3C" w:rsidP="00ED5166">
            <w:pPr>
              <w:spacing w:line="360" w:lineRule="auto"/>
              <w:jc w:val="center"/>
              <w:rPr>
                <w:rFonts w:ascii="Arial" w:hAnsi="Arial" w:cs="Arial"/>
                <w:lang w:val="en-GB"/>
              </w:rPr>
            </w:pPr>
          </w:p>
        </w:tc>
        <w:tc>
          <w:tcPr>
            <w:tcW w:w="1361" w:type="pct"/>
          </w:tcPr>
          <w:p w14:paraId="3A0A23AD"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Neutral</w:t>
            </w:r>
          </w:p>
        </w:tc>
        <w:tc>
          <w:tcPr>
            <w:tcW w:w="621" w:type="pct"/>
          </w:tcPr>
          <w:p w14:paraId="32077D5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6.4%</w:t>
            </w:r>
          </w:p>
        </w:tc>
        <w:tc>
          <w:tcPr>
            <w:tcW w:w="758" w:type="pct"/>
            <w:vMerge/>
          </w:tcPr>
          <w:p w14:paraId="645F3B41" w14:textId="77777777" w:rsidR="00F46A3C" w:rsidRPr="00BE3B05" w:rsidRDefault="00F46A3C" w:rsidP="00ED5166">
            <w:pPr>
              <w:spacing w:line="360" w:lineRule="auto"/>
              <w:jc w:val="center"/>
              <w:rPr>
                <w:rFonts w:ascii="Arial" w:hAnsi="Arial" w:cs="Arial"/>
                <w:lang w:val="en-GB"/>
              </w:rPr>
            </w:pPr>
          </w:p>
        </w:tc>
        <w:tc>
          <w:tcPr>
            <w:tcW w:w="551" w:type="pct"/>
            <w:vMerge/>
          </w:tcPr>
          <w:p w14:paraId="34711A9C" w14:textId="77777777" w:rsidR="00F46A3C" w:rsidRPr="00BE3B05" w:rsidRDefault="00F46A3C" w:rsidP="00ED5166">
            <w:pPr>
              <w:spacing w:line="360" w:lineRule="auto"/>
              <w:jc w:val="center"/>
              <w:rPr>
                <w:rFonts w:ascii="Arial" w:hAnsi="Arial" w:cs="Arial"/>
                <w:lang w:val="en-GB"/>
              </w:rPr>
            </w:pPr>
          </w:p>
        </w:tc>
      </w:tr>
      <w:tr w:rsidR="00F46A3C" w:rsidRPr="00BE3B05" w14:paraId="3B4FB0CF" w14:textId="77777777" w:rsidTr="00F46A3C">
        <w:trPr>
          <w:trHeight w:val="261"/>
        </w:trPr>
        <w:tc>
          <w:tcPr>
            <w:tcW w:w="1494" w:type="pct"/>
            <w:vMerge/>
          </w:tcPr>
          <w:p w14:paraId="68DF868A" w14:textId="77777777" w:rsidR="00F46A3C" w:rsidRPr="00BE3B05" w:rsidRDefault="00F46A3C" w:rsidP="00ED5166">
            <w:pPr>
              <w:spacing w:line="360" w:lineRule="auto"/>
              <w:ind w:left="22"/>
              <w:rPr>
                <w:rFonts w:ascii="Arial" w:hAnsi="Arial" w:cs="Arial"/>
                <w:lang w:val="en-GB"/>
              </w:rPr>
            </w:pPr>
          </w:p>
        </w:tc>
        <w:tc>
          <w:tcPr>
            <w:tcW w:w="216" w:type="pct"/>
            <w:vMerge/>
          </w:tcPr>
          <w:p w14:paraId="6239428F" w14:textId="77777777" w:rsidR="00F46A3C" w:rsidRPr="00BE3B05" w:rsidRDefault="00F46A3C" w:rsidP="00ED5166">
            <w:pPr>
              <w:spacing w:line="360" w:lineRule="auto"/>
              <w:jc w:val="center"/>
              <w:rPr>
                <w:rFonts w:ascii="Arial" w:hAnsi="Arial" w:cs="Arial"/>
                <w:lang w:val="en-GB"/>
              </w:rPr>
            </w:pPr>
          </w:p>
        </w:tc>
        <w:tc>
          <w:tcPr>
            <w:tcW w:w="1361" w:type="pct"/>
          </w:tcPr>
          <w:p w14:paraId="49BB4D67"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Somewhat disagree</w:t>
            </w:r>
          </w:p>
        </w:tc>
        <w:tc>
          <w:tcPr>
            <w:tcW w:w="621" w:type="pct"/>
          </w:tcPr>
          <w:p w14:paraId="31954003"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3.2%</w:t>
            </w:r>
          </w:p>
        </w:tc>
        <w:tc>
          <w:tcPr>
            <w:tcW w:w="758" w:type="pct"/>
            <w:vMerge/>
          </w:tcPr>
          <w:p w14:paraId="45C57387" w14:textId="77777777" w:rsidR="00F46A3C" w:rsidRPr="00BE3B05" w:rsidRDefault="00F46A3C" w:rsidP="00ED5166">
            <w:pPr>
              <w:spacing w:line="360" w:lineRule="auto"/>
              <w:jc w:val="center"/>
              <w:rPr>
                <w:rFonts w:ascii="Arial" w:hAnsi="Arial" w:cs="Arial"/>
                <w:lang w:val="en-GB"/>
              </w:rPr>
            </w:pPr>
          </w:p>
        </w:tc>
        <w:tc>
          <w:tcPr>
            <w:tcW w:w="551" w:type="pct"/>
            <w:vMerge/>
          </w:tcPr>
          <w:p w14:paraId="42EDE3F9" w14:textId="77777777" w:rsidR="00F46A3C" w:rsidRPr="00BE3B05" w:rsidRDefault="00F46A3C" w:rsidP="00ED5166">
            <w:pPr>
              <w:spacing w:line="360" w:lineRule="auto"/>
              <w:jc w:val="center"/>
              <w:rPr>
                <w:rFonts w:ascii="Arial" w:hAnsi="Arial" w:cs="Arial"/>
                <w:lang w:val="en-GB"/>
              </w:rPr>
            </w:pPr>
          </w:p>
        </w:tc>
      </w:tr>
      <w:tr w:rsidR="00F46A3C" w:rsidRPr="00BE3B05" w14:paraId="4DEBAFB9" w14:textId="77777777" w:rsidTr="00F46A3C">
        <w:trPr>
          <w:trHeight w:val="261"/>
        </w:trPr>
        <w:tc>
          <w:tcPr>
            <w:tcW w:w="1494" w:type="pct"/>
            <w:vMerge/>
          </w:tcPr>
          <w:p w14:paraId="7B3EB782" w14:textId="77777777" w:rsidR="00F46A3C" w:rsidRPr="00BE3B05" w:rsidRDefault="00F46A3C" w:rsidP="00ED5166">
            <w:pPr>
              <w:spacing w:line="360" w:lineRule="auto"/>
              <w:ind w:left="22"/>
              <w:rPr>
                <w:rFonts w:ascii="Arial" w:hAnsi="Arial" w:cs="Arial"/>
                <w:lang w:val="en-GB"/>
              </w:rPr>
            </w:pPr>
          </w:p>
        </w:tc>
        <w:tc>
          <w:tcPr>
            <w:tcW w:w="216" w:type="pct"/>
            <w:vMerge/>
          </w:tcPr>
          <w:p w14:paraId="3012ECEA" w14:textId="77777777" w:rsidR="00F46A3C" w:rsidRPr="00BE3B05" w:rsidRDefault="00F46A3C" w:rsidP="00ED5166">
            <w:pPr>
              <w:spacing w:line="360" w:lineRule="auto"/>
              <w:jc w:val="center"/>
              <w:rPr>
                <w:rFonts w:ascii="Arial" w:hAnsi="Arial" w:cs="Arial"/>
                <w:lang w:val="en-GB"/>
              </w:rPr>
            </w:pPr>
          </w:p>
        </w:tc>
        <w:tc>
          <w:tcPr>
            <w:tcW w:w="1361" w:type="pct"/>
          </w:tcPr>
          <w:p w14:paraId="61179C0E"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Disagree</w:t>
            </w:r>
          </w:p>
        </w:tc>
        <w:tc>
          <w:tcPr>
            <w:tcW w:w="621" w:type="pct"/>
          </w:tcPr>
          <w:p w14:paraId="61CAB720"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4.3%</w:t>
            </w:r>
          </w:p>
        </w:tc>
        <w:tc>
          <w:tcPr>
            <w:tcW w:w="758" w:type="pct"/>
            <w:vMerge/>
          </w:tcPr>
          <w:p w14:paraId="38E031FF" w14:textId="77777777" w:rsidR="00F46A3C" w:rsidRPr="00BE3B05" w:rsidRDefault="00F46A3C" w:rsidP="00ED5166">
            <w:pPr>
              <w:spacing w:line="360" w:lineRule="auto"/>
              <w:jc w:val="center"/>
              <w:rPr>
                <w:rFonts w:ascii="Arial" w:hAnsi="Arial" w:cs="Arial"/>
                <w:lang w:val="en-GB"/>
              </w:rPr>
            </w:pPr>
          </w:p>
        </w:tc>
        <w:tc>
          <w:tcPr>
            <w:tcW w:w="551" w:type="pct"/>
            <w:vMerge/>
          </w:tcPr>
          <w:p w14:paraId="0BEAE8A5" w14:textId="77777777" w:rsidR="00F46A3C" w:rsidRPr="00BE3B05" w:rsidRDefault="00F46A3C" w:rsidP="00ED5166">
            <w:pPr>
              <w:spacing w:line="360" w:lineRule="auto"/>
              <w:jc w:val="center"/>
              <w:rPr>
                <w:rFonts w:ascii="Arial" w:hAnsi="Arial" w:cs="Arial"/>
                <w:lang w:val="en-GB"/>
              </w:rPr>
            </w:pPr>
          </w:p>
        </w:tc>
      </w:tr>
      <w:tr w:rsidR="00F46A3C" w:rsidRPr="00BE3B05" w14:paraId="0B1ABE08" w14:textId="77777777" w:rsidTr="00F46A3C">
        <w:trPr>
          <w:trHeight w:val="261"/>
        </w:trPr>
        <w:tc>
          <w:tcPr>
            <w:tcW w:w="1494" w:type="pct"/>
            <w:vMerge/>
          </w:tcPr>
          <w:p w14:paraId="65C1255F" w14:textId="77777777" w:rsidR="00F46A3C" w:rsidRPr="00BE3B05" w:rsidRDefault="00F46A3C" w:rsidP="00ED5166">
            <w:pPr>
              <w:spacing w:line="360" w:lineRule="auto"/>
              <w:ind w:left="22"/>
              <w:rPr>
                <w:rFonts w:ascii="Arial" w:hAnsi="Arial" w:cs="Arial"/>
                <w:lang w:val="en-GB"/>
              </w:rPr>
            </w:pPr>
          </w:p>
        </w:tc>
        <w:tc>
          <w:tcPr>
            <w:tcW w:w="216" w:type="pct"/>
            <w:vMerge/>
          </w:tcPr>
          <w:p w14:paraId="3DC38D32" w14:textId="77777777" w:rsidR="00F46A3C" w:rsidRPr="00BE3B05" w:rsidRDefault="00F46A3C" w:rsidP="00ED5166">
            <w:pPr>
              <w:spacing w:line="360" w:lineRule="auto"/>
              <w:jc w:val="center"/>
              <w:rPr>
                <w:rFonts w:ascii="Arial" w:hAnsi="Arial" w:cs="Arial"/>
                <w:lang w:val="en-GB"/>
              </w:rPr>
            </w:pPr>
          </w:p>
        </w:tc>
        <w:tc>
          <w:tcPr>
            <w:tcW w:w="1361" w:type="pct"/>
          </w:tcPr>
          <w:p w14:paraId="120C8F48" w14:textId="77777777" w:rsidR="00F46A3C" w:rsidRPr="00BE3B05" w:rsidRDefault="00F46A3C" w:rsidP="00ED5166">
            <w:pPr>
              <w:spacing w:line="360" w:lineRule="auto"/>
              <w:rPr>
                <w:rFonts w:ascii="Arial" w:hAnsi="Arial" w:cs="Arial"/>
                <w:lang w:val="en-GB"/>
              </w:rPr>
            </w:pPr>
            <w:r w:rsidRPr="00BE3B05">
              <w:rPr>
                <w:rFonts w:ascii="Arial" w:hAnsi="Arial" w:cs="Arial"/>
                <w:lang w:val="en-GB"/>
              </w:rPr>
              <w:t>Strongly disagree</w:t>
            </w:r>
          </w:p>
        </w:tc>
        <w:tc>
          <w:tcPr>
            <w:tcW w:w="621" w:type="pct"/>
          </w:tcPr>
          <w:p w14:paraId="06E18803" w14:textId="77777777" w:rsidR="00F46A3C" w:rsidRPr="00BE3B05" w:rsidRDefault="00F46A3C" w:rsidP="00ED5166">
            <w:pPr>
              <w:spacing w:line="360" w:lineRule="auto"/>
              <w:jc w:val="center"/>
              <w:rPr>
                <w:rFonts w:ascii="Arial" w:hAnsi="Arial" w:cs="Arial"/>
                <w:lang w:val="en-GB"/>
              </w:rPr>
            </w:pPr>
            <w:r w:rsidRPr="00BE3B05">
              <w:rPr>
                <w:rFonts w:ascii="Arial" w:hAnsi="Arial" w:cs="Arial"/>
                <w:lang w:val="en-GB"/>
              </w:rPr>
              <w:t>0%</w:t>
            </w:r>
          </w:p>
        </w:tc>
        <w:tc>
          <w:tcPr>
            <w:tcW w:w="758" w:type="pct"/>
            <w:vMerge/>
          </w:tcPr>
          <w:p w14:paraId="152BA02D" w14:textId="77777777" w:rsidR="00F46A3C" w:rsidRPr="00BE3B05" w:rsidRDefault="00F46A3C" w:rsidP="00ED5166">
            <w:pPr>
              <w:spacing w:line="360" w:lineRule="auto"/>
              <w:jc w:val="center"/>
              <w:rPr>
                <w:rFonts w:ascii="Arial" w:hAnsi="Arial" w:cs="Arial"/>
                <w:lang w:val="en-GB"/>
              </w:rPr>
            </w:pPr>
          </w:p>
        </w:tc>
        <w:tc>
          <w:tcPr>
            <w:tcW w:w="551" w:type="pct"/>
            <w:vMerge/>
          </w:tcPr>
          <w:p w14:paraId="45ACA3F5" w14:textId="77777777" w:rsidR="00F46A3C" w:rsidRPr="00BE3B05" w:rsidRDefault="00F46A3C" w:rsidP="00ED5166">
            <w:pPr>
              <w:spacing w:line="360" w:lineRule="auto"/>
              <w:jc w:val="center"/>
              <w:rPr>
                <w:rFonts w:ascii="Arial" w:hAnsi="Arial" w:cs="Arial"/>
                <w:lang w:val="en-GB"/>
              </w:rPr>
            </w:pPr>
          </w:p>
        </w:tc>
      </w:tr>
    </w:tbl>
    <w:p w14:paraId="1BF8EC16" w14:textId="77777777" w:rsidR="00F46A3C" w:rsidRPr="00BE3B05" w:rsidRDefault="00F46A3C" w:rsidP="00ED5166">
      <w:pPr>
        <w:spacing w:line="360" w:lineRule="auto"/>
        <w:rPr>
          <w:rFonts w:ascii="ArialMT" w:hAnsi="ArialMT" w:cs="ArialMT"/>
          <w:kern w:val="0"/>
          <w:sz w:val="20"/>
          <w:szCs w:val="20"/>
          <w:lang w:val="en-GB"/>
        </w:rPr>
      </w:pPr>
      <w:r w:rsidRPr="00BE3B05">
        <w:rPr>
          <w:rFonts w:ascii="Arial" w:hAnsi="Arial" w:cs="Arial"/>
          <w:sz w:val="20"/>
          <w:szCs w:val="20"/>
          <w:lang w:val="en-GB"/>
        </w:rPr>
        <w:t>*</w:t>
      </w:r>
      <w:r w:rsidRPr="00BE3B05">
        <w:rPr>
          <w:rFonts w:ascii="ArialMT" w:hAnsi="ArialMT" w:cs="ArialMT"/>
          <w:kern w:val="0"/>
          <w:sz w:val="20"/>
          <w:szCs w:val="20"/>
          <w:lang w:val="en-GB"/>
        </w:rPr>
        <w:t>Statements were assessed on a 7-point Likert scale. The scale was from -3 (strongly disagree/definitely not useful/not important at all) to +3 (strongly agree/definitely useful/very important). Data are % of respondents that selected each Likert scale category.</w:t>
      </w:r>
    </w:p>
    <w:p w14:paraId="3785BDCB" w14:textId="77777777" w:rsidR="00F46A3C" w:rsidRPr="00BE3B05" w:rsidRDefault="00F46A3C" w:rsidP="00ED5166">
      <w:pPr>
        <w:spacing w:line="360" w:lineRule="auto"/>
        <w:rPr>
          <w:rFonts w:ascii="ArialMT" w:hAnsi="ArialMT" w:cs="ArialMT"/>
          <w:kern w:val="0"/>
          <w:sz w:val="20"/>
          <w:szCs w:val="20"/>
          <w:lang w:val="en-GB"/>
        </w:rPr>
      </w:pPr>
      <w:r w:rsidRPr="00BE3B05">
        <w:rPr>
          <w:rFonts w:ascii="ArialMT" w:hAnsi="ArialMT" w:cs="ArialMT"/>
          <w:kern w:val="0"/>
          <w:sz w:val="20"/>
          <w:szCs w:val="20"/>
          <w:vertAlign w:val="superscript"/>
          <w:lang w:val="en-GB"/>
        </w:rPr>
        <w:t>†</w:t>
      </w:r>
      <w:r w:rsidRPr="00BE3B05">
        <w:rPr>
          <w:rFonts w:ascii="ArialMT" w:hAnsi="ArialMT" w:cs="ArialMT"/>
          <w:kern w:val="0"/>
          <w:sz w:val="20"/>
          <w:szCs w:val="20"/>
          <w:lang w:val="en-GB"/>
        </w:rPr>
        <w:t>More than one answer could be selected.</w:t>
      </w:r>
    </w:p>
    <w:p w14:paraId="13AFBBEE" w14:textId="49C6E25B" w:rsidR="00F17B66" w:rsidRPr="00BE3B05" w:rsidRDefault="00F46A3C" w:rsidP="00ED5166">
      <w:pPr>
        <w:spacing w:line="360" w:lineRule="auto"/>
        <w:rPr>
          <w:rFonts w:ascii="Arial" w:hAnsi="Arial" w:cs="Arial"/>
          <w:b/>
          <w:bCs/>
          <w:lang w:val="en-GB"/>
        </w:rPr>
      </w:pPr>
      <w:r w:rsidRPr="00BE3B05">
        <w:rPr>
          <w:rFonts w:ascii="Arial" w:hAnsi="Arial" w:cs="Arial"/>
          <w:sz w:val="20"/>
          <w:szCs w:val="20"/>
          <w:lang w:val="en-GB"/>
        </w:rPr>
        <w:t>ILD, interstitial lung disease; IPF, idiopathic pulmonary fibrosis; PPF, progressive pulmonary fibrosis.</w:t>
      </w:r>
    </w:p>
    <w:sectPr w:rsidR="00F17B66" w:rsidRPr="00BE3B05" w:rsidSect="00ED5166">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784B1F" w14:textId="77777777" w:rsidR="00ED5166" w:rsidRDefault="00ED5166" w:rsidP="00ED5166">
      <w:pPr>
        <w:spacing w:after="0" w:line="240" w:lineRule="auto"/>
      </w:pPr>
      <w:r>
        <w:separator/>
      </w:r>
    </w:p>
  </w:endnote>
  <w:endnote w:type="continuationSeparator" w:id="0">
    <w:p w14:paraId="6F5C9780" w14:textId="77777777" w:rsidR="00ED5166" w:rsidRDefault="00ED5166" w:rsidP="00ED5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56D9A" w14:textId="3750C82B" w:rsidR="00ED5166" w:rsidRDefault="00ED5166">
    <w:pPr>
      <w:pStyle w:val="Footer"/>
    </w:pPr>
    <w:r>
      <w:rPr>
        <w:noProof/>
      </w:rPr>
      <mc:AlternateContent>
        <mc:Choice Requires="wps">
          <w:drawing>
            <wp:anchor distT="0" distB="0" distL="0" distR="0" simplePos="0" relativeHeight="251659264" behindDoc="0" locked="0" layoutInCell="1" allowOverlap="1" wp14:anchorId="311BEC0B" wp14:editId="4867BCA0">
              <wp:simplePos x="635" y="635"/>
              <wp:positionH relativeFrom="page">
                <wp:align>center</wp:align>
              </wp:positionH>
              <wp:positionV relativeFrom="page">
                <wp:align>bottom</wp:align>
              </wp:positionV>
              <wp:extent cx="2924810" cy="357505"/>
              <wp:effectExtent l="0" t="0" r="8890" b="0"/>
              <wp:wrapNone/>
              <wp:docPr id="1466368292"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0DAC28D6" w14:textId="20A74281" w:rsidR="00ED5166" w:rsidRPr="00ED5166" w:rsidRDefault="00ED5166" w:rsidP="00ED5166">
                          <w:pPr>
                            <w:spacing w:after="0"/>
                            <w:rPr>
                              <w:rFonts w:ascii="Calibri" w:eastAsia="Calibri" w:hAnsi="Calibri" w:cs="Calibri"/>
                              <w:noProof/>
                              <w:color w:val="000000"/>
                              <w:sz w:val="20"/>
                              <w:szCs w:val="20"/>
                            </w:rPr>
                          </w:pPr>
                          <w:r w:rsidRPr="00ED5166">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1BEC0B"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0.3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" filled="f" stroked="f">
              <v:fill o:detectmouseclick="t"/>
              <v:textbox style="mso-fit-shape-to-text:t" inset="0,0,0,15pt">
                <w:txbxContent>
                  <w:p w14:paraId="0DAC28D6" w14:textId="20A74281" w:rsidR="00ED5166" w:rsidRPr="00ED5166" w:rsidRDefault="00ED5166" w:rsidP="00ED5166">
                    <w:pPr>
                      <w:spacing w:after="0"/>
                      <w:rPr>
                        <w:rFonts w:ascii="Calibri" w:eastAsia="Calibri" w:hAnsi="Calibri" w:cs="Calibri"/>
                        <w:noProof/>
                        <w:color w:val="000000"/>
                        <w:sz w:val="20"/>
                        <w:szCs w:val="20"/>
                      </w:rPr>
                    </w:pPr>
                    <w:r w:rsidRPr="00ED5166">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C3286" w14:textId="24FD378E" w:rsidR="00ED5166" w:rsidRDefault="00ED5166">
    <w:pPr>
      <w:pStyle w:val="Footer"/>
      <w:jc w:val="right"/>
    </w:pPr>
    <w:r>
      <w:rPr>
        <w:noProof/>
      </w:rPr>
      <mc:AlternateContent>
        <mc:Choice Requires="wps">
          <w:drawing>
            <wp:anchor distT="0" distB="0" distL="0" distR="0" simplePos="0" relativeHeight="251660288" behindDoc="0" locked="0" layoutInCell="1" allowOverlap="1" wp14:anchorId="2149110A" wp14:editId="6ED6919C">
              <wp:simplePos x="914400" y="9906000"/>
              <wp:positionH relativeFrom="page">
                <wp:align>center</wp:align>
              </wp:positionH>
              <wp:positionV relativeFrom="page">
                <wp:align>bottom</wp:align>
              </wp:positionV>
              <wp:extent cx="2924810" cy="357505"/>
              <wp:effectExtent l="0" t="0" r="8890" b="0"/>
              <wp:wrapNone/>
              <wp:docPr id="666707548"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2F5752E9" w14:textId="44147E99" w:rsidR="00ED5166" w:rsidRPr="00ED5166" w:rsidRDefault="00ED5166" w:rsidP="00ED5166">
                          <w:pPr>
                            <w:spacing w:after="0"/>
                            <w:rPr>
                              <w:rFonts w:ascii="Calibri" w:eastAsia="Calibri" w:hAnsi="Calibri" w:cs="Calibri"/>
                              <w:noProof/>
                              <w:color w:val="000000"/>
                              <w:sz w:val="20"/>
                              <w:szCs w:val="20"/>
                            </w:rPr>
                          </w:pPr>
                          <w:r w:rsidRPr="00ED5166">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49110A" id="_x0000_t202" coordsize="21600,21600" o:spt="202" path="m,l,21600r21600,l21600,xe">
              <v:stroke joinstyle="miter"/>
              <v:path gradientshapeok="t" o:connecttype="rect"/>
            </v:shapetype>
            <v:shape id="Text Box 3" o:spid="_x0000_s1027" type="#_x0000_t202" alt="Confidential - Not for Public Consumption or Distribution" style="position:absolute;left:0;text-align:left;margin-left:0;margin-top:0;width:230.3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" filled="f" stroked="f">
              <v:fill o:detectmouseclick="t"/>
              <v:textbox style="mso-fit-shape-to-text:t" inset="0,0,0,15pt">
                <w:txbxContent>
                  <w:p w14:paraId="2F5752E9" w14:textId="44147E99" w:rsidR="00ED5166" w:rsidRPr="00ED5166" w:rsidRDefault="00ED5166" w:rsidP="00ED5166">
                    <w:pPr>
                      <w:spacing w:after="0"/>
                      <w:rPr>
                        <w:rFonts w:ascii="Calibri" w:eastAsia="Calibri" w:hAnsi="Calibri" w:cs="Calibri"/>
                        <w:noProof/>
                        <w:color w:val="000000"/>
                        <w:sz w:val="20"/>
                        <w:szCs w:val="20"/>
                      </w:rPr>
                    </w:pPr>
                    <w:r w:rsidRPr="00ED5166">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sdt>
      <w:sdtPr>
        <w:id w:val="18334117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F142BB" w14:textId="77777777" w:rsidR="00ED5166" w:rsidRDefault="00ED51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E316A" w14:textId="47299931" w:rsidR="00ED5166" w:rsidRDefault="00ED5166">
    <w:pPr>
      <w:pStyle w:val="Footer"/>
    </w:pPr>
    <w:r>
      <w:rPr>
        <w:noProof/>
      </w:rPr>
      <mc:AlternateContent>
        <mc:Choice Requires="wps">
          <w:drawing>
            <wp:anchor distT="0" distB="0" distL="0" distR="0" simplePos="0" relativeHeight="251658240" behindDoc="0" locked="0" layoutInCell="1" allowOverlap="1" wp14:anchorId="21E6D7A7" wp14:editId="42C61C50">
              <wp:simplePos x="635" y="635"/>
              <wp:positionH relativeFrom="page">
                <wp:align>center</wp:align>
              </wp:positionH>
              <wp:positionV relativeFrom="page">
                <wp:align>bottom</wp:align>
              </wp:positionV>
              <wp:extent cx="2924810" cy="357505"/>
              <wp:effectExtent l="0" t="0" r="8890" b="0"/>
              <wp:wrapNone/>
              <wp:docPr id="1768467825"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20B65AD5" w14:textId="0EC76F5B" w:rsidR="00ED5166" w:rsidRPr="00ED5166" w:rsidRDefault="00ED5166" w:rsidP="00ED5166">
                          <w:pPr>
                            <w:spacing w:after="0"/>
                            <w:rPr>
                              <w:rFonts w:ascii="Calibri" w:eastAsia="Calibri" w:hAnsi="Calibri" w:cs="Calibri"/>
                              <w:noProof/>
                              <w:color w:val="000000"/>
                              <w:sz w:val="20"/>
                              <w:szCs w:val="20"/>
                            </w:rPr>
                          </w:pPr>
                          <w:r w:rsidRPr="00ED5166">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E6D7A7"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30.3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" filled="f" stroked="f">
              <v:fill o:detectmouseclick="t"/>
              <v:textbox style="mso-fit-shape-to-text:t" inset="0,0,0,15pt">
                <w:txbxContent>
                  <w:p w14:paraId="20B65AD5" w14:textId="0EC76F5B" w:rsidR="00ED5166" w:rsidRPr="00ED5166" w:rsidRDefault="00ED5166" w:rsidP="00ED5166">
                    <w:pPr>
                      <w:spacing w:after="0"/>
                      <w:rPr>
                        <w:rFonts w:ascii="Calibri" w:eastAsia="Calibri" w:hAnsi="Calibri" w:cs="Calibri"/>
                        <w:noProof/>
                        <w:color w:val="000000"/>
                        <w:sz w:val="20"/>
                        <w:szCs w:val="20"/>
                      </w:rPr>
                    </w:pPr>
                    <w:r w:rsidRPr="00ED5166">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43623" w14:textId="77777777" w:rsidR="00ED5166" w:rsidRDefault="00ED5166" w:rsidP="00ED5166">
      <w:pPr>
        <w:spacing w:after="0" w:line="240" w:lineRule="auto"/>
      </w:pPr>
      <w:r>
        <w:separator/>
      </w:r>
    </w:p>
  </w:footnote>
  <w:footnote w:type="continuationSeparator" w:id="0">
    <w:p w14:paraId="1FCC7501" w14:textId="77777777" w:rsidR="00ED5166" w:rsidRDefault="00ED5166" w:rsidP="00ED5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3F9C"/>
    <w:multiLevelType w:val="hybridMultilevel"/>
    <w:tmpl w:val="47420DBE"/>
    <w:lvl w:ilvl="0" w:tplc="FFFFFFFF">
      <w:start w:val="1"/>
      <w:numFmt w:val="bullet"/>
      <w:lvlText w:val=""/>
      <w:lvlJc w:val="left"/>
      <w:pPr>
        <w:ind w:left="360" w:hanging="360"/>
      </w:pPr>
      <w:rPr>
        <w:rFonts w:ascii="Symbol" w:hAnsi="Symbol" w:hint="default"/>
      </w:rPr>
    </w:lvl>
    <w:lvl w:ilvl="1" w:tplc="081C7A94">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37E80AE8"/>
    <w:multiLevelType w:val="hybridMultilevel"/>
    <w:tmpl w:val="2A707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244C41"/>
    <w:multiLevelType w:val="hybridMultilevel"/>
    <w:tmpl w:val="B5F62646"/>
    <w:lvl w:ilvl="0" w:tplc="08090001">
      <w:start w:val="1"/>
      <w:numFmt w:val="bullet"/>
      <w:lvlText w:val=""/>
      <w:lvlJc w:val="left"/>
      <w:pPr>
        <w:ind w:left="360" w:hanging="360"/>
      </w:pPr>
      <w:rPr>
        <w:rFonts w:ascii="Symbol" w:hAnsi="Symbol" w:hint="default"/>
      </w:rPr>
    </w:lvl>
    <w:lvl w:ilvl="1" w:tplc="081C7A94">
      <w:start w:val="1"/>
      <w:numFmt w:val="bullet"/>
      <w:lvlText w:val="–"/>
      <w:lvlJc w:val="left"/>
      <w:pPr>
        <w:ind w:left="1080" w:hanging="360"/>
      </w:pPr>
      <w:rPr>
        <w:rFonts w:ascii="Arial" w:hAnsi="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310F16"/>
    <w:multiLevelType w:val="hybridMultilevel"/>
    <w:tmpl w:val="BF7EF6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1180660"/>
    <w:multiLevelType w:val="hybridMultilevel"/>
    <w:tmpl w:val="6D4A4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1435888"/>
    <w:multiLevelType w:val="hybridMultilevel"/>
    <w:tmpl w:val="2DD82DA8"/>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08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1C14E44"/>
    <w:multiLevelType w:val="hybridMultilevel"/>
    <w:tmpl w:val="28B06066"/>
    <w:lvl w:ilvl="0" w:tplc="FFFFFFFF">
      <w:start w:val="1"/>
      <w:numFmt w:val="bullet"/>
      <w:lvlText w:val=""/>
      <w:lvlJc w:val="left"/>
      <w:pPr>
        <w:ind w:left="360" w:hanging="360"/>
      </w:pPr>
      <w:rPr>
        <w:rFonts w:ascii="Symbol" w:hAnsi="Symbol" w:hint="default"/>
      </w:rPr>
    </w:lvl>
    <w:lvl w:ilvl="1" w:tplc="081C7A94">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DEA60D6"/>
    <w:multiLevelType w:val="hybridMultilevel"/>
    <w:tmpl w:val="B00664BE"/>
    <w:lvl w:ilvl="0" w:tplc="08090001">
      <w:start w:val="1"/>
      <w:numFmt w:val="bullet"/>
      <w:lvlText w:val=""/>
      <w:lvlJc w:val="left"/>
      <w:pPr>
        <w:ind w:left="360" w:hanging="360"/>
      </w:pPr>
      <w:rPr>
        <w:rFonts w:ascii="Symbol" w:hAnsi="Symbol" w:hint="default"/>
      </w:rPr>
    </w:lvl>
    <w:lvl w:ilvl="1" w:tplc="081C7A94">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DDC614A"/>
    <w:multiLevelType w:val="hybridMultilevel"/>
    <w:tmpl w:val="3BE66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FA4419"/>
    <w:multiLevelType w:val="hybridMultilevel"/>
    <w:tmpl w:val="61AA1F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27F3BD9"/>
    <w:multiLevelType w:val="hybridMultilevel"/>
    <w:tmpl w:val="7C900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D75C94"/>
    <w:multiLevelType w:val="hybridMultilevel"/>
    <w:tmpl w:val="488C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7211421">
    <w:abstractNumId w:val="4"/>
  </w:num>
  <w:num w:numId="2" w16cid:durableId="674576435">
    <w:abstractNumId w:val="3"/>
  </w:num>
  <w:num w:numId="3" w16cid:durableId="829833105">
    <w:abstractNumId w:val="8"/>
  </w:num>
  <w:num w:numId="4" w16cid:durableId="1768844243">
    <w:abstractNumId w:val="2"/>
  </w:num>
  <w:num w:numId="5" w16cid:durableId="1193572669">
    <w:abstractNumId w:val="9"/>
  </w:num>
  <w:num w:numId="6" w16cid:durableId="1701855608">
    <w:abstractNumId w:val="7"/>
  </w:num>
  <w:num w:numId="7" w16cid:durableId="1512716004">
    <w:abstractNumId w:val="6"/>
  </w:num>
  <w:num w:numId="8" w16cid:durableId="1950702305">
    <w:abstractNumId w:val="0"/>
  </w:num>
  <w:num w:numId="9" w16cid:durableId="864632883">
    <w:abstractNumId w:val="5"/>
  </w:num>
  <w:num w:numId="10" w16cid:durableId="328946569">
    <w:abstractNumId w:val="11"/>
  </w:num>
  <w:num w:numId="11" w16cid:durableId="1008410171">
    <w:abstractNumId w:val="10"/>
  </w:num>
  <w:num w:numId="12" w16cid:durableId="380440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0DD"/>
    <w:rsid w:val="00001BA4"/>
    <w:rsid w:val="000035F8"/>
    <w:rsid w:val="00004C08"/>
    <w:rsid w:val="00006181"/>
    <w:rsid w:val="000118EA"/>
    <w:rsid w:val="000160E1"/>
    <w:rsid w:val="000244B1"/>
    <w:rsid w:val="00025923"/>
    <w:rsid w:val="000304B7"/>
    <w:rsid w:val="000305D1"/>
    <w:rsid w:val="00040F20"/>
    <w:rsid w:val="00041F7B"/>
    <w:rsid w:val="00042E11"/>
    <w:rsid w:val="00044DA3"/>
    <w:rsid w:val="000509E5"/>
    <w:rsid w:val="000519C6"/>
    <w:rsid w:val="0005565A"/>
    <w:rsid w:val="00061D18"/>
    <w:rsid w:val="00062DEE"/>
    <w:rsid w:val="00063616"/>
    <w:rsid w:val="00067659"/>
    <w:rsid w:val="00071605"/>
    <w:rsid w:val="00073A40"/>
    <w:rsid w:val="00074460"/>
    <w:rsid w:val="0008640B"/>
    <w:rsid w:val="00093EE9"/>
    <w:rsid w:val="00096D7F"/>
    <w:rsid w:val="000A0048"/>
    <w:rsid w:val="000A0E00"/>
    <w:rsid w:val="000A2E29"/>
    <w:rsid w:val="000B287D"/>
    <w:rsid w:val="000B65D2"/>
    <w:rsid w:val="000B6815"/>
    <w:rsid w:val="000B7897"/>
    <w:rsid w:val="000C0F42"/>
    <w:rsid w:val="000C25BA"/>
    <w:rsid w:val="000C74CE"/>
    <w:rsid w:val="000D239B"/>
    <w:rsid w:val="000D4535"/>
    <w:rsid w:val="000D52EA"/>
    <w:rsid w:val="000E2281"/>
    <w:rsid w:val="000E3FCD"/>
    <w:rsid w:val="000E6B82"/>
    <w:rsid w:val="000E7BA4"/>
    <w:rsid w:val="000F3CC0"/>
    <w:rsid w:val="00101678"/>
    <w:rsid w:val="00102DE8"/>
    <w:rsid w:val="00103514"/>
    <w:rsid w:val="00120C77"/>
    <w:rsid w:val="0012554F"/>
    <w:rsid w:val="00144696"/>
    <w:rsid w:val="00150841"/>
    <w:rsid w:val="0015441A"/>
    <w:rsid w:val="001561F4"/>
    <w:rsid w:val="0015687E"/>
    <w:rsid w:val="00166775"/>
    <w:rsid w:val="00167247"/>
    <w:rsid w:val="0018112E"/>
    <w:rsid w:val="0018231C"/>
    <w:rsid w:val="00184161"/>
    <w:rsid w:val="00192812"/>
    <w:rsid w:val="00195449"/>
    <w:rsid w:val="001957D6"/>
    <w:rsid w:val="001A0F97"/>
    <w:rsid w:val="001A1EBC"/>
    <w:rsid w:val="001A4DEF"/>
    <w:rsid w:val="001A7B34"/>
    <w:rsid w:val="001B74F7"/>
    <w:rsid w:val="001C0BBF"/>
    <w:rsid w:val="001C4F49"/>
    <w:rsid w:val="001C52E9"/>
    <w:rsid w:val="001C5DBA"/>
    <w:rsid w:val="001C69B5"/>
    <w:rsid w:val="001D1DAF"/>
    <w:rsid w:val="001D4982"/>
    <w:rsid w:val="001D7468"/>
    <w:rsid w:val="001E0449"/>
    <w:rsid w:val="001E1D48"/>
    <w:rsid w:val="001E4CC8"/>
    <w:rsid w:val="001E5654"/>
    <w:rsid w:val="001F1CE4"/>
    <w:rsid w:val="002029C2"/>
    <w:rsid w:val="00203E0B"/>
    <w:rsid w:val="00204CF1"/>
    <w:rsid w:val="00205ED7"/>
    <w:rsid w:val="00206A92"/>
    <w:rsid w:val="00212319"/>
    <w:rsid w:val="00214245"/>
    <w:rsid w:val="0021763A"/>
    <w:rsid w:val="00223B64"/>
    <w:rsid w:val="00224AA4"/>
    <w:rsid w:val="002274FD"/>
    <w:rsid w:val="00240958"/>
    <w:rsid w:val="0024150F"/>
    <w:rsid w:val="00241E64"/>
    <w:rsid w:val="00243640"/>
    <w:rsid w:val="00244B4B"/>
    <w:rsid w:val="0026740C"/>
    <w:rsid w:val="002675D1"/>
    <w:rsid w:val="00267B26"/>
    <w:rsid w:val="00282F59"/>
    <w:rsid w:val="0028740B"/>
    <w:rsid w:val="00293ADF"/>
    <w:rsid w:val="00295347"/>
    <w:rsid w:val="0029624A"/>
    <w:rsid w:val="002A514A"/>
    <w:rsid w:val="002A5702"/>
    <w:rsid w:val="002B0812"/>
    <w:rsid w:val="002B28E3"/>
    <w:rsid w:val="002B4E23"/>
    <w:rsid w:val="002C03C3"/>
    <w:rsid w:val="002C6CCC"/>
    <w:rsid w:val="002D01B8"/>
    <w:rsid w:val="002D0F6E"/>
    <w:rsid w:val="002D12EF"/>
    <w:rsid w:val="002D2578"/>
    <w:rsid w:val="002D53AA"/>
    <w:rsid w:val="002D7D12"/>
    <w:rsid w:val="002E3199"/>
    <w:rsid w:val="002E473A"/>
    <w:rsid w:val="002E4BCC"/>
    <w:rsid w:val="002E57F5"/>
    <w:rsid w:val="002E75EF"/>
    <w:rsid w:val="00321699"/>
    <w:rsid w:val="00323A6A"/>
    <w:rsid w:val="003246AA"/>
    <w:rsid w:val="00326A3A"/>
    <w:rsid w:val="00327B54"/>
    <w:rsid w:val="00334FAC"/>
    <w:rsid w:val="00344F68"/>
    <w:rsid w:val="00345BBF"/>
    <w:rsid w:val="00355546"/>
    <w:rsid w:val="00355990"/>
    <w:rsid w:val="00356C2B"/>
    <w:rsid w:val="003649A9"/>
    <w:rsid w:val="00370EAC"/>
    <w:rsid w:val="00371F1F"/>
    <w:rsid w:val="00380276"/>
    <w:rsid w:val="00383FFB"/>
    <w:rsid w:val="00385DDA"/>
    <w:rsid w:val="003930FC"/>
    <w:rsid w:val="003A1D02"/>
    <w:rsid w:val="003A1E66"/>
    <w:rsid w:val="003A75A5"/>
    <w:rsid w:val="003B02BF"/>
    <w:rsid w:val="003B4EE7"/>
    <w:rsid w:val="003C1BD7"/>
    <w:rsid w:val="003C3246"/>
    <w:rsid w:val="003C70F1"/>
    <w:rsid w:val="003D2D2F"/>
    <w:rsid w:val="003D52DC"/>
    <w:rsid w:val="003E3083"/>
    <w:rsid w:val="003E6CD7"/>
    <w:rsid w:val="003F2869"/>
    <w:rsid w:val="003F47BE"/>
    <w:rsid w:val="003F5BFF"/>
    <w:rsid w:val="003F5C75"/>
    <w:rsid w:val="003F60A1"/>
    <w:rsid w:val="00402A37"/>
    <w:rsid w:val="00404162"/>
    <w:rsid w:val="00411145"/>
    <w:rsid w:val="00411F18"/>
    <w:rsid w:val="00413871"/>
    <w:rsid w:val="00413D6E"/>
    <w:rsid w:val="00424FB2"/>
    <w:rsid w:val="00425630"/>
    <w:rsid w:val="00426CEE"/>
    <w:rsid w:val="00430DA6"/>
    <w:rsid w:val="00431002"/>
    <w:rsid w:val="00431B6A"/>
    <w:rsid w:val="00431E0D"/>
    <w:rsid w:val="00434119"/>
    <w:rsid w:val="0043797A"/>
    <w:rsid w:val="0044093B"/>
    <w:rsid w:val="00441A29"/>
    <w:rsid w:val="0044291C"/>
    <w:rsid w:val="004510DA"/>
    <w:rsid w:val="0047024D"/>
    <w:rsid w:val="0048776C"/>
    <w:rsid w:val="004936C9"/>
    <w:rsid w:val="004A1F26"/>
    <w:rsid w:val="004A2F19"/>
    <w:rsid w:val="004A45B4"/>
    <w:rsid w:val="004D0A5A"/>
    <w:rsid w:val="004E0C96"/>
    <w:rsid w:val="004E3E98"/>
    <w:rsid w:val="004E4BC8"/>
    <w:rsid w:val="004E7334"/>
    <w:rsid w:val="005013FC"/>
    <w:rsid w:val="00501B8D"/>
    <w:rsid w:val="0050364E"/>
    <w:rsid w:val="00504999"/>
    <w:rsid w:val="005069EE"/>
    <w:rsid w:val="00507B68"/>
    <w:rsid w:val="005101B7"/>
    <w:rsid w:val="00511969"/>
    <w:rsid w:val="00522078"/>
    <w:rsid w:val="00537D51"/>
    <w:rsid w:val="00541484"/>
    <w:rsid w:val="00552684"/>
    <w:rsid w:val="005552DE"/>
    <w:rsid w:val="00562699"/>
    <w:rsid w:val="00562912"/>
    <w:rsid w:val="00564143"/>
    <w:rsid w:val="005670C4"/>
    <w:rsid w:val="005700DD"/>
    <w:rsid w:val="0057176F"/>
    <w:rsid w:val="00575D3C"/>
    <w:rsid w:val="005767C0"/>
    <w:rsid w:val="00577BC3"/>
    <w:rsid w:val="00577EB4"/>
    <w:rsid w:val="005815E2"/>
    <w:rsid w:val="00582705"/>
    <w:rsid w:val="00584975"/>
    <w:rsid w:val="005921E6"/>
    <w:rsid w:val="0059319D"/>
    <w:rsid w:val="0059537F"/>
    <w:rsid w:val="0059747A"/>
    <w:rsid w:val="005A352E"/>
    <w:rsid w:val="005A3686"/>
    <w:rsid w:val="005A3813"/>
    <w:rsid w:val="005A6C58"/>
    <w:rsid w:val="005B024C"/>
    <w:rsid w:val="005B1A51"/>
    <w:rsid w:val="005B3186"/>
    <w:rsid w:val="005B43E0"/>
    <w:rsid w:val="005B56E9"/>
    <w:rsid w:val="005B75CD"/>
    <w:rsid w:val="005C254C"/>
    <w:rsid w:val="005C4E4E"/>
    <w:rsid w:val="005C56B6"/>
    <w:rsid w:val="005D0A36"/>
    <w:rsid w:val="005D2EE3"/>
    <w:rsid w:val="005E7D4A"/>
    <w:rsid w:val="005F31B1"/>
    <w:rsid w:val="005F4305"/>
    <w:rsid w:val="00602E0C"/>
    <w:rsid w:val="00603E9F"/>
    <w:rsid w:val="00611550"/>
    <w:rsid w:val="006205AA"/>
    <w:rsid w:val="00621868"/>
    <w:rsid w:val="006219CF"/>
    <w:rsid w:val="00622F9F"/>
    <w:rsid w:val="00623543"/>
    <w:rsid w:val="006267E8"/>
    <w:rsid w:val="00630F5F"/>
    <w:rsid w:val="0063695E"/>
    <w:rsid w:val="006514E0"/>
    <w:rsid w:val="0065334A"/>
    <w:rsid w:val="00661606"/>
    <w:rsid w:val="00662D3E"/>
    <w:rsid w:val="00665E9F"/>
    <w:rsid w:val="00674F65"/>
    <w:rsid w:val="006770D6"/>
    <w:rsid w:val="00681728"/>
    <w:rsid w:val="0068218B"/>
    <w:rsid w:val="0068335F"/>
    <w:rsid w:val="00687073"/>
    <w:rsid w:val="006871D4"/>
    <w:rsid w:val="006874FE"/>
    <w:rsid w:val="0069566E"/>
    <w:rsid w:val="006A22B6"/>
    <w:rsid w:val="006A779F"/>
    <w:rsid w:val="006B0593"/>
    <w:rsid w:val="006B17F8"/>
    <w:rsid w:val="006D6DAF"/>
    <w:rsid w:val="006E00E1"/>
    <w:rsid w:val="006E2866"/>
    <w:rsid w:val="006E49D9"/>
    <w:rsid w:val="006F2928"/>
    <w:rsid w:val="006F6201"/>
    <w:rsid w:val="00700FFB"/>
    <w:rsid w:val="00704064"/>
    <w:rsid w:val="00711381"/>
    <w:rsid w:val="0071305A"/>
    <w:rsid w:val="00714618"/>
    <w:rsid w:val="00717505"/>
    <w:rsid w:val="007212C3"/>
    <w:rsid w:val="00722468"/>
    <w:rsid w:val="00725684"/>
    <w:rsid w:val="00731E26"/>
    <w:rsid w:val="00733FCF"/>
    <w:rsid w:val="0073514D"/>
    <w:rsid w:val="00736EDF"/>
    <w:rsid w:val="00740AF3"/>
    <w:rsid w:val="00742F12"/>
    <w:rsid w:val="00745FF6"/>
    <w:rsid w:val="0075139E"/>
    <w:rsid w:val="007564D0"/>
    <w:rsid w:val="00760D38"/>
    <w:rsid w:val="00764CFA"/>
    <w:rsid w:val="00766BCF"/>
    <w:rsid w:val="0076726D"/>
    <w:rsid w:val="00774886"/>
    <w:rsid w:val="00785D01"/>
    <w:rsid w:val="007956D0"/>
    <w:rsid w:val="00796D72"/>
    <w:rsid w:val="007A3915"/>
    <w:rsid w:val="007A6CDC"/>
    <w:rsid w:val="007A6D4A"/>
    <w:rsid w:val="007A7367"/>
    <w:rsid w:val="007B069C"/>
    <w:rsid w:val="007B57EA"/>
    <w:rsid w:val="007C05A3"/>
    <w:rsid w:val="007C2DB1"/>
    <w:rsid w:val="007C4E55"/>
    <w:rsid w:val="007C6209"/>
    <w:rsid w:val="007C7730"/>
    <w:rsid w:val="007C7FA7"/>
    <w:rsid w:val="007E5EAF"/>
    <w:rsid w:val="007E5F1B"/>
    <w:rsid w:val="007F29BA"/>
    <w:rsid w:val="007F459A"/>
    <w:rsid w:val="00800C3B"/>
    <w:rsid w:val="00802405"/>
    <w:rsid w:val="00811E3B"/>
    <w:rsid w:val="00815969"/>
    <w:rsid w:val="008362DB"/>
    <w:rsid w:val="008479A8"/>
    <w:rsid w:val="00847A07"/>
    <w:rsid w:val="0085026D"/>
    <w:rsid w:val="00853C35"/>
    <w:rsid w:val="008570C0"/>
    <w:rsid w:val="00861098"/>
    <w:rsid w:val="008612FA"/>
    <w:rsid w:val="008721BA"/>
    <w:rsid w:val="00877BD3"/>
    <w:rsid w:val="00880DD0"/>
    <w:rsid w:val="00882365"/>
    <w:rsid w:val="00886639"/>
    <w:rsid w:val="00887455"/>
    <w:rsid w:val="00893DD2"/>
    <w:rsid w:val="008958C5"/>
    <w:rsid w:val="008A20A4"/>
    <w:rsid w:val="008A4F36"/>
    <w:rsid w:val="008A6E63"/>
    <w:rsid w:val="008B6FEA"/>
    <w:rsid w:val="008C36CF"/>
    <w:rsid w:val="008C47FE"/>
    <w:rsid w:val="008E264A"/>
    <w:rsid w:val="008E7FAE"/>
    <w:rsid w:val="008F15D3"/>
    <w:rsid w:val="0090368D"/>
    <w:rsid w:val="00904C12"/>
    <w:rsid w:val="0091124D"/>
    <w:rsid w:val="009177FD"/>
    <w:rsid w:val="0092260A"/>
    <w:rsid w:val="00922D5C"/>
    <w:rsid w:val="00924DDE"/>
    <w:rsid w:val="009306BC"/>
    <w:rsid w:val="009347E6"/>
    <w:rsid w:val="009418B8"/>
    <w:rsid w:val="009437B7"/>
    <w:rsid w:val="0096422A"/>
    <w:rsid w:val="009733BC"/>
    <w:rsid w:val="009735A1"/>
    <w:rsid w:val="009819EA"/>
    <w:rsid w:val="00983C84"/>
    <w:rsid w:val="00986EF8"/>
    <w:rsid w:val="00994F78"/>
    <w:rsid w:val="00995026"/>
    <w:rsid w:val="009A1347"/>
    <w:rsid w:val="009A6D9E"/>
    <w:rsid w:val="009B49BD"/>
    <w:rsid w:val="009B5316"/>
    <w:rsid w:val="009B6AA6"/>
    <w:rsid w:val="009B723C"/>
    <w:rsid w:val="009B7A77"/>
    <w:rsid w:val="009C3E87"/>
    <w:rsid w:val="009D0EEE"/>
    <w:rsid w:val="009D1B6F"/>
    <w:rsid w:val="009D3C1E"/>
    <w:rsid w:val="009D3CC9"/>
    <w:rsid w:val="009D7A03"/>
    <w:rsid w:val="009E1664"/>
    <w:rsid w:val="009E5EB6"/>
    <w:rsid w:val="009F25BE"/>
    <w:rsid w:val="009F79EA"/>
    <w:rsid w:val="00A0017B"/>
    <w:rsid w:val="00A03990"/>
    <w:rsid w:val="00A03C7A"/>
    <w:rsid w:val="00A10031"/>
    <w:rsid w:val="00A123E7"/>
    <w:rsid w:val="00A13184"/>
    <w:rsid w:val="00A176BE"/>
    <w:rsid w:val="00A22B66"/>
    <w:rsid w:val="00A30714"/>
    <w:rsid w:val="00A36CDB"/>
    <w:rsid w:val="00A37A61"/>
    <w:rsid w:val="00A4411C"/>
    <w:rsid w:val="00A518FF"/>
    <w:rsid w:val="00A52125"/>
    <w:rsid w:val="00A55285"/>
    <w:rsid w:val="00A601D0"/>
    <w:rsid w:val="00A61334"/>
    <w:rsid w:val="00A62F17"/>
    <w:rsid w:val="00A639F9"/>
    <w:rsid w:val="00A67AB8"/>
    <w:rsid w:val="00A707EC"/>
    <w:rsid w:val="00A76EAB"/>
    <w:rsid w:val="00A76F2B"/>
    <w:rsid w:val="00A820C3"/>
    <w:rsid w:val="00A865C6"/>
    <w:rsid w:val="00A91D67"/>
    <w:rsid w:val="00A95218"/>
    <w:rsid w:val="00A961CE"/>
    <w:rsid w:val="00AA1891"/>
    <w:rsid w:val="00AB017E"/>
    <w:rsid w:val="00AB09CD"/>
    <w:rsid w:val="00AB596F"/>
    <w:rsid w:val="00AB6535"/>
    <w:rsid w:val="00AB71A8"/>
    <w:rsid w:val="00AD326C"/>
    <w:rsid w:val="00AD5220"/>
    <w:rsid w:val="00AE1D9D"/>
    <w:rsid w:val="00AE5EF3"/>
    <w:rsid w:val="00AE6E43"/>
    <w:rsid w:val="00AF589D"/>
    <w:rsid w:val="00B06296"/>
    <w:rsid w:val="00B07EAF"/>
    <w:rsid w:val="00B110B7"/>
    <w:rsid w:val="00B21FA8"/>
    <w:rsid w:val="00B24122"/>
    <w:rsid w:val="00B32B13"/>
    <w:rsid w:val="00B42F18"/>
    <w:rsid w:val="00B52730"/>
    <w:rsid w:val="00B5275C"/>
    <w:rsid w:val="00B541D8"/>
    <w:rsid w:val="00B54F5D"/>
    <w:rsid w:val="00B559D1"/>
    <w:rsid w:val="00B61304"/>
    <w:rsid w:val="00B61D5A"/>
    <w:rsid w:val="00B66BD9"/>
    <w:rsid w:val="00B73622"/>
    <w:rsid w:val="00B74D2E"/>
    <w:rsid w:val="00B8179C"/>
    <w:rsid w:val="00B830D0"/>
    <w:rsid w:val="00B85C39"/>
    <w:rsid w:val="00B924DA"/>
    <w:rsid w:val="00BA03F5"/>
    <w:rsid w:val="00BA1CCC"/>
    <w:rsid w:val="00BA4D2F"/>
    <w:rsid w:val="00BB0792"/>
    <w:rsid w:val="00BB110B"/>
    <w:rsid w:val="00BB280D"/>
    <w:rsid w:val="00BB4514"/>
    <w:rsid w:val="00BB676C"/>
    <w:rsid w:val="00BC12CA"/>
    <w:rsid w:val="00BC3E87"/>
    <w:rsid w:val="00BD1ED0"/>
    <w:rsid w:val="00BE3B05"/>
    <w:rsid w:val="00BE43D3"/>
    <w:rsid w:val="00BE4A08"/>
    <w:rsid w:val="00BE5A69"/>
    <w:rsid w:val="00BE6D22"/>
    <w:rsid w:val="00BF4C96"/>
    <w:rsid w:val="00BF56BA"/>
    <w:rsid w:val="00BF5DB5"/>
    <w:rsid w:val="00BF69AB"/>
    <w:rsid w:val="00C01251"/>
    <w:rsid w:val="00C11757"/>
    <w:rsid w:val="00C12012"/>
    <w:rsid w:val="00C13C59"/>
    <w:rsid w:val="00C14B8B"/>
    <w:rsid w:val="00C14FAB"/>
    <w:rsid w:val="00C21B65"/>
    <w:rsid w:val="00C23A59"/>
    <w:rsid w:val="00C259C9"/>
    <w:rsid w:val="00C25CDE"/>
    <w:rsid w:val="00C335CF"/>
    <w:rsid w:val="00C37392"/>
    <w:rsid w:val="00C50831"/>
    <w:rsid w:val="00C530C7"/>
    <w:rsid w:val="00C53DC1"/>
    <w:rsid w:val="00C6210F"/>
    <w:rsid w:val="00C6470A"/>
    <w:rsid w:val="00C654E9"/>
    <w:rsid w:val="00C710F7"/>
    <w:rsid w:val="00C715F1"/>
    <w:rsid w:val="00C732E4"/>
    <w:rsid w:val="00C835E6"/>
    <w:rsid w:val="00C8381B"/>
    <w:rsid w:val="00C86E33"/>
    <w:rsid w:val="00C86E6C"/>
    <w:rsid w:val="00C91857"/>
    <w:rsid w:val="00C92F1E"/>
    <w:rsid w:val="00C93482"/>
    <w:rsid w:val="00C951EA"/>
    <w:rsid w:val="00C96042"/>
    <w:rsid w:val="00CA27C1"/>
    <w:rsid w:val="00CA299C"/>
    <w:rsid w:val="00CB09B9"/>
    <w:rsid w:val="00CB687E"/>
    <w:rsid w:val="00CC070A"/>
    <w:rsid w:val="00CC36B6"/>
    <w:rsid w:val="00CC5365"/>
    <w:rsid w:val="00CC5776"/>
    <w:rsid w:val="00CC6E7D"/>
    <w:rsid w:val="00CC75BC"/>
    <w:rsid w:val="00CD2591"/>
    <w:rsid w:val="00CD5E83"/>
    <w:rsid w:val="00CF2713"/>
    <w:rsid w:val="00CF662C"/>
    <w:rsid w:val="00D00A42"/>
    <w:rsid w:val="00D00C15"/>
    <w:rsid w:val="00D12083"/>
    <w:rsid w:val="00D1380C"/>
    <w:rsid w:val="00D20971"/>
    <w:rsid w:val="00D25578"/>
    <w:rsid w:val="00D3254B"/>
    <w:rsid w:val="00D35A4C"/>
    <w:rsid w:val="00D41BC3"/>
    <w:rsid w:val="00D440B9"/>
    <w:rsid w:val="00D51FE5"/>
    <w:rsid w:val="00D55A5E"/>
    <w:rsid w:val="00D62101"/>
    <w:rsid w:val="00D62CC0"/>
    <w:rsid w:val="00D635CB"/>
    <w:rsid w:val="00D700E0"/>
    <w:rsid w:val="00D765F7"/>
    <w:rsid w:val="00D81032"/>
    <w:rsid w:val="00D827DB"/>
    <w:rsid w:val="00D82AE4"/>
    <w:rsid w:val="00D86517"/>
    <w:rsid w:val="00D867EE"/>
    <w:rsid w:val="00D877DF"/>
    <w:rsid w:val="00D87C06"/>
    <w:rsid w:val="00D9235D"/>
    <w:rsid w:val="00D92F5D"/>
    <w:rsid w:val="00D93C82"/>
    <w:rsid w:val="00D96BFD"/>
    <w:rsid w:val="00D97C7F"/>
    <w:rsid w:val="00DA1222"/>
    <w:rsid w:val="00DA2DA5"/>
    <w:rsid w:val="00DA3AF7"/>
    <w:rsid w:val="00DA5752"/>
    <w:rsid w:val="00DB0E62"/>
    <w:rsid w:val="00DB7D03"/>
    <w:rsid w:val="00DC111A"/>
    <w:rsid w:val="00DC2D16"/>
    <w:rsid w:val="00DD16B6"/>
    <w:rsid w:val="00DD1CE8"/>
    <w:rsid w:val="00DD3EBA"/>
    <w:rsid w:val="00DE0B42"/>
    <w:rsid w:val="00DE1E1E"/>
    <w:rsid w:val="00DF2755"/>
    <w:rsid w:val="00E00A96"/>
    <w:rsid w:val="00E101BE"/>
    <w:rsid w:val="00E10E8C"/>
    <w:rsid w:val="00E15AB4"/>
    <w:rsid w:val="00E1614B"/>
    <w:rsid w:val="00E17056"/>
    <w:rsid w:val="00E27933"/>
    <w:rsid w:val="00E30CE3"/>
    <w:rsid w:val="00E321F1"/>
    <w:rsid w:val="00E33B04"/>
    <w:rsid w:val="00E372BC"/>
    <w:rsid w:val="00E40237"/>
    <w:rsid w:val="00E4144C"/>
    <w:rsid w:val="00E41A5C"/>
    <w:rsid w:val="00E47C23"/>
    <w:rsid w:val="00E62F8A"/>
    <w:rsid w:val="00E7013E"/>
    <w:rsid w:val="00E70BCB"/>
    <w:rsid w:val="00E742BA"/>
    <w:rsid w:val="00E748B1"/>
    <w:rsid w:val="00E8003E"/>
    <w:rsid w:val="00E8011D"/>
    <w:rsid w:val="00E817CB"/>
    <w:rsid w:val="00E87E55"/>
    <w:rsid w:val="00E91826"/>
    <w:rsid w:val="00E96729"/>
    <w:rsid w:val="00EB1980"/>
    <w:rsid w:val="00EB5B58"/>
    <w:rsid w:val="00EB6107"/>
    <w:rsid w:val="00EB75A1"/>
    <w:rsid w:val="00EB7A7F"/>
    <w:rsid w:val="00EC1AC0"/>
    <w:rsid w:val="00ED0017"/>
    <w:rsid w:val="00ED3BEC"/>
    <w:rsid w:val="00ED5166"/>
    <w:rsid w:val="00ED534F"/>
    <w:rsid w:val="00ED70F1"/>
    <w:rsid w:val="00EE1679"/>
    <w:rsid w:val="00EE2351"/>
    <w:rsid w:val="00EE56AC"/>
    <w:rsid w:val="00EE5CC5"/>
    <w:rsid w:val="00EF1C3B"/>
    <w:rsid w:val="00F00848"/>
    <w:rsid w:val="00F05E82"/>
    <w:rsid w:val="00F11C6F"/>
    <w:rsid w:val="00F159DF"/>
    <w:rsid w:val="00F17B66"/>
    <w:rsid w:val="00F235CA"/>
    <w:rsid w:val="00F23865"/>
    <w:rsid w:val="00F32603"/>
    <w:rsid w:val="00F33B28"/>
    <w:rsid w:val="00F35520"/>
    <w:rsid w:val="00F3726D"/>
    <w:rsid w:val="00F46A3C"/>
    <w:rsid w:val="00F5177A"/>
    <w:rsid w:val="00F51961"/>
    <w:rsid w:val="00F60F63"/>
    <w:rsid w:val="00F61A5E"/>
    <w:rsid w:val="00F623F5"/>
    <w:rsid w:val="00F625C5"/>
    <w:rsid w:val="00F63979"/>
    <w:rsid w:val="00F65F92"/>
    <w:rsid w:val="00F70F32"/>
    <w:rsid w:val="00F71DD5"/>
    <w:rsid w:val="00F725BC"/>
    <w:rsid w:val="00F74213"/>
    <w:rsid w:val="00F74621"/>
    <w:rsid w:val="00F82CAD"/>
    <w:rsid w:val="00F841B9"/>
    <w:rsid w:val="00F857B0"/>
    <w:rsid w:val="00F867A1"/>
    <w:rsid w:val="00FC22FF"/>
    <w:rsid w:val="00FD04CB"/>
    <w:rsid w:val="00FD2F8D"/>
    <w:rsid w:val="00FD799D"/>
    <w:rsid w:val="00FE02EB"/>
    <w:rsid w:val="00FE0DFA"/>
    <w:rsid w:val="00FE3077"/>
    <w:rsid w:val="00FE3569"/>
    <w:rsid w:val="00FE4690"/>
    <w:rsid w:val="00FF22D9"/>
    <w:rsid w:val="00FF7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DF98"/>
  <w15:chartTrackingRefBased/>
  <w15:docId w15:val="{66436929-5B1A-469F-9BEF-3F977B0B4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9D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5700DD"/>
    <w:rPr>
      <w:rFonts w:ascii="Calibri" w:eastAsia="MS Mincho" w:hAnsi="Calibri" w:cs="Times New Roman"/>
      <w:lang w:eastAsia="ja-JP"/>
    </w:rPr>
  </w:style>
  <w:style w:type="paragraph" w:styleId="NoSpacing">
    <w:name w:val="No Spacing"/>
    <w:link w:val="NoSpacingChar"/>
    <w:uiPriority w:val="1"/>
    <w:qFormat/>
    <w:rsid w:val="005700DD"/>
    <w:pPr>
      <w:spacing w:after="0" w:line="240" w:lineRule="auto"/>
    </w:pPr>
    <w:rPr>
      <w:rFonts w:ascii="Calibri" w:eastAsia="MS Mincho" w:hAnsi="Calibri" w:cs="Times New Roman"/>
      <w:lang w:eastAsia="ja-JP"/>
    </w:rPr>
  </w:style>
  <w:style w:type="character" w:customStyle="1" w:styleId="ui-provider">
    <w:name w:val="ui-provider"/>
    <w:basedOn w:val="DefaultParagraphFont"/>
    <w:rsid w:val="005700DD"/>
  </w:style>
  <w:style w:type="character" w:styleId="CommentReference">
    <w:name w:val="annotation reference"/>
    <w:basedOn w:val="DefaultParagraphFont"/>
    <w:uiPriority w:val="99"/>
    <w:semiHidden/>
    <w:unhideWhenUsed/>
    <w:rsid w:val="00733FCF"/>
    <w:rPr>
      <w:sz w:val="16"/>
      <w:szCs w:val="16"/>
    </w:rPr>
  </w:style>
  <w:style w:type="paragraph" w:styleId="CommentText">
    <w:name w:val="annotation text"/>
    <w:basedOn w:val="Normal"/>
    <w:link w:val="CommentTextChar"/>
    <w:uiPriority w:val="99"/>
    <w:unhideWhenUsed/>
    <w:rsid w:val="00733FCF"/>
    <w:pPr>
      <w:spacing w:line="240" w:lineRule="auto"/>
    </w:pPr>
    <w:rPr>
      <w:sz w:val="20"/>
      <w:szCs w:val="20"/>
    </w:rPr>
  </w:style>
  <w:style w:type="character" w:customStyle="1" w:styleId="CommentTextChar">
    <w:name w:val="Comment Text Char"/>
    <w:basedOn w:val="DefaultParagraphFont"/>
    <w:link w:val="CommentText"/>
    <w:uiPriority w:val="99"/>
    <w:rsid w:val="00733FCF"/>
    <w:rPr>
      <w:sz w:val="20"/>
      <w:szCs w:val="20"/>
      <w:lang w:val="en-US"/>
    </w:rPr>
  </w:style>
  <w:style w:type="paragraph" w:styleId="CommentSubject">
    <w:name w:val="annotation subject"/>
    <w:basedOn w:val="CommentText"/>
    <w:next w:val="CommentText"/>
    <w:link w:val="CommentSubjectChar"/>
    <w:uiPriority w:val="99"/>
    <w:semiHidden/>
    <w:unhideWhenUsed/>
    <w:rsid w:val="00733FCF"/>
    <w:rPr>
      <w:b/>
      <w:bCs/>
    </w:rPr>
  </w:style>
  <w:style w:type="character" w:customStyle="1" w:styleId="CommentSubjectChar">
    <w:name w:val="Comment Subject Char"/>
    <w:basedOn w:val="CommentTextChar"/>
    <w:link w:val="CommentSubject"/>
    <w:uiPriority w:val="99"/>
    <w:semiHidden/>
    <w:rsid w:val="00733FCF"/>
    <w:rPr>
      <w:b/>
      <w:bCs/>
      <w:sz w:val="20"/>
      <w:szCs w:val="20"/>
      <w:lang w:val="en-US"/>
    </w:rPr>
  </w:style>
  <w:style w:type="paragraph" w:styleId="ListParagraph">
    <w:name w:val="List Paragraph"/>
    <w:basedOn w:val="Normal"/>
    <w:uiPriority w:val="34"/>
    <w:qFormat/>
    <w:rsid w:val="00733FCF"/>
    <w:pPr>
      <w:ind w:left="720"/>
      <w:contextualSpacing/>
    </w:pPr>
  </w:style>
  <w:style w:type="table" w:styleId="TableGrid">
    <w:name w:val="Table Grid"/>
    <w:basedOn w:val="TableNormal"/>
    <w:uiPriority w:val="39"/>
    <w:rsid w:val="00244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2699"/>
    <w:pPr>
      <w:spacing w:after="0" w:line="240" w:lineRule="auto"/>
    </w:pPr>
    <w:rPr>
      <w:lang w:val="en-US"/>
    </w:rPr>
  </w:style>
  <w:style w:type="paragraph" w:styleId="Header">
    <w:name w:val="header"/>
    <w:basedOn w:val="Normal"/>
    <w:link w:val="HeaderChar"/>
    <w:uiPriority w:val="99"/>
    <w:unhideWhenUsed/>
    <w:rsid w:val="00ED51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166"/>
    <w:rPr>
      <w:lang w:val="en-US"/>
    </w:rPr>
  </w:style>
  <w:style w:type="paragraph" w:styleId="Footer">
    <w:name w:val="footer"/>
    <w:basedOn w:val="Normal"/>
    <w:link w:val="FooterChar"/>
    <w:uiPriority w:val="99"/>
    <w:unhideWhenUsed/>
    <w:rsid w:val="00ED51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166"/>
    <w:rPr>
      <w:lang w:val="en-US"/>
    </w:rPr>
  </w:style>
  <w:style w:type="character" w:styleId="LineNumber">
    <w:name w:val="line number"/>
    <w:basedOn w:val="DefaultParagraphFont"/>
    <w:uiPriority w:val="99"/>
    <w:semiHidden/>
    <w:unhideWhenUsed/>
    <w:rsid w:val="00ED5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881280">
      <w:bodyDiv w:val="1"/>
      <w:marLeft w:val="0"/>
      <w:marRight w:val="0"/>
      <w:marTop w:val="0"/>
      <w:marBottom w:val="0"/>
      <w:divBdr>
        <w:top w:val="none" w:sz="0" w:space="0" w:color="auto"/>
        <w:left w:val="none" w:sz="0" w:space="0" w:color="auto"/>
        <w:bottom w:val="none" w:sz="0" w:space="0" w:color="auto"/>
        <w:right w:val="none" w:sz="0" w:space="0" w:color="auto"/>
      </w:divBdr>
    </w:div>
    <w:div w:id="457332560">
      <w:bodyDiv w:val="1"/>
      <w:marLeft w:val="0"/>
      <w:marRight w:val="0"/>
      <w:marTop w:val="0"/>
      <w:marBottom w:val="0"/>
      <w:divBdr>
        <w:top w:val="none" w:sz="0" w:space="0" w:color="auto"/>
        <w:left w:val="none" w:sz="0" w:space="0" w:color="auto"/>
        <w:bottom w:val="none" w:sz="0" w:space="0" w:color="auto"/>
        <w:right w:val="none" w:sz="0" w:space="0" w:color="auto"/>
      </w:divBdr>
    </w:div>
    <w:div w:id="654988020">
      <w:bodyDiv w:val="1"/>
      <w:marLeft w:val="0"/>
      <w:marRight w:val="0"/>
      <w:marTop w:val="0"/>
      <w:marBottom w:val="0"/>
      <w:divBdr>
        <w:top w:val="none" w:sz="0" w:space="0" w:color="auto"/>
        <w:left w:val="none" w:sz="0" w:space="0" w:color="auto"/>
        <w:bottom w:val="none" w:sz="0" w:space="0" w:color="auto"/>
        <w:right w:val="none" w:sz="0" w:space="0" w:color="auto"/>
      </w:divBdr>
    </w:div>
    <w:div w:id="845705380">
      <w:bodyDiv w:val="1"/>
      <w:marLeft w:val="0"/>
      <w:marRight w:val="0"/>
      <w:marTop w:val="0"/>
      <w:marBottom w:val="0"/>
      <w:divBdr>
        <w:top w:val="none" w:sz="0" w:space="0" w:color="auto"/>
        <w:left w:val="none" w:sz="0" w:space="0" w:color="auto"/>
        <w:bottom w:val="none" w:sz="0" w:space="0" w:color="auto"/>
        <w:right w:val="none" w:sz="0" w:space="0" w:color="auto"/>
      </w:divBdr>
    </w:div>
    <w:div w:id="988242993">
      <w:bodyDiv w:val="1"/>
      <w:marLeft w:val="0"/>
      <w:marRight w:val="0"/>
      <w:marTop w:val="0"/>
      <w:marBottom w:val="0"/>
      <w:divBdr>
        <w:top w:val="none" w:sz="0" w:space="0" w:color="auto"/>
        <w:left w:val="none" w:sz="0" w:space="0" w:color="auto"/>
        <w:bottom w:val="none" w:sz="0" w:space="0" w:color="auto"/>
        <w:right w:val="none" w:sz="0" w:space="0" w:color="auto"/>
      </w:divBdr>
    </w:div>
    <w:div w:id="1288581640">
      <w:bodyDiv w:val="1"/>
      <w:marLeft w:val="0"/>
      <w:marRight w:val="0"/>
      <w:marTop w:val="0"/>
      <w:marBottom w:val="0"/>
      <w:divBdr>
        <w:top w:val="none" w:sz="0" w:space="0" w:color="auto"/>
        <w:left w:val="none" w:sz="0" w:space="0" w:color="auto"/>
        <w:bottom w:val="none" w:sz="0" w:space="0" w:color="auto"/>
        <w:right w:val="none" w:sz="0" w:space="0" w:color="auto"/>
      </w:divBdr>
    </w:div>
    <w:div w:id="1299456866">
      <w:bodyDiv w:val="1"/>
      <w:marLeft w:val="0"/>
      <w:marRight w:val="0"/>
      <w:marTop w:val="0"/>
      <w:marBottom w:val="0"/>
      <w:divBdr>
        <w:top w:val="none" w:sz="0" w:space="0" w:color="auto"/>
        <w:left w:val="none" w:sz="0" w:space="0" w:color="auto"/>
        <w:bottom w:val="none" w:sz="0" w:space="0" w:color="auto"/>
        <w:right w:val="none" w:sz="0" w:space="0" w:color="auto"/>
      </w:divBdr>
    </w:div>
    <w:div w:id="1648783083">
      <w:bodyDiv w:val="1"/>
      <w:marLeft w:val="0"/>
      <w:marRight w:val="0"/>
      <w:marTop w:val="0"/>
      <w:marBottom w:val="0"/>
      <w:divBdr>
        <w:top w:val="none" w:sz="0" w:space="0" w:color="auto"/>
        <w:left w:val="none" w:sz="0" w:space="0" w:color="auto"/>
        <w:bottom w:val="none" w:sz="0" w:space="0" w:color="auto"/>
        <w:right w:val="none" w:sz="0" w:space="0" w:color="auto"/>
      </w:divBdr>
    </w:div>
    <w:div w:id="1816793019">
      <w:bodyDiv w:val="1"/>
      <w:marLeft w:val="0"/>
      <w:marRight w:val="0"/>
      <w:marTop w:val="0"/>
      <w:marBottom w:val="0"/>
      <w:divBdr>
        <w:top w:val="none" w:sz="0" w:space="0" w:color="auto"/>
        <w:left w:val="none" w:sz="0" w:space="0" w:color="auto"/>
        <w:bottom w:val="none" w:sz="0" w:space="0" w:color="auto"/>
        <w:right w:val="none" w:sz="0" w:space="0" w:color="auto"/>
      </w:divBdr>
    </w:div>
    <w:div w:id="203256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A236A-479B-44BE-ACB6-1821D614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9972</Words>
  <Characters>56843</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Ng (FleishmanHillard)</dc:creator>
  <cp:keywords/>
  <dc:description/>
  <cp:lastModifiedBy>Melanie Stephens (FleishmanHillard)</cp:lastModifiedBy>
  <cp:revision>4</cp:revision>
  <dcterms:created xsi:type="dcterms:W3CDTF">2024-07-16T09:14:00Z</dcterms:created>
  <dcterms:modified xsi:type="dcterms:W3CDTF">2024-08-06T14:25:00Z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6968ad71,57670124,27bd265c</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2024-08-06T14:25:52Z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99fb96c8-29c6-429c-a71e-68fde75a4836</vt:lpwstr>
  </property>
  <property fmtid="{D5CDD505-2E9C-101B-9397-08002B2CF9AE}" pid="11" name="MSIP_Label_8e19d756-792e-42a1-bcad-4cb9051ddd2d_ContentBits">
    <vt:lpwstr>2</vt:lpwstr>
  </property>
</Properties>
</file>