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B64A5" w14:textId="58A880B1" w:rsidR="00267E97" w:rsidRPr="00314168" w:rsidRDefault="00314168" w:rsidP="00267E97">
      <w:pPr>
        <w:rPr>
          <w:rFonts w:ascii="Arial" w:hAnsi="Arial" w:cs="Arial"/>
          <w:b/>
          <w:sz w:val="24"/>
          <w:szCs w:val="24"/>
        </w:rPr>
      </w:pPr>
      <w:r w:rsidRPr="00314168">
        <w:rPr>
          <w:rFonts w:ascii="Arial" w:hAnsi="Arial" w:cs="Arial"/>
          <w:b/>
          <w:sz w:val="24"/>
          <w:szCs w:val="24"/>
        </w:rPr>
        <w:t xml:space="preserve">Supplement. </w:t>
      </w:r>
      <w:r w:rsidR="00A56C65" w:rsidRPr="00A56C65">
        <w:rPr>
          <w:rFonts w:ascii="Arial" w:hAnsi="Arial" w:cs="Arial"/>
          <w:b/>
          <w:sz w:val="24"/>
          <w:szCs w:val="24"/>
        </w:rPr>
        <w:t>Medical illness exclusions that may impact biomarker</w:t>
      </w:r>
    </w:p>
    <w:p w14:paraId="677B91DF" w14:textId="01548D44" w:rsidR="001B565A" w:rsidRPr="00314168" w:rsidRDefault="001B565A" w:rsidP="00C102E1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Any a</w:t>
      </w:r>
      <w:r w:rsidR="004F335E" w:rsidRPr="00314168">
        <w:rPr>
          <w:rFonts w:ascii="Arial" w:hAnsi="Arial" w:cs="Arial"/>
          <w:sz w:val="24"/>
          <w:szCs w:val="24"/>
        </w:rPr>
        <w:t>cute illness</w:t>
      </w:r>
      <w:r w:rsidRPr="00314168">
        <w:rPr>
          <w:rFonts w:ascii="Arial" w:hAnsi="Arial" w:cs="Arial"/>
          <w:sz w:val="24"/>
          <w:szCs w:val="24"/>
        </w:rPr>
        <w:t>, after addressing with PIs</w:t>
      </w:r>
    </w:p>
    <w:p w14:paraId="3EC5D238" w14:textId="0678E87C" w:rsidR="00267E97" w:rsidRPr="00314168" w:rsidRDefault="00267E97" w:rsidP="00C102E1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Autoimmune disorders, after addressing with the PIs</w:t>
      </w:r>
    </w:p>
    <w:p w14:paraId="7DB02838" w14:textId="4E75257A" w:rsidR="00C102E1" w:rsidRPr="00314168" w:rsidRDefault="00C102E1" w:rsidP="00C102E1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Any </w:t>
      </w:r>
      <w:r w:rsidR="007049C3" w:rsidRPr="00314168">
        <w:rPr>
          <w:rFonts w:ascii="Arial" w:hAnsi="Arial" w:cs="Arial"/>
          <w:sz w:val="24"/>
          <w:szCs w:val="24"/>
        </w:rPr>
        <w:t xml:space="preserve">type of </w:t>
      </w:r>
      <w:r w:rsidRPr="00314168">
        <w:rPr>
          <w:rFonts w:ascii="Arial" w:hAnsi="Arial" w:cs="Arial"/>
          <w:sz w:val="24"/>
          <w:szCs w:val="24"/>
        </w:rPr>
        <w:t>cancer</w:t>
      </w:r>
    </w:p>
    <w:p w14:paraId="7446F7AA" w14:textId="3A956AAD" w:rsidR="0002288A" w:rsidRPr="00314168" w:rsidRDefault="00C102E1" w:rsidP="001B565A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HIV </w:t>
      </w:r>
      <w:r w:rsidR="007049C3" w:rsidRPr="00314168">
        <w:rPr>
          <w:rFonts w:ascii="Arial" w:hAnsi="Arial" w:cs="Arial"/>
          <w:sz w:val="24"/>
          <w:szCs w:val="24"/>
        </w:rPr>
        <w:t xml:space="preserve">positive </w:t>
      </w:r>
      <w:r w:rsidRPr="00314168">
        <w:rPr>
          <w:rFonts w:ascii="Arial" w:hAnsi="Arial" w:cs="Arial"/>
          <w:sz w:val="24"/>
          <w:szCs w:val="24"/>
        </w:rPr>
        <w:t>or AIDS</w:t>
      </w:r>
    </w:p>
    <w:p w14:paraId="2028B171" w14:textId="7DB5AF9F" w:rsidR="007049C3" w:rsidRPr="00314168" w:rsidRDefault="007049C3" w:rsidP="0002288A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Cardiovascular diseases such </w:t>
      </w:r>
      <w:r w:rsidR="001B565A" w:rsidRPr="00314168">
        <w:rPr>
          <w:rFonts w:ascii="Arial" w:hAnsi="Arial" w:cs="Arial"/>
          <w:sz w:val="24"/>
          <w:szCs w:val="24"/>
        </w:rPr>
        <w:t>as r</w:t>
      </w:r>
      <w:r w:rsidRPr="00314168">
        <w:rPr>
          <w:rFonts w:ascii="Arial" w:hAnsi="Arial" w:cs="Arial"/>
          <w:sz w:val="24"/>
          <w:szCs w:val="24"/>
        </w:rPr>
        <w:t>heumatic fever, after addressing with the PIs</w:t>
      </w:r>
    </w:p>
    <w:p w14:paraId="235C9202" w14:textId="3CF65B66" w:rsidR="0002288A" w:rsidRPr="00314168" w:rsidRDefault="0002288A" w:rsidP="0002288A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Thyroid diseases, after addressing with PIs</w:t>
      </w:r>
    </w:p>
    <w:p w14:paraId="26846BC2" w14:textId="2B5475DB" w:rsidR="0002288A" w:rsidRPr="00314168" w:rsidRDefault="0002288A" w:rsidP="0002288A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Recent severe anemia treated with blood transfusion, </w:t>
      </w:r>
      <w:r w:rsidR="001B565A" w:rsidRPr="00314168">
        <w:rPr>
          <w:rFonts w:ascii="Arial" w:hAnsi="Arial" w:cs="Arial"/>
          <w:sz w:val="24"/>
          <w:szCs w:val="24"/>
        </w:rPr>
        <w:t xml:space="preserve">or other blood diseases, </w:t>
      </w:r>
      <w:r w:rsidRPr="00314168">
        <w:rPr>
          <w:rFonts w:ascii="Arial" w:hAnsi="Arial" w:cs="Arial"/>
          <w:sz w:val="24"/>
          <w:szCs w:val="24"/>
        </w:rPr>
        <w:t>after addressing with PIs</w:t>
      </w:r>
    </w:p>
    <w:p w14:paraId="7249285F" w14:textId="34F2AAD9" w:rsidR="007C472A" w:rsidRPr="00314168" w:rsidRDefault="007C472A" w:rsidP="007C472A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Pulmonary:</w:t>
      </w:r>
    </w:p>
    <w:p w14:paraId="67DB0F5F" w14:textId="251F5188" w:rsidR="001B565A" w:rsidRPr="00314168" w:rsidRDefault="001B565A" w:rsidP="007C472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Acute respiratory diseases</w:t>
      </w:r>
    </w:p>
    <w:p w14:paraId="5F45A1F7" w14:textId="623A0B94" w:rsidR="007C472A" w:rsidRPr="00314168" w:rsidRDefault="007C472A" w:rsidP="007C472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Acute bronchitis within 1 year</w:t>
      </w:r>
    </w:p>
    <w:p w14:paraId="631C86FD" w14:textId="77777777" w:rsidR="007C472A" w:rsidRPr="00314168" w:rsidRDefault="007C472A" w:rsidP="007C472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COPD</w:t>
      </w:r>
    </w:p>
    <w:p w14:paraId="35BC02CA" w14:textId="77777777" w:rsidR="00D65D33" w:rsidRPr="00314168" w:rsidRDefault="003D2001" w:rsidP="0022792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Restrictive lung disease </w:t>
      </w:r>
    </w:p>
    <w:p w14:paraId="598E729D" w14:textId="77777777" w:rsidR="00D65D33" w:rsidRPr="00314168" w:rsidRDefault="003D2001" w:rsidP="0022792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Cancer </w:t>
      </w:r>
    </w:p>
    <w:p w14:paraId="20B6C570" w14:textId="08C3C5F8" w:rsidR="007C472A" w:rsidRPr="00314168" w:rsidRDefault="007C472A" w:rsidP="0022792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Chronic bronchitis</w:t>
      </w:r>
    </w:p>
    <w:p w14:paraId="3B94882B" w14:textId="4969E182" w:rsidR="00227929" w:rsidRPr="00314168" w:rsidRDefault="007C472A" w:rsidP="003D200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Asthma within the prior 5 years </w:t>
      </w:r>
    </w:p>
    <w:p w14:paraId="462253A9" w14:textId="1F2F840F" w:rsidR="00227929" w:rsidRPr="00314168" w:rsidRDefault="007C472A" w:rsidP="0022792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Pneumonia </w:t>
      </w:r>
    </w:p>
    <w:p w14:paraId="7CEA04E5" w14:textId="7F0F7489" w:rsidR="00267E97" w:rsidRPr="00314168" w:rsidRDefault="00267E97" w:rsidP="0022792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Tuberculosis</w:t>
      </w:r>
    </w:p>
    <w:p w14:paraId="3F9C6FE0" w14:textId="40C696A7" w:rsidR="00227929" w:rsidRPr="00314168" w:rsidRDefault="00227929" w:rsidP="00C102E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Other lung diseases</w:t>
      </w:r>
      <w:r w:rsidR="00C102E1" w:rsidRPr="00314168">
        <w:rPr>
          <w:rFonts w:ascii="Arial" w:hAnsi="Arial" w:cs="Arial"/>
          <w:sz w:val="24"/>
          <w:szCs w:val="24"/>
        </w:rPr>
        <w:t>, after addressing with PIs</w:t>
      </w:r>
    </w:p>
    <w:p w14:paraId="16F2F726" w14:textId="5C910C4A" w:rsidR="007C472A" w:rsidRPr="00314168" w:rsidRDefault="007C472A" w:rsidP="007C472A">
      <w:pPr>
        <w:pStyle w:val="ListParagraph"/>
        <w:numPr>
          <w:ilvl w:val="0"/>
          <w:numId w:val="3"/>
        </w:numPr>
        <w:ind w:left="90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Kidney:</w:t>
      </w:r>
    </w:p>
    <w:p w14:paraId="010DF3B5" w14:textId="77777777" w:rsidR="001B565A" w:rsidRPr="00314168" w:rsidRDefault="007C472A" w:rsidP="001B565A">
      <w:pPr>
        <w:pStyle w:val="ListParagraph"/>
        <w:numPr>
          <w:ilvl w:val="0"/>
          <w:numId w:val="4"/>
        </w:numPr>
        <w:tabs>
          <w:tab w:val="left" w:pos="1170"/>
          <w:tab w:val="left" w:pos="1530"/>
        </w:tabs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Any clinically diagnosed kidney disease</w:t>
      </w:r>
      <w:r w:rsidR="00C102E1" w:rsidRPr="00314168">
        <w:rPr>
          <w:rFonts w:ascii="Arial" w:hAnsi="Arial" w:cs="Arial"/>
          <w:sz w:val="24"/>
          <w:szCs w:val="24"/>
        </w:rPr>
        <w:t>, after addressing with PIs</w:t>
      </w:r>
    </w:p>
    <w:p w14:paraId="2129F3F9" w14:textId="623DC682" w:rsidR="001B565A" w:rsidRPr="00314168" w:rsidRDefault="007049C3" w:rsidP="001B565A">
      <w:pPr>
        <w:pStyle w:val="ListParagraph"/>
        <w:numPr>
          <w:ilvl w:val="0"/>
          <w:numId w:val="4"/>
        </w:numPr>
        <w:tabs>
          <w:tab w:val="left" w:pos="1170"/>
          <w:tab w:val="left" w:pos="1530"/>
        </w:tabs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Acute </w:t>
      </w:r>
      <w:r w:rsidR="0042315C" w:rsidRPr="00314168">
        <w:rPr>
          <w:rFonts w:ascii="Arial" w:hAnsi="Arial" w:cs="Arial"/>
          <w:sz w:val="24"/>
          <w:szCs w:val="24"/>
        </w:rPr>
        <w:t>urinary tract infections (UTI)</w:t>
      </w:r>
      <w:r w:rsidR="007C472A" w:rsidRPr="00314168">
        <w:rPr>
          <w:rFonts w:ascii="Arial" w:hAnsi="Arial" w:cs="Arial"/>
          <w:sz w:val="24"/>
          <w:szCs w:val="24"/>
        </w:rPr>
        <w:t xml:space="preserve"> treated with antibiotics</w:t>
      </w:r>
      <w:r w:rsidR="00C102E1" w:rsidRPr="00314168">
        <w:rPr>
          <w:rFonts w:ascii="Arial" w:hAnsi="Arial" w:cs="Arial"/>
          <w:sz w:val="24"/>
          <w:szCs w:val="24"/>
        </w:rPr>
        <w:t xml:space="preserve"> or steroids within the past 30 days</w:t>
      </w:r>
    </w:p>
    <w:p w14:paraId="3EF62E5B" w14:textId="77777777" w:rsidR="001B565A" w:rsidRPr="00314168" w:rsidRDefault="00C102E1" w:rsidP="001B565A">
      <w:pPr>
        <w:pStyle w:val="ListParagraph"/>
        <w:numPr>
          <w:ilvl w:val="0"/>
          <w:numId w:val="4"/>
        </w:numPr>
        <w:tabs>
          <w:tab w:val="left" w:pos="1170"/>
          <w:tab w:val="left" w:pos="1530"/>
        </w:tabs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Renal failure</w:t>
      </w:r>
    </w:p>
    <w:p w14:paraId="448E0A6D" w14:textId="05F91062" w:rsidR="007C472A" w:rsidRPr="00314168" w:rsidRDefault="00C102E1" w:rsidP="001B565A">
      <w:pPr>
        <w:pStyle w:val="ListParagraph"/>
        <w:numPr>
          <w:ilvl w:val="0"/>
          <w:numId w:val="4"/>
        </w:numPr>
        <w:tabs>
          <w:tab w:val="left" w:pos="1170"/>
          <w:tab w:val="left" w:pos="1530"/>
        </w:tabs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Other chronic kidney disease, after addressing with PIs</w:t>
      </w:r>
    </w:p>
    <w:p w14:paraId="12E7A8C4" w14:textId="43915B55" w:rsidR="001B565A" w:rsidRPr="00314168" w:rsidRDefault="0042315C" w:rsidP="001B565A">
      <w:pPr>
        <w:pStyle w:val="ListParagraph"/>
        <w:numPr>
          <w:ilvl w:val="0"/>
          <w:numId w:val="3"/>
        </w:numPr>
        <w:ind w:left="90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Gastrointestinal</w:t>
      </w:r>
      <w:r w:rsidR="007049C3" w:rsidRPr="00314168">
        <w:rPr>
          <w:rFonts w:ascii="Arial" w:hAnsi="Arial" w:cs="Arial"/>
          <w:sz w:val="24"/>
          <w:szCs w:val="24"/>
        </w:rPr>
        <w:t>:</w:t>
      </w:r>
    </w:p>
    <w:p w14:paraId="41B2BEAA" w14:textId="77777777" w:rsidR="001B565A" w:rsidRPr="00314168" w:rsidRDefault="001B565A" w:rsidP="001B565A">
      <w:pPr>
        <w:pStyle w:val="ListParagraph"/>
        <w:numPr>
          <w:ilvl w:val="0"/>
          <w:numId w:val="7"/>
        </w:numPr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Acute infection</w:t>
      </w:r>
    </w:p>
    <w:p w14:paraId="71342C80" w14:textId="2FB8055E" w:rsidR="007049C3" w:rsidRPr="00314168" w:rsidRDefault="007049C3" w:rsidP="001B565A">
      <w:pPr>
        <w:pStyle w:val="ListParagraph"/>
        <w:numPr>
          <w:ilvl w:val="0"/>
          <w:numId w:val="7"/>
        </w:numPr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Acute Inflammatory bowel disease </w:t>
      </w:r>
      <w:r w:rsidR="001B565A" w:rsidRPr="00314168">
        <w:rPr>
          <w:rFonts w:ascii="Arial" w:hAnsi="Arial" w:cs="Arial"/>
          <w:sz w:val="24"/>
          <w:szCs w:val="24"/>
        </w:rPr>
        <w:t xml:space="preserve">under treatment </w:t>
      </w:r>
      <w:r w:rsidRPr="00314168">
        <w:rPr>
          <w:rFonts w:ascii="Arial" w:hAnsi="Arial" w:cs="Arial"/>
          <w:sz w:val="24"/>
          <w:szCs w:val="24"/>
        </w:rPr>
        <w:t>with steroids, after addressing with PIs</w:t>
      </w:r>
    </w:p>
    <w:p w14:paraId="0B2535BE" w14:textId="3A69ADA9" w:rsidR="00C102E1" w:rsidRPr="00314168" w:rsidRDefault="00C102E1" w:rsidP="00C102E1">
      <w:pPr>
        <w:pStyle w:val="ListParagraph"/>
        <w:numPr>
          <w:ilvl w:val="0"/>
          <w:numId w:val="3"/>
        </w:numPr>
        <w:ind w:left="90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Liver:</w:t>
      </w:r>
    </w:p>
    <w:p w14:paraId="21F245A9" w14:textId="77777777" w:rsidR="001B565A" w:rsidRPr="00314168" w:rsidRDefault="003D2001" w:rsidP="001B565A">
      <w:pPr>
        <w:pStyle w:val="ListParagraph"/>
        <w:numPr>
          <w:ilvl w:val="0"/>
          <w:numId w:val="5"/>
        </w:numPr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Any clinically diagnosed liver disease, after addressing with PIs</w:t>
      </w:r>
    </w:p>
    <w:p w14:paraId="65B2AA1E" w14:textId="77777777" w:rsidR="001B565A" w:rsidRPr="00314168" w:rsidRDefault="00C102E1" w:rsidP="001B565A">
      <w:pPr>
        <w:pStyle w:val="ListParagraph"/>
        <w:numPr>
          <w:ilvl w:val="0"/>
          <w:numId w:val="5"/>
        </w:numPr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Hepatitis </w:t>
      </w:r>
    </w:p>
    <w:p w14:paraId="019295C1" w14:textId="77777777" w:rsidR="001B565A" w:rsidRPr="00314168" w:rsidRDefault="007049C3" w:rsidP="001B565A">
      <w:pPr>
        <w:pStyle w:val="ListParagraph"/>
        <w:numPr>
          <w:ilvl w:val="0"/>
          <w:numId w:val="5"/>
        </w:numPr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Jaundice</w:t>
      </w:r>
    </w:p>
    <w:p w14:paraId="6FC6182B" w14:textId="77777777" w:rsidR="001B565A" w:rsidRPr="00314168" w:rsidRDefault="00C102E1" w:rsidP="001B565A">
      <w:pPr>
        <w:pStyle w:val="ListParagraph"/>
        <w:numPr>
          <w:ilvl w:val="0"/>
          <w:numId w:val="5"/>
        </w:numPr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Liver cirrhosis</w:t>
      </w:r>
      <w:r w:rsidR="007049C3" w:rsidRPr="00314168">
        <w:rPr>
          <w:rFonts w:ascii="Arial" w:hAnsi="Arial" w:cs="Arial"/>
          <w:sz w:val="24"/>
          <w:szCs w:val="24"/>
        </w:rPr>
        <w:t xml:space="preserve"> or fibrosis</w:t>
      </w:r>
    </w:p>
    <w:p w14:paraId="6031A5EB" w14:textId="11EDEDBD" w:rsidR="00267E97" w:rsidRPr="00314168" w:rsidRDefault="003D2001" w:rsidP="001B565A">
      <w:pPr>
        <w:pStyle w:val="ListParagraph"/>
        <w:numPr>
          <w:ilvl w:val="0"/>
          <w:numId w:val="5"/>
        </w:numPr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Hepatic failure</w:t>
      </w:r>
    </w:p>
    <w:p w14:paraId="7D870138" w14:textId="033807D0" w:rsidR="003D2001" w:rsidRPr="00314168" w:rsidRDefault="003D2001" w:rsidP="003D2001">
      <w:pPr>
        <w:pStyle w:val="ListParagraph"/>
        <w:numPr>
          <w:ilvl w:val="0"/>
          <w:numId w:val="3"/>
        </w:numPr>
        <w:ind w:left="90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Musculoskeletal:</w:t>
      </w:r>
    </w:p>
    <w:p w14:paraId="69D7BE73" w14:textId="77777777" w:rsidR="001B565A" w:rsidRPr="00314168" w:rsidRDefault="0002288A" w:rsidP="001B565A">
      <w:pPr>
        <w:pStyle w:val="ListParagraph"/>
        <w:numPr>
          <w:ilvl w:val="0"/>
          <w:numId w:val="6"/>
        </w:numPr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Acute arthritis</w:t>
      </w:r>
    </w:p>
    <w:p w14:paraId="339BE7A9" w14:textId="77777777" w:rsidR="001B565A" w:rsidRPr="00314168" w:rsidRDefault="001B565A" w:rsidP="001B565A">
      <w:pPr>
        <w:pStyle w:val="ListParagraph"/>
        <w:numPr>
          <w:ilvl w:val="0"/>
          <w:numId w:val="6"/>
        </w:numPr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 xml:space="preserve">Chronic arthritis, after </w:t>
      </w:r>
      <w:r w:rsidR="0002288A" w:rsidRPr="00314168">
        <w:rPr>
          <w:rFonts w:ascii="Arial" w:hAnsi="Arial" w:cs="Arial"/>
          <w:sz w:val="24"/>
          <w:szCs w:val="24"/>
        </w:rPr>
        <w:t>addressing with PIs</w:t>
      </w:r>
    </w:p>
    <w:p w14:paraId="05A58E5A" w14:textId="4454D678" w:rsidR="003D2001" w:rsidRPr="00314168" w:rsidRDefault="003D2001" w:rsidP="001B565A">
      <w:pPr>
        <w:pStyle w:val="ListParagraph"/>
        <w:numPr>
          <w:ilvl w:val="0"/>
          <w:numId w:val="6"/>
        </w:numPr>
        <w:ind w:left="1440"/>
        <w:rPr>
          <w:rFonts w:ascii="Arial" w:hAnsi="Arial" w:cs="Arial"/>
          <w:sz w:val="24"/>
          <w:szCs w:val="24"/>
        </w:rPr>
      </w:pPr>
      <w:r w:rsidRPr="00314168">
        <w:rPr>
          <w:rFonts w:ascii="Arial" w:hAnsi="Arial" w:cs="Arial"/>
          <w:sz w:val="24"/>
          <w:szCs w:val="24"/>
        </w:rPr>
        <w:t>Sever</w:t>
      </w:r>
      <w:r w:rsidR="0042315C" w:rsidRPr="00314168">
        <w:rPr>
          <w:rFonts w:ascii="Arial" w:hAnsi="Arial" w:cs="Arial"/>
          <w:sz w:val="24"/>
          <w:szCs w:val="24"/>
        </w:rPr>
        <w:t>e s</w:t>
      </w:r>
      <w:r w:rsidRPr="00314168">
        <w:rPr>
          <w:rFonts w:ascii="Arial" w:hAnsi="Arial" w:cs="Arial"/>
          <w:sz w:val="24"/>
          <w:szCs w:val="24"/>
        </w:rPr>
        <w:t>coliosis</w:t>
      </w:r>
      <w:r w:rsidR="001B565A" w:rsidRPr="00314168">
        <w:rPr>
          <w:rFonts w:ascii="Arial" w:hAnsi="Arial" w:cs="Arial"/>
          <w:sz w:val="24"/>
          <w:szCs w:val="24"/>
        </w:rPr>
        <w:t xml:space="preserve"> (could lead to </w:t>
      </w:r>
      <w:r w:rsidR="0042315C" w:rsidRPr="00314168">
        <w:rPr>
          <w:rFonts w:ascii="Arial" w:hAnsi="Arial" w:cs="Arial"/>
          <w:sz w:val="24"/>
          <w:szCs w:val="24"/>
        </w:rPr>
        <w:t xml:space="preserve">lung </w:t>
      </w:r>
      <w:r w:rsidR="001B565A" w:rsidRPr="00314168">
        <w:rPr>
          <w:rFonts w:ascii="Arial" w:hAnsi="Arial" w:cs="Arial"/>
          <w:sz w:val="24"/>
          <w:szCs w:val="24"/>
        </w:rPr>
        <w:t>restricti</w:t>
      </w:r>
      <w:r w:rsidR="0042315C" w:rsidRPr="00314168">
        <w:rPr>
          <w:rFonts w:ascii="Arial" w:hAnsi="Arial" w:cs="Arial"/>
          <w:sz w:val="24"/>
          <w:szCs w:val="24"/>
        </w:rPr>
        <w:t>on</w:t>
      </w:r>
      <w:r w:rsidR="001B565A" w:rsidRPr="00314168">
        <w:rPr>
          <w:rFonts w:ascii="Arial" w:hAnsi="Arial" w:cs="Arial"/>
          <w:sz w:val="24"/>
          <w:szCs w:val="24"/>
        </w:rPr>
        <w:t>)</w:t>
      </w:r>
    </w:p>
    <w:p w14:paraId="7C2B6728" w14:textId="17E8EB75" w:rsidR="00227929" w:rsidRPr="00314168" w:rsidRDefault="00227929" w:rsidP="00227929">
      <w:pPr>
        <w:ind w:firstLine="720"/>
        <w:rPr>
          <w:rFonts w:ascii="Arial" w:hAnsi="Arial" w:cs="Arial"/>
          <w:sz w:val="24"/>
          <w:szCs w:val="24"/>
        </w:rPr>
      </w:pPr>
    </w:p>
    <w:p w14:paraId="5D9DA95D" w14:textId="04774807" w:rsidR="00222B69" w:rsidRPr="00314168" w:rsidRDefault="00222B69" w:rsidP="00227929">
      <w:pPr>
        <w:ind w:firstLine="720"/>
        <w:rPr>
          <w:rFonts w:ascii="Arial" w:hAnsi="Arial" w:cs="Arial"/>
          <w:sz w:val="24"/>
          <w:szCs w:val="24"/>
        </w:rPr>
      </w:pPr>
    </w:p>
    <w:p w14:paraId="54DC5D76" w14:textId="01313AC6" w:rsidR="00222B69" w:rsidRPr="00314168" w:rsidRDefault="00A56C65" w:rsidP="00346766">
      <w:pPr>
        <w:rPr>
          <w:rFonts w:ascii="Arial" w:hAnsi="Arial" w:cs="Arial"/>
          <w:b/>
          <w:sz w:val="24"/>
          <w:szCs w:val="24"/>
        </w:rPr>
      </w:pPr>
      <w:r w:rsidRPr="00A56C65">
        <w:rPr>
          <w:rFonts w:ascii="Arial" w:hAnsi="Arial" w:cs="Arial"/>
          <w:b/>
          <w:sz w:val="24"/>
          <w:szCs w:val="24"/>
        </w:rPr>
        <w:lastRenderedPageBreak/>
        <w:t>Actual subjects excluded based on reported medical illness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6"/>
        <w:gridCol w:w="4229"/>
      </w:tblGrid>
      <w:tr w:rsidR="008F3B92" w:rsidRPr="00314168" w14:paraId="38D8E90A" w14:textId="77777777" w:rsidTr="001A7EB1">
        <w:tc>
          <w:tcPr>
            <w:tcW w:w="3686" w:type="dxa"/>
          </w:tcPr>
          <w:p w14:paraId="31F41C19" w14:textId="736D1AB3" w:rsidR="008F3B92" w:rsidRPr="008F3B92" w:rsidRDefault="008F3B92" w:rsidP="00222B6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3B92">
              <w:rPr>
                <w:rFonts w:ascii="Arial" w:hAnsi="Arial" w:cs="Arial"/>
                <w:b/>
                <w:bCs/>
                <w:sz w:val="24"/>
                <w:szCs w:val="24"/>
              </w:rPr>
              <w:t>Reasons</w:t>
            </w:r>
          </w:p>
        </w:tc>
        <w:tc>
          <w:tcPr>
            <w:tcW w:w="4229" w:type="dxa"/>
          </w:tcPr>
          <w:p w14:paraId="7CE6AF1D" w14:textId="48DBCAD1" w:rsidR="008F3B92" w:rsidRPr="008F3B92" w:rsidRDefault="008F3B92" w:rsidP="00222B6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3B92">
              <w:rPr>
                <w:rFonts w:ascii="Arial" w:hAnsi="Arial" w:cs="Arial"/>
                <w:b/>
                <w:bCs/>
                <w:sz w:val="24"/>
                <w:szCs w:val="24"/>
              </w:rPr>
              <w:t># of subjects excluded</w:t>
            </w:r>
            <w:r w:rsidR="00044A3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44A30" w:rsidRPr="00044A30">
              <w:rPr>
                <w:rFonts w:ascii="Arial" w:hAnsi="Arial" w:cs="Arial"/>
                <w:b/>
                <w:bCs/>
                <w:sz w:val="24"/>
                <w:szCs w:val="24"/>
              </w:rPr>
              <w:t>during screening or after enrollment</w:t>
            </w:r>
          </w:p>
        </w:tc>
      </w:tr>
      <w:tr w:rsidR="00314168" w:rsidRPr="00314168" w14:paraId="5184BEAD" w14:textId="77777777" w:rsidTr="001A7EB1">
        <w:tc>
          <w:tcPr>
            <w:tcW w:w="3686" w:type="dxa"/>
          </w:tcPr>
          <w:p w14:paraId="0D2680EB" w14:textId="17E0C443" w:rsidR="00314168" w:rsidRPr="00314168" w:rsidRDefault="00314168" w:rsidP="00222B69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Any acute illness (such as sinusitis, conjunctivitis, recent steroids use)</w:t>
            </w:r>
          </w:p>
        </w:tc>
        <w:tc>
          <w:tcPr>
            <w:tcW w:w="4229" w:type="dxa"/>
          </w:tcPr>
          <w:p w14:paraId="192C6EAC" w14:textId="48F48A82" w:rsidR="00314168" w:rsidRPr="00314168" w:rsidRDefault="00314168" w:rsidP="00222B69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314168" w:rsidRPr="00314168" w14:paraId="5313819D" w14:textId="77777777" w:rsidTr="001A7EB1">
        <w:tc>
          <w:tcPr>
            <w:tcW w:w="3686" w:type="dxa"/>
          </w:tcPr>
          <w:p w14:paraId="1DBD0F04" w14:textId="2138C920" w:rsidR="00314168" w:rsidRPr="00314168" w:rsidRDefault="00314168" w:rsidP="00222B69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Cancer</w:t>
            </w:r>
          </w:p>
        </w:tc>
        <w:tc>
          <w:tcPr>
            <w:tcW w:w="4229" w:type="dxa"/>
          </w:tcPr>
          <w:p w14:paraId="78F5C0C0" w14:textId="79805F90" w:rsidR="00314168" w:rsidRPr="00314168" w:rsidRDefault="00314168" w:rsidP="00222B69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14168" w:rsidRPr="00314168" w14:paraId="56EF3F8E" w14:textId="77777777" w:rsidTr="001A7EB1">
        <w:tc>
          <w:tcPr>
            <w:tcW w:w="3686" w:type="dxa"/>
          </w:tcPr>
          <w:p w14:paraId="2E603D5A" w14:textId="15B16C6F" w:rsidR="00314168" w:rsidRPr="00314168" w:rsidRDefault="00314168" w:rsidP="00222B69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HIV positive or AIDS</w:t>
            </w:r>
          </w:p>
        </w:tc>
        <w:tc>
          <w:tcPr>
            <w:tcW w:w="4229" w:type="dxa"/>
          </w:tcPr>
          <w:p w14:paraId="3D1E6CF4" w14:textId="4CDF0083" w:rsidR="00314168" w:rsidRPr="00314168" w:rsidRDefault="00314168" w:rsidP="00222B69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14168" w:rsidRPr="00314168" w14:paraId="1D7FA679" w14:textId="77777777" w:rsidTr="001A7EB1">
        <w:tc>
          <w:tcPr>
            <w:tcW w:w="3686" w:type="dxa"/>
          </w:tcPr>
          <w:p w14:paraId="33660EFE" w14:textId="096F112D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Cardiovascular disorders such as rheumatic fever</w:t>
            </w:r>
          </w:p>
        </w:tc>
        <w:tc>
          <w:tcPr>
            <w:tcW w:w="4229" w:type="dxa"/>
          </w:tcPr>
          <w:p w14:paraId="6D59E908" w14:textId="22237C55" w:rsidR="00314168" w:rsidRPr="00314168" w:rsidRDefault="00314168" w:rsidP="00222B69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14168" w:rsidRPr="00314168" w14:paraId="1D101A3F" w14:textId="77777777" w:rsidTr="001A7EB1">
        <w:tc>
          <w:tcPr>
            <w:tcW w:w="3686" w:type="dxa"/>
          </w:tcPr>
          <w:p w14:paraId="45222575" w14:textId="6C2B2628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Thyroid disorders</w:t>
            </w:r>
          </w:p>
        </w:tc>
        <w:tc>
          <w:tcPr>
            <w:tcW w:w="4229" w:type="dxa"/>
          </w:tcPr>
          <w:p w14:paraId="4A03C781" w14:textId="46657B15" w:rsidR="00314168" w:rsidRPr="00314168" w:rsidRDefault="00314168" w:rsidP="00222B69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14168" w:rsidRPr="00314168" w14:paraId="62BC461F" w14:textId="77777777" w:rsidTr="001A7EB1">
        <w:tc>
          <w:tcPr>
            <w:tcW w:w="3686" w:type="dxa"/>
          </w:tcPr>
          <w:p w14:paraId="0ACBF1C7" w14:textId="5B81716E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Acute respiratory disorders</w:t>
            </w:r>
          </w:p>
        </w:tc>
        <w:tc>
          <w:tcPr>
            <w:tcW w:w="4229" w:type="dxa"/>
          </w:tcPr>
          <w:p w14:paraId="4D072640" w14:textId="448A572F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314168" w:rsidRPr="00314168" w14:paraId="2ECAF9D8" w14:textId="77777777" w:rsidTr="001A7EB1">
        <w:tc>
          <w:tcPr>
            <w:tcW w:w="3686" w:type="dxa"/>
          </w:tcPr>
          <w:p w14:paraId="2E32F584" w14:textId="1EAA3CCE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Acute bronchitis within 1 year</w:t>
            </w:r>
          </w:p>
        </w:tc>
        <w:tc>
          <w:tcPr>
            <w:tcW w:w="4229" w:type="dxa"/>
          </w:tcPr>
          <w:p w14:paraId="74018C76" w14:textId="73AC5A81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314168" w:rsidRPr="00314168" w14:paraId="25E30392" w14:textId="77777777" w:rsidTr="001A7EB1">
        <w:tc>
          <w:tcPr>
            <w:tcW w:w="3686" w:type="dxa"/>
          </w:tcPr>
          <w:p w14:paraId="61AB21C2" w14:textId="03EB7518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COPD</w:t>
            </w:r>
          </w:p>
        </w:tc>
        <w:tc>
          <w:tcPr>
            <w:tcW w:w="4229" w:type="dxa"/>
          </w:tcPr>
          <w:p w14:paraId="7D3AFE98" w14:textId="2907EA9E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bookmarkStart w:id="0" w:name="_GoBack"/>
        <w:bookmarkEnd w:id="0"/>
      </w:tr>
      <w:tr w:rsidR="00314168" w:rsidRPr="00314168" w14:paraId="270CC73B" w14:textId="77777777" w:rsidTr="001A7EB1">
        <w:tc>
          <w:tcPr>
            <w:tcW w:w="3686" w:type="dxa"/>
          </w:tcPr>
          <w:p w14:paraId="3D46BFD2" w14:textId="50853E43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Chronic bronchitis</w:t>
            </w:r>
          </w:p>
        </w:tc>
        <w:tc>
          <w:tcPr>
            <w:tcW w:w="4229" w:type="dxa"/>
          </w:tcPr>
          <w:p w14:paraId="5E39A71D" w14:textId="118607DB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14168" w:rsidRPr="00314168" w14:paraId="4D2ED31E" w14:textId="77777777" w:rsidTr="001A7EB1">
        <w:tc>
          <w:tcPr>
            <w:tcW w:w="3686" w:type="dxa"/>
          </w:tcPr>
          <w:p w14:paraId="628BB13A" w14:textId="3203D0E1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 xml:space="preserve">Asthma within the prior 5 years </w:t>
            </w:r>
          </w:p>
        </w:tc>
        <w:tc>
          <w:tcPr>
            <w:tcW w:w="4229" w:type="dxa"/>
          </w:tcPr>
          <w:p w14:paraId="241AE4B9" w14:textId="5747D40A" w:rsidR="00314168" w:rsidRPr="00314168" w:rsidRDefault="00314168" w:rsidP="00D30E85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314168" w:rsidRPr="00314168" w14:paraId="4621C068" w14:textId="77777777" w:rsidTr="001A7EB1">
        <w:tc>
          <w:tcPr>
            <w:tcW w:w="3686" w:type="dxa"/>
          </w:tcPr>
          <w:p w14:paraId="3354462B" w14:textId="299AE284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 xml:space="preserve">Pneumonia </w:t>
            </w:r>
          </w:p>
        </w:tc>
        <w:tc>
          <w:tcPr>
            <w:tcW w:w="4229" w:type="dxa"/>
          </w:tcPr>
          <w:p w14:paraId="4314AFF2" w14:textId="4F8DD271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314168" w:rsidRPr="00314168" w14:paraId="66F701A7" w14:textId="77777777" w:rsidTr="001A7EB1">
        <w:tc>
          <w:tcPr>
            <w:tcW w:w="3686" w:type="dxa"/>
          </w:tcPr>
          <w:p w14:paraId="40687F0E" w14:textId="3953AC57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Acute UTI treated with antibiotics or steroids within the past 30 days</w:t>
            </w:r>
          </w:p>
        </w:tc>
        <w:tc>
          <w:tcPr>
            <w:tcW w:w="4229" w:type="dxa"/>
          </w:tcPr>
          <w:p w14:paraId="03DF091E" w14:textId="7ECE1760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14168" w:rsidRPr="00314168" w14:paraId="645402C0" w14:textId="77777777" w:rsidTr="001A7EB1">
        <w:tc>
          <w:tcPr>
            <w:tcW w:w="3686" w:type="dxa"/>
          </w:tcPr>
          <w:p w14:paraId="39265FCC" w14:textId="5A0752A1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Renal failure</w:t>
            </w:r>
          </w:p>
        </w:tc>
        <w:tc>
          <w:tcPr>
            <w:tcW w:w="4229" w:type="dxa"/>
          </w:tcPr>
          <w:p w14:paraId="1035DFD1" w14:textId="2D6BEC81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14168" w:rsidRPr="00314168" w14:paraId="7A682093" w14:textId="77777777" w:rsidTr="001A7EB1">
        <w:tc>
          <w:tcPr>
            <w:tcW w:w="3686" w:type="dxa"/>
          </w:tcPr>
          <w:p w14:paraId="44240313" w14:textId="3388E266" w:rsidR="00314168" w:rsidRPr="00314168" w:rsidRDefault="00314168" w:rsidP="00D65D3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14168">
              <w:rPr>
                <w:rFonts w:ascii="Arial" w:hAnsi="Arial" w:cs="Arial"/>
                <w:sz w:val="24"/>
                <w:szCs w:val="24"/>
              </w:rPr>
              <w:t>Other</w:t>
            </w:r>
            <w:proofErr w:type="gramEnd"/>
            <w:r w:rsidRPr="00314168">
              <w:rPr>
                <w:rFonts w:ascii="Arial" w:hAnsi="Arial" w:cs="Arial"/>
                <w:sz w:val="24"/>
                <w:szCs w:val="24"/>
              </w:rPr>
              <w:t xml:space="preserve"> chronic kidney disease</w:t>
            </w:r>
          </w:p>
        </w:tc>
        <w:tc>
          <w:tcPr>
            <w:tcW w:w="4229" w:type="dxa"/>
          </w:tcPr>
          <w:p w14:paraId="3496D668" w14:textId="39827CB3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 renal stone</w:t>
            </w:r>
          </w:p>
        </w:tc>
      </w:tr>
      <w:tr w:rsidR="00314168" w:rsidRPr="00314168" w14:paraId="66DD9AC2" w14:textId="77777777" w:rsidTr="001A7EB1">
        <w:tc>
          <w:tcPr>
            <w:tcW w:w="3686" w:type="dxa"/>
          </w:tcPr>
          <w:p w14:paraId="02DA5B13" w14:textId="0BEE1705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 xml:space="preserve">Hepatitis </w:t>
            </w:r>
          </w:p>
        </w:tc>
        <w:tc>
          <w:tcPr>
            <w:tcW w:w="4229" w:type="dxa"/>
          </w:tcPr>
          <w:p w14:paraId="0DE4A738" w14:textId="5A217B13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14168" w:rsidRPr="00314168" w14:paraId="3D5CA46B" w14:textId="77777777" w:rsidTr="001A7EB1">
        <w:tc>
          <w:tcPr>
            <w:tcW w:w="3686" w:type="dxa"/>
          </w:tcPr>
          <w:p w14:paraId="20665F30" w14:textId="47F5C766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Jaundice</w:t>
            </w:r>
          </w:p>
        </w:tc>
        <w:tc>
          <w:tcPr>
            <w:tcW w:w="4229" w:type="dxa"/>
          </w:tcPr>
          <w:p w14:paraId="125E6E36" w14:textId="517B61F7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14168" w:rsidRPr="00314168" w14:paraId="6AC53301" w14:textId="77777777" w:rsidTr="001A7EB1">
        <w:tc>
          <w:tcPr>
            <w:tcW w:w="3686" w:type="dxa"/>
          </w:tcPr>
          <w:p w14:paraId="1BCDA8A9" w14:textId="15060E2B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Acute arthritis</w:t>
            </w:r>
          </w:p>
        </w:tc>
        <w:tc>
          <w:tcPr>
            <w:tcW w:w="4229" w:type="dxa"/>
          </w:tcPr>
          <w:p w14:paraId="3BCC2367" w14:textId="251E0A2A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314168" w:rsidRPr="00314168" w14:paraId="14F8362F" w14:textId="77777777" w:rsidTr="001A7EB1">
        <w:tc>
          <w:tcPr>
            <w:tcW w:w="3686" w:type="dxa"/>
          </w:tcPr>
          <w:p w14:paraId="24919643" w14:textId="3CFDAFD9" w:rsidR="00314168" w:rsidRPr="00314168" w:rsidRDefault="00314168" w:rsidP="00D65D33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Chronic arthritis</w:t>
            </w:r>
          </w:p>
        </w:tc>
        <w:tc>
          <w:tcPr>
            <w:tcW w:w="4229" w:type="dxa"/>
          </w:tcPr>
          <w:p w14:paraId="003E4496" w14:textId="7A0D6C10" w:rsidR="00314168" w:rsidRPr="00314168" w:rsidRDefault="00314168" w:rsidP="0042315C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 xml:space="preserve">1 used </w:t>
            </w:r>
            <w:proofErr w:type="spellStart"/>
            <w:r w:rsidRPr="00314168">
              <w:rPr>
                <w:rFonts w:ascii="Arial" w:hAnsi="Arial" w:cs="Arial"/>
                <w:sz w:val="24"/>
                <w:szCs w:val="24"/>
              </w:rPr>
              <w:t>humira</w:t>
            </w:r>
            <w:proofErr w:type="spellEnd"/>
            <w:r w:rsidRPr="00314168">
              <w:rPr>
                <w:rFonts w:ascii="Arial" w:hAnsi="Arial" w:cs="Arial"/>
                <w:sz w:val="24"/>
                <w:szCs w:val="24"/>
              </w:rPr>
              <w:t xml:space="preserve"> and </w:t>
            </w:r>
            <w:proofErr w:type="spellStart"/>
            <w:r w:rsidRPr="00314168">
              <w:rPr>
                <w:rFonts w:ascii="Arial" w:hAnsi="Arial" w:cs="Arial"/>
                <w:sz w:val="24"/>
                <w:szCs w:val="24"/>
              </w:rPr>
              <w:t>merkaptopurine</w:t>
            </w:r>
            <w:proofErr w:type="spellEnd"/>
          </w:p>
        </w:tc>
      </w:tr>
      <w:tr w:rsidR="00314168" w:rsidRPr="00314168" w14:paraId="0508E98A" w14:textId="77777777" w:rsidTr="001A7EB1">
        <w:tc>
          <w:tcPr>
            <w:tcW w:w="3686" w:type="dxa"/>
          </w:tcPr>
          <w:p w14:paraId="71C3DE0F" w14:textId="4CFA867A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Recent changes in medications</w:t>
            </w:r>
          </w:p>
        </w:tc>
        <w:tc>
          <w:tcPr>
            <w:tcW w:w="4229" w:type="dxa"/>
          </w:tcPr>
          <w:p w14:paraId="022AD420" w14:textId="6EB3C29F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314168" w:rsidRPr="00314168" w14:paraId="4767F228" w14:textId="77777777" w:rsidTr="001A7EB1">
        <w:tc>
          <w:tcPr>
            <w:tcW w:w="3686" w:type="dxa"/>
          </w:tcPr>
          <w:p w14:paraId="2D8BF2A7" w14:textId="0D6E1B8A" w:rsidR="00314168" w:rsidRPr="00314168" w:rsidRDefault="00314168" w:rsidP="007605B2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Multiple medical conditions (separate from above)</w:t>
            </w:r>
          </w:p>
        </w:tc>
        <w:tc>
          <w:tcPr>
            <w:tcW w:w="4229" w:type="dxa"/>
          </w:tcPr>
          <w:p w14:paraId="6E975A77" w14:textId="77777777" w:rsidR="00314168" w:rsidRPr="00314168" w:rsidRDefault="00314168" w:rsidP="00635930">
            <w:p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2023BE8B" w14:textId="77777777" w:rsidR="00314168" w:rsidRPr="00314168" w:rsidRDefault="00314168" w:rsidP="001A7EB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1(HIV, thyroid disease, UTI used AB)</w:t>
            </w:r>
          </w:p>
          <w:p w14:paraId="6CE8C868" w14:textId="32E643DD" w:rsidR="00314168" w:rsidRPr="00314168" w:rsidRDefault="00314168" w:rsidP="001A7EB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14168">
              <w:rPr>
                <w:rFonts w:ascii="Arial" w:hAnsi="Arial" w:cs="Arial"/>
                <w:sz w:val="24"/>
                <w:szCs w:val="24"/>
              </w:rPr>
              <w:t>4 (details not captured at telephone screening)</w:t>
            </w:r>
          </w:p>
        </w:tc>
      </w:tr>
    </w:tbl>
    <w:p w14:paraId="34EEDDF7" w14:textId="77777777" w:rsidR="00222B69" w:rsidRPr="00314168" w:rsidRDefault="00222B69" w:rsidP="00227929">
      <w:pPr>
        <w:ind w:firstLine="720"/>
        <w:rPr>
          <w:rFonts w:ascii="Arial" w:hAnsi="Arial" w:cs="Arial"/>
          <w:sz w:val="24"/>
          <w:szCs w:val="24"/>
        </w:rPr>
      </w:pPr>
    </w:p>
    <w:sectPr w:rsidR="00222B69" w:rsidRPr="00314168" w:rsidSect="00AF3DCE">
      <w:pgSz w:w="12240" w:h="15840"/>
      <w:pgMar w:top="1440" w:right="45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AA90D" w14:textId="77777777" w:rsidR="000F51D8" w:rsidRDefault="000F51D8" w:rsidP="00AF3DCE">
      <w:pPr>
        <w:spacing w:after="0" w:line="240" w:lineRule="auto"/>
      </w:pPr>
      <w:r>
        <w:separator/>
      </w:r>
    </w:p>
  </w:endnote>
  <w:endnote w:type="continuationSeparator" w:id="0">
    <w:p w14:paraId="4325F4CC" w14:textId="77777777" w:rsidR="000F51D8" w:rsidRDefault="000F51D8" w:rsidP="00AF3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260D8" w14:textId="77777777" w:rsidR="000F51D8" w:rsidRDefault="000F51D8" w:rsidP="00AF3DCE">
      <w:pPr>
        <w:spacing w:after="0" w:line="240" w:lineRule="auto"/>
      </w:pPr>
      <w:r>
        <w:separator/>
      </w:r>
    </w:p>
  </w:footnote>
  <w:footnote w:type="continuationSeparator" w:id="0">
    <w:p w14:paraId="4153B764" w14:textId="77777777" w:rsidR="000F51D8" w:rsidRDefault="000F51D8" w:rsidP="00AF3D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B18CD"/>
    <w:multiLevelType w:val="hybridMultilevel"/>
    <w:tmpl w:val="54F236BA"/>
    <w:lvl w:ilvl="0" w:tplc="78C8090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D90634A"/>
    <w:multiLevelType w:val="hybridMultilevel"/>
    <w:tmpl w:val="D4AEA9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59557F"/>
    <w:multiLevelType w:val="hybridMultilevel"/>
    <w:tmpl w:val="6C0C638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8BC7AFE"/>
    <w:multiLevelType w:val="hybridMultilevel"/>
    <w:tmpl w:val="C51422BE"/>
    <w:lvl w:ilvl="0" w:tplc="6C9E79D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E3502"/>
    <w:multiLevelType w:val="hybridMultilevel"/>
    <w:tmpl w:val="14BCEF6A"/>
    <w:lvl w:ilvl="0" w:tplc="51B862A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53E4C8E"/>
    <w:multiLevelType w:val="hybridMultilevel"/>
    <w:tmpl w:val="E8940D0C"/>
    <w:lvl w:ilvl="0" w:tplc="C37A987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56636653"/>
    <w:multiLevelType w:val="hybridMultilevel"/>
    <w:tmpl w:val="BD24BB0C"/>
    <w:lvl w:ilvl="0" w:tplc="D4EAB89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59E8610D"/>
    <w:multiLevelType w:val="hybridMultilevel"/>
    <w:tmpl w:val="1820F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0MjM2NjM0tTCxMDRS0lEKTi0uzszPAykwrgUAPCzTzCwAAAA="/>
  </w:docVars>
  <w:rsids>
    <w:rsidRoot w:val="00BD0C89"/>
    <w:rsid w:val="0002288A"/>
    <w:rsid w:val="00044A30"/>
    <w:rsid w:val="000A1515"/>
    <w:rsid w:val="000F51D8"/>
    <w:rsid w:val="001078F8"/>
    <w:rsid w:val="001A7EB1"/>
    <w:rsid w:val="001B565A"/>
    <w:rsid w:val="00222B69"/>
    <w:rsid w:val="00227929"/>
    <w:rsid w:val="00251D56"/>
    <w:rsid w:val="00267E97"/>
    <w:rsid w:val="002C6E4A"/>
    <w:rsid w:val="00314168"/>
    <w:rsid w:val="00346766"/>
    <w:rsid w:val="003D2001"/>
    <w:rsid w:val="0042315C"/>
    <w:rsid w:val="00451225"/>
    <w:rsid w:val="004F335E"/>
    <w:rsid w:val="00635930"/>
    <w:rsid w:val="00640619"/>
    <w:rsid w:val="007049C3"/>
    <w:rsid w:val="007605B2"/>
    <w:rsid w:val="0076701F"/>
    <w:rsid w:val="007C472A"/>
    <w:rsid w:val="007E517E"/>
    <w:rsid w:val="008F3B92"/>
    <w:rsid w:val="00911D34"/>
    <w:rsid w:val="00A35E26"/>
    <w:rsid w:val="00A56C65"/>
    <w:rsid w:val="00AF3DCE"/>
    <w:rsid w:val="00B90B6A"/>
    <w:rsid w:val="00BD0C89"/>
    <w:rsid w:val="00C102E1"/>
    <w:rsid w:val="00CA491D"/>
    <w:rsid w:val="00D30E85"/>
    <w:rsid w:val="00D65D33"/>
    <w:rsid w:val="00DC7C5C"/>
    <w:rsid w:val="00ED29B1"/>
    <w:rsid w:val="00F43F00"/>
    <w:rsid w:val="00F5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924BE"/>
  <w15:chartTrackingRefBased/>
  <w15:docId w15:val="{0FAE93E5-0226-461E-BA2A-CF1E30B5E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0C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3D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DCE"/>
  </w:style>
  <w:style w:type="paragraph" w:styleId="Footer">
    <w:name w:val="footer"/>
    <w:basedOn w:val="Normal"/>
    <w:link w:val="FooterChar"/>
    <w:uiPriority w:val="99"/>
    <w:unhideWhenUsed/>
    <w:rsid w:val="00AF3D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DCE"/>
  </w:style>
  <w:style w:type="character" w:styleId="CommentReference">
    <w:name w:val="annotation reference"/>
    <w:basedOn w:val="DefaultParagraphFont"/>
    <w:uiPriority w:val="99"/>
    <w:semiHidden/>
    <w:unhideWhenUsed/>
    <w:rsid w:val="00AF3D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D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D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D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D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DC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22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James Comprehensive Cancer Center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Kamel, Sahar</dc:creator>
  <cp:keywords/>
  <dc:description/>
  <cp:lastModifiedBy>Song, Min-Ae</cp:lastModifiedBy>
  <cp:revision>4</cp:revision>
  <dcterms:created xsi:type="dcterms:W3CDTF">2020-07-13T16:38:00Z</dcterms:created>
  <dcterms:modified xsi:type="dcterms:W3CDTF">2020-07-13T16:39:00Z</dcterms:modified>
</cp:coreProperties>
</file>