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260B" w14:textId="1BC7199A" w:rsidR="00DF2770" w:rsidRPr="0033582A" w:rsidRDefault="002761DE" w:rsidP="002761DE">
      <w:pPr>
        <w:rPr>
          <w:rFonts w:ascii="Arial" w:hAnsi="Arial" w:cs="Arial"/>
          <w:sz w:val="22"/>
          <w:szCs w:val="22"/>
        </w:rPr>
      </w:pPr>
      <w:r w:rsidRPr="0033582A">
        <w:rPr>
          <w:rFonts w:ascii="Arial" w:hAnsi="Arial" w:cs="Arial"/>
          <w:sz w:val="22"/>
          <w:szCs w:val="22"/>
        </w:rPr>
        <w:t>SUPPLEMENTAL MATERIALS</w:t>
      </w:r>
    </w:p>
    <w:p w14:paraId="3EF178EB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p w14:paraId="023BB489" w14:textId="774F95F6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  <w:r w:rsidRPr="0033582A">
        <w:rPr>
          <w:rFonts w:ascii="Arial" w:hAnsi="Arial" w:cs="Arial"/>
          <w:sz w:val="22"/>
          <w:szCs w:val="22"/>
        </w:rPr>
        <w:t>Table S1. P-values for pre-specified tests for interaction in HAA analyses</w:t>
      </w:r>
    </w:p>
    <w:p w14:paraId="7BA50321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1450"/>
        <w:gridCol w:w="3208"/>
        <w:gridCol w:w="1428"/>
      </w:tblGrid>
      <w:tr w:rsidR="002761DE" w:rsidRPr="0033582A" w14:paraId="17E35D49" w14:textId="77777777" w:rsidTr="0033582A">
        <w:trPr>
          <w:trHeight w:val="320"/>
        </w:trPr>
        <w:tc>
          <w:tcPr>
            <w:tcW w:w="4724" w:type="dxa"/>
            <w:gridSpan w:val="2"/>
            <w:tcBorders>
              <w:bottom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4BA698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HAA and </w:t>
            </w:r>
            <w:proofErr w:type="spellStart"/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aCL_IgA</w:t>
            </w:r>
            <w:proofErr w:type="spellEnd"/>
          </w:p>
        </w:tc>
        <w:tc>
          <w:tcPr>
            <w:tcW w:w="4636" w:type="dxa"/>
            <w:gridSpan w:val="2"/>
            <w:tcBorders>
              <w:bottom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42CDF1" w14:textId="031B7BD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HAA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_IgA</w:t>
            </w:r>
          </w:p>
        </w:tc>
      </w:tr>
      <w:tr w:rsidR="0033582A" w:rsidRPr="0033582A" w14:paraId="2B92AC50" w14:textId="77777777" w:rsidTr="0033582A">
        <w:trPr>
          <w:trHeight w:val="32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7E7EFB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A2544" w14:textId="77777777" w:rsidR="002761DE" w:rsidRPr="0033582A" w:rsidRDefault="002761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4A9DA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4C552" w14:textId="77777777" w:rsidR="002761DE" w:rsidRPr="0033582A" w:rsidRDefault="002761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3582A" w:rsidRPr="0033582A" w14:paraId="32ED4750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94484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6526B" w14:textId="55822CCA" w:rsidR="002761DE" w:rsidRPr="0033582A" w:rsidRDefault="002761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0.001</w:t>
            </w:r>
            <w:r w:rsid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C4C43D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92B41" w14:textId="24842812" w:rsidR="002761DE" w:rsidRPr="0033582A" w:rsidRDefault="002761D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  <w:r w:rsid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33582A" w:rsidRPr="0033582A" w14:paraId="1FA00DCD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BC7C54" w14:textId="12529B78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A6CA0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5DBE3" w14:textId="417DE9C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18249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0.52</w:t>
            </w:r>
          </w:p>
        </w:tc>
      </w:tr>
      <w:tr w:rsidR="002761DE" w:rsidRPr="0033582A" w14:paraId="1C907C77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3E3ECC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C0355" w14:textId="77777777" w:rsidR="002761DE" w:rsidRPr="0033582A" w:rsidRDefault="002761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8AAF1" w14:textId="77777777" w:rsidR="002761DE" w:rsidRPr="0033582A" w:rsidRDefault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2E24C" w14:textId="77777777" w:rsidR="002761DE" w:rsidRPr="0033582A" w:rsidRDefault="002761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0.53</w:t>
            </w:r>
          </w:p>
        </w:tc>
      </w:tr>
      <w:tr w:rsidR="0033582A" w:rsidRPr="0033582A" w14:paraId="2E55519F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E03A8A2" w14:textId="79394DB6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695307" w14:textId="7AF31963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2F6E7" w14:textId="3F4D5125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6E112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0.42</w:t>
            </w:r>
          </w:p>
        </w:tc>
      </w:tr>
      <w:tr w:rsidR="0033582A" w:rsidRPr="0033582A" w14:paraId="0112DF85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2911B0" w14:textId="35CEE533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984702" w14:textId="5D3BA45A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8E8CC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7C87B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33582A" w:rsidRPr="0033582A" w14:paraId="7B02FE91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1593B5" w14:textId="52F0246E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  <w:r w:rsidR="00717E8F">
              <w:rPr>
                <w:rFonts w:ascii="Arial" w:hAnsi="Arial" w:cs="Arial"/>
                <w:color w:val="000000"/>
                <w:sz w:val="22"/>
                <w:szCs w:val="22"/>
              </w:rPr>
              <w:t xml:space="preserve">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D06EE7" w14:textId="74DCD5C0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B8BA7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9698D" w14:textId="59D2D6B4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 w:rsidR="00832A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  <w:r w:rsidR="00832A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33582A" w:rsidRPr="0033582A" w14:paraId="7E69E0D6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CF14B" w14:textId="57010AA1" w:rsidR="0033582A" w:rsidRPr="0033582A" w:rsidRDefault="0033582A" w:rsidP="0033582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Ever Smoker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F1A462" w14:textId="5E01A145" w:rsidR="0033582A" w:rsidRPr="0033582A" w:rsidRDefault="0033582A" w:rsidP="003358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C3126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Ever Smoker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647B6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</w:p>
        </w:tc>
      </w:tr>
      <w:tr w:rsidR="0033582A" w:rsidRPr="0033582A" w14:paraId="4C77223B" w14:textId="77777777" w:rsidTr="0033582A">
        <w:trPr>
          <w:trHeight w:val="320"/>
        </w:trPr>
        <w:tc>
          <w:tcPr>
            <w:tcW w:w="4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0D6C8E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HAA and </w:t>
            </w:r>
            <w:proofErr w:type="spellStart"/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aCL_IgG</w:t>
            </w:r>
            <w:proofErr w:type="spellEnd"/>
          </w:p>
        </w:tc>
        <w:tc>
          <w:tcPr>
            <w:tcW w:w="46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0A8AAF" w14:textId="6C12D60B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HAA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_IgG</w:t>
            </w:r>
          </w:p>
        </w:tc>
      </w:tr>
      <w:tr w:rsidR="0033582A" w:rsidRPr="0033582A" w14:paraId="04BB5818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9164A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8DB18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9E2C4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8D31C6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0.52</w:t>
            </w:r>
          </w:p>
        </w:tc>
      </w:tr>
      <w:tr w:rsidR="0033582A" w:rsidRPr="0033582A" w14:paraId="2AD2CFBE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F380F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658CA" w14:textId="7DFD25EF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08FFD9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BDFBA" w14:textId="4FAD0EC3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33582A" w:rsidRPr="0033582A" w14:paraId="30119D69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3FB68E" w14:textId="24FF9541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B268D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12B535" w14:textId="22053451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E7EC2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0.51</w:t>
            </w:r>
          </w:p>
        </w:tc>
      </w:tr>
      <w:tr w:rsidR="0033582A" w:rsidRPr="0033582A" w14:paraId="394C9B19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D0A32E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0F3FB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C969C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DAC1E0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0.87</w:t>
            </w:r>
          </w:p>
        </w:tc>
      </w:tr>
      <w:tr w:rsidR="0033582A" w:rsidRPr="0033582A" w14:paraId="6E4A5058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E6D710" w14:textId="342224F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55782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8ACFC5" w14:textId="42E0F81F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1A597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0.30</w:t>
            </w:r>
          </w:p>
        </w:tc>
      </w:tr>
      <w:tr w:rsidR="0033582A" w:rsidRPr="0033582A" w14:paraId="3F0B2A31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92C8B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EA28A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E845E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C8C3C4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0.18</w:t>
            </w:r>
          </w:p>
        </w:tc>
      </w:tr>
      <w:tr w:rsidR="0033582A" w:rsidRPr="0033582A" w14:paraId="40451989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E7A89" w14:textId="618BEBA3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  <w:r w:rsidR="00717E8F">
              <w:rPr>
                <w:rFonts w:ascii="Arial" w:hAnsi="Arial" w:cs="Arial"/>
                <w:color w:val="000000"/>
                <w:sz w:val="22"/>
                <w:szCs w:val="22"/>
              </w:rPr>
              <w:t xml:space="preserve">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FA05B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77A94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67076" w14:textId="0E5B1C38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0.00</w:t>
            </w:r>
            <w:r w:rsidR="00832A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33582A" w:rsidRPr="0033582A" w14:paraId="0CEFA77F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F17F3A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AA17A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016ACA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A73F8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0.96</w:t>
            </w:r>
          </w:p>
        </w:tc>
      </w:tr>
      <w:tr w:rsidR="0033582A" w:rsidRPr="0033582A" w14:paraId="52D4AF3A" w14:textId="77777777" w:rsidTr="0033582A">
        <w:trPr>
          <w:trHeight w:val="320"/>
        </w:trPr>
        <w:tc>
          <w:tcPr>
            <w:tcW w:w="4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5075D3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HAA and </w:t>
            </w:r>
            <w:proofErr w:type="spellStart"/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aCL_IgM</w:t>
            </w:r>
            <w:proofErr w:type="spellEnd"/>
          </w:p>
        </w:tc>
        <w:tc>
          <w:tcPr>
            <w:tcW w:w="46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C5081A" w14:textId="33C56172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HAA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_IgM</w:t>
            </w:r>
          </w:p>
        </w:tc>
      </w:tr>
      <w:tr w:rsidR="0033582A" w:rsidRPr="0033582A" w14:paraId="6E0A23AB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531F7C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BA29A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C9BD85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86D68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33582A" w:rsidRPr="0033582A" w14:paraId="718D5DA1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073EC0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FF0752" w14:textId="73A538E2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C897C7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36F9C" w14:textId="7ACA7E78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33582A" w:rsidRPr="0033582A" w14:paraId="36FF8071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847EB5" w14:textId="09D01661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DD733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357328" w14:textId="36A1F9B6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F7EC7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</w:tr>
      <w:tr w:rsidR="0033582A" w:rsidRPr="0033582A" w14:paraId="36BF6D59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EF2D52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A5418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8E421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49470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33582A" w:rsidRPr="0033582A" w14:paraId="4EF7AC6B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2AEF2" w14:textId="60419311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E5BEB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6936B0" w14:textId="08C054CF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BMI (categorical)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3E290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</w:tr>
      <w:tr w:rsidR="0033582A" w:rsidRPr="0033582A" w14:paraId="19FDDB25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E5353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F5172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146863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5A668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0.23</w:t>
            </w:r>
          </w:p>
        </w:tc>
      </w:tr>
      <w:tr w:rsidR="0033582A" w:rsidRPr="0033582A" w14:paraId="799B15B5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CCDB8E" w14:textId="608AA7BB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  <w:r w:rsidR="00717E8F">
              <w:rPr>
                <w:rFonts w:ascii="Arial" w:hAnsi="Arial" w:cs="Arial"/>
                <w:color w:val="000000"/>
                <w:sz w:val="22"/>
                <w:szCs w:val="22"/>
              </w:rPr>
              <w:t xml:space="preserve"> (categorical)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FAA81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0D017C" w14:textId="5BEC111D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  <w:r w:rsidR="00717E8F">
              <w:rPr>
                <w:rFonts w:ascii="Arial" w:hAnsi="Arial" w:cs="Arial"/>
                <w:color w:val="000000"/>
                <w:sz w:val="22"/>
                <w:szCs w:val="22"/>
              </w:rPr>
              <w:t xml:space="preserve"> (categorical)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EDE19" w14:textId="02ED0483" w:rsidR="0033582A" w:rsidRPr="0033582A" w:rsidRDefault="0033582A" w:rsidP="0033582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 w:rsidR="00832A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33582A" w:rsidRPr="0033582A" w14:paraId="18FEC6F3" w14:textId="77777777" w:rsidTr="0033582A">
        <w:trPr>
          <w:trHeight w:val="3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CBC89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B04F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D86B0" w14:textId="77777777" w:rsidR="0033582A" w:rsidRPr="0033582A" w:rsidRDefault="0033582A" w:rsidP="003358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EC6D" w14:textId="77777777" w:rsidR="0033582A" w:rsidRPr="0033582A" w:rsidRDefault="0033582A" w:rsidP="003358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0.71</w:t>
            </w:r>
          </w:p>
        </w:tc>
      </w:tr>
    </w:tbl>
    <w:p w14:paraId="1B8F319A" w14:textId="74480E4C" w:rsidR="002761DE" w:rsidRDefault="0033582A" w:rsidP="0033582A">
      <w:pPr>
        <w:rPr>
          <w:rFonts w:ascii="Arial" w:hAnsi="Arial" w:cs="Arial"/>
          <w:sz w:val="18"/>
          <w:szCs w:val="18"/>
        </w:rPr>
      </w:pPr>
      <w:r w:rsidRPr="0033582A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Pr="0033582A">
        <w:rPr>
          <w:rFonts w:ascii="Arial" w:hAnsi="Arial" w:cs="Arial"/>
          <w:sz w:val="18"/>
          <w:szCs w:val="18"/>
        </w:rPr>
        <w:t>Remains significant following Benjamini and Hochberg correction for multiple comparisons</w:t>
      </w:r>
    </w:p>
    <w:p w14:paraId="59C338D4" w14:textId="77777777" w:rsidR="0033582A" w:rsidRDefault="0033582A" w:rsidP="003358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No longer significant </w:t>
      </w:r>
      <w:r w:rsidRPr="0033582A">
        <w:rPr>
          <w:rFonts w:ascii="Arial" w:hAnsi="Arial" w:cs="Arial"/>
          <w:sz w:val="18"/>
          <w:szCs w:val="18"/>
        </w:rPr>
        <w:t>following Benjamini and Hochberg correction for multiple comparisons</w:t>
      </w:r>
    </w:p>
    <w:p w14:paraId="6EC39F1C" w14:textId="31680864" w:rsidR="0033582A" w:rsidRPr="0033582A" w:rsidRDefault="0033582A" w:rsidP="0033582A">
      <w:pPr>
        <w:rPr>
          <w:rFonts w:ascii="Arial" w:hAnsi="Arial" w:cs="Arial"/>
          <w:sz w:val="22"/>
          <w:szCs w:val="22"/>
        </w:rPr>
      </w:pPr>
    </w:p>
    <w:p w14:paraId="1255C265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p w14:paraId="6014FF98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77D2E980" w14:textId="77777777" w:rsid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37C8CD02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6C953498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79671477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61062478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1CA580DF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01D426EE" w14:textId="77777777" w:rsidR="0033582A" w:rsidRPr="0033582A" w:rsidRDefault="0033582A" w:rsidP="002761DE">
      <w:pPr>
        <w:rPr>
          <w:rFonts w:ascii="Arial" w:hAnsi="Arial" w:cs="Arial"/>
          <w:sz w:val="22"/>
          <w:szCs w:val="22"/>
        </w:rPr>
      </w:pPr>
    </w:p>
    <w:p w14:paraId="54644DF3" w14:textId="0E21A8EF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  <w:r w:rsidRPr="0033582A">
        <w:rPr>
          <w:rFonts w:ascii="Arial" w:hAnsi="Arial" w:cs="Arial"/>
          <w:sz w:val="22"/>
          <w:szCs w:val="22"/>
        </w:rPr>
        <w:t xml:space="preserve">Table S2. P-values for pre-specified tests for interaction in </w:t>
      </w:r>
      <w:r w:rsidR="00B15896">
        <w:rPr>
          <w:rFonts w:ascii="Arial" w:hAnsi="Arial" w:cs="Arial"/>
          <w:sz w:val="22"/>
          <w:szCs w:val="22"/>
        </w:rPr>
        <w:t>ILA</w:t>
      </w:r>
      <w:r w:rsidR="00B701EC">
        <w:rPr>
          <w:rFonts w:ascii="Arial" w:hAnsi="Arial" w:cs="Arial"/>
          <w:sz w:val="22"/>
          <w:szCs w:val="22"/>
        </w:rPr>
        <w:t xml:space="preserve"> A</w:t>
      </w:r>
      <w:r w:rsidRPr="0033582A">
        <w:rPr>
          <w:rFonts w:ascii="Arial" w:hAnsi="Arial" w:cs="Arial"/>
          <w:sz w:val="22"/>
          <w:szCs w:val="22"/>
        </w:rPr>
        <w:t>nalyses</w:t>
      </w:r>
    </w:p>
    <w:p w14:paraId="34799448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1476"/>
        <w:gridCol w:w="3546"/>
        <w:gridCol w:w="1139"/>
      </w:tblGrid>
      <w:tr w:rsidR="002761DE" w:rsidRPr="0033582A" w14:paraId="36A5D916" w14:textId="77777777" w:rsidTr="006C4008">
        <w:trPr>
          <w:trHeight w:val="320"/>
        </w:trPr>
        <w:tc>
          <w:tcPr>
            <w:tcW w:w="467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F1DB2B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ILA and </w:t>
            </w:r>
            <w:proofErr w:type="spellStart"/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aCL_IgA</w:t>
            </w:r>
            <w:proofErr w:type="spellEnd"/>
          </w:p>
        </w:tc>
        <w:tc>
          <w:tcPr>
            <w:tcW w:w="4685" w:type="dxa"/>
            <w:gridSpan w:val="2"/>
            <w:tcBorders>
              <w:lef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E23206" w14:textId="1DD8D3DC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ILA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_IgA</w:t>
            </w:r>
          </w:p>
        </w:tc>
      </w:tr>
      <w:tr w:rsidR="002761DE" w:rsidRPr="002761DE" w14:paraId="36F036C7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385F0B8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08083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AFEE7E0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139" w:type="dxa"/>
            <w:noWrap/>
            <w:vAlign w:val="bottom"/>
            <w:hideMark/>
          </w:tcPr>
          <w:p w14:paraId="60123E63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0.54</w:t>
            </w:r>
          </w:p>
        </w:tc>
      </w:tr>
      <w:tr w:rsidR="002761DE" w:rsidRPr="002761DE" w14:paraId="2E767280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8724FD4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D4233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914B43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139" w:type="dxa"/>
            <w:noWrap/>
            <w:vAlign w:val="bottom"/>
            <w:hideMark/>
          </w:tcPr>
          <w:p w14:paraId="67010DAC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0.75</w:t>
            </w:r>
          </w:p>
        </w:tc>
      </w:tr>
      <w:tr w:rsidR="002761DE" w:rsidRPr="002761DE" w14:paraId="13A488F2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550653F" w14:textId="55BDCF58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91461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9F95B2" w14:textId="1CE5F8D0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9" w:type="dxa"/>
            <w:noWrap/>
            <w:vAlign w:val="bottom"/>
            <w:hideMark/>
          </w:tcPr>
          <w:p w14:paraId="033E99F2" w14:textId="17244705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761DE" w:rsidRPr="002761DE" w14:paraId="25E78623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A266FF4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1AB6D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83A2887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139" w:type="dxa"/>
            <w:noWrap/>
            <w:vAlign w:val="bottom"/>
            <w:hideMark/>
          </w:tcPr>
          <w:p w14:paraId="0A3171CD" w14:textId="3C2FF705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761DE" w:rsidRPr="002761DE" w14:paraId="1FF16181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11BD30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3B76C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2F09409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139" w:type="dxa"/>
            <w:noWrap/>
            <w:vAlign w:val="bottom"/>
            <w:hideMark/>
          </w:tcPr>
          <w:p w14:paraId="226BE308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0.78</w:t>
            </w:r>
          </w:p>
        </w:tc>
      </w:tr>
      <w:tr w:rsidR="002761DE" w:rsidRPr="002761DE" w14:paraId="18F7C097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36632A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Ever Smoker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6F8CE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C03D9AA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Ever Smoker</w:t>
            </w:r>
          </w:p>
        </w:tc>
        <w:tc>
          <w:tcPr>
            <w:tcW w:w="1139" w:type="dxa"/>
            <w:noWrap/>
            <w:vAlign w:val="bottom"/>
            <w:hideMark/>
          </w:tcPr>
          <w:p w14:paraId="4AC23F00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0.23</w:t>
            </w:r>
          </w:p>
        </w:tc>
      </w:tr>
      <w:tr w:rsidR="002761DE" w:rsidRPr="0033582A" w14:paraId="295CEB9F" w14:textId="77777777" w:rsidTr="006F44AE">
        <w:trPr>
          <w:trHeight w:val="320"/>
        </w:trPr>
        <w:tc>
          <w:tcPr>
            <w:tcW w:w="467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A40F4F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ILA and </w:t>
            </w:r>
            <w:proofErr w:type="spellStart"/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aCL_IgG</w:t>
            </w:r>
            <w:proofErr w:type="spellEnd"/>
          </w:p>
        </w:tc>
        <w:tc>
          <w:tcPr>
            <w:tcW w:w="4685" w:type="dxa"/>
            <w:gridSpan w:val="2"/>
            <w:tcBorders>
              <w:lef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A88E03" w14:textId="07C79D39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ILA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_IgG</w:t>
            </w:r>
          </w:p>
        </w:tc>
      </w:tr>
      <w:tr w:rsidR="002761DE" w:rsidRPr="002761DE" w14:paraId="47618E61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CC80721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66B0F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05F1D8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139" w:type="dxa"/>
            <w:noWrap/>
            <w:vAlign w:val="bottom"/>
            <w:hideMark/>
          </w:tcPr>
          <w:p w14:paraId="6A1BCBAD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2761DE" w:rsidRPr="002761DE" w14:paraId="6CC84A16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9FF39D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16F62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2AAF8F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139" w:type="dxa"/>
            <w:noWrap/>
            <w:vAlign w:val="bottom"/>
            <w:hideMark/>
          </w:tcPr>
          <w:p w14:paraId="329DDA31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0.82</w:t>
            </w:r>
          </w:p>
        </w:tc>
      </w:tr>
      <w:tr w:rsidR="002761DE" w:rsidRPr="002761DE" w14:paraId="40266ECA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8DC5D5" w14:textId="725F0CF8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B4BE0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6CAC5DC" w14:textId="7DA62D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9" w:type="dxa"/>
            <w:noWrap/>
            <w:vAlign w:val="bottom"/>
            <w:hideMark/>
          </w:tcPr>
          <w:p w14:paraId="5C1581EE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</w:tr>
      <w:tr w:rsidR="002761DE" w:rsidRPr="002761DE" w14:paraId="0795A074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75015E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23FA7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310AE9A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139" w:type="dxa"/>
            <w:noWrap/>
            <w:vAlign w:val="bottom"/>
            <w:hideMark/>
          </w:tcPr>
          <w:p w14:paraId="220727FC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0.93</w:t>
            </w:r>
          </w:p>
        </w:tc>
      </w:tr>
      <w:tr w:rsidR="002761DE" w:rsidRPr="002761DE" w14:paraId="7B8FDF85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393492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A281E2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05D8175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139" w:type="dxa"/>
            <w:noWrap/>
            <w:vAlign w:val="bottom"/>
            <w:hideMark/>
          </w:tcPr>
          <w:p w14:paraId="4E3C54D9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</w:tr>
      <w:tr w:rsidR="002761DE" w:rsidRPr="002761DE" w14:paraId="4828242C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7EF796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D2283" w14:textId="6C19FDF1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251E073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139" w:type="dxa"/>
            <w:noWrap/>
            <w:vAlign w:val="bottom"/>
            <w:hideMark/>
          </w:tcPr>
          <w:p w14:paraId="1A1C3BA0" w14:textId="06EDCE8F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761DE" w:rsidRPr="0033582A" w14:paraId="0ECEC4F2" w14:textId="77777777" w:rsidTr="001665AF">
        <w:trPr>
          <w:trHeight w:val="320"/>
        </w:trPr>
        <w:tc>
          <w:tcPr>
            <w:tcW w:w="467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007B8F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P-value for interaction terms for ILA and </w:t>
            </w:r>
            <w:proofErr w:type="spellStart"/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aCL_IgM</w:t>
            </w:r>
            <w:proofErr w:type="spellEnd"/>
          </w:p>
        </w:tc>
        <w:tc>
          <w:tcPr>
            <w:tcW w:w="4685" w:type="dxa"/>
            <w:gridSpan w:val="2"/>
            <w:tcBorders>
              <w:lef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C8BB85" w14:textId="5B7875E3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P-value for interaction terms for ILA and B2</w:t>
            </w:r>
            <w:r w:rsidR="00EE359A">
              <w:rPr>
                <w:rFonts w:ascii="Arial" w:hAnsi="Arial" w:cs="Arial"/>
                <w:color w:val="000000"/>
                <w:sz w:val="22"/>
                <w:szCs w:val="22"/>
              </w:rPr>
              <w:t>GP1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_IgM</w:t>
            </w:r>
          </w:p>
        </w:tc>
      </w:tr>
      <w:tr w:rsidR="002761DE" w:rsidRPr="002761DE" w14:paraId="168DD331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D66337C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1DF08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2661E95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139" w:type="dxa"/>
            <w:noWrap/>
            <w:vAlign w:val="bottom"/>
            <w:hideMark/>
          </w:tcPr>
          <w:p w14:paraId="62B00A73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2761DE" w:rsidRPr="002761DE" w14:paraId="4FCB27EC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EBCA7A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395B1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B528C4D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139" w:type="dxa"/>
            <w:noWrap/>
            <w:vAlign w:val="bottom"/>
            <w:hideMark/>
          </w:tcPr>
          <w:p w14:paraId="28DD607B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0.31</w:t>
            </w:r>
          </w:p>
        </w:tc>
      </w:tr>
      <w:tr w:rsidR="002761DE" w:rsidRPr="002761DE" w14:paraId="0E66339F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8EDC1A" w14:textId="79442D02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9E7303" w14:textId="477FA51B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4AF2251" w14:textId="57F0870D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Age (</w:t>
            </w:r>
            <w:r w:rsidRPr="0033582A">
              <w:rPr>
                <w:rFonts w:ascii="Arial" w:hAnsi="Arial" w:cs="Arial"/>
                <w:color w:val="000000"/>
                <w:sz w:val="22"/>
                <w:szCs w:val="22"/>
              </w:rPr>
              <w:t>categorical by decade</w:t>
            </w: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9" w:type="dxa"/>
            <w:noWrap/>
            <w:vAlign w:val="bottom"/>
            <w:hideMark/>
          </w:tcPr>
          <w:p w14:paraId="1DC44A61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</w:tr>
      <w:tr w:rsidR="002761DE" w:rsidRPr="002761DE" w14:paraId="72BC2B9D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1D72013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62D0E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32B35BF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139" w:type="dxa"/>
            <w:noWrap/>
            <w:vAlign w:val="bottom"/>
            <w:hideMark/>
          </w:tcPr>
          <w:p w14:paraId="0BB9D20E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2761DE" w:rsidRPr="002761DE" w14:paraId="177A594F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E21FA5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4CF49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CF11542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Pack years</w:t>
            </w:r>
          </w:p>
        </w:tc>
        <w:tc>
          <w:tcPr>
            <w:tcW w:w="1139" w:type="dxa"/>
            <w:noWrap/>
            <w:vAlign w:val="bottom"/>
            <w:hideMark/>
          </w:tcPr>
          <w:p w14:paraId="47C97AD7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</w:tr>
      <w:tr w:rsidR="002761DE" w:rsidRPr="002761DE" w14:paraId="32D31755" w14:textId="77777777" w:rsidTr="002761DE">
        <w:trPr>
          <w:trHeight w:val="320"/>
        </w:trPr>
        <w:tc>
          <w:tcPr>
            <w:tcW w:w="3199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BC0DEF3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47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F368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354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C7C289" w14:textId="77777777" w:rsidR="002761DE" w:rsidRPr="002761DE" w:rsidRDefault="002761DE" w:rsidP="002761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 xml:space="preserve">Ever Smoker </w:t>
            </w:r>
          </w:p>
        </w:tc>
        <w:tc>
          <w:tcPr>
            <w:tcW w:w="1139" w:type="dxa"/>
            <w:noWrap/>
            <w:vAlign w:val="bottom"/>
            <w:hideMark/>
          </w:tcPr>
          <w:p w14:paraId="037ECEE0" w14:textId="77777777" w:rsidR="002761DE" w:rsidRPr="002761DE" w:rsidRDefault="002761DE" w:rsidP="002761D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61DE">
              <w:rPr>
                <w:rFonts w:ascii="Arial" w:hAnsi="Arial" w:cs="Arial"/>
                <w:color w:val="000000"/>
                <w:sz w:val="22"/>
                <w:szCs w:val="22"/>
              </w:rPr>
              <w:t>0.25</w:t>
            </w:r>
          </w:p>
        </w:tc>
      </w:tr>
    </w:tbl>
    <w:p w14:paraId="0F54F1D0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p w14:paraId="3DEF9E1F" w14:textId="77777777" w:rsidR="002761DE" w:rsidRPr="0033582A" w:rsidRDefault="002761DE" w:rsidP="002761DE">
      <w:pPr>
        <w:rPr>
          <w:rFonts w:ascii="Arial" w:hAnsi="Arial" w:cs="Arial"/>
          <w:sz w:val="22"/>
          <w:szCs w:val="22"/>
        </w:rPr>
      </w:pPr>
    </w:p>
    <w:sectPr w:rsidR="002761DE" w:rsidRPr="00335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92C9C"/>
    <w:multiLevelType w:val="hybridMultilevel"/>
    <w:tmpl w:val="89341B1C"/>
    <w:lvl w:ilvl="0" w:tplc="D85823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DE"/>
    <w:rsid w:val="001037C8"/>
    <w:rsid w:val="00120BC1"/>
    <w:rsid w:val="0014745F"/>
    <w:rsid w:val="00266C35"/>
    <w:rsid w:val="002761DE"/>
    <w:rsid w:val="002933DE"/>
    <w:rsid w:val="0033582A"/>
    <w:rsid w:val="003B4107"/>
    <w:rsid w:val="003C5E91"/>
    <w:rsid w:val="004A0F18"/>
    <w:rsid w:val="004B6AE2"/>
    <w:rsid w:val="004C4A5B"/>
    <w:rsid w:val="004F60EA"/>
    <w:rsid w:val="00653349"/>
    <w:rsid w:val="006A0B96"/>
    <w:rsid w:val="00717E8F"/>
    <w:rsid w:val="00832A9F"/>
    <w:rsid w:val="00B15896"/>
    <w:rsid w:val="00B701EC"/>
    <w:rsid w:val="00BE0A69"/>
    <w:rsid w:val="00DF2770"/>
    <w:rsid w:val="00E51B6F"/>
    <w:rsid w:val="00EC6182"/>
    <w:rsid w:val="00ED1803"/>
    <w:rsid w:val="00E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7AE1"/>
  <w15:chartTrackingRefBased/>
  <w15:docId w15:val="{896926BF-D96F-E94F-95EA-7761B1B6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1D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8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0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F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F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F1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E359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2166</Characters>
  <Application>Microsoft Office Word</Application>
  <DocSecurity>0</DocSecurity>
  <Lines>240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McGroder, Claire</dc:creator>
  <cp:keywords/>
  <dc:description/>
  <cp:lastModifiedBy>McGroder, Claire</cp:lastModifiedBy>
  <cp:revision>3</cp:revision>
  <dcterms:created xsi:type="dcterms:W3CDTF">2025-10-08T16:35:00Z</dcterms:created>
  <dcterms:modified xsi:type="dcterms:W3CDTF">2025-10-08T16:50:00Z</dcterms:modified>
</cp:coreProperties>
</file>