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666998" w14:textId="7DE9AFBC" w:rsidR="00AC4602" w:rsidRPr="005E2834" w:rsidRDefault="001D5C68" w:rsidP="00AC4602">
      <w:pPr>
        <w:jc w:val="both"/>
        <w:rPr>
          <w:rFonts w:ascii="Times New Roman" w:hAnsi="Times New Roman"/>
          <w:b/>
          <w:sz w:val="22"/>
        </w:rPr>
      </w:pPr>
      <w:r w:rsidRPr="005E2834">
        <w:rPr>
          <w:rFonts w:ascii="Times New Roman" w:hAnsi="Times New Roman"/>
          <w:b/>
          <w:color w:val="FF0000"/>
          <w:sz w:val="22"/>
        </w:rPr>
        <w:t>Additional file 1 - Table S1</w:t>
      </w:r>
      <w:r w:rsidR="00B51E53" w:rsidRPr="005E2834">
        <w:rPr>
          <w:rFonts w:ascii="Times New Roman" w:hAnsi="Times New Roman"/>
          <w:b/>
          <w:color w:val="FF0000"/>
          <w:sz w:val="22"/>
        </w:rPr>
        <w:t>.</w:t>
      </w:r>
      <w:r w:rsidR="00B51E53" w:rsidRPr="005E2834">
        <w:rPr>
          <w:rFonts w:ascii="Times New Roman" w:hAnsi="Times New Roman"/>
          <w:b/>
          <w:sz w:val="22"/>
        </w:rPr>
        <w:t xml:space="preserve"> </w:t>
      </w:r>
      <w:r w:rsidR="001C1688" w:rsidRPr="005E2834">
        <w:rPr>
          <w:rFonts w:ascii="Times New Roman" w:hAnsi="Times New Roman"/>
          <w:b/>
          <w:sz w:val="22"/>
        </w:rPr>
        <w:t>Clinical characteristics of GENEDIAB and GENESIS</w:t>
      </w:r>
      <w:r w:rsidR="00AC4602" w:rsidRPr="005E2834">
        <w:rPr>
          <w:rFonts w:ascii="Times New Roman" w:hAnsi="Times New Roman"/>
          <w:b/>
          <w:sz w:val="22"/>
        </w:rPr>
        <w:t xml:space="preserve"> participants at baseline</w:t>
      </w:r>
      <w:r w:rsidR="0013111C" w:rsidRPr="005E2834">
        <w:rPr>
          <w:rFonts w:ascii="Times New Roman" w:hAnsi="Times New Roman"/>
          <w:b/>
          <w:sz w:val="22"/>
        </w:rPr>
        <w:t xml:space="preserve"> by follow-up inclusion</w:t>
      </w:r>
    </w:p>
    <w:p w14:paraId="18FAE499" w14:textId="77777777" w:rsidR="00C91A17" w:rsidRPr="005E2834" w:rsidRDefault="00C91A17" w:rsidP="00C91A17">
      <w:pPr>
        <w:jc w:val="both"/>
        <w:rPr>
          <w:rFonts w:ascii="Times New Roman" w:hAnsi="Times New Roman"/>
          <w:sz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3363"/>
        <w:gridCol w:w="1280"/>
        <w:gridCol w:w="1280"/>
        <w:gridCol w:w="1280"/>
        <w:gridCol w:w="711"/>
        <w:gridCol w:w="222"/>
        <w:gridCol w:w="1280"/>
        <w:gridCol w:w="1280"/>
        <w:gridCol w:w="1280"/>
        <w:gridCol w:w="601"/>
      </w:tblGrid>
      <w:tr w:rsidR="00C91A17" w:rsidRPr="005E2834" w14:paraId="42D97CE6" w14:textId="77777777" w:rsidTr="00346826">
        <w:trPr>
          <w:trHeight w:val="784"/>
        </w:trPr>
        <w:tc>
          <w:tcPr>
            <w:tcW w:w="0" w:type="auto"/>
            <w:tcBorders>
              <w:bottom w:val="nil"/>
            </w:tcBorders>
            <w:vAlign w:val="center"/>
          </w:tcPr>
          <w:p w14:paraId="6C208BD5" w14:textId="77777777" w:rsidR="00C91A17" w:rsidRPr="005E2834" w:rsidRDefault="00C91A17" w:rsidP="00346826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16ACF" w14:textId="5104430B" w:rsidR="00C91A17" w:rsidRPr="005E2834" w:rsidRDefault="00C91A17" w:rsidP="00346826">
            <w:pPr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GENEDIAB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68B4790" w14:textId="77777777" w:rsidR="00C91A17" w:rsidRPr="005E2834" w:rsidRDefault="00C91A17" w:rsidP="0034682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53A46" w14:textId="55F7F774" w:rsidR="00C91A17" w:rsidRPr="005E2834" w:rsidRDefault="00C91A17" w:rsidP="00346826">
            <w:pPr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GENESIS</w:t>
            </w:r>
          </w:p>
        </w:tc>
      </w:tr>
      <w:tr w:rsidR="0057683A" w:rsidRPr="005E2834" w14:paraId="395B2628" w14:textId="77777777" w:rsidTr="00346826"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FDC60F6" w14:textId="77777777" w:rsidR="0057683A" w:rsidRPr="005E2834" w:rsidRDefault="0057683A" w:rsidP="00346826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0B3C2" w14:textId="2EE574E5" w:rsidR="0057683A" w:rsidRPr="005E2834" w:rsidRDefault="00346826" w:rsidP="00346826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All</w:t>
            </w:r>
            <w:r w:rsidRPr="005E2834">
              <w:rPr>
                <w:rFonts w:ascii="Times New Roman" w:hAnsi="Times New Roman"/>
                <w:sz w:val="22"/>
              </w:rPr>
              <w:br/>
            </w:r>
            <w:r w:rsidR="0057683A" w:rsidRPr="005E2834">
              <w:rPr>
                <w:rFonts w:ascii="Times New Roman" w:hAnsi="Times New Roman"/>
                <w:sz w:val="22"/>
              </w:rPr>
              <w:t>participants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CCCA6" w14:textId="4B4B8B0B" w:rsidR="0057683A" w:rsidRPr="005E2834" w:rsidRDefault="0057683A" w:rsidP="00346826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Follow-up</w:t>
            </w:r>
            <w:r w:rsidRPr="005E2834">
              <w:rPr>
                <w:rFonts w:ascii="Times New Roman" w:hAnsi="Times New Roman"/>
                <w:sz w:val="22"/>
              </w:rPr>
              <w:br/>
              <w:t>data: 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3FED4" w14:textId="78626585" w:rsidR="0057683A" w:rsidRPr="005E2834" w:rsidRDefault="0057683A" w:rsidP="00346826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Follow-up</w:t>
            </w:r>
            <w:r w:rsidRPr="005E2834">
              <w:rPr>
                <w:rFonts w:ascii="Times New Roman" w:hAnsi="Times New Roman"/>
                <w:sz w:val="22"/>
              </w:rPr>
              <w:br/>
              <w:t>data: 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3F50B" w14:textId="0C88D2D7" w:rsidR="0057683A" w:rsidRPr="005E2834" w:rsidRDefault="0057683A" w:rsidP="00346826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0AC5B4D" w14:textId="77777777" w:rsidR="0057683A" w:rsidRPr="005E2834" w:rsidRDefault="0057683A" w:rsidP="00346826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74434" w14:textId="44459CF9" w:rsidR="0057683A" w:rsidRPr="005E2834" w:rsidRDefault="00346826" w:rsidP="00346826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All</w:t>
            </w:r>
            <w:r w:rsidRPr="005E2834">
              <w:rPr>
                <w:rFonts w:ascii="Times New Roman" w:hAnsi="Times New Roman"/>
                <w:sz w:val="22"/>
              </w:rPr>
              <w:br/>
            </w:r>
            <w:r w:rsidR="0057683A" w:rsidRPr="005E2834">
              <w:rPr>
                <w:rFonts w:ascii="Times New Roman" w:hAnsi="Times New Roman"/>
                <w:sz w:val="22"/>
              </w:rPr>
              <w:t>participants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077AD" w14:textId="5D5AB952" w:rsidR="0057683A" w:rsidRPr="005E2834" w:rsidRDefault="0057683A" w:rsidP="00346826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Follow-up</w:t>
            </w:r>
            <w:r w:rsidRPr="005E2834">
              <w:rPr>
                <w:rFonts w:ascii="Times New Roman" w:hAnsi="Times New Roman"/>
                <w:sz w:val="22"/>
              </w:rPr>
              <w:br/>
              <w:t>data: 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C05BB" w14:textId="27CD5D81" w:rsidR="0057683A" w:rsidRPr="005E2834" w:rsidRDefault="0057683A" w:rsidP="00346826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Follow-up</w:t>
            </w:r>
            <w:r w:rsidRPr="005E2834">
              <w:rPr>
                <w:rFonts w:ascii="Times New Roman" w:hAnsi="Times New Roman"/>
                <w:sz w:val="22"/>
              </w:rPr>
              <w:br/>
              <w:t>data: 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4C7A0" w14:textId="780D45B0" w:rsidR="0057683A" w:rsidRPr="005E2834" w:rsidRDefault="0057683A" w:rsidP="00346826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p</w:t>
            </w:r>
          </w:p>
        </w:tc>
      </w:tr>
      <w:tr w:rsidR="00C91A17" w:rsidRPr="005E2834" w14:paraId="77D399E9" w14:textId="77777777" w:rsidTr="00346826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0C5DB2E" w14:textId="77777777" w:rsidR="00C91A17" w:rsidRPr="005E2834" w:rsidRDefault="00C91A17" w:rsidP="00C91A17">
            <w:pPr>
              <w:spacing w:before="240" w:line="480" w:lineRule="auto"/>
              <w:jc w:val="both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1764E9A" w14:textId="77777777" w:rsidR="00C91A17" w:rsidRPr="005E2834" w:rsidRDefault="00C91A17" w:rsidP="00C91A17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456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2B22A16" w14:textId="77777777" w:rsidR="00C91A17" w:rsidRPr="005E2834" w:rsidRDefault="00C91A17" w:rsidP="00C91A17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196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805540C" w14:textId="77777777" w:rsidR="00C91A17" w:rsidRPr="005E2834" w:rsidRDefault="00C91A17" w:rsidP="00C91A17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F7655B1" w14:textId="77777777" w:rsidR="00C91A17" w:rsidRPr="005E2834" w:rsidRDefault="00C91A17" w:rsidP="00C91A17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9C25D29" w14:textId="77777777" w:rsidR="00C91A17" w:rsidRPr="005E2834" w:rsidRDefault="00C91A17" w:rsidP="00C91A17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07CE375" w14:textId="77777777" w:rsidR="00C91A17" w:rsidRPr="005E2834" w:rsidRDefault="00C91A17" w:rsidP="00C91A17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611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22ED931" w14:textId="77777777" w:rsidR="00C91A17" w:rsidRPr="005E2834" w:rsidRDefault="00C91A17" w:rsidP="00C91A17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A4F16E7" w14:textId="77777777" w:rsidR="00C91A17" w:rsidRPr="005E2834" w:rsidRDefault="00C91A17" w:rsidP="00C91A17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544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72E572F" w14:textId="77777777" w:rsidR="00C91A17" w:rsidRPr="005E2834" w:rsidRDefault="00C91A17" w:rsidP="00C91A17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C91A17" w:rsidRPr="005E2834" w14:paraId="7C6FD3BC" w14:textId="77777777" w:rsidTr="00C91A17">
        <w:tc>
          <w:tcPr>
            <w:tcW w:w="0" w:type="auto"/>
            <w:tcBorders>
              <w:top w:val="nil"/>
              <w:bottom w:val="nil"/>
            </w:tcBorders>
          </w:tcPr>
          <w:p w14:paraId="0BC478CF" w14:textId="77777777" w:rsidR="00C91A17" w:rsidRPr="005E2834" w:rsidRDefault="00C91A17" w:rsidP="00C91A17">
            <w:pPr>
              <w:spacing w:before="240" w:line="480" w:lineRule="auto"/>
              <w:jc w:val="both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Duration of follow-up (years)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5B45BD" w14:textId="77777777" w:rsidR="00C91A17" w:rsidRPr="005E2834" w:rsidRDefault="00C91A17" w:rsidP="00C91A17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8F2167" w14:textId="77777777" w:rsidR="00C91A17" w:rsidRPr="005E2834" w:rsidRDefault="00C91A17" w:rsidP="00C91A17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0139AB" w14:textId="77777777" w:rsidR="00C91A17" w:rsidRPr="005E2834" w:rsidRDefault="00C91A17" w:rsidP="00C91A17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10.2 (2.7)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0E3961" w14:textId="77777777" w:rsidR="00C91A17" w:rsidRPr="005E2834" w:rsidRDefault="00C91A17" w:rsidP="00C91A17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BBF30F" w14:textId="77777777" w:rsidR="00C91A17" w:rsidRPr="005E2834" w:rsidRDefault="00C91A17" w:rsidP="00C91A17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6888D3" w14:textId="77777777" w:rsidR="00C91A17" w:rsidRPr="005E2834" w:rsidRDefault="00C91A17" w:rsidP="00C91A17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55E298" w14:textId="77777777" w:rsidR="00C91A17" w:rsidRPr="005E2834" w:rsidRDefault="00C91A17" w:rsidP="00C91A17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E28FD3" w14:textId="77777777" w:rsidR="00C91A17" w:rsidRPr="005E2834" w:rsidRDefault="00C91A17" w:rsidP="00C91A17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5.1 (1.5)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B46ABE" w14:textId="77777777" w:rsidR="00C91A17" w:rsidRPr="005E2834" w:rsidRDefault="00C91A17" w:rsidP="00C91A17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C91A17" w:rsidRPr="005E2834" w14:paraId="04F0FA00" w14:textId="77777777" w:rsidTr="00C91A17">
        <w:tc>
          <w:tcPr>
            <w:tcW w:w="0" w:type="auto"/>
          </w:tcPr>
          <w:p w14:paraId="255DA44A" w14:textId="77777777" w:rsidR="00C91A17" w:rsidRPr="005E2834" w:rsidRDefault="00C91A17" w:rsidP="00C91A17">
            <w:pPr>
              <w:spacing w:line="480" w:lineRule="auto"/>
              <w:jc w:val="both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Age (years)</w:t>
            </w:r>
          </w:p>
        </w:tc>
        <w:tc>
          <w:tcPr>
            <w:tcW w:w="0" w:type="auto"/>
          </w:tcPr>
          <w:p w14:paraId="14746DA6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44.8 ± 12.5</w:t>
            </w:r>
          </w:p>
        </w:tc>
        <w:tc>
          <w:tcPr>
            <w:tcW w:w="0" w:type="auto"/>
          </w:tcPr>
          <w:p w14:paraId="519F3236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 xml:space="preserve">43.5 ± 12.7 </w:t>
            </w:r>
          </w:p>
        </w:tc>
        <w:tc>
          <w:tcPr>
            <w:tcW w:w="0" w:type="auto"/>
          </w:tcPr>
          <w:p w14:paraId="63562CF3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45.8 ± 12.2</w:t>
            </w:r>
          </w:p>
        </w:tc>
        <w:tc>
          <w:tcPr>
            <w:tcW w:w="0" w:type="auto"/>
          </w:tcPr>
          <w:p w14:paraId="7C075B03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0.03</w:t>
            </w:r>
          </w:p>
        </w:tc>
        <w:tc>
          <w:tcPr>
            <w:tcW w:w="0" w:type="auto"/>
          </w:tcPr>
          <w:p w14:paraId="413B8224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14:paraId="22FC8941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42.4 ± 11.2</w:t>
            </w:r>
          </w:p>
        </w:tc>
        <w:tc>
          <w:tcPr>
            <w:tcW w:w="0" w:type="auto"/>
          </w:tcPr>
          <w:p w14:paraId="4D2A44D9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42.5 ± 11.6</w:t>
            </w:r>
          </w:p>
        </w:tc>
        <w:tc>
          <w:tcPr>
            <w:tcW w:w="0" w:type="auto"/>
          </w:tcPr>
          <w:p w14:paraId="69A0288C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42.4 ± 11.2</w:t>
            </w:r>
          </w:p>
        </w:tc>
        <w:tc>
          <w:tcPr>
            <w:tcW w:w="0" w:type="auto"/>
          </w:tcPr>
          <w:p w14:paraId="40407C65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0.96</w:t>
            </w:r>
          </w:p>
        </w:tc>
      </w:tr>
      <w:tr w:rsidR="00346826" w:rsidRPr="005E2834" w14:paraId="5EF8F0C8" w14:textId="77777777" w:rsidTr="00346826">
        <w:tc>
          <w:tcPr>
            <w:tcW w:w="0" w:type="auto"/>
            <w:tcBorders>
              <w:top w:val="nil"/>
            </w:tcBorders>
          </w:tcPr>
          <w:p w14:paraId="31FBE756" w14:textId="23ACD4AA" w:rsidR="00346826" w:rsidRPr="005E2834" w:rsidRDefault="00346826" w:rsidP="00346826">
            <w:pPr>
              <w:spacing w:line="480" w:lineRule="auto"/>
              <w:jc w:val="both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eastAsia="MS PGothic" w:hAnsi="Times New Roman"/>
                <w:color w:val="000000"/>
                <w:sz w:val="22"/>
                <w:lang w:bidi="fr-FR"/>
              </w:rPr>
              <w:t>Sex: male (%)</w:t>
            </w:r>
          </w:p>
        </w:tc>
        <w:tc>
          <w:tcPr>
            <w:tcW w:w="0" w:type="auto"/>
            <w:tcBorders>
              <w:top w:val="nil"/>
            </w:tcBorders>
          </w:tcPr>
          <w:p w14:paraId="27E6A3F6" w14:textId="77777777" w:rsidR="00346826" w:rsidRPr="005E2834" w:rsidRDefault="00346826" w:rsidP="00346826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55.9</w:t>
            </w:r>
          </w:p>
        </w:tc>
        <w:tc>
          <w:tcPr>
            <w:tcW w:w="0" w:type="auto"/>
            <w:tcBorders>
              <w:top w:val="nil"/>
            </w:tcBorders>
          </w:tcPr>
          <w:p w14:paraId="562CE66A" w14:textId="77777777" w:rsidR="00346826" w:rsidRPr="005E2834" w:rsidRDefault="00346826" w:rsidP="00346826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51.0</w:t>
            </w:r>
          </w:p>
        </w:tc>
        <w:tc>
          <w:tcPr>
            <w:tcW w:w="0" w:type="auto"/>
            <w:tcBorders>
              <w:top w:val="nil"/>
            </w:tcBorders>
          </w:tcPr>
          <w:p w14:paraId="13904661" w14:textId="77777777" w:rsidR="00346826" w:rsidRPr="005E2834" w:rsidRDefault="00346826" w:rsidP="00346826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59.6</w:t>
            </w:r>
          </w:p>
        </w:tc>
        <w:tc>
          <w:tcPr>
            <w:tcW w:w="0" w:type="auto"/>
            <w:tcBorders>
              <w:top w:val="nil"/>
            </w:tcBorders>
          </w:tcPr>
          <w:p w14:paraId="20E8B0DC" w14:textId="77777777" w:rsidR="00346826" w:rsidRPr="005E2834" w:rsidRDefault="00346826" w:rsidP="00346826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0.07</w:t>
            </w:r>
          </w:p>
        </w:tc>
        <w:tc>
          <w:tcPr>
            <w:tcW w:w="0" w:type="auto"/>
            <w:tcBorders>
              <w:top w:val="nil"/>
            </w:tcBorders>
          </w:tcPr>
          <w:p w14:paraId="19D5B58D" w14:textId="77777777" w:rsidR="00346826" w:rsidRPr="005E2834" w:rsidRDefault="00346826" w:rsidP="00346826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36A29C98" w14:textId="77777777" w:rsidR="00346826" w:rsidRPr="005E2834" w:rsidRDefault="00346826" w:rsidP="00346826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51.9</w:t>
            </w:r>
          </w:p>
        </w:tc>
        <w:tc>
          <w:tcPr>
            <w:tcW w:w="0" w:type="auto"/>
            <w:tcBorders>
              <w:top w:val="nil"/>
            </w:tcBorders>
          </w:tcPr>
          <w:p w14:paraId="175E39CE" w14:textId="77777777" w:rsidR="00346826" w:rsidRPr="005E2834" w:rsidRDefault="00346826" w:rsidP="00346826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44.8</w:t>
            </w:r>
          </w:p>
        </w:tc>
        <w:tc>
          <w:tcPr>
            <w:tcW w:w="0" w:type="auto"/>
            <w:tcBorders>
              <w:top w:val="nil"/>
            </w:tcBorders>
          </w:tcPr>
          <w:p w14:paraId="14DC4B5C" w14:textId="77777777" w:rsidR="00346826" w:rsidRPr="005E2834" w:rsidRDefault="00346826" w:rsidP="00346826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52.8</w:t>
            </w:r>
          </w:p>
        </w:tc>
        <w:tc>
          <w:tcPr>
            <w:tcW w:w="0" w:type="auto"/>
            <w:tcBorders>
              <w:top w:val="nil"/>
            </w:tcBorders>
          </w:tcPr>
          <w:p w14:paraId="6243D2C0" w14:textId="77777777" w:rsidR="00346826" w:rsidRPr="005E2834" w:rsidRDefault="00346826" w:rsidP="00346826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0.22</w:t>
            </w:r>
          </w:p>
        </w:tc>
      </w:tr>
      <w:tr w:rsidR="00C91A17" w:rsidRPr="005E2834" w14:paraId="48128775" w14:textId="77777777" w:rsidTr="00C91A17">
        <w:tc>
          <w:tcPr>
            <w:tcW w:w="0" w:type="auto"/>
          </w:tcPr>
          <w:p w14:paraId="2BB3742B" w14:textId="77777777" w:rsidR="00C91A17" w:rsidRPr="005E2834" w:rsidRDefault="00C91A17" w:rsidP="00C91A17">
            <w:pPr>
              <w:spacing w:line="480" w:lineRule="auto"/>
              <w:jc w:val="both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Age at diabetes onset (years)</w:t>
            </w:r>
          </w:p>
        </w:tc>
        <w:tc>
          <w:tcPr>
            <w:tcW w:w="0" w:type="auto"/>
          </w:tcPr>
          <w:p w14:paraId="1E7C68DE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15.9 ± 8.9</w:t>
            </w:r>
          </w:p>
        </w:tc>
        <w:tc>
          <w:tcPr>
            <w:tcW w:w="0" w:type="auto"/>
          </w:tcPr>
          <w:p w14:paraId="25CFDEEC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 xml:space="preserve">15.1 ± 8.9 </w:t>
            </w:r>
          </w:p>
        </w:tc>
        <w:tc>
          <w:tcPr>
            <w:tcW w:w="0" w:type="auto"/>
          </w:tcPr>
          <w:p w14:paraId="32A7C825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16.5 ± 8.8</w:t>
            </w:r>
          </w:p>
        </w:tc>
        <w:tc>
          <w:tcPr>
            <w:tcW w:w="0" w:type="auto"/>
          </w:tcPr>
          <w:p w14:paraId="69B6070F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0.04</w:t>
            </w:r>
          </w:p>
        </w:tc>
        <w:tc>
          <w:tcPr>
            <w:tcW w:w="0" w:type="auto"/>
          </w:tcPr>
          <w:p w14:paraId="0739BF91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14:paraId="4D76CD7B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15.7 ± 9.3</w:t>
            </w:r>
          </w:p>
        </w:tc>
        <w:tc>
          <w:tcPr>
            <w:tcW w:w="0" w:type="auto"/>
          </w:tcPr>
          <w:p w14:paraId="61B5BD2D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16.4 ± 10.4</w:t>
            </w:r>
          </w:p>
        </w:tc>
        <w:tc>
          <w:tcPr>
            <w:tcW w:w="0" w:type="auto"/>
          </w:tcPr>
          <w:p w14:paraId="14274ADB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15.6 ± 9.2</w:t>
            </w:r>
          </w:p>
        </w:tc>
        <w:tc>
          <w:tcPr>
            <w:tcW w:w="0" w:type="auto"/>
          </w:tcPr>
          <w:p w14:paraId="426F6F6D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0.74</w:t>
            </w:r>
          </w:p>
        </w:tc>
      </w:tr>
      <w:tr w:rsidR="00C91A17" w:rsidRPr="005E2834" w14:paraId="0C9BB2B9" w14:textId="77777777" w:rsidTr="00C91A17">
        <w:tc>
          <w:tcPr>
            <w:tcW w:w="0" w:type="auto"/>
          </w:tcPr>
          <w:p w14:paraId="09E36BB3" w14:textId="77777777" w:rsidR="00C91A17" w:rsidRPr="005E2834" w:rsidRDefault="00C91A17" w:rsidP="00C91A17">
            <w:pPr>
              <w:spacing w:line="480" w:lineRule="auto"/>
              <w:jc w:val="both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Duration of diabetes (years)</w:t>
            </w:r>
          </w:p>
        </w:tc>
        <w:tc>
          <w:tcPr>
            <w:tcW w:w="0" w:type="auto"/>
          </w:tcPr>
          <w:p w14:paraId="74A75D7C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28.8 ± 9.8</w:t>
            </w:r>
          </w:p>
        </w:tc>
        <w:tc>
          <w:tcPr>
            <w:tcW w:w="0" w:type="auto"/>
          </w:tcPr>
          <w:p w14:paraId="53BA455F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28.4 ± 9.8</w:t>
            </w:r>
          </w:p>
        </w:tc>
        <w:tc>
          <w:tcPr>
            <w:tcW w:w="0" w:type="auto"/>
          </w:tcPr>
          <w:p w14:paraId="2C0439EF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29.1 ± 9.7</w:t>
            </w:r>
          </w:p>
        </w:tc>
        <w:tc>
          <w:tcPr>
            <w:tcW w:w="0" w:type="auto"/>
          </w:tcPr>
          <w:p w14:paraId="392F594C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0.47</w:t>
            </w:r>
          </w:p>
        </w:tc>
        <w:tc>
          <w:tcPr>
            <w:tcW w:w="0" w:type="auto"/>
          </w:tcPr>
          <w:p w14:paraId="6881796C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14:paraId="4A1C02A5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26.7 ± 9.2</w:t>
            </w:r>
          </w:p>
        </w:tc>
        <w:tc>
          <w:tcPr>
            <w:tcW w:w="0" w:type="auto"/>
          </w:tcPr>
          <w:p w14:paraId="2F9E48B0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 xml:space="preserve">25.9 ± 9.4 </w:t>
            </w:r>
          </w:p>
        </w:tc>
        <w:tc>
          <w:tcPr>
            <w:tcW w:w="0" w:type="auto"/>
          </w:tcPr>
          <w:p w14:paraId="66574C1F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26.8 ± 9.1</w:t>
            </w:r>
          </w:p>
        </w:tc>
        <w:tc>
          <w:tcPr>
            <w:tcW w:w="0" w:type="auto"/>
          </w:tcPr>
          <w:p w14:paraId="3E102657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0.41</w:t>
            </w:r>
          </w:p>
        </w:tc>
      </w:tr>
      <w:tr w:rsidR="00C91A17" w:rsidRPr="005E2834" w14:paraId="1D0A7539" w14:textId="77777777" w:rsidTr="00C91A17">
        <w:tc>
          <w:tcPr>
            <w:tcW w:w="0" w:type="auto"/>
          </w:tcPr>
          <w:p w14:paraId="4C2411E3" w14:textId="77777777" w:rsidR="00C91A17" w:rsidRPr="005E2834" w:rsidRDefault="00C91A17" w:rsidP="00C91A17">
            <w:pPr>
              <w:spacing w:line="480" w:lineRule="auto"/>
              <w:jc w:val="both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eastAsia="MS PGothic" w:hAnsi="Times New Roman"/>
                <w:color w:val="000000"/>
                <w:sz w:val="22"/>
                <w:lang w:bidi="fr-FR"/>
              </w:rPr>
              <w:t>Body mass index (kg/m</w:t>
            </w:r>
            <w:r w:rsidRPr="005E2834">
              <w:rPr>
                <w:rFonts w:ascii="Times New Roman" w:eastAsia="MS PGothic" w:hAnsi="Times New Roman"/>
                <w:color w:val="000000"/>
                <w:sz w:val="22"/>
                <w:vertAlign w:val="superscript"/>
                <w:lang w:bidi="fr-FR"/>
              </w:rPr>
              <w:t>2</w:t>
            </w:r>
            <w:r w:rsidRPr="005E2834">
              <w:rPr>
                <w:rFonts w:ascii="Times New Roman" w:eastAsia="MS PGothic" w:hAnsi="Times New Roman"/>
                <w:color w:val="000000"/>
                <w:sz w:val="22"/>
                <w:lang w:bidi="fr-FR"/>
              </w:rPr>
              <w:t>)</w:t>
            </w:r>
          </w:p>
        </w:tc>
        <w:tc>
          <w:tcPr>
            <w:tcW w:w="0" w:type="auto"/>
          </w:tcPr>
          <w:p w14:paraId="1ECF1186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23.7 ± 3.3</w:t>
            </w:r>
          </w:p>
        </w:tc>
        <w:tc>
          <w:tcPr>
            <w:tcW w:w="0" w:type="auto"/>
          </w:tcPr>
          <w:p w14:paraId="08E01647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23.2 ± 3.2</w:t>
            </w:r>
          </w:p>
        </w:tc>
        <w:tc>
          <w:tcPr>
            <w:tcW w:w="0" w:type="auto"/>
          </w:tcPr>
          <w:p w14:paraId="17C3580B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24.1 ± 3.3</w:t>
            </w:r>
          </w:p>
        </w:tc>
        <w:tc>
          <w:tcPr>
            <w:tcW w:w="0" w:type="auto"/>
          </w:tcPr>
          <w:p w14:paraId="3C1564F4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0.007</w:t>
            </w:r>
          </w:p>
        </w:tc>
        <w:tc>
          <w:tcPr>
            <w:tcW w:w="0" w:type="auto"/>
          </w:tcPr>
          <w:p w14:paraId="1BCEBF02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14:paraId="65826573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24.4 ± 3.6</w:t>
            </w:r>
          </w:p>
        </w:tc>
        <w:tc>
          <w:tcPr>
            <w:tcW w:w="0" w:type="auto"/>
          </w:tcPr>
          <w:p w14:paraId="567ACFAF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24.0 ± 3.5</w:t>
            </w:r>
          </w:p>
        </w:tc>
        <w:tc>
          <w:tcPr>
            <w:tcW w:w="0" w:type="auto"/>
          </w:tcPr>
          <w:p w14:paraId="407E3D6C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24.5 ± 3.6</w:t>
            </w:r>
          </w:p>
        </w:tc>
        <w:tc>
          <w:tcPr>
            <w:tcW w:w="0" w:type="auto"/>
          </w:tcPr>
          <w:p w14:paraId="460731B3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0.35</w:t>
            </w:r>
          </w:p>
        </w:tc>
      </w:tr>
      <w:tr w:rsidR="00C91A17" w:rsidRPr="005E2834" w14:paraId="2B0AB86D" w14:textId="77777777" w:rsidTr="00C91A17">
        <w:tc>
          <w:tcPr>
            <w:tcW w:w="0" w:type="auto"/>
          </w:tcPr>
          <w:p w14:paraId="353FD357" w14:textId="77777777" w:rsidR="00C91A17" w:rsidRPr="005E2834" w:rsidRDefault="00C91A17" w:rsidP="00C91A17">
            <w:pPr>
              <w:spacing w:line="480" w:lineRule="auto"/>
              <w:jc w:val="both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Systolic blood pressure (mmHg)</w:t>
            </w:r>
          </w:p>
        </w:tc>
        <w:tc>
          <w:tcPr>
            <w:tcW w:w="0" w:type="auto"/>
          </w:tcPr>
          <w:p w14:paraId="6C9B7CF4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138 ± 19</w:t>
            </w:r>
          </w:p>
        </w:tc>
        <w:tc>
          <w:tcPr>
            <w:tcW w:w="0" w:type="auto"/>
          </w:tcPr>
          <w:p w14:paraId="2415A05E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137 ± 20</w:t>
            </w:r>
          </w:p>
        </w:tc>
        <w:tc>
          <w:tcPr>
            <w:tcW w:w="0" w:type="auto"/>
          </w:tcPr>
          <w:p w14:paraId="6CB5F636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139 ± 18</w:t>
            </w:r>
          </w:p>
        </w:tc>
        <w:tc>
          <w:tcPr>
            <w:tcW w:w="0" w:type="auto"/>
          </w:tcPr>
          <w:p w14:paraId="1BB35B13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0.11</w:t>
            </w:r>
          </w:p>
        </w:tc>
        <w:tc>
          <w:tcPr>
            <w:tcW w:w="0" w:type="auto"/>
          </w:tcPr>
          <w:p w14:paraId="4AB99948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14:paraId="4D3A2D88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132 ± 19</w:t>
            </w:r>
          </w:p>
        </w:tc>
        <w:tc>
          <w:tcPr>
            <w:tcW w:w="0" w:type="auto"/>
          </w:tcPr>
          <w:p w14:paraId="4BF19418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132 ± 20</w:t>
            </w:r>
          </w:p>
        </w:tc>
        <w:tc>
          <w:tcPr>
            <w:tcW w:w="0" w:type="auto"/>
          </w:tcPr>
          <w:p w14:paraId="0DCB46D2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132 ± 19</w:t>
            </w:r>
          </w:p>
        </w:tc>
        <w:tc>
          <w:tcPr>
            <w:tcW w:w="0" w:type="auto"/>
          </w:tcPr>
          <w:p w14:paraId="4A68A18F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0.99</w:t>
            </w:r>
          </w:p>
        </w:tc>
      </w:tr>
      <w:tr w:rsidR="00C91A17" w:rsidRPr="005E2834" w14:paraId="368BDFC5" w14:textId="77777777" w:rsidTr="00C91A17">
        <w:tc>
          <w:tcPr>
            <w:tcW w:w="0" w:type="auto"/>
          </w:tcPr>
          <w:p w14:paraId="55520064" w14:textId="77777777" w:rsidR="00C91A17" w:rsidRPr="005E2834" w:rsidRDefault="00C91A17" w:rsidP="00C91A17">
            <w:pPr>
              <w:spacing w:line="480" w:lineRule="auto"/>
              <w:jc w:val="both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Diastolic blood pressure (mmHg)</w:t>
            </w:r>
          </w:p>
        </w:tc>
        <w:tc>
          <w:tcPr>
            <w:tcW w:w="0" w:type="auto"/>
          </w:tcPr>
          <w:p w14:paraId="45E5F184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79 ± 12</w:t>
            </w:r>
          </w:p>
        </w:tc>
        <w:tc>
          <w:tcPr>
            <w:tcW w:w="0" w:type="auto"/>
          </w:tcPr>
          <w:p w14:paraId="216F3217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79 ± 12</w:t>
            </w:r>
          </w:p>
        </w:tc>
        <w:tc>
          <w:tcPr>
            <w:tcW w:w="0" w:type="auto"/>
          </w:tcPr>
          <w:p w14:paraId="41E16DBA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80 ± 11</w:t>
            </w:r>
          </w:p>
        </w:tc>
        <w:tc>
          <w:tcPr>
            <w:tcW w:w="0" w:type="auto"/>
          </w:tcPr>
          <w:p w14:paraId="003B5C74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0.57</w:t>
            </w:r>
          </w:p>
        </w:tc>
        <w:tc>
          <w:tcPr>
            <w:tcW w:w="0" w:type="auto"/>
          </w:tcPr>
          <w:p w14:paraId="0056867E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14:paraId="127233AB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75 ± 10</w:t>
            </w:r>
          </w:p>
        </w:tc>
        <w:tc>
          <w:tcPr>
            <w:tcW w:w="0" w:type="auto"/>
          </w:tcPr>
          <w:p w14:paraId="4234E932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75 ± 11</w:t>
            </w:r>
          </w:p>
        </w:tc>
        <w:tc>
          <w:tcPr>
            <w:tcW w:w="0" w:type="auto"/>
          </w:tcPr>
          <w:p w14:paraId="02E2FF50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75 ± 10</w:t>
            </w:r>
          </w:p>
        </w:tc>
        <w:tc>
          <w:tcPr>
            <w:tcW w:w="0" w:type="auto"/>
          </w:tcPr>
          <w:p w14:paraId="59694513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0.83</w:t>
            </w:r>
          </w:p>
        </w:tc>
      </w:tr>
      <w:tr w:rsidR="00C91A17" w:rsidRPr="005E2834" w14:paraId="0BC34A3A" w14:textId="77777777" w:rsidTr="00C91A17">
        <w:tc>
          <w:tcPr>
            <w:tcW w:w="0" w:type="auto"/>
          </w:tcPr>
          <w:p w14:paraId="2F144855" w14:textId="6E93E260" w:rsidR="00C91A17" w:rsidRPr="005E2834" w:rsidRDefault="00C91A17" w:rsidP="00C91A17">
            <w:pPr>
              <w:spacing w:line="480" w:lineRule="auto"/>
              <w:jc w:val="both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HbA</w:t>
            </w:r>
            <w:r w:rsidRPr="005E2834">
              <w:rPr>
                <w:rFonts w:ascii="Times New Roman" w:hAnsi="Times New Roman"/>
                <w:sz w:val="22"/>
                <w:vertAlign w:val="subscript"/>
              </w:rPr>
              <w:t>1c</w:t>
            </w:r>
            <w:r w:rsidRPr="005E2834">
              <w:rPr>
                <w:rFonts w:ascii="Times New Roman" w:hAnsi="Times New Roman"/>
                <w:sz w:val="22"/>
              </w:rPr>
              <w:t xml:space="preserve"> (%</w:t>
            </w:r>
            <w:r w:rsidR="00346826" w:rsidRPr="005E2834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0" w:type="auto"/>
          </w:tcPr>
          <w:p w14:paraId="655CA694" w14:textId="56B0CE73" w:rsidR="00C91A17" w:rsidRPr="005E2834" w:rsidRDefault="00C91A17" w:rsidP="00346826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8.6 ± 1.8</w:t>
            </w:r>
          </w:p>
        </w:tc>
        <w:tc>
          <w:tcPr>
            <w:tcW w:w="0" w:type="auto"/>
          </w:tcPr>
          <w:p w14:paraId="01EBB933" w14:textId="315F9438" w:rsidR="00C91A17" w:rsidRPr="005E2834" w:rsidRDefault="00C91A17" w:rsidP="00346826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8.5 ± 1.9</w:t>
            </w:r>
          </w:p>
        </w:tc>
        <w:tc>
          <w:tcPr>
            <w:tcW w:w="0" w:type="auto"/>
          </w:tcPr>
          <w:p w14:paraId="0497EEA8" w14:textId="51388E23" w:rsidR="00C91A17" w:rsidRPr="005E2834" w:rsidRDefault="00C91A17" w:rsidP="00346826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8.7 ± 1.7</w:t>
            </w:r>
          </w:p>
        </w:tc>
        <w:tc>
          <w:tcPr>
            <w:tcW w:w="0" w:type="auto"/>
          </w:tcPr>
          <w:p w14:paraId="53AB5DB3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0.14</w:t>
            </w:r>
          </w:p>
        </w:tc>
        <w:tc>
          <w:tcPr>
            <w:tcW w:w="0" w:type="auto"/>
          </w:tcPr>
          <w:p w14:paraId="70367E7B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14:paraId="75DF8FAD" w14:textId="6FBA1D7F" w:rsidR="00C91A17" w:rsidRPr="005E2834" w:rsidRDefault="00C91A17" w:rsidP="00346826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8.5 ± 1.4</w:t>
            </w:r>
          </w:p>
        </w:tc>
        <w:tc>
          <w:tcPr>
            <w:tcW w:w="0" w:type="auto"/>
          </w:tcPr>
          <w:p w14:paraId="0980E437" w14:textId="4CCC6956" w:rsidR="00C91A17" w:rsidRPr="005E2834" w:rsidRDefault="00C91A17" w:rsidP="00346826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8.6 ± 1.3</w:t>
            </w:r>
          </w:p>
        </w:tc>
        <w:tc>
          <w:tcPr>
            <w:tcW w:w="0" w:type="auto"/>
          </w:tcPr>
          <w:p w14:paraId="47C4CE26" w14:textId="58F1F569" w:rsidR="00C91A17" w:rsidRPr="005E2834" w:rsidRDefault="00C91A17" w:rsidP="00346826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8.5 ± 1.3</w:t>
            </w:r>
          </w:p>
        </w:tc>
        <w:tc>
          <w:tcPr>
            <w:tcW w:w="0" w:type="auto"/>
          </w:tcPr>
          <w:p w14:paraId="64257340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0.77</w:t>
            </w:r>
          </w:p>
        </w:tc>
      </w:tr>
      <w:tr w:rsidR="00346826" w:rsidRPr="005E2834" w14:paraId="18C8041B" w14:textId="77777777" w:rsidTr="00C91A17">
        <w:tc>
          <w:tcPr>
            <w:tcW w:w="0" w:type="auto"/>
          </w:tcPr>
          <w:p w14:paraId="0A53586E" w14:textId="754E7E9C" w:rsidR="00346826" w:rsidRPr="005E2834" w:rsidRDefault="00346826" w:rsidP="00C91A17">
            <w:pPr>
              <w:spacing w:line="480" w:lineRule="auto"/>
              <w:jc w:val="both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HbA</w:t>
            </w:r>
            <w:r w:rsidRPr="005E2834">
              <w:rPr>
                <w:rFonts w:ascii="Times New Roman" w:hAnsi="Times New Roman"/>
                <w:sz w:val="22"/>
                <w:vertAlign w:val="subscript"/>
              </w:rPr>
              <w:t>1c</w:t>
            </w:r>
            <w:r w:rsidRPr="005E2834">
              <w:rPr>
                <w:rFonts w:ascii="Times New Roman" w:hAnsi="Times New Roman"/>
                <w:sz w:val="22"/>
              </w:rPr>
              <w:t xml:space="preserve"> (mmol/mol)</w:t>
            </w:r>
          </w:p>
        </w:tc>
        <w:tc>
          <w:tcPr>
            <w:tcW w:w="0" w:type="auto"/>
          </w:tcPr>
          <w:p w14:paraId="3A742A82" w14:textId="0C1B55BA" w:rsidR="00346826" w:rsidRPr="005E2834" w:rsidRDefault="00346826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70 ± 20</w:t>
            </w:r>
          </w:p>
        </w:tc>
        <w:tc>
          <w:tcPr>
            <w:tcW w:w="0" w:type="auto"/>
          </w:tcPr>
          <w:p w14:paraId="158FA00F" w14:textId="57E1872B" w:rsidR="00346826" w:rsidRPr="005E2834" w:rsidRDefault="00346826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69 ± 21</w:t>
            </w:r>
          </w:p>
        </w:tc>
        <w:tc>
          <w:tcPr>
            <w:tcW w:w="0" w:type="auto"/>
          </w:tcPr>
          <w:p w14:paraId="41FC2954" w14:textId="387A91CF" w:rsidR="00346826" w:rsidRPr="005E2834" w:rsidRDefault="00346826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71 ± 19</w:t>
            </w:r>
          </w:p>
        </w:tc>
        <w:tc>
          <w:tcPr>
            <w:tcW w:w="0" w:type="auto"/>
          </w:tcPr>
          <w:p w14:paraId="01CA591B" w14:textId="3A607A28" w:rsidR="00346826" w:rsidRPr="005E2834" w:rsidRDefault="00346826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w="0" w:type="auto"/>
          </w:tcPr>
          <w:p w14:paraId="4AC90F44" w14:textId="77777777" w:rsidR="00346826" w:rsidRPr="005E2834" w:rsidRDefault="00346826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14:paraId="1E5B6EDC" w14:textId="7093C359" w:rsidR="00346826" w:rsidRPr="005E2834" w:rsidRDefault="00346826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69 ± 15</w:t>
            </w:r>
          </w:p>
        </w:tc>
        <w:tc>
          <w:tcPr>
            <w:tcW w:w="0" w:type="auto"/>
          </w:tcPr>
          <w:p w14:paraId="34B8BF85" w14:textId="2FF45E24" w:rsidR="00346826" w:rsidRPr="005E2834" w:rsidRDefault="00346826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70 ± 14</w:t>
            </w:r>
          </w:p>
        </w:tc>
        <w:tc>
          <w:tcPr>
            <w:tcW w:w="0" w:type="auto"/>
          </w:tcPr>
          <w:p w14:paraId="2E9823BD" w14:textId="6E14D9FA" w:rsidR="00346826" w:rsidRPr="005E2834" w:rsidRDefault="00346826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69 ± 15</w:t>
            </w:r>
          </w:p>
        </w:tc>
        <w:tc>
          <w:tcPr>
            <w:tcW w:w="0" w:type="auto"/>
          </w:tcPr>
          <w:p w14:paraId="1D9FDC02" w14:textId="223B1EFC" w:rsidR="00346826" w:rsidRPr="005E2834" w:rsidRDefault="00346826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-</w:t>
            </w:r>
          </w:p>
        </w:tc>
      </w:tr>
      <w:tr w:rsidR="00C91A17" w:rsidRPr="005E2834" w14:paraId="426DCEBB" w14:textId="77777777" w:rsidTr="00C91A17">
        <w:tc>
          <w:tcPr>
            <w:tcW w:w="0" w:type="auto"/>
          </w:tcPr>
          <w:p w14:paraId="5E033CBB" w14:textId="77777777" w:rsidR="00C91A17" w:rsidRPr="005E2834" w:rsidRDefault="00C91A17" w:rsidP="00C91A17">
            <w:pPr>
              <w:spacing w:line="480" w:lineRule="auto"/>
              <w:jc w:val="both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Plasma creatinine (µmol/l)</w:t>
            </w:r>
          </w:p>
        </w:tc>
        <w:tc>
          <w:tcPr>
            <w:tcW w:w="0" w:type="auto"/>
          </w:tcPr>
          <w:p w14:paraId="3D3DAB79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126 ± 116</w:t>
            </w:r>
          </w:p>
        </w:tc>
        <w:tc>
          <w:tcPr>
            <w:tcW w:w="0" w:type="auto"/>
          </w:tcPr>
          <w:p w14:paraId="01E81D1F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138 ± 130</w:t>
            </w:r>
          </w:p>
        </w:tc>
        <w:tc>
          <w:tcPr>
            <w:tcW w:w="0" w:type="auto"/>
          </w:tcPr>
          <w:p w14:paraId="40B1F1C6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117 ± 104</w:t>
            </w:r>
          </w:p>
        </w:tc>
        <w:tc>
          <w:tcPr>
            <w:tcW w:w="0" w:type="auto"/>
          </w:tcPr>
          <w:p w14:paraId="059505AA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0.02</w:t>
            </w:r>
          </w:p>
        </w:tc>
        <w:tc>
          <w:tcPr>
            <w:tcW w:w="0" w:type="auto"/>
          </w:tcPr>
          <w:p w14:paraId="4106EEE0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14:paraId="4206CFFB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112 ± 120</w:t>
            </w:r>
          </w:p>
        </w:tc>
        <w:tc>
          <w:tcPr>
            <w:tcW w:w="0" w:type="auto"/>
          </w:tcPr>
          <w:p w14:paraId="1A65AA66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114 ± 113</w:t>
            </w:r>
          </w:p>
        </w:tc>
        <w:tc>
          <w:tcPr>
            <w:tcW w:w="0" w:type="auto"/>
          </w:tcPr>
          <w:p w14:paraId="4946D934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112 ± 121</w:t>
            </w:r>
          </w:p>
        </w:tc>
        <w:tc>
          <w:tcPr>
            <w:tcW w:w="0" w:type="auto"/>
          </w:tcPr>
          <w:p w14:paraId="3E078B0A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0.43</w:t>
            </w:r>
          </w:p>
        </w:tc>
      </w:tr>
      <w:tr w:rsidR="00C91A17" w:rsidRPr="005E2834" w14:paraId="0AA7D62F" w14:textId="77777777" w:rsidTr="00C91A17">
        <w:tc>
          <w:tcPr>
            <w:tcW w:w="0" w:type="auto"/>
          </w:tcPr>
          <w:p w14:paraId="09A0BC72" w14:textId="77777777" w:rsidR="00C91A17" w:rsidRPr="005E2834" w:rsidRDefault="00C91A17" w:rsidP="00C91A17">
            <w:pPr>
              <w:spacing w:line="480" w:lineRule="auto"/>
              <w:jc w:val="both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eGFR (ml/min)</w:t>
            </w:r>
          </w:p>
        </w:tc>
        <w:tc>
          <w:tcPr>
            <w:tcW w:w="0" w:type="auto"/>
          </w:tcPr>
          <w:p w14:paraId="766A1317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70 ± 31</w:t>
            </w:r>
          </w:p>
        </w:tc>
        <w:tc>
          <w:tcPr>
            <w:tcW w:w="0" w:type="auto"/>
          </w:tcPr>
          <w:p w14:paraId="5E6B439A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66 ± 31</w:t>
            </w:r>
          </w:p>
        </w:tc>
        <w:tc>
          <w:tcPr>
            <w:tcW w:w="0" w:type="auto"/>
          </w:tcPr>
          <w:p w14:paraId="540D5AAA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73 ± 29</w:t>
            </w:r>
          </w:p>
        </w:tc>
        <w:tc>
          <w:tcPr>
            <w:tcW w:w="0" w:type="auto"/>
          </w:tcPr>
          <w:p w14:paraId="1F5BFEEE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0.01</w:t>
            </w:r>
          </w:p>
        </w:tc>
        <w:tc>
          <w:tcPr>
            <w:tcW w:w="0" w:type="auto"/>
          </w:tcPr>
          <w:p w14:paraId="274FBBC4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14:paraId="38E316BC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86 ± 50</w:t>
            </w:r>
          </w:p>
        </w:tc>
        <w:tc>
          <w:tcPr>
            <w:tcW w:w="0" w:type="auto"/>
          </w:tcPr>
          <w:p w14:paraId="7AEBFD8A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80 ± 43</w:t>
            </w:r>
          </w:p>
        </w:tc>
        <w:tc>
          <w:tcPr>
            <w:tcW w:w="0" w:type="auto"/>
          </w:tcPr>
          <w:p w14:paraId="4A6A8FC4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90 ± 53</w:t>
            </w:r>
          </w:p>
        </w:tc>
        <w:tc>
          <w:tcPr>
            <w:tcW w:w="0" w:type="auto"/>
          </w:tcPr>
          <w:p w14:paraId="751A3D1F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0.29</w:t>
            </w:r>
          </w:p>
        </w:tc>
      </w:tr>
      <w:tr w:rsidR="00C91A17" w:rsidRPr="005E2834" w14:paraId="2571393E" w14:textId="77777777" w:rsidTr="00C91A17">
        <w:tc>
          <w:tcPr>
            <w:tcW w:w="0" w:type="auto"/>
          </w:tcPr>
          <w:p w14:paraId="63D08FBB" w14:textId="33F356C1" w:rsidR="00C91A17" w:rsidRPr="005E2834" w:rsidRDefault="001F5EC2" w:rsidP="00C91A17">
            <w:pPr>
              <w:spacing w:line="480" w:lineRule="auto"/>
              <w:jc w:val="both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lastRenderedPageBreak/>
              <w:t>UAC</w:t>
            </w:r>
            <w:r w:rsidR="00C91A17" w:rsidRPr="005E2834">
              <w:rPr>
                <w:rFonts w:ascii="Times New Roman" w:hAnsi="Times New Roman"/>
                <w:sz w:val="22"/>
              </w:rPr>
              <w:t xml:space="preserve"> (mg/l)</w:t>
            </w:r>
          </w:p>
        </w:tc>
        <w:tc>
          <w:tcPr>
            <w:tcW w:w="0" w:type="auto"/>
          </w:tcPr>
          <w:p w14:paraId="5326DDC9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32 (428)</w:t>
            </w:r>
          </w:p>
        </w:tc>
        <w:tc>
          <w:tcPr>
            <w:tcW w:w="0" w:type="auto"/>
          </w:tcPr>
          <w:p w14:paraId="15175498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35 (495)</w:t>
            </w:r>
          </w:p>
        </w:tc>
        <w:tc>
          <w:tcPr>
            <w:tcW w:w="0" w:type="auto"/>
          </w:tcPr>
          <w:p w14:paraId="3B150643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30 (350)</w:t>
            </w:r>
          </w:p>
        </w:tc>
        <w:tc>
          <w:tcPr>
            <w:tcW w:w="0" w:type="auto"/>
          </w:tcPr>
          <w:p w14:paraId="309E1746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0.20</w:t>
            </w:r>
          </w:p>
        </w:tc>
        <w:tc>
          <w:tcPr>
            <w:tcW w:w="0" w:type="auto"/>
          </w:tcPr>
          <w:p w14:paraId="3BEFB797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14:paraId="7662E98E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21 (186)</w:t>
            </w:r>
          </w:p>
        </w:tc>
        <w:tc>
          <w:tcPr>
            <w:tcW w:w="0" w:type="auto"/>
          </w:tcPr>
          <w:p w14:paraId="4BA6D449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55 (431)</w:t>
            </w:r>
          </w:p>
        </w:tc>
        <w:tc>
          <w:tcPr>
            <w:tcW w:w="0" w:type="auto"/>
          </w:tcPr>
          <w:p w14:paraId="5A2ADD58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19 (168)</w:t>
            </w:r>
          </w:p>
        </w:tc>
        <w:tc>
          <w:tcPr>
            <w:tcW w:w="0" w:type="auto"/>
          </w:tcPr>
          <w:p w14:paraId="397A573B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0.08</w:t>
            </w:r>
          </w:p>
        </w:tc>
      </w:tr>
      <w:tr w:rsidR="00C91A17" w:rsidRPr="005E2834" w14:paraId="49107FF1" w14:textId="77777777" w:rsidTr="00C91A17">
        <w:tc>
          <w:tcPr>
            <w:tcW w:w="0" w:type="auto"/>
          </w:tcPr>
          <w:p w14:paraId="03ADCBF4" w14:textId="77777777" w:rsidR="00C91A17" w:rsidRPr="005E2834" w:rsidRDefault="00C91A17" w:rsidP="00C91A17">
            <w:pPr>
              <w:spacing w:line="480" w:lineRule="auto"/>
              <w:jc w:val="both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eastAsia="MS PGothic" w:hAnsi="Times New Roman"/>
                <w:color w:val="000000"/>
                <w:sz w:val="22"/>
                <w:lang w:bidi="fr-FR"/>
              </w:rPr>
              <w:t>Total cholesterol</w:t>
            </w:r>
            <w:r w:rsidRPr="005E2834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  <w:r w:rsidRPr="005E2834">
              <w:rPr>
                <w:rFonts w:ascii="Times New Roman" w:eastAsia="MS Gothic" w:hAnsi="Times New Roman"/>
                <w:color w:val="000000"/>
                <w:sz w:val="22"/>
                <w:vertAlign w:val="superscript"/>
              </w:rPr>
              <w:t xml:space="preserve"> </w:t>
            </w:r>
            <w:r w:rsidRPr="005E2834">
              <w:rPr>
                <w:rFonts w:ascii="Times New Roman" w:eastAsia="MS PGothic" w:hAnsi="Times New Roman"/>
                <w:color w:val="000000"/>
                <w:sz w:val="22"/>
                <w:lang w:bidi="fr-FR"/>
              </w:rPr>
              <w:t>(mmol/l)</w:t>
            </w:r>
          </w:p>
        </w:tc>
        <w:tc>
          <w:tcPr>
            <w:tcW w:w="0" w:type="auto"/>
          </w:tcPr>
          <w:p w14:paraId="3D760D9B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5.69 ± 1.45</w:t>
            </w:r>
          </w:p>
        </w:tc>
        <w:tc>
          <w:tcPr>
            <w:tcW w:w="0" w:type="auto"/>
          </w:tcPr>
          <w:p w14:paraId="74F4D576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5.71 ± 1.43</w:t>
            </w:r>
          </w:p>
        </w:tc>
        <w:tc>
          <w:tcPr>
            <w:tcW w:w="0" w:type="auto"/>
          </w:tcPr>
          <w:p w14:paraId="6FAE0E1E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5.68 ± 1.47</w:t>
            </w:r>
          </w:p>
        </w:tc>
        <w:tc>
          <w:tcPr>
            <w:tcW w:w="0" w:type="auto"/>
          </w:tcPr>
          <w:p w14:paraId="036097A7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0.75</w:t>
            </w:r>
          </w:p>
        </w:tc>
        <w:tc>
          <w:tcPr>
            <w:tcW w:w="0" w:type="auto"/>
          </w:tcPr>
          <w:p w14:paraId="2BA693CC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14:paraId="3080C071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w="0" w:type="auto"/>
          </w:tcPr>
          <w:p w14:paraId="566385E4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w="0" w:type="auto"/>
          </w:tcPr>
          <w:p w14:paraId="431469AC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w="0" w:type="auto"/>
          </w:tcPr>
          <w:p w14:paraId="0126D044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-</w:t>
            </w:r>
          </w:p>
        </w:tc>
      </w:tr>
      <w:tr w:rsidR="00C91A17" w:rsidRPr="005E2834" w14:paraId="3E737B8C" w14:textId="77777777" w:rsidTr="00C91A17">
        <w:tc>
          <w:tcPr>
            <w:tcW w:w="0" w:type="auto"/>
          </w:tcPr>
          <w:p w14:paraId="19092615" w14:textId="77777777" w:rsidR="00C91A17" w:rsidRPr="005E2834" w:rsidRDefault="00C91A17" w:rsidP="00C91A17">
            <w:pPr>
              <w:spacing w:line="480" w:lineRule="auto"/>
              <w:jc w:val="both"/>
              <w:rPr>
                <w:rFonts w:ascii="Times New Roman" w:eastAsia="MS PGothic" w:hAnsi="Times New Roman"/>
                <w:color w:val="000000"/>
                <w:sz w:val="22"/>
                <w:lang w:bidi="fr-FR"/>
              </w:rPr>
            </w:pPr>
            <w:r w:rsidRPr="005E2834">
              <w:rPr>
                <w:rFonts w:ascii="Times New Roman" w:hAnsi="Times New Roman"/>
                <w:sz w:val="22"/>
              </w:rPr>
              <w:t>Triglycerides</w:t>
            </w:r>
            <w:r w:rsidRPr="005E2834">
              <w:rPr>
                <w:rFonts w:ascii="Times New Roman" w:hAnsi="Times New Roman"/>
                <w:bCs/>
                <w:sz w:val="22"/>
                <w:vertAlign w:val="superscript"/>
              </w:rPr>
              <w:t>*</w:t>
            </w:r>
            <w:r w:rsidRPr="005E2834">
              <w:rPr>
                <w:rFonts w:ascii="Times New Roman" w:hAnsi="Times New Roman"/>
                <w:sz w:val="22"/>
              </w:rPr>
              <w:t xml:space="preserve"> (mmol/l)</w:t>
            </w:r>
          </w:p>
        </w:tc>
        <w:tc>
          <w:tcPr>
            <w:tcW w:w="0" w:type="auto"/>
          </w:tcPr>
          <w:p w14:paraId="0F06B74B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1.14 (0.82)</w:t>
            </w:r>
          </w:p>
        </w:tc>
        <w:tc>
          <w:tcPr>
            <w:tcW w:w="0" w:type="auto"/>
          </w:tcPr>
          <w:p w14:paraId="0FB26C8D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1.19 (0.77)</w:t>
            </w:r>
          </w:p>
        </w:tc>
        <w:tc>
          <w:tcPr>
            <w:tcW w:w="0" w:type="auto"/>
          </w:tcPr>
          <w:p w14:paraId="4AFB0875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1.13 (0.80)</w:t>
            </w:r>
          </w:p>
        </w:tc>
        <w:tc>
          <w:tcPr>
            <w:tcW w:w="0" w:type="auto"/>
          </w:tcPr>
          <w:p w14:paraId="1B8042ED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0.37</w:t>
            </w:r>
          </w:p>
        </w:tc>
        <w:tc>
          <w:tcPr>
            <w:tcW w:w="0" w:type="auto"/>
          </w:tcPr>
          <w:p w14:paraId="22945072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14:paraId="2EDEF0CB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w="0" w:type="auto"/>
          </w:tcPr>
          <w:p w14:paraId="39C86B3F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w="0" w:type="auto"/>
          </w:tcPr>
          <w:p w14:paraId="58C71F03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w="0" w:type="auto"/>
          </w:tcPr>
          <w:p w14:paraId="69FD88BC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-</w:t>
            </w:r>
          </w:p>
        </w:tc>
      </w:tr>
      <w:tr w:rsidR="00C91A17" w:rsidRPr="005E2834" w14:paraId="4BE043A9" w14:textId="77777777" w:rsidTr="00C91A17">
        <w:tc>
          <w:tcPr>
            <w:tcW w:w="0" w:type="auto"/>
          </w:tcPr>
          <w:p w14:paraId="6F578F3C" w14:textId="77777777" w:rsidR="00C91A17" w:rsidRPr="005E2834" w:rsidRDefault="00C91A17" w:rsidP="00C91A17">
            <w:pPr>
              <w:spacing w:line="480" w:lineRule="auto"/>
              <w:jc w:val="both"/>
              <w:rPr>
                <w:rFonts w:ascii="Times New Roman" w:eastAsia="MS PGothic" w:hAnsi="Times New Roman"/>
                <w:color w:val="000000"/>
                <w:sz w:val="22"/>
                <w:lang w:bidi="fr-FR"/>
              </w:rPr>
            </w:pPr>
            <w:r w:rsidRPr="005E2834">
              <w:rPr>
                <w:rFonts w:ascii="Times New Roman" w:hAnsi="Times New Roman"/>
                <w:sz w:val="22"/>
              </w:rPr>
              <w:t>Tobacco smoking</w:t>
            </w:r>
            <w:r w:rsidRPr="005E2834">
              <w:rPr>
                <w:rFonts w:ascii="Times New Roman" w:hAnsi="Times New Roman"/>
                <w:sz w:val="22"/>
                <w:vertAlign w:val="superscript"/>
                <w:lang w:val="en-US"/>
              </w:rPr>
              <w:t>†</w:t>
            </w:r>
            <w:r w:rsidRPr="005E2834">
              <w:rPr>
                <w:rFonts w:ascii="Times New Roman" w:hAnsi="Times New Roman"/>
                <w:sz w:val="22"/>
              </w:rPr>
              <w:t xml:space="preserve"> (%)</w:t>
            </w:r>
          </w:p>
        </w:tc>
        <w:tc>
          <w:tcPr>
            <w:tcW w:w="0" w:type="auto"/>
          </w:tcPr>
          <w:p w14:paraId="0D1EE7C9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47.4</w:t>
            </w:r>
          </w:p>
        </w:tc>
        <w:tc>
          <w:tcPr>
            <w:tcW w:w="0" w:type="auto"/>
          </w:tcPr>
          <w:p w14:paraId="75AECE93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52.3</w:t>
            </w:r>
          </w:p>
        </w:tc>
        <w:tc>
          <w:tcPr>
            <w:tcW w:w="0" w:type="auto"/>
          </w:tcPr>
          <w:p w14:paraId="4E37E552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43.7</w:t>
            </w:r>
          </w:p>
        </w:tc>
        <w:tc>
          <w:tcPr>
            <w:tcW w:w="0" w:type="auto"/>
          </w:tcPr>
          <w:p w14:paraId="516567CF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0.07</w:t>
            </w:r>
          </w:p>
        </w:tc>
        <w:tc>
          <w:tcPr>
            <w:tcW w:w="0" w:type="auto"/>
          </w:tcPr>
          <w:p w14:paraId="3A4C550E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14:paraId="1D67C04C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40.6</w:t>
            </w:r>
          </w:p>
        </w:tc>
        <w:tc>
          <w:tcPr>
            <w:tcW w:w="0" w:type="auto"/>
          </w:tcPr>
          <w:p w14:paraId="3048DEA7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34.3</w:t>
            </w:r>
          </w:p>
        </w:tc>
        <w:tc>
          <w:tcPr>
            <w:tcW w:w="0" w:type="auto"/>
          </w:tcPr>
          <w:p w14:paraId="76928B99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41.4</w:t>
            </w:r>
          </w:p>
        </w:tc>
        <w:tc>
          <w:tcPr>
            <w:tcW w:w="0" w:type="auto"/>
          </w:tcPr>
          <w:p w14:paraId="6F02721A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0.27</w:t>
            </w:r>
          </w:p>
        </w:tc>
      </w:tr>
      <w:tr w:rsidR="00C91A17" w:rsidRPr="005E2834" w14:paraId="6AB39A2E" w14:textId="77777777" w:rsidTr="00C91A17">
        <w:tc>
          <w:tcPr>
            <w:tcW w:w="0" w:type="auto"/>
          </w:tcPr>
          <w:p w14:paraId="759079BE" w14:textId="6DA534C5" w:rsidR="00C91A17" w:rsidRPr="005E2834" w:rsidRDefault="00346826" w:rsidP="00C91A17">
            <w:pPr>
              <w:spacing w:line="480" w:lineRule="auto"/>
              <w:jc w:val="both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A</w:t>
            </w:r>
            <w:r w:rsidR="00C91A17" w:rsidRPr="005E2834">
              <w:rPr>
                <w:rFonts w:ascii="Times New Roman" w:hAnsi="Times New Roman"/>
                <w:sz w:val="22"/>
              </w:rPr>
              <w:t>ntihypertensive drugs (%)</w:t>
            </w:r>
          </w:p>
        </w:tc>
        <w:tc>
          <w:tcPr>
            <w:tcW w:w="0" w:type="auto"/>
          </w:tcPr>
          <w:p w14:paraId="429B5593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56.1</w:t>
            </w:r>
          </w:p>
        </w:tc>
        <w:tc>
          <w:tcPr>
            <w:tcW w:w="0" w:type="auto"/>
          </w:tcPr>
          <w:p w14:paraId="5C2EC370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54.1</w:t>
            </w:r>
          </w:p>
        </w:tc>
        <w:tc>
          <w:tcPr>
            <w:tcW w:w="0" w:type="auto"/>
          </w:tcPr>
          <w:p w14:paraId="090C9421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57.5</w:t>
            </w:r>
          </w:p>
        </w:tc>
        <w:tc>
          <w:tcPr>
            <w:tcW w:w="0" w:type="auto"/>
          </w:tcPr>
          <w:p w14:paraId="429B73CE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0.47</w:t>
            </w:r>
          </w:p>
        </w:tc>
        <w:tc>
          <w:tcPr>
            <w:tcW w:w="0" w:type="auto"/>
          </w:tcPr>
          <w:p w14:paraId="60B67A0E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14:paraId="53754B38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51.1</w:t>
            </w:r>
          </w:p>
        </w:tc>
        <w:tc>
          <w:tcPr>
            <w:tcW w:w="0" w:type="auto"/>
          </w:tcPr>
          <w:p w14:paraId="55D37EE8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55.2</w:t>
            </w:r>
          </w:p>
        </w:tc>
        <w:tc>
          <w:tcPr>
            <w:tcW w:w="0" w:type="auto"/>
          </w:tcPr>
          <w:p w14:paraId="2DB862C6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50.6</w:t>
            </w:r>
          </w:p>
        </w:tc>
        <w:tc>
          <w:tcPr>
            <w:tcW w:w="0" w:type="auto"/>
          </w:tcPr>
          <w:p w14:paraId="15B20D44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0.47</w:t>
            </w:r>
          </w:p>
        </w:tc>
      </w:tr>
      <w:tr w:rsidR="00C91A17" w:rsidRPr="005E2834" w14:paraId="1CBA2BEE" w14:textId="77777777" w:rsidTr="00C91A17">
        <w:tc>
          <w:tcPr>
            <w:tcW w:w="0" w:type="auto"/>
          </w:tcPr>
          <w:p w14:paraId="072EC48F" w14:textId="667CAF6F" w:rsidR="00C91A17" w:rsidRPr="005E2834" w:rsidRDefault="00C91A17" w:rsidP="00C91A17">
            <w:pPr>
              <w:spacing w:line="480" w:lineRule="auto"/>
              <w:jc w:val="both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ACE-I or ARB drugs (%)</w:t>
            </w:r>
          </w:p>
        </w:tc>
        <w:tc>
          <w:tcPr>
            <w:tcW w:w="0" w:type="auto"/>
          </w:tcPr>
          <w:p w14:paraId="2837605E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43.7</w:t>
            </w:r>
          </w:p>
        </w:tc>
        <w:tc>
          <w:tcPr>
            <w:tcW w:w="0" w:type="auto"/>
          </w:tcPr>
          <w:p w14:paraId="6F78B563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41.1</w:t>
            </w:r>
          </w:p>
        </w:tc>
        <w:tc>
          <w:tcPr>
            <w:tcW w:w="0" w:type="auto"/>
          </w:tcPr>
          <w:p w14:paraId="04D37C7F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45.6</w:t>
            </w:r>
          </w:p>
        </w:tc>
        <w:tc>
          <w:tcPr>
            <w:tcW w:w="0" w:type="auto"/>
          </w:tcPr>
          <w:p w14:paraId="405BCC68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0.36</w:t>
            </w:r>
          </w:p>
        </w:tc>
        <w:tc>
          <w:tcPr>
            <w:tcW w:w="0" w:type="auto"/>
          </w:tcPr>
          <w:p w14:paraId="1CBD9B6F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14:paraId="3100A926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41.9</w:t>
            </w:r>
          </w:p>
        </w:tc>
        <w:tc>
          <w:tcPr>
            <w:tcW w:w="0" w:type="auto"/>
          </w:tcPr>
          <w:p w14:paraId="0165D6A6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47.8</w:t>
            </w:r>
          </w:p>
        </w:tc>
        <w:tc>
          <w:tcPr>
            <w:tcW w:w="0" w:type="auto"/>
          </w:tcPr>
          <w:p w14:paraId="3AE8487D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41.2</w:t>
            </w:r>
          </w:p>
        </w:tc>
        <w:tc>
          <w:tcPr>
            <w:tcW w:w="0" w:type="auto"/>
          </w:tcPr>
          <w:p w14:paraId="7C31C75D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0.30</w:t>
            </w:r>
          </w:p>
        </w:tc>
      </w:tr>
      <w:tr w:rsidR="00C91A17" w:rsidRPr="005E2834" w14:paraId="0EBC3A71" w14:textId="77777777" w:rsidTr="00C91A17">
        <w:tc>
          <w:tcPr>
            <w:tcW w:w="0" w:type="auto"/>
          </w:tcPr>
          <w:p w14:paraId="2D3407BA" w14:textId="6E1CEB53" w:rsidR="00C91A17" w:rsidRPr="005E2834" w:rsidRDefault="00346826" w:rsidP="00C91A17">
            <w:pPr>
              <w:spacing w:line="480" w:lineRule="auto"/>
              <w:jc w:val="both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L</w:t>
            </w:r>
            <w:r w:rsidR="00C91A17" w:rsidRPr="005E2834">
              <w:rPr>
                <w:rFonts w:ascii="Times New Roman" w:hAnsi="Times New Roman"/>
                <w:sz w:val="22"/>
              </w:rPr>
              <w:t>ipid lowering drugs (%)</w:t>
            </w:r>
          </w:p>
        </w:tc>
        <w:tc>
          <w:tcPr>
            <w:tcW w:w="0" w:type="auto"/>
          </w:tcPr>
          <w:p w14:paraId="4019423D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8.3</w:t>
            </w:r>
          </w:p>
        </w:tc>
        <w:tc>
          <w:tcPr>
            <w:tcW w:w="0" w:type="auto"/>
          </w:tcPr>
          <w:p w14:paraId="240EE592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7.7</w:t>
            </w:r>
          </w:p>
        </w:tc>
        <w:tc>
          <w:tcPr>
            <w:tcW w:w="0" w:type="auto"/>
          </w:tcPr>
          <w:p w14:paraId="6A89C97C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8.9</w:t>
            </w:r>
          </w:p>
        </w:tc>
        <w:tc>
          <w:tcPr>
            <w:tcW w:w="0" w:type="auto"/>
          </w:tcPr>
          <w:p w14:paraId="430383C5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0.65</w:t>
            </w:r>
          </w:p>
        </w:tc>
        <w:tc>
          <w:tcPr>
            <w:tcW w:w="0" w:type="auto"/>
          </w:tcPr>
          <w:p w14:paraId="78E301B7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14:paraId="37C5D1ED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8.8</w:t>
            </w:r>
          </w:p>
        </w:tc>
        <w:tc>
          <w:tcPr>
            <w:tcW w:w="0" w:type="auto"/>
          </w:tcPr>
          <w:p w14:paraId="3B134219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10.5</w:t>
            </w:r>
          </w:p>
        </w:tc>
        <w:tc>
          <w:tcPr>
            <w:tcW w:w="0" w:type="auto"/>
          </w:tcPr>
          <w:p w14:paraId="6CDB7A1E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8.6</w:t>
            </w:r>
          </w:p>
        </w:tc>
        <w:tc>
          <w:tcPr>
            <w:tcW w:w="0" w:type="auto"/>
          </w:tcPr>
          <w:p w14:paraId="3AE8C437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0.62</w:t>
            </w:r>
          </w:p>
        </w:tc>
      </w:tr>
      <w:tr w:rsidR="00C91A17" w:rsidRPr="005E2834" w14:paraId="219A12E9" w14:textId="77777777" w:rsidTr="00C91A17">
        <w:tc>
          <w:tcPr>
            <w:tcW w:w="0" w:type="auto"/>
          </w:tcPr>
          <w:p w14:paraId="661AA6F6" w14:textId="77777777" w:rsidR="00C91A17" w:rsidRPr="005E2834" w:rsidRDefault="00C91A17" w:rsidP="00C91A17">
            <w:pPr>
              <w:spacing w:line="480" w:lineRule="auto"/>
              <w:jc w:val="both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bCs/>
                <w:sz w:val="22"/>
              </w:rPr>
              <w:t>Diabetic nephropathy stages (%)</w:t>
            </w:r>
          </w:p>
        </w:tc>
        <w:tc>
          <w:tcPr>
            <w:tcW w:w="0" w:type="auto"/>
          </w:tcPr>
          <w:p w14:paraId="27842820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33/21/24/22</w:t>
            </w:r>
          </w:p>
        </w:tc>
        <w:tc>
          <w:tcPr>
            <w:tcW w:w="0" w:type="auto"/>
          </w:tcPr>
          <w:p w14:paraId="140417AA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27/21/22/30</w:t>
            </w:r>
          </w:p>
        </w:tc>
        <w:tc>
          <w:tcPr>
            <w:tcW w:w="0" w:type="auto"/>
          </w:tcPr>
          <w:p w14:paraId="7C0C8588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37/22/25/16</w:t>
            </w:r>
          </w:p>
        </w:tc>
        <w:tc>
          <w:tcPr>
            <w:tcW w:w="0" w:type="auto"/>
          </w:tcPr>
          <w:p w14:paraId="076BBC21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0.002</w:t>
            </w:r>
          </w:p>
        </w:tc>
        <w:tc>
          <w:tcPr>
            <w:tcW w:w="0" w:type="auto"/>
          </w:tcPr>
          <w:p w14:paraId="4B1CEC12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14:paraId="2F993D37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50/21/16/13</w:t>
            </w:r>
          </w:p>
        </w:tc>
        <w:tc>
          <w:tcPr>
            <w:tcW w:w="0" w:type="auto"/>
          </w:tcPr>
          <w:p w14:paraId="24CE362F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37/23/25/15</w:t>
            </w:r>
          </w:p>
        </w:tc>
        <w:tc>
          <w:tcPr>
            <w:tcW w:w="0" w:type="auto"/>
          </w:tcPr>
          <w:p w14:paraId="16015C54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52/20/15/13</w:t>
            </w:r>
          </w:p>
        </w:tc>
        <w:tc>
          <w:tcPr>
            <w:tcW w:w="0" w:type="auto"/>
          </w:tcPr>
          <w:p w14:paraId="4D3FBF48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0.06</w:t>
            </w:r>
          </w:p>
        </w:tc>
      </w:tr>
      <w:tr w:rsidR="00C91A17" w:rsidRPr="005E2834" w14:paraId="16245790" w14:textId="77777777" w:rsidTr="00C91A17">
        <w:tc>
          <w:tcPr>
            <w:tcW w:w="0" w:type="auto"/>
          </w:tcPr>
          <w:p w14:paraId="2ED441BF" w14:textId="77777777" w:rsidR="00C91A17" w:rsidRPr="005E2834" w:rsidRDefault="00C91A17" w:rsidP="00C91A17">
            <w:pPr>
              <w:spacing w:line="480" w:lineRule="auto"/>
              <w:jc w:val="both"/>
              <w:rPr>
                <w:rFonts w:ascii="Times New Roman" w:hAnsi="Times New Roman"/>
                <w:bCs/>
                <w:sz w:val="22"/>
              </w:rPr>
            </w:pPr>
            <w:r w:rsidRPr="005E2834">
              <w:rPr>
                <w:rFonts w:ascii="Times New Roman" w:hAnsi="Times New Roman"/>
                <w:bCs/>
                <w:sz w:val="22"/>
              </w:rPr>
              <w:t>Diabetic retinopathy stages (%)</w:t>
            </w:r>
          </w:p>
        </w:tc>
        <w:tc>
          <w:tcPr>
            <w:tcW w:w="0" w:type="auto"/>
          </w:tcPr>
          <w:p w14:paraId="1FEB12B5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0/0/20/80</w:t>
            </w:r>
          </w:p>
        </w:tc>
        <w:tc>
          <w:tcPr>
            <w:tcW w:w="0" w:type="auto"/>
          </w:tcPr>
          <w:p w14:paraId="183966D3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0/0/19/81</w:t>
            </w:r>
          </w:p>
        </w:tc>
        <w:tc>
          <w:tcPr>
            <w:tcW w:w="0" w:type="auto"/>
          </w:tcPr>
          <w:p w14:paraId="6D2A618D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0/0/21/79</w:t>
            </w:r>
          </w:p>
        </w:tc>
        <w:tc>
          <w:tcPr>
            <w:tcW w:w="0" w:type="auto"/>
          </w:tcPr>
          <w:p w14:paraId="0DED4135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0.72</w:t>
            </w:r>
          </w:p>
        </w:tc>
        <w:tc>
          <w:tcPr>
            <w:tcW w:w="0" w:type="auto"/>
          </w:tcPr>
          <w:p w14:paraId="61EB3FC8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14:paraId="18FAB7F8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0/43/16/41</w:t>
            </w:r>
          </w:p>
        </w:tc>
        <w:tc>
          <w:tcPr>
            <w:tcW w:w="0" w:type="auto"/>
          </w:tcPr>
          <w:p w14:paraId="6570768A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0/33/15/52</w:t>
            </w:r>
          </w:p>
        </w:tc>
        <w:tc>
          <w:tcPr>
            <w:tcW w:w="0" w:type="auto"/>
          </w:tcPr>
          <w:p w14:paraId="268076FC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0/44/16/40</w:t>
            </w:r>
          </w:p>
        </w:tc>
        <w:tc>
          <w:tcPr>
            <w:tcW w:w="0" w:type="auto"/>
          </w:tcPr>
          <w:p w14:paraId="296155C6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0.12</w:t>
            </w:r>
          </w:p>
        </w:tc>
      </w:tr>
      <w:tr w:rsidR="00C91A17" w:rsidRPr="005E2834" w14:paraId="6F39C16A" w14:textId="77777777" w:rsidTr="00C91A17">
        <w:tc>
          <w:tcPr>
            <w:tcW w:w="0" w:type="auto"/>
            <w:vAlign w:val="center"/>
          </w:tcPr>
          <w:p w14:paraId="0B3FDF7F" w14:textId="77777777" w:rsidR="00C91A17" w:rsidRPr="005E2834" w:rsidRDefault="00C91A17" w:rsidP="00C91A17">
            <w:pPr>
              <w:spacing w:line="480" w:lineRule="auto"/>
              <w:jc w:val="both"/>
              <w:rPr>
                <w:rFonts w:ascii="Times New Roman" w:hAnsi="Times New Roman"/>
                <w:bCs/>
                <w:sz w:val="22"/>
              </w:rPr>
            </w:pPr>
            <w:r w:rsidRPr="005E2834">
              <w:rPr>
                <w:rFonts w:ascii="Times New Roman" w:eastAsia="MS PGothic" w:hAnsi="Times New Roman"/>
                <w:sz w:val="22"/>
              </w:rPr>
              <w:t>Peripheral sensory neuropathy</w:t>
            </w:r>
            <w:r w:rsidRPr="005E2834">
              <w:rPr>
                <w:rFonts w:ascii="Times New Roman" w:eastAsia="MS PGothic" w:hAnsi="Times New Roman"/>
                <w:bCs/>
                <w:sz w:val="22"/>
              </w:rPr>
              <w:t xml:space="preserve"> (%)</w:t>
            </w:r>
          </w:p>
        </w:tc>
        <w:tc>
          <w:tcPr>
            <w:tcW w:w="0" w:type="auto"/>
          </w:tcPr>
          <w:p w14:paraId="2C6DB6BF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66.6</w:t>
            </w:r>
          </w:p>
        </w:tc>
        <w:tc>
          <w:tcPr>
            <w:tcW w:w="0" w:type="auto"/>
          </w:tcPr>
          <w:p w14:paraId="08088C4A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60.4</w:t>
            </w:r>
          </w:p>
        </w:tc>
        <w:tc>
          <w:tcPr>
            <w:tcW w:w="0" w:type="auto"/>
          </w:tcPr>
          <w:p w14:paraId="4AFAB0A0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71.4</w:t>
            </w:r>
          </w:p>
        </w:tc>
        <w:tc>
          <w:tcPr>
            <w:tcW w:w="0" w:type="auto"/>
          </w:tcPr>
          <w:p w14:paraId="0E56B761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0.02</w:t>
            </w:r>
          </w:p>
        </w:tc>
        <w:tc>
          <w:tcPr>
            <w:tcW w:w="0" w:type="auto"/>
          </w:tcPr>
          <w:p w14:paraId="2FC5C221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14:paraId="50B5472D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37.8</w:t>
            </w:r>
          </w:p>
        </w:tc>
        <w:tc>
          <w:tcPr>
            <w:tcW w:w="0" w:type="auto"/>
          </w:tcPr>
          <w:p w14:paraId="5578655C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43.1</w:t>
            </w:r>
          </w:p>
        </w:tc>
        <w:tc>
          <w:tcPr>
            <w:tcW w:w="0" w:type="auto"/>
          </w:tcPr>
          <w:p w14:paraId="06D5565D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37.3</w:t>
            </w:r>
          </w:p>
        </w:tc>
        <w:tc>
          <w:tcPr>
            <w:tcW w:w="0" w:type="auto"/>
          </w:tcPr>
          <w:p w14:paraId="415EDC64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0.39</w:t>
            </w:r>
          </w:p>
        </w:tc>
      </w:tr>
      <w:tr w:rsidR="00C91A17" w:rsidRPr="005E2834" w14:paraId="4358B778" w14:textId="77777777" w:rsidTr="00C91A17">
        <w:tc>
          <w:tcPr>
            <w:tcW w:w="0" w:type="auto"/>
            <w:vAlign w:val="center"/>
          </w:tcPr>
          <w:p w14:paraId="15BDFE97" w14:textId="77777777" w:rsidR="00C91A17" w:rsidRPr="005E2834" w:rsidRDefault="00C91A17" w:rsidP="00C91A17">
            <w:pPr>
              <w:spacing w:line="480" w:lineRule="auto"/>
              <w:jc w:val="both"/>
              <w:rPr>
                <w:rFonts w:ascii="Times New Roman" w:hAnsi="Times New Roman"/>
                <w:bCs/>
                <w:sz w:val="22"/>
              </w:rPr>
            </w:pPr>
            <w:r w:rsidRPr="005E2834">
              <w:rPr>
                <w:rFonts w:ascii="Times New Roman" w:eastAsia="MS PGothic" w:hAnsi="Times New Roman"/>
                <w:sz w:val="22"/>
              </w:rPr>
              <w:t>Peripheral artery disease (%)</w:t>
            </w:r>
          </w:p>
        </w:tc>
        <w:tc>
          <w:tcPr>
            <w:tcW w:w="0" w:type="auto"/>
          </w:tcPr>
          <w:p w14:paraId="34DC9CBB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17.9</w:t>
            </w:r>
          </w:p>
        </w:tc>
        <w:tc>
          <w:tcPr>
            <w:tcW w:w="0" w:type="auto"/>
          </w:tcPr>
          <w:p w14:paraId="0E757C6A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15.5</w:t>
            </w:r>
          </w:p>
        </w:tc>
        <w:tc>
          <w:tcPr>
            <w:tcW w:w="0" w:type="auto"/>
          </w:tcPr>
          <w:p w14:paraId="4C32B71D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19.7</w:t>
            </w:r>
          </w:p>
        </w:tc>
        <w:tc>
          <w:tcPr>
            <w:tcW w:w="0" w:type="auto"/>
          </w:tcPr>
          <w:p w14:paraId="50A7ADC0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0.26</w:t>
            </w:r>
          </w:p>
        </w:tc>
        <w:tc>
          <w:tcPr>
            <w:tcW w:w="0" w:type="auto"/>
          </w:tcPr>
          <w:p w14:paraId="4BC16CE6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14:paraId="567B9EB3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11.6</w:t>
            </w:r>
          </w:p>
        </w:tc>
        <w:tc>
          <w:tcPr>
            <w:tcW w:w="0" w:type="auto"/>
          </w:tcPr>
          <w:p w14:paraId="5F842F7D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15.3</w:t>
            </w:r>
          </w:p>
        </w:tc>
        <w:tc>
          <w:tcPr>
            <w:tcW w:w="0" w:type="auto"/>
          </w:tcPr>
          <w:p w14:paraId="6D1EAEEA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11.1</w:t>
            </w:r>
          </w:p>
        </w:tc>
        <w:tc>
          <w:tcPr>
            <w:tcW w:w="0" w:type="auto"/>
          </w:tcPr>
          <w:p w14:paraId="4D294569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0.35</w:t>
            </w:r>
          </w:p>
        </w:tc>
      </w:tr>
      <w:tr w:rsidR="00C91A17" w:rsidRPr="005E2834" w14:paraId="27AD5163" w14:textId="77777777" w:rsidTr="00C91A17">
        <w:tc>
          <w:tcPr>
            <w:tcW w:w="0" w:type="auto"/>
          </w:tcPr>
          <w:p w14:paraId="3D8346C4" w14:textId="77777777" w:rsidR="00C91A17" w:rsidRPr="005E2834" w:rsidRDefault="00C91A17" w:rsidP="00C91A17">
            <w:pPr>
              <w:spacing w:line="480" w:lineRule="auto"/>
              <w:jc w:val="both"/>
              <w:rPr>
                <w:rFonts w:ascii="Times New Roman" w:hAnsi="Times New Roman"/>
                <w:bCs/>
                <w:sz w:val="22"/>
              </w:rPr>
            </w:pPr>
            <w:r w:rsidRPr="005E2834">
              <w:rPr>
                <w:rFonts w:ascii="Times New Roman" w:hAnsi="Times New Roman"/>
                <w:bCs/>
                <w:sz w:val="22"/>
              </w:rPr>
              <w:t>Previous Myocardial Infarction (%)</w:t>
            </w:r>
          </w:p>
        </w:tc>
        <w:tc>
          <w:tcPr>
            <w:tcW w:w="0" w:type="auto"/>
          </w:tcPr>
          <w:p w14:paraId="703EB4AD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7.2</w:t>
            </w:r>
          </w:p>
        </w:tc>
        <w:tc>
          <w:tcPr>
            <w:tcW w:w="0" w:type="auto"/>
          </w:tcPr>
          <w:p w14:paraId="30A64B22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8.2</w:t>
            </w:r>
          </w:p>
        </w:tc>
        <w:tc>
          <w:tcPr>
            <w:tcW w:w="0" w:type="auto"/>
          </w:tcPr>
          <w:p w14:paraId="769D1B9C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6.6</w:t>
            </w:r>
          </w:p>
        </w:tc>
        <w:tc>
          <w:tcPr>
            <w:tcW w:w="0" w:type="auto"/>
          </w:tcPr>
          <w:p w14:paraId="04391BB9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0.53</w:t>
            </w:r>
          </w:p>
        </w:tc>
        <w:tc>
          <w:tcPr>
            <w:tcW w:w="0" w:type="auto"/>
          </w:tcPr>
          <w:p w14:paraId="1DE938FD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14:paraId="173BFEE8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4.6</w:t>
            </w:r>
          </w:p>
        </w:tc>
        <w:tc>
          <w:tcPr>
            <w:tcW w:w="0" w:type="auto"/>
          </w:tcPr>
          <w:p w14:paraId="73AEB836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6.3</w:t>
            </w:r>
          </w:p>
        </w:tc>
        <w:tc>
          <w:tcPr>
            <w:tcW w:w="0" w:type="auto"/>
          </w:tcPr>
          <w:p w14:paraId="10DDD6B9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4.5</w:t>
            </w:r>
          </w:p>
        </w:tc>
        <w:tc>
          <w:tcPr>
            <w:tcW w:w="0" w:type="auto"/>
          </w:tcPr>
          <w:p w14:paraId="29832849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0.54</w:t>
            </w:r>
          </w:p>
        </w:tc>
      </w:tr>
      <w:tr w:rsidR="00C91A17" w:rsidRPr="005E2834" w14:paraId="78366D85" w14:textId="77777777" w:rsidTr="00C91A17">
        <w:tc>
          <w:tcPr>
            <w:tcW w:w="0" w:type="auto"/>
          </w:tcPr>
          <w:p w14:paraId="3F1806C6" w14:textId="77777777" w:rsidR="00C91A17" w:rsidRPr="005E2834" w:rsidRDefault="00C91A17" w:rsidP="00C91A17">
            <w:pPr>
              <w:spacing w:line="480" w:lineRule="auto"/>
              <w:jc w:val="both"/>
              <w:rPr>
                <w:rFonts w:ascii="Times New Roman" w:hAnsi="Times New Roman"/>
                <w:bCs/>
                <w:sz w:val="22"/>
              </w:rPr>
            </w:pPr>
            <w:r w:rsidRPr="005E2834">
              <w:rPr>
                <w:rFonts w:ascii="Times New Roman" w:hAnsi="Times New Roman"/>
                <w:bCs/>
                <w:sz w:val="22"/>
              </w:rPr>
              <w:t>Previous Stroke (%)</w:t>
            </w:r>
          </w:p>
        </w:tc>
        <w:tc>
          <w:tcPr>
            <w:tcW w:w="0" w:type="auto"/>
          </w:tcPr>
          <w:p w14:paraId="17C8C288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4.4</w:t>
            </w:r>
          </w:p>
        </w:tc>
        <w:tc>
          <w:tcPr>
            <w:tcW w:w="0" w:type="auto"/>
          </w:tcPr>
          <w:p w14:paraId="0BDBA4C4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4.6</w:t>
            </w:r>
          </w:p>
        </w:tc>
        <w:tc>
          <w:tcPr>
            <w:tcW w:w="0" w:type="auto"/>
          </w:tcPr>
          <w:p w14:paraId="044CA004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3.9</w:t>
            </w:r>
          </w:p>
        </w:tc>
        <w:tc>
          <w:tcPr>
            <w:tcW w:w="0" w:type="auto"/>
          </w:tcPr>
          <w:p w14:paraId="0AA35E65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0.71</w:t>
            </w:r>
          </w:p>
        </w:tc>
        <w:tc>
          <w:tcPr>
            <w:tcW w:w="0" w:type="auto"/>
          </w:tcPr>
          <w:p w14:paraId="38691139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14:paraId="31C68AF4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2.6</w:t>
            </w:r>
          </w:p>
        </w:tc>
        <w:tc>
          <w:tcPr>
            <w:tcW w:w="0" w:type="auto"/>
          </w:tcPr>
          <w:p w14:paraId="28CD84EA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3.0</w:t>
            </w:r>
          </w:p>
        </w:tc>
        <w:tc>
          <w:tcPr>
            <w:tcW w:w="0" w:type="auto"/>
          </w:tcPr>
          <w:p w14:paraId="6F70C96A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2.6</w:t>
            </w:r>
          </w:p>
        </w:tc>
        <w:tc>
          <w:tcPr>
            <w:tcW w:w="0" w:type="auto"/>
          </w:tcPr>
          <w:p w14:paraId="54EBE17D" w14:textId="77777777" w:rsidR="00C91A17" w:rsidRPr="005E2834" w:rsidRDefault="00C91A17" w:rsidP="00C91A17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0.85</w:t>
            </w:r>
          </w:p>
        </w:tc>
      </w:tr>
    </w:tbl>
    <w:p w14:paraId="5704B2A9" w14:textId="133E4363" w:rsidR="00233536" w:rsidRPr="005E2834" w:rsidRDefault="00AC4602" w:rsidP="00F47A31">
      <w:pPr>
        <w:pStyle w:val="Grillemoyenne1-Accent21"/>
        <w:spacing w:before="240"/>
        <w:ind w:left="0"/>
        <w:jc w:val="both"/>
        <w:rPr>
          <w:rFonts w:ascii="Times New Roman" w:hAnsi="Times New Roman"/>
          <w:lang w:val="en-GB"/>
        </w:rPr>
      </w:pPr>
      <w:r w:rsidRPr="005E2834">
        <w:rPr>
          <w:rFonts w:ascii="Times New Roman" w:hAnsi="Times New Roman"/>
          <w:lang w:val="en-GB"/>
        </w:rPr>
        <w:t>Results expressed as mean ± SD, excep</w:t>
      </w:r>
      <w:r w:rsidR="001F5EC2" w:rsidRPr="005E2834">
        <w:rPr>
          <w:rFonts w:ascii="Times New Roman" w:hAnsi="Times New Roman"/>
          <w:lang w:val="en-GB"/>
        </w:rPr>
        <w:t>t urinary albumin concentration (UAC</w:t>
      </w:r>
      <w:r w:rsidR="00895DA1" w:rsidRPr="005E2834">
        <w:rPr>
          <w:rFonts w:ascii="Times New Roman" w:hAnsi="Times New Roman"/>
          <w:lang w:val="en-GB"/>
        </w:rPr>
        <w:t>) and triglycerides</w:t>
      </w:r>
      <w:r w:rsidR="005C6DF9" w:rsidRPr="005E2834">
        <w:rPr>
          <w:rFonts w:ascii="Times New Roman" w:hAnsi="Times New Roman"/>
          <w:lang w:val="en-GB"/>
        </w:rPr>
        <w:t xml:space="preserve"> </w:t>
      </w:r>
      <w:r w:rsidRPr="005E2834">
        <w:rPr>
          <w:rFonts w:ascii="Times New Roman" w:hAnsi="Times New Roman"/>
          <w:lang w:val="en-GB"/>
        </w:rPr>
        <w:t xml:space="preserve">expressed as median and interquartile range. </w:t>
      </w:r>
      <w:r w:rsidR="0019390F" w:rsidRPr="005E2834">
        <w:rPr>
          <w:rFonts w:ascii="Times New Roman" w:hAnsi="Times New Roman"/>
          <w:bCs/>
          <w:lang w:val="en-GB"/>
        </w:rPr>
        <w:t>Statistics of quantitative parameters are ANOVA performed with log-transformed data or Wi</w:t>
      </w:r>
      <w:r w:rsidR="001F5EC2" w:rsidRPr="005E2834">
        <w:rPr>
          <w:rFonts w:ascii="Times New Roman" w:hAnsi="Times New Roman"/>
          <w:bCs/>
          <w:lang w:val="en-GB"/>
        </w:rPr>
        <w:t>lcoxon test (UAC</w:t>
      </w:r>
      <w:r w:rsidR="0019390F" w:rsidRPr="005E2834">
        <w:rPr>
          <w:rFonts w:ascii="Times New Roman" w:hAnsi="Times New Roman"/>
          <w:bCs/>
          <w:lang w:val="en-GB"/>
        </w:rPr>
        <w:t xml:space="preserve"> and triglycerides). </w:t>
      </w:r>
      <w:r w:rsidRPr="005E2834">
        <w:rPr>
          <w:rFonts w:ascii="Times New Roman" w:hAnsi="Times New Roman"/>
          <w:lang w:val="en-GB"/>
        </w:rPr>
        <w:t xml:space="preserve">eGFR: estimated glomerular filtration. </w:t>
      </w:r>
      <w:r w:rsidR="005B0A43" w:rsidRPr="005E2834">
        <w:rPr>
          <w:rFonts w:ascii="Times New Roman" w:hAnsi="Times New Roman"/>
          <w:bCs/>
          <w:vertAlign w:val="superscript"/>
          <w:lang w:val="en-GB"/>
        </w:rPr>
        <w:t>*</w:t>
      </w:r>
      <w:r w:rsidR="00A92657" w:rsidRPr="005E2834">
        <w:rPr>
          <w:rFonts w:ascii="Times New Roman" w:hAnsi="Times New Roman"/>
          <w:bCs/>
          <w:lang w:val="en-GB"/>
        </w:rPr>
        <w:t>Data available only in the GENEDIAB cohort: n=438 for total cholesterol and n=129 for triglycerides.</w:t>
      </w:r>
      <w:r w:rsidR="00AD4560" w:rsidRPr="005E2834">
        <w:rPr>
          <w:rFonts w:ascii="Times New Roman" w:hAnsi="Times New Roman"/>
          <w:bCs/>
          <w:lang w:val="en-GB"/>
        </w:rPr>
        <w:t xml:space="preserve"> </w:t>
      </w:r>
      <w:r w:rsidR="005B0A43" w:rsidRPr="005E2834">
        <w:rPr>
          <w:rFonts w:ascii="Times New Roman" w:hAnsi="Times New Roman"/>
          <w:vertAlign w:val="superscript"/>
          <w:lang w:val="en-US"/>
        </w:rPr>
        <w:t>†</w:t>
      </w:r>
      <w:r w:rsidR="00A0692F" w:rsidRPr="005E2834">
        <w:rPr>
          <w:rFonts w:ascii="Times New Roman" w:hAnsi="Times New Roman"/>
          <w:bCs/>
          <w:lang w:val="en-GB"/>
        </w:rPr>
        <w:t xml:space="preserve">Current or past history of tobacco smoking. </w:t>
      </w:r>
      <w:r w:rsidR="0018685A" w:rsidRPr="005E2834">
        <w:rPr>
          <w:rFonts w:ascii="Times New Roman" w:hAnsi="Times New Roman"/>
          <w:bCs/>
          <w:lang w:val="en-GB"/>
        </w:rPr>
        <w:t xml:space="preserve">Antihypertensive drugs: all antihypertensive medication classes included. </w:t>
      </w:r>
      <w:r w:rsidR="007127DC" w:rsidRPr="005E2834">
        <w:rPr>
          <w:rFonts w:ascii="Times New Roman" w:hAnsi="Times New Roman"/>
          <w:lang w:val="en-GB"/>
        </w:rPr>
        <w:t>ACE-I: Angiotensin Converting Enzyme Inhibitor.</w:t>
      </w:r>
      <w:r w:rsidR="00972F77" w:rsidRPr="005E2834">
        <w:rPr>
          <w:rFonts w:ascii="Times New Roman" w:hAnsi="Times New Roman"/>
          <w:lang w:val="en-GB"/>
        </w:rPr>
        <w:t xml:space="preserve"> ARB</w:t>
      </w:r>
      <w:r w:rsidR="004056FC" w:rsidRPr="005E2834">
        <w:rPr>
          <w:rFonts w:ascii="Times New Roman" w:hAnsi="Times New Roman"/>
          <w:lang w:val="en-GB"/>
        </w:rPr>
        <w:t xml:space="preserve">: </w:t>
      </w:r>
      <w:r w:rsidR="00972F77" w:rsidRPr="005E2834">
        <w:rPr>
          <w:rFonts w:ascii="Times New Roman" w:hAnsi="Times New Roman"/>
          <w:bCs/>
          <w:lang w:val="en-GB"/>
        </w:rPr>
        <w:t>Angiotensin Receptor Blocker</w:t>
      </w:r>
      <w:r w:rsidR="004056FC" w:rsidRPr="005E2834">
        <w:rPr>
          <w:rFonts w:ascii="Times New Roman" w:hAnsi="Times New Roman"/>
          <w:bCs/>
          <w:lang w:val="en-GB"/>
        </w:rPr>
        <w:t xml:space="preserve">. </w:t>
      </w:r>
      <w:r w:rsidR="00ED65BF" w:rsidRPr="005E2834">
        <w:rPr>
          <w:rFonts w:ascii="Times New Roman" w:hAnsi="Times New Roman"/>
          <w:bCs/>
          <w:lang w:val="en-GB"/>
        </w:rPr>
        <w:t xml:space="preserve">Diabetic nephropathy stages: absence, incipient, established, and advanced nephropathy. Diabetic retinopathy stages: absence, non-proliferative, pre-proliferative, proliferative retinopathy. </w:t>
      </w:r>
      <w:r w:rsidR="00AD4560" w:rsidRPr="005E2834">
        <w:rPr>
          <w:rFonts w:ascii="Times New Roman" w:hAnsi="Times New Roman"/>
          <w:lang w:val="en-GB"/>
        </w:rPr>
        <w:t>p&lt;0.05 wa</w:t>
      </w:r>
      <w:r w:rsidRPr="005E2834">
        <w:rPr>
          <w:rFonts w:ascii="Times New Roman" w:hAnsi="Times New Roman"/>
          <w:lang w:val="en-GB"/>
        </w:rPr>
        <w:t>s significant.</w:t>
      </w:r>
    </w:p>
    <w:p w14:paraId="6A46F2E1" w14:textId="04CD0475" w:rsidR="009F1E10" w:rsidRPr="005E2834" w:rsidRDefault="009F1E10" w:rsidP="009F1E10">
      <w:pPr>
        <w:spacing w:after="120" w:line="360" w:lineRule="auto"/>
        <w:jc w:val="both"/>
        <w:rPr>
          <w:rFonts w:ascii="Times New Roman" w:hAnsi="Times New Roman"/>
          <w:b/>
          <w:sz w:val="22"/>
        </w:rPr>
      </w:pPr>
      <w:r w:rsidRPr="005E2834">
        <w:rPr>
          <w:rFonts w:ascii="Times New Roman" w:hAnsi="Times New Roman"/>
          <w:sz w:val="22"/>
        </w:rPr>
        <w:br w:type="page"/>
      </w:r>
      <w:r w:rsidR="001D5C68" w:rsidRPr="005E2834">
        <w:rPr>
          <w:rFonts w:ascii="Times New Roman" w:hAnsi="Times New Roman"/>
          <w:b/>
          <w:color w:val="FF0000"/>
          <w:sz w:val="22"/>
        </w:rPr>
        <w:lastRenderedPageBreak/>
        <w:t>Additional file 1 - Table S2.</w:t>
      </w:r>
      <w:r w:rsidR="001D5C68" w:rsidRPr="005E2834">
        <w:rPr>
          <w:rFonts w:ascii="Times New Roman" w:hAnsi="Times New Roman"/>
          <w:b/>
          <w:sz w:val="22"/>
        </w:rPr>
        <w:t xml:space="preserve"> </w:t>
      </w:r>
      <w:r w:rsidRPr="005E2834">
        <w:rPr>
          <w:rFonts w:ascii="Times New Roman" w:hAnsi="Times New Roman"/>
          <w:b/>
          <w:sz w:val="22"/>
        </w:rPr>
        <w:t>Baseline prevalence of ESRD, myocardial infarction, and stroke by the history of LEA</w:t>
      </w:r>
    </w:p>
    <w:p w14:paraId="3EE09ABF" w14:textId="77777777" w:rsidR="009F1E10" w:rsidRPr="005E2834" w:rsidRDefault="009F1E10" w:rsidP="009F1E10">
      <w:pPr>
        <w:spacing w:before="100" w:beforeAutospacing="1"/>
        <w:rPr>
          <w:rFonts w:ascii="Times New Roman" w:hAnsi="Times New Roman"/>
          <w:sz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72"/>
        <w:gridCol w:w="222"/>
        <w:gridCol w:w="1316"/>
        <w:gridCol w:w="1206"/>
        <w:gridCol w:w="222"/>
        <w:gridCol w:w="1316"/>
        <w:gridCol w:w="1206"/>
        <w:gridCol w:w="222"/>
        <w:gridCol w:w="1316"/>
        <w:gridCol w:w="1206"/>
      </w:tblGrid>
      <w:tr w:rsidR="009F1E10" w:rsidRPr="005E2834" w14:paraId="292FB808" w14:textId="77777777" w:rsidTr="00827C54">
        <w:tc>
          <w:tcPr>
            <w:tcW w:w="0" w:type="auto"/>
            <w:shd w:val="clear" w:color="auto" w:fill="auto"/>
            <w:vAlign w:val="center"/>
          </w:tcPr>
          <w:p w14:paraId="499D78A3" w14:textId="77777777" w:rsidR="009F1E10" w:rsidRPr="005E2834" w:rsidRDefault="009F1E10" w:rsidP="00827C5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3929EA98" w14:textId="77777777" w:rsidR="009F1E10" w:rsidRPr="005E2834" w:rsidRDefault="009F1E10" w:rsidP="00827C5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1999D8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Prevalence at baseline</w:t>
            </w:r>
          </w:p>
        </w:tc>
      </w:tr>
      <w:tr w:rsidR="009F1E10" w:rsidRPr="005E2834" w14:paraId="14BD9C87" w14:textId="77777777" w:rsidTr="00827C54">
        <w:tc>
          <w:tcPr>
            <w:tcW w:w="0" w:type="auto"/>
            <w:vMerge w:val="restart"/>
            <w:shd w:val="clear" w:color="auto" w:fill="auto"/>
            <w:vAlign w:val="center"/>
          </w:tcPr>
          <w:p w14:paraId="26B3C61A" w14:textId="77777777" w:rsidR="009F1E10" w:rsidRPr="005E2834" w:rsidRDefault="009F1E10" w:rsidP="00827C5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59C399F4" w14:textId="77777777" w:rsidR="009F1E10" w:rsidRPr="005E2834" w:rsidRDefault="009F1E10" w:rsidP="00827C5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F5FC8F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ESRD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E6C866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A2D1B6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Myocardial Infarction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B541919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538FBB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Stroke</w:t>
            </w:r>
          </w:p>
        </w:tc>
      </w:tr>
      <w:tr w:rsidR="009F1E10" w:rsidRPr="005E2834" w14:paraId="068291F9" w14:textId="77777777" w:rsidTr="00827C54"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492AA53C" w14:textId="77777777" w:rsidR="009F1E10" w:rsidRPr="005E2834" w:rsidRDefault="009F1E10" w:rsidP="00827C5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411BF80" w14:textId="77777777" w:rsidR="009F1E10" w:rsidRPr="005E2834" w:rsidRDefault="009F1E10" w:rsidP="00827C5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EC36AA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F9F531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Yes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40460C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CC0DE8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3E450F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Yes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9EC511A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F027A3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2D8635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Yes</w:t>
            </w:r>
          </w:p>
        </w:tc>
      </w:tr>
      <w:tr w:rsidR="009F1E10" w:rsidRPr="005E2834" w14:paraId="1963AD11" w14:textId="77777777" w:rsidTr="00827C54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A26B487" w14:textId="77777777" w:rsidR="009F1E10" w:rsidRPr="005E2834" w:rsidRDefault="009F1E10" w:rsidP="00827C54">
            <w:pPr>
              <w:spacing w:before="240" w:line="360" w:lineRule="auto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LEA at baseline: No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9E88C4B" w14:textId="77777777" w:rsidR="009F1E10" w:rsidRPr="005E2834" w:rsidRDefault="009F1E10" w:rsidP="00827C54">
            <w:pPr>
              <w:spacing w:before="240"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95AC648" w14:textId="77777777" w:rsidR="009F1E10" w:rsidRPr="005E2834" w:rsidRDefault="009F1E10" w:rsidP="00827C54">
            <w:pPr>
              <w:spacing w:before="240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902 (93.5%)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7A7571FF" w14:textId="77777777" w:rsidR="009F1E10" w:rsidRPr="005E2834" w:rsidRDefault="009F1E10" w:rsidP="00827C54">
            <w:pPr>
              <w:spacing w:before="240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63 (6.5%)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6A34C89" w14:textId="77777777" w:rsidR="009F1E10" w:rsidRPr="005E2834" w:rsidRDefault="009F1E10" w:rsidP="00827C54">
            <w:pPr>
              <w:spacing w:before="240" w:line="36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1BBD1DA" w14:textId="77777777" w:rsidR="009F1E10" w:rsidRPr="005E2834" w:rsidRDefault="009F1E10" w:rsidP="00827C54">
            <w:pPr>
              <w:spacing w:before="240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906 (95.6%)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D6E66DE" w14:textId="77777777" w:rsidR="009F1E10" w:rsidRPr="005E2834" w:rsidRDefault="009F1E10" w:rsidP="00827C54">
            <w:pPr>
              <w:spacing w:before="240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42 (4.4%)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F6D4835" w14:textId="77777777" w:rsidR="009F1E10" w:rsidRPr="005E2834" w:rsidRDefault="009F1E10" w:rsidP="00827C54">
            <w:pPr>
              <w:spacing w:before="240" w:line="36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E78193B" w14:textId="77777777" w:rsidR="009F1E10" w:rsidRPr="005E2834" w:rsidRDefault="009F1E10" w:rsidP="00827C54">
            <w:pPr>
              <w:spacing w:before="240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937 (97.5%)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706CCF90" w14:textId="77777777" w:rsidR="009F1E10" w:rsidRPr="005E2834" w:rsidRDefault="009F1E10" w:rsidP="00827C54">
            <w:pPr>
              <w:spacing w:before="240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24 (2.5%)</w:t>
            </w:r>
          </w:p>
        </w:tc>
      </w:tr>
      <w:tr w:rsidR="009F1E10" w:rsidRPr="005E2834" w14:paraId="37EDA0B9" w14:textId="77777777" w:rsidTr="00827C54">
        <w:tc>
          <w:tcPr>
            <w:tcW w:w="0" w:type="auto"/>
            <w:shd w:val="clear" w:color="auto" w:fill="auto"/>
          </w:tcPr>
          <w:p w14:paraId="1FF3326E" w14:textId="77777777" w:rsidR="009F1E10" w:rsidRPr="005E2834" w:rsidRDefault="009F1E10" w:rsidP="00827C5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 xml:space="preserve">                           Yes</w:t>
            </w:r>
          </w:p>
        </w:tc>
        <w:tc>
          <w:tcPr>
            <w:tcW w:w="0" w:type="auto"/>
            <w:shd w:val="clear" w:color="auto" w:fill="auto"/>
          </w:tcPr>
          <w:p w14:paraId="4FE263DA" w14:textId="77777777" w:rsidR="009F1E10" w:rsidRPr="005E2834" w:rsidRDefault="009F1E10" w:rsidP="00827C5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</w:tcPr>
          <w:p w14:paraId="3B1D7D62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84 (84.9%)</w:t>
            </w:r>
          </w:p>
        </w:tc>
        <w:tc>
          <w:tcPr>
            <w:tcW w:w="0" w:type="auto"/>
            <w:shd w:val="clear" w:color="auto" w:fill="auto"/>
          </w:tcPr>
          <w:p w14:paraId="755FF49C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15 (15.2%)</w:t>
            </w:r>
          </w:p>
        </w:tc>
        <w:tc>
          <w:tcPr>
            <w:tcW w:w="0" w:type="auto"/>
            <w:shd w:val="clear" w:color="auto" w:fill="auto"/>
          </w:tcPr>
          <w:p w14:paraId="7D3806F8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</w:tcPr>
          <w:p w14:paraId="69705380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80 (80.8%)</w:t>
            </w:r>
          </w:p>
        </w:tc>
        <w:tc>
          <w:tcPr>
            <w:tcW w:w="0" w:type="auto"/>
            <w:shd w:val="clear" w:color="auto" w:fill="auto"/>
          </w:tcPr>
          <w:p w14:paraId="154035A3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19 (19.2%)</w:t>
            </w:r>
          </w:p>
        </w:tc>
        <w:tc>
          <w:tcPr>
            <w:tcW w:w="0" w:type="auto"/>
            <w:shd w:val="clear" w:color="auto" w:fill="auto"/>
          </w:tcPr>
          <w:p w14:paraId="5B56636A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shd w:val="clear" w:color="auto" w:fill="auto"/>
          </w:tcPr>
          <w:p w14:paraId="1C30B200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88 (88.9%)</w:t>
            </w:r>
          </w:p>
        </w:tc>
        <w:tc>
          <w:tcPr>
            <w:tcW w:w="0" w:type="auto"/>
            <w:shd w:val="clear" w:color="auto" w:fill="auto"/>
          </w:tcPr>
          <w:p w14:paraId="13297156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11 (11.1%)</w:t>
            </w:r>
          </w:p>
        </w:tc>
      </w:tr>
      <w:tr w:rsidR="009F1E10" w:rsidRPr="005E2834" w14:paraId="5DA2E702" w14:textId="77777777" w:rsidTr="00827C54">
        <w:tc>
          <w:tcPr>
            <w:tcW w:w="0" w:type="auto"/>
            <w:shd w:val="clear" w:color="auto" w:fill="auto"/>
          </w:tcPr>
          <w:p w14:paraId="323BA0B1" w14:textId="77777777" w:rsidR="009F1E10" w:rsidRPr="005E2834" w:rsidRDefault="009F1E10" w:rsidP="00827C54">
            <w:pPr>
              <w:spacing w:before="240" w:line="360" w:lineRule="auto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OR (95% CI) model 1</w:t>
            </w:r>
          </w:p>
        </w:tc>
        <w:tc>
          <w:tcPr>
            <w:tcW w:w="0" w:type="auto"/>
            <w:shd w:val="clear" w:color="auto" w:fill="auto"/>
          </w:tcPr>
          <w:p w14:paraId="349064B8" w14:textId="77777777" w:rsidR="009F1E10" w:rsidRPr="005E2834" w:rsidRDefault="009F1E10" w:rsidP="00827C54">
            <w:pPr>
              <w:spacing w:before="240"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2274A616" w14:textId="77777777" w:rsidR="009F1E10" w:rsidRPr="005E2834" w:rsidRDefault="009F1E10" w:rsidP="00827C54">
            <w:pPr>
              <w:spacing w:before="240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2.86 (1.43 – 5.50)</w:t>
            </w:r>
          </w:p>
        </w:tc>
        <w:tc>
          <w:tcPr>
            <w:tcW w:w="0" w:type="auto"/>
            <w:shd w:val="clear" w:color="auto" w:fill="auto"/>
          </w:tcPr>
          <w:p w14:paraId="70145927" w14:textId="77777777" w:rsidR="009F1E10" w:rsidRPr="005E2834" w:rsidRDefault="009F1E10" w:rsidP="00827C54">
            <w:pPr>
              <w:spacing w:before="240" w:line="36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57AD3217" w14:textId="77777777" w:rsidR="009F1E10" w:rsidRPr="005E2834" w:rsidRDefault="009F1E10" w:rsidP="00827C54">
            <w:pPr>
              <w:spacing w:before="240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3.25 (1.68 – 6.15)</w:t>
            </w:r>
          </w:p>
        </w:tc>
        <w:tc>
          <w:tcPr>
            <w:tcW w:w="0" w:type="auto"/>
            <w:shd w:val="clear" w:color="auto" w:fill="auto"/>
          </w:tcPr>
          <w:p w14:paraId="2A677F30" w14:textId="77777777" w:rsidR="009F1E10" w:rsidRPr="005E2834" w:rsidRDefault="009F1E10" w:rsidP="00827C54">
            <w:pPr>
              <w:spacing w:before="240" w:line="36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5F871E51" w14:textId="77777777" w:rsidR="009F1E10" w:rsidRPr="005E2834" w:rsidRDefault="009F1E10" w:rsidP="00827C54">
            <w:pPr>
              <w:spacing w:before="240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3.88 (1.67 – 8.72)</w:t>
            </w:r>
          </w:p>
        </w:tc>
      </w:tr>
      <w:tr w:rsidR="009F1E10" w:rsidRPr="005E2834" w14:paraId="4205F43B" w14:textId="77777777" w:rsidTr="00827C54">
        <w:tc>
          <w:tcPr>
            <w:tcW w:w="0" w:type="auto"/>
            <w:shd w:val="clear" w:color="auto" w:fill="auto"/>
          </w:tcPr>
          <w:p w14:paraId="4D8532E8" w14:textId="77777777" w:rsidR="009F1E10" w:rsidRPr="005E2834" w:rsidRDefault="009F1E10" w:rsidP="00827C5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09FEDFCD" w14:textId="77777777" w:rsidR="009F1E10" w:rsidRPr="005E2834" w:rsidRDefault="009F1E10" w:rsidP="00827C5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11DC7612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0.004</w:t>
            </w:r>
          </w:p>
        </w:tc>
        <w:tc>
          <w:tcPr>
            <w:tcW w:w="0" w:type="auto"/>
            <w:shd w:val="clear" w:color="auto" w:fill="auto"/>
          </w:tcPr>
          <w:p w14:paraId="51AA45AA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C3F5C49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0.0006</w:t>
            </w:r>
          </w:p>
        </w:tc>
        <w:tc>
          <w:tcPr>
            <w:tcW w:w="0" w:type="auto"/>
            <w:shd w:val="clear" w:color="auto" w:fill="auto"/>
          </w:tcPr>
          <w:p w14:paraId="75C4019B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7B7E9423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0.002</w:t>
            </w:r>
          </w:p>
        </w:tc>
      </w:tr>
      <w:tr w:rsidR="009F1E10" w:rsidRPr="005E2834" w14:paraId="3A5912F4" w14:textId="77777777" w:rsidTr="00827C54">
        <w:tc>
          <w:tcPr>
            <w:tcW w:w="0" w:type="auto"/>
            <w:shd w:val="clear" w:color="auto" w:fill="auto"/>
          </w:tcPr>
          <w:p w14:paraId="79775C76" w14:textId="77777777" w:rsidR="009F1E10" w:rsidRPr="005E2834" w:rsidRDefault="009F1E10" w:rsidP="00827C54">
            <w:pPr>
              <w:spacing w:before="240" w:line="360" w:lineRule="auto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OR (95% CI) model 2</w:t>
            </w:r>
          </w:p>
        </w:tc>
        <w:tc>
          <w:tcPr>
            <w:tcW w:w="0" w:type="auto"/>
            <w:shd w:val="clear" w:color="auto" w:fill="auto"/>
          </w:tcPr>
          <w:p w14:paraId="732323AF" w14:textId="77777777" w:rsidR="009F1E10" w:rsidRPr="005E2834" w:rsidRDefault="009F1E10" w:rsidP="00827C54">
            <w:pPr>
              <w:spacing w:before="240"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261CE47D" w14:textId="77777777" w:rsidR="009F1E10" w:rsidRPr="005E2834" w:rsidRDefault="009F1E10" w:rsidP="00827C54">
            <w:pPr>
              <w:spacing w:before="240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3.02 (1.37 – 6.38)</w:t>
            </w:r>
          </w:p>
        </w:tc>
        <w:tc>
          <w:tcPr>
            <w:tcW w:w="0" w:type="auto"/>
            <w:shd w:val="clear" w:color="auto" w:fill="auto"/>
          </w:tcPr>
          <w:p w14:paraId="3D766940" w14:textId="77777777" w:rsidR="009F1E10" w:rsidRPr="005E2834" w:rsidRDefault="009F1E10" w:rsidP="00827C54">
            <w:pPr>
              <w:spacing w:before="240" w:line="36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2B08DED" w14:textId="77777777" w:rsidR="009F1E10" w:rsidRPr="005E2834" w:rsidRDefault="009F1E10" w:rsidP="00827C54">
            <w:pPr>
              <w:spacing w:before="240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2.77 (1.40– 5.41)</w:t>
            </w:r>
          </w:p>
        </w:tc>
        <w:tc>
          <w:tcPr>
            <w:tcW w:w="0" w:type="auto"/>
            <w:shd w:val="clear" w:color="auto" w:fill="auto"/>
          </w:tcPr>
          <w:p w14:paraId="4A417020" w14:textId="77777777" w:rsidR="009F1E10" w:rsidRPr="005E2834" w:rsidRDefault="009F1E10" w:rsidP="00827C54">
            <w:pPr>
              <w:spacing w:before="240" w:line="36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4B7749DA" w14:textId="77777777" w:rsidR="009F1E10" w:rsidRPr="005E2834" w:rsidRDefault="009F1E10" w:rsidP="00827C54">
            <w:pPr>
              <w:spacing w:before="240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3.49 (1.49 – 7.92)</w:t>
            </w:r>
          </w:p>
        </w:tc>
      </w:tr>
      <w:tr w:rsidR="009F1E10" w:rsidRPr="005E2834" w14:paraId="27D17E07" w14:textId="77777777" w:rsidTr="00827C54">
        <w:tc>
          <w:tcPr>
            <w:tcW w:w="0" w:type="auto"/>
            <w:shd w:val="clear" w:color="auto" w:fill="auto"/>
          </w:tcPr>
          <w:p w14:paraId="0638DD8E" w14:textId="77777777" w:rsidR="009F1E10" w:rsidRPr="005E2834" w:rsidRDefault="00972F77" w:rsidP="00827C54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4E984BEE" w14:textId="77777777" w:rsidR="009F1E10" w:rsidRPr="005E2834" w:rsidRDefault="009F1E10" w:rsidP="00827C54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43A5BDE8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0.007</w:t>
            </w:r>
          </w:p>
        </w:tc>
        <w:tc>
          <w:tcPr>
            <w:tcW w:w="0" w:type="auto"/>
            <w:shd w:val="clear" w:color="auto" w:fill="auto"/>
          </w:tcPr>
          <w:p w14:paraId="48733BF5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7CFF535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0.004</w:t>
            </w:r>
          </w:p>
        </w:tc>
        <w:tc>
          <w:tcPr>
            <w:tcW w:w="0" w:type="auto"/>
            <w:shd w:val="clear" w:color="auto" w:fill="auto"/>
          </w:tcPr>
          <w:p w14:paraId="4FFEA581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772028FE" w14:textId="77777777" w:rsidR="009F1E10" w:rsidRPr="005E2834" w:rsidRDefault="009F1E10" w:rsidP="00827C54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5E2834">
              <w:rPr>
                <w:rFonts w:ascii="Times New Roman" w:hAnsi="Times New Roman"/>
                <w:sz w:val="22"/>
              </w:rPr>
              <w:t>0.005</w:t>
            </w:r>
          </w:p>
        </w:tc>
      </w:tr>
    </w:tbl>
    <w:p w14:paraId="2ADC9FCC" w14:textId="77777777" w:rsidR="009F1E10" w:rsidRPr="005E2834" w:rsidRDefault="009F1E10" w:rsidP="00F47A31">
      <w:pPr>
        <w:spacing w:before="100" w:beforeAutospacing="1"/>
        <w:jc w:val="both"/>
        <w:rPr>
          <w:rFonts w:ascii="Times New Roman" w:hAnsi="Times New Roman"/>
          <w:b/>
          <w:sz w:val="22"/>
          <w:szCs w:val="22"/>
        </w:rPr>
      </w:pPr>
      <w:r w:rsidRPr="005E2834">
        <w:rPr>
          <w:rFonts w:ascii="Times New Roman" w:hAnsi="Times New Roman"/>
          <w:sz w:val="22"/>
          <w:szCs w:val="22"/>
        </w:rPr>
        <w:t>Data expressed as number of cases and (%) by line. Odds ratio (OR) for the prevalence of ESRD, myocardial infarction, and stroke at baseline by the history of LEA, computed by logistic regression analyses</w:t>
      </w:r>
      <w:r w:rsidRPr="005E2834">
        <w:rPr>
          <w:rFonts w:ascii="Times New Roman" w:hAnsi="Times New Roman"/>
          <w:bCs/>
          <w:sz w:val="22"/>
          <w:szCs w:val="22"/>
        </w:rPr>
        <w:t xml:space="preserve">. </w:t>
      </w:r>
      <w:r w:rsidRPr="005E2834">
        <w:rPr>
          <w:rFonts w:ascii="Times New Roman" w:hAnsi="Times New Roman"/>
          <w:sz w:val="22"/>
          <w:szCs w:val="22"/>
        </w:rPr>
        <w:t xml:space="preserve">Model 1: </w:t>
      </w:r>
      <w:r w:rsidRPr="005E2834">
        <w:rPr>
          <w:rFonts w:ascii="Times New Roman" w:hAnsi="Times New Roman"/>
          <w:bCs/>
          <w:sz w:val="22"/>
          <w:szCs w:val="22"/>
        </w:rPr>
        <w:t xml:space="preserve">adjusted for cohort membership, sex and age at baseline. Model 2: adjusted for cohort membership, sex, age, duration of diabetes, HbA1c, use of </w:t>
      </w:r>
      <w:r w:rsidRPr="005E2834">
        <w:rPr>
          <w:rFonts w:ascii="Times New Roman" w:hAnsi="Times New Roman"/>
          <w:sz w:val="22"/>
          <w:szCs w:val="22"/>
        </w:rPr>
        <w:t>antihypertensive and</w:t>
      </w:r>
      <w:r w:rsidRPr="005E2834">
        <w:rPr>
          <w:rFonts w:ascii="Times New Roman" w:hAnsi="Times New Roman"/>
          <w:bCs/>
          <w:sz w:val="22"/>
          <w:szCs w:val="22"/>
        </w:rPr>
        <w:t xml:space="preserve"> </w:t>
      </w:r>
      <w:r w:rsidRPr="005E2834">
        <w:rPr>
          <w:rFonts w:ascii="Times New Roman" w:hAnsi="Times New Roman"/>
          <w:sz w:val="22"/>
          <w:szCs w:val="22"/>
        </w:rPr>
        <w:t xml:space="preserve">lipids lowering drugs, and </w:t>
      </w:r>
      <w:r w:rsidRPr="005E2834">
        <w:rPr>
          <w:rFonts w:ascii="Times New Roman" w:hAnsi="Times New Roman"/>
          <w:bCs/>
          <w:sz w:val="22"/>
          <w:szCs w:val="22"/>
        </w:rPr>
        <w:t>history of tobacco smoking.</w:t>
      </w:r>
      <w:r w:rsidRPr="005E2834">
        <w:rPr>
          <w:rFonts w:ascii="Times New Roman" w:hAnsi="Times New Roman"/>
          <w:b/>
          <w:sz w:val="22"/>
          <w:szCs w:val="22"/>
        </w:rPr>
        <w:t xml:space="preserve"> </w:t>
      </w:r>
      <w:r w:rsidRPr="005E2834">
        <w:rPr>
          <w:rFonts w:ascii="Times New Roman" w:hAnsi="Times New Roman"/>
          <w:sz w:val="22"/>
          <w:szCs w:val="22"/>
        </w:rPr>
        <w:t>p&lt;0.05 was significant.</w:t>
      </w:r>
    </w:p>
    <w:p w14:paraId="6CEB12FF" w14:textId="77777777" w:rsidR="005401F1" w:rsidRPr="005E2834" w:rsidRDefault="005401F1" w:rsidP="007346D3">
      <w:pPr>
        <w:pStyle w:val="Grillemoyenne1-Accent21"/>
        <w:spacing w:before="240" w:line="360" w:lineRule="auto"/>
        <w:ind w:left="2832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144C231" w14:textId="77777777" w:rsidR="005401F1" w:rsidRPr="005E2834" w:rsidRDefault="005401F1" w:rsidP="008469B3">
      <w:pPr>
        <w:jc w:val="both"/>
        <w:rPr>
          <w:rFonts w:ascii="Times New Roman" w:hAnsi="Times New Roman"/>
        </w:rPr>
        <w:sectPr w:rsidR="005401F1" w:rsidRPr="005E2834" w:rsidSect="00D836A3">
          <w:footerReference w:type="even" r:id="rId8"/>
          <w:footerReference w:type="default" r:id="rId9"/>
          <w:pgSz w:w="16840" w:h="11900" w:orient="landscape"/>
          <w:pgMar w:top="1134" w:right="1417" w:bottom="1417" w:left="1417" w:header="708" w:footer="708" w:gutter="0"/>
          <w:cols w:space="708"/>
          <w:docGrid w:linePitch="360"/>
        </w:sectPr>
      </w:pPr>
    </w:p>
    <w:p w14:paraId="15DA8787" w14:textId="170BF3CD" w:rsidR="008469B3" w:rsidRPr="005E2834" w:rsidRDefault="001D5C68" w:rsidP="009D5CDC">
      <w:pPr>
        <w:ind w:left="708"/>
        <w:jc w:val="both"/>
        <w:rPr>
          <w:rFonts w:ascii="Times New Roman" w:hAnsi="Times New Roman"/>
          <w:b/>
        </w:rPr>
      </w:pPr>
      <w:r w:rsidRPr="005E2834">
        <w:rPr>
          <w:rFonts w:ascii="Times New Roman" w:hAnsi="Times New Roman"/>
          <w:b/>
          <w:color w:val="FF0000"/>
        </w:rPr>
        <w:lastRenderedPageBreak/>
        <w:t>Additional file 1 - Table S3.</w:t>
      </w:r>
      <w:r w:rsidRPr="005E2834">
        <w:rPr>
          <w:rFonts w:ascii="Times New Roman" w:hAnsi="Times New Roman"/>
          <w:b/>
        </w:rPr>
        <w:t xml:space="preserve"> </w:t>
      </w:r>
      <w:r w:rsidR="008469B3" w:rsidRPr="005E2834">
        <w:rPr>
          <w:rFonts w:ascii="Times New Roman" w:hAnsi="Times New Roman"/>
          <w:b/>
        </w:rPr>
        <w:t>Characteristics of participants at baseline by clinical outcomes during follow-up</w:t>
      </w:r>
    </w:p>
    <w:p w14:paraId="7B8E0295" w14:textId="77777777" w:rsidR="008469B3" w:rsidRPr="005E2834" w:rsidRDefault="008469B3" w:rsidP="00233536">
      <w:pPr>
        <w:rPr>
          <w:rFonts w:ascii="Times New Roman" w:hAnsi="Times New Roman"/>
        </w:rPr>
      </w:pPr>
    </w:p>
    <w:tbl>
      <w:tblPr>
        <w:tblStyle w:val="Grille"/>
        <w:tblW w:w="16017" w:type="dxa"/>
        <w:tblInd w:w="11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3"/>
        <w:gridCol w:w="1134"/>
        <w:gridCol w:w="1134"/>
        <w:gridCol w:w="850"/>
        <w:gridCol w:w="1276"/>
        <w:gridCol w:w="1134"/>
        <w:gridCol w:w="992"/>
        <w:gridCol w:w="1276"/>
        <w:gridCol w:w="1134"/>
        <w:gridCol w:w="851"/>
        <w:gridCol w:w="1275"/>
        <w:gridCol w:w="1276"/>
        <w:gridCol w:w="992"/>
      </w:tblGrid>
      <w:tr w:rsidR="009D5CDC" w:rsidRPr="005E2834" w14:paraId="2751D8EE" w14:textId="77777777" w:rsidTr="00D107B3">
        <w:tc>
          <w:tcPr>
            <w:tcW w:w="2693" w:type="dxa"/>
            <w:tcBorders>
              <w:bottom w:val="nil"/>
            </w:tcBorders>
            <w:vAlign w:val="center"/>
          </w:tcPr>
          <w:p w14:paraId="12060558" w14:textId="77777777" w:rsidR="00003BA5" w:rsidRPr="005E2834" w:rsidRDefault="00003BA5" w:rsidP="004F70B7">
            <w:pPr>
              <w:spacing w:before="240" w:after="240" w:line="36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7B426" w14:textId="77777777" w:rsidR="00003BA5" w:rsidRPr="005E2834" w:rsidRDefault="00003BA5" w:rsidP="004F70B7">
            <w:pPr>
              <w:spacing w:before="240" w:after="240"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ESRD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1E96CB9B" w14:textId="77777777" w:rsidR="00003BA5" w:rsidRPr="005E2834" w:rsidRDefault="00003BA5" w:rsidP="004F70B7">
            <w:pPr>
              <w:spacing w:before="240" w:after="240"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DBCD2" w14:textId="77777777" w:rsidR="00003BA5" w:rsidRPr="005E2834" w:rsidRDefault="00003BA5" w:rsidP="004F70B7">
            <w:pPr>
              <w:spacing w:before="240" w:after="240"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Myocardial infarction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1C119105" w14:textId="77777777" w:rsidR="00003BA5" w:rsidRPr="005E2834" w:rsidRDefault="00003BA5" w:rsidP="004F70B7">
            <w:pPr>
              <w:spacing w:before="240" w:after="240"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5204A" w14:textId="77777777" w:rsidR="00003BA5" w:rsidRPr="005E2834" w:rsidRDefault="00003BA5" w:rsidP="004F70B7">
            <w:pPr>
              <w:spacing w:before="240" w:after="240"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Stroke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1EE4AEEC" w14:textId="77777777" w:rsidR="00003BA5" w:rsidRPr="005E2834" w:rsidRDefault="00003BA5" w:rsidP="004F70B7">
            <w:pPr>
              <w:spacing w:before="240" w:after="240"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746C3" w14:textId="77777777" w:rsidR="00003BA5" w:rsidRPr="005E2834" w:rsidRDefault="00003BA5" w:rsidP="004F70B7">
            <w:pPr>
              <w:spacing w:before="240" w:after="240"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All-cause mortality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06027512" w14:textId="77777777" w:rsidR="00003BA5" w:rsidRPr="005E2834" w:rsidRDefault="00003BA5" w:rsidP="004F70B7">
            <w:pPr>
              <w:spacing w:before="240" w:after="240"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F70B7" w:rsidRPr="005E2834" w14:paraId="3561DA58" w14:textId="77777777" w:rsidTr="00D107B3">
        <w:tc>
          <w:tcPr>
            <w:tcW w:w="2693" w:type="dxa"/>
            <w:tcBorders>
              <w:top w:val="nil"/>
              <w:bottom w:val="single" w:sz="4" w:space="0" w:color="auto"/>
            </w:tcBorders>
            <w:vAlign w:val="center"/>
          </w:tcPr>
          <w:p w14:paraId="09FBEE71" w14:textId="77777777" w:rsidR="008469B3" w:rsidRPr="005E2834" w:rsidRDefault="008469B3" w:rsidP="004F70B7">
            <w:pPr>
              <w:spacing w:before="240" w:after="240" w:line="360" w:lineRule="auto"/>
              <w:jc w:val="both"/>
              <w:rPr>
                <w:rFonts w:ascii="Times New Roman" w:hAnsi="Times New Roman"/>
                <w:bCs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71F92" w14:textId="77777777" w:rsidR="008469B3" w:rsidRPr="005E2834" w:rsidRDefault="008469B3" w:rsidP="004F70B7">
            <w:pPr>
              <w:spacing w:before="240" w:after="240"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2F88F" w14:textId="77777777" w:rsidR="008469B3" w:rsidRPr="005E2834" w:rsidRDefault="008469B3" w:rsidP="004F70B7">
            <w:pPr>
              <w:spacing w:before="240" w:after="240"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12865B98" w14:textId="77777777" w:rsidR="008469B3" w:rsidRPr="005E2834" w:rsidRDefault="008469B3" w:rsidP="004F70B7">
            <w:pPr>
              <w:spacing w:before="240" w:after="240"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4A14C" w14:textId="77777777" w:rsidR="008469B3" w:rsidRPr="005E2834" w:rsidRDefault="008469B3" w:rsidP="004F70B7">
            <w:pPr>
              <w:spacing w:before="240" w:after="240"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CBA99" w14:textId="77777777" w:rsidR="008469B3" w:rsidRPr="005E2834" w:rsidRDefault="008469B3" w:rsidP="004F70B7">
            <w:pPr>
              <w:spacing w:before="240" w:after="240"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Yes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606F5F30" w14:textId="77777777" w:rsidR="008469B3" w:rsidRPr="005E2834" w:rsidRDefault="005401F1" w:rsidP="004F70B7">
            <w:pPr>
              <w:spacing w:before="240" w:after="240"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3ABF3" w14:textId="77777777" w:rsidR="008469B3" w:rsidRPr="005E2834" w:rsidRDefault="008469B3" w:rsidP="004F70B7">
            <w:pPr>
              <w:spacing w:before="240" w:after="240"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85841" w14:textId="77777777" w:rsidR="008469B3" w:rsidRPr="005E2834" w:rsidRDefault="008469B3" w:rsidP="004F70B7">
            <w:pPr>
              <w:spacing w:before="240" w:after="240"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82E7A52" w14:textId="77777777" w:rsidR="008469B3" w:rsidRPr="005E2834" w:rsidRDefault="008469B3" w:rsidP="004F70B7">
            <w:pPr>
              <w:spacing w:before="240" w:after="240"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p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78B49" w14:textId="77777777" w:rsidR="008469B3" w:rsidRPr="005E2834" w:rsidRDefault="008469B3" w:rsidP="004F70B7">
            <w:pPr>
              <w:spacing w:before="240" w:after="240"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72DC8" w14:textId="77777777" w:rsidR="008469B3" w:rsidRPr="005E2834" w:rsidRDefault="008469B3" w:rsidP="004F70B7">
            <w:pPr>
              <w:spacing w:before="240" w:after="240"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Yes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19B44FB0" w14:textId="77777777" w:rsidR="008469B3" w:rsidRPr="005E2834" w:rsidRDefault="008469B3" w:rsidP="004F70B7">
            <w:pPr>
              <w:spacing w:before="240" w:after="240" w:line="36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p</w:t>
            </w:r>
          </w:p>
        </w:tc>
      </w:tr>
      <w:tr w:rsidR="004F70B7" w:rsidRPr="005E2834" w14:paraId="0852944E" w14:textId="77777777" w:rsidTr="00D107B3"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06023FC8" w14:textId="77777777" w:rsidR="008469B3" w:rsidRPr="005E2834" w:rsidRDefault="008469B3" w:rsidP="00D107B3">
            <w:pPr>
              <w:spacing w:before="240" w:after="240"/>
              <w:jc w:val="both"/>
              <w:rPr>
                <w:rFonts w:ascii="Times New Roman" w:hAnsi="Times New Roman"/>
                <w:bCs/>
                <w:sz w:val="18"/>
                <w:szCs w:val="20"/>
              </w:rPr>
            </w:pPr>
            <w:r w:rsidRPr="005E2834">
              <w:rPr>
                <w:rFonts w:ascii="Times New Roman" w:hAnsi="Times New Roman"/>
                <w:bCs/>
                <w:sz w:val="18"/>
                <w:szCs w:val="20"/>
              </w:rPr>
              <w:t>N (%)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F559F05" w14:textId="77777777" w:rsidR="008469B3" w:rsidRPr="005E2834" w:rsidRDefault="008469B3" w:rsidP="00D107B3">
            <w:pPr>
              <w:spacing w:before="240"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68</w:t>
            </w:r>
            <w:r w:rsidR="001465B1" w:rsidRPr="005E2834">
              <w:rPr>
                <w:rFonts w:ascii="Times New Roman" w:hAnsi="Times New Roman"/>
                <w:sz w:val="18"/>
                <w:szCs w:val="20"/>
              </w:rPr>
              <w:t>8</w:t>
            </w:r>
            <w:r w:rsidRPr="005E2834">
              <w:rPr>
                <w:rFonts w:ascii="Times New Roman" w:hAnsi="Times New Roman"/>
                <w:sz w:val="18"/>
                <w:szCs w:val="20"/>
              </w:rPr>
              <w:t xml:space="preserve"> (92.6)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2C2419C" w14:textId="77777777" w:rsidR="008469B3" w:rsidRPr="005E2834" w:rsidRDefault="008469B3" w:rsidP="00D107B3">
            <w:pPr>
              <w:spacing w:before="240"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55 (7.4)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15BB963" w14:textId="77777777" w:rsidR="008469B3" w:rsidRPr="005E2834" w:rsidRDefault="008469B3" w:rsidP="00D107B3">
            <w:pPr>
              <w:spacing w:before="240"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6E40241" w14:textId="77777777" w:rsidR="008469B3" w:rsidRPr="005E2834" w:rsidRDefault="008469B3" w:rsidP="00D107B3">
            <w:pPr>
              <w:spacing w:before="240"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74</w:t>
            </w:r>
            <w:r w:rsidR="001465B1" w:rsidRPr="005E2834">
              <w:rPr>
                <w:rFonts w:ascii="Times New Roman" w:hAnsi="Times New Roman"/>
                <w:sz w:val="18"/>
                <w:szCs w:val="20"/>
              </w:rPr>
              <w:t>0</w:t>
            </w:r>
            <w:r w:rsidRPr="005E2834">
              <w:rPr>
                <w:rFonts w:ascii="Times New Roman" w:hAnsi="Times New Roman"/>
                <w:sz w:val="18"/>
                <w:szCs w:val="20"/>
              </w:rPr>
              <w:t xml:space="preserve"> (93.8)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43731AF" w14:textId="77777777" w:rsidR="008469B3" w:rsidRPr="005E2834" w:rsidRDefault="008469B3" w:rsidP="00D107B3">
            <w:pPr>
              <w:spacing w:before="240"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49 (6.2)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479D7A6" w14:textId="77777777" w:rsidR="008469B3" w:rsidRPr="005E2834" w:rsidRDefault="008469B3" w:rsidP="00D107B3">
            <w:pPr>
              <w:spacing w:before="240"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152C350" w14:textId="77777777" w:rsidR="008469B3" w:rsidRPr="005E2834" w:rsidRDefault="008469B3" w:rsidP="00D107B3">
            <w:pPr>
              <w:spacing w:before="240"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7</w:t>
            </w:r>
            <w:r w:rsidR="001465B1" w:rsidRPr="005E2834">
              <w:rPr>
                <w:rFonts w:ascii="Times New Roman" w:hAnsi="Times New Roman"/>
                <w:sz w:val="18"/>
                <w:szCs w:val="20"/>
              </w:rPr>
              <w:t>49</w:t>
            </w:r>
            <w:r w:rsidRPr="005E2834">
              <w:rPr>
                <w:rFonts w:ascii="Times New Roman" w:hAnsi="Times New Roman"/>
                <w:sz w:val="18"/>
                <w:szCs w:val="20"/>
              </w:rPr>
              <w:t xml:space="preserve"> (96.7)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1B9CE4" w14:textId="77777777" w:rsidR="008469B3" w:rsidRPr="005E2834" w:rsidRDefault="008469B3" w:rsidP="00D107B3">
            <w:pPr>
              <w:spacing w:before="240"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26 (3.4)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15EC5F2" w14:textId="77777777" w:rsidR="008469B3" w:rsidRPr="005E2834" w:rsidRDefault="008469B3" w:rsidP="00D107B3">
            <w:pPr>
              <w:spacing w:before="240"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0BDCBD25" w14:textId="77777777" w:rsidR="008469B3" w:rsidRPr="005E2834" w:rsidRDefault="008469B3" w:rsidP="00D107B3">
            <w:pPr>
              <w:spacing w:before="240"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72</w:t>
            </w:r>
            <w:r w:rsidR="001465B1" w:rsidRPr="005E2834">
              <w:rPr>
                <w:rFonts w:ascii="Times New Roman" w:hAnsi="Times New Roman"/>
                <w:sz w:val="18"/>
                <w:szCs w:val="20"/>
              </w:rPr>
              <w:t>7</w:t>
            </w:r>
            <w:r w:rsidRPr="005E2834">
              <w:rPr>
                <w:rFonts w:ascii="Times New Roman" w:hAnsi="Times New Roman"/>
                <w:sz w:val="18"/>
                <w:szCs w:val="20"/>
              </w:rPr>
              <w:t xml:space="preserve"> (91.0)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E50DAF5" w14:textId="77777777" w:rsidR="008469B3" w:rsidRPr="005E2834" w:rsidRDefault="008469B3" w:rsidP="00D107B3">
            <w:pPr>
              <w:spacing w:before="240"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72 (9.0)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EECAA6A" w14:textId="77777777" w:rsidR="008469B3" w:rsidRPr="005E2834" w:rsidRDefault="008469B3" w:rsidP="00D107B3">
            <w:pPr>
              <w:spacing w:before="240"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F70B7" w:rsidRPr="005E2834" w14:paraId="2612D258" w14:textId="77777777" w:rsidTr="00112291">
        <w:tc>
          <w:tcPr>
            <w:tcW w:w="2693" w:type="dxa"/>
            <w:vAlign w:val="center"/>
          </w:tcPr>
          <w:p w14:paraId="6310281C" w14:textId="77777777" w:rsidR="008469B3" w:rsidRPr="005E2834" w:rsidRDefault="008469B3" w:rsidP="00D107B3">
            <w:pPr>
              <w:spacing w:after="240"/>
              <w:jc w:val="both"/>
              <w:rPr>
                <w:rFonts w:ascii="Times New Roman" w:hAnsi="Times New Roman"/>
                <w:bCs/>
                <w:sz w:val="18"/>
                <w:szCs w:val="20"/>
              </w:rPr>
            </w:pPr>
            <w:r w:rsidRPr="005E2834">
              <w:rPr>
                <w:rFonts w:ascii="Times New Roman" w:hAnsi="Times New Roman"/>
                <w:bCs/>
                <w:sz w:val="18"/>
                <w:szCs w:val="20"/>
              </w:rPr>
              <w:t>Sex: M/F (%)</w:t>
            </w:r>
          </w:p>
        </w:tc>
        <w:tc>
          <w:tcPr>
            <w:tcW w:w="1134" w:type="dxa"/>
            <w:vAlign w:val="center"/>
          </w:tcPr>
          <w:p w14:paraId="7DDFA7B7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54.7</w:t>
            </w:r>
          </w:p>
        </w:tc>
        <w:tc>
          <w:tcPr>
            <w:tcW w:w="1134" w:type="dxa"/>
            <w:vAlign w:val="center"/>
          </w:tcPr>
          <w:p w14:paraId="083206C1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56.4</w:t>
            </w:r>
          </w:p>
        </w:tc>
        <w:tc>
          <w:tcPr>
            <w:tcW w:w="850" w:type="dxa"/>
            <w:vAlign w:val="center"/>
          </w:tcPr>
          <w:p w14:paraId="0239C38D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0.81</w:t>
            </w:r>
          </w:p>
        </w:tc>
        <w:tc>
          <w:tcPr>
            <w:tcW w:w="1276" w:type="dxa"/>
            <w:vAlign w:val="center"/>
          </w:tcPr>
          <w:p w14:paraId="7D0FBCDB" w14:textId="77777777" w:rsidR="008469B3" w:rsidRPr="005E2834" w:rsidRDefault="004A60C8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53.8</w:t>
            </w:r>
          </w:p>
        </w:tc>
        <w:tc>
          <w:tcPr>
            <w:tcW w:w="1134" w:type="dxa"/>
            <w:vAlign w:val="center"/>
          </w:tcPr>
          <w:p w14:paraId="5FCD0616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69.4</w:t>
            </w:r>
          </w:p>
        </w:tc>
        <w:tc>
          <w:tcPr>
            <w:tcW w:w="992" w:type="dxa"/>
            <w:vAlign w:val="center"/>
          </w:tcPr>
          <w:p w14:paraId="576F5361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0.03</w:t>
            </w:r>
          </w:p>
        </w:tc>
        <w:tc>
          <w:tcPr>
            <w:tcW w:w="1276" w:type="dxa"/>
            <w:vAlign w:val="center"/>
          </w:tcPr>
          <w:p w14:paraId="64DEA4D3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54.5</w:t>
            </w:r>
          </w:p>
        </w:tc>
        <w:tc>
          <w:tcPr>
            <w:tcW w:w="1134" w:type="dxa"/>
            <w:vAlign w:val="center"/>
          </w:tcPr>
          <w:p w14:paraId="4C6624C5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69.2</w:t>
            </w:r>
          </w:p>
        </w:tc>
        <w:tc>
          <w:tcPr>
            <w:tcW w:w="851" w:type="dxa"/>
            <w:vAlign w:val="center"/>
          </w:tcPr>
          <w:p w14:paraId="059D658C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0.14</w:t>
            </w:r>
          </w:p>
        </w:tc>
        <w:tc>
          <w:tcPr>
            <w:tcW w:w="1275" w:type="dxa"/>
            <w:vAlign w:val="center"/>
          </w:tcPr>
          <w:p w14:paraId="024D6662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53.</w:t>
            </w:r>
            <w:r w:rsidR="00EA4633" w:rsidRPr="005E2834">
              <w:rPr>
                <w:rFonts w:ascii="Times New Roman" w:hAnsi="Times New Roman"/>
                <w:sz w:val="18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6E5D6BC1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70.8</w:t>
            </w:r>
          </w:p>
        </w:tc>
        <w:tc>
          <w:tcPr>
            <w:tcW w:w="992" w:type="dxa"/>
            <w:vAlign w:val="center"/>
          </w:tcPr>
          <w:p w14:paraId="10FBC720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0.005</w:t>
            </w:r>
          </w:p>
        </w:tc>
      </w:tr>
      <w:tr w:rsidR="004F70B7" w:rsidRPr="005E2834" w14:paraId="78541718" w14:textId="77777777" w:rsidTr="00112291">
        <w:tc>
          <w:tcPr>
            <w:tcW w:w="2693" w:type="dxa"/>
            <w:vAlign w:val="center"/>
          </w:tcPr>
          <w:p w14:paraId="3B1C4AE4" w14:textId="77777777" w:rsidR="008469B3" w:rsidRPr="005E2834" w:rsidRDefault="008469B3" w:rsidP="00D107B3">
            <w:pPr>
              <w:spacing w:after="240"/>
              <w:jc w:val="both"/>
              <w:rPr>
                <w:rFonts w:ascii="Times New Roman" w:hAnsi="Times New Roman"/>
                <w:bCs/>
                <w:sz w:val="18"/>
                <w:szCs w:val="20"/>
              </w:rPr>
            </w:pPr>
            <w:r w:rsidRPr="005E2834">
              <w:rPr>
                <w:rFonts w:ascii="Times New Roman" w:hAnsi="Times New Roman"/>
                <w:bCs/>
                <w:sz w:val="18"/>
                <w:szCs w:val="20"/>
              </w:rPr>
              <w:t>Age (y)</w:t>
            </w:r>
          </w:p>
        </w:tc>
        <w:tc>
          <w:tcPr>
            <w:tcW w:w="1134" w:type="dxa"/>
            <w:vAlign w:val="center"/>
          </w:tcPr>
          <w:p w14:paraId="4771ED43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44.0±11.7</w:t>
            </w:r>
          </w:p>
        </w:tc>
        <w:tc>
          <w:tcPr>
            <w:tcW w:w="1134" w:type="dxa"/>
            <w:vAlign w:val="center"/>
          </w:tcPr>
          <w:p w14:paraId="78A7F469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39.3±11.3</w:t>
            </w:r>
          </w:p>
        </w:tc>
        <w:tc>
          <w:tcPr>
            <w:tcW w:w="850" w:type="dxa"/>
            <w:vAlign w:val="center"/>
          </w:tcPr>
          <w:p w14:paraId="5E584E83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0.002</w:t>
            </w:r>
          </w:p>
        </w:tc>
        <w:tc>
          <w:tcPr>
            <w:tcW w:w="1276" w:type="dxa"/>
            <w:vAlign w:val="center"/>
          </w:tcPr>
          <w:p w14:paraId="7CC8E6DB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42.8±11.2</w:t>
            </w:r>
          </w:p>
        </w:tc>
        <w:tc>
          <w:tcPr>
            <w:tcW w:w="1134" w:type="dxa"/>
            <w:vAlign w:val="center"/>
          </w:tcPr>
          <w:p w14:paraId="424D55A5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52.8±13.1</w:t>
            </w:r>
          </w:p>
        </w:tc>
        <w:tc>
          <w:tcPr>
            <w:tcW w:w="992" w:type="dxa"/>
            <w:vAlign w:val="center"/>
          </w:tcPr>
          <w:p w14:paraId="2BDB7EF9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&lt;0.0001</w:t>
            </w:r>
          </w:p>
        </w:tc>
        <w:tc>
          <w:tcPr>
            <w:tcW w:w="1276" w:type="dxa"/>
            <w:vAlign w:val="center"/>
          </w:tcPr>
          <w:p w14:paraId="1EA2DCBE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43.1±11.6</w:t>
            </w:r>
          </w:p>
        </w:tc>
        <w:tc>
          <w:tcPr>
            <w:tcW w:w="1134" w:type="dxa"/>
            <w:vAlign w:val="center"/>
          </w:tcPr>
          <w:p w14:paraId="68FB2708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51.0±8.5</w:t>
            </w:r>
          </w:p>
        </w:tc>
        <w:tc>
          <w:tcPr>
            <w:tcW w:w="851" w:type="dxa"/>
            <w:vAlign w:val="center"/>
          </w:tcPr>
          <w:p w14:paraId="06155F16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0.0005</w:t>
            </w:r>
          </w:p>
        </w:tc>
        <w:tc>
          <w:tcPr>
            <w:tcW w:w="1275" w:type="dxa"/>
            <w:vAlign w:val="center"/>
          </w:tcPr>
          <w:p w14:paraId="7CED8829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42.9±11.4</w:t>
            </w:r>
          </w:p>
        </w:tc>
        <w:tc>
          <w:tcPr>
            <w:tcW w:w="1276" w:type="dxa"/>
            <w:vAlign w:val="center"/>
          </w:tcPr>
          <w:p w14:paraId="3F8D7D70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49.5±12.6</w:t>
            </w:r>
          </w:p>
        </w:tc>
        <w:tc>
          <w:tcPr>
            <w:tcW w:w="992" w:type="dxa"/>
            <w:vAlign w:val="center"/>
          </w:tcPr>
          <w:p w14:paraId="321204EF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&lt;0.0001</w:t>
            </w:r>
          </w:p>
        </w:tc>
      </w:tr>
      <w:tr w:rsidR="004F70B7" w:rsidRPr="005E2834" w14:paraId="0D8CE2A2" w14:textId="77777777" w:rsidTr="00112291">
        <w:tc>
          <w:tcPr>
            <w:tcW w:w="2693" w:type="dxa"/>
            <w:vAlign w:val="center"/>
          </w:tcPr>
          <w:p w14:paraId="4D06DE7E" w14:textId="77777777" w:rsidR="008469B3" w:rsidRPr="005E2834" w:rsidRDefault="008469B3" w:rsidP="00D107B3">
            <w:pPr>
              <w:spacing w:after="240"/>
              <w:jc w:val="both"/>
              <w:rPr>
                <w:rFonts w:ascii="Times New Roman" w:hAnsi="Times New Roman"/>
                <w:bCs/>
                <w:sz w:val="18"/>
                <w:szCs w:val="20"/>
              </w:rPr>
            </w:pPr>
            <w:r w:rsidRPr="005E2834">
              <w:rPr>
                <w:rFonts w:ascii="Times New Roman" w:hAnsi="Times New Roman"/>
                <w:bCs/>
                <w:sz w:val="18"/>
                <w:szCs w:val="20"/>
              </w:rPr>
              <w:t>Age at diabetes onset (y)</w:t>
            </w:r>
          </w:p>
        </w:tc>
        <w:tc>
          <w:tcPr>
            <w:tcW w:w="1134" w:type="dxa"/>
            <w:vAlign w:val="center"/>
          </w:tcPr>
          <w:p w14:paraId="1B925B79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16.2±9.2</w:t>
            </w:r>
          </w:p>
        </w:tc>
        <w:tc>
          <w:tcPr>
            <w:tcW w:w="1134" w:type="dxa"/>
            <w:vAlign w:val="center"/>
          </w:tcPr>
          <w:p w14:paraId="58CBE04F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14.3±8.6</w:t>
            </w:r>
          </w:p>
        </w:tc>
        <w:tc>
          <w:tcPr>
            <w:tcW w:w="850" w:type="dxa"/>
            <w:vAlign w:val="center"/>
          </w:tcPr>
          <w:p w14:paraId="20692F1C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0.08</w:t>
            </w:r>
          </w:p>
        </w:tc>
        <w:tc>
          <w:tcPr>
            <w:tcW w:w="1276" w:type="dxa"/>
            <w:vAlign w:val="center"/>
          </w:tcPr>
          <w:p w14:paraId="7E411B09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15.6±9.1</w:t>
            </w:r>
          </w:p>
        </w:tc>
        <w:tc>
          <w:tcPr>
            <w:tcW w:w="1134" w:type="dxa"/>
            <w:vAlign w:val="center"/>
          </w:tcPr>
          <w:p w14:paraId="22B72E9E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19.1±8.7</w:t>
            </w:r>
          </w:p>
        </w:tc>
        <w:tc>
          <w:tcPr>
            <w:tcW w:w="992" w:type="dxa"/>
            <w:vAlign w:val="center"/>
          </w:tcPr>
          <w:p w14:paraId="68843119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0.01</w:t>
            </w:r>
          </w:p>
        </w:tc>
        <w:tc>
          <w:tcPr>
            <w:tcW w:w="1276" w:type="dxa"/>
            <w:vAlign w:val="center"/>
          </w:tcPr>
          <w:p w14:paraId="325C73C9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15.7±9.1</w:t>
            </w:r>
          </w:p>
        </w:tc>
        <w:tc>
          <w:tcPr>
            <w:tcW w:w="1134" w:type="dxa"/>
            <w:vAlign w:val="center"/>
          </w:tcPr>
          <w:p w14:paraId="1FD2A87C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17.9±8.4</w:t>
            </w:r>
          </w:p>
        </w:tc>
        <w:tc>
          <w:tcPr>
            <w:tcW w:w="851" w:type="dxa"/>
            <w:vAlign w:val="center"/>
          </w:tcPr>
          <w:p w14:paraId="6F9654F1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0.15</w:t>
            </w:r>
          </w:p>
        </w:tc>
        <w:tc>
          <w:tcPr>
            <w:tcW w:w="1275" w:type="dxa"/>
            <w:vAlign w:val="center"/>
          </w:tcPr>
          <w:p w14:paraId="75458EB8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15.7±9.1</w:t>
            </w:r>
          </w:p>
        </w:tc>
        <w:tc>
          <w:tcPr>
            <w:tcW w:w="1276" w:type="dxa"/>
            <w:vAlign w:val="center"/>
          </w:tcPr>
          <w:p w14:paraId="08811BB6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17.7±9.3</w:t>
            </w:r>
          </w:p>
        </w:tc>
        <w:tc>
          <w:tcPr>
            <w:tcW w:w="992" w:type="dxa"/>
            <w:vAlign w:val="center"/>
          </w:tcPr>
          <w:p w14:paraId="5C10DA20" w14:textId="77777777" w:rsidR="008469B3" w:rsidRPr="005E2834" w:rsidRDefault="00EA463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0.16</w:t>
            </w:r>
          </w:p>
        </w:tc>
      </w:tr>
      <w:tr w:rsidR="004F70B7" w:rsidRPr="005E2834" w14:paraId="3EEBB81C" w14:textId="77777777" w:rsidTr="00112291">
        <w:tc>
          <w:tcPr>
            <w:tcW w:w="2693" w:type="dxa"/>
            <w:vAlign w:val="center"/>
          </w:tcPr>
          <w:p w14:paraId="70DF0EA1" w14:textId="77777777" w:rsidR="008469B3" w:rsidRPr="005E2834" w:rsidRDefault="008469B3" w:rsidP="00D107B3">
            <w:pPr>
              <w:spacing w:after="240"/>
              <w:jc w:val="both"/>
              <w:rPr>
                <w:rFonts w:ascii="Times New Roman" w:hAnsi="Times New Roman"/>
                <w:bCs/>
                <w:sz w:val="18"/>
                <w:szCs w:val="20"/>
              </w:rPr>
            </w:pPr>
            <w:r w:rsidRPr="005E2834">
              <w:rPr>
                <w:rFonts w:ascii="Times New Roman" w:hAnsi="Times New Roman"/>
                <w:bCs/>
                <w:sz w:val="18"/>
                <w:szCs w:val="20"/>
              </w:rPr>
              <w:t>Duration of diabetes (y)</w:t>
            </w:r>
          </w:p>
        </w:tc>
        <w:tc>
          <w:tcPr>
            <w:tcW w:w="1134" w:type="dxa"/>
            <w:vAlign w:val="center"/>
          </w:tcPr>
          <w:p w14:paraId="38413604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27.7±9.5</w:t>
            </w:r>
          </w:p>
        </w:tc>
        <w:tc>
          <w:tcPr>
            <w:tcW w:w="1134" w:type="dxa"/>
            <w:vAlign w:val="center"/>
          </w:tcPr>
          <w:p w14:paraId="38C2174A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25.2±9.7</w:t>
            </w:r>
          </w:p>
        </w:tc>
        <w:tc>
          <w:tcPr>
            <w:tcW w:w="850" w:type="dxa"/>
            <w:vAlign w:val="center"/>
          </w:tcPr>
          <w:p w14:paraId="09043193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0.05</w:t>
            </w:r>
          </w:p>
        </w:tc>
        <w:tc>
          <w:tcPr>
            <w:tcW w:w="1276" w:type="dxa"/>
            <w:vAlign w:val="center"/>
          </w:tcPr>
          <w:p w14:paraId="00EE9705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27.1±9.1</w:t>
            </w:r>
          </w:p>
        </w:tc>
        <w:tc>
          <w:tcPr>
            <w:tcW w:w="1134" w:type="dxa"/>
            <w:vAlign w:val="center"/>
          </w:tcPr>
          <w:p w14:paraId="5C243A49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33.7±11.7</w:t>
            </w:r>
          </w:p>
        </w:tc>
        <w:tc>
          <w:tcPr>
            <w:tcW w:w="992" w:type="dxa"/>
            <w:vAlign w:val="center"/>
          </w:tcPr>
          <w:p w14:paraId="74DCE772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0.0002</w:t>
            </w:r>
          </w:p>
        </w:tc>
        <w:tc>
          <w:tcPr>
            <w:tcW w:w="1276" w:type="dxa"/>
            <w:vAlign w:val="center"/>
          </w:tcPr>
          <w:p w14:paraId="59A7FF6B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27.3±9.4</w:t>
            </w:r>
          </w:p>
        </w:tc>
        <w:tc>
          <w:tcPr>
            <w:tcW w:w="1134" w:type="dxa"/>
            <w:vAlign w:val="center"/>
          </w:tcPr>
          <w:p w14:paraId="1CFE8138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33.3±7.7</w:t>
            </w:r>
          </w:p>
        </w:tc>
        <w:tc>
          <w:tcPr>
            <w:tcW w:w="851" w:type="dxa"/>
            <w:vAlign w:val="center"/>
          </w:tcPr>
          <w:p w14:paraId="6AAFF08C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0.002</w:t>
            </w:r>
          </w:p>
        </w:tc>
        <w:tc>
          <w:tcPr>
            <w:tcW w:w="1275" w:type="dxa"/>
            <w:vAlign w:val="center"/>
          </w:tcPr>
          <w:p w14:paraId="7AAC1554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27.1±9.2</w:t>
            </w:r>
          </w:p>
        </w:tc>
        <w:tc>
          <w:tcPr>
            <w:tcW w:w="1276" w:type="dxa"/>
            <w:vAlign w:val="center"/>
          </w:tcPr>
          <w:p w14:paraId="36BB3BFD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31.7±10.5</w:t>
            </w:r>
          </w:p>
        </w:tc>
        <w:tc>
          <w:tcPr>
            <w:tcW w:w="992" w:type="dxa"/>
            <w:vAlign w:val="center"/>
          </w:tcPr>
          <w:p w14:paraId="47F93825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0.00</w:t>
            </w:r>
            <w:r w:rsidR="00EA4633" w:rsidRPr="005E2834"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</w:tr>
      <w:tr w:rsidR="004F70B7" w:rsidRPr="005E2834" w14:paraId="3361AC7F" w14:textId="77777777" w:rsidTr="00112291">
        <w:tc>
          <w:tcPr>
            <w:tcW w:w="2693" w:type="dxa"/>
            <w:vAlign w:val="center"/>
          </w:tcPr>
          <w:p w14:paraId="7402EDC0" w14:textId="77777777" w:rsidR="008469B3" w:rsidRPr="005E2834" w:rsidRDefault="008469B3" w:rsidP="00D107B3">
            <w:pPr>
              <w:spacing w:after="240"/>
              <w:jc w:val="both"/>
              <w:rPr>
                <w:rFonts w:ascii="Times New Roman" w:hAnsi="Times New Roman"/>
                <w:bCs/>
                <w:sz w:val="18"/>
                <w:szCs w:val="20"/>
              </w:rPr>
            </w:pPr>
            <w:r w:rsidRPr="005E2834">
              <w:rPr>
                <w:rFonts w:ascii="Times New Roman" w:hAnsi="Times New Roman"/>
                <w:bCs/>
                <w:sz w:val="18"/>
                <w:szCs w:val="20"/>
              </w:rPr>
              <w:t>BMI (kg/m</w:t>
            </w:r>
            <w:r w:rsidRPr="005E2834">
              <w:rPr>
                <w:rFonts w:ascii="Times New Roman" w:hAnsi="Times New Roman"/>
                <w:bCs/>
                <w:sz w:val="18"/>
                <w:szCs w:val="20"/>
                <w:vertAlign w:val="superscript"/>
              </w:rPr>
              <w:t>2</w:t>
            </w:r>
            <w:r w:rsidRPr="005E2834">
              <w:rPr>
                <w:rFonts w:ascii="Times New Roman" w:hAnsi="Times New Roman"/>
                <w:bCs/>
                <w:sz w:val="18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2F67C7F3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24.5±3.5</w:t>
            </w:r>
          </w:p>
        </w:tc>
        <w:tc>
          <w:tcPr>
            <w:tcW w:w="1134" w:type="dxa"/>
            <w:vAlign w:val="center"/>
          </w:tcPr>
          <w:p w14:paraId="3B6E9004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23.3±4.0</w:t>
            </w:r>
          </w:p>
        </w:tc>
        <w:tc>
          <w:tcPr>
            <w:tcW w:w="850" w:type="dxa"/>
            <w:vAlign w:val="center"/>
          </w:tcPr>
          <w:p w14:paraId="1B97C205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0.005</w:t>
            </w:r>
          </w:p>
        </w:tc>
        <w:tc>
          <w:tcPr>
            <w:tcW w:w="1276" w:type="dxa"/>
            <w:vAlign w:val="center"/>
          </w:tcPr>
          <w:p w14:paraId="27FB081E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24.3±3.5</w:t>
            </w:r>
          </w:p>
        </w:tc>
        <w:tc>
          <w:tcPr>
            <w:tcW w:w="1134" w:type="dxa"/>
            <w:vAlign w:val="center"/>
          </w:tcPr>
          <w:p w14:paraId="6473399E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24.9±3.8</w:t>
            </w:r>
          </w:p>
        </w:tc>
        <w:tc>
          <w:tcPr>
            <w:tcW w:w="992" w:type="dxa"/>
            <w:vAlign w:val="center"/>
          </w:tcPr>
          <w:p w14:paraId="3376509E" w14:textId="77777777" w:rsidR="008469B3" w:rsidRPr="005E2834" w:rsidRDefault="004A60C8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0.21</w:t>
            </w:r>
          </w:p>
        </w:tc>
        <w:tc>
          <w:tcPr>
            <w:tcW w:w="1276" w:type="dxa"/>
            <w:vAlign w:val="center"/>
          </w:tcPr>
          <w:p w14:paraId="5CFF9EA7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24.3±3.5</w:t>
            </w:r>
          </w:p>
        </w:tc>
        <w:tc>
          <w:tcPr>
            <w:tcW w:w="1134" w:type="dxa"/>
            <w:vAlign w:val="center"/>
          </w:tcPr>
          <w:p w14:paraId="55766407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24.2±3.8</w:t>
            </w:r>
          </w:p>
        </w:tc>
        <w:tc>
          <w:tcPr>
            <w:tcW w:w="851" w:type="dxa"/>
            <w:vAlign w:val="center"/>
          </w:tcPr>
          <w:p w14:paraId="39E847F2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0.85</w:t>
            </w:r>
          </w:p>
        </w:tc>
        <w:tc>
          <w:tcPr>
            <w:tcW w:w="1275" w:type="dxa"/>
            <w:vAlign w:val="center"/>
          </w:tcPr>
          <w:p w14:paraId="1F1CDBDE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24.4±3.5</w:t>
            </w:r>
          </w:p>
        </w:tc>
        <w:tc>
          <w:tcPr>
            <w:tcW w:w="1276" w:type="dxa"/>
            <w:vAlign w:val="center"/>
          </w:tcPr>
          <w:p w14:paraId="312B9C08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23.6±3.8</w:t>
            </w:r>
          </w:p>
        </w:tc>
        <w:tc>
          <w:tcPr>
            <w:tcW w:w="992" w:type="dxa"/>
            <w:vAlign w:val="center"/>
          </w:tcPr>
          <w:p w14:paraId="710DA436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0.05</w:t>
            </w:r>
          </w:p>
        </w:tc>
      </w:tr>
      <w:tr w:rsidR="004F70B7" w:rsidRPr="005E2834" w14:paraId="4A36A6EE" w14:textId="77777777" w:rsidTr="00112291">
        <w:tc>
          <w:tcPr>
            <w:tcW w:w="2693" w:type="dxa"/>
            <w:vAlign w:val="center"/>
          </w:tcPr>
          <w:p w14:paraId="452347CC" w14:textId="77777777" w:rsidR="008469B3" w:rsidRPr="005E2834" w:rsidRDefault="008469B3" w:rsidP="00D107B3">
            <w:pPr>
              <w:spacing w:after="240"/>
              <w:jc w:val="both"/>
              <w:rPr>
                <w:rFonts w:ascii="Times New Roman" w:hAnsi="Times New Roman"/>
                <w:bCs/>
                <w:sz w:val="18"/>
                <w:szCs w:val="20"/>
              </w:rPr>
            </w:pPr>
            <w:r w:rsidRPr="005E2834">
              <w:rPr>
                <w:rFonts w:ascii="Times New Roman" w:hAnsi="Times New Roman"/>
                <w:bCs/>
                <w:sz w:val="18"/>
                <w:szCs w:val="20"/>
              </w:rPr>
              <w:t>Systolic BP (mmHg)</w:t>
            </w:r>
          </w:p>
        </w:tc>
        <w:tc>
          <w:tcPr>
            <w:tcW w:w="1134" w:type="dxa"/>
            <w:vAlign w:val="center"/>
          </w:tcPr>
          <w:p w14:paraId="758637C5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132±18</w:t>
            </w:r>
          </w:p>
        </w:tc>
        <w:tc>
          <w:tcPr>
            <w:tcW w:w="1134" w:type="dxa"/>
            <w:vAlign w:val="center"/>
          </w:tcPr>
          <w:p w14:paraId="39167887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151±19</w:t>
            </w:r>
          </w:p>
        </w:tc>
        <w:tc>
          <w:tcPr>
            <w:tcW w:w="850" w:type="dxa"/>
            <w:vAlign w:val="center"/>
          </w:tcPr>
          <w:p w14:paraId="2E1AA58A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&lt;0.0001</w:t>
            </w:r>
          </w:p>
        </w:tc>
        <w:tc>
          <w:tcPr>
            <w:tcW w:w="1276" w:type="dxa"/>
            <w:vAlign w:val="center"/>
          </w:tcPr>
          <w:p w14:paraId="4F4D7872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133±19</w:t>
            </w:r>
          </w:p>
        </w:tc>
        <w:tc>
          <w:tcPr>
            <w:tcW w:w="1134" w:type="dxa"/>
            <w:vAlign w:val="center"/>
          </w:tcPr>
          <w:p w14:paraId="6A129B08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145±21</w:t>
            </w:r>
          </w:p>
        </w:tc>
        <w:tc>
          <w:tcPr>
            <w:tcW w:w="992" w:type="dxa"/>
            <w:vAlign w:val="center"/>
          </w:tcPr>
          <w:p w14:paraId="66D27824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0.0002</w:t>
            </w:r>
          </w:p>
        </w:tc>
        <w:tc>
          <w:tcPr>
            <w:tcW w:w="1276" w:type="dxa"/>
            <w:vAlign w:val="center"/>
          </w:tcPr>
          <w:p w14:paraId="3357EF0C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134±19</w:t>
            </w:r>
          </w:p>
        </w:tc>
        <w:tc>
          <w:tcPr>
            <w:tcW w:w="1134" w:type="dxa"/>
            <w:vAlign w:val="center"/>
          </w:tcPr>
          <w:p w14:paraId="4F7A5D66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145±17</w:t>
            </w:r>
          </w:p>
        </w:tc>
        <w:tc>
          <w:tcPr>
            <w:tcW w:w="851" w:type="dxa"/>
            <w:vAlign w:val="center"/>
          </w:tcPr>
          <w:p w14:paraId="245DFB2E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0.004</w:t>
            </w:r>
          </w:p>
        </w:tc>
        <w:tc>
          <w:tcPr>
            <w:tcW w:w="1275" w:type="dxa"/>
            <w:vAlign w:val="center"/>
          </w:tcPr>
          <w:p w14:paraId="4479E77B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134±19</w:t>
            </w:r>
          </w:p>
        </w:tc>
        <w:tc>
          <w:tcPr>
            <w:tcW w:w="1276" w:type="dxa"/>
            <w:vAlign w:val="center"/>
          </w:tcPr>
          <w:p w14:paraId="13B2365F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141±19</w:t>
            </w:r>
          </w:p>
        </w:tc>
        <w:tc>
          <w:tcPr>
            <w:tcW w:w="992" w:type="dxa"/>
            <w:vAlign w:val="center"/>
          </w:tcPr>
          <w:p w14:paraId="36DCA870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0.001</w:t>
            </w:r>
          </w:p>
        </w:tc>
      </w:tr>
      <w:tr w:rsidR="004F70B7" w:rsidRPr="005E2834" w14:paraId="5E3A48FD" w14:textId="77777777" w:rsidTr="00112291">
        <w:tc>
          <w:tcPr>
            <w:tcW w:w="2693" w:type="dxa"/>
            <w:vAlign w:val="center"/>
          </w:tcPr>
          <w:p w14:paraId="2DAED4ED" w14:textId="77777777" w:rsidR="008469B3" w:rsidRPr="005E2834" w:rsidRDefault="008469B3" w:rsidP="00D107B3">
            <w:pPr>
              <w:spacing w:after="240"/>
              <w:jc w:val="both"/>
              <w:rPr>
                <w:rFonts w:ascii="Times New Roman" w:hAnsi="Times New Roman"/>
                <w:bCs/>
                <w:sz w:val="18"/>
                <w:szCs w:val="20"/>
              </w:rPr>
            </w:pPr>
            <w:r w:rsidRPr="005E2834">
              <w:rPr>
                <w:rFonts w:ascii="Times New Roman" w:hAnsi="Times New Roman"/>
                <w:bCs/>
                <w:sz w:val="18"/>
                <w:szCs w:val="20"/>
              </w:rPr>
              <w:t>Diastolic BP (mmHg)</w:t>
            </w:r>
          </w:p>
        </w:tc>
        <w:tc>
          <w:tcPr>
            <w:tcW w:w="1134" w:type="dxa"/>
            <w:vAlign w:val="center"/>
          </w:tcPr>
          <w:p w14:paraId="272B411F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75±10</w:t>
            </w:r>
          </w:p>
        </w:tc>
        <w:tc>
          <w:tcPr>
            <w:tcW w:w="1134" w:type="dxa"/>
            <w:vAlign w:val="center"/>
          </w:tcPr>
          <w:p w14:paraId="416DFE81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88±11</w:t>
            </w:r>
          </w:p>
        </w:tc>
        <w:tc>
          <w:tcPr>
            <w:tcW w:w="850" w:type="dxa"/>
            <w:vAlign w:val="center"/>
          </w:tcPr>
          <w:p w14:paraId="33C97634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&lt;0.0001</w:t>
            </w:r>
          </w:p>
        </w:tc>
        <w:tc>
          <w:tcPr>
            <w:tcW w:w="1276" w:type="dxa"/>
            <w:vAlign w:val="center"/>
          </w:tcPr>
          <w:p w14:paraId="52C86C7A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77±11</w:t>
            </w:r>
          </w:p>
        </w:tc>
        <w:tc>
          <w:tcPr>
            <w:tcW w:w="1134" w:type="dxa"/>
            <w:vAlign w:val="center"/>
          </w:tcPr>
          <w:p w14:paraId="6DF65803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80±11</w:t>
            </w:r>
          </w:p>
        </w:tc>
        <w:tc>
          <w:tcPr>
            <w:tcW w:w="992" w:type="dxa"/>
            <w:vAlign w:val="center"/>
          </w:tcPr>
          <w:p w14:paraId="1E9B672C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0.06</w:t>
            </w:r>
          </w:p>
        </w:tc>
        <w:tc>
          <w:tcPr>
            <w:tcW w:w="1276" w:type="dxa"/>
            <w:vAlign w:val="center"/>
          </w:tcPr>
          <w:p w14:paraId="4AD1D508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77±11</w:t>
            </w:r>
          </w:p>
        </w:tc>
        <w:tc>
          <w:tcPr>
            <w:tcW w:w="1134" w:type="dxa"/>
            <w:vAlign w:val="center"/>
          </w:tcPr>
          <w:p w14:paraId="6EE669C6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79±8</w:t>
            </w:r>
          </w:p>
        </w:tc>
        <w:tc>
          <w:tcPr>
            <w:tcW w:w="851" w:type="dxa"/>
            <w:vAlign w:val="center"/>
          </w:tcPr>
          <w:p w14:paraId="1874B0EA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0.20</w:t>
            </w:r>
          </w:p>
        </w:tc>
        <w:tc>
          <w:tcPr>
            <w:tcW w:w="1275" w:type="dxa"/>
            <w:vAlign w:val="center"/>
          </w:tcPr>
          <w:p w14:paraId="4FB3CEB5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76±11</w:t>
            </w:r>
          </w:p>
        </w:tc>
        <w:tc>
          <w:tcPr>
            <w:tcW w:w="1276" w:type="dxa"/>
            <w:vAlign w:val="center"/>
          </w:tcPr>
          <w:p w14:paraId="400DDD74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80±11</w:t>
            </w:r>
          </w:p>
        </w:tc>
        <w:tc>
          <w:tcPr>
            <w:tcW w:w="992" w:type="dxa"/>
            <w:vAlign w:val="center"/>
          </w:tcPr>
          <w:p w14:paraId="6EF593F6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0.01</w:t>
            </w:r>
          </w:p>
        </w:tc>
      </w:tr>
      <w:tr w:rsidR="004F70B7" w:rsidRPr="005E2834" w14:paraId="455C87BF" w14:textId="77777777" w:rsidTr="00112291">
        <w:tc>
          <w:tcPr>
            <w:tcW w:w="2693" w:type="dxa"/>
            <w:vAlign w:val="center"/>
          </w:tcPr>
          <w:p w14:paraId="7D0EFF3A" w14:textId="77777777" w:rsidR="008469B3" w:rsidRPr="005E2834" w:rsidRDefault="008469B3" w:rsidP="00D107B3">
            <w:pPr>
              <w:spacing w:after="240"/>
              <w:jc w:val="both"/>
              <w:rPr>
                <w:rFonts w:ascii="Times New Roman" w:hAnsi="Times New Roman"/>
                <w:bCs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bCs/>
                <w:color w:val="000000"/>
                <w:sz w:val="18"/>
                <w:szCs w:val="20"/>
              </w:rPr>
              <w:t>HbA1c (%)</w:t>
            </w:r>
          </w:p>
          <w:p w14:paraId="436254CC" w14:textId="77777777" w:rsidR="008469B3" w:rsidRPr="005E2834" w:rsidRDefault="009D5422" w:rsidP="00D107B3">
            <w:pPr>
              <w:spacing w:after="240"/>
              <w:jc w:val="both"/>
              <w:rPr>
                <w:rFonts w:ascii="Times New Roman" w:hAnsi="Times New Roman"/>
                <w:bCs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bCs/>
                <w:color w:val="000000"/>
                <w:sz w:val="18"/>
                <w:szCs w:val="20"/>
              </w:rPr>
              <w:t xml:space="preserve">HbA1c </w:t>
            </w:r>
            <w:r w:rsidR="008469B3" w:rsidRPr="005E2834">
              <w:rPr>
                <w:rFonts w:ascii="Times New Roman" w:hAnsi="Times New Roman"/>
                <w:bCs/>
                <w:color w:val="000000"/>
                <w:sz w:val="18"/>
                <w:szCs w:val="20"/>
              </w:rPr>
              <w:t>(mmol/l)</w:t>
            </w:r>
          </w:p>
        </w:tc>
        <w:tc>
          <w:tcPr>
            <w:tcW w:w="1134" w:type="dxa"/>
            <w:vAlign w:val="center"/>
          </w:tcPr>
          <w:p w14:paraId="2E5BF259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8.5±1.4</w:t>
            </w:r>
          </w:p>
          <w:p w14:paraId="186D0AD0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70±15</w:t>
            </w:r>
          </w:p>
        </w:tc>
        <w:tc>
          <w:tcPr>
            <w:tcW w:w="1134" w:type="dxa"/>
            <w:vAlign w:val="center"/>
          </w:tcPr>
          <w:p w14:paraId="2A44962B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9.1±1.9</w:t>
            </w:r>
          </w:p>
          <w:p w14:paraId="2441C9D6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76±21</w:t>
            </w:r>
          </w:p>
        </w:tc>
        <w:tc>
          <w:tcPr>
            <w:tcW w:w="850" w:type="dxa"/>
            <w:vAlign w:val="center"/>
          </w:tcPr>
          <w:p w14:paraId="3D3AC54C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0.0</w:t>
            </w:r>
            <w:r w:rsidR="00413FE2"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09</w:t>
            </w:r>
          </w:p>
          <w:p w14:paraId="0AE8E4E5" w14:textId="0036D7C9" w:rsidR="00D107B3" w:rsidRPr="005E2834" w:rsidRDefault="00D107B3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0.009</w:t>
            </w:r>
          </w:p>
        </w:tc>
        <w:tc>
          <w:tcPr>
            <w:tcW w:w="1276" w:type="dxa"/>
            <w:vAlign w:val="center"/>
          </w:tcPr>
          <w:p w14:paraId="23A1E9FA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8.5±1.5</w:t>
            </w:r>
          </w:p>
          <w:p w14:paraId="1599EBEC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70±16</w:t>
            </w:r>
          </w:p>
        </w:tc>
        <w:tc>
          <w:tcPr>
            <w:tcW w:w="1134" w:type="dxa"/>
            <w:vAlign w:val="center"/>
          </w:tcPr>
          <w:p w14:paraId="4CFC76E1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8.9±1.5</w:t>
            </w:r>
          </w:p>
          <w:p w14:paraId="0C696DC8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74±16</w:t>
            </w:r>
          </w:p>
        </w:tc>
        <w:tc>
          <w:tcPr>
            <w:tcW w:w="992" w:type="dxa"/>
            <w:vAlign w:val="center"/>
          </w:tcPr>
          <w:p w14:paraId="5300DF1C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0.07</w:t>
            </w:r>
          </w:p>
          <w:p w14:paraId="43A5558B" w14:textId="637C0BA4" w:rsidR="00D107B3" w:rsidRPr="005E2834" w:rsidRDefault="00D107B3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0.07</w:t>
            </w:r>
          </w:p>
        </w:tc>
        <w:tc>
          <w:tcPr>
            <w:tcW w:w="1276" w:type="dxa"/>
            <w:vAlign w:val="center"/>
          </w:tcPr>
          <w:p w14:paraId="38CF7EB4" w14:textId="77777777" w:rsidR="008469B3" w:rsidRPr="005E2834" w:rsidRDefault="0049281E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8.5±1.5</w:t>
            </w:r>
          </w:p>
          <w:p w14:paraId="0B3C84A1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70±16</w:t>
            </w:r>
          </w:p>
        </w:tc>
        <w:tc>
          <w:tcPr>
            <w:tcW w:w="1134" w:type="dxa"/>
            <w:vAlign w:val="center"/>
          </w:tcPr>
          <w:p w14:paraId="2BB8C1AC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8.9±2.2</w:t>
            </w:r>
          </w:p>
          <w:p w14:paraId="69EAAB43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74±24</w:t>
            </w:r>
          </w:p>
        </w:tc>
        <w:tc>
          <w:tcPr>
            <w:tcW w:w="851" w:type="dxa"/>
            <w:vAlign w:val="center"/>
          </w:tcPr>
          <w:p w14:paraId="28D76BF8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0.4</w:t>
            </w:r>
            <w:r w:rsidR="0049281E"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5</w:t>
            </w:r>
          </w:p>
          <w:p w14:paraId="6AB929FD" w14:textId="47F0B2B6" w:rsidR="00D107B3" w:rsidRPr="005E2834" w:rsidRDefault="00D107B3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0.45</w:t>
            </w:r>
          </w:p>
        </w:tc>
        <w:tc>
          <w:tcPr>
            <w:tcW w:w="1275" w:type="dxa"/>
            <w:vAlign w:val="center"/>
          </w:tcPr>
          <w:p w14:paraId="5C8CCA64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8.4±1.3</w:t>
            </w:r>
          </w:p>
          <w:p w14:paraId="203D455B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69±15</w:t>
            </w:r>
          </w:p>
        </w:tc>
        <w:tc>
          <w:tcPr>
            <w:tcW w:w="1276" w:type="dxa"/>
            <w:vAlign w:val="center"/>
          </w:tcPr>
          <w:p w14:paraId="699A8488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9.4±2.3</w:t>
            </w:r>
          </w:p>
          <w:p w14:paraId="67DB3264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79±25</w:t>
            </w:r>
          </w:p>
        </w:tc>
        <w:tc>
          <w:tcPr>
            <w:tcW w:w="992" w:type="dxa"/>
            <w:vAlign w:val="center"/>
          </w:tcPr>
          <w:p w14:paraId="3D6C1BD6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&lt;0.0001</w:t>
            </w:r>
          </w:p>
          <w:p w14:paraId="5F291020" w14:textId="7774C239" w:rsidR="00D107B3" w:rsidRPr="005E2834" w:rsidRDefault="00D107B3" w:rsidP="00D107B3">
            <w:pPr>
              <w:spacing w:after="240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color w:val="000000"/>
                <w:sz w:val="18"/>
                <w:szCs w:val="20"/>
              </w:rPr>
              <w:t>&lt;0.0001</w:t>
            </w:r>
          </w:p>
        </w:tc>
      </w:tr>
      <w:tr w:rsidR="004F70B7" w:rsidRPr="005E2834" w14:paraId="581A2EF9" w14:textId="77777777" w:rsidTr="00112291">
        <w:tc>
          <w:tcPr>
            <w:tcW w:w="2693" w:type="dxa"/>
            <w:vAlign w:val="center"/>
          </w:tcPr>
          <w:p w14:paraId="09D0885A" w14:textId="77777777" w:rsidR="005F2482" w:rsidRPr="005E2834" w:rsidRDefault="005F2482" w:rsidP="00D107B3">
            <w:pPr>
              <w:spacing w:after="240"/>
              <w:jc w:val="both"/>
              <w:rPr>
                <w:rFonts w:ascii="Times New Roman" w:hAnsi="Times New Roman"/>
                <w:bCs/>
                <w:sz w:val="18"/>
                <w:szCs w:val="20"/>
              </w:rPr>
            </w:pPr>
            <w:r w:rsidRPr="005E2834">
              <w:rPr>
                <w:rFonts w:ascii="Times New Roman" w:hAnsi="Times New Roman"/>
                <w:bCs/>
                <w:sz w:val="18"/>
                <w:szCs w:val="20"/>
              </w:rPr>
              <w:t>Plasma creatinine (</w:t>
            </w:r>
            <w:r w:rsidRPr="005E2834">
              <w:rPr>
                <w:rFonts w:ascii="Times New Roman" w:hAnsi="Times New Roman"/>
                <w:sz w:val="18"/>
                <w:szCs w:val="20"/>
              </w:rPr>
              <w:t>μmol/l)</w:t>
            </w:r>
          </w:p>
        </w:tc>
        <w:tc>
          <w:tcPr>
            <w:tcW w:w="1134" w:type="dxa"/>
            <w:vAlign w:val="center"/>
          </w:tcPr>
          <w:p w14:paraId="200B8FA2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87±37</w:t>
            </w:r>
          </w:p>
        </w:tc>
        <w:tc>
          <w:tcPr>
            <w:tcW w:w="1134" w:type="dxa"/>
            <w:vAlign w:val="center"/>
          </w:tcPr>
          <w:p w14:paraId="7691F065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212±137</w:t>
            </w:r>
          </w:p>
        </w:tc>
        <w:tc>
          <w:tcPr>
            <w:tcW w:w="850" w:type="dxa"/>
            <w:vAlign w:val="center"/>
          </w:tcPr>
          <w:p w14:paraId="57C05BE2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&lt;0.0001</w:t>
            </w:r>
          </w:p>
        </w:tc>
        <w:tc>
          <w:tcPr>
            <w:tcW w:w="1276" w:type="dxa"/>
            <w:vAlign w:val="center"/>
          </w:tcPr>
          <w:p w14:paraId="0991DD6C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110±110</w:t>
            </w:r>
          </w:p>
        </w:tc>
        <w:tc>
          <w:tcPr>
            <w:tcW w:w="1134" w:type="dxa"/>
            <w:vAlign w:val="center"/>
          </w:tcPr>
          <w:p w14:paraId="3BE8366D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141±157</w:t>
            </w:r>
          </w:p>
        </w:tc>
        <w:tc>
          <w:tcPr>
            <w:tcW w:w="992" w:type="dxa"/>
            <w:vAlign w:val="center"/>
          </w:tcPr>
          <w:p w14:paraId="567CC44B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0.02</w:t>
            </w:r>
          </w:p>
        </w:tc>
        <w:tc>
          <w:tcPr>
            <w:tcW w:w="1276" w:type="dxa"/>
            <w:vAlign w:val="center"/>
          </w:tcPr>
          <w:p w14:paraId="0B836324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111±113</w:t>
            </w:r>
          </w:p>
        </w:tc>
        <w:tc>
          <w:tcPr>
            <w:tcW w:w="1134" w:type="dxa"/>
            <w:vAlign w:val="center"/>
          </w:tcPr>
          <w:p w14:paraId="4A7F1326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118±71</w:t>
            </w:r>
          </w:p>
        </w:tc>
        <w:tc>
          <w:tcPr>
            <w:tcW w:w="851" w:type="dxa"/>
            <w:vAlign w:val="center"/>
          </w:tcPr>
          <w:p w14:paraId="080E860E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0.11</w:t>
            </w:r>
          </w:p>
        </w:tc>
        <w:tc>
          <w:tcPr>
            <w:tcW w:w="1275" w:type="dxa"/>
            <w:vAlign w:val="center"/>
          </w:tcPr>
          <w:p w14:paraId="3039741E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108±108</w:t>
            </w:r>
          </w:p>
        </w:tc>
        <w:tc>
          <w:tcPr>
            <w:tcW w:w="1276" w:type="dxa"/>
            <w:vAlign w:val="center"/>
          </w:tcPr>
          <w:p w14:paraId="2728831C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169±168</w:t>
            </w:r>
          </w:p>
        </w:tc>
        <w:tc>
          <w:tcPr>
            <w:tcW w:w="992" w:type="dxa"/>
            <w:vAlign w:val="center"/>
          </w:tcPr>
          <w:p w14:paraId="583A8557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&lt;0.0001</w:t>
            </w:r>
          </w:p>
        </w:tc>
      </w:tr>
      <w:tr w:rsidR="004F70B7" w:rsidRPr="005E2834" w14:paraId="231E0815" w14:textId="77777777" w:rsidTr="00112291">
        <w:tc>
          <w:tcPr>
            <w:tcW w:w="2693" w:type="dxa"/>
            <w:vAlign w:val="center"/>
          </w:tcPr>
          <w:p w14:paraId="7F88F486" w14:textId="77777777" w:rsidR="005F2482" w:rsidRPr="005E2834" w:rsidRDefault="005F2482" w:rsidP="00D107B3">
            <w:pPr>
              <w:spacing w:after="240"/>
              <w:jc w:val="both"/>
              <w:rPr>
                <w:rFonts w:ascii="Times New Roman" w:hAnsi="Times New Roman"/>
                <w:bCs/>
                <w:sz w:val="18"/>
                <w:szCs w:val="20"/>
              </w:rPr>
            </w:pPr>
            <w:r w:rsidRPr="005E2834">
              <w:rPr>
                <w:rFonts w:ascii="Times New Roman" w:hAnsi="Times New Roman"/>
                <w:bCs/>
                <w:sz w:val="18"/>
                <w:szCs w:val="20"/>
              </w:rPr>
              <w:t>eGFR (ml/min.1.73 m</w:t>
            </w:r>
            <w:r w:rsidRPr="005E2834">
              <w:rPr>
                <w:rFonts w:ascii="Times New Roman" w:hAnsi="Times New Roman"/>
                <w:bCs/>
                <w:sz w:val="18"/>
                <w:szCs w:val="20"/>
                <w:vertAlign w:val="superscript"/>
              </w:rPr>
              <w:t>2</w:t>
            </w:r>
            <w:r w:rsidRPr="005E2834">
              <w:rPr>
                <w:rFonts w:ascii="Times New Roman" w:hAnsi="Times New Roman"/>
                <w:bCs/>
                <w:sz w:val="18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4419B25D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89±43</w:t>
            </w:r>
          </w:p>
        </w:tc>
        <w:tc>
          <w:tcPr>
            <w:tcW w:w="1134" w:type="dxa"/>
            <w:vAlign w:val="center"/>
          </w:tcPr>
          <w:p w14:paraId="28DC7307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46±50</w:t>
            </w:r>
          </w:p>
        </w:tc>
        <w:tc>
          <w:tcPr>
            <w:tcW w:w="850" w:type="dxa"/>
            <w:vAlign w:val="center"/>
          </w:tcPr>
          <w:p w14:paraId="2C3593D5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&lt;0.0001</w:t>
            </w:r>
          </w:p>
        </w:tc>
        <w:tc>
          <w:tcPr>
            <w:tcW w:w="1276" w:type="dxa"/>
            <w:vAlign w:val="center"/>
          </w:tcPr>
          <w:p w14:paraId="1E752660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86±47</w:t>
            </w:r>
          </w:p>
        </w:tc>
        <w:tc>
          <w:tcPr>
            <w:tcW w:w="1134" w:type="dxa"/>
            <w:vAlign w:val="center"/>
          </w:tcPr>
          <w:p w14:paraId="0F4DFC1B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70±31</w:t>
            </w:r>
          </w:p>
        </w:tc>
        <w:tc>
          <w:tcPr>
            <w:tcW w:w="992" w:type="dxa"/>
            <w:vAlign w:val="center"/>
          </w:tcPr>
          <w:p w14:paraId="3DCD595F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0.01</w:t>
            </w:r>
          </w:p>
        </w:tc>
        <w:tc>
          <w:tcPr>
            <w:tcW w:w="1276" w:type="dxa"/>
            <w:vAlign w:val="center"/>
          </w:tcPr>
          <w:p w14:paraId="09EA68E2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83±46</w:t>
            </w:r>
          </w:p>
        </w:tc>
        <w:tc>
          <w:tcPr>
            <w:tcW w:w="1134" w:type="dxa"/>
            <w:vAlign w:val="center"/>
          </w:tcPr>
          <w:p w14:paraId="00C651A4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64±22</w:t>
            </w:r>
          </w:p>
        </w:tc>
        <w:tc>
          <w:tcPr>
            <w:tcW w:w="851" w:type="dxa"/>
            <w:vAlign w:val="center"/>
          </w:tcPr>
          <w:p w14:paraId="5336A225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0.11</w:t>
            </w:r>
          </w:p>
        </w:tc>
        <w:tc>
          <w:tcPr>
            <w:tcW w:w="1275" w:type="dxa"/>
            <w:vAlign w:val="center"/>
          </w:tcPr>
          <w:p w14:paraId="71F74DAA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84±45</w:t>
            </w:r>
          </w:p>
        </w:tc>
        <w:tc>
          <w:tcPr>
            <w:tcW w:w="1276" w:type="dxa"/>
            <w:vAlign w:val="center"/>
          </w:tcPr>
          <w:p w14:paraId="376B7176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68±55</w:t>
            </w:r>
          </w:p>
        </w:tc>
        <w:tc>
          <w:tcPr>
            <w:tcW w:w="992" w:type="dxa"/>
            <w:vAlign w:val="center"/>
          </w:tcPr>
          <w:p w14:paraId="2FEC9BB4" w14:textId="77777777" w:rsidR="005F2482" w:rsidRPr="005E2834" w:rsidRDefault="005F248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&lt;0.0001</w:t>
            </w:r>
          </w:p>
        </w:tc>
      </w:tr>
      <w:tr w:rsidR="004F70B7" w:rsidRPr="005E2834" w14:paraId="51ADC890" w14:textId="77777777" w:rsidTr="00112291">
        <w:tc>
          <w:tcPr>
            <w:tcW w:w="2693" w:type="dxa"/>
            <w:vAlign w:val="center"/>
          </w:tcPr>
          <w:p w14:paraId="5228D03D" w14:textId="7865C2D9" w:rsidR="008469B3" w:rsidRPr="005E2834" w:rsidRDefault="001F5EC2" w:rsidP="00D107B3">
            <w:pPr>
              <w:spacing w:after="240"/>
              <w:jc w:val="both"/>
              <w:rPr>
                <w:rFonts w:ascii="Times New Roman" w:hAnsi="Times New Roman"/>
                <w:bCs/>
                <w:sz w:val="18"/>
                <w:szCs w:val="20"/>
              </w:rPr>
            </w:pPr>
            <w:r w:rsidRPr="005E2834">
              <w:rPr>
                <w:rFonts w:ascii="Times New Roman" w:hAnsi="Times New Roman"/>
                <w:bCs/>
                <w:sz w:val="18"/>
                <w:szCs w:val="20"/>
              </w:rPr>
              <w:t>UAC</w:t>
            </w:r>
            <w:r w:rsidR="008469B3" w:rsidRPr="005E2834">
              <w:rPr>
                <w:rFonts w:ascii="Times New Roman" w:hAnsi="Times New Roman"/>
                <w:bCs/>
                <w:sz w:val="18"/>
                <w:szCs w:val="20"/>
              </w:rPr>
              <w:t xml:space="preserve"> (mg/l)</w:t>
            </w:r>
          </w:p>
        </w:tc>
        <w:tc>
          <w:tcPr>
            <w:tcW w:w="1134" w:type="dxa"/>
            <w:vAlign w:val="center"/>
          </w:tcPr>
          <w:p w14:paraId="02C9A05C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</w:t>
            </w:r>
            <w:r w:rsidR="00413FE2" w:rsidRPr="005E2834">
              <w:rPr>
                <w:rFonts w:ascii="Times New Roman" w:hAnsi="Times New Roman"/>
                <w:sz w:val="18"/>
                <w:szCs w:val="20"/>
              </w:rPr>
              <w:t>5 (84</w:t>
            </w:r>
            <w:r w:rsidRPr="005E2834">
              <w:rPr>
                <w:rFonts w:ascii="Times New Roman" w:hAnsi="Times New Roman"/>
                <w:sz w:val="18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0C19A7FE" w14:textId="77777777" w:rsidR="008469B3" w:rsidRPr="005E2834" w:rsidRDefault="00413FE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1689 (2200</w:t>
            </w:r>
            <w:r w:rsidR="008469B3" w:rsidRPr="005E2834">
              <w:rPr>
                <w:rFonts w:ascii="Times New Roman" w:hAnsi="Times New Roman"/>
                <w:sz w:val="18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4F4E6217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&lt;0.0001</w:t>
            </w:r>
          </w:p>
        </w:tc>
        <w:tc>
          <w:tcPr>
            <w:tcW w:w="1276" w:type="dxa"/>
            <w:vAlign w:val="center"/>
          </w:tcPr>
          <w:p w14:paraId="0D15DA46" w14:textId="77777777" w:rsidR="008469B3" w:rsidRPr="005E2834" w:rsidRDefault="000A560F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21 (177</w:t>
            </w:r>
            <w:r w:rsidR="008469B3" w:rsidRPr="005E2834">
              <w:rPr>
                <w:rFonts w:ascii="Times New Roman" w:hAnsi="Times New Roman"/>
                <w:sz w:val="18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1A637664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44 (</w:t>
            </w:r>
            <w:r w:rsidR="000A560F" w:rsidRPr="005E2834">
              <w:rPr>
                <w:rFonts w:ascii="Times New Roman" w:hAnsi="Times New Roman"/>
                <w:sz w:val="18"/>
                <w:szCs w:val="20"/>
              </w:rPr>
              <w:t>916</w:t>
            </w:r>
            <w:r w:rsidRPr="005E2834">
              <w:rPr>
                <w:rFonts w:ascii="Times New Roman" w:hAnsi="Times New Roman"/>
                <w:sz w:val="18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74C18E53" w14:textId="77777777" w:rsidR="008469B3" w:rsidRPr="005E2834" w:rsidRDefault="000A560F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0.17</w:t>
            </w:r>
          </w:p>
        </w:tc>
        <w:tc>
          <w:tcPr>
            <w:tcW w:w="1276" w:type="dxa"/>
            <w:vAlign w:val="center"/>
          </w:tcPr>
          <w:p w14:paraId="407E089A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19 (174)</w:t>
            </w:r>
          </w:p>
        </w:tc>
        <w:tc>
          <w:tcPr>
            <w:tcW w:w="1134" w:type="dxa"/>
            <w:vAlign w:val="center"/>
          </w:tcPr>
          <w:p w14:paraId="3E1CDEED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189 (576)</w:t>
            </w:r>
          </w:p>
        </w:tc>
        <w:tc>
          <w:tcPr>
            <w:tcW w:w="851" w:type="dxa"/>
            <w:vAlign w:val="center"/>
          </w:tcPr>
          <w:p w14:paraId="74A101E9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0.02</w:t>
            </w:r>
          </w:p>
        </w:tc>
        <w:tc>
          <w:tcPr>
            <w:tcW w:w="1275" w:type="dxa"/>
            <w:vAlign w:val="center"/>
          </w:tcPr>
          <w:p w14:paraId="5FD34359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19 (157)</w:t>
            </w:r>
          </w:p>
        </w:tc>
        <w:tc>
          <w:tcPr>
            <w:tcW w:w="1276" w:type="dxa"/>
            <w:vAlign w:val="center"/>
          </w:tcPr>
          <w:p w14:paraId="46CBA957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188 (910)</w:t>
            </w:r>
          </w:p>
        </w:tc>
        <w:tc>
          <w:tcPr>
            <w:tcW w:w="992" w:type="dxa"/>
            <w:vAlign w:val="center"/>
          </w:tcPr>
          <w:p w14:paraId="0E2C39B0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&lt;0.0001</w:t>
            </w:r>
          </w:p>
        </w:tc>
      </w:tr>
      <w:tr w:rsidR="004F70B7" w:rsidRPr="005E2834" w14:paraId="77D4DD28" w14:textId="77777777" w:rsidTr="00112291">
        <w:tc>
          <w:tcPr>
            <w:tcW w:w="2693" w:type="dxa"/>
            <w:vAlign w:val="center"/>
          </w:tcPr>
          <w:p w14:paraId="12F41BED" w14:textId="1EA7AF3E" w:rsidR="008469B3" w:rsidRPr="005E2834" w:rsidRDefault="008469B3" w:rsidP="00D107B3">
            <w:pPr>
              <w:spacing w:after="240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5E2834">
              <w:rPr>
                <w:rFonts w:ascii="Times New Roman" w:hAnsi="Times New Roman"/>
                <w:bCs/>
                <w:sz w:val="18"/>
                <w:szCs w:val="18"/>
              </w:rPr>
              <w:t>Total cholesterol</w:t>
            </w:r>
            <w:r w:rsidR="0042754C" w:rsidRPr="005E2834">
              <w:rPr>
                <w:rFonts w:ascii="Times New Roman" w:hAnsi="Times New Roman"/>
                <w:bCs/>
                <w:sz w:val="18"/>
                <w:szCs w:val="18"/>
              </w:rPr>
              <w:t>*</w:t>
            </w:r>
            <w:r w:rsidRPr="005E2834">
              <w:rPr>
                <w:rFonts w:ascii="Times New Roman" w:hAnsi="Times New Roman"/>
                <w:bCs/>
                <w:sz w:val="18"/>
                <w:szCs w:val="18"/>
              </w:rPr>
              <w:t xml:space="preserve"> (mmol/l)</w:t>
            </w:r>
          </w:p>
        </w:tc>
        <w:tc>
          <w:tcPr>
            <w:tcW w:w="1134" w:type="dxa"/>
            <w:vAlign w:val="center"/>
          </w:tcPr>
          <w:p w14:paraId="39DFFDE2" w14:textId="77777777" w:rsidR="008469B3" w:rsidRPr="005E2834" w:rsidRDefault="00413FE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5.59</w:t>
            </w:r>
            <w:r w:rsidR="008469B3" w:rsidRPr="005E2834">
              <w:rPr>
                <w:rFonts w:ascii="Times New Roman" w:hAnsi="Times New Roman"/>
                <w:sz w:val="18"/>
                <w:szCs w:val="20"/>
              </w:rPr>
              <w:t>±1.46</w:t>
            </w:r>
          </w:p>
        </w:tc>
        <w:tc>
          <w:tcPr>
            <w:tcW w:w="1134" w:type="dxa"/>
            <w:vAlign w:val="center"/>
          </w:tcPr>
          <w:p w14:paraId="611B9613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6.31±1.38</w:t>
            </w:r>
          </w:p>
        </w:tc>
        <w:tc>
          <w:tcPr>
            <w:tcW w:w="850" w:type="dxa"/>
            <w:vAlign w:val="center"/>
          </w:tcPr>
          <w:p w14:paraId="7A5941F9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0.01</w:t>
            </w:r>
          </w:p>
        </w:tc>
        <w:tc>
          <w:tcPr>
            <w:tcW w:w="1276" w:type="dxa"/>
            <w:vAlign w:val="center"/>
          </w:tcPr>
          <w:p w14:paraId="4D44DCF3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5.68±1.51</w:t>
            </w:r>
          </w:p>
        </w:tc>
        <w:tc>
          <w:tcPr>
            <w:tcW w:w="1134" w:type="dxa"/>
            <w:vAlign w:val="center"/>
          </w:tcPr>
          <w:p w14:paraId="65DD3AE7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5.92±1.07</w:t>
            </w:r>
          </w:p>
        </w:tc>
        <w:tc>
          <w:tcPr>
            <w:tcW w:w="992" w:type="dxa"/>
            <w:vAlign w:val="center"/>
          </w:tcPr>
          <w:p w14:paraId="7329ADF2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0.2</w:t>
            </w:r>
            <w:r w:rsidR="00271759" w:rsidRPr="005E2834">
              <w:rPr>
                <w:rFonts w:ascii="Times New Roman" w:hAnsi="Times New Roman"/>
                <w:sz w:val="18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14:paraId="21030AB0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5.68±1.47</w:t>
            </w:r>
          </w:p>
        </w:tc>
        <w:tc>
          <w:tcPr>
            <w:tcW w:w="1134" w:type="dxa"/>
            <w:vAlign w:val="center"/>
          </w:tcPr>
          <w:p w14:paraId="0CBDB976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6.22±1.43</w:t>
            </w:r>
          </w:p>
        </w:tc>
        <w:tc>
          <w:tcPr>
            <w:tcW w:w="851" w:type="dxa"/>
            <w:vAlign w:val="center"/>
          </w:tcPr>
          <w:p w14:paraId="6580AE32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0.19</w:t>
            </w:r>
          </w:p>
        </w:tc>
        <w:tc>
          <w:tcPr>
            <w:tcW w:w="1275" w:type="dxa"/>
            <w:vAlign w:val="center"/>
          </w:tcPr>
          <w:p w14:paraId="14A79533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5.66±1.42</w:t>
            </w:r>
          </w:p>
        </w:tc>
        <w:tc>
          <w:tcPr>
            <w:tcW w:w="1276" w:type="dxa"/>
            <w:vAlign w:val="center"/>
          </w:tcPr>
          <w:p w14:paraId="7C13819E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5.77±1.67</w:t>
            </w:r>
          </w:p>
        </w:tc>
        <w:tc>
          <w:tcPr>
            <w:tcW w:w="992" w:type="dxa"/>
            <w:vAlign w:val="center"/>
          </w:tcPr>
          <w:p w14:paraId="13607E2A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0.97</w:t>
            </w:r>
          </w:p>
        </w:tc>
      </w:tr>
      <w:tr w:rsidR="004F70B7" w:rsidRPr="005E2834" w14:paraId="4DB6DCE5" w14:textId="77777777" w:rsidTr="00112291">
        <w:tc>
          <w:tcPr>
            <w:tcW w:w="2693" w:type="dxa"/>
            <w:vAlign w:val="center"/>
          </w:tcPr>
          <w:p w14:paraId="3C3547CF" w14:textId="1E7BBD3B" w:rsidR="009665DD" w:rsidRPr="005E2834" w:rsidRDefault="009665DD" w:rsidP="00D107B3">
            <w:pPr>
              <w:spacing w:after="240"/>
              <w:jc w:val="both"/>
              <w:rPr>
                <w:rFonts w:ascii="Times New Roman" w:eastAsia="MS PGothic" w:hAnsi="Times New Roman"/>
                <w:color w:val="000000"/>
                <w:sz w:val="18"/>
                <w:szCs w:val="20"/>
                <w:lang w:bidi="fr-FR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Triglycerides</w:t>
            </w:r>
            <w:r w:rsidR="0042754C" w:rsidRPr="005E2834">
              <w:rPr>
                <w:rFonts w:ascii="Times New Roman" w:hAnsi="Times New Roman"/>
                <w:bCs/>
                <w:sz w:val="18"/>
                <w:szCs w:val="18"/>
              </w:rPr>
              <w:t>*</w:t>
            </w:r>
            <w:r w:rsidRPr="005E2834">
              <w:rPr>
                <w:rFonts w:ascii="Times New Roman" w:hAnsi="Times New Roman"/>
                <w:sz w:val="18"/>
                <w:szCs w:val="20"/>
              </w:rPr>
              <w:t xml:space="preserve"> (mmol/l)</w:t>
            </w:r>
          </w:p>
        </w:tc>
        <w:tc>
          <w:tcPr>
            <w:tcW w:w="1134" w:type="dxa"/>
            <w:vAlign w:val="center"/>
          </w:tcPr>
          <w:p w14:paraId="6310A8D6" w14:textId="77777777" w:rsidR="009665DD" w:rsidRPr="005E2834" w:rsidRDefault="00DE7499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1.13</w:t>
            </w:r>
            <w:r w:rsidR="00B83617" w:rsidRPr="005E2834">
              <w:rPr>
                <w:rFonts w:ascii="Times New Roman" w:hAnsi="Times New Roman"/>
                <w:sz w:val="18"/>
                <w:szCs w:val="20"/>
              </w:rPr>
              <w:t>(0.82)</w:t>
            </w:r>
          </w:p>
        </w:tc>
        <w:tc>
          <w:tcPr>
            <w:tcW w:w="1134" w:type="dxa"/>
            <w:vAlign w:val="center"/>
          </w:tcPr>
          <w:p w14:paraId="112A1561" w14:textId="77777777" w:rsidR="009665DD" w:rsidRPr="005E2834" w:rsidRDefault="009665DD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1.49</w:t>
            </w:r>
            <w:r w:rsidR="00DE7499" w:rsidRPr="005E2834">
              <w:rPr>
                <w:rFonts w:ascii="Times New Roman" w:hAnsi="Times New Roman"/>
                <w:sz w:val="18"/>
                <w:szCs w:val="20"/>
              </w:rPr>
              <w:t xml:space="preserve"> (</w:t>
            </w:r>
            <w:r w:rsidRPr="005E2834">
              <w:rPr>
                <w:rFonts w:ascii="Times New Roman" w:hAnsi="Times New Roman"/>
                <w:sz w:val="18"/>
                <w:szCs w:val="20"/>
              </w:rPr>
              <w:t>0.99</w:t>
            </w:r>
            <w:r w:rsidR="00DE7499" w:rsidRPr="005E2834">
              <w:rPr>
                <w:rFonts w:ascii="Times New Roman" w:hAnsi="Times New Roman"/>
                <w:sz w:val="18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1682D27A" w14:textId="77777777" w:rsidR="009665DD" w:rsidRPr="005E2834" w:rsidRDefault="009665DD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0.07</w:t>
            </w:r>
          </w:p>
        </w:tc>
        <w:tc>
          <w:tcPr>
            <w:tcW w:w="1276" w:type="dxa"/>
            <w:vAlign w:val="center"/>
          </w:tcPr>
          <w:p w14:paraId="33D15A8D" w14:textId="77777777" w:rsidR="009665DD" w:rsidRPr="005E2834" w:rsidRDefault="009665DD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1.14</w:t>
            </w:r>
            <w:r w:rsidR="00271759" w:rsidRPr="005E2834">
              <w:rPr>
                <w:rFonts w:ascii="Times New Roman" w:hAnsi="Times New Roman"/>
                <w:sz w:val="18"/>
                <w:szCs w:val="20"/>
              </w:rPr>
              <w:t xml:space="preserve"> (</w:t>
            </w:r>
            <w:r w:rsidRPr="005E2834">
              <w:rPr>
                <w:rFonts w:ascii="Times New Roman" w:hAnsi="Times New Roman"/>
                <w:sz w:val="18"/>
                <w:szCs w:val="20"/>
              </w:rPr>
              <w:t>0.78</w:t>
            </w:r>
            <w:r w:rsidR="00271759" w:rsidRPr="005E2834">
              <w:rPr>
                <w:rFonts w:ascii="Times New Roman" w:hAnsi="Times New Roman"/>
                <w:sz w:val="18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018BB0F6" w14:textId="77777777" w:rsidR="009665DD" w:rsidRPr="005E2834" w:rsidRDefault="009665DD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1.40</w:t>
            </w:r>
            <w:r w:rsidR="00271759" w:rsidRPr="005E2834">
              <w:rPr>
                <w:rFonts w:ascii="Times New Roman" w:hAnsi="Times New Roman"/>
                <w:sz w:val="18"/>
                <w:szCs w:val="20"/>
              </w:rPr>
              <w:t xml:space="preserve"> (</w:t>
            </w:r>
            <w:r w:rsidRPr="005E2834">
              <w:rPr>
                <w:rFonts w:ascii="Times New Roman" w:hAnsi="Times New Roman"/>
                <w:sz w:val="18"/>
                <w:szCs w:val="20"/>
              </w:rPr>
              <w:t>0.95</w:t>
            </w:r>
            <w:r w:rsidR="00271759" w:rsidRPr="005E2834">
              <w:rPr>
                <w:rFonts w:ascii="Times New Roman" w:hAnsi="Times New Roman"/>
                <w:sz w:val="18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671089C2" w14:textId="77777777" w:rsidR="009665DD" w:rsidRPr="005E2834" w:rsidRDefault="009665DD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0.81</w:t>
            </w:r>
          </w:p>
        </w:tc>
        <w:tc>
          <w:tcPr>
            <w:tcW w:w="1276" w:type="dxa"/>
            <w:vAlign w:val="center"/>
          </w:tcPr>
          <w:p w14:paraId="0081C0C2" w14:textId="77777777" w:rsidR="009665DD" w:rsidRPr="005E2834" w:rsidRDefault="009665DD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1.13</w:t>
            </w:r>
            <w:r w:rsidR="0049281E" w:rsidRPr="005E2834">
              <w:rPr>
                <w:rFonts w:ascii="Times New Roman" w:hAnsi="Times New Roman"/>
                <w:sz w:val="18"/>
                <w:szCs w:val="20"/>
              </w:rPr>
              <w:t xml:space="preserve"> (</w:t>
            </w:r>
            <w:r w:rsidRPr="005E2834">
              <w:rPr>
                <w:rFonts w:ascii="Times New Roman" w:hAnsi="Times New Roman"/>
                <w:sz w:val="18"/>
                <w:szCs w:val="20"/>
              </w:rPr>
              <w:t>0.68</w:t>
            </w:r>
            <w:r w:rsidR="0049281E" w:rsidRPr="005E2834">
              <w:rPr>
                <w:rFonts w:ascii="Times New Roman" w:hAnsi="Times New Roman"/>
                <w:sz w:val="18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0CCC72ED" w14:textId="77777777" w:rsidR="009665DD" w:rsidRPr="005E2834" w:rsidRDefault="009665DD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2.45</w:t>
            </w:r>
            <w:r w:rsidR="0049281E" w:rsidRPr="005E2834">
              <w:rPr>
                <w:rFonts w:ascii="Times New Roman" w:hAnsi="Times New Roman"/>
                <w:sz w:val="18"/>
                <w:szCs w:val="20"/>
              </w:rPr>
              <w:t xml:space="preserve"> (</w:t>
            </w:r>
            <w:r w:rsidRPr="005E2834">
              <w:rPr>
                <w:rFonts w:ascii="Times New Roman" w:hAnsi="Times New Roman"/>
                <w:sz w:val="18"/>
                <w:szCs w:val="20"/>
              </w:rPr>
              <w:t>2.25</w:t>
            </w:r>
            <w:r w:rsidR="0049281E" w:rsidRPr="005E2834">
              <w:rPr>
                <w:rFonts w:ascii="Times New Roman" w:hAnsi="Times New Roman"/>
                <w:sz w:val="18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1A61942A" w14:textId="77777777" w:rsidR="009665DD" w:rsidRPr="005E2834" w:rsidRDefault="009665DD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0.07</w:t>
            </w:r>
          </w:p>
        </w:tc>
        <w:tc>
          <w:tcPr>
            <w:tcW w:w="1275" w:type="dxa"/>
            <w:vAlign w:val="center"/>
          </w:tcPr>
          <w:p w14:paraId="2C7DD8BA" w14:textId="77777777" w:rsidR="009665DD" w:rsidRPr="005E2834" w:rsidRDefault="009665DD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1.12</w:t>
            </w:r>
            <w:r w:rsidR="00AF2817" w:rsidRPr="005E2834">
              <w:rPr>
                <w:rFonts w:ascii="Times New Roman" w:hAnsi="Times New Roman"/>
                <w:sz w:val="18"/>
                <w:szCs w:val="20"/>
              </w:rPr>
              <w:t xml:space="preserve"> (</w:t>
            </w:r>
            <w:r w:rsidRPr="005E2834">
              <w:rPr>
                <w:rFonts w:ascii="Times New Roman" w:hAnsi="Times New Roman"/>
                <w:sz w:val="18"/>
                <w:szCs w:val="20"/>
              </w:rPr>
              <w:t>0.63</w:t>
            </w:r>
            <w:r w:rsidR="00AF2817" w:rsidRPr="005E2834">
              <w:rPr>
                <w:rFonts w:ascii="Times New Roman" w:hAnsi="Times New Roman"/>
                <w:sz w:val="18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72F02202" w14:textId="77777777" w:rsidR="009665DD" w:rsidRPr="005E2834" w:rsidRDefault="009665DD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1.56</w:t>
            </w:r>
            <w:r w:rsidR="00AF2817" w:rsidRPr="005E2834">
              <w:rPr>
                <w:rFonts w:ascii="Times New Roman" w:hAnsi="Times New Roman"/>
                <w:sz w:val="18"/>
                <w:szCs w:val="20"/>
              </w:rPr>
              <w:t xml:space="preserve"> (</w:t>
            </w:r>
            <w:r w:rsidRPr="005E2834">
              <w:rPr>
                <w:rFonts w:ascii="Times New Roman" w:hAnsi="Times New Roman"/>
                <w:sz w:val="18"/>
                <w:szCs w:val="20"/>
              </w:rPr>
              <w:t>1.55</w:t>
            </w:r>
            <w:r w:rsidR="00AF2817" w:rsidRPr="005E2834">
              <w:rPr>
                <w:rFonts w:ascii="Times New Roman" w:hAnsi="Times New Roman"/>
                <w:sz w:val="18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0155A566" w14:textId="77777777" w:rsidR="009665DD" w:rsidRPr="005E2834" w:rsidRDefault="009665DD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0.004</w:t>
            </w:r>
          </w:p>
        </w:tc>
      </w:tr>
      <w:tr w:rsidR="004F70B7" w:rsidRPr="005E2834" w14:paraId="11984C9A" w14:textId="77777777" w:rsidTr="00112291">
        <w:tc>
          <w:tcPr>
            <w:tcW w:w="2693" w:type="dxa"/>
            <w:vAlign w:val="center"/>
          </w:tcPr>
          <w:p w14:paraId="7B4528C9" w14:textId="40C6D528" w:rsidR="008469B3" w:rsidRPr="005E2834" w:rsidRDefault="00F544A5" w:rsidP="00D107B3">
            <w:pPr>
              <w:spacing w:after="240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5E2834">
              <w:rPr>
                <w:rFonts w:ascii="Times New Roman" w:hAnsi="Times New Roman"/>
                <w:sz w:val="18"/>
                <w:szCs w:val="18"/>
              </w:rPr>
              <w:t>Tobacco</w:t>
            </w:r>
            <w:r w:rsidRPr="005E2834">
              <w:rPr>
                <w:rFonts w:ascii="Times New Roman" w:hAnsi="Times New Roman"/>
                <w:bCs/>
                <w:sz w:val="18"/>
                <w:szCs w:val="18"/>
              </w:rPr>
              <w:t xml:space="preserve"> s</w:t>
            </w:r>
            <w:r w:rsidR="0060415D" w:rsidRPr="005E2834">
              <w:rPr>
                <w:rFonts w:ascii="Times New Roman" w:hAnsi="Times New Roman"/>
                <w:bCs/>
                <w:sz w:val="18"/>
                <w:szCs w:val="18"/>
              </w:rPr>
              <w:t>moking</w:t>
            </w:r>
            <w:r w:rsidR="0007622E" w:rsidRPr="005E2834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†</w:t>
            </w:r>
            <w:r w:rsidR="00CA3E00" w:rsidRPr="005E283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469B3" w:rsidRPr="005E2834">
              <w:rPr>
                <w:rFonts w:ascii="Times New Roman" w:hAnsi="Times New Roman"/>
                <w:bCs/>
                <w:sz w:val="18"/>
                <w:szCs w:val="18"/>
              </w:rPr>
              <w:t>(%)</w:t>
            </w:r>
          </w:p>
        </w:tc>
        <w:tc>
          <w:tcPr>
            <w:tcW w:w="1134" w:type="dxa"/>
            <w:vAlign w:val="center"/>
          </w:tcPr>
          <w:p w14:paraId="273AAC65" w14:textId="77777777" w:rsidR="008469B3" w:rsidRPr="005E2834" w:rsidRDefault="00B93FD9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2834">
              <w:rPr>
                <w:rFonts w:ascii="Times New Roman" w:hAnsi="Times New Roman"/>
                <w:sz w:val="18"/>
                <w:szCs w:val="18"/>
              </w:rPr>
              <w:t>42.5</w:t>
            </w:r>
          </w:p>
        </w:tc>
        <w:tc>
          <w:tcPr>
            <w:tcW w:w="1134" w:type="dxa"/>
            <w:vAlign w:val="center"/>
          </w:tcPr>
          <w:p w14:paraId="10F45E75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2834">
              <w:rPr>
                <w:rFonts w:ascii="Times New Roman" w:hAnsi="Times New Roman"/>
                <w:sz w:val="18"/>
                <w:szCs w:val="18"/>
              </w:rPr>
              <w:t>40.0</w:t>
            </w:r>
          </w:p>
        </w:tc>
        <w:tc>
          <w:tcPr>
            <w:tcW w:w="850" w:type="dxa"/>
            <w:vAlign w:val="center"/>
          </w:tcPr>
          <w:p w14:paraId="09D87816" w14:textId="77777777" w:rsidR="008469B3" w:rsidRPr="005E2834" w:rsidRDefault="00B93FD9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2834">
              <w:rPr>
                <w:rFonts w:ascii="Times New Roman" w:hAnsi="Times New Roman"/>
                <w:sz w:val="18"/>
                <w:szCs w:val="18"/>
              </w:rPr>
              <w:t>0.72</w:t>
            </w:r>
          </w:p>
        </w:tc>
        <w:tc>
          <w:tcPr>
            <w:tcW w:w="1276" w:type="dxa"/>
            <w:vAlign w:val="center"/>
          </w:tcPr>
          <w:p w14:paraId="5083A5B4" w14:textId="77777777" w:rsidR="008469B3" w:rsidRPr="005E2834" w:rsidRDefault="004A60C8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2834">
              <w:rPr>
                <w:rFonts w:ascii="Times New Roman" w:hAnsi="Times New Roman"/>
                <w:sz w:val="18"/>
                <w:szCs w:val="18"/>
              </w:rPr>
              <w:t>41.6</w:t>
            </w:r>
          </w:p>
        </w:tc>
        <w:tc>
          <w:tcPr>
            <w:tcW w:w="1134" w:type="dxa"/>
            <w:vAlign w:val="center"/>
          </w:tcPr>
          <w:p w14:paraId="6578CFB1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2834">
              <w:rPr>
                <w:rFonts w:ascii="Times New Roman" w:hAnsi="Times New Roman"/>
                <w:sz w:val="18"/>
                <w:szCs w:val="18"/>
              </w:rPr>
              <w:t>45.8</w:t>
            </w:r>
          </w:p>
        </w:tc>
        <w:tc>
          <w:tcPr>
            <w:tcW w:w="992" w:type="dxa"/>
            <w:vAlign w:val="center"/>
          </w:tcPr>
          <w:p w14:paraId="66C4A951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2834">
              <w:rPr>
                <w:rFonts w:ascii="Times New Roman" w:hAnsi="Times New Roman"/>
                <w:sz w:val="18"/>
                <w:szCs w:val="18"/>
              </w:rPr>
              <w:t>0.5</w:t>
            </w:r>
            <w:r w:rsidR="004A60C8" w:rsidRPr="005E283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14:paraId="21A07779" w14:textId="77777777" w:rsidR="008469B3" w:rsidRPr="005E2834" w:rsidRDefault="0049281E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2834">
              <w:rPr>
                <w:rFonts w:ascii="Times New Roman" w:hAnsi="Times New Roman"/>
                <w:sz w:val="18"/>
                <w:szCs w:val="18"/>
              </w:rPr>
              <w:t>41.5</w:t>
            </w:r>
          </w:p>
        </w:tc>
        <w:tc>
          <w:tcPr>
            <w:tcW w:w="1134" w:type="dxa"/>
            <w:vAlign w:val="center"/>
          </w:tcPr>
          <w:p w14:paraId="241417C7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2834">
              <w:rPr>
                <w:rFonts w:ascii="Times New Roman" w:hAnsi="Times New Roman"/>
                <w:sz w:val="18"/>
                <w:szCs w:val="18"/>
              </w:rPr>
              <w:t>52.0</w:t>
            </w:r>
          </w:p>
        </w:tc>
        <w:tc>
          <w:tcPr>
            <w:tcW w:w="851" w:type="dxa"/>
            <w:vAlign w:val="center"/>
          </w:tcPr>
          <w:p w14:paraId="31E0F753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2834">
              <w:rPr>
                <w:rFonts w:ascii="Times New Roman" w:hAnsi="Times New Roman"/>
                <w:sz w:val="18"/>
                <w:szCs w:val="18"/>
              </w:rPr>
              <w:t>0.30</w:t>
            </w:r>
          </w:p>
        </w:tc>
        <w:tc>
          <w:tcPr>
            <w:tcW w:w="1275" w:type="dxa"/>
            <w:vAlign w:val="center"/>
          </w:tcPr>
          <w:p w14:paraId="1E7CF050" w14:textId="77777777" w:rsidR="008469B3" w:rsidRPr="005E2834" w:rsidRDefault="009A0904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2834">
              <w:rPr>
                <w:rFonts w:ascii="Times New Roman" w:hAnsi="Times New Roman"/>
                <w:sz w:val="18"/>
                <w:szCs w:val="18"/>
              </w:rPr>
              <w:t>40.4</w:t>
            </w:r>
          </w:p>
        </w:tc>
        <w:tc>
          <w:tcPr>
            <w:tcW w:w="1276" w:type="dxa"/>
            <w:vAlign w:val="center"/>
          </w:tcPr>
          <w:p w14:paraId="3A1BF9A4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2834">
              <w:rPr>
                <w:rFonts w:ascii="Times New Roman" w:hAnsi="Times New Roman"/>
                <w:sz w:val="18"/>
                <w:szCs w:val="18"/>
              </w:rPr>
              <w:t>57.8</w:t>
            </w:r>
          </w:p>
        </w:tc>
        <w:tc>
          <w:tcPr>
            <w:tcW w:w="992" w:type="dxa"/>
            <w:vAlign w:val="center"/>
          </w:tcPr>
          <w:p w14:paraId="5E44D47B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2834">
              <w:rPr>
                <w:rFonts w:ascii="Times New Roman" w:hAnsi="Times New Roman"/>
                <w:sz w:val="18"/>
                <w:szCs w:val="18"/>
              </w:rPr>
              <w:t>0.005</w:t>
            </w:r>
          </w:p>
        </w:tc>
      </w:tr>
      <w:tr w:rsidR="004F70B7" w:rsidRPr="005E2834" w14:paraId="0739118F" w14:textId="77777777" w:rsidTr="00112291">
        <w:tc>
          <w:tcPr>
            <w:tcW w:w="2693" w:type="dxa"/>
            <w:vAlign w:val="center"/>
          </w:tcPr>
          <w:p w14:paraId="1ABF623A" w14:textId="1F3A960C" w:rsidR="008469B3" w:rsidRPr="005E2834" w:rsidRDefault="0018685A" w:rsidP="00D107B3">
            <w:pPr>
              <w:spacing w:after="240"/>
              <w:jc w:val="both"/>
              <w:rPr>
                <w:rFonts w:ascii="Times New Roman" w:hAnsi="Times New Roman"/>
                <w:bCs/>
                <w:sz w:val="18"/>
                <w:szCs w:val="20"/>
              </w:rPr>
            </w:pPr>
            <w:r w:rsidRPr="005E2834">
              <w:rPr>
                <w:rFonts w:ascii="Times New Roman" w:hAnsi="Times New Roman"/>
                <w:bCs/>
                <w:sz w:val="18"/>
                <w:szCs w:val="20"/>
              </w:rPr>
              <w:t>A</w:t>
            </w:r>
            <w:r w:rsidR="008469B3" w:rsidRPr="005E2834">
              <w:rPr>
                <w:rFonts w:ascii="Times New Roman" w:hAnsi="Times New Roman"/>
                <w:bCs/>
                <w:sz w:val="18"/>
                <w:szCs w:val="20"/>
              </w:rPr>
              <w:t xml:space="preserve">ntihypertensive </w:t>
            </w:r>
            <w:r w:rsidR="007127DC" w:rsidRPr="005E2834">
              <w:rPr>
                <w:rFonts w:ascii="Times New Roman" w:hAnsi="Times New Roman"/>
                <w:bCs/>
                <w:sz w:val="18"/>
                <w:szCs w:val="20"/>
              </w:rPr>
              <w:t xml:space="preserve">drugs </w:t>
            </w:r>
            <w:r w:rsidR="008469B3" w:rsidRPr="005E2834">
              <w:rPr>
                <w:rFonts w:ascii="Times New Roman" w:hAnsi="Times New Roman"/>
                <w:bCs/>
                <w:sz w:val="18"/>
                <w:szCs w:val="20"/>
              </w:rPr>
              <w:t>(%)</w:t>
            </w:r>
          </w:p>
        </w:tc>
        <w:tc>
          <w:tcPr>
            <w:tcW w:w="1134" w:type="dxa"/>
            <w:vAlign w:val="center"/>
          </w:tcPr>
          <w:p w14:paraId="3B27F9FA" w14:textId="77777777" w:rsidR="008469B3" w:rsidRPr="005E2834" w:rsidRDefault="00413FE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48.9</w:t>
            </w:r>
          </w:p>
        </w:tc>
        <w:tc>
          <w:tcPr>
            <w:tcW w:w="1134" w:type="dxa"/>
            <w:vAlign w:val="center"/>
          </w:tcPr>
          <w:p w14:paraId="07ADBA6D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85.5</w:t>
            </w:r>
          </w:p>
        </w:tc>
        <w:tc>
          <w:tcPr>
            <w:tcW w:w="850" w:type="dxa"/>
            <w:vAlign w:val="center"/>
          </w:tcPr>
          <w:p w14:paraId="2ED58977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&lt;0.0001</w:t>
            </w:r>
          </w:p>
        </w:tc>
        <w:tc>
          <w:tcPr>
            <w:tcW w:w="1276" w:type="dxa"/>
            <w:vAlign w:val="center"/>
          </w:tcPr>
          <w:p w14:paraId="510777F7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51.2</w:t>
            </w:r>
          </w:p>
        </w:tc>
        <w:tc>
          <w:tcPr>
            <w:tcW w:w="1134" w:type="dxa"/>
            <w:vAlign w:val="center"/>
          </w:tcPr>
          <w:p w14:paraId="2692217D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69.4</w:t>
            </w:r>
          </w:p>
        </w:tc>
        <w:tc>
          <w:tcPr>
            <w:tcW w:w="992" w:type="dxa"/>
            <w:vAlign w:val="center"/>
          </w:tcPr>
          <w:p w14:paraId="4F1B7B52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0.01</w:t>
            </w:r>
          </w:p>
        </w:tc>
        <w:tc>
          <w:tcPr>
            <w:tcW w:w="1276" w:type="dxa"/>
            <w:vAlign w:val="center"/>
          </w:tcPr>
          <w:p w14:paraId="6C56DA7E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51.</w:t>
            </w:r>
            <w:r w:rsidR="0049281E" w:rsidRPr="005E2834"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5B090E94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80.8</w:t>
            </w:r>
          </w:p>
        </w:tc>
        <w:tc>
          <w:tcPr>
            <w:tcW w:w="851" w:type="dxa"/>
            <w:vAlign w:val="center"/>
          </w:tcPr>
          <w:p w14:paraId="058138E2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0.003</w:t>
            </w:r>
          </w:p>
        </w:tc>
        <w:tc>
          <w:tcPr>
            <w:tcW w:w="1275" w:type="dxa"/>
            <w:vAlign w:val="center"/>
          </w:tcPr>
          <w:p w14:paraId="496FE5E8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50.6</w:t>
            </w:r>
          </w:p>
        </w:tc>
        <w:tc>
          <w:tcPr>
            <w:tcW w:w="1276" w:type="dxa"/>
            <w:vAlign w:val="center"/>
          </w:tcPr>
          <w:p w14:paraId="64D3CAC6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72.2</w:t>
            </w:r>
          </w:p>
        </w:tc>
        <w:tc>
          <w:tcPr>
            <w:tcW w:w="992" w:type="dxa"/>
            <w:vAlign w:val="center"/>
          </w:tcPr>
          <w:p w14:paraId="2C16F170" w14:textId="77777777" w:rsidR="008469B3" w:rsidRPr="005E2834" w:rsidRDefault="009A0904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0.0004</w:t>
            </w:r>
          </w:p>
        </w:tc>
      </w:tr>
      <w:tr w:rsidR="004F70B7" w:rsidRPr="005E2834" w14:paraId="73C94791" w14:textId="77777777" w:rsidTr="00112291">
        <w:tc>
          <w:tcPr>
            <w:tcW w:w="2693" w:type="dxa"/>
            <w:vAlign w:val="center"/>
          </w:tcPr>
          <w:p w14:paraId="33635372" w14:textId="259B14D7" w:rsidR="00682216" w:rsidRPr="005E2834" w:rsidRDefault="007127DC" w:rsidP="00D107B3">
            <w:pPr>
              <w:spacing w:after="240"/>
              <w:jc w:val="both"/>
              <w:rPr>
                <w:rFonts w:ascii="Times New Roman" w:hAnsi="Times New Roman"/>
                <w:bCs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 xml:space="preserve">ACE-I </w:t>
            </w:r>
            <w:r w:rsidR="00972F77" w:rsidRPr="005E2834">
              <w:rPr>
                <w:rFonts w:ascii="Times New Roman" w:hAnsi="Times New Roman"/>
                <w:sz w:val="18"/>
                <w:szCs w:val="20"/>
              </w:rPr>
              <w:t>or ARB drugs</w:t>
            </w:r>
            <w:r w:rsidR="00682216" w:rsidRPr="005E2834">
              <w:rPr>
                <w:rFonts w:ascii="Times New Roman" w:hAnsi="Times New Roman"/>
                <w:sz w:val="18"/>
                <w:szCs w:val="20"/>
              </w:rPr>
              <w:t xml:space="preserve"> (%)</w:t>
            </w:r>
          </w:p>
        </w:tc>
        <w:tc>
          <w:tcPr>
            <w:tcW w:w="1134" w:type="dxa"/>
            <w:vAlign w:val="center"/>
          </w:tcPr>
          <w:p w14:paraId="0485149C" w14:textId="77777777" w:rsidR="00682216" w:rsidRPr="005E2834" w:rsidRDefault="00413FE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40.3</w:t>
            </w:r>
          </w:p>
        </w:tc>
        <w:tc>
          <w:tcPr>
            <w:tcW w:w="1134" w:type="dxa"/>
            <w:vAlign w:val="center"/>
          </w:tcPr>
          <w:p w14:paraId="00745022" w14:textId="77777777" w:rsidR="00682216" w:rsidRPr="005E2834" w:rsidRDefault="00413FE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69.1</w:t>
            </w:r>
          </w:p>
        </w:tc>
        <w:tc>
          <w:tcPr>
            <w:tcW w:w="850" w:type="dxa"/>
            <w:vAlign w:val="center"/>
          </w:tcPr>
          <w:p w14:paraId="0932E951" w14:textId="77777777" w:rsidR="00682216" w:rsidRPr="005E2834" w:rsidRDefault="00413FE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&lt;0.0001</w:t>
            </w:r>
          </w:p>
        </w:tc>
        <w:tc>
          <w:tcPr>
            <w:tcW w:w="1276" w:type="dxa"/>
            <w:vAlign w:val="center"/>
          </w:tcPr>
          <w:p w14:paraId="012D8E6A" w14:textId="77777777" w:rsidR="00682216" w:rsidRPr="005E2834" w:rsidRDefault="000A560F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41.8</w:t>
            </w:r>
          </w:p>
        </w:tc>
        <w:tc>
          <w:tcPr>
            <w:tcW w:w="1134" w:type="dxa"/>
            <w:vAlign w:val="center"/>
          </w:tcPr>
          <w:p w14:paraId="4BBD2A26" w14:textId="77777777" w:rsidR="00682216" w:rsidRPr="005E2834" w:rsidRDefault="000A560F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49.0</w:t>
            </w:r>
          </w:p>
        </w:tc>
        <w:tc>
          <w:tcPr>
            <w:tcW w:w="992" w:type="dxa"/>
            <w:vAlign w:val="center"/>
          </w:tcPr>
          <w:p w14:paraId="3306C764" w14:textId="77777777" w:rsidR="00682216" w:rsidRPr="005E2834" w:rsidRDefault="000A560F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0.33</w:t>
            </w:r>
          </w:p>
        </w:tc>
        <w:tc>
          <w:tcPr>
            <w:tcW w:w="1276" w:type="dxa"/>
            <w:vAlign w:val="center"/>
          </w:tcPr>
          <w:p w14:paraId="261C0AEA" w14:textId="77777777" w:rsidR="00682216" w:rsidRPr="005E2834" w:rsidRDefault="0049281E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41.8</w:t>
            </w:r>
          </w:p>
        </w:tc>
        <w:tc>
          <w:tcPr>
            <w:tcW w:w="1134" w:type="dxa"/>
            <w:vAlign w:val="center"/>
          </w:tcPr>
          <w:p w14:paraId="1CDB86B5" w14:textId="77777777" w:rsidR="00682216" w:rsidRPr="005E2834" w:rsidRDefault="0049281E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50.0</w:t>
            </w:r>
          </w:p>
        </w:tc>
        <w:tc>
          <w:tcPr>
            <w:tcW w:w="851" w:type="dxa"/>
            <w:vAlign w:val="center"/>
          </w:tcPr>
          <w:p w14:paraId="2CCB7D1C" w14:textId="77777777" w:rsidR="00682216" w:rsidRPr="005E2834" w:rsidRDefault="0049281E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0.41</w:t>
            </w:r>
          </w:p>
        </w:tc>
        <w:tc>
          <w:tcPr>
            <w:tcW w:w="1275" w:type="dxa"/>
            <w:vAlign w:val="center"/>
          </w:tcPr>
          <w:p w14:paraId="158B6D39" w14:textId="77777777" w:rsidR="00682216" w:rsidRPr="005E2834" w:rsidRDefault="009A0904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41.5</w:t>
            </w:r>
          </w:p>
        </w:tc>
        <w:tc>
          <w:tcPr>
            <w:tcW w:w="1276" w:type="dxa"/>
            <w:vAlign w:val="center"/>
          </w:tcPr>
          <w:p w14:paraId="20E9D337" w14:textId="77777777" w:rsidR="00682216" w:rsidRPr="005E2834" w:rsidRDefault="009A0904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52.8</w:t>
            </w:r>
          </w:p>
        </w:tc>
        <w:tc>
          <w:tcPr>
            <w:tcW w:w="992" w:type="dxa"/>
            <w:vAlign w:val="center"/>
          </w:tcPr>
          <w:p w14:paraId="45589E9A" w14:textId="77777777" w:rsidR="00682216" w:rsidRPr="005E2834" w:rsidRDefault="009A0904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0.06</w:t>
            </w:r>
          </w:p>
        </w:tc>
      </w:tr>
      <w:tr w:rsidR="004F70B7" w:rsidRPr="005E2834" w14:paraId="5E0CC225" w14:textId="77777777" w:rsidTr="00112291">
        <w:tc>
          <w:tcPr>
            <w:tcW w:w="2693" w:type="dxa"/>
            <w:vAlign w:val="center"/>
          </w:tcPr>
          <w:p w14:paraId="0BCB8CC6" w14:textId="58A0EAB0" w:rsidR="008469B3" w:rsidRPr="005E2834" w:rsidRDefault="0018685A" w:rsidP="00D107B3">
            <w:pPr>
              <w:spacing w:after="240"/>
              <w:jc w:val="both"/>
              <w:rPr>
                <w:rFonts w:ascii="Times New Roman" w:hAnsi="Times New Roman"/>
                <w:bCs/>
                <w:sz w:val="18"/>
                <w:szCs w:val="20"/>
              </w:rPr>
            </w:pPr>
            <w:r w:rsidRPr="005E2834">
              <w:rPr>
                <w:rFonts w:ascii="Times New Roman" w:hAnsi="Times New Roman"/>
                <w:bCs/>
                <w:sz w:val="18"/>
                <w:szCs w:val="20"/>
              </w:rPr>
              <w:t>Lipid</w:t>
            </w:r>
            <w:r w:rsidR="008469B3" w:rsidRPr="005E2834">
              <w:rPr>
                <w:rFonts w:ascii="Times New Roman" w:hAnsi="Times New Roman"/>
                <w:bCs/>
                <w:sz w:val="18"/>
                <w:szCs w:val="20"/>
              </w:rPr>
              <w:t xml:space="preserve"> lowering drugs (%)</w:t>
            </w:r>
          </w:p>
        </w:tc>
        <w:tc>
          <w:tcPr>
            <w:tcW w:w="1134" w:type="dxa"/>
            <w:vAlign w:val="center"/>
          </w:tcPr>
          <w:p w14:paraId="1AE44E97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8.4</w:t>
            </w:r>
          </w:p>
        </w:tc>
        <w:tc>
          <w:tcPr>
            <w:tcW w:w="1134" w:type="dxa"/>
            <w:vAlign w:val="center"/>
          </w:tcPr>
          <w:p w14:paraId="43A7B559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12.7</w:t>
            </w:r>
          </w:p>
        </w:tc>
        <w:tc>
          <w:tcPr>
            <w:tcW w:w="850" w:type="dxa"/>
            <w:vAlign w:val="center"/>
          </w:tcPr>
          <w:p w14:paraId="13E4DD8B" w14:textId="77777777" w:rsidR="008469B3" w:rsidRPr="005E2834" w:rsidRDefault="00DE7499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0.28</w:t>
            </w:r>
          </w:p>
        </w:tc>
        <w:tc>
          <w:tcPr>
            <w:tcW w:w="1276" w:type="dxa"/>
            <w:vAlign w:val="center"/>
          </w:tcPr>
          <w:p w14:paraId="4E13D88A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8.1</w:t>
            </w:r>
          </w:p>
        </w:tc>
        <w:tc>
          <w:tcPr>
            <w:tcW w:w="1134" w:type="dxa"/>
            <w:vAlign w:val="center"/>
          </w:tcPr>
          <w:p w14:paraId="6A670511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16.3</w:t>
            </w:r>
          </w:p>
        </w:tc>
        <w:tc>
          <w:tcPr>
            <w:tcW w:w="992" w:type="dxa"/>
            <w:vAlign w:val="center"/>
          </w:tcPr>
          <w:p w14:paraId="0D3A3C57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0.05</w:t>
            </w:r>
          </w:p>
        </w:tc>
        <w:tc>
          <w:tcPr>
            <w:tcW w:w="1276" w:type="dxa"/>
            <w:vAlign w:val="center"/>
          </w:tcPr>
          <w:p w14:paraId="0E297CF2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8.4</w:t>
            </w:r>
          </w:p>
        </w:tc>
        <w:tc>
          <w:tcPr>
            <w:tcW w:w="1134" w:type="dxa"/>
            <w:vAlign w:val="center"/>
          </w:tcPr>
          <w:p w14:paraId="68AB1140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11.5</w:t>
            </w:r>
          </w:p>
        </w:tc>
        <w:tc>
          <w:tcPr>
            <w:tcW w:w="851" w:type="dxa"/>
            <w:vAlign w:val="center"/>
          </w:tcPr>
          <w:p w14:paraId="05C1AD14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0.5</w:t>
            </w:r>
            <w:r w:rsidR="00764C75" w:rsidRPr="005E2834">
              <w:rPr>
                <w:rFonts w:ascii="Times New Roman" w:hAnsi="Times New Roman"/>
                <w:sz w:val="18"/>
                <w:szCs w:val="20"/>
              </w:rPr>
              <w:t>7</w:t>
            </w:r>
          </w:p>
        </w:tc>
        <w:tc>
          <w:tcPr>
            <w:tcW w:w="1275" w:type="dxa"/>
            <w:vAlign w:val="center"/>
          </w:tcPr>
          <w:p w14:paraId="72199029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8.5</w:t>
            </w:r>
          </w:p>
        </w:tc>
        <w:tc>
          <w:tcPr>
            <w:tcW w:w="1276" w:type="dxa"/>
            <w:vAlign w:val="center"/>
          </w:tcPr>
          <w:p w14:paraId="59BC6210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11.1</w:t>
            </w:r>
          </w:p>
        </w:tc>
        <w:tc>
          <w:tcPr>
            <w:tcW w:w="992" w:type="dxa"/>
            <w:vAlign w:val="center"/>
          </w:tcPr>
          <w:p w14:paraId="2B0AF2AE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0.46</w:t>
            </w:r>
          </w:p>
        </w:tc>
      </w:tr>
      <w:tr w:rsidR="004F70B7" w:rsidRPr="005E2834" w14:paraId="4D05B3CE" w14:textId="77777777" w:rsidTr="00112291">
        <w:tc>
          <w:tcPr>
            <w:tcW w:w="2693" w:type="dxa"/>
            <w:vAlign w:val="center"/>
          </w:tcPr>
          <w:p w14:paraId="2A80E37A" w14:textId="77777777" w:rsidR="008469B3" w:rsidRPr="005E2834" w:rsidRDefault="008469B3" w:rsidP="00D107B3">
            <w:pPr>
              <w:spacing w:after="240"/>
              <w:jc w:val="both"/>
              <w:rPr>
                <w:rFonts w:ascii="Times New Roman" w:hAnsi="Times New Roman"/>
                <w:bCs/>
                <w:sz w:val="18"/>
                <w:szCs w:val="20"/>
              </w:rPr>
            </w:pPr>
            <w:r w:rsidRPr="005E2834">
              <w:rPr>
                <w:rFonts w:ascii="Times New Roman" w:hAnsi="Times New Roman"/>
                <w:bCs/>
                <w:sz w:val="18"/>
                <w:szCs w:val="20"/>
              </w:rPr>
              <w:lastRenderedPageBreak/>
              <w:t>Diabetic nephropathy stages (%)</w:t>
            </w:r>
          </w:p>
        </w:tc>
        <w:tc>
          <w:tcPr>
            <w:tcW w:w="1134" w:type="dxa"/>
            <w:vAlign w:val="center"/>
          </w:tcPr>
          <w:p w14:paraId="2DA39796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54/24/18/4</w:t>
            </w:r>
          </w:p>
        </w:tc>
        <w:tc>
          <w:tcPr>
            <w:tcW w:w="1134" w:type="dxa"/>
            <w:vAlign w:val="center"/>
          </w:tcPr>
          <w:p w14:paraId="77FB2E47" w14:textId="77777777" w:rsidR="008469B3" w:rsidRPr="005E2834" w:rsidRDefault="00413FE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5</w:t>
            </w:r>
            <w:r w:rsidR="008469B3" w:rsidRPr="005E2834">
              <w:rPr>
                <w:rFonts w:ascii="Times New Roman" w:hAnsi="Times New Roman"/>
                <w:sz w:val="18"/>
                <w:szCs w:val="20"/>
              </w:rPr>
              <w:t>/0/31/6</w:t>
            </w:r>
            <w:r w:rsidRPr="005E2834">
              <w:rPr>
                <w:rFonts w:ascii="Times New Roman" w:hAnsi="Times New Roman"/>
                <w:sz w:val="18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7A2B635C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&lt;0.0001</w:t>
            </w:r>
          </w:p>
        </w:tc>
        <w:tc>
          <w:tcPr>
            <w:tcW w:w="1276" w:type="dxa"/>
            <w:vAlign w:val="center"/>
          </w:tcPr>
          <w:p w14:paraId="6D8FAD24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49/21/17/13</w:t>
            </w:r>
          </w:p>
        </w:tc>
        <w:tc>
          <w:tcPr>
            <w:tcW w:w="1134" w:type="dxa"/>
            <w:vAlign w:val="center"/>
          </w:tcPr>
          <w:p w14:paraId="3BF22D7F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33/20/27/20</w:t>
            </w:r>
          </w:p>
        </w:tc>
        <w:tc>
          <w:tcPr>
            <w:tcW w:w="992" w:type="dxa"/>
            <w:vAlign w:val="center"/>
          </w:tcPr>
          <w:p w14:paraId="54C83EDF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</w:t>
            </w:r>
            <w:r w:rsidR="006F704C" w:rsidRPr="005E2834">
              <w:rPr>
                <w:rFonts w:ascii="Times New Roman" w:hAnsi="Times New Roman"/>
                <w:sz w:val="18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14:paraId="2120D3C5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49/21/17/13</w:t>
            </w:r>
          </w:p>
        </w:tc>
        <w:tc>
          <w:tcPr>
            <w:tcW w:w="1134" w:type="dxa"/>
            <w:vAlign w:val="center"/>
          </w:tcPr>
          <w:p w14:paraId="0368EF7B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27</w:t>
            </w:r>
            <w:r w:rsidR="0049281E" w:rsidRPr="005E2834">
              <w:rPr>
                <w:rFonts w:ascii="Times New Roman" w:hAnsi="Times New Roman"/>
                <w:sz w:val="18"/>
                <w:szCs w:val="20"/>
              </w:rPr>
              <w:t>/</w:t>
            </w:r>
            <w:r w:rsidRPr="005E2834">
              <w:rPr>
                <w:rFonts w:ascii="Times New Roman" w:hAnsi="Times New Roman"/>
                <w:sz w:val="18"/>
                <w:szCs w:val="20"/>
              </w:rPr>
              <w:t>8/46/19</w:t>
            </w:r>
          </w:p>
        </w:tc>
        <w:tc>
          <w:tcPr>
            <w:tcW w:w="851" w:type="dxa"/>
            <w:vAlign w:val="center"/>
          </w:tcPr>
          <w:p w14:paraId="6BB7FD06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0.0006</w:t>
            </w:r>
          </w:p>
        </w:tc>
        <w:tc>
          <w:tcPr>
            <w:tcW w:w="1275" w:type="dxa"/>
            <w:vAlign w:val="center"/>
          </w:tcPr>
          <w:p w14:paraId="0C72C9FE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49/22/17/12</w:t>
            </w:r>
          </w:p>
        </w:tc>
        <w:tc>
          <w:tcPr>
            <w:tcW w:w="1276" w:type="dxa"/>
            <w:vAlign w:val="center"/>
          </w:tcPr>
          <w:p w14:paraId="2ABBBDA9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28/11/26/35</w:t>
            </w:r>
          </w:p>
        </w:tc>
        <w:tc>
          <w:tcPr>
            <w:tcW w:w="992" w:type="dxa"/>
            <w:vAlign w:val="center"/>
          </w:tcPr>
          <w:p w14:paraId="7F67D28F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&lt;0.0001</w:t>
            </w:r>
          </w:p>
        </w:tc>
      </w:tr>
      <w:tr w:rsidR="004F70B7" w:rsidRPr="005E2834" w14:paraId="39E00E48" w14:textId="77777777" w:rsidTr="00112291">
        <w:tc>
          <w:tcPr>
            <w:tcW w:w="2693" w:type="dxa"/>
            <w:vAlign w:val="center"/>
          </w:tcPr>
          <w:p w14:paraId="6ECFC96A" w14:textId="77777777" w:rsidR="008469B3" w:rsidRPr="005E2834" w:rsidRDefault="008469B3" w:rsidP="00D107B3">
            <w:pPr>
              <w:spacing w:after="240"/>
              <w:jc w:val="both"/>
              <w:rPr>
                <w:rFonts w:ascii="Times New Roman" w:hAnsi="Times New Roman"/>
                <w:bCs/>
                <w:sz w:val="18"/>
                <w:szCs w:val="20"/>
              </w:rPr>
            </w:pPr>
            <w:r w:rsidRPr="005E2834">
              <w:rPr>
                <w:rFonts w:ascii="Times New Roman" w:hAnsi="Times New Roman"/>
                <w:bCs/>
                <w:sz w:val="18"/>
                <w:szCs w:val="20"/>
              </w:rPr>
              <w:t>Diabetic retinopathy stages (%)</w:t>
            </w:r>
          </w:p>
        </w:tc>
        <w:tc>
          <w:tcPr>
            <w:tcW w:w="1134" w:type="dxa"/>
            <w:vAlign w:val="center"/>
          </w:tcPr>
          <w:p w14:paraId="346ED0B5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0/34/18/48</w:t>
            </w:r>
          </w:p>
        </w:tc>
        <w:tc>
          <w:tcPr>
            <w:tcW w:w="1134" w:type="dxa"/>
            <w:vAlign w:val="center"/>
          </w:tcPr>
          <w:p w14:paraId="1A498A7F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0/7/16/77</w:t>
            </w:r>
          </w:p>
        </w:tc>
        <w:tc>
          <w:tcPr>
            <w:tcW w:w="850" w:type="dxa"/>
            <w:vAlign w:val="center"/>
          </w:tcPr>
          <w:p w14:paraId="1252DC57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&lt;0.0001</w:t>
            </w:r>
          </w:p>
        </w:tc>
        <w:tc>
          <w:tcPr>
            <w:tcW w:w="1276" w:type="dxa"/>
            <w:vAlign w:val="center"/>
          </w:tcPr>
          <w:p w14:paraId="0FDBC3E9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0/32/17/51</w:t>
            </w:r>
          </w:p>
        </w:tc>
        <w:tc>
          <w:tcPr>
            <w:tcW w:w="1134" w:type="dxa"/>
            <w:vAlign w:val="center"/>
          </w:tcPr>
          <w:p w14:paraId="7CF76E00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0/14/14/72</w:t>
            </w:r>
          </w:p>
        </w:tc>
        <w:tc>
          <w:tcPr>
            <w:tcW w:w="992" w:type="dxa"/>
            <w:vAlign w:val="center"/>
          </w:tcPr>
          <w:p w14:paraId="3B43E438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0.01</w:t>
            </w:r>
          </w:p>
        </w:tc>
        <w:tc>
          <w:tcPr>
            <w:tcW w:w="1276" w:type="dxa"/>
            <w:vAlign w:val="center"/>
          </w:tcPr>
          <w:p w14:paraId="369719AD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0/32/17/51</w:t>
            </w:r>
          </w:p>
        </w:tc>
        <w:tc>
          <w:tcPr>
            <w:tcW w:w="1134" w:type="dxa"/>
            <w:vAlign w:val="center"/>
          </w:tcPr>
          <w:p w14:paraId="5DC0D9D0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0/4/27/69</w:t>
            </w:r>
          </w:p>
        </w:tc>
        <w:tc>
          <w:tcPr>
            <w:tcW w:w="851" w:type="dxa"/>
            <w:vAlign w:val="center"/>
          </w:tcPr>
          <w:p w14:paraId="4A70E3D8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0.009</w:t>
            </w:r>
          </w:p>
        </w:tc>
        <w:tc>
          <w:tcPr>
            <w:tcW w:w="1275" w:type="dxa"/>
            <w:vAlign w:val="center"/>
          </w:tcPr>
          <w:p w14:paraId="67E1A2CB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0/32/17/51</w:t>
            </w:r>
          </w:p>
        </w:tc>
        <w:tc>
          <w:tcPr>
            <w:tcW w:w="1276" w:type="dxa"/>
            <w:vAlign w:val="center"/>
          </w:tcPr>
          <w:p w14:paraId="562F30F8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0/13/18/69</w:t>
            </w:r>
          </w:p>
        </w:tc>
        <w:tc>
          <w:tcPr>
            <w:tcW w:w="992" w:type="dxa"/>
            <w:vAlign w:val="center"/>
          </w:tcPr>
          <w:p w14:paraId="6B767128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0.002</w:t>
            </w:r>
          </w:p>
        </w:tc>
      </w:tr>
      <w:tr w:rsidR="004F70B7" w:rsidRPr="005E2834" w14:paraId="273506BA" w14:textId="77777777" w:rsidTr="00112291">
        <w:tc>
          <w:tcPr>
            <w:tcW w:w="2693" w:type="dxa"/>
            <w:vAlign w:val="center"/>
          </w:tcPr>
          <w:p w14:paraId="6390B8A5" w14:textId="77777777" w:rsidR="008469B3" w:rsidRPr="005E2834" w:rsidRDefault="008469B3" w:rsidP="00D107B3">
            <w:pPr>
              <w:spacing w:after="240"/>
              <w:jc w:val="both"/>
              <w:rPr>
                <w:rFonts w:ascii="Times New Roman" w:eastAsia="MS PGothic" w:hAnsi="Times New Roman"/>
                <w:bCs/>
                <w:sz w:val="18"/>
                <w:szCs w:val="20"/>
              </w:rPr>
            </w:pPr>
            <w:r w:rsidRPr="005E2834">
              <w:rPr>
                <w:rFonts w:ascii="Times New Roman" w:eastAsia="MS PGothic" w:hAnsi="Times New Roman"/>
                <w:sz w:val="18"/>
                <w:szCs w:val="20"/>
              </w:rPr>
              <w:t xml:space="preserve">Peripheral sensory neuropathy </w:t>
            </w:r>
            <w:r w:rsidRPr="005E2834">
              <w:rPr>
                <w:rFonts w:ascii="Times New Roman" w:eastAsia="MS PGothic" w:hAnsi="Times New Roman"/>
                <w:bCs/>
                <w:sz w:val="18"/>
                <w:szCs w:val="20"/>
              </w:rPr>
              <w:t>(%)</w:t>
            </w:r>
          </w:p>
        </w:tc>
        <w:tc>
          <w:tcPr>
            <w:tcW w:w="1134" w:type="dxa"/>
            <w:vAlign w:val="center"/>
          </w:tcPr>
          <w:p w14:paraId="42087FA3" w14:textId="77777777" w:rsidR="008469B3" w:rsidRPr="005E2834" w:rsidRDefault="00413FE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45.</w:t>
            </w:r>
            <w:r w:rsidR="00EA4633" w:rsidRPr="005E2834">
              <w:rPr>
                <w:rFonts w:ascii="Times New Roman" w:hAnsi="Times New Roman"/>
                <w:sz w:val="18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5B15670E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72.6</w:t>
            </w:r>
          </w:p>
        </w:tc>
        <w:tc>
          <w:tcPr>
            <w:tcW w:w="850" w:type="dxa"/>
            <w:vAlign w:val="center"/>
          </w:tcPr>
          <w:p w14:paraId="5F1F71EE" w14:textId="77777777" w:rsidR="008469B3" w:rsidRPr="005E2834" w:rsidRDefault="00413FE2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0.00</w:t>
            </w:r>
            <w:r w:rsidR="00EA4633" w:rsidRPr="005E2834">
              <w:rPr>
                <w:rFonts w:ascii="Times New Roman" w:hAnsi="Times New Roman"/>
                <w:sz w:val="18"/>
                <w:szCs w:val="20"/>
              </w:rPr>
              <w:t>02</w:t>
            </w:r>
          </w:p>
        </w:tc>
        <w:tc>
          <w:tcPr>
            <w:tcW w:w="1276" w:type="dxa"/>
            <w:vAlign w:val="center"/>
          </w:tcPr>
          <w:p w14:paraId="54629C3D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46.5</w:t>
            </w:r>
          </w:p>
        </w:tc>
        <w:tc>
          <w:tcPr>
            <w:tcW w:w="1134" w:type="dxa"/>
            <w:vAlign w:val="center"/>
          </w:tcPr>
          <w:p w14:paraId="6610B5C3" w14:textId="77777777" w:rsidR="008469B3" w:rsidRPr="005E2834" w:rsidRDefault="006F704C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75.0</w:t>
            </w:r>
          </w:p>
        </w:tc>
        <w:tc>
          <w:tcPr>
            <w:tcW w:w="992" w:type="dxa"/>
            <w:vAlign w:val="center"/>
          </w:tcPr>
          <w:p w14:paraId="2A19DF5F" w14:textId="77777777" w:rsidR="008469B3" w:rsidRPr="005E2834" w:rsidRDefault="006F704C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0.00</w:t>
            </w:r>
            <w:r w:rsidR="00EA4633" w:rsidRPr="005E2834">
              <w:rPr>
                <w:rFonts w:ascii="Times New Roman" w:hAnsi="Times New Roman"/>
                <w:sz w:val="18"/>
                <w:szCs w:val="20"/>
              </w:rPr>
              <w:t>02</w:t>
            </w:r>
          </w:p>
        </w:tc>
        <w:tc>
          <w:tcPr>
            <w:tcW w:w="1276" w:type="dxa"/>
            <w:vAlign w:val="center"/>
          </w:tcPr>
          <w:p w14:paraId="3D9AF7B5" w14:textId="77777777" w:rsidR="008469B3" w:rsidRPr="005E2834" w:rsidRDefault="0049281E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46.9</w:t>
            </w:r>
          </w:p>
        </w:tc>
        <w:tc>
          <w:tcPr>
            <w:tcW w:w="1134" w:type="dxa"/>
            <w:vAlign w:val="center"/>
          </w:tcPr>
          <w:p w14:paraId="7D1DBD6E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79.2</w:t>
            </w:r>
          </w:p>
        </w:tc>
        <w:tc>
          <w:tcPr>
            <w:tcW w:w="851" w:type="dxa"/>
            <w:vAlign w:val="center"/>
          </w:tcPr>
          <w:p w14:paraId="78F92DA1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0.002</w:t>
            </w:r>
          </w:p>
        </w:tc>
        <w:tc>
          <w:tcPr>
            <w:tcW w:w="1275" w:type="dxa"/>
            <w:vAlign w:val="center"/>
          </w:tcPr>
          <w:p w14:paraId="0A585F52" w14:textId="77777777" w:rsidR="008469B3" w:rsidRPr="005E2834" w:rsidRDefault="009A0904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45.6</w:t>
            </w:r>
          </w:p>
        </w:tc>
        <w:tc>
          <w:tcPr>
            <w:tcW w:w="1276" w:type="dxa"/>
            <w:vAlign w:val="center"/>
          </w:tcPr>
          <w:p w14:paraId="7B4D7A91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78.3</w:t>
            </w:r>
          </w:p>
        </w:tc>
        <w:tc>
          <w:tcPr>
            <w:tcW w:w="992" w:type="dxa"/>
            <w:vAlign w:val="center"/>
          </w:tcPr>
          <w:p w14:paraId="66640C34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&lt;0.0001</w:t>
            </w:r>
          </w:p>
        </w:tc>
      </w:tr>
      <w:tr w:rsidR="004F70B7" w:rsidRPr="005E2834" w14:paraId="6D788D6A" w14:textId="77777777" w:rsidTr="00112291">
        <w:tc>
          <w:tcPr>
            <w:tcW w:w="2693" w:type="dxa"/>
            <w:vAlign w:val="center"/>
          </w:tcPr>
          <w:p w14:paraId="384FCD43" w14:textId="77777777" w:rsidR="008469B3" w:rsidRPr="005E2834" w:rsidRDefault="008469B3" w:rsidP="00D107B3">
            <w:pPr>
              <w:spacing w:after="240"/>
              <w:jc w:val="both"/>
              <w:rPr>
                <w:rFonts w:ascii="Times New Roman" w:eastAsia="MS PGothic" w:hAnsi="Times New Roman"/>
                <w:bCs/>
                <w:sz w:val="18"/>
                <w:szCs w:val="20"/>
              </w:rPr>
            </w:pPr>
            <w:r w:rsidRPr="005E2834">
              <w:rPr>
                <w:rFonts w:ascii="Times New Roman" w:eastAsia="MS PGothic" w:hAnsi="Times New Roman"/>
                <w:sz w:val="18"/>
                <w:szCs w:val="20"/>
              </w:rPr>
              <w:t>Peripheral artery disease (%)</w:t>
            </w:r>
          </w:p>
        </w:tc>
        <w:tc>
          <w:tcPr>
            <w:tcW w:w="1134" w:type="dxa"/>
            <w:vAlign w:val="center"/>
          </w:tcPr>
          <w:p w14:paraId="688245F3" w14:textId="77777777" w:rsidR="008469B3" w:rsidRPr="005E2834" w:rsidRDefault="00DE7499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12.0</w:t>
            </w:r>
          </w:p>
        </w:tc>
        <w:tc>
          <w:tcPr>
            <w:tcW w:w="1134" w:type="dxa"/>
            <w:vAlign w:val="center"/>
          </w:tcPr>
          <w:p w14:paraId="68C26779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23.5</w:t>
            </w:r>
          </w:p>
        </w:tc>
        <w:tc>
          <w:tcPr>
            <w:tcW w:w="850" w:type="dxa"/>
            <w:vAlign w:val="center"/>
          </w:tcPr>
          <w:p w14:paraId="050871E4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0.02</w:t>
            </w:r>
          </w:p>
        </w:tc>
        <w:tc>
          <w:tcPr>
            <w:tcW w:w="1276" w:type="dxa"/>
            <w:vAlign w:val="center"/>
          </w:tcPr>
          <w:p w14:paraId="3005DEA4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11.5</w:t>
            </w:r>
          </w:p>
        </w:tc>
        <w:tc>
          <w:tcPr>
            <w:tcW w:w="1134" w:type="dxa"/>
            <w:vAlign w:val="center"/>
          </w:tcPr>
          <w:p w14:paraId="6C3B16DD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46.5</w:t>
            </w:r>
          </w:p>
        </w:tc>
        <w:tc>
          <w:tcPr>
            <w:tcW w:w="992" w:type="dxa"/>
            <w:vAlign w:val="center"/>
          </w:tcPr>
          <w:p w14:paraId="31E8FB98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&lt;0.0001</w:t>
            </w:r>
          </w:p>
        </w:tc>
        <w:tc>
          <w:tcPr>
            <w:tcW w:w="1276" w:type="dxa"/>
            <w:vAlign w:val="center"/>
          </w:tcPr>
          <w:p w14:paraId="5208D1DB" w14:textId="77777777" w:rsidR="008469B3" w:rsidRPr="005E2834" w:rsidRDefault="00764C75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12.6</w:t>
            </w:r>
          </w:p>
        </w:tc>
        <w:tc>
          <w:tcPr>
            <w:tcW w:w="1134" w:type="dxa"/>
            <w:vAlign w:val="center"/>
          </w:tcPr>
          <w:p w14:paraId="37679E05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39.1</w:t>
            </w:r>
          </w:p>
        </w:tc>
        <w:tc>
          <w:tcPr>
            <w:tcW w:w="851" w:type="dxa"/>
            <w:vAlign w:val="center"/>
          </w:tcPr>
          <w:p w14:paraId="1D25E908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0.0002</w:t>
            </w:r>
          </w:p>
        </w:tc>
        <w:tc>
          <w:tcPr>
            <w:tcW w:w="1275" w:type="dxa"/>
            <w:vAlign w:val="center"/>
          </w:tcPr>
          <w:p w14:paraId="526988C2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11.3</w:t>
            </w:r>
          </w:p>
        </w:tc>
        <w:tc>
          <w:tcPr>
            <w:tcW w:w="1276" w:type="dxa"/>
            <w:vAlign w:val="center"/>
          </w:tcPr>
          <w:p w14:paraId="35B064CD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38.2</w:t>
            </w:r>
          </w:p>
        </w:tc>
        <w:tc>
          <w:tcPr>
            <w:tcW w:w="992" w:type="dxa"/>
            <w:vAlign w:val="center"/>
          </w:tcPr>
          <w:p w14:paraId="4B17DCA5" w14:textId="77777777" w:rsidR="008469B3" w:rsidRPr="005E2834" w:rsidRDefault="008469B3" w:rsidP="00D107B3">
            <w:pPr>
              <w:spacing w:after="24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5E2834">
              <w:rPr>
                <w:rFonts w:ascii="Times New Roman" w:hAnsi="Times New Roman"/>
                <w:sz w:val="18"/>
                <w:szCs w:val="20"/>
              </w:rPr>
              <w:t>&lt;0.0001</w:t>
            </w:r>
          </w:p>
        </w:tc>
      </w:tr>
    </w:tbl>
    <w:p w14:paraId="44D615CA" w14:textId="77777777" w:rsidR="008469B3" w:rsidRPr="005E2834" w:rsidRDefault="008469B3" w:rsidP="00233536">
      <w:pPr>
        <w:rPr>
          <w:rFonts w:ascii="Times New Roman" w:hAnsi="Times New Roman"/>
        </w:rPr>
      </w:pPr>
    </w:p>
    <w:p w14:paraId="640ED101" w14:textId="622CDFAE" w:rsidR="008469B3" w:rsidRPr="005E2834" w:rsidRDefault="008469B3" w:rsidP="004F70B7">
      <w:pPr>
        <w:spacing w:line="360" w:lineRule="auto"/>
        <w:ind w:left="708"/>
        <w:jc w:val="both"/>
        <w:rPr>
          <w:rFonts w:ascii="Times New Roman" w:hAnsi="Times New Roman"/>
          <w:sz w:val="18"/>
        </w:rPr>
      </w:pPr>
      <w:r w:rsidRPr="005E2834">
        <w:rPr>
          <w:rFonts w:ascii="Times New Roman" w:hAnsi="Times New Roman"/>
          <w:sz w:val="18"/>
        </w:rPr>
        <w:t xml:space="preserve">Results expressed as means ± SD, except </w:t>
      </w:r>
      <w:r w:rsidRPr="005E2834">
        <w:rPr>
          <w:rFonts w:ascii="Times New Roman" w:hAnsi="Times New Roman"/>
          <w:bCs/>
          <w:sz w:val="18"/>
        </w:rPr>
        <w:t xml:space="preserve">urinary albumin </w:t>
      </w:r>
      <w:r w:rsidR="001F5EC2" w:rsidRPr="005E2834">
        <w:rPr>
          <w:rFonts w:ascii="Times New Roman" w:hAnsi="Times New Roman"/>
          <w:bCs/>
          <w:sz w:val="18"/>
        </w:rPr>
        <w:t>cpncentration</w:t>
      </w:r>
      <w:r w:rsidRPr="005E2834">
        <w:rPr>
          <w:rFonts w:ascii="Times New Roman" w:hAnsi="Times New Roman"/>
          <w:bCs/>
          <w:sz w:val="18"/>
        </w:rPr>
        <w:t xml:space="preserve"> (</w:t>
      </w:r>
      <w:r w:rsidR="001F5EC2" w:rsidRPr="005E2834">
        <w:rPr>
          <w:rFonts w:ascii="Times New Roman" w:hAnsi="Times New Roman"/>
          <w:sz w:val="18"/>
        </w:rPr>
        <w:t>UAC</w:t>
      </w:r>
      <w:r w:rsidRPr="005E2834">
        <w:rPr>
          <w:rFonts w:ascii="Times New Roman" w:hAnsi="Times New Roman"/>
          <w:sz w:val="18"/>
        </w:rPr>
        <w:t xml:space="preserve">) </w:t>
      </w:r>
      <w:r w:rsidR="00B83617" w:rsidRPr="005E2834">
        <w:rPr>
          <w:rFonts w:ascii="Times New Roman" w:hAnsi="Times New Roman"/>
          <w:sz w:val="18"/>
        </w:rPr>
        <w:t xml:space="preserve">and triglycerides </w:t>
      </w:r>
      <w:r w:rsidRPr="005E2834">
        <w:rPr>
          <w:rFonts w:ascii="Times New Roman" w:hAnsi="Times New Roman"/>
          <w:sz w:val="18"/>
        </w:rPr>
        <w:t>expressed as median and (interquartile range). Statistics of quantitative parameters are ANOVA performed. If the normality of the distribution was rejected by the Shapiro-Wilk W test, data was log-transformed</w:t>
      </w:r>
      <w:r w:rsidR="001F5EC2" w:rsidRPr="005E2834">
        <w:rPr>
          <w:rFonts w:ascii="Times New Roman" w:hAnsi="Times New Roman"/>
          <w:sz w:val="18"/>
        </w:rPr>
        <w:t>, or Wilcoxon test was used (UAC</w:t>
      </w:r>
      <w:r w:rsidR="00B83617" w:rsidRPr="005E2834">
        <w:rPr>
          <w:rFonts w:ascii="Times New Roman" w:hAnsi="Times New Roman"/>
          <w:sz w:val="18"/>
        </w:rPr>
        <w:t>, and triglycerides</w:t>
      </w:r>
      <w:r w:rsidRPr="005E2834">
        <w:rPr>
          <w:rFonts w:ascii="Times New Roman" w:hAnsi="Times New Roman"/>
          <w:sz w:val="18"/>
        </w:rPr>
        <w:t>). BP, blood pressure. eGFR, estimated glomerular filtration rate computed by Modification of Diet in Renal Disease formula (MDRD) formula. ESRD, end-</w:t>
      </w:r>
      <w:r w:rsidR="006D5F7F" w:rsidRPr="005E2834">
        <w:rPr>
          <w:rFonts w:ascii="Times New Roman" w:hAnsi="Times New Roman"/>
          <w:sz w:val="18"/>
        </w:rPr>
        <w:t xml:space="preserve">stage renal disease requiring </w:t>
      </w:r>
      <w:r w:rsidR="00ED599A" w:rsidRPr="005E2834">
        <w:rPr>
          <w:rFonts w:ascii="Times New Roman" w:hAnsi="Times New Roman"/>
          <w:sz w:val="18"/>
        </w:rPr>
        <w:t>haemodialysis</w:t>
      </w:r>
      <w:r w:rsidRPr="005E2834">
        <w:rPr>
          <w:rFonts w:ascii="Times New Roman" w:hAnsi="Times New Roman"/>
          <w:sz w:val="18"/>
        </w:rPr>
        <w:t xml:space="preserve"> or kidney transplantation. All-cause mortality, death during follow-up as result of cardiovascular</w:t>
      </w:r>
      <w:r w:rsidR="0060415D" w:rsidRPr="005E2834">
        <w:rPr>
          <w:rFonts w:ascii="Times New Roman" w:hAnsi="Times New Roman"/>
          <w:sz w:val="18"/>
        </w:rPr>
        <w:t xml:space="preserve"> diseases or any other causes. </w:t>
      </w:r>
      <w:r w:rsidR="005E00C8" w:rsidRPr="005E2834">
        <w:rPr>
          <w:rFonts w:ascii="Times New Roman" w:hAnsi="Times New Roman"/>
          <w:sz w:val="18"/>
        </w:rPr>
        <w:t xml:space="preserve">UAE: Urinary Albumin Excretion. </w:t>
      </w:r>
      <w:r w:rsidR="0042754C" w:rsidRPr="005E2834">
        <w:rPr>
          <w:rFonts w:ascii="Times New Roman" w:eastAsia="Calibri" w:hAnsi="Times New Roman"/>
          <w:bCs/>
          <w:sz w:val="18"/>
          <w:szCs w:val="18"/>
        </w:rPr>
        <w:t>*</w:t>
      </w:r>
      <w:r w:rsidR="009665DD" w:rsidRPr="005E2834">
        <w:rPr>
          <w:rFonts w:ascii="Times New Roman" w:hAnsi="Times New Roman"/>
          <w:sz w:val="18"/>
        </w:rPr>
        <w:t>Data available only in the GENEDIAB cohort: n=438 for total cholesterol and n=129 for triglycerides.</w:t>
      </w:r>
      <w:r w:rsidRPr="005E2834">
        <w:rPr>
          <w:rFonts w:ascii="Times New Roman" w:hAnsi="Times New Roman"/>
          <w:sz w:val="18"/>
        </w:rPr>
        <w:t xml:space="preserve"> </w:t>
      </w:r>
      <w:r w:rsidR="001B1EF3" w:rsidRPr="005E2834">
        <w:rPr>
          <w:rFonts w:ascii="Times New Roman" w:hAnsi="Times New Roman"/>
          <w:sz w:val="18"/>
          <w:vertAlign w:val="superscript"/>
          <w:lang w:val="en-US"/>
        </w:rPr>
        <w:t>†</w:t>
      </w:r>
      <w:r w:rsidR="0060415D" w:rsidRPr="005E2834">
        <w:rPr>
          <w:rFonts w:ascii="Times New Roman" w:hAnsi="Times New Roman"/>
          <w:sz w:val="18"/>
        </w:rPr>
        <w:t xml:space="preserve">Current or past history of tobacco smoking. </w:t>
      </w:r>
      <w:r w:rsidR="00C73B7E" w:rsidRPr="005E2834">
        <w:rPr>
          <w:rFonts w:ascii="Times New Roman" w:hAnsi="Times New Roman"/>
          <w:sz w:val="18"/>
        </w:rPr>
        <w:t xml:space="preserve">Antihypertensive drugs: all antihypertensive medication classes included. </w:t>
      </w:r>
      <w:r w:rsidR="007127DC" w:rsidRPr="005E2834">
        <w:rPr>
          <w:rFonts w:ascii="Times New Roman" w:eastAsia="font38" w:hAnsi="Times New Roman"/>
          <w:sz w:val="18"/>
        </w:rPr>
        <w:t xml:space="preserve">ACE-I: Angiotensin Converting Enzyme Inhibitor. </w:t>
      </w:r>
      <w:r w:rsidR="00972F77" w:rsidRPr="005E2834">
        <w:rPr>
          <w:rFonts w:ascii="Times New Roman" w:hAnsi="Times New Roman"/>
          <w:sz w:val="18"/>
        </w:rPr>
        <w:t>ARB</w:t>
      </w:r>
      <w:r w:rsidR="004056FC" w:rsidRPr="005E2834">
        <w:rPr>
          <w:rFonts w:ascii="Times New Roman" w:hAnsi="Times New Roman"/>
          <w:sz w:val="18"/>
        </w:rPr>
        <w:t xml:space="preserve">: </w:t>
      </w:r>
      <w:r w:rsidR="00972F77" w:rsidRPr="005E2834">
        <w:rPr>
          <w:rFonts w:ascii="Times New Roman" w:hAnsi="Times New Roman"/>
          <w:bCs/>
          <w:sz w:val="18"/>
        </w:rPr>
        <w:t>Angiotensin Receptor Blocker</w:t>
      </w:r>
      <w:r w:rsidR="004056FC" w:rsidRPr="005E2834">
        <w:rPr>
          <w:rFonts w:ascii="Times New Roman" w:hAnsi="Times New Roman"/>
          <w:bCs/>
          <w:sz w:val="18"/>
        </w:rPr>
        <w:t xml:space="preserve">. </w:t>
      </w:r>
      <w:r w:rsidR="007B5DF9" w:rsidRPr="005E2834">
        <w:rPr>
          <w:rFonts w:ascii="Times New Roman" w:hAnsi="Times New Roman"/>
          <w:sz w:val="18"/>
        </w:rPr>
        <w:t>Diabetic nephropathy stages:</w:t>
      </w:r>
      <w:r w:rsidRPr="005E2834">
        <w:rPr>
          <w:rFonts w:ascii="Times New Roman" w:hAnsi="Times New Roman"/>
          <w:sz w:val="18"/>
        </w:rPr>
        <w:t xml:space="preserve"> absent, incipient, established, advanced. </w:t>
      </w:r>
      <w:r w:rsidR="007B5DF9" w:rsidRPr="005E2834">
        <w:rPr>
          <w:rFonts w:ascii="Times New Roman" w:hAnsi="Times New Roman"/>
          <w:bCs/>
          <w:sz w:val="18"/>
        </w:rPr>
        <w:t>Diabetic retinopathy stages:</w:t>
      </w:r>
      <w:r w:rsidRPr="005E2834">
        <w:rPr>
          <w:rFonts w:ascii="Times New Roman" w:hAnsi="Times New Roman"/>
          <w:bCs/>
          <w:sz w:val="18"/>
        </w:rPr>
        <w:t xml:space="preserve"> absent, non-Proliferative, pre-Proliferative, proliferative. </w:t>
      </w:r>
      <w:r w:rsidR="005401F1" w:rsidRPr="005E2834">
        <w:rPr>
          <w:rFonts w:ascii="Times New Roman" w:hAnsi="Times New Roman"/>
          <w:sz w:val="18"/>
        </w:rPr>
        <w:t>p&lt;0.05 was significant.</w:t>
      </w:r>
    </w:p>
    <w:p w14:paraId="2774FF69" w14:textId="77777777" w:rsidR="003D71BD" w:rsidRPr="005E2834" w:rsidRDefault="003D71BD" w:rsidP="00CA3E00">
      <w:pPr>
        <w:spacing w:line="360" w:lineRule="auto"/>
        <w:rPr>
          <w:rFonts w:ascii="Times New Roman" w:hAnsi="Times New Roman"/>
        </w:rPr>
      </w:pPr>
    </w:p>
    <w:p w14:paraId="4E773623" w14:textId="77777777" w:rsidR="003D71BD" w:rsidRPr="005E2834" w:rsidRDefault="003D71BD" w:rsidP="00CA3E00">
      <w:pPr>
        <w:spacing w:line="360" w:lineRule="auto"/>
        <w:rPr>
          <w:rFonts w:ascii="Times New Roman" w:hAnsi="Times New Roman"/>
        </w:rPr>
        <w:sectPr w:rsidR="003D71BD" w:rsidRPr="005E2834" w:rsidSect="00702F81">
          <w:pgSz w:w="19800" w:h="140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E64B222" w14:textId="76C81674" w:rsidR="003D71BD" w:rsidRPr="005E2834" w:rsidRDefault="001D5C68" w:rsidP="003D71BD">
      <w:pPr>
        <w:autoSpaceDE w:val="0"/>
        <w:spacing w:before="240" w:line="360" w:lineRule="auto"/>
        <w:jc w:val="both"/>
        <w:rPr>
          <w:rFonts w:ascii="Times New Roman" w:hAnsi="Times New Roman"/>
          <w:b/>
          <w:sz w:val="22"/>
          <w:shd w:val="clear" w:color="auto" w:fill="FFFFFF"/>
        </w:rPr>
      </w:pPr>
      <w:r w:rsidRPr="005E2834">
        <w:rPr>
          <w:rFonts w:ascii="Times New Roman" w:hAnsi="Times New Roman"/>
          <w:b/>
          <w:color w:val="FF0000"/>
          <w:sz w:val="22"/>
        </w:rPr>
        <w:lastRenderedPageBreak/>
        <w:t>Additional file 1 - Table S4.</w:t>
      </w:r>
      <w:r w:rsidRPr="005E2834">
        <w:rPr>
          <w:rFonts w:ascii="Times New Roman" w:hAnsi="Times New Roman"/>
          <w:b/>
          <w:sz w:val="22"/>
        </w:rPr>
        <w:t xml:space="preserve"> </w:t>
      </w:r>
      <w:r w:rsidR="003D71BD" w:rsidRPr="005E2834">
        <w:rPr>
          <w:rFonts w:ascii="Times New Roman" w:hAnsi="Times New Roman"/>
          <w:b/>
          <w:sz w:val="22"/>
          <w:shd w:val="clear" w:color="auto" w:fill="FFFFFF"/>
        </w:rPr>
        <w:t>Covariates associated with diabetic nephropathy at the end of follow-up – Stepwise Multivariable Regression Analysis</w:t>
      </w:r>
    </w:p>
    <w:tbl>
      <w:tblPr>
        <w:tblW w:w="9322" w:type="dxa"/>
        <w:tblBorders>
          <w:top w:val="single" w:sz="6" w:space="0" w:color="auto"/>
          <w:bottom w:val="single" w:sz="6" w:space="0" w:color="auto"/>
        </w:tblBorders>
        <w:tblLook w:val="00A0" w:firstRow="1" w:lastRow="0" w:firstColumn="1" w:lastColumn="0" w:noHBand="0" w:noVBand="0"/>
      </w:tblPr>
      <w:tblGrid>
        <w:gridCol w:w="3794"/>
        <w:gridCol w:w="1843"/>
        <w:gridCol w:w="1842"/>
        <w:gridCol w:w="1843"/>
      </w:tblGrid>
      <w:tr w:rsidR="003D71BD" w:rsidRPr="005E2834" w14:paraId="599BD2FC" w14:textId="77777777" w:rsidTr="00D20486">
        <w:trPr>
          <w:trHeight w:val="567"/>
        </w:trPr>
        <w:tc>
          <w:tcPr>
            <w:tcW w:w="3794" w:type="dxa"/>
            <w:tcBorders>
              <w:top w:val="single" w:sz="6" w:space="0" w:color="auto"/>
              <w:bottom w:val="single" w:sz="6" w:space="0" w:color="auto"/>
            </w:tcBorders>
          </w:tcPr>
          <w:p w14:paraId="08129EE4" w14:textId="77777777" w:rsidR="003D71BD" w:rsidRPr="005E2834" w:rsidRDefault="003D71BD" w:rsidP="00C85450">
            <w:pPr>
              <w:autoSpaceDE w:val="0"/>
              <w:spacing w:before="240"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6650D1" w14:textId="77777777" w:rsidR="003D71BD" w:rsidRPr="005E2834" w:rsidRDefault="003D71BD" w:rsidP="00C85450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Cumulated R</w:t>
            </w:r>
            <w:r w:rsidRPr="005E2834">
              <w:rPr>
                <w:rFonts w:ascii="Times New Roman" w:hAnsi="Times New Roman"/>
                <w:sz w:val="22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374068" w14:textId="77777777" w:rsidR="003D71BD" w:rsidRPr="005E2834" w:rsidRDefault="003D71BD" w:rsidP="00C85450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ß Coefficient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AED7DC" w14:textId="77777777" w:rsidR="003D71BD" w:rsidRPr="005E2834" w:rsidRDefault="003D71BD" w:rsidP="00C85450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p</w:t>
            </w:r>
          </w:p>
        </w:tc>
      </w:tr>
      <w:tr w:rsidR="003D71BD" w:rsidRPr="005E2834" w14:paraId="7AB571B7" w14:textId="77777777" w:rsidTr="00D20486">
        <w:trPr>
          <w:trHeight w:val="567"/>
        </w:trPr>
        <w:tc>
          <w:tcPr>
            <w:tcW w:w="3794" w:type="dxa"/>
            <w:tcBorders>
              <w:top w:val="single" w:sz="6" w:space="0" w:color="auto"/>
            </w:tcBorders>
            <w:vAlign w:val="center"/>
          </w:tcPr>
          <w:p w14:paraId="49F9F300" w14:textId="3B47F63A" w:rsidR="003D71BD" w:rsidRPr="005E2834" w:rsidRDefault="005E7D90" w:rsidP="00C85450">
            <w:pPr>
              <w:autoSpaceDE w:val="0"/>
              <w:spacing w:before="240"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A</w:t>
            </w:r>
            <w:r w:rsidR="003D71BD" w:rsidRPr="005E2834">
              <w:rPr>
                <w:rFonts w:ascii="Times New Roman" w:hAnsi="Times New Roman"/>
                <w:sz w:val="22"/>
                <w:shd w:val="clear" w:color="auto" w:fill="FFFFFF"/>
              </w:rPr>
              <w:t>ntihypertensive drugs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EC1E98" w14:textId="0C72D4E0" w:rsidR="003D71BD" w:rsidRPr="005E2834" w:rsidRDefault="003D71BD" w:rsidP="000441BA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0.05</w:t>
            </w:r>
            <w:r w:rsidR="000441BA" w:rsidRPr="005E2834">
              <w:rPr>
                <w:rFonts w:ascii="Times New Roman" w:hAnsi="Times New Roman"/>
                <w:sz w:val="22"/>
                <w:shd w:val="clear" w:color="auto" w:fill="FFFFFF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14:paraId="415E6DA8" w14:textId="7B3C7881" w:rsidR="003D71BD" w:rsidRPr="005E2834" w:rsidRDefault="00D20486" w:rsidP="000441BA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0.7</w:t>
            </w:r>
            <w:r w:rsidR="00573375" w:rsidRPr="005E2834">
              <w:rPr>
                <w:rFonts w:ascii="Times New Roman" w:hAnsi="Times New Roman"/>
                <w:sz w:val="22"/>
                <w:shd w:val="clear" w:color="auto" w:fill="FFFFFF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A1A7F6" w14:textId="77777777" w:rsidR="003D71BD" w:rsidRPr="005E2834" w:rsidRDefault="003D71BD" w:rsidP="00C85450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&lt;0.0001</w:t>
            </w:r>
          </w:p>
        </w:tc>
      </w:tr>
      <w:tr w:rsidR="00D20486" w:rsidRPr="005E2834" w14:paraId="0D80E9B9" w14:textId="77777777" w:rsidTr="00D20486">
        <w:trPr>
          <w:trHeight w:val="567"/>
        </w:trPr>
        <w:tc>
          <w:tcPr>
            <w:tcW w:w="3794" w:type="dxa"/>
            <w:vAlign w:val="center"/>
          </w:tcPr>
          <w:p w14:paraId="54C1413E" w14:textId="67804B46" w:rsidR="00D20486" w:rsidRPr="005E2834" w:rsidRDefault="00D20486" w:rsidP="00D20486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Diabetic retinopathy (stage 4 vs 2-3)</w:t>
            </w:r>
          </w:p>
        </w:tc>
        <w:tc>
          <w:tcPr>
            <w:tcW w:w="1843" w:type="dxa"/>
            <w:vAlign w:val="center"/>
          </w:tcPr>
          <w:p w14:paraId="14F0CCE8" w14:textId="70C3606D" w:rsidR="00D20486" w:rsidRPr="005E2834" w:rsidRDefault="008F069A" w:rsidP="000441BA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0.07</w:t>
            </w:r>
            <w:r w:rsidR="000441BA" w:rsidRPr="005E2834">
              <w:rPr>
                <w:rFonts w:ascii="Times New Roman" w:hAnsi="Times New Roman"/>
                <w:sz w:val="22"/>
                <w:shd w:val="clear" w:color="auto" w:fill="FFFFFF"/>
              </w:rPr>
              <w:t>6</w:t>
            </w:r>
          </w:p>
        </w:tc>
        <w:tc>
          <w:tcPr>
            <w:tcW w:w="1842" w:type="dxa"/>
            <w:vAlign w:val="center"/>
          </w:tcPr>
          <w:p w14:paraId="74F18A8A" w14:textId="3017272A" w:rsidR="00D20486" w:rsidRPr="005E2834" w:rsidRDefault="008F069A" w:rsidP="00573375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0.4</w:t>
            </w:r>
            <w:r w:rsidR="00573375" w:rsidRPr="005E2834">
              <w:rPr>
                <w:rFonts w:ascii="Times New Roman" w:hAnsi="Times New Roman"/>
                <w:sz w:val="22"/>
                <w:shd w:val="clear" w:color="auto" w:fill="FFFFFF"/>
              </w:rPr>
              <w:t>6</w:t>
            </w:r>
          </w:p>
        </w:tc>
        <w:tc>
          <w:tcPr>
            <w:tcW w:w="1843" w:type="dxa"/>
            <w:vAlign w:val="center"/>
          </w:tcPr>
          <w:p w14:paraId="715CBB0E" w14:textId="7B4344DE" w:rsidR="00D20486" w:rsidRPr="005E2834" w:rsidRDefault="008F069A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&lt;0.0001</w:t>
            </w:r>
          </w:p>
        </w:tc>
      </w:tr>
      <w:tr w:rsidR="008F069A" w:rsidRPr="005E2834" w14:paraId="1E3E6BB8" w14:textId="77777777" w:rsidTr="008F069A">
        <w:trPr>
          <w:trHeight w:val="567"/>
        </w:trPr>
        <w:tc>
          <w:tcPr>
            <w:tcW w:w="3794" w:type="dxa"/>
            <w:vAlign w:val="center"/>
          </w:tcPr>
          <w:p w14:paraId="42D66FD4" w14:textId="77777777" w:rsidR="008F069A" w:rsidRPr="005E2834" w:rsidRDefault="008F069A" w:rsidP="008F069A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Age</w:t>
            </w:r>
          </w:p>
        </w:tc>
        <w:tc>
          <w:tcPr>
            <w:tcW w:w="1843" w:type="dxa"/>
            <w:vAlign w:val="center"/>
          </w:tcPr>
          <w:p w14:paraId="378D032A" w14:textId="65E3794A" w:rsidR="008F069A" w:rsidRPr="005E2834" w:rsidRDefault="008F069A" w:rsidP="00C75FB5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0.0</w:t>
            </w:r>
            <w:r w:rsidR="00C75FB5" w:rsidRPr="005E2834">
              <w:rPr>
                <w:rFonts w:ascii="Times New Roman" w:hAnsi="Times New Roman"/>
                <w:sz w:val="22"/>
                <w:shd w:val="clear" w:color="auto" w:fill="FFFFFF"/>
              </w:rPr>
              <w:t>91</w:t>
            </w:r>
          </w:p>
        </w:tc>
        <w:tc>
          <w:tcPr>
            <w:tcW w:w="1842" w:type="dxa"/>
            <w:vAlign w:val="center"/>
          </w:tcPr>
          <w:p w14:paraId="37BF325B" w14:textId="110C042F" w:rsidR="008F069A" w:rsidRPr="005E2834" w:rsidRDefault="00573375" w:rsidP="00573375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  <w:r w:rsidR="008F069A" w:rsidRPr="005E2834">
              <w:rPr>
                <w:rFonts w:ascii="Times New Roman" w:hAnsi="Times New Roman"/>
                <w:sz w:val="22"/>
                <w:shd w:val="clear" w:color="auto" w:fill="FFFFFF"/>
              </w:rPr>
              <w:t>1.</w:t>
            </w: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67</w:t>
            </w:r>
          </w:p>
        </w:tc>
        <w:tc>
          <w:tcPr>
            <w:tcW w:w="1843" w:type="dxa"/>
            <w:vAlign w:val="center"/>
          </w:tcPr>
          <w:p w14:paraId="3CFBAD91" w14:textId="77777777" w:rsidR="008F069A" w:rsidRPr="005E2834" w:rsidRDefault="008F069A" w:rsidP="008F069A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&lt;0.0001</w:t>
            </w:r>
          </w:p>
        </w:tc>
      </w:tr>
      <w:tr w:rsidR="003D71BD" w:rsidRPr="005E2834" w14:paraId="6E6935E8" w14:textId="77777777" w:rsidTr="00D20486">
        <w:trPr>
          <w:trHeight w:val="567"/>
        </w:trPr>
        <w:tc>
          <w:tcPr>
            <w:tcW w:w="3794" w:type="dxa"/>
            <w:vAlign w:val="center"/>
          </w:tcPr>
          <w:p w14:paraId="1DD86228" w14:textId="77777777" w:rsidR="003D71BD" w:rsidRPr="005E2834" w:rsidRDefault="000A4092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 xml:space="preserve">History of </w:t>
            </w:r>
            <w:r w:rsidR="003D71BD" w:rsidRPr="005E2834">
              <w:rPr>
                <w:rFonts w:ascii="Times New Roman" w:hAnsi="Times New Roman"/>
                <w:sz w:val="22"/>
                <w:shd w:val="clear" w:color="auto" w:fill="FFFFFF"/>
              </w:rPr>
              <w:t>LEA</w:t>
            </w:r>
          </w:p>
        </w:tc>
        <w:tc>
          <w:tcPr>
            <w:tcW w:w="1843" w:type="dxa"/>
            <w:vAlign w:val="center"/>
          </w:tcPr>
          <w:p w14:paraId="113A68EF" w14:textId="36D769DF" w:rsidR="003D71BD" w:rsidRPr="005E2834" w:rsidRDefault="003D71BD" w:rsidP="000441BA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C75FB5" w:rsidRPr="005E2834">
              <w:rPr>
                <w:rFonts w:ascii="Times New Roman" w:hAnsi="Times New Roman"/>
                <w:sz w:val="22"/>
                <w:shd w:val="clear" w:color="auto" w:fill="FFFFFF"/>
              </w:rPr>
              <w:t>10</w:t>
            </w:r>
            <w:r w:rsidR="000441BA" w:rsidRPr="005E2834">
              <w:rPr>
                <w:rFonts w:ascii="Times New Roman" w:hAnsi="Times New Roman"/>
                <w:sz w:val="22"/>
                <w:shd w:val="clear" w:color="auto" w:fill="FFFFFF"/>
              </w:rPr>
              <w:t>7</w:t>
            </w:r>
          </w:p>
        </w:tc>
        <w:tc>
          <w:tcPr>
            <w:tcW w:w="1842" w:type="dxa"/>
            <w:vAlign w:val="center"/>
          </w:tcPr>
          <w:p w14:paraId="08D8487B" w14:textId="3BC509B3" w:rsidR="003D71BD" w:rsidRPr="005E2834" w:rsidRDefault="003D71BD" w:rsidP="00C75FB5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0.5</w:t>
            </w:r>
            <w:r w:rsidR="00C75FB5" w:rsidRPr="005E2834">
              <w:rPr>
                <w:rFonts w:ascii="Times New Roman" w:hAnsi="Times New Roman"/>
                <w:sz w:val="22"/>
                <w:shd w:val="clear" w:color="auto" w:fill="FFFFFF"/>
              </w:rPr>
              <w:t>5</w:t>
            </w:r>
          </w:p>
        </w:tc>
        <w:tc>
          <w:tcPr>
            <w:tcW w:w="1843" w:type="dxa"/>
            <w:vAlign w:val="center"/>
          </w:tcPr>
          <w:p w14:paraId="6C615E3D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&lt;0.0001</w:t>
            </w:r>
          </w:p>
        </w:tc>
      </w:tr>
      <w:tr w:rsidR="003D71BD" w:rsidRPr="005E2834" w14:paraId="33AFE075" w14:textId="77777777" w:rsidTr="00D20486">
        <w:trPr>
          <w:trHeight w:val="567"/>
        </w:trPr>
        <w:tc>
          <w:tcPr>
            <w:tcW w:w="3794" w:type="dxa"/>
            <w:vAlign w:val="center"/>
          </w:tcPr>
          <w:p w14:paraId="71B1221F" w14:textId="77777777" w:rsidR="003D71BD" w:rsidRPr="005E2834" w:rsidRDefault="003D71BD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Systolic blood pressure</w:t>
            </w:r>
          </w:p>
        </w:tc>
        <w:tc>
          <w:tcPr>
            <w:tcW w:w="1843" w:type="dxa"/>
            <w:vAlign w:val="center"/>
          </w:tcPr>
          <w:p w14:paraId="3376F5B9" w14:textId="48B4B69E" w:rsidR="003D71BD" w:rsidRPr="005E2834" w:rsidRDefault="003D71BD" w:rsidP="000441BA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C75FB5" w:rsidRPr="005E2834">
              <w:rPr>
                <w:rFonts w:ascii="Times New Roman" w:hAnsi="Times New Roman"/>
                <w:sz w:val="22"/>
                <w:shd w:val="clear" w:color="auto" w:fill="FFFFFF"/>
              </w:rPr>
              <w:t>11</w:t>
            </w:r>
            <w:r w:rsidR="000441BA" w:rsidRPr="005E2834">
              <w:rPr>
                <w:rFonts w:ascii="Times New Roman" w:hAnsi="Times New Roman"/>
                <w:sz w:val="22"/>
                <w:shd w:val="clear" w:color="auto" w:fill="FFFFFF"/>
              </w:rPr>
              <w:t>8</w:t>
            </w:r>
          </w:p>
        </w:tc>
        <w:tc>
          <w:tcPr>
            <w:tcW w:w="1842" w:type="dxa"/>
            <w:vAlign w:val="center"/>
          </w:tcPr>
          <w:p w14:paraId="75BD9AC9" w14:textId="1B91EC28" w:rsidR="003D71BD" w:rsidRPr="005E2834" w:rsidRDefault="003D71BD" w:rsidP="00573375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2.</w:t>
            </w:r>
            <w:r w:rsidR="00573375" w:rsidRPr="005E2834">
              <w:rPr>
                <w:rFonts w:ascii="Times New Roman" w:hAnsi="Times New Roman"/>
                <w:sz w:val="22"/>
                <w:shd w:val="clear" w:color="auto" w:fill="FFFFFF"/>
              </w:rPr>
              <w:t>56</w:t>
            </w:r>
          </w:p>
        </w:tc>
        <w:tc>
          <w:tcPr>
            <w:tcW w:w="1843" w:type="dxa"/>
            <w:vAlign w:val="center"/>
          </w:tcPr>
          <w:p w14:paraId="05E81665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&lt;0.0001</w:t>
            </w:r>
          </w:p>
        </w:tc>
      </w:tr>
      <w:tr w:rsidR="003D71BD" w:rsidRPr="005E2834" w14:paraId="46F6525D" w14:textId="77777777" w:rsidTr="00D20486">
        <w:trPr>
          <w:trHeight w:val="567"/>
        </w:trPr>
        <w:tc>
          <w:tcPr>
            <w:tcW w:w="3794" w:type="dxa"/>
            <w:vAlign w:val="center"/>
          </w:tcPr>
          <w:p w14:paraId="7D42B214" w14:textId="77777777" w:rsidR="003D71BD" w:rsidRPr="005E2834" w:rsidRDefault="003D71BD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BMI</w:t>
            </w:r>
          </w:p>
        </w:tc>
        <w:tc>
          <w:tcPr>
            <w:tcW w:w="1843" w:type="dxa"/>
            <w:vAlign w:val="center"/>
          </w:tcPr>
          <w:p w14:paraId="02B6B7B5" w14:textId="181D11F6" w:rsidR="003D71BD" w:rsidRPr="005E2834" w:rsidRDefault="003D71BD" w:rsidP="000441BA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0.1</w:t>
            </w:r>
            <w:r w:rsidR="00C75FB5" w:rsidRPr="005E2834">
              <w:rPr>
                <w:rFonts w:ascii="Times New Roman" w:hAnsi="Times New Roman"/>
                <w:sz w:val="22"/>
                <w:shd w:val="clear" w:color="auto" w:fill="FFFFFF"/>
              </w:rPr>
              <w:t>2</w:t>
            </w:r>
            <w:r w:rsidR="000441BA" w:rsidRPr="005E2834">
              <w:rPr>
                <w:rFonts w:ascii="Times New Roman" w:hAnsi="Times New Roman"/>
                <w:sz w:val="22"/>
                <w:shd w:val="clear" w:color="auto" w:fill="FFFFFF"/>
              </w:rPr>
              <w:t>2</w:t>
            </w:r>
          </w:p>
        </w:tc>
        <w:tc>
          <w:tcPr>
            <w:tcW w:w="1842" w:type="dxa"/>
            <w:vAlign w:val="center"/>
          </w:tcPr>
          <w:p w14:paraId="36B259C5" w14:textId="422A0945" w:rsidR="003D71BD" w:rsidRPr="005E2834" w:rsidRDefault="003D71BD" w:rsidP="00573375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-1.</w:t>
            </w:r>
            <w:r w:rsidR="00573375" w:rsidRPr="005E2834">
              <w:rPr>
                <w:rFonts w:ascii="Times New Roman" w:hAnsi="Times New Roman"/>
                <w:sz w:val="22"/>
                <w:shd w:val="clear" w:color="auto" w:fill="FFFFFF"/>
              </w:rPr>
              <w:t>50</w:t>
            </w:r>
          </w:p>
        </w:tc>
        <w:tc>
          <w:tcPr>
            <w:tcW w:w="1843" w:type="dxa"/>
            <w:vAlign w:val="center"/>
          </w:tcPr>
          <w:p w14:paraId="732AAB30" w14:textId="2B97E9F7" w:rsidR="003D71BD" w:rsidRPr="005E2834" w:rsidRDefault="00C75FB5" w:rsidP="000441BA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0.000</w:t>
            </w:r>
            <w:r w:rsidR="000441BA"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7</w:t>
            </w:r>
          </w:p>
        </w:tc>
      </w:tr>
      <w:tr w:rsidR="003D71BD" w:rsidRPr="005E2834" w14:paraId="461CEBBE" w14:textId="77777777" w:rsidTr="00D20486">
        <w:trPr>
          <w:trHeight w:val="567"/>
        </w:trPr>
        <w:tc>
          <w:tcPr>
            <w:tcW w:w="3794" w:type="dxa"/>
            <w:vAlign w:val="center"/>
          </w:tcPr>
          <w:p w14:paraId="76E251C5" w14:textId="39CF560C" w:rsidR="003D71BD" w:rsidRPr="005E2834" w:rsidRDefault="005E7D90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L</w:t>
            </w:r>
            <w:r w:rsidR="003D71BD" w:rsidRPr="005E2834">
              <w:rPr>
                <w:rFonts w:ascii="Times New Roman" w:hAnsi="Times New Roman"/>
                <w:sz w:val="22"/>
                <w:shd w:val="clear" w:color="auto" w:fill="FFFFFF"/>
              </w:rPr>
              <w:t>ipid lowering drugs</w:t>
            </w:r>
          </w:p>
        </w:tc>
        <w:tc>
          <w:tcPr>
            <w:tcW w:w="1843" w:type="dxa"/>
            <w:vAlign w:val="center"/>
          </w:tcPr>
          <w:p w14:paraId="6367F2EB" w14:textId="242C6985" w:rsidR="003D71BD" w:rsidRPr="005E2834" w:rsidRDefault="003D71BD" w:rsidP="000441BA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0.1</w:t>
            </w:r>
            <w:r w:rsidR="00D10C01" w:rsidRPr="005E2834">
              <w:rPr>
                <w:rFonts w:ascii="Times New Roman" w:hAnsi="Times New Roman"/>
                <w:sz w:val="22"/>
                <w:shd w:val="clear" w:color="auto" w:fill="FFFFFF"/>
              </w:rPr>
              <w:t>2</w:t>
            </w:r>
            <w:r w:rsidR="000441BA" w:rsidRPr="005E2834">
              <w:rPr>
                <w:rFonts w:ascii="Times New Roman" w:hAnsi="Times New Roman"/>
                <w:sz w:val="22"/>
                <w:shd w:val="clear" w:color="auto" w:fill="FFFFFF"/>
              </w:rPr>
              <w:t>4</w:t>
            </w:r>
          </w:p>
        </w:tc>
        <w:tc>
          <w:tcPr>
            <w:tcW w:w="1842" w:type="dxa"/>
            <w:vAlign w:val="center"/>
          </w:tcPr>
          <w:p w14:paraId="25DF010E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0.24</w:t>
            </w:r>
          </w:p>
        </w:tc>
        <w:tc>
          <w:tcPr>
            <w:tcW w:w="1843" w:type="dxa"/>
            <w:vAlign w:val="center"/>
          </w:tcPr>
          <w:p w14:paraId="77384E33" w14:textId="6A865DCB" w:rsidR="003D71BD" w:rsidRPr="005E2834" w:rsidRDefault="003D71BD" w:rsidP="000441BA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0.0</w:t>
            </w:r>
            <w:r w:rsidR="000441BA"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3</w:t>
            </w:r>
          </w:p>
        </w:tc>
      </w:tr>
      <w:tr w:rsidR="003D71BD" w:rsidRPr="005E2834" w14:paraId="6B27FA34" w14:textId="77777777" w:rsidTr="00D20486">
        <w:trPr>
          <w:trHeight w:val="567"/>
        </w:trPr>
        <w:tc>
          <w:tcPr>
            <w:tcW w:w="3794" w:type="dxa"/>
            <w:vAlign w:val="center"/>
          </w:tcPr>
          <w:p w14:paraId="5E8CC38B" w14:textId="77777777" w:rsidR="003D71BD" w:rsidRPr="005E2834" w:rsidRDefault="003D71BD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Duration of diabetes</w:t>
            </w:r>
          </w:p>
        </w:tc>
        <w:tc>
          <w:tcPr>
            <w:tcW w:w="1843" w:type="dxa"/>
            <w:vAlign w:val="center"/>
          </w:tcPr>
          <w:p w14:paraId="59369E6F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1F68FA98" w14:textId="167BF5CB" w:rsidR="003D71BD" w:rsidRPr="005E2834" w:rsidRDefault="00D10C01" w:rsidP="00573375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  <w:r w:rsidR="003D71BD"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4</w:t>
            </w:r>
            <w:r w:rsidR="00573375" w:rsidRPr="005E2834">
              <w:rPr>
                <w:rFonts w:ascii="Times New Roman" w:hAnsi="Times New Roman"/>
                <w:sz w:val="22"/>
                <w:shd w:val="clear" w:color="auto" w:fill="FFFFFF"/>
              </w:rPr>
              <w:t>7</w:t>
            </w:r>
          </w:p>
        </w:tc>
        <w:tc>
          <w:tcPr>
            <w:tcW w:w="1843" w:type="dxa"/>
            <w:vAlign w:val="center"/>
          </w:tcPr>
          <w:p w14:paraId="19624CC6" w14:textId="16682F15" w:rsidR="003D71BD" w:rsidRPr="005E2834" w:rsidRDefault="003D71BD" w:rsidP="001E42CF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D10C01" w:rsidRPr="005E2834">
              <w:rPr>
                <w:rFonts w:ascii="Times New Roman" w:hAnsi="Times New Roman"/>
                <w:sz w:val="22"/>
                <w:shd w:val="clear" w:color="auto" w:fill="FFFFFF"/>
              </w:rPr>
              <w:t>0</w:t>
            </w:r>
            <w:r w:rsidR="001E42CF" w:rsidRPr="005E2834">
              <w:rPr>
                <w:rFonts w:ascii="Times New Roman" w:hAnsi="Times New Roman"/>
                <w:sz w:val="22"/>
                <w:shd w:val="clear" w:color="auto" w:fill="FFFFFF"/>
              </w:rPr>
              <w:t>5</w:t>
            </w:r>
          </w:p>
        </w:tc>
      </w:tr>
      <w:tr w:rsidR="001E42CF" w:rsidRPr="005E2834" w14:paraId="118222B5" w14:textId="77777777" w:rsidTr="001E42CF">
        <w:trPr>
          <w:trHeight w:val="567"/>
        </w:trPr>
        <w:tc>
          <w:tcPr>
            <w:tcW w:w="3794" w:type="dxa"/>
            <w:vAlign w:val="center"/>
          </w:tcPr>
          <w:p w14:paraId="2F251AD7" w14:textId="77777777" w:rsidR="001E42CF" w:rsidRPr="005E2834" w:rsidRDefault="001E42CF" w:rsidP="001E42CF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HbA1c</w:t>
            </w:r>
          </w:p>
        </w:tc>
        <w:tc>
          <w:tcPr>
            <w:tcW w:w="1843" w:type="dxa"/>
            <w:vAlign w:val="center"/>
          </w:tcPr>
          <w:p w14:paraId="3D837F39" w14:textId="77777777" w:rsidR="001E42CF" w:rsidRPr="005E2834" w:rsidRDefault="001E42CF" w:rsidP="001E42CF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78B494BB" w14:textId="5D1E7B6C" w:rsidR="001E42CF" w:rsidRPr="005E2834" w:rsidRDefault="001E42CF" w:rsidP="00573375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573375" w:rsidRPr="005E2834">
              <w:rPr>
                <w:rFonts w:ascii="Times New Roman" w:hAnsi="Times New Roman"/>
                <w:sz w:val="22"/>
                <w:shd w:val="clear" w:color="auto" w:fill="FFFFFF"/>
              </w:rPr>
              <w:t>41</w:t>
            </w:r>
          </w:p>
        </w:tc>
        <w:tc>
          <w:tcPr>
            <w:tcW w:w="1843" w:type="dxa"/>
            <w:vAlign w:val="center"/>
          </w:tcPr>
          <w:p w14:paraId="42BAC0C5" w14:textId="1D480CC8" w:rsidR="001E42CF" w:rsidRPr="005E2834" w:rsidRDefault="001E42CF" w:rsidP="000441BA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0441BA" w:rsidRPr="005E2834">
              <w:rPr>
                <w:rFonts w:ascii="Times New Roman" w:hAnsi="Times New Roman"/>
                <w:sz w:val="22"/>
                <w:shd w:val="clear" w:color="auto" w:fill="FFFFFF"/>
              </w:rPr>
              <w:t>29</w:t>
            </w:r>
          </w:p>
        </w:tc>
      </w:tr>
      <w:tr w:rsidR="001E42CF" w:rsidRPr="005E2834" w14:paraId="64B264E6" w14:textId="77777777" w:rsidTr="001E42CF">
        <w:trPr>
          <w:trHeight w:val="567"/>
        </w:trPr>
        <w:tc>
          <w:tcPr>
            <w:tcW w:w="3794" w:type="dxa"/>
            <w:vAlign w:val="center"/>
          </w:tcPr>
          <w:p w14:paraId="5CDB4375" w14:textId="77777777" w:rsidR="001E42CF" w:rsidRPr="005E2834" w:rsidRDefault="001E42CF" w:rsidP="001E42CF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Sex (male)</w:t>
            </w:r>
          </w:p>
        </w:tc>
        <w:tc>
          <w:tcPr>
            <w:tcW w:w="1843" w:type="dxa"/>
            <w:vAlign w:val="center"/>
          </w:tcPr>
          <w:p w14:paraId="62B7C913" w14:textId="77777777" w:rsidR="001E42CF" w:rsidRPr="005E2834" w:rsidRDefault="001E42CF" w:rsidP="001E42CF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3FA9DB7C" w14:textId="2B4FCD4B" w:rsidR="001E42CF" w:rsidRPr="005E2834" w:rsidRDefault="001E42CF" w:rsidP="00573375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0.0</w:t>
            </w:r>
            <w:r w:rsidR="00573375" w:rsidRPr="005E2834">
              <w:rPr>
                <w:rFonts w:ascii="Times New Roman" w:hAnsi="Times New Roman"/>
                <w:sz w:val="22"/>
                <w:shd w:val="clear" w:color="auto" w:fill="FFFFFF"/>
              </w:rPr>
              <w:t>5</w:t>
            </w:r>
          </w:p>
        </w:tc>
        <w:tc>
          <w:tcPr>
            <w:tcW w:w="1843" w:type="dxa"/>
            <w:vAlign w:val="center"/>
          </w:tcPr>
          <w:p w14:paraId="7255E801" w14:textId="73BE188B" w:rsidR="001E42CF" w:rsidRPr="005E2834" w:rsidRDefault="001E42CF" w:rsidP="000441BA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0.3</w:t>
            </w:r>
            <w:r w:rsidR="000441BA" w:rsidRPr="005E2834">
              <w:rPr>
                <w:rFonts w:ascii="Times New Roman" w:hAnsi="Times New Roman"/>
                <w:sz w:val="22"/>
                <w:shd w:val="clear" w:color="auto" w:fill="FFFFFF"/>
              </w:rPr>
              <w:t>5</w:t>
            </w:r>
          </w:p>
        </w:tc>
      </w:tr>
      <w:tr w:rsidR="000441BA" w:rsidRPr="005E2834" w14:paraId="3FFD2EB5" w14:textId="77777777" w:rsidTr="0001471D">
        <w:trPr>
          <w:trHeight w:val="567"/>
        </w:trPr>
        <w:tc>
          <w:tcPr>
            <w:tcW w:w="3794" w:type="dxa"/>
            <w:vAlign w:val="center"/>
          </w:tcPr>
          <w:p w14:paraId="1F84543C" w14:textId="77777777" w:rsidR="000441BA" w:rsidRPr="005E2834" w:rsidRDefault="000441BA" w:rsidP="0001471D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Tobacco smoking</w:t>
            </w:r>
          </w:p>
        </w:tc>
        <w:tc>
          <w:tcPr>
            <w:tcW w:w="1843" w:type="dxa"/>
            <w:vAlign w:val="center"/>
          </w:tcPr>
          <w:p w14:paraId="32A03E6A" w14:textId="77777777" w:rsidR="000441BA" w:rsidRPr="005E2834" w:rsidRDefault="000441BA" w:rsidP="0001471D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48874053" w14:textId="63B47F40" w:rsidR="000441BA" w:rsidRPr="005E2834" w:rsidRDefault="000441BA" w:rsidP="00573375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0.0</w:t>
            </w:r>
            <w:r w:rsidR="00573375" w:rsidRPr="005E2834">
              <w:rPr>
                <w:rFonts w:ascii="Times New Roman" w:hAnsi="Times New Roman"/>
                <w:sz w:val="22"/>
                <w:shd w:val="clear" w:color="auto" w:fill="FFFFFF"/>
              </w:rPr>
              <w:t>5</w:t>
            </w:r>
          </w:p>
        </w:tc>
        <w:tc>
          <w:tcPr>
            <w:tcW w:w="1843" w:type="dxa"/>
            <w:vAlign w:val="center"/>
          </w:tcPr>
          <w:p w14:paraId="07BB8580" w14:textId="5F1C9165" w:rsidR="000441BA" w:rsidRPr="005E2834" w:rsidRDefault="000441BA" w:rsidP="000441BA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0.48</w:t>
            </w:r>
          </w:p>
        </w:tc>
      </w:tr>
      <w:tr w:rsidR="001E42CF" w:rsidRPr="005E2834" w14:paraId="5680FFC6" w14:textId="77777777" w:rsidTr="001E42CF">
        <w:trPr>
          <w:trHeight w:val="567"/>
        </w:trPr>
        <w:tc>
          <w:tcPr>
            <w:tcW w:w="3794" w:type="dxa"/>
            <w:vAlign w:val="center"/>
          </w:tcPr>
          <w:p w14:paraId="5D22FE46" w14:textId="77777777" w:rsidR="001E42CF" w:rsidRPr="005E2834" w:rsidRDefault="001E42CF" w:rsidP="001E42CF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Cohort: GENEDIAB</w:t>
            </w:r>
          </w:p>
        </w:tc>
        <w:tc>
          <w:tcPr>
            <w:tcW w:w="1843" w:type="dxa"/>
            <w:vAlign w:val="center"/>
          </w:tcPr>
          <w:p w14:paraId="2281BE77" w14:textId="6185993F" w:rsidR="001E42CF" w:rsidRPr="005E2834" w:rsidRDefault="000441BA" w:rsidP="001E42CF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66749872" w14:textId="15E7A075" w:rsidR="001E42CF" w:rsidRPr="005E2834" w:rsidRDefault="001E42CF" w:rsidP="00573375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0441BA" w:rsidRPr="005E2834">
              <w:rPr>
                <w:rFonts w:ascii="Times New Roman" w:hAnsi="Times New Roman"/>
                <w:sz w:val="22"/>
                <w:shd w:val="clear" w:color="auto" w:fill="FFFFFF"/>
              </w:rPr>
              <w:t>0</w:t>
            </w:r>
            <w:r w:rsidR="00573375" w:rsidRPr="005E2834">
              <w:rPr>
                <w:rFonts w:ascii="Times New Roman" w:hAnsi="Times New Roman"/>
                <w:sz w:val="22"/>
                <w:shd w:val="clear" w:color="auto" w:fill="FFFFFF"/>
              </w:rPr>
              <w:t>5</w:t>
            </w:r>
          </w:p>
        </w:tc>
        <w:tc>
          <w:tcPr>
            <w:tcW w:w="1843" w:type="dxa"/>
            <w:vAlign w:val="center"/>
          </w:tcPr>
          <w:p w14:paraId="2209369E" w14:textId="713B59DA" w:rsidR="001E42CF" w:rsidRPr="005E2834" w:rsidRDefault="001E42CF" w:rsidP="000441BA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0.5</w:t>
            </w:r>
            <w:r w:rsidR="000441BA" w:rsidRPr="005E2834">
              <w:rPr>
                <w:rFonts w:ascii="Times New Roman" w:hAnsi="Times New Roman"/>
                <w:sz w:val="22"/>
                <w:shd w:val="clear" w:color="auto" w:fill="FFFFFF"/>
              </w:rPr>
              <w:t>2</w:t>
            </w:r>
          </w:p>
        </w:tc>
      </w:tr>
      <w:tr w:rsidR="003D71BD" w:rsidRPr="005E2834" w14:paraId="584772CE" w14:textId="77777777" w:rsidTr="00D20486">
        <w:trPr>
          <w:trHeight w:val="567"/>
        </w:trPr>
        <w:tc>
          <w:tcPr>
            <w:tcW w:w="3794" w:type="dxa"/>
            <w:vAlign w:val="center"/>
          </w:tcPr>
          <w:p w14:paraId="7B4911DE" w14:textId="77777777" w:rsidR="003D71BD" w:rsidRPr="005E2834" w:rsidRDefault="000A4092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Diastolic</w:t>
            </w:r>
            <w:r w:rsidR="003D71BD" w:rsidRPr="005E2834">
              <w:rPr>
                <w:rFonts w:ascii="Times New Roman" w:hAnsi="Times New Roman"/>
                <w:sz w:val="22"/>
                <w:shd w:val="clear" w:color="auto" w:fill="FFFFFF"/>
              </w:rPr>
              <w:t xml:space="preserve"> blood pressure</w:t>
            </w:r>
          </w:p>
        </w:tc>
        <w:tc>
          <w:tcPr>
            <w:tcW w:w="1843" w:type="dxa"/>
            <w:vAlign w:val="center"/>
          </w:tcPr>
          <w:p w14:paraId="3D3F735A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4639075B" w14:textId="3525E58A" w:rsidR="003D71BD" w:rsidRPr="005E2834" w:rsidRDefault="003D71BD" w:rsidP="00573375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573375" w:rsidRPr="005E2834">
              <w:rPr>
                <w:rFonts w:ascii="Times New Roman" w:hAnsi="Times New Roman"/>
                <w:sz w:val="22"/>
                <w:shd w:val="clear" w:color="auto" w:fill="FFFFFF"/>
              </w:rPr>
              <w:t>22</w:t>
            </w:r>
          </w:p>
        </w:tc>
        <w:tc>
          <w:tcPr>
            <w:tcW w:w="1843" w:type="dxa"/>
            <w:vAlign w:val="center"/>
          </w:tcPr>
          <w:p w14:paraId="14DC08BA" w14:textId="655E35AE" w:rsidR="003D71BD" w:rsidRPr="005E2834" w:rsidRDefault="003D71BD" w:rsidP="000441BA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0441BA" w:rsidRPr="005E2834">
              <w:rPr>
                <w:rFonts w:ascii="Times New Roman" w:hAnsi="Times New Roman"/>
                <w:sz w:val="22"/>
                <w:shd w:val="clear" w:color="auto" w:fill="FFFFFF"/>
              </w:rPr>
              <w:t>70</w:t>
            </w:r>
          </w:p>
        </w:tc>
      </w:tr>
      <w:tr w:rsidR="003D71BD" w:rsidRPr="005E2834" w14:paraId="09F35C59" w14:textId="77777777" w:rsidTr="00D20486">
        <w:trPr>
          <w:trHeight w:val="567"/>
        </w:trPr>
        <w:tc>
          <w:tcPr>
            <w:tcW w:w="3794" w:type="dxa"/>
            <w:vAlign w:val="center"/>
          </w:tcPr>
          <w:p w14:paraId="05C55F8C" w14:textId="52BDE816" w:rsidR="003D71BD" w:rsidRPr="005E2834" w:rsidRDefault="003D71BD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ACE-I or ARB drugs</w:t>
            </w:r>
          </w:p>
        </w:tc>
        <w:tc>
          <w:tcPr>
            <w:tcW w:w="1843" w:type="dxa"/>
            <w:vAlign w:val="center"/>
          </w:tcPr>
          <w:p w14:paraId="7FEF2F3C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15F4058A" w14:textId="410C3931" w:rsidR="003D71BD" w:rsidRPr="005E2834" w:rsidRDefault="000441BA" w:rsidP="000441BA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  <w:r w:rsidR="003D71BD" w:rsidRPr="005E2834">
              <w:rPr>
                <w:rFonts w:ascii="Times New Roman" w:hAnsi="Times New Roman"/>
                <w:sz w:val="22"/>
                <w:shd w:val="clear" w:color="auto" w:fill="FFFFFF"/>
              </w:rPr>
              <w:t>0.0</w:t>
            </w: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2</w:t>
            </w:r>
          </w:p>
        </w:tc>
        <w:tc>
          <w:tcPr>
            <w:tcW w:w="1843" w:type="dxa"/>
            <w:vAlign w:val="center"/>
          </w:tcPr>
          <w:p w14:paraId="4D85329C" w14:textId="76833F38" w:rsidR="003D71BD" w:rsidRPr="005E2834" w:rsidRDefault="003D71BD" w:rsidP="000441BA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0441BA" w:rsidRPr="005E2834">
              <w:rPr>
                <w:rFonts w:ascii="Times New Roman" w:hAnsi="Times New Roman"/>
                <w:sz w:val="22"/>
                <w:shd w:val="clear" w:color="auto" w:fill="FFFFFF"/>
              </w:rPr>
              <w:t>84</w:t>
            </w:r>
          </w:p>
        </w:tc>
      </w:tr>
    </w:tbl>
    <w:p w14:paraId="582A755B" w14:textId="3FBFE93A" w:rsidR="003D71BD" w:rsidRPr="005E2834" w:rsidRDefault="003D71BD" w:rsidP="00702F81">
      <w:pPr>
        <w:autoSpaceDE w:val="0"/>
        <w:spacing w:before="240"/>
        <w:jc w:val="both"/>
        <w:rPr>
          <w:rFonts w:ascii="Times New Roman" w:eastAsia="font38" w:hAnsi="Times New Roman"/>
          <w:sz w:val="20"/>
        </w:rPr>
      </w:pPr>
      <w:r w:rsidRPr="005E2834">
        <w:rPr>
          <w:rFonts w:ascii="Times New Roman" w:hAnsi="Times New Roman"/>
          <w:sz w:val="20"/>
        </w:rPr>
        <w:t xml:space="preserve">Cross-sectional analysis using for each participant the most recent set of data available at the end of follow-up. Diabetic nephropathy was coded as an ordinal polytomic covariate: </w:t>
      </w:r>
      <w:r w:rsidRPr="005E2834">
        <w:rPr>
          <w:rFonts w:ascii="Times New Roman" w:hAnsi="Times New Roman"/>
          <w:bCs/>
          <w:sz w:val="20"/>
        </w:rPr>
        <w:t xml:space="preserve">absence (1), incipient (2), established (3) and advanced nephropathy (4), and ESRD (5). </w:t>
      </w:r>
      <w:r w:rsidRPr="005E2834">
        <w:rPr>
          <w:rFonts w:ascii="Times New Roman" w:hAnsi="Times New Roman"/>
          <w:sz w:val="20"/>
          <w:shd w:val="clear" w:color="auto" w:fill="FFFFFF"/>
        </w:rPr>
        <w:t>Cumulated R</w:t>
      </w:r>
      <w:r w:rsidRPr="005E2834">
        <w:rPr>
          <w:rFonts w:ascii="Times New Roman" w:hAnsi="Times New Roman"/>
          <w:sz w:val="20"/>
          <w:shd w:val="clear" w:color="auto" w:fill="FFFFFF"/>
          <w:vertAlign w:val="superscript"/>
        </w:rPr>
        <w:t>2</w:t>
      </w:r>
      <w:r w:rsidRPr="005E2834">
        <w:rPr>
          <w:rFonts w:ascii="Times New Roman" w:hAnsi="Times New Roman"/>
          <w:sz w:val="20"/>
          <w:shd w:val="clear" w:color="auto" w:fill="FFFFFF"/>
        </w:rPr>
        <w:t xml:space="preserve"> expresses the percentage of the variation of the dependent variable explained by the stepwise inclusion of independent covariates in the model (1=100%). Statistical analyses test the probability for the independent variable effect (ß Coefficient) to be different from zero. </w:t>
      </w:r>
      <w:r w:rsidR="000A4092" w:rsidRPr="005E2834">
        <w:rPr>
          <w:rFonts w:ascii="Times New Roman" w:hAnsi="Times New Roman"/>
          <w:sz w:val="20"/>
          <w:shd w:val="clear" w:color="auto" w:fill="FFFFFF"/>
        </w:rPr>
        <w:t xml:space="preserve">Quantitative parameters were </w:t>
      </w:r>
      <w:r w:rsidRPr="005E2834">
        <w:rPr>
          <w:rFonts w:ascii="Times New Roman" w:hAnsi="Times New Roman"/>
          <w:sz w:val="20"/>
          <w:shd w:val="clear" w:color="auto" w:fill="FFFFFF"/>
        </w:rPr>
        <w:t xml:space="preserve">log-transformed </w:t>
      </w:r>
      <w:r w:rsidR="000A4092" w:rsidRPr="005E2834">
        <w:rPr>
          <w:rFonts w:ascii="Times New Roman" w:hAnsi="Times New Roman"/>
          <w:sz w:val="20"/>
          <w:shd w:val="clear" w:color="auto" w:fill="FFFFFF"/>
        </w:rPr>
        <w:t>for the analysis</w:t>
      </w:r>
      <w:r w:rsidRPr="005E2834">
        <w:rPr>
          <w:rFonts w:ascii="Times New Roman" w:hAnsi="Times New Roman"/>
          <w:sz w:val="20"/>
          <w:shd w:val="clear" w:color="auto" w:fill="FFFFFF"/>
        </w:rPr>
        <w:t xml:space="preserve">. </w:t>
      </w:r>
      <w:r w:rsidR="00D20486" w:rsidRPr="005E2834">
        <w:rPr>
          <w:rFonts w:ascii="Times New Roman" w:hAnsi="Times New Roman"/>
          <w:sz w:val="20"/>
          <w:shd w:val="clear" w:color="auto" w:fill="FFFFFF"/>
        </w:rPr>
        <w:t xml:space="preserve">Diabetic retinopathy was coded as an ordinal polytomic covariate: non-Proliferative (2), pre-Proliferative (3), proliferative (4). </w:t>
      </w:r>
      <w:r w:rsidRPr="005E2834">
        <w:rPr>
          <w:rFonts w:ascii="Times New Roman" w:hAnsi="Times New Roman"/>
          <w:sz w:val="20"/>
          <w:shd w:val="clear" w:color="auto" w:fill="FFFFFF"/>
        </w:rPr>
        <w:t xml:space="preserve">Tobacco smoking: current or past history. </w:t>
      </w:r>
      <w:r w:rsidR="005E7D90" w:rsidRPr="005E2834">
        <w:rPr>
          <w:rFonts w:ascii="Times New Roman" w:hAnsi="Times New Roman"/>
          <w:sz w:val="20"/>
          <w:shd w:val="clear" w:color="auto" w:fill="FFFFFF"/>
        </w:rPr>
        <w:t xml:space="preserve">Antihypertensive drugs: all antihypertensive medication classes included. </w:t>
      </w:r>
      <w:r w:rsidR="007127DC" w:rsidRPr="005E2834">
        <w:rPr>
          <w:rFonts w:ascii="Times New Roman" w:eastAsia="font38" w:hAnsi="Times New Roman"/>
          <w:sz w:val="20"/>
        </w:rPr>
        <w:t>ACE-I: Angiotensin C</w:t>
      </w:r>
      <w:r w:rsidRPr="005E2834">
        <w:rPr>
          <w:rFonts w:ascii="Times New Roman" w:eastAsia="font38" w:hAnsi="Times New Roman"/>
          <w:sz w:val="20"/>
        </w:rPr>
        <w:t>on</w:t>
      </w:r>
      <w:r w:rsidR="007127DC" w:rsidRPr="005E2834">
        <w:rPr>
          <w:rFonts w:ascii="Times New Roman" w:eastAsia="font38" w:hAnsi="Times New Roman"/>
          <w:sz w:val="20"/>
        </w:rPr>
        <w:t>verting Enzyme I</w:t>
      </w:r>
      <w:r w:rsidR="00972F77" w:rsidRPr="005E2834">
        <w:rPr>
          <w:rFonts w:ascii="Times New Roman" w:eastAsia="font38" w:hAnsi="Times New Roman"/>
          <w:sz w:val="20"/>
        </w:rPr>
        <w:t>nhibitor. ARB: Angiotensin 2 R</w:t>
      </w:r>
      <w:r w:rsidRPr="005E2834">
        <w:rPr>
          <w:rFonts w:ascii="Times New Roman" w:eastAsia="font38" w:hAnsi="Times New Roman"/>
          <w:sz w:val="20"/>
        </w:rPr>
        <w:t xml:space="preserve">eceptor </w:t>
      </w:r>
      <w:r w:rsidR="00972F77" w:rsidRPr="005E2834">
        <w:rPr>
          <w:rFonts w:ascii="Times New Roman" w:eastAsia="font38" w:hAnsi="Times New Roman"/>
          <w:sz w:val="20"/>
        </w:rPr>
        <w:t>B</w:t>
      </w:r>
      <w:r w:rsidRPr="005E2834">
        <w:rPr>
          <w:rFonts w:ascii="Times New Roman" w:eastAsia="font38" w:hAnsi="Times New Roman"/>
          <w:sz w:val="20"/>
        </w:rPr>
        <w:t>locker.</w:t>
      </w:r>
    </w:p>
    <w:p w14:paraId="6FE518A5" w14:textId="489B5173" w:rsidR="003D71BD" w:rsidRPr="005E2834" w:rsidRDefault="003D71BD" w:rsidP="003D71BD">
      <w:pPr>
        <w:autoSpaceDE w:val="0"/>
        <w:spacing w:before="240" w:line="360" w:lineRule="auto"/>
        <w:jc w:val="both"/>
        <w:rPr>
          <w:rFonts w:ascii="Times New Roman" w:hAnsi="Times New Roman"/>
          <w:b/>
          <w:sz w:val="22"/>
          <w:shd w:val="clear" w:color="auto" w:fill="FFFFFF"/>
        </w:rPr>
      </w:pPr>
      <w:r w:rsidRPr="005E2834">
        <w:rPr>
          <w:rFonts w:ascii="Times New Roman" w:eastAsia="font38" w:hAnsi="Times New Roman"/>
        </w:rPr>
        <w:br w:type="page"/>
      </w:r>
      <w:r w:rsidR="001D5C68" w:rsidRPr="005E2834">
        <w:rPr>
          <w:rFonts w:ascii="Times New Roman" w:hAnsi="Times New Roman"/>
          <w:b/>
          <w:color w:val="FF0000"/>
          <w:sz w:val="22"/>
        </w:rPr>
        <w:lastRenderedPageBreak/>
        <w:t>Additional file 1 - Table S5.</w:t>
      </w:r>
      <w:r w:rsidR="001D5C68" w:rsidRPr="005E2834">
        <w:rPr>
          <w:rFonts w:ascii="Times New Roman" w:hAnsi="Times New Roman"/>
          <w:b/>
          <w:sz w:val="22"/>
        </w:rPr>
        <w:t xml:space="preserve"> </w:t>
      </w:r>
      <w:r w:rsidRPr="005E2834">
        <w:rPr>
          <w:rFonts w:ascii="Times New Roman" w:hAnsi="Times New Roman"/>
          <w:b/>
          <w:sz w:val="22"/>
          <w:shd w:val="clear" w:color="auto" w:fill="FFFFFF"/>
        </w:rPr>
        <w:t>Covariates associated with myocardial infarction at the end of follow-up – Stepwise Multivariable Regression Analysis</w:t>
      </w:r>
    </w:p>
    <w:tbl>
      <w:tblPr>
        <w:tblW w:w="9322" w:type="dxa"/>
        <w:tblBorders>
          <w:top w:val="single" w:sz="6" w:space="0" w:color="auto"/>
          <w:bottom w:val="single" w:sz="6" w:space="0" w:color="auto"/>
        </w:tblBorders>
        <w:tblLook w:val="00A0" w:firstRow="1" w:lastRow="0" w:firstColumn="1" w:lastColumn="0" w:noHBand="0" w:noVBand="0"/>
      </w:tblPr>
      <w:tblGrid>
        <w:gridCol w:w="3794"/>
        <w:gridCol w:w="1843"/>
        <w:gridCol w:w="1842"/>
        <w:gridCol w:w="1843"/>
      </w:tblGrid>
      <w:tr w:rsidR="003D71BD" w:rsidRPr="005E2834" w14:paraId="1111487B" w14:textId="77777777" w:rsidTr="0001471D">
        <w:trPr>
          <w:trHeight w:val="567"/>
        </w:trPr>
        <w:tc>
          <w:tcPr>
            <w:tcW w:w="3794" w:type="dxa"/>
            <w:tcBorders>
              <w:top w:val="single" w:sz="6" w:space="0" w:color="auto"/>
              <w:bottom w:val="single" w:sz="6" w:space="0" w:color="auto"/>
            </w:tcBorders>
          </w:tcPr>
          <w:p w14:paraId="42EF640F" w14:textId="77777777" w:rsidR="003D71BD" w:rsidRPr="005E2834" w:rsidRDefault="003D71BD" w:rsidP="00C85450">
            <w:pPr>
              <w:autoSpaceDE w:val="0"/>
              <w:spacing w:before="240"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DE5F80" w14:textId="77777777" w:rsidR="003D71BD" w:rsidRPr="005E2834" w:rsidRDefault="003D71BD" w:rsidP="00C85450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Cumulated R</w:t>
            </w:r>
            <w:r w:rsidRPr="005E2834">
              <w:rPr>
                <w:rFonts w:ascii="Times New Roman" w:hAnsi="Times New Roman"/>
                <w:sz w:val="22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02995B" w14:textId="77777777" w:rsidR="003D71BD" w:rsidRPr="005E2834" w:rsidRDefault="003D71BD" w:rsidP="00C85450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ß Coefficient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C1E23F" w14:textId="77777777" w:rsidR="003D71BD" w:rsidRPr="005E2834" w:rsidRDefault="003D71BD" w:rsidP="00C85450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p</w:t>
            </w:r>
          </w:p>
        </w:tc>
      </w:tr>
      <w:tr w:rsidR="003D71BD" w:rsidRPr="005E2834" w14:paraId="02452559" w14:textId="77777777" w:rsidTr="0001471D">
        <w:trPr>
          <w:trHeight w:val="567"/>
        </w:trPr>
        <w:tc>
          <w:tcPr>
            <w:tcW w:w="3794" w:type="dxa"/>
            <w:tcBorders>
              <w:top w:val="single" w:sz="6" w:space="0" w:color="auto"/>
            </w:tcBorders>
            <w:vAlign w:val="center"/>
          </w:tcPr>
          <w:p w14:paraId="5F1655FF" w14:textId="77777777" w:rsidR="003D71BD" w:rsidRPr="005E2834" w:rsidRDefault="00DD197C" w:rsidP="00C85450">
            <w:pPr>
              <w:autoSpaceDE w:val="0"/>
              <w:spacing w:before="240"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History of LEA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6EE0421" w14:textId="77777777" w:rsidR="003D71BD" w:rsidRPr="005E2834" w:rsidRDefault="003D71BD" w:rsidP="00C85450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0.090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14:paraId="242166CB" w14:textId="6354393D" w:rsidR="003D71BD" w:rsidRPr="005E2834" w:rsidRDefault="003D71BD" w:rsidP="00511A84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0.7</w:t>
            </w:r>
            <w:r w:rsidR="00511A84" w:rsidRPr="005E2834">
              <w:rPr>
                <w:rFonts w:ascii="Times New Roman" w:hAnsi="Times New Roman"/>
                <w:sz w:val="22"/>
                <w:shd w:val="clear" w:color="auto" w:fill="FFFFFF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0713684" w14:textId="77777777" w:rsidR="003D71BD" w:rsidRPr="005E2834" w:rsidRDefault="003D71BD" w:rsidP="00C85450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&lt;0.0001</w:t>
            </w:r>
          </w:p>
        </w:tc>
      </w:tr>
      <w:tr w:rsidR="003D71BD" w:rsidRPr="005E2834" w14:paraId="22B9D266" w14:textId="77777777" w:rsidTr="0001471D">
        <w:trPr>
          <w:trHeight w:val="567"/>
        </w:trPr>
        <w:tc>
          <w:tcPr>
            <w:tcW w:w="3794" w:type="dxa"/>
            <w:vAlign w:val="center"/>
          </w:tcPr>
          <w:p w14:paraId="31B66E12" w14:textId="77777777" w:rsidR="003D71BD" w:rsidRPr="005E2834" w:rsidRDefault="003D71BD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Age</w:t>
            </w:r>
          </w:p>
        </w:tc>
        <w:tc>
          <w:tcPr>
            <w:tcW w:w="1843" w:type="dxa"/>
            <w:vAlign w:val="center"/>
          </w:tcPr>
          <w:p w14:paraId="3EA97EDC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0.132</w:t>
            </w:r>
          </w:p>
        </w:tc>
        <w:tc>
          <w:tcPr>
            <w:tcW w:w="1842" w:type="dxa"/>
            <w:vAlign w:val="center"/>
          </w:tcPr>
          <w:p w14:paraId="077491FF" w14:textId="554F17D2" w:rsidR="003D71BD" w:rsidRPr="005E2834" w:rsidRDefault="00511A84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1.55</w:t>
            </w:r>
          </w:p>
        </w:tc>
        <w:tc>
          <w:tcPr>
            <w:tcW w:w="1843" w:type="dxa"/>
            <w:vAlign w:val="center"/>
          </w:tcPr>
          <w:p w14:paraId="1E118F79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&lt;0.0001</w:t>
            </w:r>
          </w:p>
        </w:tc>
      </w:tr>
      <w:tr w:rsidR="003D71BD" w:rsidRPr="005E2834" w14:paraId="7A1ECA52" w14:textId="77777777" w:rsidTr="0001471D">
        <w:trPr>
          <w:trHeight w:val="567"/>
        </w:trPr>
        <w:tc>
          <w:tcPr>
            <w:tcW w:w="3794" w:type="dxa"/>
            <w:vAlign w:val="center"/>
          </w:tcPr>
          <w:p w14:paraId="4DC96ACC" w14:textId="4AC38A24" w:rsidR="003D71BD" w:rsidRPr="005E2834" w:rsidRDefault="005E7D90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L</w:t>
            </w:r>
            <w:r w:rsidR="003D71BD" w:rsidRPr="005E2834">
              <w:rPr>
                <w:rFonts w:ascii="Times New Roman" w:hAnsi="Times New Roman"/>
                <w:sz w:val="22"/>
                <w:shd w:val="clear" w:color="auto" w:fill="FFFFFF"/>
              </w:rPr>
              <w:t>ipid lowering drugs</w:t>
            </w:r>
          </w:p>
        </w:tc>
        <w:tc>
          <w:tcPr>
            <w:tcW w:w="1843" w:type="dxa"/>
            <w:vAlign w:val="center"/>
          </w:tcPr>
          <w:p w14:paraId="4312E27C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0.154</w:t>
            </w:r>
          </w:p>
        </w:tc>
        <w:tc>
          <w:tcPr>
            <w:tcW w:w="1842" w:type="dxa"/>
            <w:vAlign w:val="center"/>
          </w:tcPr>
          <w:p w14:paraId="468788BC" w14:textId="158886E1" w:rsidR="003D71BD" w:rsidRPr="005E2834" w:rsidRDefault="00511A84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0.54</w:t>
            </w:r>
          </w:p>
        </w:tc>
        <w:tc>
          <w:tcPr>
            <w:tcW w:w="1843" w:type="dxa"/>
            <w:vAlign w:val="center"/>
          </w:tcPr>
          <w:p w14:paraId="58957E65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0.0004</w:t>
            </w:r>
          </w:p>
        </w:tc>
      </w:tr>
      <w:tr w:rsidR="003D71BD" w:rsidRPr="005E2834" w14:paraId="3345BB96" w14:textId="77777777" w:rsidTr="0001471D">
        <w:trPr>
          <w:trHeight w:val="567"/>
        </w:trPr>
        <w:tc>
          <w:tcPr>
            <w:tcW w:w="3794" w:type="dxa"/>
            <w:vAlign w:val="center"/>
          </w:tcPr>
          <w:p w14:paraId="0A449FA2" w14:textId="2ED50D5E" w:rsidR="003D71BD" w:rsidRPr="005E2834" w:rsidRDefault="005E7D90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A</w:t>
            </w:r>
            <w:r w:rsidR="003D71BD" w:rsidRPr="005E2834">
              <w:rPr>
                <w:rFonts w:ascii="Times New Roman" w:hAnsi="Times New Roman"/>
                <w:sz w:val="22"/>
                <w:shd w:val="clear" w:color="auto" w:fill="FFFFFF"/>
              </w:rPr>
              <w:t>ntihypertensive drugs</w:t>
            </w:r>
          </w:p>
        </w:tc>
        <w:tc>
          <w:tcPr>
            <w:tcW w:w="1843" w:type="dxa"/>
            <w:vAlign w:val="center"/>
          </w:tcPr>
          <w:p w14:paraId="05ACB670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0.175</w:t>
            </w:r>
          </w:p>
        </w:tc>
        <w:tc>
          <w:tcPr>
            <w:tcW w:w="1842" w:type="dxa"/>
            <w:vAlign w:val="center"/>
          </w:tcPr>
          <w:p w14:paraId="4DDF9D16" w14:textId="36A8777D" w:rsidR="003D71BD" w:rsidRPr="005E2834" w:rsidRDefault="00511A84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0.56</w:t>
            </w:r>
          </w:p>
        </w:tc>
        <w:tc>
          <w:tcPr>
            <w:tcW w:w="1843" w:type="dxa"/>
            <w:vAlign w:val="center"/>
          </w:tcPr>
          <w:p w14:paraId="169A29E4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0.0007</w:t>
            </w:r>
          </w:p>
        </w:tc>
      </w:tr>
      <w:tr w:rsidR="003D71BD" w:rsidRPr="005E2834" w14:paraId="7C4100B8" w14:textId="77777777" w:rsidTr="0001471D">
        <w:trPr>
          <w:trHeight w:val="567"/>
        </w:trPr>
        <w:tc>
          <w:tcPr>
            <w:tcW w:w="3794" w:type="dxa"/>
            <w:vAlign w:val="center"/>
          </w:tcPr>
          <w:p w14:paraId="153A4655" w14:textId="77777777" w:rsidR="003D71BD" w:rsidRPr="005E2834" w:rsidRDefault="003D71BD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eGFR</w:t>
            </w:r>
          </w:p>
        </w:tc>
        <w:tc>
          <w:tcPr>
            <w:tcW w:w="1843" w:type="dxa"/>
            <w:vAlign w:val="center"/>
          </w:tcPr>
          <w:p w14:paraId="77A8E060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0.183</w:t>
            </w:r>
          </w:p>
        </w:tc>
        <w:tc>
          <w:tcPr>
            <w:tcW w:w="1842" w:type="dxa"/>
            <w:vAlign w:val="center"/>
          </w:tcPr>
          <w:p w14:paraId="24B4B73E" w14:textId="52BA3356" w:rsidR="003D71BD" w:rsidRPr="005E2834" w:rsidRDefault="00511A84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-0.6</w:t>
            </w:r>
            <w:r w:rsidR="003D71BD" w:rsidRPr="005E2834">
              <w:rPr>
                <w:rFonts w:ascii="Times New Roman" w:hAnsi="Times New Roman"/>
                <w:sz w:val="22"/>
                <w:shd w:val="clear" w:color="auto" w:fill="FFFFFF"/>
              </w:rPr>
              <w:t>1</w:t>
            </w:r>
          </w:p>
        </w:tc>
        <w:tc>
          <w:tcPr>
            <w:tcW w:w="1843" w:type="dxa"/>
            <w:vAlign w:val="center"/>
          </w:tcPr>
          <w:p w14:paraId="43E67C72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0.03</w:t>
            </w:r>
          </w:p>
        </w:tc>
      </w:tr>
      <w:tr w:rsidR="003D71BD" w:rsidRPr="005E2834" w14:paraId="0DABB08F" w14:textId="77777777" w:rsidTr="0001471D">
        <w:trPr>
          <w:trHeight w:val="567"/>
        </w:trPr>
        <w:tc>
          <w:tcPr>
            <w:tcW w:w="3794" w:type="dxa"/>
            <w:vAlign w:val="center"/>
          </w:tcPr>
          <w:p w14:paraId="64C594D8" w14:textId="59EC3644" w:rsidR="003D71BD" w:rsidRPr="005E2834" w:rsidRDefault="001F5EC2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UAC</w:t>
            </w:r>
          </w:p>
        </w:tc>
        <w:tc>
          <w:tcPr>
            <w:tcW w:w="1843" w:type="dxa"/>
            <w:vAlign w:val="center"/>
          </w:tcPr>
          <w:p w14:paraId="0AEC0202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1B15AA8B" w14:textId="1BD1C94B" w:rsidR="003D71BD" w:rsidRPr="005E2834" w:rsidRDefault="00511A84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0.1</w:t>
            </w:r>
            <w:r w:rsidR="003D71BD" w:rsidRPr="005E2834">
              <w:rPr>
                <w:rFonts w:ascii="Times New Roman" w:hAnsi="Times New Roman"/>
                <w:sz w:val="22"/>
                <w:shd w:val="clear" w:color="auto" w:fill="FFFFFF"/>
              </w:rPr>
              <w:t>2</w:t>
            </w:r>
          </w:p>
        </w:tc>
        <w:tc>
          <w:tcPr>
            <w:tcW w:w="1843" w:type="dxa"/>
            <w:vAlign w:val="center"/>
          </w:tcPr>
          <w:p w14:paraId="293C6998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0.14</w:t>
            </w:r>
          </w:p>
        </w:tc>
      </w:tr>
      <w:tr w:rsidR="0001471D" w:rsidRPr="005E2834" w14:paraId="1BD3C4FB" w14:textId="77777777" w:rsidTr="0001471D">
        <w:trPr>
          <w:trHeight w:val="567"/>
        </w:trPr>
        <w:tc>
          <w:tcPr>
            <w:tcW w:w="3794" w:type="dxa"/>
            <w:vAlign w:val="center"/>
          </w:tcPr>
          <w:p w14:paraId="0A1DC252" w14:textId="4CDA3954" w:rsidR="0001471D" w:rsidRPr="005E2834" w:rsidRDefault="0001471D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Diabetic retinopathy (stage 4 vs 2-3)</w:t>
            </w:r>
          </w:p>
        </w:tc>
        <w:tc>
          <w:tcPr>
            <w:tcW w:w="1843" w:type="dxa"/>
            <w:vAlign w:val="center"/>
          </w:tcPr>
          <w:p w14:paraId="32B47338" w14:textId="6AD6188A" w:rsidR="0001471D" w:rsidRPr="005E2834" w:rsidRDefault="0001471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4FB5045C" w14:textId="3D398DB5" w:rsidR="0001471D" w:rsidRPr="005E2834" w:rsidRDefault="0001471D" w:rsidP="00511A8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511A84" w:rsidRPr="005E2834">
              <w:rPr>
                <w:rFonts w:ascii="Times New Roman" w:hAnsi="Times New Roman"/>
                <w:sz w:val="22"/>
                <w:shd w:val="clear" w:color="auto" w:fill="FFFFFF"/>
              </w:rPr>
              <w:t>19</w:t>
            </w:r>
          </w:p>
        </w:tc>
        <w:tc>
          <w:tcPr>
            <w:tcW w:w="1843" w:type="dxa"/>
            <w:vAlign w:val="center"/>
          </w:tcPr>
          <w:p w14:paraId="6E750F2B" w14:textId="63E6F8C8" w:rsidR="0001471D" w:rsidRPr="005E2834" w:rsidRDefault="0001471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0.17</w:t>
            </w:r>
          </w:p>
        </w:tc>
      </w:tr>
      <w:tr w:rsidR="0001471D" w:rsidRPr="005E2834" w14:paraId="7434CE49" w14:textId="77777777" w:rsidTr="0001471D">
        <w:trPr>
          <w:trHeight w:val="567"/>
        </w:trPr>
        <w:tc>
          <w:tcPr>
            <w:tcW w:w="3794" w:type="dxa"/>
            <w:vAlign w:val="center"/>
          </w:tcPr>
          <w:p w14:paraId="5C4CD220" w14:textId="77777777" w:rsidR="0001471D" w:rsidRPr="005E2834" w:rsidRDefault="0001471D" w:rsidP="0001471D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Tobacco smoking</w:t>
            </w:r>
          </w:p>
        </w:tc>
        <w:tc>
          <w:tcPr>
            <w:tcW w:w="1843" w:type="dxa"/>
            <w:vAlign w:val="center"/>
          </w:tcPr>
          <w:p w14:paraId="0A25EE7E" w14:textId="77777777" w:rsidR="0001471D" w:rsidRPr="005E2834" w:rsidRDefault="0001471D" w:rsidP="0001471D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6C3B1B95" w14:textId="70D5B4F8" w:rsidR="0001471D" w:rsidRPr="005E2834" w:rsidRDefault="00511A84" w:rsidP="0001471D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0.1</w:t>
            </w:r>
            <w:r w:rsidR="0001471D" w:rsidRPr="005E2834">
              <w:rPr>
                <w:rFonts w:ascii="Times New Roman" w:hAnsi="Times New Roman"/>
                <w:sz w:val="22"/>
                <w:shd w:val="clear" w:color="auto" w:fill="FFFFFF"/>
              </w:rPr>
              <w:t>9</w:t>
            </w:r>
          </w:p>
        </w:tc>
        <w:tc>
          <w:tcPr>
            <w:tcW w:w="1843" w:type="dxa"/>
            <w:vAlign w:val="center"/>
          </w:tcPr>
          <w:p w14:paraId="329E0BBB" w14:textId="78E31899" w:rsidR="0001471D" w:rsidRPr="005E2834" w:rsidRDefault="0001471D" w:rsidP="0001471D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0.20</w:t>
            </w:r>
          </w:p>
        </w:tc>
      </w:tr>
      <w:tr w:rsidR="003D71BD" w:rsidRPr="005E2834" w14:paraId="6D6252BE" w14:textId="77777777" w:rsidTr="0001471D">
        <w:trPr>
          <w:trHeight w:val="567"/>
        </w:trPr>
        <w:tc>
          <w:tcPr>
            <w:tcW w:w="3794" w:type="dxa"/>
            <w:vAlign w:val="center"/>
          </w:tcPr>
          <w:p w14:paraId="0EA1043E" w14:textId="77777777" w:rsidR="003D71BD" w:rsidRPr="005E2834" w:rsidRDefault="003D71BD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Duration of diabetes</w:t>
            </w:r>
          </w:p>
        </w:tc>
        <w:tc>
          <w:tcPr>
            <w:tcW w:w="1843" w:type="dxa"/>
            <w:vAlign w:val="center"/>
          </w:tcPr>
          <w:p w14:paraId="522C6B08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0D12E7B4" w14:textId="371C8F33" w:rsidR="003D71BD" w:rsidRPr="005E2834" w:rsidRDefault="003D71BD" w:rsidP="00511A8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511A84" w:rsidRPr="005E2834">
              <w:rPr>
                <w:rFonts w:ascii="Times New Roman" w:hAnsi="Times New Roman"/>
                <w:sz w:val="22"/>
                <w:shd w:val="clear" w:color="auto" w:fill="FFFFFF"/>
              </w:rPr>
              <w:t>78</w:t>
            </w:r>
          </w:p>
        </w:tc>
        <w:tc>
          <w:tcPr>
            <w:tcW w:w="1843" w:type="dxa"/>
            <w:vAlign w:val="center"/>
          </w:tcPr>
          <w:p w14:paraId="294F970B" w14:textId="02F5C176" w:rsidR="003D71BD" w:rsidRPr="005E2834" w:rsidRDefault="003D71BD" w:rsidP="002E3C68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334537" w:rsidRPr="005E2834">
              <w:rPr>
                <w:rFonts w:ascii="Times New Roman" w:hAnsi="Times New Roman"/>
                <w:sz w:val="22"/>
                <w:shd w:val="clear" w:color="auto" w:fill="FFFFFF"/>
              </w:rPr>
              <w:t>2</w:t>
            </w:r>
            <w:r w:rsidR="002E3C68" w:rsidRPr="005E2834">
              <w:rPr>
                <w:rFonts w:ascii="Times New Roman" w:hAnsi="Times New Roman"/>
                <w:sz w:val="22"/>
                <w:shd w:val="clear" w:color="auto" w:fill="FFFFFF"/>
              </w:rPr>
              <w:t>0</w:t>
            </w:r>
          </w:p>
        </w:tc>
      </w:tr>
      <w:tr w:rsidR="003D71BD" w:rsidRPr="005E2834" w14:paraId="71639A76" w14:textId="77777777" w:rsidTr="0001471D">
        <w:trPr>
          <w:trHeight w:val="567"/>
        </w:trPr>
        <w:tc>
          <w:tcPr>
            <w:tcW w:w="3794" w:type="dxa"/>
            <w:vAlign w:val="center"/>
          </w:tcPr>
          <w:p w14:paraId="2136B568" w14:textId="77777777" w:rsidR="003D71BD" w:rsidRPr="005E2834" w:rsidRDefault="003D71BD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BMI</w:t>
            </w:r>
          </w:p>
        </w:tc>
        <w:tc>
          <w:tcPr>
            <w:tcW w:w="1843" w:type="dxa"/>
            <w:vAlign w:val="center"/>
          </w:tcPr>
          <w:p w14:paraId="4ADA1472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2B4F4610" w14:textId="3FA11848" w:rsidR="003D71BD" w:rsidRPr="005E2834" w:rsidRDefault="00511A84" w:rsidP="00511A8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-0.80</w:t>
            </w:r>
          </w:p>
        </w:tc>
        <w:tc>
          <w:tcPr>
            <w:tcW w:w="1843" w:type="dxa"/>
            <w:vAlign w:val="center"/>
          </w:tcPr>
          <w:p w14:paraId="1B3F95D4" w14:textId="3B1DEDC1" w:rsidR="003D71BD" w:rsidRPr="005E2834" w:rsidRDefault="003D71BD" w:rsidP="00334537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0.2</w:t>
            </w:r>
            <w:r w:rsidR="002E3C68" w:rsidRPr="005E2834">
              <w:rPr>
                <w:rFonts w:ascii="Times New Roman" w:hAnsi="Times New Roman"/>
                <w:sz w:val="22"/>
                <w:shd w:val="clear" w:color="auto" w:fill="FFFFFF"/>
              </w:rPr>
              <w:t>8</w:t>
            </w:r>
          </w:p>
        </w:tc>
      </w:tr>
      <w:tr w:rsidR="003D71BD" w:rsidRPr="005E2834" w14:paraId="7D710C74" w14:textId="77777777" w:rsidTr="0001471D">
        <w:trPr>
          <w:trHeight w:val="567"/>
        </w:trPr>
        <w:tc>
          <w:tcPr>
            <w:tcW w:w="3794" w:type="dxa"/>
            <w:vAlign w:val="center"/>
          </w:tcPr>
          <w:p w14:paraId="1529A6C4" w14:textId="77777777" w:rsidR="003D71BD" w:rsidRPr="005E2834" w:rsidRDefault="003D71BD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HbA1c</w:t>
            </w:r>
          </w:p>
        </w:tc>
        <w:tc>
          <w:tcPr>
            <w:tcW w:w="1843" w:type="dxa"/>
            <w:vAlign w:val="center"/>
          </w:tcPr>
          <w:p w14:paraId="79EF7774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72C69D91" w14:textId="643D6E02" w:rsidR="003D71BD" w:rsidRPr="005E2834" w:rsidRDefault="00511A84" w:rsidP="00334537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0.7</w:t>
            </w:r>
            <w:r w:rsidR="00334537" w:rsidRPr="005E2834">
              <w:rPr>
                <w:rFonts w:ascii="Times New Roman" w:hAnsi="Times New Roman"/>
                <w:sz w:val="22"/>
                <w:shd w:val="clear" w:color="auto" w:fill="FFFFFF"/>
              </w:rPr>
              <w:t>6</w:t>
            </w:r>
          </w:p>
        </w:tc>
        <w:tc>
          <w:tcPr>
            <w:tcW w:w="1843" w:type="dxa"/>
            <w:vAlign w:val="center"/>
          </w:tcPr>
          <w:p w14:paraId="4897AA67" w14:textId="7C61141D" w:rsidR="003D71BD" w:rsidRPr="005E2834" w:rsidRDefault="003D71BD" w:rsidP="00334537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334537" w:rsidRPr="005E2834">
              <w:rPr>
                <w:rFonts w:ascii="Times New Roman" w:hAnsi="Times New Roman"/>
                <w:sz w:val="22"/>
                <w:shd w:val="clear" w:color="auto" w:fill="FFFFFF"/>
              </w:rPr>
              <w:t>34</w:t>
            </w:r>
          </w:p>
        </w:tc>
      </w:tr>
      <w:tr w:rsidR="003D71BD" w:rsidRPr="005E2834" w14:paraId="676711E7" w14:textId="77777777" w:rsidTr="0001471D">
        <w:trPr>
          <w:trHeight w:val="567"/>
        </w:trPr>
        <w:tc>
          <w:tcPr>
            <w:tcW w:w="3794" w:type="dxa"/>
            <w:vAlign w:val="center"/>
          </w:tcPr>
          <w:p w14:paraId="74F7B294" w14:textId="77777777" w:rsidR="003D71BD" w:rsidRPr="005E2834" w:rsidRDefault="003D71BD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Cohort: GENEDIAB</w:t>
            </w:r>
          </w:p>
        </w:tc>
        <w:tc>
          <w:tcPr>
            <w:tcW w:w="1843" w:type="dxa"/>
            <w:vAlign w:val="center"/>
          </w:tcPr>
          <w:p w14:paraId="5D8ABC18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2E5EC6F3" w14:textId="047A2748" w:rsidR="003D71BD" w:rsidRPr="005E2834" w:rsidRDefault="00511A84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0.14</w:t>
            </w:r>
          </w:p>
        </w:tc>
        <w:tc>
          <w:tcPr>
            <w:tcW w:w="1843" w:type="dxa"/>
            <w:vAlign w:val="center"/>
          </w:tcPr>
          <w:p w14:paraId="05033724" w14:textId="26B0F841" w:rsidR="003D71BD" w:rsidRPr="005E2834" w:rsidRDefault="003D71BD" w:rsidP="00334537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334537" w:rsidRPr="005E2834">
              <w:rPr>
                <w:rFonts w:ascii="Times New Roman" w:hAnsi="Times New Roman"/>
                <w:sz w:val="22"/>
                <w:shd w:val="clear" w:color="auto" w:fill="FFFFFF"/>
              </w:rPr>
              <w:t>36</w:t>
            </w:r>
          </w:p>
        </w:tc>
      </w:tr>
      <w:tr w:rsidR="003D71BD" w:rsidRPr="005E2834" w14:paraId="5826186B" w14:textId="77777777" w:rsidTr="0001471D">
        <w:trPr>
          <w:trHeight w:val="567"/>
        </w:trPr>
        <w:tc>
          <w:tcPr>
            <w:tcW w:w="3794" w:type="dxa"/>
            <w:vAlign w:val="center"/>
          </w:tcPr>
          <w:p w14:paraId="7826C31A" w14:textId="77777777" w:rsidR="003D71BD" w:rsidRPr="005E2834" w:rsidRDefault="003D71BD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Sex (male)</w:t>
            </w:r>
          </w:p>
        </w:tc>
        <w:tc>
          <w:tcPr>
            <w:tcW w:w="1843" w:type="dxa"/>
            <w:vAlign w:val="center"/>
          </w:tcPr>
          <w:p w14:paraId="0217A3C7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5FF2A8FC" w14:textId="39D56D33" w:rsidR="003D71BD" w:rsidRPr="005E2834" w:rsidRDefault="003D71BD" w:rsidP="00511A8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0.0</w:t>
            </w:r>
            <w:r w:rsidR="00511A84" w:rsidRPr="005E2834">
              <w:rPr>
                <w:rFonts w:ascii="Times New Roman" w:hAnsi="Times New Roman"/>
                <w:sz w:val="22"/>
                <w:shd w:val="clear" w:color="auto" w:fill="FFFFFF"/>
              </w:rPr>
              <w:t>7</w:t>
            </w:r>
          </w:p>
        </w:tc>
        <w:tc>
          <w:tcPr>
            <w:tcW w:w="1843" w:type="dxa"/>
            <w:vAlign w:val="center"/>
          </w:tcPr>
          <w:p w14:paraId="7B49C561" w14:textId="5A272513" w:rsidR="003D71BD" w:rsidRPr="005E2834" w:rsidRDefault="003D71BD" w:rsidP="00334537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0.6</w:t>
            </w:r>
            <w:r w:rsidR="00334537" w:rsidRPr="005E2834">
              <w:rPr>
                <w:rFonts w:ascii="Times New Roman" w:hAnsi="Times New Roman"/>
                <w:sz w:val="22"/>
                <w:shd w:val="clear" w:color="auto" w:fill="FFFFFF"/>
              </w:rPr>
              <w:t>3</w:t>
            </w:r>
          </w:p>
        </w:tc>
      </w:tr>
      <w:tr w:rsidR="003D71BD" w:rsidRPr="005E2834" w14:paraId="7B153D03" w14:textId="77777777" w:rsidTr="0001471D">
        <w:trPr>
          <w:trHeight w:val="567"/>
        </w:trPr>
        <w:tc>
          <w:tcPr>
            <w:tcW w:w="3794" w:type="dxa"/>
            <w:vAlign w:val="center"/>
          </w:tcPr>
          <w:p w14:paraId="48839637" w14:textId="3E6EA8FD" w:rsidR="003D71BD" w:rsidRPr="005E2834" w:rsidRDefault="003D71BD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ACE-I or ARB drugs</w:t>
            </w:r>
          </w:p>
        </w:tc>
        <w:tc>
          <w:tcPr>
            <w:tcW w:w="1843" w:type="dxa"/>
            <w:vAlign w:val="center"/>
          </w:tcPr>
          <w:p w14:paraId="7B26918C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11AA9256" w14:textId="3975B6CB" w:rsidR="003D71BD" w:rsidRPr="005E2834" w:rsidRDefault="00511A84" w:rsidP="00511A8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  <w:r w:rsidR="003D71BD" w:rsidRPr="005E2834">
              <w:rPr>
                <w:rFonts w:ascii="Times New Roman" w:hAnsi="Times New Roman"/>
                <w:sz w:val="22"/>
                <w:shd w:val="clear" w:color="auto" w:fill="FFFFFF"/>
              </w:rPr>
              <w:t>0.0</w:t>
            </w: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6</w:t>
            </w:r>
          </w:p>
        </w:tc>
        <w:tc>
          <w:tcPr>
            <w:tcW w:w="1843" w:type="dxa"/>
            <w:vAlign w:val="center"/>
          </w:tcPr>
          <w:p w14:paraId="57BCA510" w14:textId="7FA16480" w:rsidR="003D71BD" w:rsidRPr="005E2834" w:rsidRDefault="003D71BD" w:rsidP="002E3C68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0.7</w:t>
            </w:r>
            <w:r w:rsidR="002E3C68" w:rsidRPr="005E2834">
              <w:rPr>
                <w:rFonts w:ascii="Times New Roman" w:hAnsi="Times New Roman"/>
                <w:sz w:val="22"/>
                <w:shd w:val="clear" w:color="auto" w:fill="FFFFFF"/>
              </w:rPr>
              <w:t>5</w:t>
            </w:r>
          </w:p>
        </w:tc>
      </w:tr>
      <w:tr w:rsidR="002E3C68" w:rsidRPr="005E2834" w14:paraId="532B6657" w14:textId="77777777" w:rsidTr="00E71FAB">
        <w:trPr>
          <w:trHeight w:val="567"/>
        </w:trPr>
        <w:tc>
          <w:tcPr>
            <w:tcW w:w="3794" w:type="dxa"/>
            <w:vAlign w:val="center"/>
          </w:tcPr>
          <w:p w14:paraId="0423DC10" w14:textId="77777777" w:rsidR="002E3C68" w:rsidRPr="005E2834" w:rsidRDefault="002E3C68" w:rsidP="00E71FAB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Systolic blood pressure</w:t>
            </w:r>
          </w:p>
        </w:tc>
        <w:tc>
          <w:tcPr>
            <w:tcW w:w="1843" w:type="dxa"/>
            <w:vAlign w:val="center"/>
          </w:tcPr>
          <w:p w14:paraId="6EBE0B5B" w14:textId="77777777" w:rsidR="002E3C68" w:rsidRPr="005E2834" w:rsidRDefault="002E3C68" w:rsidP="00E71FAB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0BC68F15" w14:textId="367890EE" w:rsidR="002E3C68" w:rsidRPr="005E2834" w:rsidRDefault="002E3C68" w:rsidP="00511A8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511A84" w:rsidRPr="005E2834">
              <w:rPr>
                <w:rFonts w:ascii="Times New Roman" w:hAnsi="Times New Roman"/>
                <w:sz w:val="22"/>
                <w:shd w:val="clear" w:color="auto" w:fill="FFFFFF"/>
              </w:rPr>
              <w:t>32</w:t>
            </w:r>
          </w:p>
        </w:tc>
        <w:tc>
          <w:tcPr>
            <w:tcW w:w="1843" w:type="dxa"/>
            <w:vAlign w:val="center"/>
          </w:tcPr>
          <w:p w14:paraId="5B6BD731" w14:textId="77777777" w:rsidR="002E3C68" w:rsidRPr="005E2834" w:rsidRDefault="002E3C68" w:rsidP="00E71FAB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0.79</w:t>
            </w:r>
          </w:p>
        </w:tc>
      </w:tr>
      <w:tr w:rsidR="003D71BD" w:rsidRPr="005E2834" w14:paraId="73B27D43" w14:textId="77777777" w:rsidTr="0001471D">
        <w:trPr>
          <w:trHeight w:val="567"/>
        </w:trPr>
        <w:tc>
          <w:tcPr>
            <w:tcW w:w="3794" w:type="dxa"/>
            <w:vAlign w:val="center"/>
          </w:tcPr>
          <w:p w14:paraId="78D292FF" w14:textId="77777777" w:rsidR="003D71BD" w:rsidRPr="005E2834" w:rsidRDefault="003D71BD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Diastolic blood pressure</w:t>
            </w:r>
          </w:p>
        </w:tc>
        <w:tc>
          <w:tcPr>
            <w:tcW w:w="1843" w:type="dxa"/>
            <w:vAlign w:val="center"/>
          </w:tcPr>
          <w:p w14:paraId="415E4B08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59713843" w14:textId="656369FD" w:rsidR="003D71BD" w:rsidRPr="005E2834" w:rsidRDefault="003D71BD" w:rsidP="00511A8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-0.</w:t>
            </w:r>
            <w:r w:rsidR="00511A84" w:rsidRPr="005E2834">
              <w:rPr>
                <w:rFonts w:ascii="Times New Roman" w:hAnsi="Times New Roman"/>
                <w:sz w:val="22"/>
                <w:shd w:val="clear" w:color="auto" w:fill="FFFFFF"/>
              </w:rPr>
              <w:t>12</w:t>
            </w:r>
          </w:p>
        </w:tc>
        <w:tc>
          <w:tcPr>
            <w:tcW w:w="1843" w:type="dxa"/>
            <w:vAlign w:val="center"/>
          </w:tcPr>
          <w:p w14:paraId="678851AE" w14:textId="4300267F" w:rsidR="003D71BD" w:rsidRPr="005E2834" w:rsidRDefault="003D71BD" w:rsidP="002E3C68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2E3C68" w:rsidRPr="005E2834">
              <w:rPr>
                <w:rFonts w:ascii="Times New Roman" w:hAnsi="Times New Roman"/>
                <w:sz w:val="22"/>
                <w:shd w:val="clear" w:color="auto" w:fill="FFFFFF"/>
              </w:rPr>
              <w:t>95</w:t>
            </w:r>
          </w:p>
        </w:tc>
      </w:tr>
    </w:tbl>
    <w:p w14:paraId="7E422C1C" w14:textId="690720BA" w:rsidR="003D71BD" w:rsidRPr="005E2834" w:rsidRDefault="003D71BD" w:rsidP="00702F81">
      <w:pPr>
        <w:autoSpaceDE w:val="0"/>
        <w:spacing w:before="240"/>
        <w:jc w:val="both"/>
        <w:rPr>
          <w:rFonts w:ascii="Times New Roman" w:eastAsia="font38" w:hAnsi="Times New Roman"/>
          <w:sz w:val="20"/>
        </w:rPr>
      </w:pPr>
      <w:r w:rsidRPr="005E2834">
        <w:rPr>
          <w:rFonts w:ascii="Times New Roman" w:hAnsi="Times New Roman"/>
          <w:sz w:val="20"/>
        </w:rPr>
        <w:t xml:space="preserve">Cross-sectional analysis using for each participant the most recent set of data available at the end of follow-up. </w:t>
      </w:r>
      <w:r w:rsidRPr="005E2834">
        <w:rPr>
          <w:rFonts w:ascii="Times New Roman" w:hAnsi="Times New Roman"/>
          <w:sz w:val="20"/>
          <w:shd w:val="clear" w:color="auto" w:fill="FFFFFF"/>
        </w:rPr>
        <w:t>Cumulated R</w:t>
      </w:r>
      <w:r w:rsidRPr="005E2834">
        <w:rPr>
          <w:rFonts w:ascii="Times New Roman" w:hAnsi="Times New Roman"/>
          <w:sz w:val="20"/>
          <w:shd w:val="clear" w:color="auto" w:fill="FFFFFF"/>
          <w:vertAlign w:val="superscript"/>
        </w:rPr>
        <w:t>2</w:t>
      </w:r>
      <w:r w:rsidRPr="005E2834">
        <w:rPr>
          <w:rFonts w:ascii="Times New Roman" w:hAnsi="Times New Roman"/>
          <w:sz w:val="20"/>
          <w:shd w:val="clear" w:color="auto" w:fill="FFFFFF"/>
        </w:rPr>
        <w:t xml:space="preserve"> expresses the percentage of the variation of the dependent variable explained by the stepwise inclusion of independent covariates in the model (1=100%). Statistical analyses test the probability for the independent variable effect (ß Coefficient) to be different from zero. </w:t>
      </w:r>
      <w:r w:rsidR="000A4092" w:rsidRPr="005E2834">
        <w:rPr>
          <w:rFonts w:ascii="Times New Roman" w:hAnsi="Times New Roman"/>
          <w:sz w:val="20"/>
          <w:shd w:val="clear" w:color="auto" w:fill="FFFFFF"/>
        </w:rPr>
        <w:t>Quantitative parameters were log-transformed for the analysis.</w:t>
      </w:r>
      <w:r w:rsidRPr="005E2834">
        <w:rPr>
          <w:rFonts w:ascii="Times New Roman" w:hAnsi="Times New Roman"/>
          <w:sz w:val="20"/>
          <w:shd w:val="clear" w:color="auto" w:fill="FFFFFF"/>
        </w:rPr>
        <w:t xml:space="preserve"> eGFR: estimated</w:t>
      </w:r>
      <w:r w:rsidR="001F5EC2" w:rsidRPr="005E2834">
        <w:rPr>
          <w:rFonts w:ascii="Times New Roman" w:hAnsi="Times New Roman"/>
          <w:sz w:val="20"/>
          <w:shd w:val="clear" w:color="auto" w:fill="FFFFFF"/>
        </w:rPr>
        <w:t xml:space="preserve"> glomerular filtration rate. UAC</w:t>
      </w:r>
      <w:r w:rsidRPr="005E2834">
        <w:rPr>
          <w:rFonts w:ascii="Times New Roman" w:hAnsi="Times New Roman"/>
          <w:sz w:val="20"/>
          <w:shd w:val="clear" w:color="auto" w:fill="FFFFFF"/>
        </w:rPr>
        <w:t xml:space="preserve">: urinary albumin </w:t>
      </w:r>
      <w:r w:rsidR="001F5EC2" w:rsidRPr="005E2834">
        <w:rPr>
          <w:rFonts w:ascii="Times New Roman" w:hAnsi="Times New Roman"/>
          <w:sz w:val="20"/>
          <w:shd w:val="clear" w:color="auto" w:fill="FFFFFF"/>
        </w:rPr>
        <w:t>concentration</w:t>
      </w:r>
      <w:r w:rsidRPr="005E2834">
        <w:rPr>
          <w:rFonts w:ascii="Times New Roman" w:hAnsi="Times New Roman"/>
          <w:sz w:val="20"/>
          <w:shd w:val="clear" w:color="auto" w:fill="FFFFFF"/>
        </w:rPr>
        <w:t xml:space="preserve">. </w:t>
      </w:r>
      <w:r w:rsidR="00113B6F" w:rsidRPr="005E2834">
        <w:rPr>
          <w:rFonts w:ascii="Times New Roman" w:hAnsi="Times New Roman"/>
          <w:sz w:val="20"/>
          <w:shd w:val="clear" w:color="auto" w:fill="FFFFFF"/>
        </w:rPr>
        <w:t xml:space="preserve">Diabetic retinopathy was coded as an ordinal polytomic covariate: non-Proliferative (2), pre-Proliferative (3), proliferative (4). </w:t>
      </w:r>
      <w:r w:rsidRPr="005E2834">
        <w:rPr>
          <w:rFonts w:ascii="Times New Roman" w:hAnsi="Times New Roman"/>
          <w:sz w:val="20"/>
          <w:shd w:val="clear" w:color="auto" w:fill="FFFFFF"/>
        </w:rPr>
        <w:t xml:space="preserve">Tobacco smoking: current or past history. </w:t>
      </w:r>
      <w:r w:rsidR="005E7D90" w:rsidRPr="005E2834">
        <w:rPr>
          <w:rFonts w:ascii="Times New Roman" w:hAnsi="Times New Roman"/>
          <w:sz w:val="20"/>
          <w:shd w:val="clear" w:color="auto" w:fill="FFFFFF"/>
        </w:rPr>
        <w:t xml:space="preserve">Antihypertensive drugs: all antihypertensive medication classes included. </w:t>
      </w:r>
      <w:r w:rsidR="007127DC" w:rsidRPr="005E2834">
        <w:rPr>
          <w:rFonts w:ascii="Times New Roman" w:eastAsia="font38" w:hAnsi="Times New Roman"/>
          <w:sz w:val="20"/>
        </w:rPr>
        <w:t>ACE-I: Angiotensin Converting Enzyme I</w:t>
      </w:r>
      <w:r w:rsidR="00972F77" w:rsidRPr="005E2834">
        <w:rPr>
          <w:rFonts w:ascii="Times New Roman" w:eastAsia="font38" w:hAnsi="Times New Roman"/>
          <w:sz w:val="20"/>
        </w:rPr>
        <w:t>nhibitor. ARB: Angiotensin 2 Receptor B</w:t>
      </w:r>
      <w:r w:rsidRPr="005E2834">
        <w:rPr>
          <w:rFonts w:ascii="Times New Roman" w:eastAsia="font38" w:hAnsi="Times New Roman"/>
          <w:sz w:val="20"/>
        </w:rPr>
        <w:t>locker.</w:t>
      </w:r>
    </w:p>
    <w:p w14:paraId="4BA32455" w14:textId="5B754F52" w:rsidR="003D71BD" w:rsidRPr="005E2834" w:rsidRDefault="003D71BD" w:rsidP="003D71BD">
      <w:pPr>
        <w:autoSpaceDE w:val="0"/>
        <w:spacing w:before="240" w:line="360" w:lineRule="auto"/>
        <w:jc w:val="both"/>
        <w:rPr>
          <w:rFonts w:ascii="Times New Roman" w:hAnsi="Times New Roman"/>
          <w:b/>
          <w:sz w:val="22"/>
          <w:shd w:val="clear" w:color="auto" w:fill="FFFFFF"/>
        </w:rPr>
      </w:pPr>
      <w:r w:rsidRPr="005E2834">
        <w:rPr>
          <w:rFonts w:ascii="Times New Roman" w:eastAsia="font38" w:hAnsi="Times New Roman"/>
          <w:sz w:val="22"/>
        </w:rPr>
        <w:br w:type="page"/>
      </w:r>
      <w:r w:rsidR="001D5C68" w:rsidRPr="005E2834">
        <w:rPr>
          <w:rFonts w:ascii="Times New Roman" w:hAnsi="Times New Roman"/>
          <w:b/>
          <w:color w:val="FF0000"/>
          <w:sz w:val="22"/>
        </w:rPr>
        <w:lastRenderedPageBreak/>
        <w:t>Additional file 1 - Table S6.</w:t>
      </w:r>
      <w:r w:rsidR="001D5C68" w:rsidRPr="005E2834">
        <w:rPr>
          <w:rFonts w:ascii="Times New Roman" w:hAnsi="Times New Roman"/>
          <w:b/>
          <w:sz w:val="22"/>
        </w:rPr>
        <w:t xml:space="preserve"> </w:t>
      </w:r>
      <w:r w:rsidRPr="005E2834">
        <w:rPr>
          <w:rFonts w:ascii="Times New Roman" w:hAnsi="Times New Roman"/>
          <w:b/>
          <w:sz w:val="22"/>
          <w:shd w:val="clear" w:color="auto" w:fill="FFFFFF"/>
        </w:rPr>
        <w:t>Covariates associated with stroke at the end of follow-up – Stepwise Multivariable Regression Analysis</w:t>
      </w:r>
    </w:p>
    <w:tbl>
      <w:tblPr>
        <w:tblW w:w="9322" w:type="dxa"/>
        <w:tblBorders>
          <w:top w:val="single" w:sz="6" w:space="0" w:color="auto"/>
          <w:bottom w:val="single" w:sz="6" w:space="0" w:color="auto"/>
        </w:tblBorders>
        <w:tblLook w:val="00A0" w:firstRow="1" w:lastRow="0" w:firstColumn="1" w:lastColumn="0" w:noHBand="0" w:noVBand="0"/>
      </w:tblPr>
      <w:tblGrid>
        <w:gridCol w:w="3652"/>
        <w:gridCol w:w="142"/>
        <w:gridCol w:w="1843"/>
        <w:gridCol w:w="1842"/>
        <w:gridCol w:w="1843"/>
      </w:tblGrid>
      <w:tr w:rsidR="003D71BD" w:rsidRPr="005E2834" w14:paraId="3FD915A8" w14:textId="77777777" w:rsidTr="00C85450">
        <w:trPr>
          <w:trHeight w:val="567"/>
        </w:trPr>
        <w:tc>
          <w:tcPr>
            <w:tcW w:w="3652" w:type="dxa"/>
            <w:tcBorders>
              <w:top w:val="single" w:sz="6" w:space="0" w:color="auto"/>
              <w:bottom w:val="single" w:sz="6" w:space="0" w:color="auto"/>
            </w:tcBorders>
          </w:tcPr>
          <w:p w14:paraId="4CB5BBF3" w14:textId="77777777" w:rsidR="003D71BD" w:rsidRPr="005E2834" w:rsidRDefault="003D71BD" w:rsidP="00C85450">
            <w:pPr>
              <w:autoSpaceDE w:val="0"/>
              <w:spacing w:before="240"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F848C5" w14:textId="77777777" w:rsidR="003D71BD" w:rsidRPr="005E2834" w:rsidRDefault="003D71BD" w:rsidP="00C85450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Cumulated R</w:t>
            </w:r>
            <w:r w:rsidRPr="005E2834">
              <w:rPr>
                <w:rFonts w:ascii="Times New Roman" w:hAnsi="Times New Roman"/>
                <w:sz w:val="22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0C9232" w14:textId="77777777" w:rsidR="003D71BD" w:rsidRPr="005E2834" w:rsidRDefault="003D71BD" w:rsidP="00C85450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ß Coefficient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515FE9" w14:textId="77777777" w:rsidR="003D71BD" w:rsidRPr="005E2834" w:rsidRDefault="003D71BD" w:rsidP="00C85450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p</w:t>
            </w:r>
          </w:p>
        </w:tc>
      </w:tr>
      <w:tr w:rsidR="003D71BD" w:rsidRPr="005E2834" w14:paraId="0AA6662C" w14:textId="77777777" w:rsidTr="00C85450">
        <w:trPr>
          <w:trHeight w:val="567"/>
        </w:trPr>
        <w:tc>
          <w:tcPr>
            <w:tcW w:w="3652" w:type="dxa"/>
            <w:tcBorders>
              <w:top w:val="single" w:sz="6" w:space="0" w:color="auto"/>
            </w:tcBorders>
            <w:vAlign w:val="center"/>
          </w:tcPr>
          <w:p w14:paraId="0620A7B9" w14:textId="77777777" w:rsidR="003D71BD" w:rsidRPr="005E2834" w:rsidRDefault="003D71BD" w:rsidP="00C85450">
            <w:pPr>
              <w:autoSpaceDE w:val="0"/>
              <w:spacing w:before="240"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Systolic blood pressure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</w:tcBorders>
            <w:vAlign w:val="center"/>
          </w:tcPr>
          <w:p w14:paraId="2DCF27F2" w14:textId="77777777" w:rsidR="003D71BD" w:rsidRPr="005E2834" w:rsidRDefault="003D71BD" w:rsidP="00C85450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0.051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14:paraId="7F3C2A2E" w14:textId="6AD1773C" w:rsidR="003D71BD" w:rsidRPr="005E2834" w:rsidRDefault="003D71BD" w:rsidP="003A4C4C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2.</w:t>
            </w:r>
            <w:r w:rsidR="003A4C4C" w:rsidRPr="005E2834">
              <w:rPr>
                <w:rFonts w:ascii="Times New Roman" w:hAnsi="Times New Roman"/>
                <w:sz w:val="22"/>
                <w:shd w:val="clear" w:color="auto" w:fill="FFFFFF"/>
              </w:rPr>
              <w:t>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2B1A8D" w14:textId="77777777" w:rsidR="003D71BD" w:rsidRPr="005E2834" w:rsidRDefault="003D71BD" w:rsidP="00C85450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&lt;0.0001</w:t>
            </w:r>
          </w:p>
        </w:tc>
      </w:tr>
      <w:tr w:rsidR="003D71BD" w:rsidRPr="005E2834" w14:paraId="1DA6A16D" w14:textId="77777777" w:rsidTr="00C85450">
        <w:trPr>
          <w:trHeight w:val="567"/>
        </w:trPr>
        <w:tc>
          <w:tcPr>
            <w:tcW w:w="3652" w:type="dxa"/>
            <w:vAlign w:val="center"/>
          </w:tcPr>
          <w:p w14:paraId="2CAA5C62" w14:textId="77777777" w:rsidR="003D71BD" w:rsidRPr="005E2834" w:rsidRDefault="003D71BD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Duration of diabetes</w:t>
            </w:r>
          </w:p>
        </w:tc>
        <w:tc>
          <w:tcPr>
            <w:tcW w:w="1985" w:type="dxa"/>
            <w:gridSpan w:val="2"/>
            <w:vAlign w:val="center"/>
          </w:tcPr>
          <w:p w14:paraId="1EA6F07F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0.091</w:t>
            </w:r>
          </w:p>
        </w:tc>
        <w:tc>
          <w:tcPr>
            <w:tcW w:w="1842" w:type="dxa"/>
            <w:vAlign w:val="center"/>
          </w:tcPr>
          <w:p w14:paraId="05650A43" w14:textId="07609BBF" w:rsidR="003D71BD" w:rsidRPr="005E2834" w:rsidRDefault="003A4C4C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1.88</w:t>
            </w:r>
          </w:p>
        </w:tc>
        <w:tc>
          <w:tcPr>
            <w:tcW w:w="1843" w:type="dxa"/>
            <w:vAlign w:val="center"/>
          </w:tcPr>
          <w:p w14:paraId="104762D1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0.0001</w:t>
            </w:r>
          </w:p>
        </w:tc>
      </w:tr>
      <w:tr w:rsidR="003D71BD" w:rsidRPr="005E2834" w14:paraId="4F7839D5" w14:textId="77777777" w:rsidTr="00C85450">
        <w:trPr>
          <w:trHeight w:val="567"/>
        </w:trPr>
        <w:tc>
          <w:tcPr>
            <w:tcW w:w="3652" w:type="dxa"/>
            <w:vAlign w:val="center"/>
          </w:tcPr>
          <w:p w14:paraId="1C8BA09A" w14:textId="01D6E764" w:rsidR="003D71BD" w:rsidRPr="005E2834" w:rsidRDefault="001F5EC2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UAC</w:t>
            </w:r>
          </w:p>
        </w:tc>
        <w:tc>
          <w:tcPr>
            <w:tcW w:w="1985" w:type="dxa"/>
            <w:gridSpan w:val="2"/>
            <w:vAlign w:val="center"/>
          </w:tcPr>
          <w:p w14:paraId="339CEACB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0.129</w:t>
            </w:r>
          </w:p>
        </w:tc>
        <w:tc>
          <w:tcPr>
            <w:tcW w:w="1842" w:type="dxa"/>
            <w:vAlign w:val="center"/>
          </w:tcPr>
          <w:p w14:paraId="25E84617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0.28</w:t>
            </w:r>
          </w:p>
        </w:tc>
        <w:tc>
          <w:tcPr>
            <w:tcW w:w="1843" w:type="dxa"/>
            <w:vAlign w:val="center"/>
          </w:tcPr>
          <w:p w14:paraId="5AD599C0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0.0002</w:t>
            </w:r>
          </w:p>
        </w:tc>
      </w:tr>
      <w:tr w:rsidR="003D71BD" w:rsidRPr="005E2834" w14:paraId="17DBD440" w14:textId="77777777" w:rsidTr="00C85450">
        <w:trPr>
          <w:trHeight w:val="567"/>
        </w:trPr>
        <w:tc>
          <w:tcPr>
            <w:tcW w:w="3652" w:type="dxa"/>
            <w:vAlign w:val="center"/>
          </w:tcPr>
          <w:p w14:paraId="524F8D79" w14:textId="77777777" w:rsidR="003D71BD" w:rsidRPr="005E2834" w:rsidRDefault="00DD197C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History of LEA</w:t>
            </w:r>
          </w:p>
        </w:tc>
        <w:tc>
          <w:tcPr>
            <w:tcW w:w="1985" w:type="dxa"/>
            <w:gridSpan w:val="2"/>
            <w:vAlign w:val="center"/>
          </w:tcPr>
          <w:p w14:paraId="50F346C7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0.140</w:t>
            </w:r>
          </w:p>
        </w:tc>
        <w:tc>
          <w:tcPr>
            <w:tcW w:w="1842" w:type="dxa"/>
            <w:vAlign w:val="center"/>
          </w:tcPr>
          <w:p w14:paraId="1FEF28BF" w14:textId="5BD981A6" w:rsidR="003D71BD" w:rsidRPr="005E2834" w:rsidRDefault="003D71BD" w:rsidP="003A4C4C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0.3</w:t>
            </w:r>
            <w:r w:rsidR="003A4C4C" w:rsidRPr="005E2834">
              <w:rPr>
                <w:rFonts w:ascii="Times New Roman" w:hAnsi="Times New Roman"/>
                <w:sz w:val="22"/>
                <w:shd w:val="clear" w:color="auto" w:fill="FFFFFF"/>
              </w:rPr>
              <w:t>7</w:t>
            </w:r>
          </w:p>
        </w:tc>
        <w:tc>
          <w:tcPr>
            <w:tcW w:w="1843" w:type="dxa"/>
            <w:vAlign w:val="center"/>
          </w:tcPr>
          <w:p w14:paraId="34FAE2CE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0.04</w:t>
            </w:r>
          </w:p>
        </w:tc>
      </w:tr>
      <w:tr w:rsidR="003D71BD" w:rsidRPr="005E2834" w14:paraId="71916811" w14:textId="77777777" w:rsidTr="00C85450">
        <w:trPr>
          <w:trHeight w:val="567"/>
        </w:trPr>
        <w:tc>
          <w:tcPr>
            <w:tcW w:w="3652" w:type="dxa"/>
            <w:vAlign w:val="center"/>
          </w:tcPr>
          <w:p w14:paraId="676A65CD" w14:textId="77777777" w:rsidR="003D71BD" w:rsidRPr="005E2834" w:rsidRDefault="003D71BD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Tobacco smoking</w:t>
            </w:r>
          </w:p>
        </w:tc>
        <w:tc>
          <w:tcPr>
            <w:tcW w:w="1985" w:type="dxa"/>
            <w:gridSpan w:val="2"/>
            <w:vAlign w:val="center"/>
          </w:tcPr>
          <w:p w14:paraId="77D05F68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0FE9153E" w14:textId="48295394" w:rsidR="003D71BD" w:rsidRPr="005E2834" w:rsidRDefault="003D71BD" w:rsidP="00434822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434822" w:rsidRPr="005E2834">
              <w:rPr>
                <w:rFonts w:ascii="Times New Roman" w:hAnsi="Times New Roman"/>
                <w:sz w:val="22"/>
                <w:shd w:val="clear" w:color="auto" w:fill="FFFFFF"/>
              </w:rPr>
              <w:t>16</w:t>
            </w:r>
          </w:p>
        </w:tc>
        <w:tc>
          <w:tcPr>
            <w:tcW w:w="1843" w:type="dxa"/>
            <w:vAlign w:val="center"/>
          </w:tcPr>
          <w:p w14:paraId="7BE093C2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0.16</w:t>
            </w:r>
          </w:p>
        </w:tc>
      </w:tr>
      <w:tr w:rsidR="003D71BD" w:rsidRPr="005E2834" w14:paraId="345CB22C" w14:textId="77777777" w:rsidTr="00C85450">
        <w:trPr>
          <w:trHeight w:val="567"/>
        </w:trPr>
        <w:tc>
          <w:tcPr>
            <w:tcW w:w="3652" w:type="dxa"/>
            <w:vAlign w:val="center"/>
          </w:tcPr>
          <w:p w14:paraId="72525846" w14:textId="77777777" w:rsidR="003D71BD" w:rsidRPr="005E2834" w:rsidRDefault="003D71BD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HbA1c</w:t>
            </w:r>
          </w:p>
        </w:tc>
        <w:tc>
          <w:tcPr>
            <w:tcW w:w="1985" w:type="dxa"/>
            <w:gridSpan w:val="2"/>
            <w:vAlign w:val="center"/>
          </w:tcPr>
          <w:p w14:paraId="5C115842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2073CC4C" w14:textId="6E67833C" w:rsidR="003D71BD" w:rsidRPr="005E2834" w:rsidRDefault="003D71BD" w:rsidP="00434822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1.</w:t>
            </w:r>
            <w:r w:rsidR="00434822" w:rsidRPr="005E2834">
              <w:rPr>
                <w:rFonts w:ascii="Times New Roman" w:hAnsi="Times New Roman"/>
                <w:sz w:val="22"/>
                <w:shd w:val="clear" w:color="auto" w:fill="FFFFFF"/>
              </w:rPr>
              <w:t>31</w:t>
            </w:r>
          </w:p>
        </w:tc>
        <w:tc>
          <w:tcPr>
            <w:tcW w:w="1843" w:type="dxa"/>
            <w:vAlign w:val="center"/>
          </w:tcPr>
          <w:p w14:paraId="15713DCE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0.19</w:t>
            </w:r>
          </w:p>
        </w:tc>
      </w:tr>
      <w:tr w:rsidR="003D71BD" w:rsidRPr="005E2834" w14:paraId="10683B7C" w14:textId="77777777" w:rsidTr="00C85450">
        <w:trPr>
          <w:trHeight w:val="567"/>
        </w:trPr>
        <w:tc>
          <w:tcPr>
            <w:tcW w:w="3652" w:type="dxa"/>
            <w:vAlign w:val="center"/>
          </w:tcPr>
          <w:p w14:paraId="632C0D83" w14:textId="06DE333B" w:rsidR="003D71BD" w:rsidRPr="005E2834" w:rsidRDefault="003D71BD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ACE-I or ARB drugs</w:t>
            </w:r>
          </w:p>
        </w:tc>
        <w:tc>
          <w:tcPr>
            <w:tcW w:w="1985" w:type="dxa"/>
            <w:gridSpan w:val="2"/>
            <w:vAlign w:val="center"/>
          </w:tcPr>
          <w:p w14:paraId="2C0F3807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5EE52B6C" w14:textId="0AEF3307" w:rsidR="003D71BD" w:rsidRPr="005E2834" w:rsidRDefault="003D71BD" w:rsidP="00434822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0.1</w:t>
            </w:r>
            <w:r w:rsidR="00434822" w:rsidRPr="005E2834">
              <w:rPr>
                <w:rFonts w:ascii="Times New Roman" w:hAnsi="Times New Roman"/>
                <w:sz w:val="22"/>
                <w:shd w:val="clear" w:color="auto" w:fill="FFFFFF"/>
              </w:rPr>
              <w:t>2</w:t>
            </w:r>
          </w:p>
        </w:tc>
        <w:tc>
          <w:tcPr>
            <w:tcW w:w="1843" w:type="dxa"/>
            <w:vAlign w:val="center"/>
          </w:tcPr>
          <w:p w14:paraId="18BFC7FF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0.23</w:t>
            </w:r>
          </w:p>
        </w:tc>
      </w:tr>
      <w:tr w:rsidR="003D71BD" w:rsidRPr="005E2834" w14:paraId="158383C6" w14:textId="77777777" w:rsidTr="00C85450">
        <w:trPr>
          <w:trHeight w:val="567"/>
        </w:trPr>
        <w:tc>
          <w:tcPr>
            <w:tcW w:w="3652" w:type="dxa"/>
            <w:vAlign w:val="center"/>
          </w:tcPr>
          <w:p w14:paraId="09BEC038" w14:textId="77777777" w:rsidR="003D71BD" w:rsidRPr="005E2834" w:rsidRDefault="003D71BD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Sex (male)</w:t>
            </w:r>
          </w:p>
        </w:tc>
        <w:tc>
          <w:tcPr>
            <w:tcW w:w="1985" w:type="dxa"/>
            <w:gridSpan w:val="2"/>
            <w:vAlign w:val="center"/>
          </w:tcPr>
          <w:p w14:paraId="75E0D259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4CF28E67" w14:textId="3594F5E5" w:rsidR="003D71BD" w:rsidRPr="005E2834" w:rsidRDefault="003D71BD" w:rsidP="00434822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434822" w:rsidRPr="005E2834">
              <w:rPr>
                <w:rFonts w:ascii="Times New Roman" w:hAnsi="Times New Roman"/>
                <w:sz w:val="22"/>
                <w:shd w:val="clear" w:color="auto" w:fill="FFFFFF"/>
              </w:rPr>
              <w:t>16</w:t>
            </w:r>
          </w:p>
        </w:tc>
        <w:tc>
          <w:tcPr>
            <w:tcW w:w="1843" w:type="dxa"/>
            <w:vAlign w:val="center"/>
          </w:tcPr>
          <w:p w14:paraId="104DD8D1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0.28</w:t>
            </w:r>
          </w:p>
        </w:tc>
      </w:tr>
      <w:tr w:rsidR="00F844A5" w:rsidRPr="005E2834" w14:paraId="30585D2E" w14:textId="77777777" w:rsidTr="00962509">
        <w:trPr>
          <w:trHeight w:val="567"/>
        </w:trPr>
        <w:tc>
          <w:tcPr>
            <w:tcW w:w="3794" w:type="dxa"/>
            <w:gridSpan w:val="2"/>
            <w:vAlign w:val="center"/>
          </w:tcPr>
          <w:p w14:paraId="77B5FEA2" w14:textId="77777777" w:rsidR="00F844A5" w:rsidRPr="005E2834" w:rsidRDefault="00F844A5" w:rsidP="00962509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Diabetic retinopathy (stage 4 vs 2-3)</w:t>
            </w:r>
          </w:p>
        </w:tc>
        <w:tc>
          <w:tcPr>
            <w:tcW w:w="1843" w:type="dxa"/>
            <w:vAlign w:val="center"/>
          </w:tcPr>
          <w:p w14:paraId="1BF677C7" w14:textId="77777777" w:rsidR="00F844A5" w:rsidRPr="005E2834" w:rsidRDefault="00F844A5" w:rsidP="00962509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595DC88F" w14:textId="4E96810A" w:rsidR="00F844A5" w:rsidRPr="005E2834" w:rsidRDefault="00F844A5" w:rsidP="00434822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434822" w:rsidRPr="005E2834">
              <w:rPr>
                <w:rFonts w:ascii="Times New Roman" w:hAnsi="Times New Roman"/>
                <w:sz w:val="22"/>
                <w:shd w:val="clear" w:color="auto" w:fill="FFFFFF"/>
              </w:rPr>
              <w:t>43</w:t>
            </w:r>
          </w:p>
        </w:tc>
        <w:tc>
          <w:tcPr>
            <w:tcW w:w="1843" w:type="dxa"/>
            <w:vAlign w:val="center"/>
          </w:tcPr>
          <w:p w14:paraId="7DE409C9" w14:textId="72E850C6" w:rsidR="00F844A5" w:rsidRPr="005E2834" w:rsidRDefault="00F844A5" w:rsidP="00F844A5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0.30</w:t>
            </w:r>
          </w:p>
        </w:tc>
      </w:tr>
      <w:tr w:rsidR="003D71BD" w:rsidRPr="005E2834" w14:paraId="21B49C10" w14:textId="77777777" w:rsidTr="00C85450">
        <w:trPr>
          <w:trHeight w:val="567"/>
        </w:trPr>
        <w:tc>
          <w:tcPr>
            <w:tcW w:w="3652" w:type="dxa"/>
            <w:vAlign w:val="center"/>
          </w:tcPr>
          <w:p w14:paraId="7162FF18" w14:textId="77777777" w:rsidR="003D71BD" w:rsidRPr="005E2834" w:rsidRDefault="003D71BD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Age</w:t>
            </w:r>
          </w:p>
        </w:tc>
        <w:tc>
          <w:tcPr>
            <w:tcW w:w="1985" w:type="dxa"/>
            <w:gridSpan w:val="2"/>
            <w:vAlign w:val="center"/>
          </w:tcPr>
          <w:p w14:paraId="7DE13673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43F2C7FF" w14:textId="20ABB4DD" w:rsidR="003D71BD" w:rsidRPr="005E2834" w:rsidRDefault="003D71BD" w:rsidP="00434822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1.</w:t>
            </w:r>
            <w:r w:rsidR="00434822" w:rsidRPr="005E2834">
              <w:rPr>
                <w:rFonts w:ascii="Times New Roman" w:hAnsi="Times New Roman"/>
                <w:sz w:val="22"/>
                <w:shd w:val="clear" w:color="auto" w:fill="FFFFFF"/>
              </w:rPr>
              <w:t>04</w:t>
            </w:r>
          </w:p>
        </w:tc>
        <w:tc>
          <w:tcPr>
            <w:tcW w:w="1843" w:type="dxa"/>
            <w:vAlign w:val="center"/>
          </w:tcPr>
          <w:p w14:paraId="53EF62F8" w14:textId="43F7A4B2" w:rsidR="003D71BD" w:rsidRPr="005E2834" w:rsidRDefault="003D71BD" w:rsidP="00962509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0.3</w:t>
            </w:r>
            <w:r w:rsidR="00962509" w:rsidRPr="005E2834">
              <w:rPr>
                <w:rFonts w:ascii="Times New Roman" w:hAnsi="Times New Roman"/>
                <w:sz w:val="22"/>
                <w:shd w:val="clear" w:color="auto" w:fill="FFFFFF"/>
              </w:rPr>
              <w:t>5</w:t>
            </w:r>
          </w:p>
        </w:tc>
      </w:tr>
      <w:tr w:rsidR="00962509" w:rsidRPr="005E2834" w14:paraId="2EEB95EC" w14:textId="77777777" w:rsidTr="00962509">
        <w:trPr>
          <w:trHeight w:val="567"/>
        </w:trPr>
        <w:tc>
          <w:tcPr>
            <w:tcW w:w="3652" w:type="dxa"/>
            <w:vAlign w:val="center"/>
          </w:tcPr>
          <w:p w14:paraId="02958A85" w14:textId="77777777" w:rsidR="00962509" w:rsidRPr="005E2834" w:rsidRDefault="00962509" w:rsidP="00962509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Cohort: GENEDIAB</w:t>
            </w:r>
          </w:p>
        </w:tc>
        <w:tc>
          <w:tcPr>
            <w:tcW w:w="1985" w:type="dxa"/>
            <w:gridSpan w:val="2"/>
            <w:vAlign w:val="center"/>
          </w:tcPr>
          <w:p w14:paraId="3DEFBA94" w14:textId="77777777" w:rsidR="00962509" w:rsidRPr="005E2834" w:rsidRDefault="00962509" w:rsidP="00962509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30D58454" w14:textId="026BDEC5" w:rsidR="00962509" w:rsidRPr="005E2834" w:rsidRDefault="00962509" w:rsidP="00434822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434822" w:rsidRPr="005E2834">
              <w:rPr>
                <w:rFonts w:ascii="Times New Roman" w:hAnsi="Times New Roman"/>
                <w:sz w:val="22"/>
                <w:shd w:val="clear" w:color="auto" w:fill="FFFFFF"/>
              </w:rPr>
              <w:t>15</w:t>
            </w:r>
          </w:p>
        </w:tc>
        <w:tc>
          <w:tcPr>
            <w:tcW w:w="1843" w:type="dxa"/>
            <w:vAlign w:val="center"/>
          </w:tcPr>
          <w:p w14:paraId="0A425CB7" w14:textId="53B30A5A" w:rsidR="00962509" w:rsidRPr="005E2834" w:rsidRDefault="00962509" w:rsidP="00962509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0.38</w:t>
            </w:r>
          </w:p>
        </w:tc>
      </w:tr>
      <w:tr w:rsidR="003D71BD" w:rsidRPr="005E2834" w14:paraId="2B03269B" w14:textId="77777777" w:rsidTr="00C85450">
        <w:trPr>
          <w:trHeight w:val="567"/>
        </w:trPr>
        <w:tc>
          <w:tcPr>
            <w:tcW w:w="3652" w:type="dxa"/>
            <w:vAlign w:val="center"/>
          </w:tcPr>
          <w:p w14:paraId="28D3CEBB" w14:textId="77777777" w:rsidR="003D71BD" w:rsidRPr="005E2834" w:rsidRDefault="003D71BD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eGFR</w:t>
            </w:r>
          </w:p>
        </w:tc>
        <w:tc>
          <w:tcPr>
            <w:tcW w:w="1985" w:type="dxa"/>
            <w:gridSpan w:val="2"/>
            <w:vAlign w:val="center"/>
          </w:tcPr>
          <w:p w14:paraId="60AEA942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27A03433" w14:textId="686A0691" w:rsidR="003D71BD" w:rsidRPr="005E2834" w:rsidRDefault="00434822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0.2</w:t>
            </w:r>
            <w:r w:rsidR="003D71BD" w:rsidRPr="005E2834">
              <w:rPr>
                <w:rFonts w:ascii="Times New Roman" w:hAnsi="Times New Roman"/>
                <w:sz w:val="22"/>
                <w:shd w:val="clear" w:color="auto" w:fill="FFFFFF"/>
              </w:rPr>
              <w:t>1</w:t>
            </w:r>
          </w:p>
        </w:tc>
        <w:tc>
          <w:tcPr>
            <w:tcW w:w="1843" w:type="dxa"/>
            <w:vAlign w:val="center"/>
          </w:tcPr>
          <w:p w14:paraId="47FF5F98" w14:textId="3ADB3561" w:rsidR="003D71BD" w:rsidRPr="005E2834" w:rsidRDefault="003D71BD" w:rsidP="00962509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962509" w:rsidRPr="005E2834">
              <w:rPr>
                <w:rFonts w:ascii="Times New Roman" w:hAnsi="Times New Roman"/>
                <w:sz w:val="22"/>
                <w:shd w:val="clear" w:color="auto" w:fill="FFFFFF"/>
              </w:rPr>
              <w:t>46</w:t>
            </w:r>
          </w:p>
        </w:tc>
      </w:tr>
      <w:tr w:rsidR="003D71BD" w:rsidRPr="005E2834" w14:paraId="6C863DC8" w14:textId="77777777" w:rsidTr="00C85450">
        <w:trPr>
          <w:trHeight w:val="567"/>
        </w:trPr>
        <w:tc>
          <w:tcPr>
            <w:tcW w:w="3652" w:type="dxa"/>
            <w:vAlign w:val="center"/>
          </w:tcPr>
          <w:p w14:paraId="32ECE0BA" w14:textId="4FBA5751" w:rsidR="003D71BD" w:rsidRPr="005E2834" w:rsidRDefault="005E7D90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L</w:t>
            </w:r>
            <w:r w:rsidR="003D71BD" w:rsidRPr="005E2834">
              <w:rPr>
                <w:rFonts w:ascii="Times New Roman" w:hAnsi="Times New Roman"/>
                <w:sz w:val="22"/>
                <w:shd w:val="clear" w:color="auto" w:fill="FFFFFF"/>
              </w:rPr>
              <w:t>ipid lowering drugs</w:t>
            </w:r>
          </w:p>
        </w:tc>
        <w:tc>
          <w:tcPr>
            <w:tcW w:w="1985" w:type="dxa"/>
            <w:gridSpan w:val="2"/>
            <w:vAlign w:val="center"/>
          </w:tcPr>
          <w:p w14:paraId="4475FFEF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7DE84EC9" w14:textId="3FC9F940" w:rsidR="003D71BD" w:rsidRPr="005E2834" w:rsidRDefault="003D71BD" w:rsidP="003A4C4C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0.1</w:t>
            </w:r>
            <w:r w:rsidR="00434822" w:rsidRPr="005E2834">
              <w:rPr>
                <w:rFonts w:ascii="Times New Roman" w:hAnsi="Times New Roman"/>
                <w:sz w:val="22"/>
                <w:shd w:val="clear" w:color="auto" w:fill="FFFFFF"/>
              </w:rPr>
              <w:t>0</w:t>
            </w:r>
          </w:p>
        </w:tc>
        <w:tc>
          <w:tcPr>
            <w:tcW w:w="1843" w:type="dxa"/>
            <w:vAlign w:val="center"/>
          </w:tcPr>
          <w:p w14:paraId="5423627D" w14:textId="0C86AA02" w:rsidR="003D71BD" w:rsidRPr="005E2834" w:rsidRDefault="003D71BD" w:rsidP="003A4C4C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3A4C4C" w:rsidRPr="005E2834">
              <w:rPr>
                <w:rFonts w:ascii="Times New Roman" w:hAnsi="Times New Roman"/>
                <w:sz w:val="22"/>
                <w:shd w:val="clear" w:color="auto" w:fill="FFFFFF"/>
              </w:rPr>
              <w:t>67</w:t>
            </w:r>
          </w:p>
        </w:tc>
      </w:tr>
      <w:tr w:rsidR="003D71BD" w:rsidRPr="005E2834" w14:paraId="098DD100" w14:textId="77777777" w:rsidTr="00C85450">
        <w:trPr>
          <w:trHeight w:val="567"/>
        </w:trPr>
        <w:tc>
          <w:tcPr>
            <w:tcW w:w="3652" w:type="dxa"/>
            <w:vAlign w:val="center"/>
          </w:tcPr>
          <w:p w14:paraId="74FD22D4" w14:textId="40E87058" w:rsidR="003D71BD" w:rsidRPr="005E2834" w:rsidRDefault="005E7D90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A</w:t>
            </w:r>
            <w:r w:rsidR="003D71BD" w:rsidRPr="005E2834">
              <w:rPr>
                <w:rFonts w:ascii="Times New Roman" w:hAnsi="Times New Roman"/>
                <w:sz w:val="22"/>
                <w:shd w:val="clear" w:color="auto" w:fill="FFFFFF"/>
              </w:rPr>
              <w:t>ntihypertensive drugs</w:t>
            </w:r>
          </w:p>
        </w:tc>
        <w:tc>
          <w:tcPr>
            <w:tcW w:w="1985" w:type="dxa"/>
            <w:gridSpan w:val="2"/>
            <w:vAlign w:val="center"/>
          </w:tcPr>
          <w:p w14:paraId="2E2E24EA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3B4AEF43" w14:textId="6FA4C0B3" w:rsidR="003D71BD" w:rsidRPr="005E2834" w:rsidRDefault="003D71BD" w:rsidP="003A4C4C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3A4C4C" w:rsidRPr="005E2834">
              <w:rPr>
                <w:rFonts w:ascii="Times New Roman" w:hAnsi="Times New Roman"/>
                <w:sz w:val="22"/>
                <w:shd w:val="clear" w:color="auto" w:fill="FFFFFF"/>
              </w:rPr>
              <w:t>09</w:t>
            </w:r>
          </w:p>
        </w:tc>
        <w:tc>
          <w:tcPr>
            <w:tcW w:w="1843" w:type="dxa"/>
            <w:vAlign w:val="center"/>
          </w:tcPr>
          <w:p w14:paraId="44C9B767" w14:textId="7EE2B87C" w:rsidR="003D71BD" w:rsidRPr="005E2834" w:rsidRDefault="003D71BD" w:rsidP="003A4C4C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3A4C4C" w:rsidRPr="005E2834">
              <w:rPr>
                <w:rFonts w:ascii="Times New Roman" w:hAnsi="Times New Roman"/>
                <w:sz w:val="22"/>
                <w:shd w:val="clear" w:color="auto" w:fill="FFFFFF"/>
              </w:rPr>
              <w:t>75</w:t>
            </w:r>
          </w:p>
        </w:tc>
      </w:tr>
      <w:tr w:rsidR="003A4C4C" w:rsidRPr="005E2834" w14:paraId="44EDDF84" w14:textId="77777777" w:rsidTr="00E71FAB">
        <w:trPr>
          <w:trHeight w:val="567"/>
        </w:trPr>
        <w:tc>
          <w:tcPr>
            <w:tcW w:w="3652" w:type="dxa"/>
            <w:vAlign w:val="center"/>
          </w:tcPr>
          <w:p w14:paraId="76147F6F" w14:textId="77777777" w:rsidR="003A4C4C" w:rsidRPr="005E2834" w:rsidRDefault="003A4C4C" w:rsidP="00E71FAB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BMI</w:t>
            </w:r>
          </w:p>
        </w:tc>
        <w:tc>
          <w:tcPr>
            <w:tcW w:w="1985" w:type="dxa"/>
            <w:gridSpan w:val="2"/>
            <w:vAlign w:val="center"/>
          </w:tcPr>
          <w:p w14:paraId="0B69ADED" w14:textId="77777777" w:rsidR="003A4C4C" w:rsidRPr="005E2834" w:rsidRDefault="003A4C4C" w:rsidP="00E71FAB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70422673" w14:textId="77777777" w:rsidR="003A4C4C" w:rsidRPr="005E2834" w:rsidRDefault="003A4C4C" w:rsidP="00E71FAB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-0.19</w:t>
            </w:r>
          </w:p>
        </w:tc>
        <w:tc>
          <w:tcPr>
            <w:tcW w:w="1843" w:type="dxa"/>
            <w:vAlign w:val="center"/>
          </w:tcPr>
          <w:p w14:paraId="34CA0350" w14:textId="77777777" w:rsidR="003A4C4C" w:rsidRPr="005E2834" w:rsidRDefault="003A4C4C" w:rsidP="00E71FAB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0.84</w:t>
            </w:r>
          </w:p>
        </w:tc>
      </w:tr>
      <w:tr w:rsidR="003D71BD" w:rsidRPr="005E2834" w14:paraId="0C88EB23" w14:textId="77777777" w:rsidTr="00C85450">
        <w:trPr>
          <w:trHeight w:val="567"/>
        </w:trPr>
        <w:tc>
          <w:tcPr>
            <w:tcW w:w="3652" w:type="dxa"/>
            <w:vAlign w:val="center"/>
          </w:tcPr>
          <w:p w14:paraId="70BF40BA" w14:textId="77777777" w:rsidR="003D71BD" w:rsidRPr="005E2834" w:rsidRDefault="003D71BD" w:rsidP="00C85450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Diastolic blood pressure</w:t>
            </w:r>
          </w:p>
        </w:tc>
        <w:tc>
          <w:tcPr>
            <w:tcW w:w="1985" w:type="dxa"/>
            <w:gridSpan w:val="2"/>
            <w:vAlign w:val="center"/>
          </w:tcPr>
          <w:p w14:paraId="74231A26" w14:textId="77777777" w:rsidR="003D71BD" w:rsidRPr="005E2834" w:rsidRDefault="003D71BD" w:rsidP="00C85450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842" w:type="dxa"/>
            <w:vAlign w:val="center"/>
          </w:tcPr>
          <w:p w14:paraId="01AF2A4E" w14:textId="7C0937AF" w:rsidR="003D71BD" w:rsidRPr="005E2834" w:rsidRDefault="003D71BD" w:rsidP="003A4C4C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3A4C4C" w:rsidRPr="005E2834">
              <w:rPr>
                <w:rFonts w:ascii="Times New Roman" w:hAnsi="Times New Roman"/>
                <w:sz w:val="22"/>
                <w:shd w:val="clear" w:color="auto" w:fill="FFFFFF"/>
              </w:rPr>
              <w:t>16</w:t>
            </w:r>
          </w:p>
        </w:tc>
        <w:tc>
          <w:tcPr>
            <w:tcW w:w="1843" w:type="dxa"/>
            <w:vAlign w:val="center"/>
          </w:tcPr>
          <w:p w14:paraId="37F6A79C" w14:textId="6C86E9C4" w:rsidR="003D71BD" w:rsidRPr="005E2834" w:rsidRDefault="003D71BD" w:rsidP="003A4C4C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3A4C4C" w:rsidRPr="005E2834">
              <w:rPr>
                <w:rFonts w:ascii="Times New Roman" w:hAnsi="Times New Roman"/>
                <w:sz w:val="22"/>
                <w:shd w:val="clear" w:color="auto" w:fill="FFFFFF"/>
              </w:rPr>
              <w:t>92</w:t>
            </w:r>
          </w:p>
        </w:tc>
      </w:tr>
    </w:tbl>
    <w:p w14:paraId="25BDBA1B" w14:textId="04F61171" w:rsidR="003D71BD" w:rsidRPr="005E2834" w:rsidRDefault="003D71BD" w:rsidP="00702F81">
      <w:pPr>
        <w:autoSpaceDE w:val="0"/>
        <w:spacing w:before="240"/>
        <w:jc w:val="both"/>
        <w:rPr>
          <w:rFonts w:ascii="Times New Roman" w:eastAsia="font38" w:hAnsi="Times New Roman"/>
          <w:sz w:val="20"/>
        </w:rPr>
      </w:pPr>
      <w:r w:rsidRPr="005E2834">
        <w:rPr>
          <w:rFonts w:ascii="Times New Roman" w:hAnsi="Times New Roman"/>
          <w:sz w:val="20"/>
        </w:rPr>
        <w:t xml:space="preserve">Cross-sectional analysis using for each participant the most recent set of data available at the end of follow-up. </w:t>
      </w:r>
      <w:r w:rsidRPr="005E2834">
        <w:rPr>
          <w:rFonts w:ascii="Times New Roman" w:hAnsi="Times New Roman"/>
          <w:sz w:val="20"/>
          <w:shd w:val="clear" w:color="auto" w:fill="FFFFFF"/>
        </w:rPr>
        <w:t>Cumulated R</w:t>
      </w:r>
      <w:r w:rsidRPr="005E2834">
        <w:rPr>
          <w:rFonts w:ascii="Times New Roman" w:hAnsi="Times New Roman"/>
          <w:sz w:val="20"/>
          <w:shd w:val="clear" w:color="auto" w:fill="FFFFFF"/>
          <w:vertAlign w:val="superscript"/>
        </w:rPr>
        <w:t>2</w:t>
      </w:r>
      <w:r w:rsidRPr="005E2834">
        <w:rPr>
          <w:rFonts w:ascii="Times New Roman" w:hAnsi="Times New Roman"/>
          <w:sz w:val="20"/>
          <w:shd w:val="clear" w:color="auto" w:fill="FFFFFF"/>
        </w:rPr>
        <w:t xml:space="preserve"> expresses the percentage of the variation of the dependent variable explained by the stepwise inclusion of independent covariates in the model (1=100%). Statistical analyses test the probability for the independent variable effect (ß Coefficient) to be different from zero. </w:t>
      </w:r>
      <w:r w:rsidR="000A4092" w:rsidRPr="005E2834">
        <w:rPr>
          <w:rFonts w:ascii="Times New Roman" w:hAnsi="Times New Roman"/>
          <w:sz w:val="20"/>
          <w:shd w:val="clear" w:color="auto" w:fill="FFFFFF"/>
        </w:rPr>
        <w:t>Quantitative parameters were log-transformed for the analysis.</w:t>
      </w:r>
      <w:r w:rsidRPr="005E2834">
        <w:rPr>
          <w:rFonts w:ascii="Times New Roman" w:hAnsi="Times New Roman"/>
          <w:sz w:val="20"/>
          <w:shd w:val="clear" w:color="auto" w:fill="FFFFFF"/>
        </w:rPr>
        <w:t xml:space="preserve"> eGFR: estimated glomerular filtration rate. </w:t>
      </w:r>
      <w:r w:rsidR="001F5EC2" w:rsidRPr="005E2834">
        <w:rPr>
          <w:rFonts w:ascii="Times New Roman" w:hAnsi="Times New Roman"/>
          <w:sz w:val="20"/>
          <w:shd w:val="clear" w:color="auto" w:fill="FFFFFF"/>
        </w:rPr>
        <w:t>UAC: urinary albumin concentration</w:t>
      </w:r>
      <w:r w:rsidRPr="005E2834">
        <w:rPr>
          <w:rFonts w:ascii="Times New Roman" w:hAnsi="Times New Roman"/>
          <w:sz w:val="20"/>
          <w:shd w:val="clear" w:color="auto" w:fill="FFFFFF"/>
        </w:rPr>
        <w:t xml:space="preserve">. </w:t>
      </w:r>
      <w:r w:rsidR="009C5029" w:rsidRPr="005E2834">
        <w:rPr>
          <w:rFonts w:ascii="Times New Roman" w:hAnsi="Times New Roman"/>
          <w:sz w:val="20"/>
          <w:shd w:val="clear" w:color="auto" w:fill="FFFFFF"/>
        </w:rPr>
        <w:t xml:space="preserve">Diabetic retinopathy was coded as an ordinal polytomic covariate: non-Proliferative (2), pre-Proliferative (3), proliferative (4). </w:t>
      </w:r>
      <w:r w:rsidRPr="005E2834">
        <w:rPr>
          <w:rFonts w:ascii="Times New Roman" w:hAnsi="Times New Roman"/>
          <w:sz w:val="20"/>
          <w:shd w:val="clear" w:color="auto" w:fill="FFFFFF"/>
        </w:rPr>
        <w:t xml:space="preserve">Tobacco smoking: current or past history. </w:t>
      </w:r>
      <w:r w:rsidR="005E7D90" w:rsidRPr="005E2834">
        <w:rPr>
          <w:rFonts w:ascii="Times New Roman" w:hAnsi="Times New Roman"/>
          <w:sz w:val="20"/>
          <w:shd w:val="clear" w:color="auto" w:fill="FFFFFF"/>
        </w:rPr>
        <w:t xml:space="preserve">Antihypertensive drugs: all antihypertensive medication classes included. </w:t>
      </w:r>
      <w:r w:rsidR="008F1558" w:rsidRPr="005E2834">
        <w:rPr>
          <w:rFonts w:ascii="Times New Roman" w:eastAsia="font38" w:hAnsi="Times New Roman"/>
          <w:sz w:val="20"/>
        </w:rPr>
        <w:t>ACE-I: Angiotensin Converting Enzyme I</w:t>
      </w:r>
      <w:r w:rsidR="00972F77" w:rsidRPr="005E2834">
        <w:rPr>
          <w:rFonts w:ascii="Times New Roman" w:eastAsia="font38" w:hAnsi="Times New Roman"/>
          <w:sz w:val="20"/>
        </w:rPr>
        <w:t>nhibitor. ARB: Angiotensin 2 Receptor B</w:t>
      </w:r>
      <w:r w:rsidRPr="005E2834">
        <w:rPr>
          <w:rFonts w:ascii="Times New Roman" w:eastAsia="font38" w:hAnsi="Times New Roman"/>
          <w:sz w:val="20"/>
        </w:rPr>
        <w:t>locker.</w:t>
      </w:r>
    </w:p>
    <w:p w14:paraId="7A995E2B" w14:textId="37C9EA64" w:rsidR="003D71BD" w:rsidRPr="005E2834" w:rsidRDefault="003D71BD" w:rsidP="003D71BD">
      <w:pPr>
        <w:autoSpaceDE w:val="0"/>
        <w:spacing w:before="240" w:line="360" w:lineRule="auto"/>
        <w:jc w:val="both"/>
        <w:rPr>
          <w:rFonts w:ascii="Times New Roman" w:hAnsi="Times New Roman"/>
          <w:b/>
          <w:sz w:val="22"/>
          <w:shd w:val="clear" w:color="auto" w:fill="FFFFFF"/>
        </w:rPr>
      </w:pPr>
      <w:r w:rsidRPr="005E2834">
        <w:rPr>
          <w:rFonts w:ascii="Times New Roman" w:eastAsia="font38" w:hAnsi="Times New Roman"/>
        </w:rPr>
        <w:br w:type="page"/>
      </w:r>
      <w:r w:rsidR="001D5C68" w:rsidRPr="005E2834">
        <w:rPr>
          <w:rFonts w:ascii="Times New Roman" w:hAnsi="Times New Roman"/>
          <w:b/>
          <w:color w:val="FF0000"/>
          <w:sz w:val="22"/>
        </w:rPr>
        <w:lastRenderedPageBreak/>
        <w:t>Additional file 1 - Table S7.</w:t>
      </w:r>
      <w:r w:rsidR="001D5C68" w:rsidRPr="005E2834">
        <w:rPr>
          <w:rFonts w:ascii="Times New Roman" w:hAnsi="Times New Roman"/>
          <w:b/>
          <w:sz w:val="22"/>
        </w:rPr>
        <w:t xml:space="preserve"> </w:t>
      </w:r>
      <w:r w:rsidRPr="005E2834">
        <w:rPr>
          <w:rFonts w:ascii="Times New Roman" w:hAnsi="Times New Roman"/>
          <w:b/>
          <w:sz w:val="22"/>
          <w:shd w:val="clear" w:color="auto" w:fill="FFFFFF"/>
        </w:rPr>
        <w:t>Covariates associated with all-cause mortality – Stepwise Multivariable Regression Analysis</w:t>
      </w:r>
    </w:p>
    <w:tbl>
      <w:tblPr>
        <w:tblW w:w="9322" w:type="dxa"/>
        <w:tblBorders>
          <w:top w:val="single" w:sz="6" w:space="0" w:color="auto"/>
          <w:bottom w:val="single" w:sz="6" w:space="0" w:color="auto"/>
        </w:tblBorders>
        <w:tblLook w:val="00A0" w:firstRow="1" w:lastRow="0" w:firstColumn="1" w:lastColumn="0" w:noHBand="0" w:noVBand="0"/>
      </w:tblPr>
      <w:tblGrid>
        <w:gridCol w:w="4503"/>
        <w:gridCol w:w="1701"/>
        <w:gridCol w:w="1701"/>
        <w:gridCol w:w="1417"/>
      </w:tblGrid>
      <w:tr w:rsidR="003D71BD" w:rsidRPr="005E2834" w14:paraId="68EF25A4" w14:textId="77777777" w:rsidTr="00C85450">
        <w:trPr>
          <w:trHeight w:val="567"/>
        </w:trPr>
        <w:tc>
          <w:tcPr>
            <w:tcW w:w="4503" w:type="dxa"/>
            <w:tcBorders>
              <w:top w:val="single" w:sz="6" w:space="0" w:color="auto"/>
              <w:bottom w:val="single" w:sz="6" w:space="0" w:color="auto"/>
            </w:tcBorders>
          </w:tcPr>
          <w:p w14:paraId="68BE98F2" w14:textId="77777777" w:rsidR="003D71BD" w:rsidRPr="005E2834" w:rsidRDefault="003D71BD" w:rsidP="00C85450">
            <w:pPr>
              <w:autoSpaceDE w:val="0"/>
              <w:spacing w:before="240"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FE6988" w14:textId="77777777" w:rsidR="003D71BD" w:rsidRPr="005E2834" w:rsidRDefault="003D71BD" w:rsidP="00C85450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Cumulated R</w:t>
            </w:r>
            <w:r w:rsidRPr="005E2834">
              <w:rPr>
                <w:rFonts w:ascii="Times New Roman" w:hAnsi="Times New Roman"/>
                <w:sz w:val="22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237CA5" w14:textId="77777777" w:rsidR="003D71BD" w:rsidRPr="005E2834" w:rsidRDefault="003D71BD" w:rsidP="00C85450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ß Coefficient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7191B1" w14:textId="77777777" w:rsidR="003D71BD" w:rsidRPr="005E2834" w:rsidRDefault="003D71BD" w:rsidP="00C85450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p</w:t>
            </w:r>
          </w:p>
        </w:tc>
      </w:tr>
      <w:tr w:rsidR="003D71BD" w:rsidRPr="005E2834" w14:paraId="1D6905BE" w14:textId="77777777" w:rsidTr="00C85450">
        <w:trPr>
          <w:trHeight w:val="567"/>
        </w:trPr>
        <w:tc>
          <w:tcPr>
            <w:tcW w:w="4503" w:type="dxa"/>
            <w:tcBorders>
              <w:top w:val="single" w:sz="6" w:space="0" w:color="auto"/>
            </w:tcBorders>
            <w:vAlign w:val="center"/>
          </w:tcPr>
          <w:p w14:paraId="3983E576" w14:textId="77777777" w:rsidR="003D71BD" w:rsidRPr="005E2834" w:rsidRDefault="00DD197C" w:rsidP="00702F81">
            <w:pPr>
              <w:autoSpaceDE w:val="0"/>
              <w:spacing w:before="240"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History of LEA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406B464" w14:textId="77777777" w:rsidR="003D71BD" w:rsidRPr="005E2834" w:rsidRDefault="003D71BD" w:rsidP="00702F81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0.141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0430F9B" w14:textId="7911495C" w:rsidR="003D71BD" w:rsidRPr="005E2834" w:rsidRDefault="003D71BD" w:rsidP="004F3585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4F3585" w:rsidRPr="005E2834">
              <w:rPr>
                <w:rFonts w:ascii="Times New Roman" w:hAnsi="Times New Roman"/>
                <w:sz w:val="22"/>
                <w:shd w:val="clear" w:color="auto" w:fill="FFFFFF"/>
              </w:rPr>
              <w:t>63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7BA9EC1" w14:textId="77777777" w:rsidR="003D71BD" w:rsidRPr="005E2834" w:rsidRDefault="003D71BD" w:rsidP="00702F81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&lt;0.0001</w:t>
            </w:r>
          </w:p>
        </w:tc>
      </w:tr>
      <w:tr w:rsidR="003D71BD" w:rsidRPr="005E2834" w14:paraId="6C254B59" w14:textId="77777777" w:rsidTr="00C85450">
        <w:trPr>
          <w:trHeight w:val="567"/>
        </w:trPr>
        <w:tc>
          <w:tcPr>
            <w:tcW w:w="4503" w:type="dxa"/>
            <w:vAlign w:val="center"/>
          </w:tcPr>
          <w:p w14:paraId="610E0344" w14:textId="77777777" w:rsidR="003D71BD" w:rsidRPr="005E2834" w:rsidRDefault="003D71BD" w:rsidP="00702F81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 xml:space="preserve">Diabetic </w:t>
            </w:r>
            <w:r w:rsidR="00ED599A" w:rsidRPr="005E2834">
              <w:rPr>
                <w:rFonts w:ascii="Times New Roman" w:hAnsi="Times New Roman"/>
                <w:sz w:val="22"/>
                <w:shd w:val="clear" w:color="auto" w:fill="FFFFFF"/>
              </w:rPr>
              <w:t>Nephropathy</w:t>
            </w: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 xml:space="preserve"> (stages 3-4-5 vs 1-2)</w:t>
            </w:r>
          </w:p>
        </w:tc>
        <w:tc>
          <w:tcPr>
            <w:tcW w:w="1701" w:type="dxa"/>
            <w:vAlign w:val="center"/>
          </w:tcPr>
          <w:p w14:paraId="71A03F36" w14:textId="77777777" w:rsidR="003D71BD" w:rsidRPr="005E2834" w:rsidRDefault="003D71BD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0.213</w:t>
            </w:r>
          </w:p>
        </w:tc>
        <w:tc>
          <w:tcPr>
            <w:tcW w:w="1701" w:type="dxa"/>
            <w:vAlign w:val="center"/>
          </w:tcPr>
          <w:p w14:paraId="2BA5EFF5" w14:textId="3604E3AF" w:rsidR="003D71BD" w:rsidRPr="005E2834" w:rsidRDefault="003D71BD" w:rsidP="004F3585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4F3585" w:rsidRPr="005E2834">
              <w:rPr>
                <w:rFonts w:ascii="Times New Roman" w:hAnsi="Times New Roman"/>
                <w:sz w:val="22"/>
                <w:shd w:val="clear" w:color="auto" w:fill="FFFFFF"/>
              </w:rPr>
              <w:t>94</w:t>
            </w:r>
          </w:p>
        </w:tc>
        <w:tc>
          <w:tcPr>
            <w:tcW w:w="1417" w:type="dxa"/>
            <w:vAlign w:val="center"/>
          </w:tcPr>
          <w:p w14:paraId="17F34EDE" w14:textId="77777777" w:rsidR="003D71BD" w:rsidRPr="005E2834" w:rsidRDefault="003D71BD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&lt;0.0000</w:t>
            </w:r>
          </w:p>
        </w:tc>
      </w:tr>
      <w:tr w:rsidR="003D71BD" w:rsidRPr="005E2834" w14:paraId="15CFD731" w14:textId="77777777" w:rsidTr="00C85450">
        <w:trPr>
          <w:trHeight w:val="567"/>
        </w:trPr>
        <w:tc>
          <w:tcPr>
            <w:tcW w:w="4503" w:type="dxa"/>
            <w:vAlign w:val="center"/>
          </w:tcPr>
          <w:p w14:paraId="6DC89814" w14:textId="77777777" w:rsidR="003D71BD" w:rsidRPr="005E2834" w:rsidRDefault="003D71BD" w:rsidP="00702F81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Myocardial infarction</w:t>
            </w:r>
          </w:p>
        </w:tc>
        <w:tc>
          <w:tcPr>
            <w:tcW w:w="1701" w:type="dxa"/>
            <w:vAlign w:val="center"/>
          </w:tcPr>
          <w:p w14:paraId="437F361F" w14:textId="77777777" w:rsidR="003D71BD" w:rsidRPr="005E2834" w:rsidRDefault="003D71BD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0.249</w:t>
            </w:r>
          </w:p>
        </w:tc>
        <w:tc>
          <w:tcPr>
            <w:tcW w:w="1701" w:type="dxa"/>
            <w:vAlign w:val="center"/>
          </w:tcPr>
          <w:p w14:paraId="024C0AAC" w14:textId="25ADCBC7" w:rsidR="003D71BD" w:rsidRPr="005E2834" w:rsidRDefault="003D71BD" w:rsidP="004F3585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0.7</w:t>
            </w:r>
            <w:r w:rsidR="004F3585" w:rsidRPr="005E2834">
              <w:rPr>
                <w:rFonts w:ascii="Times New Roman" w:hAnsi="Times New Roman"/>
                <w:sz w:val="22"/>
                <w:shd w:val="clear" w:color="auto" w:fill="FFFFFF"/>
              </w:rPr>
              <w:t>3</w:t>
            </w:r>
          </w:p>
        </w:tc>
        <w:tc>
          <w:tcPr>
            <w:tcW w:w="1417" w:type="dxa"/>
            <w:vAlign w:val="center"/>
          </w:tcPr>
          <w:p w14:paraId="3A421FEF" w14:textId="77777777" w:rsidR="003D71BD" w:rsidRPr="005E2834" w:rsidRDefault="003D71BD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0.0001</w:t>
            </w:r>
          </w:p>
        </w:tc>
      </w:tr>
      <w:tr w:rsidR="003D71BD" w:rsidRPr="005E2834" w14:paraId="0FFBB1E4" w14:textId="77777777" w:rsidTr="00C85450">
        <w:trPr>
          <w:trHeight w:val="567"/>
        </w:trPr>
        <w:tc>
          <w:tcPr>
            <w:tcW w:w="4503" w:type="dxa"/>
            <w:vAlign w:val="center"/>
          </w:tcPr>
          <w:p w14:paraId="617F223B" w14:textId="77777777" w:rsidR="003D71BD" w:rsidRPr="005E2834" w:rsidRDefault="003D71BD" w:rsidP="00702F81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HbA1c</w:t>
            </w:r>
          </w:p>
        </w:tc>
        <w:tc>
          <w:tcPr>
            <w:tcW w:w="1701" w:type="dxa"/>
            <w:vAlign w:val="center"/>
          </w:tcPr>
          <w:p w14:paraId="65510A72" w14:textId="77777777" w:rsidR="003D71BD" w:rsidRPr="005E2834" w:rsidRDefault="003D71BD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0.140</w:t>
            </w:r>
          </w:p>
        </w:tc>
        <w:tc>
          <w:tcPr>
            <w:tcW w:w="1701" w:type="dxa"/>
            <w:vAlign w:val="center"/>
          </w:tcPr>
          <w:p w14:paraId="710AAF85" w14:textId="28064DAE" w:rsidR="003D71BD" w:rsidRPr="005E2834" w:rsidRDefault="003D71BD" w:rsidP="004F3585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3.</w:t>
            </w:r>
            <w:r w:rsidR="004F3585" w:rsidRPr="005E2834">
              <w:rPr>
                <w:rFonts w:ascii="Times New Roman" w:hAnsi="Times New Roman"/>
                <w:sz w:val="22"/>
                <w:shd w:val="clear" w:color="auto" w:fill="FFFFFF"/>
              </w:rPr>
              <w:t>58</w:t>
            </w:r>
          </w:p>
        </w:tc>
        <w:tc>
          <w:tcPr>
            <w:tcW w:w="1417" w:type="dxa"/>
            <w:vAlign w:val="center"/>
          </w:tcPr>
          <w:p w14:paraId="41FC880A" w14:textId="77777777" w:rsidR="003D71BD" w:rsidRPr="005E2834" w:rsidRDefault="003D71BD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0.0001</w:t>
            </w:r>
          </w:p>
        </w:tc>
      </w:tr>
      <w:tr w:rsidR="003D71BD" w:rsidRPr="005E2834" w14:paraId="71AA917B" w14:textId="77777777" w:rsidTr="00C85450">
        <w:trPr>
          <w:trHeight w:val="567"/>
        </w:trPr>
        <w:tc>
          <w:tcPr>
            <w:tcW w:w="4503" w:type="dxa"/>
            <w:vAlign w:val="center"/>
          </w:tcPr>
          <w:p w14:paraId="45E42B87" w14:textId="77777777" w:rsidR="003D71BD" w:rsidRPr="005E2834" w:rsidRDefault="003D71BD" w:rsidP="00702F81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Tobacco smoking</w:t>
            </w:r>
          </w:p>
        </w:tc>
        <w:tc>
          <w:tcPr>
            <w:tcW w:w="1701" w:type="dxa"/>
            <w:vAlign w:val="center"/>
          </w:tcPr>
          <w:p w14:paraId="5D66C09E" w14:textId="77777777" w:rsidR="003D71BD" w:rsidRPr="005E2834" w:rsidRDefault="003D71BD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0.303</w:t>
            </w:r>
          </w:p>
        </w:tc>
        <w:tc>
          <w:tcPr>
            <w:tcW w:w="1701" w:type="dxa"/>
            <w:vAlign w:val="center"/>
          </w:tcPr>
          <w:p w14:paraId="49F860CA" w14:textId="77777777" w:rsidR="003D71BD" w:rsidRPr="005E2834" w:rsidRDefault="003D71BD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0.45</w:t>
            </w:r>
          </w:p>
        </w:tc>
        <w:tc>
          <w:tcPr>
            <w:tcW w:w="1417" w:type="dxa"/>
            <w:vAlign w:val="center"/>
          </w:tcPr>
          <w:p w14:paraId="58A5F4BB" w14:textId="77777777" w:rsidR="003D71BD" w:rsidRPr="005E2834" w:rsidRDefault="003D71BD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0.002</w:t>
            </w:r>
          </w:p>
        </w:tc>
      </w:tr>
      <w:tr w:rsidR="003D71BD" w:rsidRPr="005E2834" w14:paraId="6BF77F63" w14:textId="77777777" w:rsidTr="00C85450">
        <w:trPr>
          <w:trHeight w:val="567"/>
        </w:trPr>
        <w:tc>
          <w:tcPr>
            <w:tcW w:w="4503" w:type="dxa"/>
            <w:vAlign w:val="center"/>
          </w:tcPr>
          <w:p w14:paraId="379C1CF0" w14:textId="77777777" w:rsidR="003D71BD" w:rsidRPr="005E2834" w:rsidRDefault="003D71BD" w:rsidP="00702F81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Cohort: GENEDIAB</w:t>
            </w:r>
          </w:p>
        </w:tc>
        <w:tc>
          <w:tcPr>
            <w:tcW w:w="1701" w:type="dxa"/>
            <w:vAlign w:val="center"/>
          </w:tcPr>
          <w:p w14:paraId="7B0EE366" w14:textId="77777777" w:rsidR="003D71BD" w:rsidRPr="005E2834" w:rsidRDefault="003D71BD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0.322</w:t>
            </w:r>
          </w:p>
        </w:tc>
        <w:tc>
          <w:tcPr>
            <w:tcW w:w="1701" w:type="dxa"/>
            <w:vAlign w:val="center"/>
          </w:tcPr>
          <w:p w14:paraId="0536B373" w14:textId="4D072A2C" w:rsidR="003D71BD" w:rsidRPr="005E2834" w:rsidRDefault="003D71BD" w:rsidP="004F3585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4F3585" w:rsidRPr="005E2834">
              <w:rPr>
                <w:rFonts w:ascii="Times New Roman" w:hAnsi="Times New Roman"/>
                <w:sz w:val="22"/>
                <w:shd w:val="clear" w:color="auto" w:fill="FFFFFF"/>
              </w:rPr>
              <w:t>63</w:t>
            </w:r>
          </w:p>
        </w:tc>
        <w:tc>
          <w:tcPr>
            <w:tcW w:w="1417" w:type="dxa"/>
            <w:vAlign w:val="center"/>
          </w:tcPr>
          <w:p w14:paraId="1E8EEBC4" w14:textId="77777777" w:rsidR="003D71BD" w:rsidRPr="005E2834" w:rsidRDefault="003D71BD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0.004</w:t>
            </w:r>
          </w:p>
        </w:tc>
      </w:tr>
      <w:tr w:rsidR="003D71BD" w:rsidRPr="005E2834" w14:paraId="3F961F3F" w14:textId="77777777" w:rsidTr="00C85450">
        <w:trPr>
          <w:trHeight w:val="567"/>
        </w:trPr>
        <w:tc>
          <w:tcPr>
            <w:tcW w:w="4503" w:type="dxa"/>
            <w:vAlign w:val="center"/>
          </w:tcPr>
          <w:p w14:paraId="10DEFA38" w14:textId="77777777" w:rsidR="003D71BD" w:rsidRPr="005E2834" w:rsidRDefault="003D71BD" w:rsidP="00702F81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BMI</w:t>
            </w:r>
          </w:p>
        </w:tc>
        <w:tc>
          <w:tcPr>
            <w:tcW w:w="1701" w:type="dxa"/>
            <w:vAlign w:val="center"/>
          </w:tcPr>
          <w:p w14:paraId="5531F68E" w14:textId="77777777" w:rsidR="003D71BD" w:rsidRPr="005E2834" w:rsidRDefault="003D71BD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0.342</w:t>
            </w:r>
          </w:p>
        </w:tc>
        <w:tc>
          <w:tcPr>
            <w:tcW w:w="1701" w:type="dxa"/>
            <w:vAlign w:val="center"/>
          </w:tcPr>
          <w:p w14:paraId="78CC98F9" w14:textId="1CEF23F7" w:rsidR="003D71BD" w:rsidRPr="005E2834" w:rsidRDefault="004F3585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-3.44</w:t>
            </w:r>
          </w:p>
        </w:tc>
        <w:tc>
          <w:tcPr>
            <w:tcW w:w="1417" w:type="dxa"/>
            <w:vAlign w:val="center"/>
          </w:tcPr>
          <w:p w14:paraId="5C157E2B" w14:textId="77777777" w:rsidR="003D71BD" w:rsidRPr="005E2834" w:rsidRDefault="003D71BD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0.003</w:t>
            </w:r>
          </w:p>
        </w:tc>
      </w:tr>
      <w:tr w:rsidR="003D71BD" w:rsidRPr="005E2834" w14:paraId="3C1747EC" w14:textId="77777777" w:rsidTr="00C85450">
        <w:trPr>
          <w:trHeight w:val="567"/>
        </w:trPr>
        <w:tc>
          <w:tcPr>
            <w:tcW w:w="4503" w:type="dxa"/>
            <w:vAlign w:val="center"/>
          </w:tcPr>
          <w:p w14:paraId="7D3995BD" w14:textId="77777777" w:rsidR="003D71BD" w:rsidRPr="005E2834" w:rsidRDefault="003D71BD" w:rsidP="00702F81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Age</w:t>
            </w:r>
          </w:p>
        </w:tc>
        <w:tc>
          <w:tcPr>
            <w:tcW w:w="1701" w:type="dxa"/>
            <w:vAlign w:val="center"/>
          </w:tcPr>
          <w:p w14:paraId="25327C68" w14:textId="77777777" w:rsidR="003D71BD" w:rsidRPr="005E2834" w:rsidRDefault="003D71BD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0.352</w:t>
            </w:r>
          </w:p>
        </w:tc>
        <w:tc>
          <w:tcPr>
            <w:tcW w:w="1701" w:type="dxa"/>
            <w:vAlign w:val="center"/>
          </w:tcPr>
          <w:p w14:paraId="1CDB684B" w14:textId="22FEFD90" w:rsidR="003D71BD" w:rsidRPr="005E2834" w:rsidRDefault="004F3585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2.04</w:t>
            </w:r>
          </w:p>
        </w:tc>
        <w:tc>
          <w:tcPr>
            <w:tcW w:w="1417" w:type="dxa"/>
            <w:vAlign w:val="center"/>
          </w:tcPr>
          <w:p w14:paraId="283CB5CD" w14:textId="77777777" w:rsidR="003D71BD" w:rsidRPr="005E2834" w:rsidRDefault="003D71BD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0.03</w:t>
            </w:r>
          </w:p>
        </w:tc>
      </w:tr>
      <w:tr w:rsidR="003D71BD" w:rsidRPr="005E2834" w14:paraId="13CB1C4B" w14:textId="77777777" w:rsidTr="00C85450">
        <w:trPr>
          <w:trHeight w:val="567"/>
        </w:trPr>
        <w:tc>
          <w:tcPr>
            <w:tcW w:w="4503" w:type="dxa"/>
            <w:vAlign w:val="center"/>
          </w:tcPr>
          <w:p w14:paraId="642F0964" w14:textId="77777777" w:rsidR="003D71BD" w:rsidRPr="005E2834" w:rsidRDefault="003D71BD" w:rsidP="00702F81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 xml:space="preserve">Diabetic </w:t>
            </w:r>
            <w:r w:rsidR="00ED599A" w:rsidRPr="005E2834">
              <w:rPr>
                <w:rFonts w:ascii="Times New Roman" w:hAnsi="Times New Roman"/>
                <w:sz w:val="22"/>
                <w:shd w:val="clear" w:color="auto" w:fill="FFFFFF"/>
              </w:rPr>
              <w:t>Nephropathy</w:t>
            </w: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 xml:space="preserve"> (stage 5 vs 3-4)</w:t>
            </w:r>
          </w:p>
        </w:tc>
        <w:tc>
          <w:tcPr>
            <w:tcW w:w="1701" w:type="dxa"/>
            <w:vAlign w:val="center"/>
          </w:tcPr>
          <w:p w14:paraId="7B88274D" w14:textId="77777777" w:rsidR="003D71BD" w:rsidRPr="005E2834" w:rsidRDefault="003D71BD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0.362</w:t>
            </w:r>
          </w:p>
        </w:tc>
        <w:tc>
          <w:tcPr>
            <w:tcW w:w="1701" w:type="dxa"/>
            <w:vAlign w:val="center"/>
          </w:tcPr>
          <w:p w14:paraId="3158BD58" w14:textId="6B6238C0" w:rsidR="003D71BD" w:rsidRPr="005E2834" w:rsidRDefault="003D71BD" w:rsidP="004F3585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4F3585" w:rsidRPr="005E2834">
              <w:rPr>
                <w:rFonts w:ascii="Times New Roman" w:hAnsi="Times New Roman"/>
                <w:sz w:val="22"/>
                <w:shd w:val="clear" w:color="auto" w:fill="FFFFFF"/>
              </w:rPr>
              <w:t>59</w:t>
            </w:r>
          </w:p>
        </w:tc>
        <w:tc>
          <w:tcPr>
            <w:tcW w:w="1417" w:type="dxa"/>
            <w:vAlign w:val="center"/>
          </w:tcPr>
          <w:p w14:paraId="3464A2ED" w14:textId="77777777" w:rsidR="003D71BD" w:rsidRPr="005E2834" w:rsidRDefault="003D71BD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b/>
                <w:sz w:val="22"/>
                <w:shd w:val="clear" w:color="auto" w:fill="FFFFFF"/>
              </w:rPr>
              <w:t>0.03</w:t>
            </w:r>
          </w:p>
        </w:tc>
      </w:tr>
      <w:tr w:rsidR="003A0350" w:rsidRPr="005E2834" w14:paraId="745022AE" w14:textId="77777777" w:rsidTr="00C85450">
        <w:trPr>
          <w:trHeight w:val="567"/>
        </w:trPr>
        <w:tc>
          <w:tcPr>
            <w:tcW w:w="4503" w:type="dxa"/>
            <w:vAlign w:val="center"/>
          </w:tcPr>
          <w:p w14:paraId="6799870B" w14:textId="08ABF9D1" w:rsidR="003A0350" w:rsidRPr="005E2834" w:rsidRDefault="003A0350" w:rsidP="00702F81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Diabetic retinopathy (stage 4 vs 2-3)</w:t>
            </w:r>
          </w:p>
        </w:tc>
        <w:tc>
          <w:tcPr>
            <w:tcW w:w="1701" w:type="dxa"/>
            <w:vAlign w:val="center"/>
          </w:tcPr>
          <w:p w14:paraId="07DEA8BC" w14:textId="489B7FF2" w:rsidR="003A0350" w:rsidRPr="005E2834" w:rsidRDefault="003A0350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701" w:type="dxa"/>
            <w:vAlign w:val="center"/>
          </w:tcPr>
          <w:p w14:paraId="03FBF1D1" w14:textId="6B3DA392" w:rsidR="003A0350" w:rsidRPr="005E2834" w:rsidRDefault="003A0350" w:rsidP="004F3585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4F3585" w:rsidRPr="005E2834">
              <w:rPr>
                <w:rFonts w:ascii="Times New Roman" w:hAnsi="Times New Roman"/>
                <w:sz w:val="22"/>
                <w:shd w:val="clear" w:color="auto" w:fill="FFFFFF"/>
              </w:rPr>
              <w:t>36</w:t>
            </w:r>
          </w:p>
        </w:tc>
        <w:tc>
          <w:tcPr>
            <w:tcW w:w="1417" w:type="dxa"/>
            <w:vAlign w:val="center"/>
          </w:tcPr>
          <w:p w14:paraId="73789745" w14:textId="525EFD17" w:rsidR="003A0350" w:rsidRPr="005E2834" w:rsidRDefault="003A0350" w:rsidP="00783FB7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783FB7" w:rsidRPr="005E2834">
              <w:rPr>
                <w:rFonts w:ascii="Times New Roman" w:hAnsi="Times New Roman"/>
                <w:sz w:val="22"/>
                <w:shd w:val="clear" w:color="auto" w:fill="FFFFFF"/>
              </w:rPr>
              <w:t>13</w:t>
            </w:r>
          </w:p>
        </w:tc>
      </w:tr>
      <w:tr w:rsidR="00E71FAB" w:rsidRPr="005E2834" w14:paraId="30F0C093" w14:textId="77777777" w:rsidTr="00E71FAB">
        <w:trPr>
          <w:trHeight w:val="567"/>
        </w:trPr>
        <w:tc>
          <w:tcPr>
            <w:tcW w:w="4503" w:type="dxa"/>
            <w:vAlign w:val="center"/>
          </w:tcPr>
          <w:p w14:paraId="1C391427" w14:textId="77777777" w:rsidR="00E71FAB" w:rsidRPr="005E2834" w:rsidRDefault="00E71FAB" w:rsidP="00E71FAB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Stroke</w:t>
            </w:r>
          </w:p>
        </w:tc>
        <w:tc>
          <w:tcPr>
            <w:tcW w:w="1701" w:type="dxa"/>
            <w:vAlign w:val="center"/>
          </w:tcPr>
          <w:p w14:paraId="54C6ECB7" w14:textId="77777777" w:rsidR="00E71FAB" w:rsidRPr="005E2834" w:rsidRDefault="00E71FAB" w:rsidP="00E71FAB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701" w:type="dxa"/>
            <w:vAlign w:val="center"/>
          </w:tcPr>
          <w:p w14:paraId="6E740C6F" w14:textId="060D5E71" w:rsidR="00E71FAB" w:rsidRPr="005E2834" w:rsidRDefault="00E71FAB" w:rsidP="004F3585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4F3585" w:rsidRPr="005E2834">
              <w:rPr>
                <w:rFonts w:ascii="Times New Roman" w:hAnsi="Times New Roman"/>
                <w:sz w:val="22"/>
                <w:shd w:val="clear" w:color="auto" w:fill="FFFFFF"/>
              </w:rPr>
              <w:t>45</w:t>
            </w:r>
          </w:p>
        </w:tc>
        <w:tc>
          <w:tcPr>
            <w:tcW w:w="1417" w:type="dxa"/>
            <w:vAlign w:val="center"/>
          </w:tcPr>
          <w:p w14:paraId="750DE400" w14:textId="53D040FC" w:rsidR="00E71FAB" w:rsidRPr="005E2834" w:rsidRDefault="00E71FAB" w:rsidP="00783FB7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783FB7" w:rsidRPr="005E2834">
              <w:rPr>
                <w:rFonts w:ascii="Times New Roman" w:hAnsi="Times New Roman"/>
                <w:sz w:val="22"/>
                <w:shd w:val="clear" w:color="auto" w:fill="FFFFFF"/>
              </w:rPr>
              <w:t>18</w:t>
            </w:r>
          </w:p>
        </w:tc>
      </w:tr>
      <w:tr w:rsidR="00E71FAB" w:rsidRPr="005E2834" w14:paraId="50416E92" w14:textId="77777777" w:rsidTr="00E71FAB">
        <w:trPr>
          <w:trHeight w:val="567"/>
        </w:trPr>
        <w:tc>
          <w:tcPr>
            <w:tcW w:w="4503" w:type="dxa"/>
            <w:vAlign w:val="center"/>
          </w:tcPr>
          <w:p w14:paraId="5E2F1F3B" w14:textId="77777777" w:rsidR="00E71FAB" w:rsidRPr="005E2834" w:rsidRDefault="00E71FAB" w:rsidP="00E71FAB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ACE-I or ARB drugs</w:t>
            </w:r>
          </w:p>
        </w:tc>
        <w:tc>
          <w:tcPr>
            <w:tcW w:w="1701" w:type="dxa"/>
            <w:vAlign w:val="center"/>
          </w:tcPr>
          <w:p w14:paraId="50CDFF36" w14:textId="77777777" w:rsidR="00E71FAB" w:rsidRPr="005E2834" w:rsidRDefault="00E71FAB" w:rsidP="00E71FAB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701" w:type="dxa"/>
            <w:vAlign w:val="center"/>
          </w:tcPr>
          <w:p w14:paraId="09C4A039" w14:textId="17856401" w:rsidR="00E71FAB" w:rsidRPr="005E2834" w:rsidRDefault="004F3585" w:rsidP="00E71FAB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-0.18</w:t>
            </w:r>
          </w:p>
        </w:tc>
        <w:tc>
          <w:tcPr>
            <w:tcW w:w="1417" w:type="dxa"/>
            <w:vAlign w:val="center"/>
          </w:tcPr>
          <w:p w14:paraId="574369DF" w14:textId="4F2CDE03" w:rsidR="00E71FAB" w:rsidRPr="005E2834" w:rsidRDefault="00E71FAB" w:rsidP="00783FB7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783FB7" w:rsidRPr="005E2834">
              <w:rPr>
                <w:rFonts w:ascii="Times New Roman" w:hAnsi="Times New Roman"/>
                <w:sz w:val="22"/>
                <w:shd w:val="clear" w:color="auto" w:fill="FFFFFF"/>
              </w:rPr>
              <w:t>19</w:t>
            </w:r>
          </w:p>
        </w:tc>
      </w:tr>
      <w:tr w:rsidR="003D71BD" w:rsidRPr="005E2834" w14:paraId="2D339861" w14:textId="77777777" w:rsidTr="00C85450">
        <w:trPr>
          <w:trHeight w:val="567"/>
        </w:trPr>
        <w:tc>
          <w:tcPr>
            <w:tcW w:w="4503" w:type="dxa"/>
            <w:vAlign w:val="center"/>
          </w:tcPr>
          <w:p w14:paraId="1EE585C4" w14:textId="77777777" w:rsidR="003D71BD" w:rsidRPr="005E2834" w:rsidRDefault="003D71BD" w:rsidP="00702F81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Duration of diabetes</w:t>
            </w:r>
          </w:p>
        </w:tc>
        <w:tc>
          <w:tcPr>
            <w:tcW w:w="1701" w:type="dxa"/>
            <w:vAlign w:val="center"/>
          </w:tcPr>
          <w:p w14:paraId="66497356" w14:textId="77777777" w:rsidR="003D71BD" w:rsidRPr="005E2834" w:rsidRDefault="003D71BD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701" w:type="dxa"/>
            <w:vAlign w:val="center"/>
          </w:tcPr>
          <w:p w14:paraId="2ADAA0DB" w14:textId="7143CBFD" w:rsidR="003D71BD" w:rsidRPr="005E2834" w:rsidRDefault="003D71BD" w:rsidP="004F3585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4F3585" w:rsidRPr="005E2834">
              <w:rPr>
                <w:rFonts w:ascii="Times New Roman" w:hAnsi="Times New Roman"/>
                <w:sz w:val="22"/>
                <w:shd w:val="clear" w:color="auto" w:fill="FFFFFF"/>
              </w:rPr>
              <w:t>87</w:t>
            </w:r>
          </w:p>
        </w:tc>
        <w:tc>
          <w:tcPr>
            <w:tcW w:w="1417" w:type="dxa"/>
            <w:vAlign w:val="center"/>
          </w:tcPr>
          <w:p w14:paraId="2059B9A4" w14:textId="576FC379" w:rsidR="003D71BD" w:rsidRPr="005E2834" w:rsidRDefault="003D71BD" w:rsidP="00783FB7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0.2</w:t>
            </w:r>
            <w:r w:rsidR="00783FB7" w:rsidRPr="005E2834">
              <w:rPr>
                <w:rFonts w:ascii="Times New Roman" w:hAnsi="Times New Roman"/>
                <w:sz w:val="22"/>
                <w:shd w:val="clear" w:color="auto" w:fill="FFFFFF"/>
              </w:rPr>
              <w:t>2</w:t>
            </w:r>
          </w:p>
        </w:tc>
      </w:tr>
      <w:tr w:rsidR="00783FB7" w:rsidRPr="005E2834" w14:paraId="05CF6814" w14:textId="77777777" w:rsidTr="004F3585">
        <w:trPr>
          <w:trHeight w:val="567"/>
        </w:trPr>
        <w:tc>
          <w:tcPr>
            <w:tcW w:w="4503" w:type="dxa"/>
            <w:vAlign w:val="center"/>
          </w:tcPr>
          <w:p w14:paraId="02FC040C" w14:textId="77777777" w:rsidR="00783FB7" w:rsidRPr="005E2834" w:rsidRDefault="00783FB7" w:rsidP="004F3585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Systolic blood pressure</w:t>
            </w:r>
          </w:p>
        </w:tc>
        <w:tc>
          <w:tcPr>
            <w:tcW w:w="1701" w:type="dxa"/>
            <w:vAlign w:val="center"/>
          </w:tcPr>
          <w:p w14:paraId="1933FFFA" w14:textId="77777777" w:rsidR="00783FB7" w:rsidRPr="005E2834" w:rsidRDefault="00783FB7" w:rsidP="004F3585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701" w:type="dxa"/>
            <w:vAlign w:val="center"/>
          </w:tcPr>
          <w:p w14:paraId="7AEFD576" w14:textId="21828D84" w:rsidR="00783FB7" w:rsidRPr="005E2834" w:rsidRDefault="00F47A31" w:rsidP="00F47A3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0.92</w:t>
            </w:r>
          </w:p>
        </w:tc>
        <w:tc>
          <w:tcPr>
            <w:tcW w:w="1417" w:type="dxa"/>
            <w:vAlign w:val="center"/>
          </w:tcPr>
          <w:p w14:paraId="5DDD1730" w14:textId="77777777" w:rsidR="00783FB7" w:rsidRPr="005E2834" w:rsidRDefault="00783FB7" w:rsidP="004F3585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0.30</w:t>
            </w:r>
          </w:p>
        </w:tc>
      </w:tr>
      <w:tr w:rsidR="007E58C2" w:rsidRPr="005E2834" w14:paraId="2A068DC3" w14:textId="77777777" w:rsidTr="007E58C2">
        <w:trPr>
          <w:trHeight w:val="567"/>
        </w:trPr>
        <w:tc>
          <w:tcPr>
            <w:tcW w:w="4503" w:type="dxa"/>
            <w:vAlign w:val="center"/>
          </w:tcPr>
          <w:p w14:paraId="3B037805" w14:textId="77777777" w:rsidR="007E58C2" w:rsidRPr="005E2834" w:rsidRDefault="007E58C2" w:rsidP="007E58C2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Sex (male)</w:t>
            </w:r>
          </w:p>
        </w:tc>
        <w:tc>
          <w:tcPr>
            <w:tcW w:w="1701" w:type="dxa"/>
            <w:vAlign w:val="center"/>
          </w:tcPr>
          <w:p w14:paraId="0F202392" w14:textId="77777777" w:rsidR="007E58C2" w:rsidRPr="005E2834" w:rsidRDefault="007E58C2" w:rsidP="007E58C2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701" w:type="dxa"/>
            <w:vAlign w:val="center"/>
          </w:tcPr>
          <w:p w14:paraId="5F016404" w14:textId="31C7B7F4" w:rsidR="007E58C2" w:rsidRPr="005E2834" w:rsidRDefault="007E58C2" w:rsidP="00F47A3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0.2</w:t>
            </w:r>
            <w:r w:rsidR="00F47A31" w:rsidRPr="005E2834">
              <w:rPr>
                <w:rFonts w:ascii="Times New Roman" w:hAnsi="Times New Roman"/>
                <w:sz w:val="22"/>
                <w:shd w:val="clear" w:color="auto" w:fill="FFFFFF"/>
              </w:rPr>
              <w:t>4</w:t>
            </w:r>
          </w:p>
        </w:tc>
        <w:tc>
          <w:tcPr>
            <w:tcW w:w="1417" w:type="dxa"/>
            <w:vAlign w:val="center"/>
          </w:tcPr>
          <w:p w14:paraId="5366CE56" w14:textId="368AE097" w:rsidR="007E58C2" w:rsidRPr="005E2834" w:rsidRDefault="007E58C2" w:rsidP="00783FB7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783FB7" w:rsidRPr="005E2834">
              <w:rPr>
                <w:rFonts w:ascii="Times New Roman" w:hAnsi="Times New Roman"/>
                <w:sz w:val="22"/>
                <w:shd w:val="clear" w:color="auto" w:fill="FFFFFF"/>
              </w:rPr>
              <w:t>31</w:t>
            </w:r>
          </w:p>
        </w:tc>
      </w:tr>
      <w:tr w:rsidR="003D71BD" w:rsidRPr="005E2834" w14:paraId="78C40EE3" w14:textId="77777777" w:rsidTr="00C85450">
        <w:trPr>
          <w:trHeight w:val="567"/>
        </w:trPr>
        <w:tc>
          <w:tcPr>
            <w:tcW w:w="4503" w:type="dxa"/>
            <w:vAlign w:val="center"/>
          </w:tcPr>
          <w:p w14:paraId="21D295CE" w14:textId="643F4628" w:rsidR="003D71BD" w:rsidRPr="005E2834" w:rsidRDefault="00D836A3" w:rsidP="00702F81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L</w:t>
            </w:r>
            <w:r w:rsidR="003D71BD" w:rsidRPr="005E2834">
              <w:rPr>
                <w:rFonts w:ascii="Times New Roman" w:hAnsi="Times New Roman"/>
                <w:sz w:val="22"/>
                <w:shd w:val="clear" w:color="auto" w:fill="FFFFFF"/>
              </w:rPr>
              <w:t>ipid lowering drugs</w:t>
            </w:r>
          </w:p>
        </w:tc>
        <w:tc>
          <w:tcPr>
            <w:tcW w:w="1701" w:type="dxa"/>
            <w:vAlign w:val="center"/>
          </w:tcPr>
          <w:p w14:paraId="26C9D1E2" w14:textId="77777777" w:rsidR="003D71BD" w:rsidRPr="005E2834" w:rsidRDefault="003D71BD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701" w:type="dxa"/>
            <w:vAlign w:val="center"/>
          </w:tcPr>
          <w:p w14:paraId="2785A0F9" w14:textId="73133021" w:rsidR="003D71BD" w:rsidRPr="005E2834" w:rsidRDefault="003D71BD" w:rsidP="00F47A3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-0.</w:t>
            </w:r>
            <w:r w:rsidR="00F47A31" w:rsidRPr="005E2834">
              <w:rPr>
                <w:rFonts w:ascii="Times New Roman" w:hAnsi="Times New Roman"/>
                <w:sz w:val="22"/>
                <w:shd w:val="clear" w:color="auto" w:fill="FFFFFF"/>
              </w:rPr>
              <w:t>21</w:t>
            </w:r>
          </w:p>
        </w:tc>
        <w:tc>
          <w:tcPr>
            <w:tcW w:w="1417" w:type="dxa"/>
            <w:vAlign w:val="center"/>
          </w:tcPr>
          <w:p w14:paraId="4C7D2A14" w14:textId="6ACE37DA" w:rsidR="003D71BD" w:rsidRPr="005E2834" w:rsidRDefault="003D71BD" w:rsidP="00783FB7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783FB7" w:rsidRPr="005E2834">
              <w:rPr>
                <w:rFonts w:ascii="Times New Roman" w:hAnsi="Times New Roman"/>
                <w:sz w:val="22"/>
                <w:shd w:val="clear" w:color="auto" w:fill="FFFFFF"/>
              </w:rPr>
              <w:t>46</w:t>
            </w:r>
          </w:p>
        </w:tc>
      </w:tr>
      <w:tr w:rsidR="003D71BD" w:rsidRPr="005E2834" w14:paraId="60605731" w14:textId="77777777" w:rsidTr="00C85450">
        <w:trPr>
          <w:trHeight w:val="567"/>
        </w:trPr>
        <w:tc>
          <w:tcPr>
            <w:tcW w:w="4503" w:type="dxa"/>
            <w:vAlign w:val="center"/>
          </w:tcPr>
          <w:p w14:paraId="147C2190" w14:textId="77777777" w:rsidR="003D71BD" w:rsidRPr="005E2834" w:rsidRDefault="003D71BD" w:rsidP="00702F81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Diastolic blood pressure</w:t>
            </w:r>
          </w:p>
        </w:tc>
        <w:tc>
          <w:tcPr>
            <w:tcW w:w="1701" w:type="dxa"/>
            <w:vAlign w:val="center"/>
          </w:tcPr>
          <w:p w14:paraId="792057F7" w14:textId="77777777" w:rsidR="003D71BD" w:rsidRPr="005E2834" w:rsidRDefault="003D71BD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701" w:type="dxa"/>
            <w:vAlign w:val="center"/>
          </w:tcPr>
          <w:p w14:paraId="68DBA9F2" w14:textId="13E21514" w:rsidR="003D71BD" w:rsidRPr="005E2834" w:rsidRDefault="00F47A31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-0.4</w:t>
            </w:r>
            <w:r w:rsidR="003D71BD" w:rsidRPr="005E2834">
              <w:rPr>
                <w:rFonts w:ascii="Times New Roman" w:hAnsi="Times New Roman"/>
                <w:sz w:val="22"/>
                <w:shd w:val="clear" w:color="auto" w:fill="FFFFFF"/>
              </w:rPr>
              <w:t>1</w:t>
            </w:r>
          </w:p>
        </w:tc>
        <w:tc>
          <w:tcPr>
            <w:tcW w:w="1417" w:type="dxa"/>
            <w:vAlign w:val="center"/>
          </w:tcPr>
          <w:p w14:paraId="4E1395A2" w14:textId="203F86E9" w:rsidR="003D71BD" w:rsidRPr="005E2834" w:rsidRDefault="003D71BD" w:rsidP="00783FB7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783FB7" w:rsidRPr="005E2834">
              <w:rPr>
                <w:rFonts w:ascii="Times New Roman" w:hAnsi="Times New Roman"/>
                <w:sz w:val="22"/>
                <w:shd w:val="clear" w:color="auto" w:fill="FFFFFF"/>
              </w:rPr>
              <w:t>78</w:t>
            </w:r>
          </w:p>
        </w:tc>
      </w:tr>
      <w:tr w:rsidR="003D71BD" w:rsidRPr="005E2834" w14:paraId="08A9C405" w14:textId="77777777" w:rsidTr="00C85450">
        <w:trPr>
          <w:trHeight w:val="567"/>
        </w:trPr>
        <w:tc>
          <w:tcPr>
            <w:tcW w:w="4503" w:type="dxa"/>
            <w:vAlign w:val="center"/>
          </w:tcPr>
          <w:p w14:paraId="6AFDEFDB" w14:textId="6428B321" w:rsidR="003D71BD" w:rsidRPr="005E2834" w:rsidRDefault="00D836A3" w:rsidP="00702F81">
            <w:pPr>
              <w:autoSpaceDE w:val="0"/>
              <w:spacing w:line="360" w:lineRule="auto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A</w:t>
            </w:r>
            <w:r w:rsidR="003D71BD" w:rsidRPr="005E2834">
              <w:rPr>
                <w:rFonts w:ascii="Times New Roman" w:hAnsi="Times New Roman"/>
                <w:sz w:val="22"/>
                <w:shd w:val="clear" w:color="auto" w:fill="FFFFFF"/>
              </w:rPr>
              <w:t>ntihypertensive drugs</w:t>
            </w:r>
          </w:p>
        </w:tc>
        <w:tc>
          <w:tcPr>
            <w:tcW w:w="1701" w:type="dxa"/>
            <w:vAlign w:val="center"/>
          </w:tcPr>
          <w:p w14:paraId="2AE78478" w14:textId="77777777" w:rsidR="003D71BD" w:rsidRPr="005E2834" w:rsidRDefault="003D71BD" w:rsidP="00702F8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</w:t>
            </w:r>
          </w:p>
        </w:tc>
        <w:tc>
          <w:tcPr>
            <w:tcW w:w="1701" w:type="dxa"/>
            <w:vAlign w:val="center"/>
          </w:tcPr>
          <w:p w14:paraId="0ED1B641" w14:textId="4EF97A58" w:rsidR="003D71BD" w:rsidRPr="005E2834" w:rsidRDefault="003D71BD" w:rsidP="00F47A3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-0.</w:t>
            </w:r>
            <w:r w:rsidR="00F47A31" w:rsidRPr="005E2834">
              <w:rPr>
                <w:rFonts w:ascii="Times New Roman" w:hAnsi="Times New Roman"/>
                <w:sz w:val="22"/>
                <w:shd w:val="clear" w:color="auto" w:fill="FFFFFF"/>
              </w:rPr>
              <w:t>03</w:t>
            </w:r>
          </w:p>
        </w:tc>
        <w:tc>
          <w:tcPr>
            <w:tcW w:w="1417" w:type="dxa"/>
            <w:vAlign w:val="center"/>
          </w:tcPr>
          <w:p w14:paraId="1E499A1B" w14:textId="428E25AB" w:rsidR="003D71BD" w:rsidRPr="005E2834" w:rsidRDefault="003D71BD" w:rsidP="00783FB7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5E2834">
              <w:rPr>
                <w:rFonts w:ascii="Times New Roman" w:hAnsi="Times New Roman"/>
                <w:sz w:val="22"/>
                <w:shd w:val="clear" w:color="auto" w:fill="FFFFFF"/>
              </w:rPr>
              <w:t>0.</w:t>
            </w:r>
            <w:r w:rsidR="00783FB7" w:rsidRPr="005E2834">
              <w:rPr>
                <w:rFonts w:ascii="Times New Roman" w:hAnsi="Times New Roman"/>
                <w:sz w:val="22"/>
                <w:shd w:val="clear" w:color="auto" w:fill="FFFFFF"/>
              </w:rPr>
              <w:t>92</w:t>
            </w:r>
          </w:p>
        </w:tc>
      </w:tr>
    </w:tbl>
    <w:p w14:paraId="4E2E0CDB" w14:textId="0860EF19" w:rsidR="00113E21" w:rsidRPr="00F47A31" w:rsidRDefault="003D71BD" w:rsidP="00702F81">
      <w:pPr>
        <w:autoSpaceDE w:val="0"/>
        <w:spacing w:before="240"/>
        <w:jc w:val="both"/>
        <w:rPr>
          <w:rFonts w:ascii="Times New Roman" w:eastAsia="font38" w:hAnsi="Times New Roman"/>
          <w:sz w:val="20"/>
        </w:rPr>
      </w:pPr>
      <w:r w:rsidRPr="005E2834">
        <w:rPr>
          <w:rFonts w:ascii="Times New Roman" w:hAnsi="Times New Roman"/>
          <w:sz w:val="20"/>
        </w:rPr>
        <w:t xml:space="preserve">Cross-sectional analysis using for each participant the most recent set of data available at the end of follow-up. </w:t>
      </w:r>
      <w:r w:rsidRPr="005E2834">
        <w:rPr>
          <w:rFonts w:ascii="Times New Roman" w:hAnsi="Times New Roman"/>
          <w:sz w:val="20"/>
          <w:shd w:val="clear" w:color="auto" w:fill="FFFFFF"/>
        </w:rPr>
        <w:t>Cumulated R</w:t>
      </w:r>
      <w:r w:rsidRPr="005E2834">
        <w:rPr>
          <w:rFonts w:ascii="Times New Roman" w:hAnsi="Times New Roman"/>
          <w:sz w:val="20"/>
          <w:shd w:val="clear" w:color="auto" w:fill="FFFFFF"/>
          <w:vertAlign w:val="superscript"/>
        </w:rPr>
        <w:t>2</w:t>
      </w:r>
      <w:r w:rsidRPr="005E2834">
        <w:rPr>
          <w:rFonts w:ascii="Times New Roman" w:hAnsi="Times New Roman"/>
          <w:sz w:val="20"/>
          <w:shd w:val="clear" w:color="auto" w:fill="FFFFFF"/>
        </w:rPr>
        <w:t xml:space="preserve"> expresses the percentage of the variation of the dependent variable explained by the stepwise inclusion of independent covariates in the model (1=100%). Statistical analyses test the probability for the independent variable effect (ß Coefficient) to be different from zero. </w:t>
      </w:r>
      <w:r w:rsidR="000A4092" w:rsidRPr="005E2834">
        <w:rPr>
          <w:rFonts w:ascii="Times New Roman" w:hAnsi="Times New Roman"/>
          <w:sz w:val="20"/>
          <w:shd w:val="clear" w:color="auto" w:fill="FFFFFF"/>
        </w:rPr>
        <w:t>Quantitative parameters were log-transformed for the analysis.</w:t>
      </w:r>
      <w:r w:rsidRPr="005E2834">
        <w:rPr>
          <w:rFonts w:ascii="Times New Roman" w:hAnsi="Times New Roman"/>
          <w:sz w:val="20"/>
          <w:shd w:val="clear" w:color="auto" w:fill="FFFFFF"/>
        </w:rPr>
        <w:t xml:space="preserve"> </w:t>
      </w:r>
      <w:r w:rsidRPr="005E2834">
        <w:rPr>
          <w:rFonts w:ascii="Times New Roman" w:hAnsi="Times New Roman"/>
          <w:sz w:val="20"/>
        </w:rPr>
        <w:t xml:space="preserve">Diabetic nephropathy was coded as an ordinal polytomic covariate: </w:t>
      </w:r>
      <w:r w:rsidRPr="005E2834">
        <w:rPr>
          <w:rFonts w:ascii="Times New Roman" w:hAnsi="Times New Roman"/>
          <w:bCs/>
          <w:sz w:val="20"/>
        </w:rPr>
        <w:t>absence (1), incipient (2), established (3) and advanced nephropathy (4), and ESRD (5).</w:t>
      </w:r>
      <w:r w:rsidRPr="005E2834">
        <w:rPr>
          <w:rFonts w:ascii="Times New Roman" w:hAnsi="Times New Roman"/>
          <w:sz w:val="20"/>
          <w:shd w:val="clear" w:color="auto" w:fill="FFFFFF"/>
        </w:rPr>
        <w:t xml:space="preserve"> </w:t>
      </w:r>
      <w:r w:rsidR="003A0350" w:rsidRPr="005E2834">
        <w:rPr>
          <w:rFonts w:ascii="Times New Roman" w:hAnsi="Times New Roman"/>
          <w:sz w:val="20"/>
          <w:shd w:val="clear" w:color="auto" w:fill="FFFFFF"/>
        </w:rPr>
        <w:t xml:space="preserve">Diabetic retinopathy was coded as an ordinal polytomic covariate: non-Proliferative (2), pre-Proliferative (3), proliferative (4). </w:t>
      </w:r>
      <w:r w:rsidRPr="005E2834">
        <w:rPr>
          <w:rFonts w:ascii="Times New Roman" w:hAnsi="Times New Roman"/>
          <w:sz w:val="20"/>
          <w:shd w:val="clear" w:color="auto" w:fill="FFFFFF"/>
        </w:rPr>
        <w:t xml:space="preserve">Tobacco smoking: current or past history. </w:t>
      </w:r>
      <w:r w:rsidR="00D836A3" w:rsidRPr="005E2834">
        <w:rPr>
          <w:rFonts w:ascii="Times New Roman" w:hAnsi="Times New Roman"/>
          <w:sz w:val="20"/>
          <w:shd w:val="clear" w:color="auto" w:fill="FFFFFF"/>
        </w:rPr>
        <w:t xml:space="preserve">Antihypertensive drugs: all antihypertensive medication classes included. </w:t>
      </w:r>
      <w:r w:rsidR="008F1558" w:rsidRPr="005E2834">
        <w:rPr>
          <w:rFonts w:ascii="Times New Roman" w:eastAsia="font38" w:hAnsi="Times New Roman"/>
          <w:sz w:val="20"/>
        </w:rPr>
        <w:t>ACE-I: Angiotensin Converting Enzyme I</w:t>
      </w:r>
      <w:r w:rsidR="00972F77" w:rsidRPr="005E2834">
        <w:rPr>
          <w:rFonts w:ascii="Times New Roman" w:eastAsia="font38" w:hAnsi="Times New Roman"/>
          <w:sz w:val="20"/>
        </w:rPr>
        <w:t>nhibitor. ARB: Angiotensin 2 Receptor B</w:t>
      </w:r>
      <w:r w:rsidRPr="005E2834">
        <w:rPr>
          <w:rFonts w:ascii="Times New Roman" w:eastAsia="font38" w:hAnsi="Times New Roman"/>
          <w:sz w:val="20"/>
        </w:rPr>
        <w:t>locker.</w:t>
      </w:r>
      <w:bookmarkStart w:id="0" w:name="_GoBack"/>
      <w:bookmarkEnd w:id="0"/>
    </w:p>
    <w:sectPr w:rsidR="00113E21" w:rsidRPr="00F47A31" w:rsidSect="00F47A31">
      <w:pgSz w:w="11900" w:h="16840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00F58B" w14:textId="77777777" w:rsidR="004F3585" w:rsidRDefault="004F3585" w:rsidP="007840CC">
      <w:r>
        <w:separator/>
      </w:r>
    </w:p>
  </w:endnote>
  <w:endnote w:type="continuationSeparator" w:id="0">
    <w:p w14:paraId="7FDAAC53" w14:textId="77777777" w:rsidR="004F3585" w:rsidRDefault="004F3585" w:rsidP="00784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PGothic">
    <w:charset w:val="80"/>
    <w:family w:val="swiss"/>
    <w:pitch w:val="variable"/>
    <w:sig w:usb0="E00002FF" w:usb1="6AC7FDFB" w:usb2="00000012" w:usb3="00000000" w:csb0="000200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font38">
    <w:altName w:val="Times New Roman"/>
    <w:charset w:val="80"/>
    <w:family w:val="roman"/>
    <w:pitch w:val="default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941D04" w14:textId="77777777" w:rsidR="004F3585" w:rsidRDefault="004F3585" w:rsidP="00C412A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D2A03B7" w14:textId="77777777" w:rsidR="004F3585" w:rsidRDefault="004F3585" w:rsidP="00CC788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B16E3C" w14:textId="77777777" w:rsidR="004F3585" w:rsidRDefault="004F3585" w:rsidP="00C412A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E2834">
      <w:rPr>
        <w:rStyle w:val="Numrodepage"/>
        <w:noProof/>
      </w:rPr>
      <w:t>9</w:t>
    </w:r>
    <w:r>
      <w:rPr>
        <w:rStyle w:val="Numrodepage"/>
      </w:rPr>
      <w:fldChar w:fldCharType="end"/>
    </w:r>
  </w:p>
  <w:p w14:paraId="7FDEC192" w14:textId="77777777" w:rsidR="004F3585" w:rsidRDefault="004F3585" w:rsidP="00CC788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B00CCB" w14:textId="77777777" w:rsidR="004F3585" w:rsidRDefault="004F3585" w:rsidP="007840CC">
      <w:r>
        <w:separator/>
      </w:r>
    </w:p>
  </w:footnote>
  <w:footnote w:type="continuationSeparator" w:id="0">
    <w:p w14:paraId="2B687217" w14:textId="77777777" w:rsidR="004F3585" w:rsidRDefault="004F3585" w:rsidP="00784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4FC29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Diabetologia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9fsv2svzpxwf9e2ppgx9s06xrzpaweezazz&quot;&gt;LEA &amp;amp; diabetes complications and mortality&lt;record-ids&gt;&lt;item&gt;2&lt;/item&gt;&lt;item&gt;3&lt;/item&gt;&lt;item&gt;9&lt;/item&gt;&lt;item&gt;10&lt;/item&gt;&lt;item&gt;15&lt;/item&gt;&lt;item&gt;16&lt;/item&gt;&lt;item&gt;17&lt;/item&gt;&lt;item&gt;18&lt;/item&gt;&lt;item&gt;19&lt;/item&gt;&lt;item&gt;20&lt;/item&gt;&lt;item&gt;24&lt;/item&gt;&lt;item&gt;25&lt;/item&gt;&lt;item&gt;27&lt;/item&gt;&lt;item&gt;28&lt;/item&gt;&lt;item&gt;29&lt;/item&gt;&lt;item&gt;30&lt;/item&gt;&lt;item&gt;32&lt;/item&gt;&lt;item&gt;33&lt;/item&gt;&lt;item&gt;34&lt;/item&gt;&lt;item&gt;36&lt;/item&gt;&lt;item&gt;38&lt;/item&gt;&lt;item&gt;40&lt;/item&gt;&lt;item&gt;41&lt;/item&gt;&lt;item&gt;42&lt;/item&gt;&lt;item&gt;43&lt;/item&gt;&lt;item&gt;44&lt;/item&gt;&lt;item&gt;52&lt;/item&gt;&lt;item&gt;54&lt;/item&gt;&lt;item&gt;56&lt;/item&gt;&lt;item&gt;58&lt;/item&gt;&lt;item&gt;60&lt;/item&gt;&lt;item&gt;61&lt;/item&gt;&lt;item&gt;62&lt;/item&gt;&lt;item&gt;63&lt;/item&gt;&lt;item&gt;64&lt;/item&gt;&lt;item&gt;65&lt;/item&gt;&lt;item&gt;67&lt;/item&gt;&lt;item&gt;68&lt;/item&gt;&lt;item&gt;69&lt;/item&gt;&lt;item&gt;70&lt;/item&gt;&lt;item&gt;71&lt;/item&gt;&lt;item&gt;72&lt;/item&gt;&lt;/record-ids&gt;&lt;/item&gt;&lt;/Libraries&gt;"/>
  </w:docVars>
  <w:rsids>
    <w:rsidRoot w:val="00984218"/>
    <w:rsid w:val="00000383"/>
    <w:rsid w:val="00000488"/>
    <w:rsid w:val="00000DA6"/>
    <w:rsid w:val="000029F1"/>
    <w:rsid w:val="00003BA5"/>
    <w:rsid w:val="00005D9C"/>
    <w:rsid w:val="00006021"/>
    <w:rsid w:val="00006737"/>
    <w:rsid w:val="00011261"/>
    <w:rsid w:val="0001172D"/>
    <w:rsid w:val="00013254"/>
    <w:rsid w:val="0001413D"/>
    <w:rsid w:val="0001471D"/>
    <w:rsid w:val="0001586C"/>
    <w:rsid w:val="00016253"/>
    <w:rsid w:val="00021ADF"/>
    <w:rsid w:val="0002237D"/>
    <w:rsid w:val="00023FC5"/>
    <w:rsid w:val="00024DBD"/>
    <w:rsid w:val="00025478"/>
    <w:rsid w:val="000279EC"/>
    <w:rsid w:val="00032F44"/>
    <w:rsid w:val="00033BB4"/>
    <w:rsid w:val="000423F2"/>
    <w:rsid w:val="00042DD4"/>
    <w:rsid w:val="000441BA"/>
    <w:rsid w:val="00044F78"/>
    <w:rsid w:val="000506C6"/>
    <w:rsid w:val="00054B72"/>
    <w:rsid w:val="00064560"/>
    <w:rsid w:val="000655AA"/>
    <w:rsid w:val="00072FF0"/>
    <w:rsid w:val="00073136"/>
    <w:rsid w:val="000734A7"/>
    <w:rsid w:val="000752ED"/>
    <w:rsid w:val="000760BE"/>
    <w:rsid w:val="0007622E"/>
    <w:rsid w:val="0008100C"/>
    <w:rsid w:val="000813B9"/>
    <w:rsid w:val="00082644"/>
    <w:rsid w:val="000920F9"/>
    <w:rsid w:val="00095BFD"/>
    <w:rsid w:val="000970DB"/>
    <w:rsid w:val="0009742A"/>
    <w:rsid w:val="0009796D"/>
    <w:rsid w:val="000A0B89"/>
    <w:rsid w:val="000A21AF"/>
    <w:rsid w:val="000A33CA"/>
    <w:rsid w:val="000A4092"/>
    <w:rsid w:val="000A43FD"/>
    <w:rsid w:val="000A4876"/>
    <w:rsid w:val="000A5279"/>
    <w:rsid w:val="000A560F"/>
    <w:rsid w:val="000A59D8"/>
    <w:rsid w:val="000A5F82"/>
    <w:rsid w:val="000A6067"/>
    <w:rsid w:val="000B3A3D"/>
    <w:rsid w:val="000B4788"/>
    <w:rsid w:val="000B6190"/>
    <w:rsid w:val="000B61DC"/>
    <w:rsid w:val="000C1B43"/>
    <w:rsid w:val="000C4CD8"/>
    <w:rsid w:val="000C58B6"/>
    <w:rsid w:val="000D2303"/>
    <w:rsid w:val="000D2898"/>
    <w:rsid w:val="000D5DBC"/>
    <w:rsid w:val="000E4650"/>
    <w:rsid w:val="000E5BFB"/>
    <w:rsid w:val="000F24B6"/>
    <w:rsid w:val="000F2620"/>
    <w:rsid w:val="000F5828"/>
    <w:rsid w:val="000F715B"/>
    <w:rsid w:val="0010031F"/>
    <w:rsid w:val="00101A29"/>
    <w:rsid w:val="00104C04"/>
    <w:rsid w:val="00104CEE"/>
    <w:rsid w:val="001062DE"/>
    <w:rsid w:val="0010645A"/>
    <w:rsid w:val="00112291"/>
    <w:rsid w:val="00113789"/>
    <w:rsid w:val="001138E2"/>
    <w:rsid w:val="00113B6F"/>
    <w:rsid w:val="00113E04"/>
    <w:rsid w:val="00113E21"/>
    <w:rsid w:val="001160CA"/>
    <w:rsid w:val="00120576"/>
    <w:rsid w:val="00121E1E"/>
    <w:rsid w:val="00122936"/>
    <w:rsid w:val="00123FA6"/>
    <w:rsid w:val="001264F1"/>
    <w:rsid w:val="0013111C"/>
    <w:rsid w:val="00135F6B"/>
    <w:rsid w:val="00137314"/>
    <w:rsid w:val="00140151"/>
    <w:rsid w:val="001465B1"/>
    <w:rsid w:val="001467A1"/>
    <w:rsid w:val="001516C0"/>
    <w:rsid w:val="00151925"/>
    <w:rsid w:val="00151BDC"/>
    <w:rsid w:val="00152891"/>
    <w:rsid w:val="00153831"/>
    <w:rsid w:val="0015741D"/>
    <w:rsid w:val="001634BE"/>
    <w:rsid w:val="00165901"/>
    <w:rsid w:val="001669F9"/>
    <w:rsid w:val="00174C70"/>
    <w:rsid w:val="00176A25"/>
    <w:rsid w:val="00182CF0"/>
    <w:rsid w:val="001830B5"/>
    <w:rsid w:val="0018685A"/>
    <w:rsid w:val="00187CB6"/>
    <w:rsid w:val="0019390F"/>
    <w:rsid w:val="001967A8"/>
    <w:rsid w:val="00197E62"/>
    <w:rsid w:val="001A3421"/>
    <w:rsid w:val="001A5733"/>
    <w:rsid w:val="001A627C"/>
    <w:rsid w:val="001A6A74"/>
    <w:rsid w:val="001B0C24"/>
    <w:rsid w:val="001B1EF3"/>
    <w:rsid w:val="001C1688"/>
    <w:rsid w:val="001C16B8"/>
    <w:rsid w:val="001C42A6"/>
    <w:rsid w:val="001C5CF4"/>
    <w:rsid w:val="001C720B"/>
    <w:rsid w:val="001D16E0"/>
    <w:rsid w:val="001D5C68"/>
    <w:rsid w:val="001D6F2A"/>
    <w:rsid w:val="001E151C"/>
    <w:rsid w:val="001E42CF"/>
    <w:rsid w:val="001E4505"/>
    <w:rsid w:val="001E4BB9"/>
    <w:rsid w:val="001E5854"/>
    <w:rsid w:val="001E6DC6"/>
    <w:rsid w:val="001F0C76"/>
    <w:rsid w:val="001F1C09"/>
    <w:rsid w:val="001F5CCA"/>
    <w:rsid w:val="001F5EC2"/>
    <w:rsid w:val="001F62A2"/>
    <w:rsid w:val="00204392"/>
    <w:rsid w:val="00205358"/>
    <w:rsid w:val="00205990"/>
    <w:rsid w:val="00206505"/>
    <w:rsid w:val="0021094C"/>
    <w:rsid w:val="00210D93"/>
    <w:rsid w:val="0021227D"/>
    <w:rsid w:val="002138A1"/>
    <w:rsid w:val="00214358"/>
    <w:rsid w:val="002147A5"/>
    <w:rsid w:val="00214D87"/>
    <w:rsid w:val="00215D29"/>
    <w:rsid w:val="00226487"/>
    <w:rsid w:val="00227A72"/>
    <w:rsid w:val="00233346"/>
    <w:rsid w:val="00233536"/>
    <w:rsid w:val="0023391E"/>
    <w:rsid w:val="002354E5"/>
    <w:rsid w:val="00235C50"/>
    <w:rsid w:val="00236F5E"/>
    <w:rsid w:val="00237094"/>
    <w:rsid w:val="002374AD"/>
    <w:rsid w:val="00243D55"/>
    <w:rsid w:val="00243DD3"/>
    <w:rsid w:val="00247D3A"/>
    <w:rsid w:val="00250DF0"/>
    <w:rsid w:val="00255B88"/>
    <w:rsid w:val="00257807"/>
    <w:rsid w:val="0026315E"/>
    <w:rsid w:val="00266102"/>
    <w:rsid w:val="0026700F"/>
    <w:rsid w:val="00271759"/>
    <w:rsid w:val="0027535A"/>
    <w:rsid w:val="00277F5E"/>
    <w:rsid w:val="00281039"/>
    <w:rsid w:val="00286494"/>
    <w:rsid w:val="00290861"/>
    <w:rsid w:val="00290FE9"/>
    <w:rsid w:val="00292D78"/>
    <w:rsid w:val="002A05CD"/>
    <w:rsid w:val="002A0C1C"/>
    <w:rsid w:val="002A1861"/>
    <w:rsid w:val="002A18E2"/>
    <w:rsid w:val="002A2815"/>
    <w:rsid w:val="002A2DDE"/>
    <w:rsid w:val="002A5095"/>
    <w:rsid w:val="002A5951"/>
    <w:rsid w:val="002B1269"/>
    <w:rsid w:val="002B1381"/>
    <w:rsid w:val="002B66FC"/>
    <w:rsid w:val="002C1B29"/>
    <w:rsid w:val="002C350F"/>
    <w:rsid w:val="002C4F2B"/>
    <w:rsid w:val="002C72D4"/>
    <w:rsid w:val="002D0FB4"/>
    <w:rsid w:val="002D150C"/>
    <w:rsid w:val="002D4D55"/>
    <w:rsid w:val="002D53EE"/>
    <w:rsid w:val="002E270C"/>
    <w:rsid w:val="002E2806"/>
    <w:rsid w:val="002E3C68"/>
    <w:rsid w:val="002E4A58"/>
    <w:rsid w:val="002E5AC4"/>
    <w:rsid w:val="002E7150"/>
    <w:rsid w:val="002F10DF"/>
    <w:rsid w:val="002F1398"/>
    <w:rsid w:val="002F33E3"/>
    <w:rsid w:val="002F37FF"/>
    <w:rsid w:val="002F7983"/>
    <w:rsid w:val="00300FCD"/>
    <w:rsid w:val="00301A76"/>
    <w:rsid w:val="003047C0"/>
    <w:rsid w:val="0030781D"/>
    <w:rsid w:val="00310E8D"/>
    <w:rsid w:val="00311DCE"/>
    <w:rsid w:val="003140BB"/>
    <w:rsid w:val="00314EB6"/>
    <w:rsid w:val="003153B1"/>
    <w:rsid w:val="00317735"/>
    <w:rsid w:val="00320915"/>
    <w:rsid w:val="00321F57"/>
    <w:rsid w:val="00325415"/>
    <w:rsid w:val="00326A2A"/>
    <w:rsid w:val="00330BA3"/>
    <w:rsid w:val="0033185B"/>
    <w:rsid w:val="003334B5"/>
    <w:rsid w:val="00333B46"/>
    <w:rsid w:val="0033401E"/>
    <w:rsid w:val="00334537"/>
    <w:rsid w:val="00337861"/>
    <w:rsid w:val="003431BF"/>
    <w:rsid w:val="003448A0"/>
    <w:rsid w:val="00346826"/>
    <w:rsid w:val="0034744C"/>
    <w:rsid w:val="00347C21"/>
    <w:rsid w:val="00347E04"/>
    <w:rsid w:val="00352E2E"/>
    <w:rsid w:val="00361B06"/>
    <w:rsid w:val="0036784E"/>
    <w:rsid w:val="00367B31"/>
    <w:rsid w:val="00371183"/>
    <w:rsid w:val="00380858"/>
    <w:rsid w:val="0038334A"/>
    <w:rsid w:val="00383809"/>
    <w:rsid w:val="00383993"/>
    <w:rsid w:val="00383B9B"/>
    <w:rsid w:val="00386175"/>
    <w:rsid w:val="00386B8E"/>
    <w:rsid w:val="003877C0"/>
    <w:rsid w:val="00391390"/>
    <w:rsid w:val="0039359E"/>
    <w:rsid w:val="0039475F"/>
    <w:rsid w:val="003A0350"/>
    <w:rsid w:val="003A4C4C"/>
    <w:rsid w:val="003A61DB"/>
    <w:rsid w:val="003A6E7B"/>
    <w:rsid w:val="003A711D"/>
    <w:rsid w:val="003B1A1C"/>
    <w:rsid w:val="003B422A"/>
    <w:rsid w:val="003B6644"/>
    <w:rsid w:val="003C0705"/>
    <w:rsid w:val="003C1818"/>
    <w:rsid w:val="003C2B5D"/>
    <w:rsid w:val="003C3C90"/>
    <w:rsid w:val="003C5209"/>
    <w:rsid w:val="003D5FC7"/>
    <w:rsid w:val="003D63F3"/>
    <w:rsid w:val="003D71BD"/>
    <w:rsid w:val="003E0BC8"/>
    <w:rsid w:val="003E0CB9"/>
    <w:rsid w:val="003E10F7"/>
    <w:rsid w:val="003E40B0"/>
    <w:rsid w:val="003E507A"/>
    <w:rsid w:val="003E5189"/>
    <w:rsid w:val="003E6912"/>
    <w:rsid w:val="003F114F"/>
    <w:rsid w:val="003F1168"/>
    <w:rsid w:val="003F336F"/>
    <w:rsid w:val="003F4EAD"/>
    <w:rsid w:val="003F715E"/>
    <w:rsid w:val="00405279"/>
    <w:rsid w:val="00405531"/>
    <w:rsid w:val="004056FC"/>
    <w:rsid w:val="004078D7"/>
    <w:rsid w:val="00412236"/>
    <w:rsid w:val="00413FE2"/>
    <w:rsid w:val="00414791"/>
    <w:rsid w:val="00417CB7"/>
    <w:rsid w:val="00420FB4"/>
    <w:rsid w:val="004238A7"/>
    <w:rsid w:val="00424E82"/>
    <w:rsid w:val="0042754C"/>
    <w:rsid w:val="00427A39"/>
    <w:rsid w:val="00433855"/>
    <w:rsid w:val="00433CA0"/>
    <w:rsid w:val="00434822"/>
    <w:rsid w:val="0043558C"/>
    <w:rsid w:val="00437AF2"/>
    <w:rsid w:val="00443C54"/>
    <w:rsid w:val="00444F8D"/>
    <w:rsid w:val="004515B0"/>
    <w:rsid w:val="00451925"/>
    <w:rsid w:val="00453603"/>
    <w:rsid w:val="00454B85"/>
    <w:rsid w:val="0045520F"/>
    <w:rsid w:val="00455A76"/>
    <w:rsid w:val="00464568"/>
    <w:rsid w:val="004645CF"/>
    <w:rsid w:val="004649F0"/>
    <w:rsid w:val="00465937"/>
    <w:rsid w:val="004672E3"/>
    <w:rsid w:val="004704CA"/>
    <w:rsid w:val="00471166"/>
    <w:rsid w:val="00471F04"/>
    <w:rsid w:val="0047288E"/>
    <w:rsid w:val="00472FA9"/>
    <w:rsid w:val="004734DD"/>
    <w:rsid w:val="004740C4"/>
    <w:rsid w:val="00475469"/>
    <w:rsid w:val="004776C1"/>
    <w:rsid w:val="00480E43"/>
    <w:rsid w:val="004875DB"/>
    <w:rsid w:val="004876E4"/>
    <w:rsid w:val="004877D5"/>
    <w:rsid w:val="00491FFC"/>
    <w:rsid w:val="0049281E"/>
    <w:rsid w:val="00494B74"/>
    <w:rsid w:val="0049617F"/>
    <w:rsid w:val="0049713F"/>
    <w:rsid w:val="004A0AA6"/>
    <w:rsid w:val="004A2EAD"/>
    <w:rsid w:val="004A2F10"/>
    <w:rsid w:val="004A60C8"/>
    <w:rsid w:val="004B2FD0"/>
    <w:rsid w:val="004B700F"/>
    <w:rsid w:val="004C3CFB"/>
    <w:rsid w:val="004C62B0"/>
    <w:rsid w:val="004D1349"/>
    <w:rsid w:val="004D18A7"/>
    <w:rsid w:val="004D1A09"/>
    <w:rsid w:val="004D2A82"/>
    <w:rsid w:val="004D7EFC"/>
    <w:rsid w:val="004E0012"/>
    <w:rsid w:val="004E08A1"/>
    <w:rsid w:val="004E0EC3"/>
    <w:rsid w:val="004E31EE"/>
    <w:rsid w:val="004E58FA"/>
    <w:rsid w:val="004E6F99"/>
    <w:rsid w:val="004F1F45"/>
    <w:rsid w:val="004F2E89"/>
    <w:rsid w:val="004F3585"/>
    <w:rsid w:val="004F4D7B"/>
    <w:rsid w:val="004F63FD"/>
    <w:rsid w:val="004F6612"/>
    <w:rsid w:val="004F6860"/>
    <w:rsid w:val="004F70B7"/>
    <w:rsid w:val="00501E8B"/>
    <w:rsid w:val="00503483"/>
    <w:rsid w:val="00505231"/>
    <w:rsid w:val="005072DC"/>
    <w:rsid w:val="00511774"/>
    <w:rsid w:val="00511A84"/>
    <w:rsid w:val="0051262B"/>
    <w:rsid w:val="00516890"/>
    <w:rsid w:val="005172C2"/>
    <w:rsid w:val="005206C6"/>
    <w:rsid w:val="00526F27"/>
    <w:rsid w:val="005270B0"/>
    <w:rsid w:val="00530F0A"/>
    <w:rsid w:val="00533FE8"/>
    <w:rsid w:val="005401F1"/>
    <w:rsid w:val="00545E3F"/>
    <w:rsid w:val="00552B61"/>
    <w:rsid w:val="0055408C"/>
    <w:rsid w:val="00554BB1"/>
    <w:rsid w:val="005623CA"/>
    <w:rsid w:val="005624BD"/>
    <w:rsid w:val="0056637F"/>
    <w:rsid w:val="00566AC2"/>
    <w:rsid w:val="00570E2E"/>
    <w:rsid w:val="00571D73"/>
    <w:rsid w:val="00573375"/>
    <w:rsid w:val="00575AD6"/>
    <w:rsid w:val="0057677D"/>
    <w:rsid w:val="0057683A"/>
    <w:rsid w:val="00577685"/>
    <w:rsid w:val="00581881"/>
    <w:rsid w:val="0058234C"/>
    <w:rsid w:val="00586174"/>
    <w:rsid w:val="005912E4"/>
    <w:rsid w:val="005966EF"/>
    <w:rsid w:val="005A3811"/>
    <w:rsid w:val="005A5AB3"/>
    <w:rsid w:val="005B0A43"/>
    <w:rsid w:val="005B13EA"/>
    <w:rsid w:val="005B3B1D"/>
    <w:rsid w:val="005B6E7F"/>
    <w:rsid w:val="005C10E4"/>
    <w:rsid w:val="005C1166"/>
    <w:rsid w:val="005C1211"/>
    <w:rsid w:val="005C1402"/>
    <w:rsid w:val="005C2D0E"/>
    <w:rsid w:val="005C3546"/>
    <w:rsid w:val="005C6DCA"/>
    <w:rsid w:val="005C6DF9"/>
    <w:rsid w:val="005C7357"/>
    <w:rsid w:val="005C74B1"/>
    <w:rsid w:val="005D62AF"/>
    <w:rsid w:val="005E00C8"/>
    <w:rsid w:val="005E2834"/>
    <w:rsid w:val="005E482D"/>
    <w:rsid w:val="005E7A87"/>
    <w:rsid w:val="005E7D90"/>
    <w:rsid w:val="005F00CF"/>
    <w:rsid w:val="005F11C3"/>
    <w:rsid w:val="005F2482"/>
    <w:rsid w:val="005F304C"/>
    <w:rsid w:val="0060137E"/>
    <w:rsid w:val="006034EC"/>
    <w:rsid w:val="0060415D"/>
    <w:rsid w:val="00604AEB"/>
    <w:rsid w:val="0060519F"/>
    <w:rsid w:val="00605358"/>
    <w:rsid w:val="00607EB7"/>
    <w:rsid w:val="006107D3"/>
    <w:rsid w:val="00612A4C"/>
    <w:rsid w:val="00612F5A"/>
    <w:rsid w:val="006139F1"/>
    <w:rsid w:val="00623424"/>
    <w:rsid w:val="0062453D"/>
    <w:rsid w:val="00624E11"/>
    <w:rsid w:val="006263B8"/>
    <w:rsid w:val="0062732C"/>
    <w:rsid w:val="00632593"/>
    <w:rsid w:val="00633812"/>
    <w:rsid w:val="00633D5F"/>
    <w:rsid w:val="006343B0"/>
    <w:rsid w:val="00634B79"/>
    <w:rsid w:val="006363CF"/>
    <w:rsid w:val="00641D2B"/>
    <w:rsid w:val="0064222E"/>
    <w:rsid w:val="006449FF"/>
    <w:rsid w:val="00647405"/>
    <w:rsid w:val="006515EB"/>
    <w:rsid w:val="00651934"/>
    <w:rsid w:val="00651A95"/>
    <w:rsid w:val="00654C44"/>
    <w:rsid w:val="006640BC"/>
    <w:rsid w:val="00664F6E"/>
    <w:rsid w:val="006657E6"/>
    <w:rsid w:val="0067028B"/>
    <w:rsid w:val="006719E6"/>
    <w:rsid w:val="00674DB6"/>
    <w:rsid w:val="00675CD9"/>
    <w:rsid w:val="00680025"/>
    <w:rsid w:val="00680225"/>
    <w:rsid w:val="00681ABF"/>
    <w:rsid w:val="00682216"/>
    <w:rsid w:val="00682D0F"/>
    <w:rsid w:val="00687B24"/>
    <w:rsid w:val="00687CA6"/>
    <w:rsid w:val="0069349A"/>
    <w:rsid w:val="006934CF"/>
    <w:rsid w:val="00696990"/>
    <w:rsid w:val="00697BDF"/>
    <w:rsid w:val="006A2CC6"/>
    <w:rsid w:val="006A6222"/>
    <w:rsid w:val="006B2A9A"/>
    <w:rsid w:val="006B7B23"/>
    <w:rsid w:val="006C2C32"/>
    <w:rsid w:val="006C3640"/>
    <w:rsid w:val="006D380C"/>
    <w:rsid w:val="006D5F7F"/>
    <w:rsid w:val="006D60BF"/>
    <w:rsid w:val="006E2390"/>
    <w:rsid w:val="006E3270"/>
    <w:rsid w:val="006E5A0A"/>
    <w:rsid w:val="006E64E8"/>
    <w:rsid w:val="006E6EFC"/>
    <w:rsid w:val="006E7A0D"/>
    <w:rsid w:val="006F0D3B"/>
    <w:rsid w:val="006F2FBF"/>
    <w:rsid w:val="006F4B7C"/>
    <w:rsid w:val="006F704C"/>
    <w:rsid w:val="00700BC7"/>
    <w:rsid w:val="00700DE6"/>
    <w:rsid w:val="0070106C"/>
    <w:rsid w:val="007015F5"/>
    <w:rsid w:val="00702702"/>
    <w:rsid w:val="00702F81"/>
    <w:rsid w:val="007059D0"/>
    <w:rsid w:val="007071BA"/>
    <w:rsid w:val="007100DE"/>
    <w:rsid w:val="00710FF9"/>
    <w:rsid w:val="00711F9B"/>
    <w:rsid w:val="007127DC"/>
    <w:rsid w:val="00713267"/>
    <w:rsid w:val="0071754C"/>
    <w:rsid w:val="007200C3"/>
    <w:rsid w:val="00720E1A"/>
    <w:rsid w:val="00722845"/>
    <w:rsid w:val="00722994"/>
    <w:rsid w:val="00727FF3"/>
    <w:rsid w:val="00730FD2"/>
    <w:rsid w:val="00731FA4"/>
    <w:rsid w:val="0073358D"/>
    <w:rsid w:val="007346D3"/>
    <w:rsid w:val="00740534"/>
    <w:rsid w:val="007411F1"/>
    <w:rsid w:val="007417B9"/>
    <w:rsid w:val="00741943"/>
    <w:rsid w:val="00762504"/>
    <w:rsid w:val="00762C01"/>
    <w:rsid w:val="00764C75"/>
    <w:rsid w:val="00770A47"/>
    <w:rsid w:val="00771C01"/>
    <w:rsid w:val="0077772C"/>
    <w:rsid w:val="00781EE7"/>
    <w:rsid w:val="00783FB7"/>
    <w:rsid w:val="007840CC"/>
    <w:rsid w:val="00791261"/>
    <w:rsid w:val="007949AA"/>
    <w:rsid w:val="00795D88"/>
    <w:rsid w:val="00796190"/>
    <w:rsid w:val="00796A42"/>
    <w:rsid w:val="007972B2"/>
    <w:rsid w:val="007A19BE"/>
    <w:rsid w:val="007A215F"/>
    <w:rsid w:val="007A48EC"/>
    <w:rsid w:val="007A7A8D"/>
    <w:rsid w:val="007B41E7"/>
    <w:rsid w:val="007B5DF9"/>
    <w:rsid w:val="007B5FEB"/>
    <w:rsid w:val="007C05F2"/>
    <w:rsid w:val="007C2805"/>
    <w:rsid w:val="007C49C7"/>
    <w:rsid w:val="007C6CCA"/>
    <w:rsid w:val="007C7151"/>
    <w:rsid w:val="007C7339"/>
    <w:rsid w:val="007C7C0F"/>
    <w:rsid w:val="007D00E5"/>
    <w:rsid w:val="007D16BF"/>
    <w:rsid w:val="007D2542"/>
    <w:rsid w:val="007D4520"/>
    <w:rsid w:val="007D7C80"/>
    <w:rsid w:val="007E2655"/>
    <w:rsid w:val="007E31DB"/>
    <w:rsid w:val="007E58C2"/>
    <w:rsid w:val="007F0003"/>
    <w:rsid w:val="007F0592"/>
    <w:rsid w:val="007F196C"/>
    <w:rsid w:val="007F3318"/>
    <w:rsid w:val="007F43B2"/>
    <w:rsid w:val="008010A4"/>
    <w:rsid w:val="0080346A"/>
    <w:rsid w:val="00803490"/>
    <w:rsid w:val="0080613A"/>
    <w:rsid w:val="00807632"/>
    <w:rsid w:val="00810912"/>
    <w:rsid w:val="00811708"/>
    <w:rsid w:val="00814B5F"/>
    <w:rsid w:val="00814F7A"/>
    <w:rsid w:val="00820785"/>
    <w:rsid w:val="00820831"/>
    <w:rsid w:val="00820C88"/>
    <w:rsid w:val="0082405B"/>
    <w:rsid w:val="00824E11"/>
    <w:rsid w:val="008261A6"/>
    <w:rsid w:val="0082720D"/>
    <w:rsid w:val="00827C54"/>
    <w:rsid w:val="008303FD"/>
    <w:rsid w:val="00833862"/>
    <w:rsid w:val="00834551"/>
    <w:rsid w:val="00835723"/>
    <w:rsid w:val="00836311"/>
    <w:rsid w:val="008363D6"/>
    <w:rsid w:val="00836DB6"/>
    <w:rsid w:val="00837A79"/>
    <w:rsid w:val="008469B3"/>
    <w:rsid w:val="00850410"/>
    <w:rsid w:val="00850443"/>
    <w:rsid w:val="00850635"/>
    <w:rsid w:val="00851803"/>
    <w:rsid w:val="00854BE8"/>
    <w:rsid w:val="00855B78"/>
    <w:rsid w:val="008605EC"/>
    <w:rsid w:val="00864867"/>
    <w:rsid w:val="00865F58"/>
    <w:rsid w:val="00865FB6"/>
    <w:rsid w:val="00872AA9"/>
    <w:rsid w:val="00874804"/>
    <w:rsid w:val="00874B80"/>
    <w:rsid w:val="00877CE0"/>
    <w:rsid w:val="008807CF"/>
    <w:rsid w:val="00881DA5"/>
    <w:rsid w:val="00883829"/>
    <w:rsid w:val="008854DF"/>
    <w:rsid w:val="00885A3C"/>
    <w:rsid w:val="0089040A"/>
    <w:rsid w:val="00894F07"/>
    <w:rsid w:val="00895DA1"/>
    <w:rsid w:val="00896265"/>
    <w:rsid w:val="00897B4D"/>
    <w:rsid w:val="008A062B"/>
    <w:rsid w:val="008A2198"/>
    <w:rsid w:val="008A2382"/>
    <w:rsid w:val="008A6427"/>
    <w:rsid w:val="008A7885"/>
    <w:rsid w:val="008A79D4"/>
    <w:rsid w:val="008A7CD1"/>
    <w:rsid w:val="008B0736"/>
    <w:rsid w:val="008B6406"/>
    <w:rsid w:val="008C0C7D"/>
    <w:rsid w:val="008C2DC3"/>
    <w:rsid w:val="008C425C"/>
    <w:rsid w:val="008C4576"/>
    <w:rsid w:val="008C51D6"/>
    <w:rsid w:val="008C6970"/>
    <w:rsid w:val="008C717C"/>
    <w:rsid w:val="008C771C"/>
    <w:rsid w:val="008D27E7"/>
    <w:rsid w:val="008D29EF"/>
    <w:rsid w:val="008E3769"/>
    <w:rsid w:val="008E53B0"/>
    <w:rsid w:val="008E7503"/>
    <w:rsid w:val="008F069A"/>
    <w:rsid w:val="008F1558"/>
    <w:rsid w:val="008F3F9D"/>
    <w:rsid w:val="008F45C3"/>
    <w:rsid w:val="00901112"/>
    <w:rsid w:val="009013AC"/>
    <w:rsid w:val="00902466"/>
    <w:rsid w:val="00902B30"/>
    <w:rsid w:val="00905C7D"/>
    <w:rsid w:val="0090634D"/>
    <w:rsid w:val="00907458"/>
    <w:rsid w:val="0091062E"/>
    <w:rsid w:val="0091196B"/>
    <w:rsid w:val="00913E04"/>
    <w:rsid w:val="009147BD"/>
    <w:rsid w:val="0091662D"/>
    <w:rsid w:val="00917111"/>
    <w:rsid w:val="0091784E"/>
    <w:rsid w:val="009200E8"/>
    <w:rsid w:val="00921342"/>
    <w:rsid w:val="0092238D"/>
    <w:rsid w:val="00922F78"/>
    <w:rsid w:val="00922FD0"/>
    <w:rsid w:val="00924631"/>
    <w:rsid w:val="009254A9"/>
    <w:rsid w:val="0093194D"/>
    <w:rsid w:val="00931D05"/>
    <w:rsid w:val="009358A2"/>
    <w:rsid w:val="00937769"/>
    <w:rsid w:val="0094099B"/>
    <w:rsid w:val="00942A78"/>
    <w:rsid w:val="009450C7"/>
    <w:rsid w:val="00945577"/>
    <w:rsid w:val="009477DD"/>
    <w:rsid w:val="009530A1"/>
    <w:rsid w:val="009531CC"/>
    <w:rsid w:val="0095424D"/>
    <w:rsid w:val="009578BC"/>
    <w:rsid w:val="00962509"/>
    <w:rsid w:val="009665DD"/>
    <w:rsid w:val="00972F77"/>
    <w:rsid w:val="00973177"/>
    <w:rsid w:val="0097381C"/>
    <w:rsid w:val="00974C83"/>
    <w:rsid w:val="0097519C"/>
    <w:rsid w:val="00975211"/>
    <w:rsid w:val="009805CD"/>
    <w:rsid w:val="00982075"/>
    <w:rsid w:val="00982C39"/>
    <w:rsid w:val="00983490"/>
    <w:rsid w:val="0098417C"/>
    <w:rsid w:val="00984218"/>
    <w:rsid w:val="00985992"/>
    <w:rsid w:val="00985AC3"/>
    <w:rsid w:val="00985C3C"/>
    <w:rsid w:val="00990245"/>
    <w:rsid w:val="009925C3"/>
    <w:rsid w:val="009951A3"/>
    <w:rsid w:val="0099555F"/>
    <w:rsid w:val="00996472"/>
    <w:rsid w:val="009968FE"/>
    <w:rsid w:val="009A0904"/>
    <w:rsid w:val="009A1CA2"/>
    <w:rsid w:val="009A4F65"/>
    <w:rsid w:val="009B477D"/>
    <w:rsid w:val="009B4CCE"/>
    <w:rsid w:val="009B57FA"/>
    <w:rsid w:val="009C03C7"/>
    <w:rsid w:val="009C356F"/>
    <w:rsid w:val="009C4B9D"/>
    <w:rsid w:val="009C4EFC"/>
    <w:rsid w:val="009C5029"/>
    <w:rsid w:val="009C59D3"/>
    <w:rsid w:val="009C5DF4"/>
    <w:rsid w:val="009D06B2"/>
    <w:rsid w:val="009D0C42"/>
    <w:rsid w:val="009D0F1A"/>
    <w:rsid w:val="009D299E"/>
    <w:rsid w:val="009D5422"/>
    <w:rsid w:val="009D5CDC"/>
    <w:rsid w:val="009D68DD"/>
    <w:rsid w:val="009D6EA5"/>
    <w:rsid w:val="009E5BB2"/>
    <w:rsid w:val="009F045B"/>
    <w:rsid w:val="009F161E"/>
    <w:rsid w:val="009F1E10"/>
    <w:rsid w:val="009F28F2"/>
    <w:rsid w:val="009F3978"/>
    <w:rsid w:val="009F3997"/>
    <w:rsid w:val="00A00E3E"/>
    <w:rsid w:val="00A0173B"/>
    <w:rsid w:val="00A01DDF"/>
    <w:rsid w:val="00A04E12"/>
    <w:rsid w:val="00A0692F"/>
    <w:rsid w:val="00A1682A"/>
    <w:rsid w:val="00A16896"/>
    <w:rsid w:val="00A201D8"/>
    <w:rsid w:val="00A23725"/>
    <w:rsid w:val="00A253BC"/>
    <w:rsid w:val="00A26A5E"/>
    <w:rsid w:val="00A30637"/>
    <w:rsid w:val="00A31796"/>
    <w:rsid w:val="00A32F0C"/>
    <w:rsid w:val="00A37221"/>
    <w:rsid w:val="00A374A3"/>
    <w:rsid w:val="00A37A23"/>
    <w:rsid w:val="00A4356D"/>
    <w:rsid w:val="00A44C23"/>
    <w:rsid w:val="00A45881"/>
    <w:rsid w:val="00A4602E"/>
    <w:rsid w:val="00A47E6D"/>
    <w:rsid w:val="00A619F9"/>
    <w:rsid w:val="00A62E77"/>
    <w:rsid w:val="00A63763"/>
    <w:rsid w:val="00A64E90"/>
    <w:rsid w:val="00A65084"/>
    <w:rsid w:val="00A669E1"/>
    <w:rsid w:val="00A72C8B"/>
    <w:rsid w:val="00A73A22"/>
    <w:rsid w:val="00A762B1"/>
    <w:rsid w:val="00A77525"/>
    <w:rsid w:val="00A81C34"/>
    <w:rsid w:val="00A83697"/>
    <w:rsid w:val="00A8475B"/>
    <w:rsid w:val="00A8511A"/>
    <w:rsid w:val="00A86F3F"/>
    <w:rsid w:val="00A91451"/>
    <w:rsid w:val="00A92657"/>
    <w:rsid w:val="00A93552"/>
    <w:rsid w:val="00A94FDF"/>
    <w:rsid w:val="00A96ECB"/>
    <w:rsid w:val="00A97539"/>
    <w:rsid w:val="00AA0876"/>
    <w:rsid w:val="00AA09FA"/>
    <w:rsid w:val="00AA790C"/>
    <w:rsid w:val="00AB2BF6"/>
    <w:rsid w:val="00AB3C5F"/>
    <w:rsid w:val="00AB6664"/>
    <w:rsid w:val="00AB6D9B"/>
    <w:rsid w:val="00AB7513"/>
    <w:rsid w:val="00AC4602"/>
    <w:rsid w:val="00AC51CE"/>
    <w:rsid w:val="00AC53A9"/>
    <w:rsid w:val="00AC70BE"/>
    <w:rsid w:val="00AD1DDA"/>
    <w:rsid w:val="00AD1FFB"/>
    <w:rsid w:val="00AD3FDE"/>
    <w:rsid w:val="00AD4560"/>
    <w:rsid w:val="00AD545E"/>
    <w:rsid w:val="00AD5904"/>
    <w:rsid w:val="00AD63C2"/>
    <w:rsid w:val="00AE0A74"/>
    <w:rsid w:val="00AE5A35"/>
    <w:rsid w:val="00AF0659"/>
    <w:rsid w:val="00AF1288"/>
    <w:rsid w:val="00AF2817"/>
    <w:rsid w:val="00AF6AB9"/>
    <w:rsid w:val="00AF7A76"/>
    <w:rsid w:val="00B000C7"/>
    <w:rsid w:val="00B07182"/>
    <w:rsid w:val="00B07E90"/>
    <w:rsid w:val="00B212C4"/>
    <w:rsid w:val="00B23660"/>
    <w:rsid w:val="00B24CBA"/>
    <w:rsid w:val="00B24EFA"/>
    <w:rsid w:val="00B31D6B"/>
    <w:rsid w:val="00B325D3"/>
    <w:rsid w:val="00B35E12"/>
    <w:rsid w:val="00B4121F"/>
    <w:rsid w:val="00B412DD"/>
    <w:rsid w:val="00B431FA"/>
    <w:rsid w:val="00B43F1A"/>
    <w:rsid w:val="00B44B26"/>
    <w:rsid w:val="00B51B6C"/>
    <w:rsid w:val="00B51E53"/>
    <w:rsid w:val="00B54AC4"/>
    <w:rsid w:val="00B555A7"/>
    <w:rsid w:val="00B62B82"/>
    <w:rsid w:val="00B63948"/>
    <w:rsid w:val="00B663FE"/>
    <w:rsid w:val="00B7048C"/>
    <w:rsid w:val="00B7370A"/>
    <w:rsid w:val="00B83617"/>
    <w:rsid w:val="00B8401B"/>
    <w:rsid w:val="00B87875"/>
    <w:rsid w:val="00B87F40"/>
    <w:rsid w:val="00B90FFC"/>
    <w:rsid w:val="00B92E48"/>
    <w:rsid w:val="00B93FD9"/>
    <w:rsid w:val="00B951AD"/>
    <w:rsid w:val="00B9558C"/>
    <w:rsid w:val="00BA0A1D"/>
    <w:rsid w:val="00BA2191"/>
    <w:rsid w:val="00BA2755"/>
    <w:rsid w:val="00BA365C"/>
    <w:rsid w:val="00BA454B"/>
    <w:rsid w:val="00BA6A23"/>
    <w:rsid w:val="00BA7993"/>
    <w:rsid w:val="00BB269B"/>
    <w:rsid w:val="00BB3B22"/>
    <w:rsid w:val="00BB48BA"/>
    <w:rsid w:val="00BC0DB8"/>
    <w:rsid w:val="00BC3868"/>
    <w:rsid w:val="00BC3E8F"/>
    <w:rsid w:val="00BC5BB3"/>
    <w:rsid w:val="00BC6551"/>
    <w:rsid w:val="00BD02F9"/>
    <w:rsid w:val="00BD0E57"/>
    <w:rsid w:val="00BD12B9"/>
    <w:rsid w:val="00BD2B5E"/>
    <w:rsid w:val="00BD3DEA"/>
    <w:rsid w:val="00BD770E"/>
    <w:rsid w:val="00BE0C9F"/>
    <w:rsid w:val="00BE11F8"/>
    <w:rsid w:val="00BE290C"/>
    <w:rsid w:val="00BE3F64"/>
    <w:rsid w:val="00BE5EBC"/>
    <w:rsid w:val="00BF2B9C"/>
    <w:rsid w:val="00BF6E1F"/>
    <w:rsid w:val="00BF7C2D"/>
    <w:rsid w:val="00C032F6"/>
    <w:rsid w:val="00C05C20"/>
    <w:rsid w:val="00C07B7F"/>
    <w:rsid w:val="00C102CB"/>
    <w:rsid w:val="00C14CD8"/>
    <w:rsid w:val="00C15E5C"/>
    <w:rsid w:val="00C172AE"/>
    <w:rsid w:val="00C27A7C"/>
    <w:rsid w:val="00C30321"/>
    <w:rsid w:val="00C36A27"/>
    <w:rsid w:val="00C412AC"/>
    <w:rsid w:val="00C41402"/>
    <w:rsid w:val="00C42ACA"/>
    <w:rsid w:val="00C43C6B"/>
    <w:rsid w:val="00C4518C"/>
    <w:rsid w:val="00C45553"/>
    <w:rsid w:val="00C50945"/>
    <w:rsid w:val="00C5147D"/>
    <w:rsid w:val="00C516ED"/>
    <w:rsid w:val="00C51848"/>
    <w:rsid w:val="00C5274B"/>
    <w:rsid w:val="00C52AD3"/>
    <w:rsid w:val="00C533DD"/>
    <w:rsid w:val="00C55449"/>
    <w:rsid w:val="00C5574A"/>
    <w:rsid w:val="00C55FF7"/>
    <w:rsid w:val="00C56A68"/>
    <w:rsid w:val="00C57570"/>
    <w:rsid w:val="00C64B92"/>
    <w:rsid w:val="00C7237A"/>
    <w:rsid w:val="00C7326A"/>
    <w:rsid w:val="00C73B7E"/>
    <w:rsid w:val="00C75FB5"/>
    <w:rsid w:val="00C7649D"/>
    <w:rsid w:val="00C80323"/>
    <w:rsid w:val="00C83530"/>
    <w:rsid w:val="00C84A8E"/>
    <w:rsid w:val="00C84C3E"/>
    <w:rsid w:val="00C85147"/>
    <w:rsid w:val="00C85450"/>
    <w:rsid w:val="00C9016B"/>
    <w:rsid w:val="00C91A17"/>
    <w:rsid w:val="00C922B1"/>
    <w:rsid w:val="00C945DC"/>
    <w:rsid w:val="00C9463C"/>
    <w:rsid w:val="00C94961"/>
    <w:rsid w:val="00C9694B"/>
    <w:rsid w:val="00C977C1"/>
    <w:rsid w:val="00CA1353"/>
    <w:rsid w:val="00CA1F55"/>
    <w:rsid w:val="00CA3E00"/>
    <w:rsid w:val="00CA4574"/>
    <w:rsid w:val="00CA4880"/>
    <w:rsid w:val="00CA4D55"/>
    <w:rsid w:val="00CA53B8"/>
    <w:rsid w:val="00CA7589"/>
    <w:rsid w:val="00CB47CA"/>
    <w:rsid w:val="00CC2A3C"/>
    <w:rsid w:val="00CC304B"/>
    <w:rsid w:val="00CC3CEB"/>
    <w:rsid w:val="00CC484D"/>
    <w:rsid w:val="00CC7383"/>
    <w:rsid w:val="00CC738F"/>
    <w:rsid w:val="00CC7884"/>
    <w:rsid w:val="00CD5646"/>
    <w:rsid w:val="00CE0985"/>
    <w:rsid w:val="00CE0D01"/>
    <w:rsid w:val="00CE18EB"/>
    <w:rsid w:val="00CE4510"/>
    <w:rsid w:val="00CE7C53"/>
    <w:rsid w:val="00CF44C8"/>
    <w:rsid w:val="00CF505D"/>
    <w:rsid w:val="00CF5536"/>
    <w:rsid w:val="00D107B3"/>
    <w:rsid w:val="00D10C01"/>
    <w:rsid w:val="00D162DE"/>
    <w:rsid w:val="00D20486"/>
    <w:rsid w:val="00D20635"/>
    <w:rsid w:val="00D2107F"/>
    <w:rsid w:val="00D21FA9"/>
    <w:rsid w:val="00D267A5"/>
    <w:rsid w:val="00D30341"/>
    <w:rsid w:val="00D3326F"/>
    <w:rsid w:val="00D33D7F"/>
    <w:rsid w:val="00D3514E"/>
    <w:rsid w:val="00D361CC"/>
    <w:rsid w:val="00D40076"/>
    <w:rsid w:val="00D41ED7"/>
    <w:rsid w:val="00D42083"/>
    <w:rsid w:val="00D47B7D"/>
    <w:rsid w:val="00D47E61"/>
    <w:rsid w:val="00D52CD4"/>
    <w:rsid w:val="00D55740"/>
    <w:rsid w:val="00D55876"/>
    <w:rsid w:val="00D56E32"/>
    <w:rsid w:val="00D6005A"/>
    <w:rsid w:val="00D63224"/>
    <w:rsid w:val="00D63E94"/>
    <w:rsid w:val="00D67737"/>
    <w:rsid w:val="00D70144"/>
    <w:rsid w:val="00D705A8"/>
    <w:rsid w:val="00D709D9"/>
    <w:rsid w:val="00D710AF"/>
    <w:rsid w:val="00D71C20"/>
    <w:rsid w:val="00D727FA"/>
    <w:rsid w:val="00D76716"/>
    <w:rsid w:val="00D8125D"/>
    <w:rsid w:val="00D81BBB"/>
    <w:rsid w:val="00D836A3"/>
    <w:rsid w:val="00D83BD0"/>
    <w:rsid w:val="00D8410E"/>
    <w:rsid w:val="00D8483D"/>
    <w:rsid w:val="00D87FF3"/>
    <w:rsid w:val="00D90A10"/>
    <w:rsid w:val="00D91F41"/>
    <w:rsid w:val="00D92371"/>
    <w:rsid w:val="00D9306C"/>
    <w:rsid w:val="00D94C52"/>
    <w:rsid w:val="00D96689"/>
    <w:rsid w:val="00D969F0"/>
    <w:rsid w:val="00DA5A76"/>
    <w:rsid w:val="00DA6792"/>
    <w:rsid w:val="00DA70A9"/>
    <w:rsid w:val="00DA7A57"/>
    <w:rsid w:val="00DB390E"/>
    <w:rsid w:val="00DB40C4"/>
    <w:rsid w:val="00DB4181"/>
    <w:rsid w:val="00DB4610"/>
    <w:rsid w:val="00DC1012"/>
    <w:rsid w:val="00DC19D5"/>
    <w:rsid w:val="00DC20AB"/>
    <w:rsid w:val="00DD197C"/>
    <w:rsid w:val="00DD3355"/>
    <w:rsid w:val="00DE2F85"/>
    <w:rsid w:val="00DE7499"/>
    <w:rsid w:val="00DF3311"/>
    <w:rsid w:val="00DF4C22"/>
    <w:rsid w:val="00DF7F41"/>
    <w:rsid w:val="00E001D8"/>
    <w:rsid w:val="00E0471A"/>
    <w:rsid w:val="00E04757"/>
    <w:rsid w:val="00E05E1F"/>
    <w:rsid w:val="00E0636F"/>
    <w:rsid w:val="00E11C97"/>
    <w:rsid w:val="00E11E79"/>
    <w:rsid w:val="00E162AD"/>
    <w:rsid w:val="00E17F92"/>
    <w:rsid w:val="00E211F8"/>
    <w:rsid w:val="00E2207D"/>
    <w:rsid w:val="00E24215"/>
    <w:rsid w:val="00E249C4"/>
    <w:rsid w:val="00E25C9F"/>
    <w:rsid w:val="00E265F2"/>
    <w:rsid w:val="00E3231D"/>
    <w:rsid w:val="00E332DE"/>
    <w:rsid w:val="00E3470D"/>
    <w:rsid w:val="00E34C36"/>
    <w:rsid w:val="00E36B00"/>
    <w:rsid w:val="00E427BC"/>
    <w:rsid w:val="00E47BBE"/>
    <w:rsid w:val="00E50ADB"/>
    <w:rsid w:val="00E50FEA"/>
    <w:rsid w:val="00E517F6"/>
    <w:rsid w:val="00E51E80"/>
    <w:rsid w:val="00E534C5"/>
    <w:rsid w:val="00E53EA2"/>
    <w:rsid w:val="00E54557"/>
    <w:rsid w:val="00E57DDD"/>
    <w:rsid w:val="00E63780"/>
    <w:rsid w:val="00E704CA"/>
    <w:rsid w:val="00E71DE3"/>
    <w:rsid w:val="00E71FAB"/>
    <w:rsid w:val="00E75093"/>
    <w:rsid w:val="00E81C9C"/>
    <w:rsid w:val="00E82D51"/>
    <w:rsid w:val="00E82EB4"/>
    <w:rsid w:val="00E83E55"/>
    <w:rsid w:val="00E8556B"/>
    <w:rsid w:val="00E85729"/>
    <w:rsid w:val="00E86133"/>
    <w:rsid w:val="00E864B4"/>
    <w:rsid w:val="00E87F23"/>
    <w:rsid w:val="00E9241B"/>
    <w:rsid w:val="00E9400B"/>
    <w:rsid w:val="00E95145"/>
    <w:rsid w:val="00E957E8"/>
    <w:rsid w:val="00E95FD3"/>
    <w:rsid w:val="00E971EC"/>
    <w:rsid w:val="00EA0A65"/>
    <w:rsid w:val="00EA4633"/>
    <w:rsid w:val="00EA7145"/>
    <w:rsid w:val="00EA7568"/>
    <w:rsid w:val="00EB04BA"/>
    <w:rsid w:val="00EB05F4"/>
    <w:rsid w:val="00EB28ED"/>
    <w:rsid w:val="00EB3126"/>
    <w:rsid w:val="00EB3D35"/>
    <w:rsid w:val="00EB4828"/>
    <w:rsid w:val="00EB581F"/>
    <w:rsid w:val="00EC4A60"/>
    <w:rsid w:val="00EC6251"/>
    <w:rsid w:val="00EC72B9"/>
    <w:rsid w:val="00ED0256"/>
    <w:rsid w:val="00ED1B44"/>
    <w:rsid w:val="00ED3BA2"/>
    <w:rsid w:val="00ED599A"/>
    <w:rsid w:val="00ED65BF"/>
    <w:rsid w:val="00ED6778"/>
    <w:rsid w:val="00ED7017"/>
    <w:rsid w:val="00ED7744"/>
    <w:rsid w:val="00EE1C09"/>
    <w:rsid w:val="00EE3503"/>
    <w:rsid w:val="00EE4151"/>
    <w:rsid w:val="00EE48AD"/>
    <w:rsid w:val="00EE5759"/>
    <w:rsid w:val="00EE668F"/>
    <w:rsid w:val="00EE67CD"/>
    <w:rsid w:val="00EE7A34"/>
    <w:rsid w:val="00EF004C"/>
    <w:rsid w:val="00EF1E8F"/>
    <w:rsid w:val="00EF2F73"/>
    <w:rsid w:val="00EF488D"/>
    <w:rsid w:val="00EF5655"/>
    <w:rsid w:val="00EF7468"/>
    <w:rsid w:val="00F0458C"/>
    <w:rsid w:val="00F061A7"/>
    <w:rsid w:val="00F07F2C"/>
    <w:rsid w:val="00F12E82"/>
    <w:rsid w:val="00F1370C"/>
    <w:rsid w:val="00F13807"/>
    <w:rsid w:val="00F20750"/>
    <w:rsid w:val="00F2607A"/>
    <w:rsid w:val="00F26C14"/>
    <w:rsid w:val="00F26C60"/>
    <w:rsid w:val="00F30FD8"/>
    <w:rsid w:val="00F32D3B"/>
    <w:rsid w:val="00F33605"/>
    <w:rsid w:val="00F33ADD"/>
    <w:rsid w:val="00F33F55"/>
    <w:rsid w:val="00F34D47"/>
    <w:rsid w:val="00F361BD"/>
    <w:rsid w:val="00F36A9B"/>
    <w:rsid w:val="00F37AC9"/>
    <w:rsid w:val="00F42E0E"/>
    <w:rsid w:val="00F4358C"/>
    <w:rsid w:val="00F47A31"/>
    <w:rsid w:val="00F47F4F"/>
    <w:rsid w:val="00F50AA1"/>
    <w:rsid w:val="00F52B89"/>
    <w:rsid w:val="00F53BA1"/>
    <w:rsid w:val="00F544A5"/>
    <w:rsid w:val="00F566C7"/>
    <w:rsid w:val="00F622BB"/>
    <w:rsid w:val="00F62E27"/>
    <w:rsid w:val="00F63617"/>
    <w:rsid w:val="00F65BA3"/>
    <w:rsid w:val="00F669B8"/>
    <w:rsid w:val="00F726CE"/>
    <w:rsid w:val="00F72B2C"/>
    <w:rsid w:val="00F730CF"/>
    <w:rsid w:val="00F73369"/>
    <w:rsid w:val="00F81F88"/>
    <w:rsid w:val="00F83545"/>
    <w:rsid w:val="00F844A5"/>
    <w:rsid w:val="00F87EC1"/>
    <w:rsid w:val="00F961B4"/>
    <w:rsid w:val="00FA58AF"/>
    <w:rsid w:val="00FB0FFF"/>
    <w:rsid w:val="00FB10DD"/>
    <w:rsid w:val="00FB5827"/>
    <w:rsid w:val="00FC0B88"/>
    <w:rsid w:val="00FC3F1A"/>
    <w:rsid w:val="00FC48AB"/>
    <w:rsid w:val="00FC5549"/>
    <w:rsid w:val="00FC57F8"/>
    <w:rsid w:val="00FC7485"/>
    <w:rsid w:val="00FC793B"/>
    <w:rsid w:val="00FC7DF4"/>
    <w:rsid w:val="00FD3E49"/>
    <w:rsid w:val="00FE008F"/>
    <w:rsid w:val="00FE3F11"/>
    <w:rsid w:val="00FE4B45"/>
    <w:rsid w:val="00FE6A97"/>
    <w:rsid w:val="00FE78D4"/>
    <w:rsid w:val="00FE7E3B"/>
    <w:rsid w:val="00FE7FDF"/>
    <w:rsid w:val="00FF21CA"/>
    <w:rsid w:val="00FF32D0"/>
    <w:rsid w:val="00FF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AF5BD4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984218"/>
    <w:pPr>
      <w:keepNext/>
      <w:keepLines/>
      <w:spacing w:before="480"/>
      <w:outlineLvl w:val="0"/>
    </w:pPr>
    <w:rPr>
      <w:rFonts w:eastAsia="Times New Roman"/>
      <w:b/>
      <w:bCs/>
      <w:color w:val="365F91"/>
      <w:sz w:val="28"/>
      <w:szCs w:val="28"/>
      <w:lang w:val="x-none" w:eastAsia="x-none"/>
    </w:rPr>
  </w:style>
  <w:style w:type="paragraph" w:styleId="Titre2">
    <w:name w:val="heading 2"/>
    <w:basedOn w:val="Normal"/>
    <w:next w:val="Normal"/>
    <w:link w:val="Titre2Car"/>
    <w:uiPriority w:val="9"/>
    <w:qFormat/>
    <w:rsid w:val="00984218"/>
    <w:pPr>
      <w:keepNext/>
      <w:keepLines/>
      <w:spacing w:before="200"/>
      <w:outlineLvl w:val="1"/>
    </w:pPr>
    <w:rPr>
      <w:rFonts w:eastAsia="Times New Roman"/>
      <w:b/>
      <w:bCs/>
      <w:color w:val="4F81BD"/>
      <w:sz w:val="26"/>
      <w:szCs w:val="26"/>
      <w:lang w:val="x-none" w:eastAsia="x-none"/>
    </w:rPr>
  </w:style>
  <w:style w:type="paragraph" w:styleId="Titre4">
    <w:name w:val="heading 4"/>
    <w:basedOn w:val="Normal"/>
    <w:next w:val="Normal"/>
    <w:link w:val="Titre4Car"/>
    <w:uiPriority w:val="9"/>
    <w:qFormat/>
    <w:rsid w:val="00984218"/>
    <w:pPr>
      <w:keepNext/>
      <w:keepLines/>
      <w:spacing w:before="200"/>
      <w:outlineLvl w:val="3"/>
    </w:pPr>
    <w:rPr>
      <w:rFonts w:eastAsia="Times New Roman"/>
      <w:b/>
      <w:bCs/>
      <w:i/>
      <w:iCs/>
      <w:color w:val="4F81BD"/>
      <w:sz w:val="20"/>
      <w:szCs w:val="20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84218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Titre2Car">
    <w:name w:val="Titre 2 Car"/>
    <w:link w:val="Titre2"/>
    <w:uiPriority w:val="9"/>
    <w:rsid w:val="00984218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Titre4Car">
    <w:name w:val="Titre 4 Car"/>
    <w:link w:val="Titre4"/>
    <w:uiPriority w:val="9"/>
    <w:rsid w:val="00984218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Lienhypertexte">
    <w:name w:val="Hyperlink"/>
    <w:uiPriority w:val="99"/>
    <w:unhideWhenUsed/>
    <w:rsid w:val="00984218"/>
    <w:rPr>
      <w:color w:val="0000FF"/>
      <w:u w:val="single"/>
    </w:rPr>
  </w:style>
  <w:style w:type="paragraph" w:customStyle="1" w:styleId="txt">
    <w:name w:val="txt"/>
    <w:basedOn w:val="Normal"/>
    <w:rsid w:val="00984218"/>
    <w:pPr>
      <w:spacing w:before="240" w:line="360" w:lineRule="atLeast"/>
      <w:jc w:val="both"/>
    </w:pPr>
    <w:rPr>
      <w:rFonts w:ascii="Arial" w:eastAsia="Times New Roman" w:hAnsi="Arial"/>
      <w:color w:val="000000"/>
      <w:szCs w:val="20"/>
      <w:lang w:val="en-US"/>
    </w:rPr>
  </w:style>
  <w:style w:type="table" w:styleId="Grille">
    <w:name w:val="Table Grid"/>
    <w:basedOn w:val="TableauNormal"/>
    <w:uiPriority w:val="59"/>
    <w:rsid w:val="00984218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rsid w:val="00984218"/>
    <w:pPr>
      <w:jc w:val="both"/>
    </w:pPr>
    <w:rPr>
      <w:rFonts w:ascii="Times New Roman" w:eastAsia="Arial" w:hAnsi="Times New Roman"/>
      <w:color w:val="000000"/>
      <w:szCs w:val="12"/>
      <w:lang w:val="en-US" w:eastAsia="x-none"/>
    </w:rPr>
  </w:style>
  <w:style w:type="character" w:customStyle="1" w:styleId="CorpsdetexteCar">
    <w:name w:val="Corps de texte Car"/>
    <w:link w:val="Corpsdetexte"/>
    <w:rsid w:val="00984218"/>
    <w:rPr>
      <w:rFonts w:ascii="Times New Roman" w:eastAsia="Arial" w:hAnsi="Times New Roman" w:cs="Times New Roman"/>
      <w:color w:val="000000"/>
      <w:szCs w:val="12"/>
      <w:lang w:val="en-US" w:eastAsia="x-none"/>
    </w:rPr>
  </w:style>
  <w:style w:type="paragraph" w:styleId="NormalWeb">
    <w:name w:val="Normal (Web)"/>
    <w:basedOn w:val="Normal"/>
    <w:uiPriority w:val="99"/>
    <w:semiHidden/>
    <w:unhideWhenUsed/>
    <w:rsid w:val="00984218"/>
    <w:pPr>
      <w:spacing w:before="100" w:beforeAutospacing="1" w:after="100" w:afterAutospacing="1"/>
    </w:pPr>
    <w:rPr>
      <w:rFonts w:ascii="Times" w:eastAsia="Calibri" w:hAnsi="Times"/>
      <w:sz w:val="20"/>
      <w:szCs w:val="20"/>
      <w:lang w:val="fr-FR"/>
    </w:rPr>
  </w:style>
  <w:style w:type="paragraph" w:customStyle="1" w:styleId="EndNoteBibliographyTitle">
    <w:name w:val="EndNote Bibliography Title"/>
    <w:basedOn w:val="Normal"/>
    <w:rsid w:val="00984218"/>
    <w:pPr>
      <w:jc w:val="center"/>
    </w:pPr>
    <w:rPr>
      <w:rFonts w:eastAsia="Calibri"/>
      <w:szCs w:val="22"/>
      <w:lang w:val="fr-FR"/>
    </w:rPr>
  </w:style>
  <w:style w:type="paragraph" w:customStyle="1" w:styleId="EndNoteBibliography">
    <w:name w:val="EndNote Bibliography"/>
    <w:basedOn w:val="Normal"/>
    <w:rsid w:val="00984218"/>
    <w:pPr>
      <w:jc w:val="both"/>
    </w:pPr>
    <w:rPr>
      <w:rFonts w:eastAsia="Calibri"/>
      <w:szCs w:val="22"/>
      <w:lang w:val="fr-FR"/>
    </w:rPr>
  </w:style>
  <w:style w:type="paragraph" w:customStyle="1" w:styleId="Grillemoyenne1-Accent21">
    <w:name w:val="Grille moyenne 1 - Accent 21"/>
    <w:basedOn w:val="Normal"/>
    <w:uiPriority w:val="34"/>
    <w:qFormat/>
    <w:rsid w:val="00984218"/>
    <w:pPr>
      <w:ind w:left="708"/>
    </w:pPr>
    <w:rPr>
      <w:rFonts w:ascii="Calibri" w:eastAsia="Calibri" w:hAnsi="Calibri"/>
      <w:sz w:val="22"/>
      <w:szCs w:val="22"/>
      <w:lang w:val="fr-FR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4218"/>
    <w:rPr>
      <w:rFonts w:ascii="Tahoma" w:eastAsia="Calibri" w:hAnsi="Tahoma" w:cs="Tahoma"/>
      <w:sz w:val="16"/>
      <w:szCs w:val="16"/>
      <w:lang w:val="fr-FR"/>
    </w:rPr>
  </w:style>
  <w:style w:type="character" w:customStyle="1" w:styleId="TextedebullesCar">
    <w:name w:val="Texte de bulles Car"/>
    <w:link w:val="Textedebulles"/>
    <w:uiPriority w:val="99"/>
    <w:semiHidden/>
    <w:rsid w:val="00984218"/>
    <w:rPr>
      <w:rFonts w:ascii="Tahoma" w:eastAsia="Calibri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840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840CC"/>
  </w:style>
  <w:style w:type="paragraph" w:styleId="Pieddepage">
    <w:name w:val="footer"/>
    <w:basedOn w:val="Normal"/>
    <w:link w:val="PieddepageCar"/>
    <w:uiPriority w:val="99"/>
    <w:unhideWhenUsed/>
    <w:rsid w:val="007840C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40CC"/>
  </w:style>
  <w:style w:type="character" w:styleId="Lienhypertextesuivi">
    <w:name w:val="FollowedHyperlink"/>
    <w:uiPriority w:val="99"/>
    <w:semiHidden/>
    <w:unhideWhenUsed/>
    <w:rsid w:val="00464568"/>
    <w:rPr>
      <w:color w:val="800080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CC788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984218"/>
    <w:pPr>
      <w:keepNext/>
      <w:keepLines/>
      <w:spacing w:before="480"/>
      <w:outlineLvl w:val="0"/>
    </w:pPr>
    <w:rPr>
      <w:rFonts w:eastAsia="Times New Roman"/>
      <w:b/>
      <w:bCs/>
      <w:color w:val="365F91"/>
      <w:sz w:val="28"/>
      <w:szCs w:val="28"/>
      <w:lang w:val="x-none" w:eastAsia="x-none"/>
    </w:rPr>
  </w:style>
  <w:style w:type="paragraph" w:styleId="Titre2">
    <w:name w:val="heading 2"/>
    <w:basedOn w:val="Normal"/>
    <w:next w:val="Normal"/>
    <w:link w:val="Titre2Car"/>
    <w:uiPriority w:val="9"/>
    <w:qFormat/>
    <w:rsid w:val="00984218"/>
    <w:pPr>
      <w:keepNext/>
      <w:keepLines/>
      <w:spacing w:before="200"/>
      <w:outlineLvl w:val="1"/>
    </w:pPr>
    <w:rPr>
      <w:rFonts w:eastAsia="Times New Roman"/>
      <w:b/>
      <w:bCs/>
      <w:color w:val="4F81BD"/>
      <w:sz w:val="26"/>
      <w:szCs w:val="26"/>
      <w:lang w:val="x-none" w:eastAsia="x-none"/>
    </w:rPr>
  </w:style>
  <w:style w:type="paragraph" w:styleId="Titre4">
    <w:name w:val="heading 4"/>
    <w:basedOn w:val="Normal"/>
    <w:next w:val="Normal"/>
    <w:link w:val="Titre4Car"/>
    <w:uiPriority w:val="9"/>
    <w:qFormat/>
    <w:rsid w:val="00984218"/>
    <w:pPr>
      <w:keepNext/>
      <w:keepLines/>
      <w:spacing w:before="200"/>
      <w:outlineLvl w:val="3"/>
    </w:pPr>
    <w:rPr>
      <w:rFonts w:eastAsia="Times New Roman"/>
      <w:b/>
      <w:bCs/>
      <w:i/>
      <w:iCs/>
      <w:color w:val="4F81BD"/>
      <w:sz w:val="20"/>
      <w:szCs w:val="20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84218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Titre2Car">
    <w:name w:val="Titre 2 Car"/>
    <w:link w:val="Titre2"/>
    <w:uiPriority w:val="9"/>
    <w:rsid w:val="00984218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Titre4Car">
    <w:name w:val="Titre 4 Car"/>
    <w:link w:val="Titre4"/>
    <w:uiPriority w:val="9"/>
    <w:rsid w:val="00984218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Lienhypertexte">
    <w:name w:val="Hyperlink"/>
    <w:uiPriority w:val="99"/>
    <w:unhideWhenUsed/>
    <w:rsid w:val="00984218"/>
    <w:rPr>
      <w:color w:val="0000FF"/>
      <w:u w:val="single"/>
    </w:rPr>
  </w:style>
  <w:style w:type="paragraph" w:customStyle="1" w:styleId="txt">
    <w:name w:val="txt"/>
    <w:basedOn w:val="Normal"/>
    <w:rsid w:val="00984218"/>
    <w:pPr>
      <w:spacing w:before="240" w:line="360" w:lineRule="atLeast"/>
      <w:jc w:val="both"/>
    </w:pPr>
    <w:rPr>
      <w:rFonts w:ascii="Arial" w:eastAsia="Times New Roman" w:hAnsi="Arial"/>
      <w:color w:val="000000"/>
      <w:szCs w:val="20"/>
      <w:lang w:val="en-US"/>
    </w:rPr>
  </w:style>
  <w:style w:type="table" w:styleId="Grille">
    <w:name w:val="Table Grid"/>
    <w:basedOn w:val="TableauNormal"/>
    <w:uiPriority w:val="59"/>
    <w:rsid w:val="00984218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rsid w:val="00984218"/>
    <w:pPr>
      <w:jc w:val="both"/>
    </w:pPr>
    <w:rPr>
      <w:rFonts w:ascii="Times New Roman" w:eastAsia="Arial" w:hAnsi="Times New Roman"/>
      <w:color w:val="000000"/>
      <w:szCs w:val="12"/>
      <w:lang w:val="en-US" w:eastAsia="x-none"/>
    </w:rPr>
  </w:style>
  <w:style w:type="character" w:customStyle="1" w:styleId="CorpsdetexteCar">
    <w:name w:val="Corps de texte Car"/>
    <w:link w:val="Corpsdetexte"/>
    <w:rsid w:val="00984218"/>
    <w:rPr>
      <w:rFonts w:ascii="Times New Roman" w:eastAsia="Arial" w:hAnsi="Times New Roman" w:cs="Times New Roman"/>
      <w:color w:val="000000"/>
      <w:szCs w:val="12"/>
      <w:lang w:val="en-US" w:eastAsia="x-none"/>
    </w:rPr>
  </w:style>
  <w:style w:type="paragraph" w:styleId="NormalWeb">
    <w:name w:val="Normal (Web)"/>
    <w:basedOn w:val="Normal"/>
    <w:uiPriority w:val="99"/>
    <w:semiHidden/>
    <w:unhideWhenUsed/>
    <w:rsid w:val="00984218"/>
    <w:pPr>
      <w:spacing w:before="100" w:beforeAutospacing="1" w:after="100" w:afterAutospacing="1"/>
    </w:pPr>
    <w:rPr>
      <w:rFonts w:ascii="Times" w:eastAsia="Calibri" w:hAnsi="Times"/>
      <w:sz w:val="20"/>
      <w:szCs w:val="20"/>
      <w:lang w:val="fr-FR"/>
    </w:rPr>
  </w:style>
  <w:style w:type="paragraph" w:customStyle="1" w:styleId="EndNoteBibliographyTitle">
    <w:name w:val="EndNote Bibliography Title"/>
    <w:basedOn w:val="Normal"/>
    <w:rsid w:val="00984218"/>
    <w:pPr>
      <w:jc w:val="center"/>
    </w:pPr>
    <w:rPr>
      <w:rFonts w:eastAsia="Calibri"/>
      <w:szCs w:val="22"/>
      <w:lang w:val="fr-FR"/>
    </w:rPr>
  </w:style>
  <w:style w:type="paragraph" w:customStyle="1" w:styleId="EndNoteBibliography">
    <w:name w:val="EndNote Bibliography"/>
    <w:basedOn w:val="Normal"/>
    <w:rsid w:val="00984218"/>
    <w:pPr>
      <w:jc w:val="both"/>
    </w:pPr>
    <w:rPr>
      <w:rFonts w:eastAsia="Calibri"/>
      <w:szCs w:val="22"/>
      <w:lang w:val="fr-FR"/>
    </w:rPr>
  </w:style>
  <w:style w:type="paragraph" w:customStyle="1" w:styleId="Grillemoyenne1-Accent21">
    <w:name w:val="Grille moyenne 1 - Accent 21"/>
    <w:basedOn w:val="Normal"/>
    <w:uiPriority w:val="34"/>
    <w:qFormat/>
    <w:rsid w:val="00984218"/>
    <w:pPr>
      <w:ind w:left="708"/>
    </w:pPr>
    <w:rPr>
      <w:rFonts w:ascii="Calibri" w:eastAsia="Calibri" w:hAnsi="Calibri"/>
      <w:sz w:val="22"/>
      <w:szCs w:val="22"/>
      <w:lang w:val="fr-FR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4218"/>
    <w:rPr>
      <w:rFonts w:ascii="Tahoma" w:eastAsia="Calibri" w:hAnsi="Tahoma" w:cs="Tahoma"/>
      <w:sz w:val="16"/>
      <w:szCs w:val="16"/>
      <w:lang w:val="fr-FR"/>
    </w:rPr>
  </w:style>
  <w:style w:type="character" w:customStyle="1" w:styleId="TextedebullesCar">
    <w:name w:val="Texte de bulles Car"/>
    <w:link w:val="Textedebulles"/>
    <w:uiPriority w:val="99"/>
    <w:semiHidden/>
    <w:rsid w:val="00984218"/>
    <w:rPr>
      <w:rFonts w:ascii="Tahoma" w:eastAsia="Calibri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840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840CC"/>
  </w:style>
  <w:style w:type="paragraph" w:styleId="Pieddepage">
    <w:name w:val="footer"/>
    <w:basedOn w:val="Normal"/>
    <w:link w:val="PieddepageCar"/>
    <w:uiPriority w:val="99"/>
    <w:unhideWhenUsed/>
    <w:rsid w:val="007840C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40CC"/>
  </w:style>
  <w:style w:type="character" w:styleId="Lienhypertextesuivi">
    <w:name w:val="FollowedHyperlink"/>
    <w:uiPriority w:val="99"/>
    <w:semiHidden/>
    <w:unhideWhenUsed/>
    <w:rsid w:val="00464568"/>
    <w:rPr>
      <w:color w:val="800080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CC7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2234</Words>
  <Characters>12289</Characters>
  <Application>Microsoft Macintosh Word</Application>
  <DocSecurity>0</DocSecurity>
  <Lines>102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History of Lower-Extremity Amputation and Risk of Renal and Cardiovascular Complications and Mortality in Subjects with Type 1 Diabetes</vt:lpstr>
    </vt:vector>
  </TitlesOfParts>
  <Company>Hôpital Bichat</Company>
  <LinksUpToDate>false</LinksUpToDate>
  <CharactersWithSpaces>14495</CharactersWithSpaces>
  <SharedDoc>false</SharedDoc>
  <HLinks>
    <vt:vector size="6" baseType="variant">
      <vt:variant>
        <vt:i4>3342348</vt:i4>
      </vt:variant>
      <vt:variant>
        <vt:i4>0</vt:i4>
      </vt:variant>
      <vt:variant>
        <vt:i4>0</vt:i4>
      </vt:variant>
      <vt:variant>
        <vt:i4>5</vt:i4>
      </vt:variant>
      <vt:variant>
        <vt:lpwstr>mailto:kamel.mohammedi@bch.aphp.fr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History of Lower-Extremity Amputation and Risk of Renal and Cardiovascular Complications and Mortality in Subjects with Type 1 Diabetes</dc:title>
  <dc:creator>Kamel Mohammedi</dc:creator>
  <cp:lastModifiedBy>Gilberto Velho</cp:lastModifiedBy>
  <cp:revision>29</cp:revision>
  <cp:lastPrinted>2015-09-17T12:55:00Z</cp:lastPrinted>
  <dcterms:created xsi:type="dcterms:W3CDTF">2015-11-27T11:45:00Z</dcterms:created>
  <dcterms:modified xsi:type="dcterms:W3CDTF">2015-12-07T11:25:00Z</dcterms:modified>
</cp:coreProperties>
</file>