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AA4" w:rsidRDefault="00F42B5F" w:rsidP="00564AA4">
      <w:pPr>
        <w:rPr>
          <w:b/>
        </w:rPr>
      </w:pPr>
      <w:r w:rsidRPr="00D8687F">
        <w:rPr>
          <w:rFonts w:ascii="Times New Roman" w:hAnsi="Times New Roman" w:cs="Times New Roman"/>
          <w:b/>
        </w:rPr>
        <w:t xml:space="preserve">Table </w:t>
      </w:r>
      <w:r w:rsidR="003C1CE5">
        <w:rPr>
          <w:rFonts w:ascii="Times New Roman" w:hAnsi="Times New Roman" w:cs="Times New Roman"/>
          <w:b/>
        </w:rPr>
        <w:t>S</w:t>
      </w:r>
      <w:r w:rsidRPr="00D8687F">
        <w:rPr>
          <w:rFonts w:ascii="Times New Roman" w:hAnsi="Times New Roman" w:cs="Times New Roman"/>
          <w:b/>
        </w:rPr>
        <w:t xml:space="preserve">2: </w:t>
      </w:r>
      <w:r>
        <w:rPr>
          <w:rFonts w:ascii="Times New Roman" w:hAnsi="Times New Roman" w:cs="Times New Roman"/>
          <w:b/>
        </w:rPr>
        <w:t>A</w:t>
      </w:r>
      <w:r w:rsidRPr="00D8687F">
        <w:rPr>
          <w:rFonts w:ascii="Times New Roman" w:hAnsi="Times New Roman" w:cs="Times New Roman"/>
          <w:b/>
        </w:rPr>
        <w:t xml:space="preserve">ssociation </w:t>
      </w:r>
      <w:r>
        <w:rPr>
          <w:rFonts w:ascii="Times New Roman" w:hAnsi="Times New Roman" w:cs="Times New Roman"/>
          <w:b/>
        </w:rPr>
        <w:t>of</w:t>
      </w:r>
      <w:r w:rsidR="00092A13">
        <w:rPr>
          <w:rFonts w:ascii="Times New Roman" w:hAnsi="Times New Roman" w:cs="Times New Roman"/>
          <w:b/>
        </w:rPr>
        <w:t xml:space="preserve"> high </w:t>
      </w:r>
      <w:r>
        <w:rPr>
          <w:rFonts w:ascii="Times New Roman" w:hAnsi="Times New Roman" w:cs="Times New Roman"/>
          <w:b/>
        </w:rPr>
        <w:t xml:space="preserve">cardiac </w:t>
      </w:r>
      <w:r w:rsidR="00F32FA0">
        <w:rPr>
          <w:rFonts w:ascii="Times New Roman" w:hAnsi="Times New Roman" w:cs="Times New Roman"/>
          <w:b/>
        </w:rPr>
        <w:t xml:space="preserve">fat </w:t>
      </w:r>
      <w:r w:rsidR="00092A13">
        <w:rPr>
          <w:rFonts w:ascii="Times New Roman" w:hAnsi="Times New Roman" w:cs="Times New Roman"/>
          <w:b/>
        </w:rPr>
        <w:t>(&gt; median</w:t>
      </w:r>
      <w:r w:rsidR="00F32FA0">
        <w:rPr>
          <w:rFonts w:ascii="Times New Roman" w:hAnsi="Times New Roman" w:cs="Times New Roman"/>
          <w:b/>
        </w:rPr>
        <w:t xml:space="preserve"> fat</w:t>
      </w:r>
      <w:r w:rsidR="00092A13">
        <w:rPr>
          <w:rFonts w:ascii="Times New Roman" w:hAnsi="Times New Roman" w:cs="Times New Roman"/>
          <w:b/>
        </w:rPr>
        <w:t xml:space="preserve">) </w:t>
      </w:r>
      <w:r>
        <w:rPr>
          <w:rFonts w:ascii="Times New Roman" w:hAnsi="Times New Roman" w:cs="Times New Roman"/>
          <w:b/>
        </w:rPr>
        <w:t>with</w:t>
      </w:r>
      <w:r w:rsidRPr="00D8687F">
        <w:rPr>
          <w:rFonts w:ascii="Times New Roman" w:hAnsi="Times New Roman" w:cs="Times New Roman"/>
          <w:b/>
        </w:rPr>
        <w:t xml:space="preserve"> CVD </w:t>
      </w:r>
      <w:r w:rsidR="00B603D1">
        <w:rPr>
          <w:rFonts w:ascii="Times New Roman" w:hAnsi="Times New Roman" w:cs="Times New Roman"/>
          <w:b/>
        </w:rPr>
        <w:t>or</w:t>
      </w:r>
      <w:r w:rsidRPr="00D8687F">
        <w:rPr>
          <w:rFonts w:ascii="Times New Roman" w:hAnsi="Times New Roman" w:cs="Times New Roman"/>
          <w:b/>
        </w:rPr>
        <w:t xml:space="preserve"> all-cause mortality</w:t>
      </w:r>
    </w:p>
    <w:tbl>
      <w:tblPr>
        <w:tblStyle w:val="TableGrid"/>
        <w:tblW w:w="5762" w:type="pct"/>
        <w:tblInd w:w="-856" w:type="dxa"/>
        <w:tblLayout w:type="fixed"/>
        <w:tblLook w:val="04A0"/>
      </w:tblPr>
      <w:tblGrid>
        <w:gridCol w:w="1308"/>
        <w:gridCol w:w="775"/>
        <w:gridCol w:w="1547"/>
        <w:gridCol w:w="728"/>
        <w:gridCol w:w="1735"/>
        <w:gridCol w:w="733"/>
        <w:gridCol w:w="1587"/>
        <w:gridCol w:w="728"/>
        <w:gridCol w:w="1738"/>
        <w:gridCol w:w="862"/>
      </w:tblGrid>
      <w:tr w:rsidR="00B603D1" w:rsidRPr="00551611" w:rsidTr="00DC714E">
        <w:trPr>
          <w:trHeight w:val="145"/>
        </w:trPr>
        <w:tc>
          <w:tcPr>
            <w:tcW w:w="557" w:type="pct"/>
          </w:tcPr>
          <w:p w:rsidR="00B603D1" w:rsidRPr="00E1339A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pct"/>
          </w:tcPr>
          <w:p w:rsidR="00B603D1" w:rsidRPr="00E1339A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9" w:type="pct"/>
            <w:gridSpan w:val="2"/>
          </w:tcPr>
          <w:p w:rsidR="00B603D1" w:rsidRPr="00E1339A" w:rsidRDefault="00B603D1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1051" w:type="pct"/>
            <w:gridSpan w:val="2"/>
          </w:tcPr>
          <w:p w:rsidR="00B603D1" w:rsidRPr="00551611" w:rsidRDefault="00B603D1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986" w:type="pct"/>
            <w:gridSpan w:val="2"/>
            <w:hideMark/>
          </w:tcPr>
          <w:p w:rsidR="00B603D1" w:rsidRPr="00551611" w:rsidRDefault="00B603D1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611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1107" w:type="pct"/>
            <w:gridSpan w:val="2"/>
            <w:hideMark/>
          </w:tcPr>
          <w:p w:rsidR="00B603D1" w:rsidRPr="00551611" w:rsidRDefault="00B603D1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1611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</w:tr>
      <w:tr w:rsidR="00B603D1" w:rsidRPr="00551611" w:rsidTr="00DC714E">
        <w:trPr>
          <w:trHeight w:val="145"/>
        </w:trPr>
        <w:tc>
          <w:tcPr>
            <w:tcW w:w="557" w:type="pct"/>
            <w:hideMark/>
          </w:tcPr>
          <w:p w:rsidR="00B603D1" w:rsidRPr="00551611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Cardiac Fat</w:t>
            </w:r>
          </w:p>
        </w:tc>
        <w:tc>
          <w:tcPr>
            <w:tcW w:w="330" w:type="pct"/>
            <w:hideMark/>
          </w:tcPr>
          <w:p w:rsidR="00B603D1" w:rsidRPr="00551611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51611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969" w:type="pct"/>
            <w:gridSpan w:val="2"/>
            <w:hideMark/>
          </w:tcPr>
          <w:p w:rsidR="00B603D1" w:rsidRDefault="00B603D1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Mortality (n=</w:t>
            </w:r>
            <w:r w:rsidR="00A0608A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51" w:type="pct"/>
            <w:gridSpan w:val="2"/>
          </w:tcPr>
          <w:p w:rsidR="00B603D1" w:rsidRDefault="00B603D1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Mortality (n=</w:t>
            </w:r>
            <w:r w:rsidR="003F54E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86" w:type="pct"/>
            <w:gridSpan w:val="2"/>
            <w:hideMark/>
          </w:tcPr>
          <w:p w:rsidR="00B603D1" w:rsidRDefault="00B603D1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Incident CVD (n=</w:t>
            </w:r>
            <w:r w:rsidR="003F54E6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07" w:type="pct"/>
            <w:gridSpan w:val="2"/>
            <w:hideMark/>
          </w:tcPr>
          <w:p w:rsidR="00B603D1" w:rsidRDefault="00B603D1" w:rsidP="003D76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Incident CVD (n=</w:t>
            </w:r>
            <w:r w:rsidR="000C1BA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603D1" w:rsidRPr="00551611" w:rsidTr="00DC714E">
        <w:trPr>
          <w:trHeight w:val="410"/>
        </w:trPr>
        <w:tc>
          <w:tcPr>
            <w:tcW w:w="557" w:type="pct"/>
          </w:tcPr>
          <w:p w:rsidR="00B603D1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pct"/>
          </w:tcPr>
          <w:p w:rsidR="00B603D1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pct"/>
            <w:hideMark/>
          </w:tcPr>
          <w:p w:rsidR="00B603D1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310" w:type="pct"/>
            <w:hideMark/>
          </w:tcPr>
          <w:p w:rsidR="00B603D1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739" w:type="pct"/>
          </w:tcPr>
          <w:p w:rsidR="00B603D1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312" w:type="pct"/>
          </w:tcPr>
          <w:p w:rsidR="00B603D1" w:rsidRPr="00B603D1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676" w:type="pct"/>
            <w:hideMark/>
          </w:tcPr>
          <w:p w:rsidR="00B603D1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310" w:type="pct"/>
            <w:hideMark/>
          </w:tcPr>
          <w:p w:rsidR="00B603D1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  <w:tc>
          <w:tcPr>
            <w:tcW w:w="740" w:type="pct"/>
            <w:hideMark/>
          </w:tcPr>
          <w:p w:rsidR="00B603D1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HR (95% CI)</w:t>
            </w:r>
          </w:p>
        </w:tc>
        <w:tc>
          <w:tcPr>
            <w:tcW w:w="367" w:type="pct"/>
            <w:hideMark/>
          </w:tcPr>
          <w:p w:rsidR="00B603D1" w:rsidRDefault="00B603D1" w:rsidP="003D76B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value</w:t>
            </w:r>
          </w:p>
        </w:tc>
      </w:tr>
      <w:tr w:rsidR="00DC714E" w:rsidRPr="00551611" w:rsidTr="00DC714E">
        <w:trPr>
          <w:trHeight w:val="256"/>
        </w:trPr>
        <w:tc>
          <w:tcPr>
            <w:tcW w:w="557" w:type="pct"/>
          </w:tcPr>
          <w:p w:rsidR="00DC714E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EAT</w:t>
            </w:r>
          </w:p>
        </w:tc>
        <w:tc>
          <w:tcPr>
            <w:tcW w:w="330" w:type="pct"/>
            <w:hideMark/>
          </w:tcPr>
          <w:p w:rsidR="00DC714E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9" w:type="pct"/>
          </w:tcPr>
          <w:p w:rsidR="00DC714E" w:rsidRPr="00551611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16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5516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  <w:r w:rsidRPr="005516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516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Pr="005516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0" w:type="pct"/>
          </w:tcPr>
          <w:p w:rsidR="00DC714E" w:rsidRPr="00D26F1A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26F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0.018</w:t>
            </w:r>
          </w:p>
        </w:tc>
        <w:tc>
          <w:tcPr>
            <w:tcW w:w="739" w:type="pct"/>
          </w:tcPr>
          <w:p w:rsidR="00DC714E" w:rsidRDefault="00F32FA0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2.00 (0.84;4.50)</w:t>
            </w:r>
          </w:p>
        </w:tc>
        <w:tc>
          <w:tcPr>
            <w:tcW w:w="312" w:type="pct"/>
          </w:tcPr>
          <w:p w:rsidR="00DC714E" w:rsidRDefault="00F32FA0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676" w:type="pct"/>
          </w:tcPr>
          <w:p w:rsidR="00DC714E" w:rsidRDefault="003F54E6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1.41 (1.00;1.97)</w:t>
            </w:r>
          </w:p>
        </w:tc>
        <w:tc>
          <w:tcPr>
            <w:tcW w:w="310" w:type="pct"/>
          </w:tcPr>
          <w:p w:rsidR="00DC714E" w:rsidRDefault="003F54E6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0.046</w:t>
            </w:r>
          </w:p>
        </w:tc>
        <w:tc>
          <w:tcPr>
            <w:tcW w:w="740" w:type="pct"/>
          </w:tcPr>
          <w:p w:rsidR="00DC714E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1.12 (0.58;2.18)</w:t>
            </w:r>
          </w:p>
        </w:tc>
        <w:tc>
          <w:tcPr>
            <w:tcW w:w="367" w:type="pct"/>
          </w:tcPr>
          <w:p w:rsidR="00DC714E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</w:tr>
      <w:tr w:rsidR="00DC714E" w:rsidRPr="00551611" w:rsidTr="00DC714E">
        <w:trPr>
          <w:trHeight w:val="145"/>
        </w:trPr>
        <w:tc>
          <w:tcPr>
            <w:tcW w:w="557" w:type="pct"/>
          </w:tcPr>
          <w:p w:rsidR="00DC714E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pct"/>
          </w:tcPr>
          <w:p w:rsidR="00DC714E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9" w:type="pct"/>
          </w:tcPr>
          <w:p w:rsidR="00DC714E" w:rsidRPr="00D26F1A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F1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D26F1A">
              <w:rPr>
                <w:rFonts w:ascii="Times New Roman" w:hAnsi="Times New Roman" w:cs="Times New Roman"/>
                <w:sz w:val="20"/>
                <w:szCs w:val="20"/>
              </w:rPr>
              <w:t xml:space="preserve"> (0.9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26F1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6F1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26F1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" w:type="pct"/>
          </w:tcPr>
          <w:p w:rsidR="00DC714E" w:rsidRPr="00D26F1A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6F1A">
              <w:rPr>
                <w:rFonts w:ascii="Times New Roman" w:hAnsi="Times New Roman" w:cs="Times New Roman"/>
                <w:i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067</w:t>
            </w:r>
          </w:p>
        </w:tc>
        <w:tc>
          <w:tcPr>
            <w:tcW w:w="739" w:type="pct"/>
          </w:tcPr>
          <w:p w:rsidR="00DC714E" w:rsidRPr="00195586" w:rsidRDefault="00F32FA0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1.72 (0.76;3.90)</w:t>
            </w:r>
          </w:p>
        </w:tc>
        <w:tc>
          <w:tcPr>
            <w:tcW w:w="312" w:type="pct"/>
          </w:tcPr>
          <w:p w:rsidR="00DC714E" w:rsidRPr="00195586" w:rsidRDefault="00F32FA0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676" w:type="pct"/>
          </w:tcPr>
          <w:p w:rsidR="00DC714E" w:rsidRPr="00195586" w:rsidRDefault="003F54E6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1.28 (0.91;1.80)</w:t>
            </w:r>
          </w:p>
        </w:tc>
        <w:tc>
          <w:tcPr>
            <w:tcW w:w="310" w:type="pct"/>
          </w:tcPr>
          <w:p w:rsidR="00DC714E" w:rsidRPr="003F54E6" w:rsidRDefault="003F54E6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740" w:type="pct"/>
          </w:tcPr>
          <w:p w:rsidR="00DC714E" w:rsidRPr="00195586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0.98 (0.50;1.93)</w:t>
            </w:r>
          </w:p>
        </w:tc>
        <w:tc>
          <w:tcPr>
            <w:tcW w:w="367" w:type="pct"/>
          </w:tcPr>
          <w:p w:rsidR="00DC714E" w:rsidRPr="00195586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DC714E" w:rsidRPr="00551611" w:rsidTr="00DC714E">
        <w:trPr>
          <w:trHeight w:val="145"/>
        </w:trPr>
        <w:tc>
          <w:tcPr>
            <w:tcW w:w="557" w:type="pct"/>
            <w:hideMark/>
          </w:tcPr>
          <w:p w:rsidR="00DC714E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pct"/>
            <w:hideMark/>
          </w:tcPr>
          <w:p w:rsidR="00DC714E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9" w:type="pct"/>
          </w:tcPr>
          <w:p w:rsidR="00DC714E" w:rsidRPr="00A0608A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608A">
              <w:rPr>
                <w:rFonts w:ascii="Times New Roman" w:hAnsi="Times New Roman" w:cs="Times New Roman"/>
                <w:sz w:val="20"/>
                <w:szCs w:val="20"/>
              </w:rPr>
              <w:t>1.28 (0.83;1.99)</w:t>
            </w:r>
          </w:p>
        </w:tc>
        <w:tc>
          <w:tcPr>
            <w:tcW w:w="310" w:type="pct"/>
          </w:tcPr>
          <w:p w:rsidR="00DC714E" w:rsidRPr="00A0608A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0608A">
              <w:rPr>
                <w:rFonts w:ascii="Times New Roman" w:hAnsi="Times New Roman" w:cs="Times New Roman"/>
                <w:i/>
                <w:sz w:val="20"/>
                <w:szCs w:val="20"/>
              </w:rPr>
              <w:t>0.27</w:t>
            </w:r>
          </w:p>
        </w:tc>
        <w:tc>
          <w:tcPr>
            <w:tcW w:w="739" w:type="pct"/>
          </w:tcPr>
          <w:p w:rsidR="00DC714E" w:rsidRPr="00195586" w:rsidRDefault="00F32FA0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1.33 (0.52;3.36)</w:t>
            </w:r>
          </w:p>
        </w:tc>
        <w:tc>
          <w:tcPr>
            <w:tcW w:w="312" w:type="pct"/>
          </w:tcPr>
          <w:p w:rsidR="00DC714E" w:rsidRPr="00195586" w:rsidRDefault="00F32FA0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676" w:type="pct"/>
          </w:tcPr>
          <w:p w:rsidR="00DC714E" w:rsidRPr="00195586" w:rsidRDefault="003F54E6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1.31 (0.89;1.93)</w:t>
            </w:r>
          </w:p>
        </w:tc>
        <w:tc>
          <w:tcPr>
            <w:tcW w:w="310" w:type="pct"/>
          </w:tcPr>
          <w:p w:rsidR="00DC714E" w:rsidRPr="003F54E6" w:rsidRDefault="003F54E6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54E6">
              <w:rPr>
                <w:rFonts w:ascii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740" w:type="pct"/>
          </w:tcPr>
          <w:p w:rsidR="00DC714E" w:rsidRPr="00195586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1.24 (0.55;2.80)</w:t>
            </w:r>
          </w:p>
        </w:tc>
        <w:tc>
          <w:tcPr>
            <w:tcW w:w="367" w:type="pct"/>
          </w:tcPr>
          <w:p w:rsidR="00DC714E" w:rsidRPr="00195586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</w:tr>
      <w:tr w:rsidR="00DC714E" w:rsidRPr="00E1339A" w:rsidTr="00DC714E">
        <w:trPr>
          <w:trHeight w:val="145"/>
        </w:trPr>
        <w:tc>
          <w:tcPr>
            <w:tcW w:w="557" w:type="pct"/>
          </w:tcPr>
          <w:p w:rsidR="00DC714E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PAT</w:t>
            </w:r>
          </w:p>
        </w:tc>
        <w:tc>
          <w:tcPr>
            <w:tcW w:w="330" w:type="pct"/>
            <w:hideMark/>
          </w:tcPr>
          <w:p w:rsidR="00DC714E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9" w:type="pct"/>
          </w:tcPr>
          <w:p w:rsidR="00DC714E" w:rsidRPr="00A0608A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608A">
              <w:rPr>
                <w:rFonts w:ascii="Times New Roman" w:hAnsi="Times New Roman" w:cs="Times New Roman"/>
                <w:sz w:val="20"/>
                <w:szCs w:val="20"/>
              </w:rPr>
              <w:t>0.96 (0.65;1.42)</w:t>
            </w:r>
          </w:p>
        </w:tc>
        <w:tc>
          <w:tcPr>
            <w:tcW w:w="310" w:type="pct"/>
          </w:tcPr>
          <w:p w:rsidR="00DC714E" w:rsidRPr="00A0608A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0608A">
              <w:rPr>
                <w:rFonts w:ascii="Times New Roman" w:hAnsi="Times New Roman" w:cs="Times New Roman"/>
                <w:i/>
                <w:sz w:val="20"/>
                <w:szCs w:val="20"/>
              </w:rPr>
              <w:t>0.84</w:t>
            </w:r>
          </w:p>
        </w:tc>
        <w:tc>
          <w:tcPr>
            <w:tcW w:w="739" w:type="pct"/>
          </w:tcPr>
          <w:p w:rsidR="00DC714E" w:rsidRPr="00195586" w:rsidRDefault="00F32FA0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1.25 (0.57;2.73)</w:t>
            </w:r>
          </w:p>
        </w:tc>
        <w:tc>
          <w:tcPr>
            <w:tcW w:w="312" w:type="pct"/>
          </w:tcPr>
          <w:p w:rsidR="00DC714E" w:rsidRPr="00195586" w:rsidRDefault="00F32FA0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676" w:type="pct"/>
          </w:tcPr>
          <w:p w:rsidR="00DC714E" w:rsidRPr="003F54E6" w:rsidRDefault="003F54E6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 (0.64;1.24)</w:t>
            </w:r>
          </w:p>
        </w:tc>
        <w:tc>
          <w:tcPr>
            <w:tcW w:w="310" w:type="pct"/>
          </w:tcPr>
          <w:p w:rsidR="00DC714E" w:rsidRPr="003F54E6" w:rsidRDefault="003F54E6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740" w:type="pct"/>
          </w:tcPr>
          <w:p w:rsidR="00DC714E" w:rsidRPr="00195586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1.14 (0.59;2.17)</w:t>
            </w:r>
          </w:p>
        </w:tc>
        <w:tc>
          <w:tcPr>
            <w:tcW w:w="367" w:type="pct"/>
          </w:tcPr>
          <w:p w:rsidR="00DC714E" w:rsidRPr="00195586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</w:tr>
      <w:tr w:rsidR="00DC714E" w:rsidRPr="00E1339A" w:rsidTr="00DC714E">
        <w:trPr>
          <w:trHeight w:val="145"/>
        </w:trPr>
        <w:tc>
          <w:tcPr>
            <w:tcW w:w="557" w:type="pct"/>
          </w:tcPr>
          <w:p w:rsidR="00DC714E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pct"/>
          </w:tcPr>
          <w:p w:rsidR="00DC714E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9" w:type="pct"/>
          </w:tcPr>
          <w:p w:rsidR="00DC714E" w:rsidRPr="00D26F1A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26F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Pr="00D26F1A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  <w:r w:rsidRPr="00D26F1A">
              <w:rPr>
                <w:rFonts w:ascii="Times New Roman" w:hAnsi="Times New Roman" w:cs="Times New Roman"/>
                <w:sz w:val="20"/>
                <w:szCs w:val="20"/>
              </w:rPr>
              <w:t>;1.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26F1A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310" w:type="pct"/>
          </w:tcPr>
          <w:p w:rsidR="00DC714E" w:rsidRPr="00D26F1A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6F1A">
              <w:rPr>
                <w:rFonts w:ascii="Times New Roman" w:hAnsi="Times New Roman" w:cs="Times New Roman"/>
                <w:i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40</w:t>
            </w:r>
          </w:p>
        </w:tc>
        <w:tc>
          <w:tcPr>
            <w:tcW w:w="739" w:type="pct"/>
          </w:tcPr>
          <w:p w:rsidR="00DC714E" w:rsidRPr="00195586" w:rsidRDefault="00F32FA0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1.16 (0.53;2.53)</w:t>
            </w:r>
          </w:p>
        </w:tc>
        <w:tc>
          <w:tcPr>
            <w:tcW w:w="312" w:type="pct"/>
          </w:tcPr>
          <w:p w:rsidR="00DC714E" w:rsidRPr="00195586" w:rsidRDefault="00F32FA0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676" w:type="pct"/>
          </w:tcPr>
          <w:p w:rsidR="00DC714E" w:rsidRPr="003F54E6" w:rsidRDefault="003F54E6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0.78 (0.56;1.09)</w:t>
            </w:r>
          </w:p>
        </w:tc>
        <w:tc>
          <w:tcPr>
            <w:tcW w:w="310" w:type="pct"/>
          </w:tcPr>
          <w:p w:rsidR="00DC714E" w:rsidRPr="003F54E6" w:rsidRDefault="003F54E6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  <w:tc>
          <w:tcPr>
            <w:tcW w:w="740" w:type="pct"/>
          </w:tcPr>
          <w:p w:rsidR="00DC714E" w:rsidRPr="00195586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1.08 (0.55;2.09)</w:t>
            </w:r>
          </w:p>
        </w:tc>
        <w:tc>
          <w:tcPr>
            <w:tcW w:w="367" w:type="pct"/>
          </w:tcPr>
          <w:p w:rsidR="00DC714E" w:rsidRPr="00195586" w:rsidRDefault="00DC714E" w:rsidP="00DC714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</w:tr>
      <w:tr w:rsidR="003F54E6" w:rsidRPr="00E1339A" w:rsidTr="00DC714E">
        <w:trPr>
          <w:trHeight w:val="135"/>
        </w:trPr>
        <w:tc>
          <w:tcPr>
            <w:tcW w:w="557" w:type="pct"/>
            <w:hideMark/>
          </w:tcPr>
          <w:p w:rsidR="003F54E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pct"/>
            <w:hideMark/>
          </w:tcPr>
          <w:p w:rsidR="003F54E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9" w:type="pct"/>
          </w:tcPr>
          <w:p w:rsidR="003F54E6" w:rsidRPr="00A0608A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608A">
              <w:rPr>
                <w:rFonts w:ascii="Times New Roman" w:hAnsi="Times New Roman" w:cs="Times New Roman"/>
                <w:sz w:val="20"/>
                <w:szCs w:val="20"/>
              </w:rPr>
              <w:t>0.76 (0.49;1.18)</w:t>
            </w:r>
          </w:p>
        </w:tc>
        <w:tc>
          <w:tcPr>
            <w:tcW w:w="310" w:type="pct"/>
          </w:tcPr>
          <w:p w:rsidR="003F54E6" w:rsidRPr="00A0608A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0608A">
              <w:rPr>
                <w:rFonts w:ascii="Times New Roman" w:hAnsi="Times New Roman" w:cs="Times New Roman"/>
                <w:i/>
                <w:sz w:val="20"/>
                <w:szCs w:val="20"/>
              </w:rPr>
              <w:t>0.22</w:t>
            </w:r>
          </w:p>
        </w:tc>
        <w:tc>
          <w:tcPr>
            <w:tcW w:w="739" w:type="pct"/>
          </w:tcPr>
          <w:p w:rsidR="003F54E6" w:rsidRPr="00647817" w:rsidRDefault="00F32FA0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1.21 (0.48;3.07)</w:t>
            </w:r>
          </w:p>
        </w:tc>
        <w:tc>
          <w:tcPr>
            <w:tcW w:w="312" w:type="pct"/>
          </w:tcPr>
          <w:p w:rsidR="003F54E6" w:rsidRPr="00647817" w:rsidRDefault="00F32FA0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  <w:tc>
          <w:tcPr>
            <w:tcW w:w="676" w:type="pct"/>
          </w:tcPr>
          <w:p w:rsidR="003F54E6" w:rsidRPr="003F54E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0.70 (0.48;1.02)</w:t>
            </w:r>
          </w:p>
        </w:tc>
        <w:tc>
          <w:tcPr>
            <w:tcW w:w="310" w:type="pct"/>
          </w:tcPr>
          <w:p w:rsidR="003F54E6" w:rsidRPr="003F54E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54E6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740" w:type="pct"/>
          </w:tcPr>
          <w:p w:rsidR="003F54E6" w:rsidRPr="00647817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 (0.49;2.50)</w:t>
            </w:r>
          </w:p>
        </w:tc>
        <w:tc>
          <w:tcPr>
            <w:tcW w:w="367" w:type="pct"/>
          </w:tcPr>
          <w:p w:rsidR="003F54E6" w:rsidRPr="00647817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</w:tr>
      <w:tr w:rsidR="003F54E6" w:rsidRPr="00E1339A" w:rsidTr="00DC714E">
        <w:trPr>
          <w:trHeight w:val="145"/>
        </w:trPr>
        <w:tc>
          <w:tcPr>
            <w:tcW w:w="557" w:type="pct"/>
          </w:tcPr>
          <w:p w:rsidR="003F54E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High CAT</w:t>
            </w:r>
          </w:p>
        </w:tc>
        <w:tc>
          <w:tcPr>
            <w:tcW w:w="330" w:type="pct"/>
          </w:tcPr>
          <w:p w:rsidR="003F54E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9" w:type="pct"/>
          </w:tcPr>
          <w:p w:rsidR="003F54E6" w:rsidRPr="0019558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95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  <w:r w:rsidRPr="00195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195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  <w:r w:rsidRPr="00195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;1.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  <w:r w:rsidRPr="00195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310" w:type="pct"/>
          </w:tcPr>
          <w:p w:rsidR="003F54E6" w:rsidRPr="00D26F1A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6F1A">
              <w:rPr>
                <w:rFonts w:ascii="Times New Roman" w:hAnsi="Times New Roman" w:cs="Times New Roman"/>
                <w:i/>
                <w:sz w:val="20"/>
                <w:szCs w:val="20"/>
              </w:rPr>
              <w:t>0.20</w:t>
            </w:r>
          </w:p>
        </w:tc>
        <w:tc>
          <w:tcPr>
            <w:tcW w:w="739" w:type="pct"/>
          </w:tcPr>
          <w:p w:rsidR="003F54E6" w:rsidRPr="00195586" w:rsidRDefault="00F32FA0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1.79 (0.80;3.98)</w:t>
            </w:r>
          </w:p>
        </w:tc>
        <w:tc>
          <w:tcPr>
            <w:tcW w:w="312" w:type="pct"/>
          </w:tcPr>
          <w:p w:rsidR="003F54E6" w:rsidRPr="00195586" w:rsidRDefault="00F32FA0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676" w:type="pct"/>
          </w:tcPr>
          <w:p w:rsidR="003F54E6" w:rsidRPr="0019558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1.02 (0.73;1.42)</w:t>
            </w:r>
          </w:p>
        </w:tc>
        <w:tc>
          <w:tcPr>
            <w:tcW w:w="310" w:type="pct"/>
          </w:tcPr>
          <w:p w:rsidR="003F54E6" w:rsidRPr="003F54E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740" w:type="pct"/>
          </w:tcPr>
          <w:p w:rsidR="003F54E6" w:rsidRPr="0019558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1.12 (0.58;2.17)</w:t>
            </w:r>
          </w:p>
        </w:tc>
        <w:tc>
          <w:tcPr>
            <w:tcW w:w="367" w:type="pct"/>
          </w:tcPr>
          <w:p w:rsidR="003F54E6" w:rsidRPr="0019558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</w:tr>
      <w:tr w:rsidR="003F54E6" w:rsidRPr="00E1339A" w:rsidTr="00DC714E">
        <w:trPr>
          <w:trHeight w:val="145"/>
        </w:trPr>
        <w:tc>
          <w:tcPr>
            <w:tcW w:w="557" w:type="pct"/>
          </w:tcPr>
          <w:p w:rsidR="003F54E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pct"/>
          </w:tcPr>
          <w:p w:rsidR="003F54E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9" w:type="pct"/>
          </w:tcPr>
          <w:p w:rsidR="003F54E6" w:rsidRPr="00D26F1A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6F1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D26F1A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D26F1A">
              <w:rPr>
                <w:rFonts w:ascii="Times New Roman" w:hAnsi="Times New Roman" w:cs="Times New Roman"/>
                <w:sz w:val="20"/>
                <w:szCs w:val="20"/>
              </w:rPr>
              <w:t>;1.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  <w:r w:rsidRPr="00D26F1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" w:type="pct"/>
          </w:tcPr>
          <w:p w:rsidR="003F54E6" w:rsidRPr="00D26F1A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26F1A">
              <w:rPr>
                <w:rFonts w:ascii="Times New Roman" w:hAnsi="Times New Roman" w:cs="Times New Roman"/>
                <w:i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54</w:t>
            </w:r>
          </w:p>
        </w:tc>
        <w:tc>
          <w:tcPr>
            <w:tcW w:w="739" w:type="pct"/>
          </w:tcPr>
          <w:p w:rsidR="003F54E6" w:rsidRPr="00195586" w:rsidRDefault="00F32FA0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1.54 (0.69;3.45)</w:t>
            </w:r>
          </w:p>
        </w:tc>
        <w:tc>
          <w:tcPr>
            <w:tcW w:w="312" w:type="pct"/>
          </w:tcPr>
          <w:p w:rsidR="003F54E6" w:rsidRPr="00195586" w:rsidRDefault="00F32FA0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0.29</w:t>
            </w:r>
          </w:p>
        </w:tc>
        <w:tc>
          <w:tcPr>
            <w:tcW w:w="676" w:type="pct"/>
          </w:tcPr>
          <w:p w:rsidR="003F54E6" w:rsidRPr="0019558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0.89 (0.64;1.25)</w:t>
            </w:r>
          </w:p>
        </w:tc>
        <w:tc>
          <w:tcPr>
            <w:tcW w:w="310" w:type="pct"/>
          </w:tcPr>
          <w:p w:rsidR="003F54E6" w:rsidRPr="003F54E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740" w:type="pct"/>
          </w:tcPr>
          <w:p w:rsidR="003F54E6" w:rsidRPr="0019558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 (0.51;1.95)</w:t>
            </w:r>
          </w:p>
        </w:tc>
        <w:tc>
          <w:tcPr>
            <w:tcW w:w="367" w:type="pct"/>
          </w:tcPr>
          <w:p w:rsidR="003F54E6" w:rsidRPr="0019558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3F54E6" w:rsidRPr="00E1339A" w:rsidTr="00DC714E">
        <w:trPr>
          <w:trHeight w:val="145"/>
        </w:trPr>
        <w:tc>
          <w:tcPr>
            <w:tcW w:w="557" w:type="pct"/>
          </w:tcPr>
          <w:p w:rsidR="003F54E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pct"/>
          </w:tcPr>
          <w:p w:rsidR="003F54E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9" w:type="pct"/>
          </w:tcPr>
          <w:p w:rsidR="003F54E6" w:rsidRPr="00A0608A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0608A">
              <w:rPr>
                <w:rFonts w:ascii="Times New Roman" w:hAnsi="Times New Roman" w:cs="Times New Roman"/>
                <w:sz w:val="20"/>
                <w:szCs w:val="20"/>
              </w:rPr>
              <w:t>0.99 (0.64;1.55)</w:t>
            </w:r>
          </w:p>
        </w:tc>
        <w:tc>
          <w:tcPr>
            <w:tcW w:w="310" w:type="pct"/>
          </w:tcPr>
          <w:p w:rsidR="003F54E6" w:rsidRPr="00A0608A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0608A">
              <w:rPr>
                <w:rFonts w:ascii="Times New Roman" w:hAnsi="Times New Roman" w:cs="Times New Roman"/>
                <w:i/>
                <w:sz w:val="20"/>
                <w:szCs w:val="20"/>
              </w:rPr>
              <w:t>0.98</w:t>
            </w:r>
          </w:p>
        </w:tc>
        <w:tc>
          <w:tcPr>
            <w:tcW w:w="739" w:type="pct"/>
          </w:tcPr>
          <w:p w:rsidR="003F54E6" w:rsidRPr="00D374EC" w:rsidRDefault="00F32FA0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1.34 (0.52;3.49)</w:t>
            </w:r>
          </w:p>
        </w:tc>
        <w:tc>
          <w:tcPr>
            <w:tcW w:w="312" w:type="pct"/>
          </w:tcPr>
          <w:p w:rsidR="003F54E6" w:rsidRPr="00D374EC" w:rsidRDefault="00F32FA0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676" w:type="pct"/>
          </w:tcPr>
          <w:p w:rsidR="003F54E6" w:rsidRPr="00D374EC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0.80 (0.54;1.18)</w:t>
            </w:r>
          </w:p>
        </w:tc>
        <w:tc>
          <w:tcPr>
            <w:tcW w:w="310" w:type="pct"/>
          </w:tcPr>
          <w:p w:rsidR="003F54E6" w:rsidRPr="003F54E6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F54E6">
              <w:rPr>
                <w:rFonts w:ascii="Times New Roman" w:hAnsi="Times New Roman" w:cs="Times New Roman"/>
                <w:sz w:val="20"/>
                <w:szCs w:val="20"/>
              </w:rPr>
              <w:t>0.80</w:t>
            </w:r>
          </w:p>
        </w:tc>
        <w:tc>
          <w:tcPr>
            <w:tcW w:w="740" w:type="pct"/>
          </w:tcPr>
          <w:p w:rsidR="003F54E6" w:rsidRPr="00D374EC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1.11 (0.48;2.55)</w:t>
            </w:r>
          </w:p>
        </w:tc>
        <w:tc>
          <w:tcPr>
            <w:tcW w:w="367" w:type="pct"/>
          </w:tcPr>
          <w:p w:rsidR="003F54E6" w:rsidRPr="00D374EC" w:rsidRDefault="003F54E6" w:rsidP="003F54E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</w:tr>
    </w:tbl>
    <w:p w:rsidR="00564AA4" w:rsidRDefault="00564AA4" w:rsidP="00564A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1" w:name="_Hlk2289210"/>
      <w:r>
        <w:rPr>
          <w:rFonts w:ascii="Times New Roman" w:hAnsi="Times New Roman" w:cs="Times New Roman"/>
          <w:sz w:val="20"/>
          <w:szCs w:val="20"/>
        </w:rPr>
        <w:t>Abbreviations: confidence interval (CI), epicardial adipose tissue (EAT), hazard ratio (HR), pericardial adipose tissue (PAT), total cardiac adipose tissue (CAT).</w:t>
      </w:r>
    </w:p>
    <w:p w:rsidR="00564AA4" w:rsidRDefault="00564AA4" w:rsidP="00564A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Model 1 is unadjusted</w:t>
      </w:r>
      <w:r w:rsidR="009B0905">
        <w:rPr>
          <w:rFonts w:ascii="Times New Roman" w:hAnsi="Times New Roman" w:cs="Times New Roman"/>
          <w:sz w:val="20"/>
          <w:szCs w:val="20"/>
        </w:rPr>
        <w:t>.</w:t>
      </w:r>
    </w:p>
    <w:p w:rsidR="00564AA4" w:rsidRDefault="00564AA4" w:rsidP="00564A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Model 2 is adjusted for age</w:t>
      </w:r>
    </w:p>
    <w:p w:rsidR="006332B6" w:rsidRDefault="006332B6" w:rsidP="006332B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Model 3 is adjusted for age, LDL, diabetes duration, </w:t>
      </w:r>
      <w:r w:rsidR="009B0905">
        <w:rPr>
          <w:rFonts w:ascii="Times New Roman" w:hAnsi="Times New Roman" w:cs="Times New Roman"/>
          <w:sz w:val="20"/>
          <w:szCs w:val="20"/>
        </w:rPr>
        <w:t>HbA</w:t>
      </w:r>
      <w:r w:rsidR="009B0905" w:rsidRPr="009B0905">
        <w:rPr>
          <w:rFonts w:ascii="Times New Roman" w:hAnsi="Times New Roman" w:cs="Times New Roman"/>
          <w:sz w:val="20"/>
          <w:szCs w:val="20"/>
          <w:vertAlign w:val="subscript"/>
        </w:rPr>
        <w:t>1c</w:t>
      </w:r>
      <w:r w:rsidR="009B0905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systolic blood pressure, smoking and BMI.</w:t>
      </w:r>
    </w:p>
    <w:bookmarkEnd w:id="1"/>
    <w:p w:rsidR="006332B6" w:rsidRPr="00DB754C" w:rsidRDefault="006332B6" w:rsidP="00564AA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8362C" w:rsidRDefault="003C1CE5"/>
    <w:sectPr w:rsidR="0058362C" w:rsidSect="003C1CE5">
      <w:pgSz w:w="12240" w:h="15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2A0DB9"/>
    <w:multiLevelType w:val="hybridMultilevel"/>
    <w:tmpl w:val="FBD24E0C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drawingGridHorizontalSpacing w:val="110"/>
  <w:displayHorizontalDrawingGridEvery w:val="2"/>
  <w:characterSpacingControl w:val="doNotCompress"/>
  <w:compat/>
  <w:rsids>
    <w:rsidRoot w:val="00564AA4"/>
    <w:rsid w:val="00092A13"/>
    <w:rsid w:val="00094F7E"/>
    <w:rsid w:val="000B26E4"/>
    <w:rsid w:val="000C1BA8"/>
    <w:rsid w:val="000D5B5E"/>
    <w:rsid w:val="000E63AC"/>
    <w:rsid w:val="00195586"/>
    <w:rsid w:val="001B34AB"/>
    <w:rsid w:val="0022488F"/>
    <w:rsid w:val="002D56A0"/>
    <w:rsid w:val="003577B2"/>
    <w:rsid w:val="003C1CE5"/>
    <w:rsid w:val="003F54E6"/>
    <w:rsid w:val="00564AA4"/>
    <w:rsid w:val="00591F54"/>
    <w:rsid w:val="006332B6"/>
    <w:rsid w:val="00647817"/>
    <w:rsid w:val="00747B71"/>
    <w:rsid w:val="00783782"/>
    <w:rsid w:val="007E60E1"/>
    <w:rsid w:val="0085152A"/>
    <w:rsid w:val="00943970"/>
    <w:rsid w:val="009448AE"/>
    <w:rsid w:val="009B0905"/>
    <w:rsid w:val="009F1AFB"/>
    <w:rsid w:val="00A0608A"/>
    <w:rsid w:val="00A07EB7"/>
    <w:rsid w:val="00A7122E"/>
    <w:rsid w:val="00B13D58"/>
    <w:rsid w:val="00B603D1"/>
    <w:rsid w:val="00B62B8B"/>
    <w:rsid w:val="00B9710D"/>
    <w:rsid w:val="00BD0479"/>
    <w:rsid w:val="00D26F1A"/>
    <w:rsid w:val="00D374EC"/>
    <w:rsid w:val="00DC714E"/>
    <w:rsid w:val="00EA0160"/>
    <w:rsid w:val="00EB18B9"/>
    <w:rsid w:val="00F32FA0"/>
    <w:rsid w:val="00F42B5F"/>
    <w:rsid w:val="00FD0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A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4AA4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F54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3A4EA-A465-482C-805B-B7DFE515D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Regitse Højgaard Christensen</dc:creator>
  <cp:keywords/>
  <dc:description/>
  <cp:lastModifiedBy>0013359</cp:lastModifiedBy>
  <cp:revision>12</cp:revision>
  <dcterms:created xsi:type="dcterms:W3CDTF">2019-08-05T19:11:00Z</dcterms:created>
  <dcterms:modified xsi:type="dcterms:W3CDTF">2019-08-23T11:12:00Z</dcterms:modified>
</cp:coreProperties>
</file>