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6B6" w:rsidRDefault="00A66A32" w:rsidP="00BD06B6">
      <w:pPr>
        <w:spacing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Table </w:t>
      </w:r>
      <w:proofErr w:type="spellStart"/>
      <w:r>
        <w:rPr>
          <w:rFonts w:ascii="Arial" w:hAnsi="Arial" w:cs="Arial"/>
          <w:b/>
          <w:lang w:val="en-US"/>
        </w:rPr>
        <w:t>S1</w:t>
      </w:r>
      <w:proofErr w:type="spellEnd"/>
    </w:p>
    <w:tbl>
      <w:tblPr>
        <w:tblStyle w:val="GridTableLight"/>
        <w:tblpPr w:leftFromText="141" w:rightFromText="141" w:vertAnchor="text" w:horzAnchor="page" w:tblpX="1450" w:tblpY="631"/>
        <w:tblW w:w="9074" w:type="dxa"/>
        <w:tblLook w:val="04A0"/>
      </w:tblPr>
      <w:tblGrid>
        <w:gridCol w:w="2705"/>
        <w:gridCol w:w="2202"/>
        <w:gridCol w:w="2202"/>
        <w:gridCol w:w="1965"/>
      </w:tblGrid>
      <w:tr w:rsidR="00BD06B6" w:rsidRPr="00603A51" w:rsidTr="00F506D0">
        <w:tc>
          <w:tcPr>
            <w:tcW w:w="2705" w:type="dxa"/>
          </w:tcPr>
          <w:p w:rsidR="00BD06B6" w:rsidRPr="00981B1F" w:rsidRDefault="00BD06B6" w:rsidP="00F506D0">
            <w:pPr>
              <w:rPr>
                <w:rFonts w:ascii="Arial" w:hAnsi="Arial" w:cs="Arial"/>
                <w:b/>
                <w:i/>
                <w:lang w:val="en-US"/>
              </w:rPr>
            </w:pPr>
            <w:r w:rsidRPr="00981B1F">
              <w:rPr>
                <w:rFonts w:ascii="Arial" w:hAnsi="Arial" w:cs="Arial"/>
                <w:b/>
                <w:i/>
                <w:lang w:val="en-US"/>
              </w:rPr>
              <w:t>Patient characteristics</w:t>
            </w:r>
          </w:p>
          <w:p w:rsidR="00BD06B6" w:rsidRPr="00981B1F" w:rsidRDefault="00BD06B6" w:rsidP="00F506D0">
            <w:pPr>
              <w:rPr>
                <w:rFonts w:ascii="Arial" w:hAnsi="Arial" w:cs="Arial"/>
                <w:b/>
                <w:i/>
                <w:lang w:val="en-US"/>
              </w:rPr>
            </w:pPr>
            <w:r w:rsidRPr="00981B1F">
              <w:rPr>
                <w:rFonts w:ascii="Arial" w:hAnsi="Arial" w:cs="Arial"/>
                <w:b/>
                <w:i/>
                <w:lang w:val="en-US"/>
              </w:rPr>
              <w:t>n=</w:t>
            </w:r>
            <w:r>
              <w:rPr>
                <w:rFonts w:ascii="Arial" w:hAnsi="Arial" w:cs="Arial"/>
                <w:b/>
                <w:i/>
                <w:lang w:val="en-US"/>
              </w:rPr>
              <w:t>20</w:t>
            </w:r>
          </w:p>
        </w:tc>
        <w:tc>
          <w:tcPr>
            <w:tcW w:w="2202" w:type="dxa"/>
          </w:tcPr>
          <w:p w:rsidR="00BD06B6" w:rsidRPr="00981B1F" w:rsidRDefault="00BD06B6" w:rsidP="00F506D0">
            <w:pPr>
              <w:rPr>
                <w:rFonts w:ascii="Arial" w:hAnsi="Arial" w:cs="Arial"/>
                <w:b/>
                <w:i/>
                <w:lang w:val="en-US"/>
              </w:rPr>
            </w:pPr>
            <w:r>
              <w:rPr>
                <w:rFonts w:ascii="Arial" w:hAnsi="Arial" w:cs="Arial"/>
                <w:b/>
                <w:i/>
                <w:lang w:val="en-US"/>
              </w:rPr>
              <w:t>mean</w:t>
            </w:r>
            <w:r w:rsidRPr="00517DE1">
              <w:rPr>
                <w:lang w:val="en-US"/>
              </w:rPr>
              <w:t xml:space="preserve"> </w:t>
            </w:r>
            <w:r w:rsidRPr="00517DE1">
              <w:rPr>
                <w:rFonts w:ascii="Arial" w:hAnsi="Arial" w:cs="Arial"/>
                <w:b/>
                <w:i/>
                <w:lang w:val="en-US"/>
              </w:rPr>
              <w:t>±</w:t>
            </w:r>
            <w:r>
              <w:rPr>
                <w:rFonts w:ascii="Arial" w:hAnsi="Arial" w:cs="Arial"/>
                <w:b/>
                <w:i/>
                <w:lang w:val="en-US"/>
              </w:rPr>
              <w:t xml:space="preserve"> SD, </w:t>
            </w:r>
            <w:r w:rsidRPr="00981B1F">
              <w:rPr>
                <w:rFonts w:ascii="Arial" w:hAnsi="Arial" w:cs="Arial"/>
                <w:b/>
                <w:i/>
                <w:lang w:val="en-US"/>
              </w:rPr>
              <w:t xml:space="preserve">median </w:t>
            </w:r>
            <w:r w:rsidRPr="00981B1F">
              <w:rPr>
                <w:rFonts w:ascii="Arial" w:hAnsi="Arial" w:cs="Arial"/>
                <w:i/>
                <w:lang w:val="en-US"/>
              </w:rPr>
              <w:sym w:font="Symbol" w:char="F05B"/>
            </w:r>
            <w:proofErr w:type="spellStart"/>
            <w:r>
              <w:rPr>
                <w:rFonts w:ascii="Arial" w:hAnsi="Arial" w:cs="Arial"/>
                <w:b/>
                <w:i/>
                <w:lang w:val="en-US"/>
              </w:rPr>
              <w:t>IQR</w:t>
            </w:r>
            <w:proofErr w:type="spellEnd"/>
            <w:r w:rsidRPr="00981B1F">
              <w:rPr>
                <w:rFonts w:ascii="Arial" w:hAnsi="Arial" w:cs="Arial"/>
                <w:i/>
                <w:lang w:val="en-US"/>
              </w:rPr>
              <w:sym w:font="Symbol" w:char="F05D"/>
            </w:r>
            <w:r>
              <w:rPr>
                <w:rFonts w:ascii="Arial" w:hAnsi="Arial" w:cs="Arial"/>
                <w:b/>
                <w:i/>
                <w:lang w:val="en-US"/>
              </w:rPr>
              <w:t xml:space="preserve"> or percentage</w:t>
            </w:r>
          </w:p>
        </w:tc>
        <w:tc>
          <w:tcPr>
            <w:tcW w:w="2202" w:type="dxa"/>
          </w:tcPr>
          <w:p w:rsidR="00BD06B6" w:rsidRPr="00A66A32" w:rsidRDefault="00BD06B6" w:rsidP="00F506D0">
            <w:pPr>
              <w:rPr>
                <w:rFonts w:ascii="Arial" w:hAnsi="Arial" w:cs="Arial"/>
                <w:b/>
                <w:i/>
                <w:lang w:val="en-US"/>
              </w:rPr>
            </w:pPr>
            <w:r w:rsidRPr="00A66A32">
              <w:rPr>
                <w:rFonts w:ascii="Arial" w:hAnsi="Arial" w:cs="Arial"/>
                <w:b/>
                <w:i/>
                <w:lang w:val="en-US"/>
              </w:rPr>
              <w:t xml:space="preserve">Correlation coefficient vs. </w:t>
            </w:r>
            <w:proofErr w:type="spellStart"/>
            <w:r w:rsidRPr="00A66A32">
              <w:rPr>
                <w:rFonts w:ascii="Arial" w:hAnsi="Arial" w:cs="Arial"/>
                <w:b/>
                <w:i/>
                <w:lang w:val="en-US"/>
              </w:rPr>
              <w:t>miR-181b</w:t>
            </w:r>
            <w:proofErr w:type="spellEnd"/>
          </w:p>
        </w:tc>
        <w:tc>
          <w:tcPr>
            <w:tcW w:w="1965" w:type="dxa"/>
          </w:tcPr>
          <w:p w:rsidR="00BD06B6" w:rsidRPr="00A66A32" w:rsidRDefault="00BD06B6" w:rsidP="00F506D0">
            <w:pPr>
              <w:rPr>
                <w:rFonts w:ascii="Arial" w:hAnsi="Arial" w:cs="Arial"/>
                <w:b/>
                <w:i/>
                <w:lang w:val="en-US"/>
              </w:rPr>
            </w:pPr>
            <w:r w:rsidRPr="00A66A32">
              <w:rPr>
                <w:rFonts w:ascii="Arial" w:hAnsi="Arial" w:cs="Arial"/>
                <w:b/>
                <w:i/>
                <w:lang w:val="en-US"/>
              </w:rPr>
              <w:t>p-value</w:t>
            </w:r>
          </w:p>
        </w:tc>
      </w:tr>
      <w:tr w:rsidR="00BD06B6" w:rsidRPr="00981B1F" w:rsidTr="00F506D0">
        <w:tc>
          <w:tcPr>
            <w:tcW w:w="2705" w:type="dxa"/>
          </w:tcPr>
          <w:p w:rsidR="00BD06B6" w:rsidRPr="00981B1F" w:rsidRDefault="00BD06B6" w:rsidP="00F506D0">
            <w:pPr>
              <w:rPr>
                <w:rFonts w:ascii="Arial" w:hAnsi="Arial" w:cs="Arial"/>
                <w:lang w:val="en-US"/>
              </w:rPr>
            </w:pPr>
            <w:r w:rsidRPr="00981B1F">
              <w:rPr>
                <w:rFonts w:ascii="Arial" w:hAnsi="Arial" w:cs="Arial"/>
                <w:lang w:val="en-US"/>
              </w:rPr>
              <w:t>age (years)</w:t>
            </w:r>
          </w:p>
        </w:tc>
        <w:tc>
          <w:tcPr>
            <w:tcW w:w="2202" w:type="dxa"/>
          </w:tcPr>
          <w:p w:rsidR="00BD06B6" w:rsidRPr="00981B1F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48.7 ± 7.3</w:t>
            </w:r>
          </w:p>
        </w:tc>
        <w:tc>
          <w:tcPr>
            <w:tcW w:w="2202" w:type="dxa"/>
          </w:tcPr>
          <w:p w:rsidR="00BD06B6" w:rsidRPr="00A66A32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 w:rsidRPr="00A66A32">
              <w:rPr>
                <w:rFonts w:ascii="Arial" w:hAnsi="Arial" w:cs="Arial"/>
                <w:i/>
                <w:lang w:val="en-US"/>
              </w:rPr>
              <w:t>-0.2812</w:t>
            </w:r>
          </w:p>
        </w:tc>
        <w:tc>
          <w:tcPr>
            <w:tcW w:w="1965" w:type="dxa"/>
          </w:tcPr>
          <w:p w:rsidR="00BD06B6" w:rsidRPr="00A66A32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 w:rsidRPr="00A66A32">
              <w:rPr>
                <w:rFonts w:ascii="Arial" w:hAnsi="Arial" w:cs="Arial"/>
                <w:i/>
                <w:lang w:val="en-US"/>
              </w:rPr>
              <w:t>0.229</w:t>
            </w:r>
          </w:p>
        </w:tc>
      </w:tr>
      <w:tr w:rsidR="00BD06B6" w:rsidRPr="00981B1F" w:rsidTr="00F506D0">
        <w:tc>
          <w:tcPr>
            <w:tcW w:w="2705" w:type="dxa"/>
          </w:tcPr>
          <w:p w:rsidR="00BD06B6" w:rsidRPr="00981B1F" w:rsidRDefault="00BD06B6" w:rsidP="00F506D0">
            <w:pPr>
              <w:rPr>
                <w:rFonts w:ascii="Arial" w:hAnsi="Arial" w:cs="Arial"/>
                <w:lang w:val="en-US"/>
              </w:rPr>
            </w:pPr>
            <w:r w:rsidRPr="00981B1F">
              <w:rPr>
                <w:rFonts w:ascii="Arial" w:eastAsia="Times New Roman" w:hAnsi="Arial" w:cs="Arial"/>
                <w:lang w:val="en-US"/>
              </w:rPr>
              <w:t>Female gender (%)</w:t>
            </w:r>
          </w:p>
        </w:tc>
        <w:tc>
          <w:tcPr>
            <w:tcW w:w="2202" w:type="dxa"/>
          </w:tcPr>
          <w:p w:rsidR="00BD06B6" w:rsidRPr="00981B1F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35.0</w:t>
            </w:r>
          </w:p>
        </w:tc>
        <w:tc>
          <w:tcPr>
            <w:tcW w:w="2202" w:type="dxa"/>
          </w:tcPr>
          <w:p w:rsidR="00BD06B6" w:rsidRPr="00A66A32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 w:rsidRPr="00A66A32">
              <w:rPr>
                <w:rFonts w:ascii="Arial" w:hAnsi="Arial" w:cs="Arial"/>
                <w:i/>
                <w:lang w:val="en-US"/>
              </w:rPr>
              <w:t>0.106</w:t>
            </w:r>
          </w:p>
        </w:tc>
        <w:tc>
          <w:tcPr>
            <w:tcW w:w="1965" w:type="dxa"/>
          </w:tcPr>
          <w:p w:rsidR="00BD06B6" w:rsidRPr="00A66A32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 w:rsidRPr="00A66A32">
              <w:rPr>
                <w:rFonts w:ascii="Arial" w:hAnsi="Arial" w:cs="Arial"/>
                <w:i/>
                <w:lang w:val="en-US"/>
              </w:rPr>
              <w:t>0.655</w:t>
            </w:r>
          </w:p>
        </w:tc>
      </w:tr>
      <w:tr w:rsidR="00BD06B6" w:rsidRPr="001D390D" w:rsidTr="00F506D0">
        <w:tc>
          <w:tcPr>
            <w:tcW w:w="2705" w:type="dxa"/>
          </w:tcPr>
          <w:p w:rsidR="00BD06B6" w:rsidRPr="00981B1F" w:rsidRDefault="00BD06B6" w:rsidP="00F506D0">
            <w:pPr>
              <w:rPr>
                <w:rFonts w:ascii="Arial" w:hAnsi="Arial" w:cs="Arial"/>
                <w:lang w:val="en-US"/>
              </w:rPr>
            </w:pPr>
            <w:r w:rsidRPr="00981B1F">
              <w:rPr>
                <w:rFonts w:ascii="Arial" w:hAnsi="Arial" w:cs="Arial"/>
                <w:lang w:val="en-US"/>
              </w:rPr>
              <w:t>BMI (kg/</w:t>
            </w:r>
            <w:proofErr w:type="spellStart"/>
            <w:r w:rsidRPr="00981B1F">
              <w:rPr>
                <w:rFonts w:ascii="Arial" w:hAnsi="Arial" w:cs="Arial"/>
                <w:lang w:val="en-US"/>
              </w:rPr>
              <w:t>m</w:t>
            </w:r>
            <w:r w:rsidRPr="00981B1F">
              <w:rPr>
                <w:rFonts w:ascii="Arial" w:hAnsi="Arial" w:cs="Arial"/>
                <w:vertAlign w:val="superscript"/>
                <w:lang w:val="en-US"/>
              </w:rPr>
              <w:t>2</w:t>
            </w:r>
            <w:proofErr w:type="spellEnd"/>
            <w:r w:rsidRPr="00981B1F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2202" w:type="dxa"/>
          </w:tcPr>
          <w:p w:rsidR="00BD06B6" w:rsidRPr="00981B1F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27.0 ± 4.2</w:t>
            </w:r>
          </w:p>
        </w:tc>
        <w:tc>
          <w:tcPr>
            <w:tcW w:w="2202" w:type="dxa"/>
          </w:tcPr>
          <w:p w:rsidR="00BD06B6" w:rsidRPr="00A66A32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 w:rsidRPr="00A66A32">
              <w:rPr>
                <w:rFonts w:ascii="Arial" w:hAnsi="Arial" w:cs="Arial"/>
                <w:i/>
                <w:lang w:val="en-US"/>
              </w:rPr>
              <w:t>0.1803</w:t>
            </w:r>
          </w:p>
        </w:tc>
        <w:tc>
          <w:tcPr>
            <w:tcW w:w="1965" w:type="dxa"/>
          </w:tcPr>
          <w:p w:rsidR="00BD06B6" w:rsidRPr="00A66A32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 w:rsidRPr="00A66A32">
              <w:rPr>
                <w:rFonts w:ascii="Arial" w:hAnsi="Arial" w:cs="Arial"/>
                <w:i/>
                <w:lang w:val="en-US"/>
              </w:rPr>
              <w:t>0.446</w:t>
            </w:r>
          </w:p>
        </w:tc>
      </w:tr>
      <w:tr w:rsidR="00BD06B6" w:rsidRPr="00567D86" w:rsidTr="00F506D0">
        <w:tc>
          <w:tcPr>
            <w:tcW w:w="2705" w:type="dxa"/>
          </w:tcPr>
          <w:p w:rsidR="00BD06B6" w:rsidRPr="00724C6A" w:rsidRDefault="00BD06B6" w:rsidP="00F506D0">
            <w:pPr>
              <w:rPr>
                <w:rFonts w:ascii="Arial" w:hAnsi="Arial" w:cs="Arial"/>
                <w:lang w:val="en-US"/>
              </w:rPr>
            </w:pPr>
            <w:proofErr w:type="spellStart"/>
            <w:r w:rsidRPr="00724C6A">
              <w:rPr>
                <w:rFonts w:ascii="Arial" w:hAnsi="Arial" w:cs="Arial"/>
                <w:lang w:val="en-US"/>
              </w:rPr>
              <w:t>HbA1c</w:t>
            </w:r>
            <w:proofErr w:type="spellEnd"/>
            <w:r w:rsidRPr="00724C6A">
              <w:rPr>
                <w:rFonts w:ascii="Arial" w:hAnsi="Arial" w:cs="Arial"/>
                <w:lang w:val="en-US"/>
              </w:rPr>
              <w:t xml:space="preserve"> (%)</w:t>
            </w:r>
          </w:p>
        </w:tc>
        <w:tc>
          <w:tcPr>
            <w:tcW w:w="2202" w:type="dxa"/>
          </w:tcPr>
          <w:p w:rsidR="00BD06B6" w:rsidRPr="006E5F82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5.27 ± 0.2</w:t>
            </w:r>
          </w:p>
        </w:tc>
        <w:tc>
          <w:tcPr>
            <w:tcW w:w="2202" w:type="dxa"/>
          </w:tcPr>
          <w:p w:rsidR="00BD06B6" w:rsidRPr="00A66A32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 w:rsidRPr="00A66A32">
              <w:rPr>
                <w:rFonts w:ascii="Arial" w:hAnsi="Arial" w:cs="Arial"/>
                <w:i/>
                <w:lang w:val="en-US"/>
              </w:rPr>
              <w:t>0.001</w:t>
            </w:r>
          </w:p>
        </w:tc>
        <w:tc>
          <w:tcPr>
            <w:tcW w:w="1965" w:type="dxa"/>
          </w:tcPr>
          <w:p w:rsidR="00BD06B6" w:rsidRPr="00A66A32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 w:rsidRPr="00A66A32">
              <w:rPr>
                <w:rFonts w:ascii="Arial" w:hAnsi="Arial" w:cs="Arial"/>
                <w:i/>
                <w:lang w:val="en-US"/>
              </w:rPr>
              <w:t>0.996</w:t>
            </w:r>
          </w:p>
        </w:tc>
      </w:tr>
      <w:tr w:rsidR="00BD06B6" w:rsidRPr="00567D86" w:rsidTr="00F506D0">
        <w:tc>
          <w:tcPr>
            <w:tcW w:w="2705" w:type="dxa"/>
          </w:tcPr>
          <w:p w:rsidR="00BD06B6" w:rsidRPr="00595DFD" w:rsidRDefault="00BD06B6" w:rsidP="00F506D0">
            <w:pPr>
              <w:rPr>
                <w:rFonts w:ascii="Arial" w:hAnsi="Arial" w:cs="Arial"/>
                <w:lang w:val="en-US"/>
              </w:rPr>
            </w:pPr>
            <w:proofErr w:type="spellStart"/>
            <w:r w:rsidRPr="00595DFD">
              <w:rPr>
                <w:rFonts w:ascii="Arial" w:hAnsi="Arial" w:cs="Arial"/>
                <w:lang w:val="en-US"/>
              </w:rPr>
              <w:t>HbA1c</w:t>
            </w:r>
            <w:proofErr w:type="spellEnd"/>
            <w:r w:rsidRPr="00595DFD">
              <w:rPr>
                <w:rFonts w:ascii="Arial" w:hAnsi="Arial" w:cs="Arial"/>
                <w:lang w:val="en-US"/>
              </w:rPr>
              <w:t xml:space="preserve"> (mmol/mol)</w:t>
            </w:r>
          </w:p>
        </w:tc>
        <w:tc>
          <w:tcPr>
            <w:tcW w:w="2202" w:type="dxa"/>
          </w:tcPr>
          <w:p w:rsidR="00BD06B6" w:rsidRPr="00595DFD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 w:rsidRPr="00595DFD">
              <w:rPr>
                <w:rFonts w:ascii="Arial" w:hAnsi="Arial" w:cs="Arial"/>
                <w:i/>
                <w:lang w:val="en-US"/>
              </w:rPr>
              <w:t>34.0 ± 2.2</w:t>
            </w:r>
          </w:p>
        </w:tc>
        <w:tc>
          <w:tcPr>
            <w:tcW w:w="2202" w:type="dxa"/>
          </w:tcPr>
          <w:p w:rsidR="00BD06B6" w:rsidRPr="00A66A32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 w:rsidRPr="00A66A32">
              <w:rPr>
                <w:rFonts w:ascii="Arial" w:hAnsi="Arial" w:cs="Arial"/>
                <w:i/>
                <w:lang w:val="en-US"/>
              </w:rPr>
              <w:t>0.001</w:t>
            </w:r>
          </w:p>
        </w:tc>
        <w:tc>
          <w:tcPr>
            <w:tcW w:w="1965" w:type="dxa"/>
          </w:tcPr>
          <w:p w:rsidR="00BD06B6" w:rsidRPr="00A66A32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 w:rsidRPr="00A66A32">
              <w:rPr>
                <w:rFonts w:ascii="Arial" w:hAnsi="Arial" w:cs="Arial"/>
                <w:i/>
                <w:lang w:val="en-US"/>
              </w:rPr>
              <w:t>0.996</w:t>
            </w:r>
          </w:p>
        </w:tc>
      </w:tr>
      <w:tr w:rsidR="00BD06B6" w:rsidRPr="00595DFD" w:rsidTr="00F506D0">
        <w:tc>
          <w:tcPr>
            <w:tcW w:w="2705" w:type="dxa"/>
          </w:tcPr>
          <w:p w:rsidR="00BD06B6" w:rsidRPr="00981B1F" w:rsidRDefault="00BD06B6" w:rsidP="00F506D0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Plasma Tissue Factor (pg/m</w:t>
            </w:r>
            <w:r w:rsidRPr="00981B1F">
              <w:rPr>
                <w:rFonts w:ascii="Arial" w:hAnsi="Arial" w:cs="Arial"/>
                <w:lang w:val="en-US"/>
              </w:rPr>
              <w:t>L)</w:t>
            </w:r>
          </w:p>
        </w:tc>
        <w:tc>
          <w:tcPr>
            <w:tcW w:w="2202" w:type="dxa"/>
          </w:tcPr>
          <w:p w:rsidR="00BD06B6" w:rsidRPr="00981B1F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102.2</w:t>
            </w:r>
            <w:r w:rsidRPr="00981B1F">
              <w:rPr>
                <w:rFonts w:ascii="Arial" w:hAnsi="Arial" w:cs="Arial"/>
                <w:i/>
                <w:lang w:val="en-US"/>
              </w:rPr>
              <w:t xml:space="preserve"> </w:t>
            </w:r>
            <w:r w:rsidRPr="00981B1F">
              <w:rPr>
                <w:rFonts w:ascii="Arial" w:hAnsi="Arial" w:cs="Arial"/>
                <w:i/>
                <w:lang w:val="en-US"/>
              </w:rPr>
              <w:sym w:font="Symbol" w:char="F05B"/>
            </w:r>
            <w:r>
              <w:rPr>
                <w:rFonts w:ascii="Arial" w:hAnsi="Arial" w:cs="Arial"/>
                <w:i/>
                <w:lang w:val="en-US"/>
              </w:rPr>
              <w:t>75.8-136.1</w:t>
            </w:r>
            <w:r w:rsidRPr="00981B1F">
              <w:rPr>
                <w:rFonts w:ascii="Arial" w:hAnsi="Arial" w:cs="Arial"/>
                <w:i/>
                <w:lang w:val="en-US"/>
              </w:rPr>
              <w:sym w:font="Symbol" w:char="F05D"/>
            </w:r>
          </w:p>
        </w:tc>
        <w:tc>
          <w:tcPr>
            <w:tcW w:w="2202" w:type="dxa"/>
          </w:tcPr>
          <w:p w:rsidR="00BD06B6" w:rsidRPr="00A66A32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 w:rsidRPr="00A66A32">
              <w:rPr>
                <w:rFonts w:ascii="Arial" w:hAnsi="Arial" w:cs="Arial"/>
                <w:i/>
                <w:lang w:val="en-US"/>
              </w:rPr>
              <w:t>0.063</w:t>
            </w:r>
          </w:p>
        </w:tc>
        <w:tc>
          <w:tcPr>
            <w:tcW w:w="1965" w:type="dxa"/>
          </w:tcPr>
          <w:p w:rsidR="00BD06B6" w:rsidRPr="00A66A32" w:rsidRDefault="00BD06B6" w:rsidP="00F506D0">
            <w:pPr>
              <w:rPr>
                <w:rFonts w:ascii="Arial" w:hAnsi="Arial" w:cs="Arial"/>
                <w:i/>
                <w:lang w:val="en-US"/>
              </w:rPr>
            </w:pPr>
            <w:r w:rsidRPr="00A66A32">
              <w:rPr>
                <w:rFonts w:ascii="Arial" w:hAnsi="Arial" w:cs="Arial"/>
                <w:i/>
                <w:lang w:val="en-US"/>
              </w:rPr>
              <w:t>0.797</w:t>
            </w:r>
          </w:p>
        </w:tc>
      </w:tr>
    </w:tbl>
    <w:p w:rsidR="004A0AFE" w:rsidRDefault="00A66A32" w:rsidP="00A66A32">
      <w:pPr>
        <w:spacing w:line="480" w:lineRule="auto"/>
        <w:jc w:val="both"/>
        <w:outlineLvl w:val="0"/>
      </w:pPr>
    </w:p>
    <w:sectPr w:rsidR="004A0AFE" w:rsidSect="002C54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doNotDisplayPageBoundaries/>
  <w:proofState w:spelling="clean" w:grammar="clean"/>
  <w:defaultTabStop w:val="720"/>
  <w:characterSpacingControl w:val="doNotCompress"/>
  <w:compat/>
  <w:rsids>
    <w:rsidRoot w:val="00BD06B6"/>
    <w:rsid w:val="00014331"/>
    <w:rsid w:val="00015AAA"/>
    <w:rsid w:val="000C4EFA"/>
    <w:rsid w:val="0019183C"/>
    <w:rsid w:val="001B75ED"/>
    <w:rsid w:val="001D77AB"/>
    <w:rsid w:val="00257117"/>
    <w:rsid w:val="002C546F"/>
    <w:rsid w:val="003009FD"/>
    <w:rsid w:val="00371CBC"/>
    <w:rsid w:val="00460762"/>
    <w:rsid w:val="004D6038"/>
    <w:rsid w:val="004E696B"/>
    <w:rsid w:val="004F175E"/>
    <w:rsid w:val="005A298D"/>
    <w:rsid w:val="005D2E70"/>
    <w:rsid w:val="00602338"/>
    <w:rsid w:val="00642CC8"/>
    <w:rsid w:val="00682E62"/>
    <w:rsid w:val="007030F1"/>
    <w:rsid w:val="00725A6D"/>
    <w:rsid w:val="00760968"/>
    <w:rsid w:val="007E5C31"/>
    <w:rsid w:val="00814F8F"/>
    <w:rsid w:val="00825F31"/>
    <w:rsid w:val="00984C38"/>
    <w:rsid w:val="009F29E5"/>
    <w:rsid w:val="00A36642"/>
    <w:rsid w:val="00A66A32"/>
    <w:rsid w:val="00AF04BE"/>
    <w:rsid w:val="00B60A94"/>
    <w:rsid w:val="00B6469B"/>
    <w:rsid w:val="00BD06B6"/>
    <w:rsid w:val="00D0389D"/>
    <w:rsid w:val="00D54221"/>
    <w:rsid w:val="00D851D4"/>
    <w:rsid w:val="00DD54E4"/>
    <w:rsid w:val="00E0354A"/>
    <w:rsid w:val="00EA3A05"/>
    <w:rsid w:val="00F4025E"/>
    <w:rsid w:val="00FB3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4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Light">
    <w:name w:val="Grid Table Light"/>
    <w:basedOn w:val="TableNormal"/>
    <w:uiPriority w:val="40"/>
    <w:rsid w:val="00BD06B6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0013434</dc:creator>
  <cp:lastModifiedBy>Jini Mol J.</cp:lastModifiedBy>
  <cp:revision>2</cp:revision>
  <dcterms:created xsi:type="dcterms:W3CDTF">2020-01-29T07:25:00Z</dcterms:created>
  <dcterms:modified xsi:type="dcterms:W3CDTF">2020-01-29T08:39:00Z</dcterms:modified>
</cp:coreProperties>
</file>