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399A9" w14:textId="38CFE194" w:rsidR="007E3236" w:rsidRPr="00F12AB0" w:rsidRDefault="006258A3" w:rsidP="00913AFB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>Additional</w:t>
      </w:r>
      <w:r w:rsidR="00EB47A0" w:rsidRPr="00F12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B6C" w:rsidRPr="00F12AB0">
        <w:rPr>
          <w:rFonts w:ascii="Times New Roman" w:hAnsi="Times New Roman" w:cs="Times New Roman"/>
          <w:b/>
          <w:sz w:val="24"/>
          <w:szCs w:val="24"/>
        </w:rPr>
        <w:t>Fig.</w:t>
      </w:r>
      <w:r w:rsidR="007E3236" w:rsidRPr="00F12AB0">
        <w:rPr>
          <w:rFonts w:ascii="Times New Roman" w:hAnsi="Times New Roman" w:cs="Times New Roman"/>
          <w:b/>
          <w:sz w:val="24"/>
          <w:szCs w:val="24"/>
        </w:rPr>
        <w:t xml:space="preserve"> and Table</w:t>
      </w:r>
    </w:p>
    <w:p w14:paraId="7954761D" w14:textId="64372DE6" w:rsidR="007E3236" w:rsidRPr="00F12AB0" w:rsidRDefault="00150B6C" w:rsidP="00913A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>Fig.</w:t>
      </w:r>
      <w:r w:rsidR="007E3236" w:rsidRPr="00F12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E2A" w:rsidRPr="00F12AB0">
        <w:rPr>
          <w:rFonts w:ascii="Times New Roman" w:hAnsi="Times New Roman" w:cs="Times New Roman"/>
          <w:b/>
          <w:sz w:val="24"/>
          <w:szCs w:val="24"/>
        </w:rPr>
        <w:t>S</w:t>
      </w:r>
      <w:r w:rsidR="007E3236" w:rsidRPr="00F12AB0">
        <w:rPr>
          <w:rFonts w:ascii="Times New Roman" w:hAnsi="Times New Roman" w:cs="Times New Roman"/>
          <w:b/>
          <w:sz w:val="24"/>
          <w:szCs w:val="24"/>
        </w:rPr>
        <w:t>1.</w:t>
      </w:r>
      <w:r w:rsidR="007E3236" w:rsidRPr="00F12AB0">
        <w:rPr>
          <w:rFonts w:ascii="Times New Roman" w:hAnsi="Times New Roman" w:cs="Times New Roman"/>
          <w:sz w:val="24"/>
          <w:szCs w:val="24"/>
        </w:rPr>
        <w:t xml:space="preserve"> Selection of study population from the national health insurance data service</w:t>
      </w:r>
      <w:r w:rsidR="00441E6A" w:rsidRPr="00F12AB0">
        <w:rPr>
          <w:rFonts w:ascii="Times New Roman" w:hAnsi="Times New Roman" w:cs="Times New Roman"/>
          <w:sz w:val="24"/>
          <w:szCs w:val="24"/>
        </w:rPr>
        <w:t>.</w:t>
      </w:r>
    </w:p>
    <w:p w14:paraId="6F4418FA" w14:textId="77777777" w:rsidR="00913AFB" w:rsidRPr="00F12AB0" w:rsidRDefault="00913AFB" w:rsidP="00913A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1B87FB" w14:textId="07289DAD" w:rsidR="006D4E6F" w:rsidRPr="00F12AB0" w:rsidRDefault="00EB47A0" w:rsidP="00913A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258A3" w:rsidRPr="00F12AB0">
        <w:rPr>
          <w:rFonts w:ascii="Times New Roman" w:hAnsi="Times New Roman" w:cs="Times New Roman"/>
          <w:b/>
          <w:sz w:val="24"/>
          <w:szCs w:val="24"/>
        </w:rPr>
        <w:t>S</w:t>
      </w:r>
      <w:r w:rsidRPr="00F12AB0">
        <w:rPr>
          <w:rFonts w:ascii="Times New Roman" w:hAnsi="Times New Roman" w:cs="Times New Roman"/>
          <w:b/>
          <w:sz w:val="24"/>
          <w:szCs w:val="24"/>
        </w:rPr>
        <w:t>1</w:t>
      </w:r>
      <w:r w:rsidRPr="00F12AB0">
        <w:rPr>
          <w:rFonts w:ascii="Times New Roman" w:hAnsi="Times New Roman" w:cs="Times New Roman"/>
          <w:sz w:val="24"/>
          <w:szCs w:val="24"/>
        </w:rPr>
        <w:t xml:space="preserve">. </w:t>
      </w:r>
      <w:r w:rsidR="00F1290A" w:rsidRPr="00F12AB0">
        <w:rPr>
          <w:rFonts w:ascii="Times New Roman" w:hAnsi="Times New Roman" w:cs="Times New Roman"/>
          <w:sz w:val="24"/>
          <w:szCs w:val="24"/>
        </w:rPr>
        <w:t>Definition</w:t>
      </w:r>
      <w:r w:rsidR="00101CD2">
        <w:rPr>
          <w:rFonts w:ascii="Times New Roman" w:hAnsi="Times New Roman" w:cs="Times New Roman"/>
          <w:sz w:val="24"/>
          <w:szCs w:val="24"/>
        </w:rPr>
        <w:t>s</w:t>
      </w:r>
      <w:r w:rsidR="00F1290A" w:rsidRPr="00F12AB0">
        <w:rPr>
          <w:rFonts w:ascii="Times New Roman" w:hAnsi="Times New Roman" w:cs="Times New Roman"/>
          <w:sz w:val="24"/>
          <w:szCs w:val="24"/>
        </w:rPr>
        <w:t xml:space="preserve"> of covariates and outcomes.</w:t>
      </w:r>
    </w:p>
    <w:p w14:paraId="5F570398" w14:textId="394DC659" w:rsidR="0019377B" w:rsidRPr="000A3603" w:rsidRDefault="0012210D" w:rsidP="00913AFB">
      <w:pPr>
        <w:widowControl/>
        <w:wordWrap/>
        <w:autoSpaceDE/>
        <w:autoSpaceDN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258A3" w:rsidRPr="00F12AB0">
        <w:rPr>
          <w:rFonts w:ascii="Times New Roman" w:hAnsi="Times New Roman" w:cs="Times New Roman"/>
          <w:b/>
          <w:sz w:val="24"/>
          <w:szCs w:val="24"/>
        </w:rPr>
        <w:t>S</w:t>
      </w:r>
      <w:r w:rsidRPr="00F12AB0">
        <w:rPr>
          <w:rFonts w:ascii="Times New Roman" w:hAnsi="Times New Roman" w:cs="Times New Roman"/>
          <w:b/>
          <w:sz w:val="24"/>
          <w:szCs w:val="24"/>
        </w:rPr>
        <w:t>2</w:t>
      </w:r>
      <w:r w:rsidR="0019377B" w:rsidRPr="00F12AB0">
        <w:rPr>
          <w:rFonts w:ascii="Times New Roman" w:hAnsi="Times New Roman" w:cs="Times New Roman"/>
          <w:sz w:val="24"/>
          <w:szCs w:val="24"/>
        </w:rPr>
        <w:t xml:space="preserve">. </w:t>
      </w:r>
      <w:r w:rsidR="00AB5CC9" w:rsidRPr="00F12AB0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19377B" w:rsidRPr="00F12AB0">
        <w:rPr>
          <w:rFonts w:ascii="Times New Roman" w:hAnsi="Times New Roman" w:cs="Times New Roman"/>
          <w:sz w:val="24"/>
          <w:szCs w:val="24"/>
        </w:rPr>
        <w:t xml:space="preserve">atrial fibrillation according to the </w:t>
      </w:r>
      <w:r w:rsidR="004C6B37" w:rsidRPr="00F12AB0">
        <w:rPr>
          <w:rFonts w:ascii="Times New Roman" w:hAnsi="Times New Roman" w:cs="Times New Roman"/>
          <w:sz w:val="24"/>
          <w:szCs w:val="24"/>
        </w:rPr>
        <w:t xml:space="preserve">temporal trends in metabolic burden </w:t>
      </w:r>
      <w:r w:rsidR="0019377B" w:rsidRPr="00F12AB0">
        <w:rPr>
          <w:rFonts w:ascii="Times New Roman" w:hAnsi="Times New Roman" w:cs="Times New Roman"/>
          <w:sz w:val="24"/>
          <w:szCs w:val="24"/>
        </w:rPr>
        <w:t>and</w:t>
      </w:r>
      <w:r w:rsidR="00D602C9" w:rsidRPr="00F12AB0">
        <w:rPr>
          <w:rFonts w:ascii="Times New Roman" w:hAnsi="Times New Roman" w:cs="Times New Roman"/>
          <w:sz w:val="24"/>
          <w:szCs w:val="24"/>
        </w:rPr>
        <w:t xml:space="preserve"> the cumulative number of total MetS components diagnosed </w:t>
      </w:r>
      <w:r w:rsidR="0019377B" w:rsidRPr="00F12AB0">
        <w:rPr>
          <w:rFonts w:ascii="Times New Roman" w:hAnsi="Times New Roman" w:cs="Times New Roman"/>
          <w:sz w:val="24"/>
          <w:szCs w:val="24"/>
        </w:rPr>
        <w:t>during four health examinations</w:t>
      </w:r>
      <w:r w:rsidR="000A360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13C919C" w14:textId="5ADD09B6" w:rsidR="006D4E6F" w:rsidRPr="00F12AB0" w:rsidRDefault="0012210D" w:rsidP="00913AFB">
      <w:pPr>
        <w:widowControl/>
        <w:wordWrap/>
        <w:autoSpaceDE/>
        <w:autoSpaceDN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258A3" w:rsidRPr="00F12AB0">
        <w:rPr>
          <w:rFonts w:ascii="Times New Roman" w:hAnsi="Times New Roman" w:cs="Times New Roman"/>
          <w:b/>
          <w:sz w:val="24"/>
          <w:szCs w:val="24"/>
        </w:rPr>
        <w:t>S</w:t>
      </w:r>
      <w:r w:rsidRPr="00F12AB0">
        <w:rPr>
          <w:rFonts w:ascii="Times New Roman" w:hAnsi="Times New Roman" w:cs="Times New Roman"/>
          <w:b/>
          <w:sz w:val="24"/>
          <w:szCs w:val="24"/>
        </w:rPr>
        <w:t>3</w:t>
      </w:r>
      <w:r w:rsidR="00EB47A0" w:rsidRPr="00F12AB0">
        <w:rPr>
          <w:rFonts w:ascii="Times New Roman" w:hAnsi="Times New Roman" w:cs="Times New Roman"/>
          <w:sz w:val="24"/>
          <w:szCs w:val="24"/>
        </w:rPr>
        <w:t xml:space="preserve">. </w:t>
      </w:r>
      <w:r w:rsidR="00AB5CC9" w:rsidRPr="00F12AB0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F1290A" w:rsidRPr="00F12AB0">
        <w:rPr>
          <w:rFonts w:ascii="Times New Roman" w:hAnsi="Times New Roman" w:cs="Times New Roman"/>
          <w:sz w:val="24"/>
          <w:szCs w:val="24"/>
        </w:rPr>
        <w:t xml:space="preserve">atrial fibrillation according to the sex and </w:t>
      </w:r>
      <w:r w:rsidR="00D602C9" w:rsidRPr="00F12AB0">
        <w:rPr>
          <w:rFonts w:ascii="Times New Roman" w:hAnsi="Times New Roman" w:cs="Times New Roman"/>
          <w:sz w:val="24"/>
          <w:szCs w:val="24"/>
        </w:rPr>
        <w:t xml:space="preserve">the cumulative number of total MetS components diagnosed during four health </w:t>
      </w:r>
      <w:r w:rsidR="00D602C9" w:rsidRPr="000A3603">
        <w:rPr>
          <w:rFonts w:ascii="Times New Roman" w:hAnsi="Times New Roman" w:cs="Times New Roman"/>
          <w:sz w:val="24"/>
          <w:szCs w:val="24"/>
        </w:rPr>
        <w:t>examinations.</w:t>
      </w:r>
    </w:p>
    <w:p w14:paraId="5BAAD6F3" w14:textId="2B7BBD95" w:rsidR="00CC062C" w:rsidRPr="00F12AB0" w:rsidRDefault="0012210D" w:rsidP="00913AFB">
      <w:pPr>
        <w:widowControl/>
        <w:wordWrap/>
        <w:autoSpaceDE/>
        <w:autoSpaceDN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258A3" w:rsidRPr="00F12AB0">
        <w:rPr>
          <w:rFonts w:ascii="Times New Roman" w:hAnsi="Times New Roman" w:cs="Times New Roman"/>
          <w:b/>
          <w:sz w:val="24"/>
          <w:szCs w:val="24"/>
        </w:rPr>
        <w:t>S</w:t>
      </w:r>
      <w:r w:rsidRPr="00F12AB0">
        <w:rPr>
          <w:rFonts w:ascii="Times New Roman" w:hAnsi="Times New Roman" w:cs="Times New Roman"/>
          <w:b/>
          <w:sz w:val="24"/>
          <w:szCs w:val="24"/>
        </w:rPr>
        <w:t>4</w:t>
      </w:r>
      <w:r w:rsidR="00EB47A0" w:rsidRPr="00F12AB0">
        <w:rPr>
          <w:rFonts w:ascii="Times New Roman" w:hAnsi="Times New Roman" w:cs="Times New Roman"/>
          <w:sz w:val="24"/>
          <w:szCs w:val="24"/>
        </w:rPr>
        <w:t xml:space="preserve">. </w:t>
      </w:r>
      <w:r w:rsidR="00AB5CC9" w:rsidRPr="000A3603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6D4E6F" w:rsidRPr="000A3603">
        <w:rPr>
          <w:rFonts w:ascii="Times New Roman" w:hAnsi="Times New Roman" w:cs="Times New Roman"/>
          <w:sz w:val="24"/>
          <w:szCs w:val="24"/>
        </w:rPr>
        <w:t xml:space="preserve">atrial fibrillation according to the presence of obesity and </w:t>
      </w:r>
      <w:r w:rsidR="00D602C9" w:rsidRPr="000A3603">
        <w:rPr>
          <w:rFonts w:ascii="Times New Roman" w:hAnsi="Times New Roman" w:cs="Times New Roman"/>
          <w:sz w:val="24"/>
          <w:szCs w:val="24"/>
        </w:rPr>
        <w:t>the cumulative number of total MetS components diagnosed during four health examinations.</w:t>
      </w:r>
    </w:p>
    <w:p w14:paraId="7592A2D9" w14:textId="2FDC4AD7" w:rsidR="007E3236" w:rsidRPr="00F12AB0" w:rsidRDefault="0012210D" w:rsidP="00913AFB">
      <w:pPr>
        <w:widowControl/>
        <w:wordWrap/>
        <w:autoSpaceDE/>
        <w:autoSpaceDN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12AB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258A3" w:rsidRPr="00F12AB0">
        <w:rPr>
          <w:rFonts w:ascii="Times New Roman" w:hAnsi="Times New Roman" w:cs="Times New Roman"/>
          <w:b/>
          <w:sz w:val="24"/>
          <w:szCs w:val="24"/>
        </w:rPr>
        <w:t>S</w:t>
      </w:r>
      <w:r w:rsidRPr="00F12AB0">
        <w:rPr>
          <w:rFonts w:ascii="Times New Roman" w:hAnsi="Times New Roman" w:cs="Times New Roman"/>
          <w:b/>
          <w:sz w:val="24"/>
          <w:szCs w:val="24"/>
        </w:rPr>
        <w:t>5</w:t>
      </w:r>
      <w:r w:rsidR="002A52D3" w:rsidRPr="00F12AB0">
        <w:rPr>
          <w:rFonts w:ascii="Times New Roman" w:hAnsi="Times New Roman" w:cs="Times New Roman"/>
          <w:b/>
          <w:sz w:val="24"/>
          <w:szCs w:val="24"/>
        </w:rPr>
        <w:t>.</w:t>
      </w:r>
      <w:r w:rsidR="00487494" w:rsidRPr="00F12AB0">
        <w:rPr>
          <w:rFonts w:ascii="Times New Roman" w:hAnsi="Times New Roman" w:cs="Times New Roman"/>
          <w:sz w:val="24"/>
          <w:szCs w:val="24"/>
        </w:rPr>
        <w:t xml:space="preserve"> </w:t>
      </w:r>
      <w:r w:rsidR="00B22F4C" w:rsidRPr="00F12AB0">
        <w:rPr>
          <w:rFonts w:ascii="Times New Roman" w:hAnsi="Times New Roman" w:cs="Times New Roman"/>
          <w:sz w:val="24"/>
          <w:szCs w:val="24"/>
        </w:rPr>
        <w:t xml:space="preserve">The risk </w:t>
      </w:r>
      <w:r w:rsidR="00487494" w:rsidRPr="00F12AB0">
        <w:rPr>
          <w:rFonts w:ascii="Times New Roman" w:hAnsi="Times New Roman" w:cs="Times New Roman"/>
          <w:sz w:val="24"/>
          <w:szCs w:val="24"/>
        </w:rPr>
        <w:t xml:space="preserve">of atrial fibrillation after the first 2 years of follow-up according to </w:t>
      </w:r>
      <w:r w:rsidR="00D602C9" w:rsidRPr="00F12AB0">
        <w:rPr>
          <w:rFonts w:ascii="Times New Roman" w:hAnsi="Times New Roman" w:cs="Times New Roman"/>
          <w:sz w:val="24"/>
          <w:szCs w:val="24"/>
        </w:rPr>
        <w:t>the cumulative number of total MetS components diagnosed during four health examinations</w:t>
      </w:r>
      <w:r w:rsidR="00D602C9" w:rsidRPr="000A3603">
        <w:rPr>
          <w:rFonts w:ascii="Times New Roman" w:hAnsi="Times New Roman" w:cs="Times New Roman"/>
          <w:sz w:val="24"/>
          <w:szCs w:val="24"/>
        </w:rPr>
        <w:t>.</w:t>
      </w:r>
    </w:p>
    <w:p w14:paraId="53DC47F4" w14:textId="77777777" w:rsidR="007E3236" w:rsidRDefault="007E323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4E59C3" w14:textId="4FEB52BD" w:rsidR="007E3236" w:rsidRDefault="00150B6C" w:rsidP="007E32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Fig. </w:t>
      </w:r>
      <w:r w:rsidR="00925283">
        <w:rPr>
          <w:rFonts w:ascii="Times New Roman" w:hAnsi="Times New Roman" w:cs="Times New Roman"/>
          <w:b/>
          <w:sz w:val="24"/>
          <w:szCs w:val="24"/>
        </w:rPr>
        <w:t>S</w:t>
      </w:r>
      <w:r w:rsidR="007E3236" w:rsidRPr="003C1BAD">
        <w:rPr>
          <w:rFonts w:ascii="Times New Roman" w:hAnsi="Times New Roman" w:cs="Times New Roman"/>
          <w:b/>
          <w:sz w:val="24"/>
          <w:szCs w:val="24"/>
        </w:rPr>
        <w:t>1.</w:t>
      </w:r>
      <w:r w:rsidR="007E3236" w:rsidRPr="003975FA">
        <w:rPr>
          <w:rFonts w:ascii="Times New Roman" w:hAnsi="Times New Roman" w:cs="Times New Roman"/>
          <w:sz w:val="24"/>
          <w:szCs w:val="24"/>
        </w:rPr>
        <w:t xml:space="preserve"> </w:t>
      </w:r>
      <w:r w:rsidR="007E3236" w:rsidRPr="0075183C">
        <w:rPr>
          <w:rFonts w:ascii="Times New Roman" w:hAnsi="Times New Roman" w:cs="Times New Roman"/>
          <w:sz w:val="24"/>
          <w:szCs w:val="24"/>
        </w:rPr>
        <w:t>Selection of study population from the national health insurance data service</w:t>
      </w:r>
      <w:r w:rsidR="00441E6A">
        <w:rPr>
          <w:rFonts w:ascii="Times New Roman" w:hAnsi="Times New Roman" w:cs="Times New Roman"/>
          <w:sz w:val="24"/>
          <w:szCs w:val="24"/>
        </w:rPr>
        <w:t>.</w:t>
      </w:r>
    </w:p>
    <w:p w14:paraId="7ADA2333" w14:textId="302B09D0" w:rsidR="00BC228C" w:rsidRDefault="00925283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DC6BA89" wp14:editId="042F931A">
            <wp:extent cx="8915400" cy="4617720"/>
            <wp:effectExtent l="0" t="0" r="0" b="0"/>
            <wp:docPr id="2" name="그림 2" descr="C:\Users\hyoje\AppData\Local\Microsoft\Windows\INetCache\Content.Word\SF1_f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yoje\AppData\Local\Microsoft\Windows\INetCache\Content.Word\SF1_flo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28C">
        <w:rPr>
          <w:rFonts w:ascii="Times New Roman" w:hAnsi="Times New Roman" w:cs="Times New Roman"/>
          <w:sz w:val="24"/>
          <w:szCs w:val="24"/>
        </w:rPr>
        <w:br w:type="page"/>
      </w:r>
    </w:p>
    <w:p w14:paraId="4179DC59" w14:textId="3C35BB02" w:rsidR="00260C8A" w:rsidRPr="002A5323" w:rsidRDefault="00260C8A" w:rsidP="00260C8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53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283">
        <w:rPr>
          <w:rFonts w:ascii="Times New Roman" w:hAnsi="Times New Roman" w:cs="Times New Roman"/>
          <w:b/>
          <w:sz w:val="24"/>
          <w:szCs w:val="24"/>
        </w:rPr>
        <w:t>S</w:t>
      </w:r>
      <w:r w:rsidRPr="002A5323">
        <w:rPr>
          <w:rFonts w:ascii="Times New Roman" w:hAnsi="Times New Roman" w:cs="Times New Roman"/>
          <w:b/>
          <w:sz w:val="24"/>
          <w:szCs w:val="24"/>
        </w:rPr>
        <w:t>1</w:t>
      </w:r>
      <w:r w:rsidRPr="002A5323">
        <w:rPr>
          <w:rFonts w:ascii="Times New Roman" w:hAnsi="Times New Roman" w:cs="Times New Roman"/>
          <w:sz w:val="24"/>
          <w:szCs w:val="24"/>
        </w:rPr>
        <w:t>. Definition</w:t>
      </w:r>
      <w:r w:rsidR="00101CD2">
        <w:rPr>
          <w:rFonts w:ascii="Times New Roman" w:hAnsi="Times New Roman" w:cs="Times New Roman"/>
          <w:sz w:val="24"/>
          <w:szCs w:val="24"/>
        </w:rPr>
        <w:t>s</w:t>
      </w:r>
      <w:r w:rsidRPr="002A5323">
        <w:rPr>
          <w:rFonts w:ascii="Times New Roman" w:hAnsi="Times New Roman" w:cs="Times New Roman"/>
          <w:sz w:val="24"/>
          <w:szCs w:val="24"/>
        </w:rPr>
        <w:t xml:space="preserve"> of covariates and outcomes.</w:t>
      </w:r>
      <w:r w:rsidR="002324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0"/>
        <w:gridCol w:w="3652"/>
        <w:gridCol w:w="4447"/>
        <w:gridCol w:w="2859"/>
        <w:gridCol w:w="1688"/>
      </w:tblGrid>
      <w:tr w:rsidR="00F85C90" w:rsidRPr="003467DC" w14:paraId="5378288F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4D29D9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Diagnosis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D4B5402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ICD-10-CM code and medication 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DE292F7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Number of diagnosis 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82CD717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Diagnosis test or treatment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B443A2B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Combination</w:t>
            </w:r>
            <w:r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85C90" w:rsidRPr="003467DC" w14:paraId="459AFB98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E4D8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Inclusion/Exclusion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05B7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0FC0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2385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9F60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5C90" w:rsidRPr="003467DC" w14:paraId="245868A0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C843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Atrial fibrillation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9AE93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I48.0-48.4, I48.9</w:t>
            </w:r>
          </w:p>
        </w:tc>
        <w:tc>
          <w:tcPr>
            <w:tcW w:w="44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6AF705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Batang" w:eastAsia="Batang" w:hAnsi="Batang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Batang" w:eastAsia="Batang" w:hAnsi="Batang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2 </w:t>
            </w:r>
          </w:p>
        </w:tc>
        <w:tc>
          <w:tcPr>
            <w:tcW w:w="28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6ECE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B591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F85C90" w:rsidRPr="003467DC" w14:paraId="352E0986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79A5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Valvular atrial fibrillation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9FA2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I05.0, I05.2, I05.9, Z95.2-Z95.4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5EAE3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Batang" w:eastAsia="Batang" w:hAnsi="Batang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Batang" w:eastAsia="Batang" w:hAnsi="Batang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0C28F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4B55A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F85C90" w:rsidRPr="003467DC" w14:paraId="0647F097" w14:textId="77777777" w:rsidTr="00C04C8B">
        <w:trPr>
          <w:trHeight w:val="345"/>
        </w:trPr>
        <w:tc>
          <w:tcPr>
            <w:tcW w:w="10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AD1EBF2" w14:textId="6A234409" w:rsidR="00F85C90" w:rsidRPr="003467DC" w:rsidRDefault="008541FB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>Comorbidities based on the last</w:t>
            </w:r>
            <w:r w:rsidR="00F85C90"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health </w:t>
            </w:r>
            <w:r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examination 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255842C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5BC5CFB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85C90" w:rsidRPr="003467DC" w14:paraId="7116EFC9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7772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Comorbidities 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18CB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0F6B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5662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D79F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85C90" w:rsidRPr="003467DC" w14:paraId="34DDB8CA" w14:textId="77777777" w:rsidTr="00C04C8B">
        <w:trPr>
          <w:trHeight w:val="177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9EA22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Hypertension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7D46B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I10-I13, I15; and minimum 1 prescription of anti-hypertensive drug (thiazide, loop diuretics, aldosterone antagonist, alpha-/beta-blocker, calcium-channel blocker, angiotensin-converting enzyme inhibitor, or angiotensin II receptor blocker)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D0450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2 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B12B4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Systolic/diastolic blood pressure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140/90 mmHg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97296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 or 3</w:t>
            </w:r>
          </w:p>
        </w:tc>
      </w:tr>
      <w:tr w:rsidR="00F85C90" w:rsidRPr="003467DC" w14:paraId="0A493A1D" w14:textId="77777777" w:rsidTr="00C04C8B">
        <w:trPr>
          <w:trHeight w:val="120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DE1F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Diabetes mellitus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22B4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E11-E14; and minimum 1 prescription of anti-diabetic drugs (sulfonylureas, metformin, meglitinides, thiazolidinediones, dipeptidyl peptidase-4 inhibitors, α-glucosidase inhibitors, or insulin) 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2C42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A3CA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Fasting glucose level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126 mg/dL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3EA0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 or 3</w:t>
            </w:r>
          </w:p>
        </w:tc>
      </w:tr>
      <w:tr w:rsidR="00F85C90" w:rsidRPr="003467DC" w14:paraId="1D45D82C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2564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Dyslipidemia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4E05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E78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127F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7591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Total cholesterol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240 mg/dL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16F0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 or 3</w:t>
            </w:r>
          </w:p>
        </w:tc>
      </w:tr>
      <w:tr w:rsidR="00F85C90" w:rsidRPr="003467DC" w14:paraId="0DD2FB13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C171" w14:textId="3DA7566F" w:rsidR="00F85C90" w:rsidRPr="003467DC" w:rsidRDefault="00F85C90" w:rsidP="00854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8541FB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MI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BB09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I21, I22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F779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C76F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BC13" w14:textId="77777777" w:rsidR="00F85C90" w:rsidRPr="003467DC" w:rsidRDefault="00F85C90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C04C8B" w:rsidRPr="003467DC" w14:paraId="4D798741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E668C" w14:textId="42E80DDF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HF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CDDE" w14:textId="7EB68EDC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I50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6A2A7" w14:textId="3C939C83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B4D1" w14:textId="05E81A8C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68BB" w14:textId="344F0EE1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C04C8B" w:rsidRPr="003467DC" w14:paraId="2625813C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B708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PAD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916A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I70, I73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4B60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80BD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847D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C04C8B" w:rsidRPr="003467DC" w14:paraId="41951EF8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9BC3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COPD 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34DD4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J41-44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6428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1777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0E45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C04C8B" w:rsidRPr="003467DC" w14:paraId="515762A6" w14:textId="77777777" w:rsidTr="00C04C8B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E8E3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CKD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094E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E20F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226D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ACA8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C04C8B" w:rsidRPr="003467DC" w14:paraId="2CB43D9C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06E4C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Cancer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413FB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C00-97 and RID code (V193)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F4AC5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Admission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 or outpatient department </w:t>
            </w:r>
            <w:r w:rsidRPr="003467DC">
              <w:rPr>
                <w:rFonts w:ascii="Dotum" w:eastAsia="Dotum" w:hAnsi="Dotum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41F16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97FAF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C04C8B" w:rsidRPr="003467DC" w14:paraId="00FD3D9C" w14:textId="77777777" w:rsidTr="00BC228C">
        <w:trPr>
          <w:trHeight w:val="510"/>
        </w:trPr>
        <w:tc>
          <w:tcPr>
            <w:tcW w:w="153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19AC45C4" w14:textId="1A13F3B6" w:rsidR="00C04C8B" w:rsidRPr="003467DC" w:rsidRDefault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Definitions of life style behavior based on the </w:t>
            </w:r>
            <w:r w:rsidR="00101CD2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last </w:t>
            </w: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health examination questionnaire </w:t>
            </w:r>
          </w:p>
        </w:tc>
      </w:tr>
      <w:tr w:rsidR="00C04C8B" w:rsidRPr="003467DC" w14:paraId="373CB0C5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2F24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Alcohol consumption 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24AA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4FA9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5C392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CB0F0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04C8B" w:rsidRPr="003467DC" w14:paraId="396F15CA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63748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Mild to moderate drinker</w:t>
            </w:r>
          </w:p>
        </w:tc>
        <w:tc>
          <w:tcPr>
            <w:tcW w:w="8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8419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Alcohol consumption &gt; 0g to &lt; 30g per day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F7CBE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12757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04C8B" w:rsidRPr="003467DC" w14:paraId="61D8C396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3C769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Heavy drinker</w:t>
            </w:r>
          </w:p>
        </w:tc>
        <w:tc>
          <w:tcPr>
            <w:tcW w:w="8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0FF7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Alcohol consumption </w:t>
            </w:r>
            <w:r w:rsidRPr="003467DC">
              <w:rPr>
                <w:rFonts w:ascii="Batang" w:eastAsia="Batang" w:hAnsi="Batang" w:cs="Arial" w:hint="eastAsia"/>
                <w:color w:val="000000"/>
                <w:kern w:val="0"/>
                <w:sz w:val="18"/>
                <w:szCs w:val="18"/>
              </w:rPr>
              <w:t>≥</w:t>
            </w: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30g per day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4447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B57EB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04C8B" w:rsidRPr="003467DC" w14:paraId="473FE9DC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43CF0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Smoking 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AF2A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87EC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91BE8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95CF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04C8B" w:rsidRPr="003467DC" w14:paraId="1C7863D9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7795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lastRenderedPageBreak/>
              <w:t xml:space="preserve">  Ex-smoker</w:t>
            </w:r>
          </w:p>
        </w:tc>
        <w:tc>
          <w:tcPr>
            <w:tcW w:w="8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78717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Ex-smoker at the 1st examination and sustaining non-smoking till the 2nd examination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4FD9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3782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04C8B" w:rsidRPr="003467DC" w14:paraId="798D900A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B4BB4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Current smoker</w:t>
            </w:r>
          </w:p>
        </w:tc>
        <w:tc>
          <w:tcPr>
            <w:tcW w:w="1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29CFE" w14:textId="566D2D4D" w:rsidR="00C04C8B" w:rsidRPr="00BC228C" w:rsidRDefault="00C04C8B" w:rsidP="00C04C8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Current smoker at the 2nd examination regardless of the smoking status at the 1st examination.</w:t>
            </w:r>
          </w:p>
        </w:tc>
      </w:tr>
      <w:tr w:rsidR="00C04C8B" w:rsidRPr="003467DC" w14:paraId="7A2E5192" w14:textId="77777777" w:rsidTr="00BC228C">
        <w:trPr>
          <w:trHeight w:val="345"/>
        </w:trPr>
        <w:tc>
          <w:tcPr>
            <w:tcW w:w="153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46DBD2AF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Malgun Gothic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Information of income </w:t>
            </w:r>
          </w:p>
        </w:tc>
      </w:tr>
      <w:tr w:rsidR="00C04C8B" w:rsidRPr="003467DC" w14:paraId="42BF4BF0" w14:textId="77777777" w:rsidTr="00C04C8B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519D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 xml:space="preserve">  Low income </w:t>
            </w:r>
          </w:p>
        </w:tc>
        <w:tc>
          <w:tcPr>
            <w:tcW w:w="10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CC60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  <w:r w:rsidRPr="003467DC"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  <w:t>Income belongs to lower 20% among the entire Korean population and supported by the Medical Aid program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45EA2" w14:textId="77777777" w:rsidR="00C04C8B" w:rsidRPr="003467DC" w:rsidRDefault="00C04C8B" w:rsidP="00C04C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Malgun Gothic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0B3A9C4" w14:textId="77777777" w:rsidR="00260C8A" w:rsidRPr="00F85C90" w:rsidRDefault="00260C8A" w:rsidP="006D4E6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Cs w:val="20"/>
        </w:rPr>
      </w:pPr>
    </w:p>
    <w:p w14:paraId="09E4D341" w14:textId="684C49EE" w:rsidR="00F85C90" w:rsidRPr="008F7C75" w:rsidRDefault="00F85C90" w:rsidP="00F85C90">
      <w:pPr>
        <w:spacing w:line="480" w:lineRule="auto"/>
        <w:rPr>
          <w:rFonts w:ascii="Arial" w:hAnsi="Arial" w:cs="Arial"/>
          <w:sz w:val="16"/>
          <w:szCs w:val="16"/>
        </w:rPr>
      </w:pPr>
      <w:r w:rsidRPr="008F7C75">
        <w:rPr>
          <w:rFonts w:ascii="Arial" w:hAnsi="Arial" w:cs="Arial"/>
          <w:sz w:val="16"/>
          <w:szCs w:val="16"/>
        </w:rPr>
        <w:t xml:space="preserve">Abbreviation: N/A, not applicable; MI, myocardial infarction; </w:t>
      </w:r>
      <w:r w:rsidR="00C04C8B">
        <w:rPr>
          <w:rFonts w:ascii="Arial" w:hAnsi="Arial" w:cs="Arial"/>
          <w:sz w:val="16"/>
          <w:szCs w:val="16"/>
        </w:rPr>
        <w:t xml:space="preserve">HF, heart failure; </w:t>
      </w:r>
      <w:r w:rsidRPr="008F7C75">
        <w:rPr>
          <w:rFonts w:ascii="Arial" w:hAnsi="Arial" w:cs="Arial"/>
          <w:sz w:val="16"/>
          <w:szCs w:val="16"/>
        </w:rPr>
        <w:t>PAD, peripheral artery disease; COPD, chronic obstructive pulmonary disease; CKD, chronic kidney disease.</w:t>
      </w:r>
    </w:p>
    <w:p w14:paraId="2A892008" w14:textId="6AD7C00F" w:rsidR="00F85C90" w:rsidRPr="008F7C75" w:rsidRDefault="00F85C90" w:rsidP="00F85C90">
      <w:pPr>
        <w:spacing w:line="480" w:lineRule="auto"/>
        <w:rPr>
          <w:rFonts w:ascii="Arial" w:hAnsi="Arial" w:cs="Arial"/>
          <w:sz w:val="16"/>
          <w:szCs w:val="16"/>
        </w:rPr>
      </w:pPr>
      <w:r w:rsidRPr="008F7C75">
        <w:rPr>
          <w:rFonts w:ascii="Arial" w:hAnsi="Arial" w:cs="Arial"/>
          <w:sz w:val="16"/>
          <w:szCs w:val="16"/>
        </w:rPr>
        <w:t>* Combination: 1= ICD-10-CM code and medication; 2 = Number of diagnosis; and 3 = Diagnos</w:t>
      </w:r>
      <w:r w:rsidR="00101CD2">
        <w:rPr>
          <w:rFonts w:ascii="Arial" w:hAnsi="Arial" w:cs="Arial"/>
          <w:sz w:val="16"/>
          <w:szCs w:val="16"/>
        </w:rPr>
        <w:t>is</w:t>
      </w:r>
      <w:r w:rsidRPr="008F7C75">
        <w:rPr>
          <w:rFonts w:ascii="Arial" w:hAnsi="Arial" w:cs="Arial"/>
          <w:sz w:val="16"/>
          <w:szCs w:val="16"/>
        </w:rPr>
        <w:t xml:space="preserve"> test or treatment </w:t>
      </w:r>
    </w:p>
    <w:p w14:paraId="57847AF9" w14:textId="77777777" w:rsidR="00260C8A" w:rsidRPr="00F85C90" w:rsidRDefault="00260C8A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48F9EBAE" w14:textId="6694E768" w:rsidR="00CB1213" w:rsidRDefault="00F85C90" w:rsidP="0012210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0324C6" w14:textId="0F2700FD" w:rsidR="00434C33" w:rsidRPr="00D602C9" w:rsidRDefault="0012210D" w:rsidP="00434C33">
      <w:pPr>
        <w:widowControl/>
        <w:wordWrap/>
        <w:autoSpaceDE/>
        <w:autoSpaceDN/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28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602C9" w:rsidRPr="0053107C">
        <w:rPr>
          <w:rFonts w:ascii="Times New Roman" w:hAnsi="Times New Roman" w:cs="Times New Roman"/>
          <w:sz w:val="24"/>
          <w:szCs w:val="24"/>
        </w:rPr>
        <w:t>.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 </w:t>
      </w:r>
      <w:r w:rsidR="00D602C9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atrial fibrillation according to the temporal change of number fulfilling MetS </w:t>
      </w:r>
      <w:r w:rsidR="00D602C9">
        <w:rPr>
          <w:rFonts w:ascii="Times New Roman" w:hAnsi="Times New Roman" w:cs="Times New Roman"/>
          <w:sz w:val="24"/>
          <w:szCs w:val="24"/>
        </w:rPr>
        <w:t>component</w:t>
      </w:r>
      <w:r w:rsidR="00D602C9" w:rsidRPr="002A5323">
        <w:rPr>
          <w:rFonts w:ascii="Times New Roman" w:hAnsi="Times New Roman" w:cs="Times New Roman"/>
          <w:sz w:val="24"/>
          <w:szCs w:val="24"/>
        </w:rPr>
        <w:t>s and</w:t>
      </w:r>
      <w:r w:rsidR="00D602C9">
        <w:rPr>
          <w:rFonts w:ascii="Times New Roman" w:hAnsi="Times New Roman" w:cs="Times New Roman"/>
          <w:sz w:val="24"/>
          <w:szCs w:val="24"/>
        </w:rPr>
        <w:t xml:space="preserve"> </w:t>
      </w:r>
      <w:r w:rsidR="00D602C9" w:rsidRPr="00D602C9">
        <w:rPr>
          <w:rFonts w:ascii="Times New Roman" w:hAnsi="Times New Roman" w:cs="Times New Roman"/>
          <w:sz w:val="24"/>
          <w:szCs w:val="24"/>
        </w:rPr>
        <w:t>the cumulative number of total MetS components diagnosed</w:t>
      </w:r>
      <w:r w:rsidR="00D602C9">
        <w:rPr>
          <w:rFonts w:ascii="Times New Roman" w:hAnsi="Times New Roman" w:cs="Times New Roman"/>
          <w:sz w:val="24"/>
          <w:szCs w:val="24"/>
        </w:rPr>
        <w:t xml:space="preserve"> during four health </w:t>
      </w:r>
      <w:r w:rsidR="00D602C9" w:rsidRPr="000A3603">
        <w:rPr>
          <w:rFonts w:ascii="Times New Roman" w:hAnsi="Times New Roman" w:cs="Times New Roman"/>
          <w:sz w:val="24"/>
          <w:szCs w:val="24"/>
        </w:rPr>
        <w:t>examinations.</w:t>
      </w:r>
    </w:p>
    <w:tbl>
      <w:tblPr>
        <w:tblW w:w="498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7"/>
        <w:gridCol w:w="1932"/>
        <w:gridCol w:w="1932"/>
        <w:gridCol w:w="1672"/>
        <w:gridCol w:w="2193"/>
        <w:gridCol w:w="1932"/>
        <w:gridCol w:w="1267"/>
        <w:gridCol w:w="2126"/>
        <w:gridCol w:w="1015"/>
      </w:tblGrid>
      <w:tr w:rsidR="00EE328D" w:rsidRPr="008541FB" w14:paraId="107A14DB" w14:textId="77777777" w:rsidTr="00441E6A">
        <w:trPr>
          <w:trHeight w:val="311"/>
        </w:trPr>
        <w:tc>
          <w:tcPr>
            <w:tcW w:w="41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8E54" w14:textId="797C0583" w:rsidR="00EE328D" w:rsidRPr="008541FB" w:rsidRDefault="00EE328D" w:rsidP="003E66D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The number of meeting individual components</w:t>
            </w:r>
          </w:p>
        </w:tc>
        <w:tc>
          <w:tcPr>
            <w:tcW w:w="180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807B9" w14:textId="77777777" w:rsidR="00EE328D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Decreased number of </w:t>
            </w:r>
          </w:p>
          <w:p w14:paraId="7822E95B" w14:textId="4BFD2756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metabolic syndrome components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(Group A)</w:t>
            </w:r>
          </w:p>
        </w:tc>
        <w:tc>
          <w:tcPr>
            <w:tcW w:w="175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AF3FF" w14:textId="77777777" w:rsidR="00EE328D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Increased or maintained number of </w:t>
            </w:r>
          </w:p>
          <w:p w14:paraId="6E5F34C7" w14:textId="6FCF4ABC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metabolic syndrome components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(Group B) </w:t>
            </w:r>
          </w:p>
        </w:tc>
        <w:tc>
          <w:tcPr>
            <w:tcW w:w="10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D4D6B9" w14:textId="77777777" w:rsidR="00EE328D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The HR (95% CI)</w:t>
            </w:r>
            <w:r w:rsidRPr="008541F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of AF </w:t>
            </w:r>
          </w:p>
          <w:p w14:paraId="5578A5B6" w14:textId="5F3E638D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in Group A with reference to Group B</w:t>
            </w:r>
          </w:p>
        </w:tc>
      </w:tr>
      <w:tr w:rsidR="00EE328D" w:rsidRPr="008541FB" w14:paraId="7BB6A87D" w14:textId="77777777" w:rsidTr="00441E6A">
        <w:trPr>
          <w:trHeight w:val="860"/>
        </w:trPr>
        <w:tc>
          <w:tcPr>
            <w:tcW w:w="41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D1F4" w14:textId="252BF40C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9408D" w14:textId="77777777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No. of participants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E42EE" w14:textId="77777777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(AF)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A78E8" w14:textId="271F8B2D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IR </w:t>
            </w: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(1000PY)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D2AF5" w14:textId="77777777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No. of participants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5C835" w14:textId="77777777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Events (AF)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4C81" w14:textId="0F1CEA03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IR </w:t>
            </w: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(1000PY)</w:t>
            </w:r>
          </w:p>
        </w:tc>
        <w:tc>
          <w:tcPr>
            <w:tcW w:w="1024" w:type="pct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C29D3FF" w14:textId="77777777" w:rsidR="00EE328D" w:rsidRPr="008541FB" w:rsidRDefault="00EE328D" w:rsidP="008541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E328D" w:rsidRPr="008541FB" w14:paraId="48A74396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AED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F3A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278725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382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C16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83C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278725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76F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541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ADC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936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D1333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p-value </w:t>
            </w:r>
          </w:p>
        </w:tc>
      </w:tr>
      <w:tr w:rsidR="00EE328D" w:rsidRPr="008541FB" w14:paraId="6C9E08EE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B39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DF5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79164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539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729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0.43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ECA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218508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C9D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541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30C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0D3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0.94 (0.79 - 1.12)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F1E9A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</w:tr>
      <w:tr w:rsidR="00EE328D" w:rsidRPr="008541FB" w14:paraId="37F947EE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7B1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DE2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88140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EAC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390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704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194959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40D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614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0A3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0.60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E49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1.09 (0.95 - 1.26)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5AAF0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</w:tr>
      <w:tr w:rsidR="00EE328D" w:rsidRPr="008541FB" w14:paraId="7B0C4EE6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4BA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34F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79918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64C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760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0.60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386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185110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6D1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669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0.75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9B6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0.78 (0.67 - 0.91)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205FE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EE328D" w:rsidRPr="008541FB" w14:paraId="535FA240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C4E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2C7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66681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64F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425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0.82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62B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197221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EA0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1039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70E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F78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0.84 (0.73 - 0.96)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F29C3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</w:tr>
      <w:tr w:rsidR="00EE328D" w:rsidRPr="008541FB" w14:paraId="7CA79A84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5AE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1EB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70381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3C2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C24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E9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164711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C8E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8A3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1.07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CF6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0.95 (0.84 - 1.07)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1E7CD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</w:tr>
      <w:tr w:rsidR="00EE328D" w:rsidRPr="008541FB" w14:paraId="4530C499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C16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35A8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64396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5DA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820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1.16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FC2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146070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05F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984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853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301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0.86 (0.76 - 0.97)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3213D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</w:tr>
      <w:tr w:rsidR="00EE328D" w:rsidRPr="008541FB" w14:paraId="1288C7B7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0E1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EFB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54953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AF8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671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1.45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EAA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132401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6BE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999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13A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1.44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960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0.95 (0.84 - 1.06)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FA4728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0.35 </w:t>
            </w:r>
          </w:p>
        </w:tc>
      </w:tr>
      <w:tr w:rsidR="00EE328D" w:rsidRPr="008541FB" w14:paraId="5285D9EF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667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926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44050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96C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EE4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1.38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997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128996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A15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1066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D11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DE7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0.85 (0.75 - 0.97)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FC278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</w:tr>
      <w:tr w:rsidR="00EE328D" w:rsidRPr="008541FB" w14:paraId="53315D73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88E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FE8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41433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2BF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F2B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1.52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D2C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102878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7328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A1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1.74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DEB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0.84 (0.74 - 0.95)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F5F7D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</w:tr>
      <w:tr w:rsidR="00EE328D" w:rsidRPr="008541FB" w14:paraId="5D3AF9DC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F20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A39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34954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1E9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293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1.68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845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87213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A5E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853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F79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1.87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5A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0.87 (0.76 - 0.99)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116AC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</w:tr>
      <w:tr w:rsidR="00EE328D" w:rsidRPr="008541FB" w14:paraId="5FD8D47B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606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8C48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26989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899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1AC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2.01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4118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73804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0D8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161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1.94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2C1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0.97 (0.85 - 1.12)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1CBE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0.69 </w:t>
            </w:r>
          </w:p>
        </w:tc>
      </w:tr>
      <w:tr w:rsidR="00EE328D" w:rsidRPr="008541FB" w14:paraId="6EB2C468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1E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790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19357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583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F8D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1.83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44A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69664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065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785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6C7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2.16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70D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0.84 (0.71 - 0.98)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5E962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</w:tr>
      <w:tr w:rsidR="00EE328D" w:rsidRPr="008541FB" w14:paraId="19E2B8B7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C81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BD9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17510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983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0C3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2.34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319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50598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296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627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43E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2.38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002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0.97 (0.83 - 1.13)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2ABEB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0.68 </w:t>
            </w:r>
          </w:p>
        </w:tc>
      </w:tr>
      <w:tr w:rsidR="00EE328D" w:rsidRPr="008541FB" w14:paraId="3944144E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F63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3DA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13273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120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432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2.46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257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38975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B24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543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47E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05B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0.92 (0.77 - 1.09)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2278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</w:tr>
      <w:tr w:rsidR="00EE328D" w:rsidRPr="008541FB" w14:paraId="4F4F8876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C423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375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8806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39D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6F4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2.57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00F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29969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DB4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05D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2.88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E04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0.91 (0.74 - 1.12)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7E6E0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</w:tr>
      <w:tr w:rsidR="00EE328D" w:rsidRPr="008541FB" w14:paraId="2764DCD7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FE1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AA4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4494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366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6B6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3.51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3C8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28099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80F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464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B54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3.18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844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1.15 (0.91 - 1.45)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A72C8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</w:tr>
      <w:tr w:rsidR="00EE328D" w:rsidRPr="008541FB" w14:paraId="68297073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DFB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92B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3985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E7F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FF9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3.24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F58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14002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72B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F6B5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3.38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581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0.99 (0.75 - 1.30)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9152FC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 </w:t>
            </w:r>
          </w:p>
        </w:tc>
      </w:tr>
      <w:tr w:rsidR="00EE328D" w:rsidRPr="008541FB" w14:paraId="11CEBD30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E2F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DD5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2711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8112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572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4.06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FF5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9002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639A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F13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3.06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EF39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1.36 (0.99 - 1.87)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1D3D8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</w:tr>
      <w:tr w:rsidR="00EE328D" w:rsidRPr="008541FB" w14:paraId="6B90BF55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9D0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C18F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498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1A20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3.10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414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6020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F9D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832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3.55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E3F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0.93 (0.57 - 1.49)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D117F4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0.75 </w:t>
            </w:r>
          </w:p>
        </w:tc>
      </w:tr>
      <w:tr w:rsidR="00EE328D" w:rsidRPr="008541FB" w14:paraId="629A5CB6" w14:textId="77777777" w:rsidTr="00441E6A">
        <w:trPr>
          <w:trHeight w:val="311"/>
        </w:trPr>
        <w:tc>
          <w:tcPr>
            <w:tcW w:w="41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1BF6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27E6B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5915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87E6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08D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3.87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1AD8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5915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BB497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F1CD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3.87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2381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0A7E" w14:textId="77777777" w:rsidR="008541FB" w:rsidRPr="008541FB" w:rsidRDefault="008541FB" w:rsidP="008541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8541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14:paraId="3270F38E" w14:textId="77777777" w:rsidR="00EE328D" w:rsidRDefault="00EE328D" w:rsidP="00EE328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2990B72C" w14:textId="3DF69D22" w:rsidR="008541FB" w:rsidRPr="00EE328D" w:rsidRDefault="00EE328D" w:rsidP="00EE328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Abbreviation: </w:t>
      </w:r>
      <w:r w:rsidRPr="00260C8A">
        <w:rPr>
          <w:rFonts w:ascii="Times New Roman" w:hAnsi="Times New Roman" w:cs="Times New Roman"/>
          <w:szCs w:val="20"/>
        </w:rPr>
        <w:t>AF, atrial fibrillation; IR, incidence rate; PY, person-years; HR, hazard r</w:t>
      </w:r>
      <w:r>
        <w:rPr>
          <w:rFonts w:ascii="Times New Roman" w:hAnsi="Times New Roman" w:cs="Times New Roman"/>
          <w:szCs w:val="20"/>
        </w:rPr>
        <w:t xml:space="preserve">atio; CI, confidence interval. </w:t>
      </w:r>
    </w:p>
    <w:p w14:paraId="44F2C608" w14:textId="77777777" w:rsidR="00434C33" w:rsidRDefault="00434C3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64678F2" w14:textId="18DCD85F" w:rsidR="00D602C9" w:rsidRPr="002A5323" w:rsidRDefault="0012210D" w:rsidP="00D602C9">
      <w:pPr>
        <w:widowControl/>
        <w:wordWrap/>
        <w:autoSpaceDE/>
        <w:autoSpaceDN/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28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. </w:t>
      </w:r>
      <w:r w:rsidR="00D602C9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atrial fibrillation according to the sex and </w:t>
      </w:r>
      <w:r w:rsidR="00D602C9" w:rsidRPr="00D602C9">
        <w:rPr>
          <w:rFonts w:ascii="Times New Roman" w:hAnsi="Times New Roman" w:cs="Times New Roman"/>
          <w:sz w:val="24"/>
          <w:szCs w:val="24"/>
        </w:rPr>
        <w:t>the cumulative number of total MetS components diagnosed</w:t>
      </w:r>
      <w:r w:rsidR="00D602C9">
        <w:rPr>
          <w:rFonts w:ascii="Times New Roman" w:hAnsi="Times New Roman" w:cs="Times New Roman"/>
          <w:sz w:val="24"/>
          <w:szCs w:val="24"/>
        </w:rPr>
        <w:t xml:space="preserve"> during four health </w:t>
      </w:r>
      <w:r w:rsidR="00D602C9" w:rsidRPr="000A3603">
        <w:rPr>
          <w:rFonts w:ascii="Times New Roman" w:hAnsi="Times New Roman" w:cs="Times New Roman"/>
          <w:sz w:val="24"/>
          <w:szCs w:val="24"/>
        </w:rPr>
        <w:t>examinations.</w:t>
      </w:r>
    </w:p>
    <w:tbl>
      <w:tblPr>
        <w:tblW w:w="153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2"/>
        <w:gridCol w:w="1023"/>
        <w:gridCol w:w="552"/>
        <w:gridCol w:w="895"/>
        <w:gridCol w:w="1553"/>
        <w:gridCol w:w="1553"/>
        <w:gridCol w:w="1553"/>
        <w:gridCol w:w="1023"/>
        <w:gridCol w:w="577"/>
        <w:gridCol w:w="992"/>
        <w:gridCol w:w="1519"/>
        <w:gridCol w:w="1553"/>
        <w:gridCol w:w="1553"/>
      </w:tblGrid>
      <w:tr w:rsidR="00260C8A" w:rsidRPr="00260C8A" w14:paraId="22BA08FA" w14:textId="77777777" w:rsidTr="00B744D2">
        <w:trPr>
          <w:trHeight w:val="261"/>
        </w:trPr>
        <w:tc>
          <w:tcPr>
            <w:tcW w:w="10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2DAD" w14:textId="5EAF83CE" w:rsidR="00260C8A" w:rsidRPr="00260C8A" w:rsidRDefault="00260C8A" w:rsidP="00260C8A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The number of meeting individual </w:t>
            </w:r>
            <w:r w:rsidR="00B22F4C" w:rsidRPr="00B22F4C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components</w:t>
            </w:r>
          </w:p>
        </w:tc>
        <w:tc>
          <w:tcPr>
            <w:tcW w:w="712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B4AEB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72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09FE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Female</w:t>
            </w:r>
          </w:p>
        </w:tc>
      </w:tr>
      <w:tr w:rsidR="00260C8A" w:rsidRPr="00260C8A" w14:paraId="18D92C9C" w14:textId="77777777" w:rsidTr="00B744D2">
        <w:trPr>
          <w:trHeight w:val="344"/>
        </w:trPr>
        <w:tc>
          <w:tcPr>
            <w:tcW w:w="10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1F08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6E694D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CA57F6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AF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9D398E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IR 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br/>
              <w:t>(1000PY)</w:t>
            </w:r>
          </w:p>
        </w:tc>
        <w:tc>
          <w:tcPr>
            <w:tcW w:w="46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5D77A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182376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No. of participants</w:t>
            </w:r>
          </w:p>
        </w:tc>
        <w:tc>
          <w:tcPr>
            <w:tcW w:w="5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52BED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AF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42F691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IR 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br/>
              <w:t>(1000PY)</w:t>
            </w:r>
          </w:p>
        </w:tc>
        <w:tc>
          <w:tcPr>
            <w:tcW w:w="4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FFDA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HR (95% CI)</w:t>
            </w:r>
          </w:p>
        </w:tc>
      </w:tr>
      <w:tr w:rsidR="00260C8A" w:rsidRPr="00260C8A" w14:paraId="2F2B175A" w14:textId="77777777" w:rsidTr="00260C8A">
        <w:trPr>
          <w:trHeight w:val="184"/>
        </w:trPr>
        <w:tc>
          <w:tcPr>
            <w:tcW w:w="1052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10B0D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1DC44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C2825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CEEA1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B7281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47470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C1A8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92320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534FA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E370F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04ED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0E711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D5177" w14:textId="77777777" w:rsidR="00260C8A" w:rsidRPr="00260C8A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Model 3</w:t>
            </w:r>
          </w:p>
        </w:tc>
      </w:tr>
      <w:tr w:rsidR="00FB51CE" w:rsidRPr="00260C8A" w14:paraId="3D96A8C9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985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D1E5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118335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1B2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338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7726" w14:textId="40E88015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B291" w14:textId="0CEBD5E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(Reference)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1C45" w14:textId="4E79C161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(Reference)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7AB9" w14:textId="2FFC8480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(Reference)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0E8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160369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477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4697" w14:textId="46571D2B" w:rsidR="00FB51CE" w:rsidRPr="00260C8A" w:rsidRDefault="00FB51CE" w:rsidP="006A59E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0F0F" w14:textId="51720FF6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(Reference)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8432" w14:textId="34C13282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(Reference)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5286" w14:textId="19D09159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.00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(Reference)</w:t>
            </w:r>
          </w:p>
        </w:tc>
      </w:tr>
      <w:tr w:rsidR="00FB51CE" w:rsidRPr="00260C8A" w14:paraId="4ECECA93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F325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C143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164992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F39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530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CACA" w14:textId="69C9F350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0.60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91C8" w14:textId="1E9680E5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1.13 (0.98 - 1.29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7CCD" w14:textId="0EC24C60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1.08 (0.94 - 1.24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176" w14:textId="682004E1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1.10 (0.96 - 1.26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8687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132658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A9C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3519" w14:textId="7BF7A5B3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D8F2" w14:textId="4D007AB4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(0.94 - 1.3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A617" w14:textId="3C88051B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0.92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(0.76 -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1.12)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8298" w14:textId="63F8D4AB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0.92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(0.76 - 1.12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656A9D80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3C92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9EB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180562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4E5B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F9A3" w14:textId="6427AAAB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B05E" w14:textId="3F030B6F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1.44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(1.27 - 1.64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CAEE" w14:textId="24D46B6F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1.28 (1.13 - 1.46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02ED" w14:textId="70268663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1.32 (1.16 - 1.51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F851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102517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1A7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FA73" w14:textId="26DEC015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FDB8" w14:textId="63BA334D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1.49 (1.23 -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1.81)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63EA" w14:textId="3A09312D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1.02 (0.84 - 1.24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13AD" w14:textId="741C2C05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6438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(0.83 - 1.23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54A82A28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268B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83A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184921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743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793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33AF" w14:textId="70E7911B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0.81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8D27" w14:textId="020FBD1D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(1.33 - 1.72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DD12" w14:textId="24C1B381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1.25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(1.10 - 1.42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D574" w14:textId="5DAC5158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1.31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(1.15 - 1.49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9BC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80088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1CE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7EB3" w14:textId="0550F418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6141" w14:textId="4CF53B93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2.05 (1.69 - 2.4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FEB7" w14:textId="1A61C359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1.20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(0.99 - 1.45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6EF2" w14:textId="6C91FC50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(0.97 - 1.44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18D09398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2BC1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622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193402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5B1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1090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A67F" w14:textId="3E8EEBC2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3CDD" w14:textId="457D994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1.99 (1.76 - 2.25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C53F" w14:textId="3C73057A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1.46 (1.29 - 1.65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EF5C" w14:textId="6D483796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1.54 (1.36 - 1.7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5E5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70473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C345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EB5C" w14:textId="5682F0C7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F23A" w14:textId="1ABCDF18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2.78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(2.32 - 3.34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71AF" w14:textId="429CDF00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1.39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(1.15 -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1.67)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45E1" w14:textId="65C3224A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1.37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(1.13 - 1.66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7221914A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F34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BCF1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181282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5FF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1120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53BB" w14:textId="26FA8C27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2BC" w14:textId="7C32D84E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2.19 (1.94 - 2.47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09CE" w14:textId="415BD8BF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(1.33 - 1.69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16EE" w14:textId="26454652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1.60 (1.42 - 1.82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5BE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53789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7D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EC76" w14:textId="7771F203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4707" w14:textId="49789ABC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(2.63 - 3.83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C16B" w14:textId="752195C0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1.40 (1.16 -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1.7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F2AD" w14:textId="240CD816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(1.13 - 1.69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3A06C31C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B7C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E6F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167043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C9F3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1162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48AA" w14:textId="3F29B678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9659" w14:textId="1E77E0EE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2.47 (2.19 - 2.79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A015" w14:textId="7180C7E4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1.60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(1.41 - 1.80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37F9" w14:textId="774C5977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1.73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(1.52 - 1.95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05F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43412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1C57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0B3F" w14:textId="6239AE7E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6155" w14:textId="513524AA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4.18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(3.47 - 5.03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AD82" w14:textId="3A7D125C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1.66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.37 - 2.01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0D7A" w14:textId="63ED3886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1.62 (1.32 - 1.99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2ABDEAE7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CF15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1E2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152765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FA5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1225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ACCC" w14:textId="34634E23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F0DE" w14:textId="2B674356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2.85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(2.53 - 3.21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3790" w14:textId="3932240E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1.77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(1.57 - 1.99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4AA8" w14:textId="5312E456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1.93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(1.70 - 2.19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E37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34567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8DF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3ED5" w14:textId="37208CAD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715C" w14:textId="51254933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4.52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(3.73 - 5.49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9331" w14:textId="74F9DF67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1.64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(1.34 - 2.00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7E31" w14:textId="7CF93FD8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1.60 (1.29 - 1.98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34CA7426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763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BF3A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141532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EF5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1233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72DC" w14:textId="442C56C2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39BD" w14:textId="0FEED2A2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3.10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(2.75 - 3.50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DD01" w14:textId="78CE22C0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1.82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(1.61 - 2.05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44EF" w14:textId="16E1B179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2.00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(1.76 - 2.27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48E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31492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D6E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6E0E" w14:textId="7B54C515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0A31" w14:textId="3D806C81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4.27 (3.50 - 5.22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E46D" w14:textId="2D7A3E39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1.45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(1.18 - 1.79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EF47" w14:textId="62B69C95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1.42 (1.14 - 1.78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006C9A6F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AB4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661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119311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48C5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660F" w14:textId="1FEB289E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1.78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C01" w14:textId="4E36F817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3.32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(2.94 - 3.7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9442" w14:textId="54B4216B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1.91 (1.69 - 2.15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9645" w14:textId="1485B30E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2.11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(1.85 - 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2.4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BD4A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24983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B32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9409" w14:textId="3C68110A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0D0F" w14:textId="01F2FC3C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5.35 (4.37 - 6.54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F8F4" w14:textId="102718CC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1.69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(1.37 - 2.08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6FE6" w14:textId="491CDA1D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1.65 (1.32 - 2.07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7F4D420F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399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2DB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101675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BA12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104A" w14:textId="61962DA2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D939" w14:textId="0789B585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3.55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(3.14 - 4.01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40BD" w14:textId="1B368C0F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1.98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(1.75 - 2.24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51E" w14:textId="4E5427CD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2.19 (1.92 - 2.50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CD4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20481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CEC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616C" w14:textId="009CEF57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22A2" w14:textId="7345E40D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6.39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(5.21 -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7.82)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75BE" w14:textId="4F42960F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1.88 (1.53 - 2.33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F282" w14:textId="6CB3E219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1.83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(1.45 -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2.31)</w:t>
            </w:r>
          </w:p>
        </w:tc>
      </w:tr>
      <w:tr w:rsidR="00FB51CE" w:rsidRPr="00260C8A" w14:paraId="12F08BFA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3BA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29F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84765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06C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1D45" w14:textId="0C4F83EC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A838" w14:textId="5EBFB0B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3.91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(3.45 - 4.43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6979" w14:textId="302E58CB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(1.87 - 2.40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2DFC" w14:textId="2544D08D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2.36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(2.06 - 2.69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ED0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16020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B5C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6359" w14:textId="704A2E78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1A0F" w14:textId="1AC72E51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5.85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(4.68 - 7.32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8B4A" w14:textId="25FD2E6B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1.67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(1.33 - 2.11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678D" w14:textId="4058ADE7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1.62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(1.26 - 2.10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7392B031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C40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CC1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73404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4083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C279" w14:textId="3BE7D240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7079" w14:textId="6BDBC061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4.21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(3.71 - 4.77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CDF6" w14:textId="7B34FFFC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2.18 (1.92 - 2.48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47E3" w14:textId="4D332359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2.43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(2.12 - 2.78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8A0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15601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3CE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94B5" w14:textId="4CF2D734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1.44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D591" w14:textId="6E4B301E" w:rsidR="00FB51CE" w:rsidRPr="00260C8A" w:rsidRDefault="00E5010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5.81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(4.63 - 7.28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1883" w14:textId="5AF7E586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1.58 (1.25 - 2.00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FE62" w14:textId="74C9CCCA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1.54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6438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(1.19 - 1.99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0D3BB633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49A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5D4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56494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CC2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733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B9F8" w14:textId="253BE552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2.49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50D5" w14:textId="7CF2E169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4.6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(4.08 - 5.28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F165" w14:textId="3C71773E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2.35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(2.06 - 2.68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6676" w14:textId="2D5FD79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2.62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(2.28 - 3.01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B49A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11609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5BF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4C2D" w14:textId="1D32A872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49B2" w14:textId="411049A2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8.25 (6.60 - 10.31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E1FE" w14:textId="015B0413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2.16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(1.71 - 2.72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AD2E" w14:textId="11FD3723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6438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(1.61 - 2.69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1F6415A6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790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D0DD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43454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7C4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632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D9BA" w14:textId="7B46108A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B346" w14:textId="1B3B4B6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5.22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(4.57 - 5.95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6444" w14:textId="2DBBE885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2.57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(2.25 - 2.93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4465" w14:textId="04D53EF5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2.86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(2.47 - 3.30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994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8782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0B2B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558D" w14:textId="0E448C8F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CF66" w14:textId="5581DB65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8.13</w:t>
            </w:r>
            <w:r w:rsidR="00E5010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(6.34 -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10.39)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5958" w14:textId="4B63600F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2.02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(1.57 -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2.61)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3DEB" w14:textId="36A52ED1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1.94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6438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(1.47 - 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2.57)</w:t>
            </w:r>
          </w:p>
        </w:tc>
      </w:tr>
      <w:tr w:rsidR="00FB51CE" w:rsidRPr="00260C8A" w14:paraId="2570EFDD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3A6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44A1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32396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ABB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491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02B6" w14:textId="696CC174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2.91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F6BA" w14:textId="5B25EB18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5.44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4.73 - 6.24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2C04" w14:textId="4018AA8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2.64 (2.30 - 3.04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6540" w14:textId="016C342F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2.94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(2.53 - 3.41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334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6368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E06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04E6" w14:textId="4D34D223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2.48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9C7C" w14:textId="718B37D7" w:rsidR="00FB51CE" w:rsidRPr="00260C8A" w:rsidRDefault="00DD074B" w:rsidP="00DD07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10.00 (7.74 - 12.92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0BFA" w14:textId="65D87349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E6438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.38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64386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(1.83 - 3.10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41DF" w14:textId="702AB982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2.27 (1.69 - 3.05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649188A8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C1A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2C97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26877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8AC7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471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B9AE" w14:textId="04ECA309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3.37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0355" w14:textId="3F4F1A3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6.29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(5.47 - 7.24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936C" w14:textId="20626DF1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2.86 (2.48 - 3.2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4AE8" w14:textId="7D70DDD9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(2.73 - 3.70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9AB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5713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801A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37A4" w14:textId="6B8E35D8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2.91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7262" w14:textId="61E62250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11.76 (9.14 - 15.13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F158" w14:textId="5F1DC426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2.76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(2.12 - 3.58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8B59" w14:textId="1C41E7C6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2.62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(1.96 - 3.50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78BEFB1D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7F21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F69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14789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FF3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9A1C" w14:textId="3584D8AB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DAA5" w14:textId="4B824CF1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6.73 (5.75 - 7.89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C7CE" w14:textId="750D9042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3.04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(2.59 - 3.56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F7D5" w14:textId="19505EF0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3.30 (2.78 - 3.92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A9F3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3192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CDF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F604" w14:textId="2C6D9423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DD82" w14:textId="251D4D10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9.68 (6.88 - 13.63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86D7" w14:textId="5AB55026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2.17 (1.53 - 3.08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ABEF" w14:textId="396645AD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2.03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(1.39 - 2.95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1F51218F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7B2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4523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9686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0B82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521D" w14:textId="70150E75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3.61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2536" w14:textId="4204638F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6.75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(5.64 - 8.08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5A10" w14:textId="44DF9334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3.02 (2.52 - 3.62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02A8" w14:textId="4F30CD99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3.23 (2.67 - 3.91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E7F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2025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7941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69C4" w14:textId="51534AA2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2BB1" w14:textId="40AEB8EC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8.61 (5.55 - 13.35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F493" w14:textId="4D5B5540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1.90 (1.22 - 2.9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7)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8BFC" w14:textId="3AFF942D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1.74 (1.09 -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2.79)</w:t>
            </w:r>
          </w:p>
        </w:tc>
      </w:tr>
      <w:tr w:rsidR="00FB51CE" w:rsidRPr="00260C8A" w14:paraId="7264EB7B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2AB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781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6169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BF8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5CFC" w14:textId="79A10AD8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3.73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F933" w14:textId="325DF15F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6.98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(5.67 - 8.60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0891" w14:textId="279977E2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3.12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(2.53 - 3.84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AA39" w14:textId="48B1EDCF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3.31 (2.66 - 4.12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16CF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1282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F5B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4FC1" w14:textId="089C06C8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2.44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91C1" w14:textId="08CA1C5A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9.89 (5.95 - 16.43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6F82" w14:textId="7E60582D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2.16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(1.29 - 3.61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9243" w14:textId="7DC03D10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1.9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(1.14 - 3.3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5)</w:t>
            </w:r>
          </w:p>
        </w:tc>
      </w:tr>
      <w:tr w:rsidR="00FB51CE" w:rsidRPr="00260C8A" w14:paraId="5B723D59" w14:textId="77777777" w:rsidTr="00260C8A">
        <w:trPr>
          <w:trHeight w:val="261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B10A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A11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4791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4AF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CEC0" w14:textId="0CB9C2A7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4.07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7570" w14:textId="5422188D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7.62 (6.10 -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9.51)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33C8" w14:textId="44205E99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3.18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3D2BC4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(2.54 - 3.97</w:t>
            </w: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87A7" w14:textId="48ABB02F" w:rsidR="00FB51CE" w:rsidRPr="00260C8A" w:rsidRDefault="003D2BC4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3.23</w:t>
            </w:r>
            <w:r w:rsidR="006A59E8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(2.56 - 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4.08)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DF37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1123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411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9A06" w14:textId="3B9BE0F0" w:rsidR="00FB51CE" w:rsidRPr="00260C8A" w:rsidRDefault="006A59E8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3.51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C3A0" w14:textId="6E9CD9FA" w:rsidR="00FB51CE" w:rsidRPr="00260C8A" w:rsidRDefault="00DD074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14.24 (9.01 - 22.52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BD19" w14:textId="30DAC701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3.15</w:t>
            </w:r>
            <w:r w:rsidR="00DD074B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(1.98 - 5.01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381A" w14:textId="0C5EF18E" w:rsidR="00FB51CE" w:rsidRPr="00260C8A" w:rsidRDefault="00E64386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2.74 (1.68 - 4.49</w:t>
            </w:r>
            <w:r w:rsidR="00FB51CE"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FB51CE" w:rsidRPr="00260C8A" w14:paraId="0D061D2B" w14:textId="77777777" w:rsidTr="00260C8A">
        <w:trPr>
          <w:trHeight w:val="273"/>
        </w:trPr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5B92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DBA8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948E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F6006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39B4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 &lt; 0.001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999A4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 &lt; 0.001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D2B0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 &lt; 0.001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A86EC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6F58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4E88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F6F02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 &lt; 0.001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24AA9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 &lt; 0.001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124E" w14:textId="77777777" w:rsidR="00FB51CE" w:rsidRPr="00260C8A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</w:pPr>
            <w:r w:rsidRPr="00260C8A">
              <w:rPr>
                <w:rFonts w:ascii="Times New Roman" w:eastAsia="Malgun Gothic" w:hAnsi="Times New Roman" w:cs="Times New Roman"/>
                <w:color w:val="000000"/>
                <w:kern w:val="0"/>
                <w:sz w:val="16"/>
                <w:szCs w:val="16"/>
              </w:rPr>
              <w:t>p &lt; 0.001</w:t>
            </w:r>
          </w:p>
        </w:tc>
      </w:tr>
    </w:tbl>
    <w:p w14:paraId="3E99C480" w14:textId="77777777" w:rsid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2C144016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Abbreviation: AF, atrial fibrillation; IR, incidence rate; PY, person-years; HR, hazard ratio; CI, confidence interval. </w:t>
      </w:r>
    </w:p>
    <w:p w14:paraId="1FEB60D0" w14:textId="77777777" w:rsid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23EDD6B8" w14:textId="59ADDB08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1 is unadjusted</w:t>
      </w:r>
      <w:r w:rsidR="00441E6A">
        <w:rPr>
          <w:rFonts w:ascii="Times New Roman" w:hAnsi="Times New Roman" w:cs="Times New Roman"/>
          <w:szCs w:val="20"/>
        </w:rPr>
        <w:t>.</w:t>
      </w:r>
      <w:r w:rsidRPr="00260C8A">
        <w:rPr>
          <w:rFonts w:ascii="Times New Roman" w:hAnsi="Times New Roman" w:cs="Times New Roman"/>
          <w:szCs w:val="20"/>
        </w:rPr>
        <w:t xml:space="preserve"> </w:t>
      </w:r>
    </w:p>
    <w:p w14:paraId="76530B6F" w14:textId="7DB89646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2 is adjusted for age, sex, smoking status, alcohol intake, regular exercise, and low income</w:t>
      </w:r>
      <w:r w:rsidR="00441E6A">
        <w:rPr>
          <w:rFonts w:ascii="Times New Roman" w:hAnsi="Times New Roman" w:cs="Times New Roman"/>
          <w:szCs w:val="20"/>
        </w:rPr>
        <w:t>.</w:t>
      </w:r>
      <w:r w:rsidRPr="00260C8A">
        <w:rPr>
          <w:rFonts w:ascii="Times New Roman" w:hAnsi="Times New Roman" w:cs="Times New Roman"/>
          <w:szCs w:val="20"/>
        </w:rPr>
        <w:t xml:space="preserve">   </w:t>
      </w:r>
    </w:p>
    <w:p w14:paraId="6AEAA32C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3 is adjusted for age, sex, smoking status, alcohol intake, regular exercise, low income, waist circumference, systolic blood pressure, fasting glucose, logarithm of TG, and HDL-C level.</w:t>
      </w:r>
    </w:p>
    <w:p w14:paraId="4682C6F2" w14:textId="77777777" w:rsid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2217046A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Model 1 </w:t>
      </w:r>
      <w:r w:rsidRPr="00260C8A">
        <w:rPr>
          <w:rFonts w:ascii="Times New Roman" w:hAnsi="Times New Roman" w:cs="Times New Roman"/>
          <w:i/>
          <w:szCs w:val="20"/>
        </w:rPr>
        <w:t>P</w:t>
      </w:r>
      <w:r w:rsidRPr="00260C8A">
        <w:rPr>
          <w:rFonts w:ascii="Times New Roman" w:hAnsi="Times New Roman" w:cs="Times New Roman"/>
          <w:szCs w:val="20"/>
        </w:rPr>
        <w:t xml:space="preserve"> for interaction &lt; 0.001, </w:t>
      </w:r>
    </w:p>
    <w:p w14:paraId="68110975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Model 2 </w:t>
      </w:r>
      <w:r w:rsidRPr="00260C8A">
        <w:rPr>
          <w:rFonts w:ascii="Times New Roman" w:hAnsi="Times New Roman" w:cs="Times New Roman"/>
          <w:i/>
          <w:szCs w:val="20"/>
        </w:rPr>
        <w:t>P</w:t>
      </w:r>
      <w:r w:rsidRPr="00260C8A">
        <w:rPr>
          <w:rFonts w:ascii="Times New Roman" w:hAnsi="Times New Roman" w:cs="Times New Roman"/>
          <w:szCs w:val="20"/>
        </w:rPr>
        <w:t xml:space="preserve"> for interaction = 0.252 </w:t>
      </w:r>
    </w:p>
    <w:p w14:paraId="70A4BB1F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Model 3 </w:t>
      </w:r>
      <w:r w:rsidRPr="00260C8A">
        <w:rPr>
          <w:rFonts w:ascii="Times New Roman" w:hAnsi="Times New Roman" w:cs="Times New Roman"/>
          <w:i/>
          <w:szCs w:val="20"/>
        </w:rPr>
        <w:t>P</w:t>
      </w:r>
      <w:r w:rsidRPr="00260C8A">
        <w:rPr>
          <w:rFonts w:ascii="Times New Roman" w:hAnsi="Times New Roman" w:cs="Times New Roman"/>
          <w:szCs w:val="20"/>
        </w:rPr>
        <w:t xml:space="preserve"> for interaction = 0.2503</w:t>
      </w:r>
    </w:p>
    <w:p w14:paraId="7AAB8A7F" w14:textId="77777777" w:rsidR="00260C8A" w:rsidRPr="002A5323" w:rsidRDefault="00260C8A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442EC7B9" w14:textId="66B6EC29" w:rsidR="00D602C9" w:rsidRPr="002A5323" w:rsidRDefault="0012210D" w:rsidP="00D602C9">
      <w:pPr>
        <w:widowControl/>
        <w:wordWrap/>
        <w:autoSpaceDE/>
        <w:autoSpaceDN/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28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. </w:t>
      </w:r>
      <w:r w:rsidR="00D602C9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atrial fibrillation according to the presence of obesity and </w:t>
      </w:r>
      <w:r w:rsidR="00D602C9" w:rsidRPr="00D602C9">
        <w:rPr>
          <w:rFonts w:ascii="Times New Roman" w:hAnsi="Times New Roman" w:cs="Times New Roman"/>
          <w:sz w:val="24"/>
          <w:szCs w:val="24"/>
        </w:rPr>
        <w:t>the cumulative number of total MetS components diagnosed</w:t>
      </w:r>
      <w:r w:rsidR="00D602C9">
        <w:rPr>
          <w:rFonts w:ascii="Times New Roman" w:hAnsi="Times New Roman" w:cs="Times New Roman"/>
          <w:sz w:val="24"/>
          <w:szCs w:val="24"/>
        </w:rPr>
        <w:t xml:space="preserve"> during four health </w:t>
      </w:r>
      <w:r w:rsidR="00D602C9" w:rsidRPr="000A3603">
        <w:rPr>
          <w:rFonts w:ascii="Times New Roman" w:hAnsi="Times New Roman" w:cs="Times New Roman"/>
          <w:sz w:val="24"/>
          <w:szCs w:val="24"/>
        </w:rPr>
        <w:t>examinations.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6"/>
        <w:gridCol w:w="1043"/>
        <w:gridCol w:w="877"/>
        <w:gridCol w:w="478"/>
        <w:gridCol w:w="822"/>
        <w:gridCol w:w="1531"/>
        <w:gridCol w:w="1272"/>
        <w:gridCol w:w="1275"/>
        <w:gridCol w:w="976"/>
        <w:gridCol w:w="912"/>
        <w:gridCol w:w="408"/>
        <w:gridCol w:w="878"/>
        <w:gridCol w:w="1404"/>
        <w:gridCol w:w="1318"/>
        <w:gridCol w:w="1318"/>
      </w:tblGrid>
      <w:tr w:rsidR="00260C8A" w:rsidRPr="00F0024E" w14:paraId="028B0790" w14:textId="77777777" w:rsidTr="00FB51CE">
        <w:trPr>
          <w:trHeight w:val="348"/>
        </w:trPr>
        <w:tc>
          <w:tcPr>
            <w:tcW w:w="28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B5AB" w14:textId="1E1DB884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The number of meeting individual </w:t>
            </w:r>
            <w:r w:rsidR="00B22F4C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components</w:t>
            </w:r>
          </w:p>
        </w:tc>
        <w:tc>
          <w:tcPr>
            <w:tcW w:w="2370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3229B" w14:textId="7017B2B7" w:rsidR="00260C8A" w:rsidRPr="00590A9D" w:rsidRDefault="00FE0E4E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Subjects without Obesity</w:t>
            </w:r>
          </w:p>
        </w:tc>
        <w:tc>
          <w:tcPr>
            <w:tcW w:w="2343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8B12" w14:textId="53DAA735" w:rsidR="00260C8A" w:rsidRPr="00590A9D" w:rsidRDefault="00FE0E4E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Subjects with </w:t>
            </w:r>
            <w:r w:rsidR="00260C8A" w:rsidRPr="00590A9D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Obesity</w:t>
            </w:r>
          </w:p>
        </w:tc>
      </w:tr>
      <w:tr w:rsidR="00F67CAB" w:rsidRPr="00F0024E" w14:paraId="3DEE5D15" w14:textId="77777777" w:rsidTr="00FB51CE">
        <w:trPr>
          <w:trHeight w:val="264"/>
        </w:trPr>
        <w:tc>
          <w:tcPr>
            <w:tcW w:w="2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DC082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BF009C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BMI</w:t>
            </w:r>
          </w:p>
        </w:tc>
        <w:tc>
          <w:tcPr>
            <w:tcW w:w="2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875928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No. of participants</w:t>
            </w:r>
          </w:p>
        </w:tc>
        <w:tc>
          <w:tcPr>
            <w:tcW w:w="1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4305F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AF</w:t>
            </w:r>
          </w:p>
        </w:tc>
        <w:tc>
          <w:tcPr>
            <w:tcW w:w="26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706204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IR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br/>
              <w:t>(1000PY)</w:t>
            </w:r>
          </w:p>
        </w:tc>
        <w:tc>
          <w:tcPr>
            <w:tcW w:w="1324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CDB18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HR (95% CI)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1DDE91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BMI</w:t>
            </w:r>
          </w:p>
        </w:tc>
        <w:tc>
          <w:tcPr>
            <w:tcW w:w="2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F03905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No. of participants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C82E37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AF</w:t>
            </w:r>
          </w:p>
        </w:tc>
        <w:tc>
          <w:tcPr>
            <w:tcW w:w="2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A1ACB4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IR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br/>
              <w:t>(1000PY)</w:t>
            </w:r>
          </w:p>
        </w:tc>
        <w:tc>
          <w:tcPr>
            <w:tcW w:w="1312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6B3C1F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HR (95% CI)</w:t>
            </w:r>
          </w:p>
        </w:tc>
      </w:tr>
      <w:tr w:rsidR="00F67CAB" w:rsidRPr="00F0024E" w14:paraId="6C22C291" w14:textId="77777777" w:rsidTr="00FB51CE">
        <w:trPr>
          <w:trHeight w:val="282"/>
        </w:trPr>
        <w:tc>
          <w:tcPr>
            <w:tcW w:w="2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5D713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8FC0C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A33D8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3DD5B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FB783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FF30E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Model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C5175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Model 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A23C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Model 3</w:t>
            </w:r>
          </w:p>
        </w:tc>
        <w:tc>
          <w:tcPr>
            <w:tcW w:w="3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D5C27E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934ECA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26E40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8C8967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033DF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Model 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2CACD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Model 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AFDAE" w14:textId="77777777" w:rsidR="00260C8A" w:rsidRPr="00590A9D" w:rsidRDefault="00260C8A" w:rsidP="00260C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Model 3</w:t>
            </w:r>
          </w:p>
        </w:tc>
      </w:tr>
      <w:tr w:rsidR="00F67CAB" w:rsidRPr="00F0024E" w14:paraId="616733CA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2406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AAA8" w14:textId="03E7078D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20.93 ± 2.00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DCE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263494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622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519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57C5" w14:textId="155DCC94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0619" w14:textId="3C162DB1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1.00 (Reference)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A547" w14:textId="6E14C4D6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1.00 (Reference)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777A" w14:textId="291B320B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1.00 (Reference)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3F43" w14:textId="2256ABB2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26.03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0.97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D32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15210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ECC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F45F" w14:textId="67C9D3A7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99D6" w14:textId="4A4FC70D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1.00 (Reference)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6F7F" w14:textId="57591801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1.00 (Reference)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434A" w14:textId="211A6D53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1.00 (Reference)</w:t>
            </w:r>
          </w:p>
        </w:tc>
      </w:tr>
      <w:tr w:rsidR="00F67CAB" w:rsidRPr="00F0024E" w14:paraId="331F674D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B84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6B37" w14:textId="5C614779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21.44 ± 1.97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D44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267262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839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646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B229" w14:textId="622BF9DF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0.46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B039" w14:textId="466E3A3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1.23 (1.10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1.38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7909" w14:textId="21EF3E36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1.01 (0.90 - 1.13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318C" w14:textId="2CEBD12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1.02 (0.91 - 1.15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BB8C" w14:textId="1B79CDA7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26.18 ± 1.09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D51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30388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5DB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5233" w14:textId="032F4E97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0.52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54E2" w14:textId="536B7E96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1.39 (0.91 - 2.11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1A39" w14:textId="610B391D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1.29 (0.85 - 1.97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D86C" w14:textId="2424650B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1.31 (0.86 - 1.98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771E09EB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B41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A168" w14:textId="29FACC6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21.80 ± 1.92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D33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240197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ED4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805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7FC8" w14:textId="7CB37C5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0.63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DDF9" w14:textId="5051AFF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1.71 (1.53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1.91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436A" w14:textId="706BA23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1.19 (1.07 - 1.33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2EEC" w14:textId="6C3BC604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1.23 (1.10 - 1.38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DF7D" w14:textId="794B29CF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26.32</w:t>
            </w:r>
            <w:r w:rsidR="005353B0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="005353B0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8A6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42882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D8D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134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D15B" w14:textId="5596FFBD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0.59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3F58" w14:textId="1EFF7F5C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1.59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(1.07 - 2.36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B7AF" w14:textId="73A4BE74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1.38 (0.93 - 2.05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8E91" w14:textId="6750378C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1.40 (0.94 - 2.08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0A18F533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73E1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7428" w14:textId="5EE69A34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22.08 ±1.85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C7D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211769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94D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E11C" w14:textId="265444B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C350" w14:textId="6A2E2F0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2.02 (1.81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2.26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D398" w14:textId="00A61EBB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1.23 (1.10 -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27B1" w14:textId="1AD590C7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1.28 (1.15 - 1.44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70FE" w14:textId="59C7D1DF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26.44 ± 1.30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82E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53240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044D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168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BC8A" w14:textId="080329EC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0.60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74F" w14:textId="49543AED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1.61 (1.09 -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2.37)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FEFD" w14:textId="56609A6B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 (0.88 - 1.92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E8DC" w14:textId="3E4D46D3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1.34 (0.90 - 1.97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7F61CC59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5E9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E357" w14:textId="7492DA6B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22.2</w:t>
            </w:r>
            <w:r w:rsidR="006003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± 1.80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318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198472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1FB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E215" w14:textId="6CDACCF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011E" w14:textId="47FC3E52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2.73 (2.46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3.04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AC4B" w14:textId="624C732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1.41 (1.27 - 1.57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B5A0" w14:textId="0F6C57D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1.49 (1.34 - 1.66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A90B" w14:textId="5296BBAA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26.58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1.45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F6B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65403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B8A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D281" w14:textId="533639C8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0.82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982C" w14:textId="0386C824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2.21 (1.52 - 3.23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ACBE" w14:textId="1C58E720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1.60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(1.1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0 - 2.34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F048" w14:textId="50B8202F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(1.14 - 2.42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0CCEEFF8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7C7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123E" w14:textId="6E0AC603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22.49 ± 1.73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A2E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163131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2B3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D3A0" w14:textId="402832E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1.15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5C64" w14:textId="5E9ECC3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3.09 (2.77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3.43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5C2A" w14:textId="1FF8E4A1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1.42 (1.28 - 1.59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B06A" w14:textId="3116411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1.53 (1.36 - 1.71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C7C6" w14:textId="5909C2DE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26.74 ± 1.58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B4C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71940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D79A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359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3571" w14:textId="3B874D88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0.95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229D" w14:textId="1C2BE895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2.55 (1.76 -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3.7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D6D3" w14:textId="5EC58975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1.71 (1.18 - 2.48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24D0" w14:textId="37865C9A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1.78 (1.22 - 2.59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36960B35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BD9B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CC36" w14:textId="1653B3F2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1.67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F27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133976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41B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966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9619" w14:textId="64E6DA7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1DE4" w14:textId="1962280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3.70 (3.33 - 4.12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8161" w14:textId="3FD8352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1.55 (1.39 -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1.73)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4000" w14:textId="39945582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1.69 (1.51 - 1.89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3112" w14:textId="698E2545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26.90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1.72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36B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76479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CBC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431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D3A8" w14:textId="76FF7D93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1.07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B49C" w14:textId="7A931F96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2.88 (1.99 - 4.17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CA0C" w14:textId="644AB0A6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1.80 (1.24 - 2.60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E1F" w14:textId="6492D831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(1.29 - 2.73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4F5CA7C3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B1F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3608" w14:textId="36966FAE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22.79 ± 1.62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C0ED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108320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0CC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928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0F7A" w14:textId="67A0A104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1.63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855A" w14:textId="3E3AFE4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4.41 (3.96 - 4.91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92DA" w14:textId="6C348F0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1.71 (1.53 - 1.90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A823" w14:textId="198E5C10" w:rsidR="00FB51CE" w:rsidRPr="00590A9D" w:rsidRDefault="00F67CAB" w:rsidP="00F67C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1.88 (1.68 - 2.12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129E" w14:textId="0F04A93A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27.08 ± 1.84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115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79012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02B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499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88A9" w14:textId="7B6AB4CF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8A26" w14:textId="4FBB1C7E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3.24 (2.24 -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4.68)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839D" w14:textId="10724243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 (1.31 - 2.75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CD2A" w14:textId="477AA74A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2.00 (1.38 - 2.89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2CB6F73E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C61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7F67" w14:textId="34F06DA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22.85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1.59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443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92665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F6B6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6515" w14:textId="021952A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1.75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9C9D" w14:textId="1BC61EB4" w:rsidR="00FB51CE" w:rsidRPr="00590A9D" w:rsidRDefault="00F67CAB" w:rsidP="00F67C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4.72 (4.24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5.27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FF89" w14:textId="030C99E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1.70 (1.52 - 1.91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611" w14:textId="63587249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1.901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(1.69 - 2.14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6835" w14:textId="1453F231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27.26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1.97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B7E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80359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320B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557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9AC7" w14:textId="7D667C05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1.32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8268" w14:textId="079FB30D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3.56 (2.46 - 5.14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BFE0" w14:textId="081CCB46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1.95 (1.35 - 2.82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C406" w14:textId="7B05CAC2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2.06 (1.42 - 2.98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39FC91FC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CFE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9F19" w14:textId="36EB19F6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23.01 ± 1.52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606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68127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CDA6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646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3EE8" w14:textId="7E904854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2FCF" w14:textId="41E0F43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4.90 (4.36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5.50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F6D5" w14:textId="763A550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(1.49 - 1.89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3307" w14:textId="7418FAE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1.91 (1.68 - 2.17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71BB" w14:textId="3B85FF4D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27.44 ± 2.07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D2C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76167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C67A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636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1A47" w14:textId="1BC95690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1.60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D51C" w14:textId="61F5845B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4.29 (2.98 - 6.19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594F" w14:textId="1E8B11AB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2.24 (1.55 - 3.23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DFC6" w14:textId="6BB044D2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2.37 (1.64 -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3.43)</w:t>
            </w:r>
          </w:p>
        </w:tc>
      </w:tr>
      <w:tr w:rsidR="00F67CAB" w:rsidRPr="00F0024E" w14:paraId="5D16AC1D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4F7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00D8" w14:textId="62F4543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23.11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1.47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2C2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51529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555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576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139D" w14:textId="5959CAE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2.14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4C4C" w14:textId="5EE01700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5.78 (5.13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6.51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C66C" w14:textId="3FBB529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1.88 (1.66 - 2.12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C34D" w14:textId="5948051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2.15 (1.89 - 2.45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1EF1" w14:textId="6DF045FF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27.62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CCF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70627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935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603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9E56" w14:textId="311F557D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1.63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2089" w14:textId="7662D565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4.40 (3.05 - 6.34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F2B4" w14:textId="04DC76EE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2.18 (1.51 - 3.14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8915" w14:textId="662A2C69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2.31 (1.59 - 3.3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5)</w:t>
            </w:r>
          </w:p>
        </w:tc>
      </w:tr>
      <w:tr w:rsidR="00F67CAB" w:rsidRPr="00F0024E" w14:paraId="0C554BA8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CB4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F8A1" w14:textId="456B797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23.20 ± 1.42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000B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37282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91B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451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0781" w14:textId="4B97DAC7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C5C4" w14:textId="48BEDE7F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6.27 (5.52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7.11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CB3E" w14:textId="1FA4C14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1.94 (1.70 - 2.20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D79A" w14:textId="37346587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(1.95 - 2.58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ECC3" w14:textId="41B9DEC9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27.80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C90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63503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249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595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43B1" w14:textId="43F427D4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B5CB" w14:textId="18E0B920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4.84 (3.35 - 6.98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F414" w14:textId="66594DE2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(1.59 - 3.31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7A1B" w14:textId="6CED0359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2.43 (1.68 - 3.53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0E10EDA1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2A9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FCC2" w14:textId="515CCFB2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23.14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1.46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7BC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31589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C726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416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D871" w14:textId="6DF5911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683" w14:textId="2D441D17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6.84 (6.01 - 7.7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D2CD" w14:textId="6C453978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2.02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(1.77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- 2.30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D9B1" w14:textId="791720DB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2.33 (2.03 - 2.69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1F42" w14:textId="69845C6A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27.97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2.36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1D8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57416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123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564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A9D6" w14:textId="4CD6596E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1.88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5920" w14:textId="2BED3B8E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5.07 (3.51 - 7.31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E70F" w14:textId="146025F6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2.29 (1.59 - 3.31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FA65" w14:textId="753721B9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2.44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(1.68 - 3.55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61E02EED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F38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8605" w14:textId="233AD0E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23.25 ± 1.39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5C3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20878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664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319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2DD3" w14:textId="507102B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B983" w14:textId="5188E25F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7.94 (6.91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9.13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C9D4" w14:textId="17562CBE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2.22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(1.93 - 2.56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B1F1" w14:textId="1541D05B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2.56 (2.20 - 2.98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41EA" w14:textId="743AF7A6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28.11 ± 2.40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A64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47225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6D0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536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5ADC" w14:textId="4C0799E9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9D29" w14:textId="54B54473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5.87 (4.06 - 8.47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5D2" w14:textId="23C386DE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2.56 (1.77 - 3.70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F0A8" w14:textId="380AF939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2.74 (1.88 - 3.99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0D544C36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286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6C8D" w14:textId="585C0623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23.30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508A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14147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868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3B44" w14:textId="17CF1496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3.17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53DB" w14:textId="451CC0C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8.56 (7.34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9.99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BC39" w14:textId="58F547F3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2.28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(1.95 - 2.67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9681" w14:textId="00E9CB99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2.621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(2.22 - 3.10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D978" w14:textId="3276DDCC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28.24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2.44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C9E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38089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7FA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490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0B1B" w14:textId="0694E633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2.47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F3EE" w14:textId="135ED87A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6.66 (4.61 -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9.63)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EB98" w14:textId="4E374E23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(1.93 - 4.04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02E7" w14:textId="578954A8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2.99 (2.05 -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4.36)</w:t>
            </w:r>
          </w:p>
        </w:tc>
      </w:tr>
      <w:tr w:rsidR="00F67CAB" w:rsidRPr="00F0024E" w14:paraId="480ED984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637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DB99" w14:textId="278D824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23.39 ± 1.3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5C1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9011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B52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151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733B" w14:textId="32B69E17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3.23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8502" w14:textId="759FB7F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8.73 (7.29 - 10.47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911D" w14:textId="4F83145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2.30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(1.9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1 - 2.76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FB3F" w14:textId="35EDF007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2.6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(2.18 - 3.21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8784" w14:textId="213A3409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28.35 ± 2.46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8E7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29753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8DCB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421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918B" w14:textId="276E7A9A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2.72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5172" w14:textId="7D7022D8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7.33 (5.06 - 10.61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54FD" w14:textId="57D624C6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2.95 (2.03 - 4.27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27D4" w14:textId="7F5FACA0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3.16 (2.17 - 4.62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40ECD54B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6D3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BF9" w14:textId="462A9AE6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23.19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1.43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BF6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8730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CB5B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179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1BFB" w14:textId="5EA9985B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3.97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2F53" w14:textId="505750F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10.73 (9.05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12.71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440B" w14:textId="06353F6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2.62 (2.20 -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3.11)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1902" w14:textId="26EE21B6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2.99 (2.49 - 3.59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58B6" w14:textId="17414A70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28.45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290A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23860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464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377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C2D" w14:textId="52DAB161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F382" w14:textId="6EC07A64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8.19 (5.65 - 11.88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910E" w14:textId="37F3F639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(2.20 - 4.63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7CDC" w14:textId="7BD0B9D9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3.41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(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2.33 - 4.99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754269C3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822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E456" w14:textId="7C558E30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23.87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0.99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818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2457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BF3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EE1B" w14:textId="548AD6B9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3.96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4ED6" w14:textId="088D8F4B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10.71 (8.01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14.32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3717" w14:textId="24BDDDF2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2.35 (1.75 - 3.14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54E9" w14:textId="543F6FE2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2.60 (1.93 - 3.51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232B" w14:textId="5DD50816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28.58 ± 2.54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0F2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15524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04B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266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810B" w14:textId="176711CF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6A2C" w14:textId="70CE575D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8.9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0 (6.10 - 12.98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879" w14:textId="6A49368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3.29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(2.25 - 4.81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EF4E" w14:textId="4DE93D0E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(2.37 - 5.14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6C2A054C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434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6BFD" w14:textId="559AF03F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24.00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0.91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974A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1130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A536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CC59" w14:textId="0B52F761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5.57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7A54" w14:textId="1E28151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15.10 (10.57 - 21.58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B612" w14:textId="15D24FD8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3.23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(2.26 - 4.62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83F0" w14:textId="3F5C26E1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3.5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(2.46 -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5.11)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7F41" w14:textId="760410C1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28.72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BE3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10581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7F5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172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447C" w14:textId="203BF3B7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2A01" w14:textId="00770238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8.43 (5.72 - 12.42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43DB" w14:textId="48107083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3.02 (2.05 - 4.45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D3B8" w14:textId="2C644492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3.15 (2.12 - 4.69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082158D5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221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41A4" w14:textId="6723624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24.10 ± 0.95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0B6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501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DAD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1A76" w14:textId="6A858F65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3.89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1A7A" w14:textId="305D3EF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10.54 (5.64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19.70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8C98" w14:textId="465382E5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2.08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(1.11 - 3.89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67A2" w14:textId="6F581502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2.24 (1.19 - 4.21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5F1C" w14:textId="4A558160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28.92 ± 2.54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83EC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6950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CAE8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126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D569" w14:textId="50F93B93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3.49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00A6" w14:textId="3B8BA107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9.40 (6.32 - 14.00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C288" w14:textId="507B1B1E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3.34</w:t>
            </w:r>
            <w:r w:rsidR="00F0024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(2.24 -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4.98)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E0A2" w14:textId="1CB454B9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3.45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(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2.30 - 5.19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26D548E9" w14:textId="77777777" w:rsidTr="00FB51CE">
        <w:trPr>
          <w:trHeight w:val="264"/>
        </w:trPr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9CC7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3704" w14:textId="76622BA9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24.24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="00F67CAB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0.82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5B3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196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1CE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82EF" w14:textId="0CD0274D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6.10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13DF" w14:textId="7020FF3A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16.57 (7.41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37.04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0E09" w14:textId="60D9C058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2.81 (1.26 - 6.30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0F57" w14:textId="224BEA1C" w:rsidR="00FB51CE" w:rsidRPr="00590A9D" w:rsidRDefault="00F67CAB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2.94 (1.31 - 6.60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4C8E" w14:textId="3E065B88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29.52 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±</w:t>
            </w: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2.72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B62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5718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FCD0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115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A110" w14:textId="3CCDD30D" w:rsidR="00FB51CE" w:rsidRPr="00590A9D" w:rsidRDefault="00F51BAA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3.89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B310" w14:textId="6A9595FF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10.51 (7.03 - 15.70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34E5" w14:textId="1FA399B0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3.49 (2.33 - 5.23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04FD" w14:textId="30A16AD1" w:rsidR="00FB51CE" w:rsidRPr="00590A9D" w:rsidRDefault="00F0024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3.42 (2.27 - 5.18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)</w:t>
            </w:r>
          </w:p>
        </w:tc>
      </w:tr>
      <w:tr w:rsidR="00F67CAB" w:rsidRPr="00F0024E" w14:paraId="274A3C50" w14:textId="77777777" w:rsidTr="00FB51CE">
        <w:trPr>
          <w:trHeight w:val="360"/>
        </w:trPr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4C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2CB96" w14:textId="5A52E3EA" w:rsidR="00FB51CE" w:rsidRPr="00590A9D" w:rsidRDefault="00F67CAB" w:rsidP="00F67CA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22.11 ± 1.93</w:t>
            </w:r>
            <w:r w:rsidR="00FB51CE"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910C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5B9F2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B6B54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15D5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 &lt; 0.001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7AF8D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 &lt; 0.001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63E1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 &lt; 0.001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2764B" w14:textId="234808CE" w:rsidR="00FB51CE" w:rsidRPr="00590A9D" w:rsidRDefault="005353B0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27.32± 2.09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106FF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1FC1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D1505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C157E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 &lt; 0.001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150D9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 &lt; 0.001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7903" w14:textId="77777777" w:rsidR="00FB51CE" w:rsidRPr="00590A9D" w:rsidRDefault="00FB51CE" w:rsidP="00FB51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</w:pPr>
            <w:r w:rsidRPr="00590A9D">
              <w:rPr>
                <w:rFonts w:ascii="Times New Roman" w:eastAsia="Malgun Gothic" w:hAnsi="Times New Roman" w:cs="Times New Roman"/>
                <w:color w:val="000000"/>
                <w:kern w:val="0"/>
                <w:sz w:val="14"/>
                <w:szCs w:val="14"/>
              </w:rPr>
              <w:t>p &lt; 0.001</w:t>
            </w:r>
          </w:p>
        </w:tc>
      </w:tr>
    </w:tbl>
    <w:p w14:paraId="65F882D5" w14:textId="77777777" w:rsid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09C000F2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Abbreviation: BMI, body mass index; AF, atrial fibrillation; IR, incidence rate; PY, person-years; HR, hazard ratio; CI, confidence interval. </w:t>
      </w:r>
    </w:p>
    <w:p w14:paraId="25F0F60B" w14:textId="77777777" w:rsid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281BCB54" w14:textId="2D69E980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1 is unadjusted</w:t>
      </w:r>
      <w:r w:rsidR="00441E6A">
        <w:rPr>
          <w:rFonts w:ascii="Times New Roman" w:hAnsi="Times New Roman" w:cs="Times New Roman"/>
          <w:szCs w:val="20"/>
        </w:rPr>
        <w:t>.</w:t>
      </w:r>
      <w:r w:rsidRPr="00260C8A">
        <w:rPr>
          <w:rFonts w:ascii="Times New Roman" w:hAnsi="Times New Roman" w:cs="Times New Roman"/>
          <w:szCs w:val="20"/>
        </w:rPr>
        <w:t xml:space="preserve"> </w:t>
      </w:r>
    </w:p>
    <w:p w14:paraId="4D542C5B" w14:textId="532FA6E5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2 is adjusted for age, sex, smoking status, alcohol intake, regular exercise, and low income</w:t>
      </w:r>
      <w:r w:rsidR="00441E6A">
        <w:rPr>
          <w:rFonts w:ascii="Times New Roman" w:hAnsi="Times New Roman" w:cs="Times New Roman"/>
          <w:szCs w:val="20"/>
        </w:rPr>
        <w:t>.</w:t>
      </w:r>
      <w:r w:rsidRPr="00260C8A">
        <w:rPr>
          <w:rFonts w:ascii="Times New Roman" w:hAnsi="Times New Roman" w:cs="Times New Roman"/>
          <w:szCs w:val="20"/>
        </w:rPr>
        <w:t xml:space="preserve">   </w:t>
      </w:r>
    </w:p>
    <w:p w14:paraId="31368CE8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3 is adjusted for age, sex, smoking status, alcohol intake, regular exercise, low income, waist circumference, systolic blood pressure, fasting glucose, logarithm of TG, and HDL-C level.</w:t>
      </w:r>
    </w:p>
    <w:p w14:paraId="14C85EB3" w14:textId="77777777" w:rsid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65E5B844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Model 1 </w:t>
      </w:r>
      <w:r w:rsidRPr="00260C8A">
        <w:rPr>
          <w:rFonts w:ascii="Times New Roman" w:hAnsi="Times New Roman" w:cs="Times New Roman"/>
          <w:i/>
          <w:szCs w:val="20"/>
        </w:rPr>
        <w:t>P</w:t>
      </w:r>
      <w:r w:rsidRPr="00260C8A">
        <w:rPr>
          <w:rFonts w:ascii="Times New Roman" w:hAnsi="Times New Roman" w:cs="Times New Roman"/>
          <w:szCs w:val="20"/>
        </w:rPr>
        <w:t xml:space="preserve"> for interaction = 0.1496</w:t>
      </w:r>
    </w:p>
    <w:p w14:paraId="38DAEE3B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Model 2 </w:t>
      </w:r>
      <w:r w:rsidRPr="00260C8A">
        <w:rPr>
          <w:rFonts w:ascii="Times New Roman" w:hAnsi="Times New Roman" w:cs="Times New Roman"/>
          <w:i/>
          <w:szCs w:val="20"/>
        </w:rPr>
        <w:t>P</w:t>
      </w:r>
      <w:r w:rsidRPr="00260C8A">
        <w:rPr>
          <w:rFonts w:ascii="Times New Roman" w:hAnsi="Times New Roman" w:cs="Times New Roman"/>
          <w:szCs w:val="20"/>
        </w:rPr>
        <w:t xml:space="preserve"> for interaction = 0.7608</w:t>
      </w:r>
    </w:p>
    <w:p w14:paraId="41F22BFE" w14:textId="77777777" w:rsidR="00260C8A" w:rsidRPr="00260C8A" w:rsidRDefault="00260C8A" w:rsidP="00260C8A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Model 3 </w:t>
      </w:r>
      <w:r w:rsidRPr="00260C8A">
        <w:rPr>
          <w:rFonts w:ascii="Times New Roman" w:hAnsi="Times New Roman" w:cs="Times New Roman"/>
          <w:i/>
          <w:szCs w:val="20"/>
        </w:rPr>
        <w:t>P</w:t>
      </w:r>
      <w:r w:rsidRPr="00260C8A">
        <w:rPr>
          <w:rFonts w:ascii="Times New Roman" w:hAnsi="Times New Roman" w:cs="Times New Roman"/>
          <w:szCs w:val="20"/>
        </w:rPr>
        <w:t xml:space="preserve"> for interaction = 0.7732</w:t>
      </w:r>
    </w:p>
    <w:p w14:paraId="45B93BB2" w14:textId="0B000B8F" w:rsidR="00D602C9" w:rsidRDefault="0012210D" w:rsidP="00D602C9">
      <w:pPr>
        <w:widowControl/>
        <w:wordWrap/>
        <w:autoSpaceDE/>
        <w:autoSpaceDN/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2528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. </w:t>
      </w:r>
      <w:r w:rsidR="00D602C9">
        <w:rPr>
          <w:rFonts w:ascii="Times New Roman" w:hAnsi="Times New Roman" w:cs="Times New Roman"/>
          <w:sz w:val="24"/>
          <w:szCs w:val="24"/>
        </w:rPr>
        <w:t xml:space="preserve">The risk </w:t>
      </w:r>
      <w:r w:rsidR="00D602C9" w:rsidRPr="002A5323">
        <w:rPr>
          <w:rFonts w:ascii="Times New Roman" w:hAnsi="Times New Roman" w:cs="Times New Roman"/>
          <w:sz w:val="24"/>
          <w:szCs w:val="24"/>
        </w:rPr>
        <w:t xml:space="preserve">of atrial fibrillation after the first 2 years of follow-up according to </w:t>
      </w:r>
      <w:r w:rsidR="00D602C9" w:rsidRPr="00D602C9">
        <w:rPr>
          <w:rFonts w:ascii="Times New Roman" w:hAnsi="Times New Roman" w:cs="Times New Roman"/>
          <w:sz w:val="24"/>
          <w:szCs w:val="24"/>
        </w:rPr>
        <w:t>the cumulative number of total MetS components diagnosed</w:t>
      </w:r>
      <w:r w:rsidR="00D602C9">
        <w:rPr>
          <w:rFonts w:ascii="Times New Roman" w:hAnsi="Times New Roman" w:cs="Times New Roman"/>
          <w:sz w:val="24"/>
          <w:szCs w:val="24"/>
        </w:rPr>
        <w:t xml:space="preserve"> during four health </w:t>
      </w:r>
      <w:r w:rsidR="00D602C9" w:rsidRPr="000A3603">
        <w:rPr>
          <w:rFonts w:ascii="Times New Roman" w:hAnsi="Times New Roman" w:cs="Times New Roman"/>
          <w:sz w:val="24"/>
          <w:szCs w:val="24"/>
        </w:rPr>
        <w:t>examinations.</w:t>
      </w:r>
    </w:p>
    <w:tbl>
      <w:tblPr>
        <w:tblW w:w="1530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204"/>
        <w:gridCol w:w="1096"/>
        <w:gridCol w:w="1145"/>
        <w:gridCol w:w="3482"/>
        <w:gridCol w:w="3482"/>
        <w:gridCol w:w="3482"/>
      </w:tblGrid>
      <w:tr w:rsidR="00320D85" w:rsidRPr="00FE0E4E" w14:paraId="36D0844E" w14:textId="77777777" w:rsidTr="00913AFB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E97C" w14:textId="6A62C30C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The number of meeting individual </w:t>
            </w:r>
            <w:r w:rsidR="00B22F4C" w:rsidRPr="00913AFB">
              <w:rPr>
                <w:rFonts w:ascii="Times New Roman" w:hAnsi="Times New Roman" w:cs="Times New Roman"/>
                <w:szCs w:val="20"/>
              </w:rPr>
              <w:t>components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A42DF7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No. of participants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841021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AF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6BB30E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IR 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br/>
              <w:t>(1000PY)</w:t>
            </w:r>
          </w:p>
        </w:tc>
        <w:tc>
          <w:tcPr>
            <w:tcW w:w="104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FDAB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 (95%CI)</w:t>
            </w:r>
          </w:p>
        </w:tc>
      </w:tr>
      <w:tr w:rsidR="00320D85" w:rsidRPr="00FE0E4E" w14:paraId="56668AFB" w14:textId="77777777" w:rsidTr="00913AFB">
        <w:trPr>
          <w:trHeight w:val="912"/>
        </w:trPr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06F7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71EF5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8C4CA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2327B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75BE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D3768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Model 2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37B1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Model 3</w:t>
            </w:r>
          </w:p>
        </w:tc>
      </w:tr>
      <w:tr w:rsidR="00320D85" w:rsidRPr="00FE0E4E" w14:paraId="59815C45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A6A9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7550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278321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68A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EDB3" w14:textId="7113C21A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0.39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A39F" w14:textId="3469761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404E7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.00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(Reference)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026C" w14:textId="4CE42BB1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404E7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.00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(Reference)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C626" w14:textId="686D0F3F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  <w:r w:rsidR="000404E7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.00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(Reference)</w:t>
            </w:r>
          </w:p>
        </w:tc>
      </w:tr>
      <w:tr w:rsidR="00320D85" w:rsidRPr="00FE0E4E" w14:paraId="6E389C71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B34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BB49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297082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B457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38C3" w14:textId="0CA89037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0.51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4B70" w14:textId="14DF5862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1.29</w:t>
            </w:r>
            <w:r w:rsidR="000404E7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(1.13 - 1.48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BCD0" w14:textId="71FCAC0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1.07 (0.93 - 1.22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4915" w14:textId="2B5769C1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1.07</w:t>
            </w:r>
            <w:r w:rsidR="003E6278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(0.93 - 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</w:t>
            </w:r>
            <w:r w:rsidR="003E6278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5E93CE5F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97F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640D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282414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1C98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668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ACD7" w14:textId="5E996927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0.72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81BB" w14:textId="686C8DF2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1.82 (1.60 - 2.07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CF2A" w14:textId="681B0D07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1.31 (1.15 - 1.49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79F6" w14:textId="4D5288A5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1.31 (1.16 - 1.50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11D1D91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03F3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81A2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264241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DD18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93B" w14:textId="16C65EB4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0.80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7B68" w14:textId="32FF4093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2.04 (1.80 - 2.32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2FDA" w14:textId="2D932C12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1.30 (1.15 - 1.4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ADAF" w14:textId="134411B6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1.31 (1.15 - 1.49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78AB6B75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1B6B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A63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262901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9894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2981" w14:textId="55872653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1.07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F522" w14:textId="2B7B75FE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2.72 (2.41 - 3.07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E6D3" w14:textId="48366541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1.51 (1.33 - 1.70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25D0" w14:textId="41DAE7F5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1.52 (1.34 - 1.72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D52E0EF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71F8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2AB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234120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4602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95EB" w14:textId="7EAAC2B0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0E05" w14:textId="7365AFB7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3.05 (2.70 - 3.45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B1C2" w14:textId="267A7DEF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1.55 (1.37 - 1.75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198D" w14:textId="4CF9E434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1.57 (1.38 - 1.78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E24BFA7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F8D5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CC3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209444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FC5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964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B0A9" w14:textId="14F7BCBA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1.41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2FAB" w14:textId="642DFF8F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3.57 (3.17 - 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4.03)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78A7" w14:textId="012EC9A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1.68 (1.49 - 1.90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8E16" w14:textId="47151197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1.71 (1.50 - 1.94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742F6525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4575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608A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186338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491A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991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4269" w14:textId="76EA8971" w:rsidR="00320D85" w:rsidRPr="00913AFB" w:rsidRDefault="008C71FE" w:rsidP="008C71F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1.63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996E" w14:textId="3A48C326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.13 (3.67 - 4.66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B7EC" w14:textId="5D717073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1.84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(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1.63 - 2.0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C3F5" w14:textId="1539A36A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1.88 (1.65 - 2.13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4AAA99DC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1FC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A98E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172121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7B42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979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888B" w14:textId="23140F6E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1.74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EFC0" w14:textId="28BC5C33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4.43 (3.93 - 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4.99)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5584" w14:textId="7B09541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1.86 (1.65 - 2.11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8EB6" w14:textId="458A4848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1.90 (1.67 - 2.16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0A724B1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5A2D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2E3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143449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B559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F36B" w14:textId="54A412F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1.93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32C7" w14:textId="779C608F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4.90 (4.34 - 5.54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CD25" w14:textId="206141EA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2.00 (1.77 - 2.27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B78A" w14:textId="411E5F4C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2.05 (1.80 - 2.34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F8258F8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6203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BA0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121413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379A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789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CF3B" w14:textId="3DCF5A05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2.00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04CB" w14:textId="786E79CF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5.08 (4.49 - 5.75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AFA" w14:textId="4B56DDED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2.00 (1.76 - 2.27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FA62" w14:textId="2D14FBA2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2.05 (1.79 - 2.34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17CFF3D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F3F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1F35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100119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F61E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A9C6" w14:textId="34E176AA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2.19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F8B4" w14:textId="28B336EC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5.57 (4.91 - 6.32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012E" w14:textId="43528834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2.13 (1.87 - 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2.4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4236" w14:textId="1902B02D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2.18 (1.90 - 2.50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65CF388E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971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DFB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88445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5C4E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662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05D6" w14:textId="29EA7EC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2.31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B2FD" w14:textId="49854707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5.87 (5.16 - 6.67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825B" w14:textId="2C85BB63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2.15 (1.89 - 2.45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ACDB" w14:textId="495BC476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2.20 (1.91 - 2.54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16202B47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881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82E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67693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6F0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2A79" w14:textId="2D41EE98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2.72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3003" w14:textId="21B3A087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6.91 (6.07 - 7.88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A494" w14:textId="0E7B641E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(2.16 - 2.82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922A" w14:textId="292D5342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2.52 (2.18 - 2.91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1D013946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0A59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E415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51878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B4E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487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A909" w14:textId="06FEDC08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2.91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6AB4" w14:textId="10A0557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7.39 (6.45 - 8.46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4A37" w14:textId="49CCD125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2.56 (2.23 - 2.94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FD1E" w14:textId="52976F88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2.60 (2.24 - 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3.0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E98C59D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EFF2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F5A0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38493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C560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F44E" w14:textId="4AFADDF4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14B3" w14:textId="654AE57E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7.90 (6.84 - 9.11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F1FD" w14:textId="6E321C82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2.69 (2.32 - 3.11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6461" w14:textId="20B7E6A1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2.72 (2.32 - 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3.19)</w:t>
            </w:r>
          </w:p>
        </w:tc>
      </w:tr>
      <w:tr w:rsidR="00320D85" w:rsidRPr="00FE0E4E" w14:paraId="7D6B1226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F2ED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2E3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32354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A038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57D1" w14:textId="48820C45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3.55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ADBD" w14:textId="2C0012ED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9.03 (7.81 - 10.44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0A12" w14:textId="69D71763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2.90 (2.50 - 3.36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4049" w14:textId="75DB306C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2.94 (2.50 - 3.45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38FFA370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2FA6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9FE4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17851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A43B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19F7" w14:textId="491AED4C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EAD9" w14:textId="1CD4CCFC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9.26 (7.81 - 10.98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8A09" w14:textId="7B6BE3B1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2.94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(2.48 - 3.49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30D8" w14:textId="4CAEE5DB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2.91 (2.42 - 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3.5</w:t>
            </w: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44E77845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D8C7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2301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11632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DFF7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D148" w14:textId="26C9836F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3.6</w:t>
            </w:r>
            <w:r w:rsidR="008C71FE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AD17" w14:textId="2663F6A1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9.18 (7.53 - 11.18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47F7" w14:textId="7B9733C0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2.88 (2.36 - 3.52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84E8" w14:textId="5ADD66F8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2.81 (2.27 - 3.47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5F8D21AB" w14:textId="77777777" w:rsidTr="00913AFB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CD8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75E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3841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D4B4" w14:textId="4843306B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4.07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D4FB" w14:textId="29F9D55D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10.36 (8.28 - 12.96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87FC" w14:textId="6EBF5036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3.24 (2.59 - 4.06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B07A" w14:textId="5346050D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3.13 (2.47 - 3.97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7C53A2A7" w14:textId="77777777" w:rsidTr="00871C3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85CC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B370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5869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785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C68D" w14:textId="650CA5AB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4.06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FABF" w14:textId="4A591835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10.32 (8.06 - 13.22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3E0A" w14:textId="4ED6811F" w:rsidR="00320D85" w:rsidRPr="00913AFB" w:rsidRDefault="008C71FE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3.07 (2.40 - 3.94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D880" w14:textId="4D56EA80" w:rsidR="00320D85" w:rsidRPr="00913AFB" w:rsidRDefault="003E6278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2.84 (2.19 - 3.69</w:t>
            </w:r>
            <w:r w:rsidR="00320D85"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20D85" w:rsidRPr="00FE0E4E" w14:paraId="166E6FA0" w14:textId="77777777" w:rsidTr="00871C3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E01F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9DE0D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7BEE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71FD1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8445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 &lt; 0.001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B21C3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 &lt; 0.001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AEF62" w14:textId="77777777" w:rsidR="00320D85" w:rsidRPr="00913AFB" w:rsidRDefault="00320D85" w:rsidP="00320D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13AF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 &lt; 0.001</w:t>
            </w:r>
          </w:p>
        </w:tc>
      </w:tr>
    </w:tbl>
    <w:p w14:paraId="25BD0BB1" w14:textId="77777777" w:rsidR="00320D85" w:rsidRDefault="00320D85" w:rsidP="00320D85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</w:p>
    <w:p w14:paraId="6076527A" w14:textId="77777777" w:rsidR="00320D85" w:rsidRPr="00260C8A" w:rsidRDefault="00320D85" w:rsidP="00320D85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 xml:space="preserve">Abbreviation: AF, atrial fibrillation; IR, incidence rate; PY, person-years; HR, hazard ratio; CI, confidence interval. </w:t>
      </w:r>
    </w:p>
    <w:p w14:paraId="3646EF9B" w14:textId="66227F66" w:rsidR="00320D85" w:rsidRPr="00260C8A" w:rsidRDefault="00320D85" w:rsidP="00320D85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1 is unadjusted</w:t>
      </w:r>
      <w:r w:rsidR="00441E6A">
        <w:rPr>
          <w:rFonts w:ascii="Times New Roman" w:hAnsi="Times New Roman" w:cs="Times New Roman"/>
          <w:szCs w:val="20"/>
        </w:rPr>
        <w:t>.</w:t>
      </w:r>
      <w:r w:rsidRPr="00260C8A">
        <w:rPr>
          <w:rFonts w:ascii="Times New Roman" w:hAnsi="Times New Roman" w:cs="Times New Roman"/>
          <w:szCs w:val="20"/>
        </w:rPr>
        <w:t xml:space="preserve"> </w:t>
      </w:r>
    </w:p>
    <w:p w14:paraId="5A62EC9E" w14:textId="0C99A4DD" w:rsidR="00320D85" w:rsidRPr="00260C8A" w:rsidRDefault="00320D85" w:rsidP="00320D85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2 is adjusted for age, sex, smoking status, alcohol intake, regular exercise, and low income</w:t>
      </w:r>
      <w:r w:rsidR="00441E6A">
        <w:rPr>
          <w:rFonts w:ascii="Times New Roman" w:hAnsi="Times New Roman" w:cs="Times New Roman"/>
          <w:szCs w:val="20"/>
        </w:rPr>
        <w:t>.</w:t>
      </w:r>
      <w:r w:rsidRPr="00260C8A">
        <w:rPr>
          <w:rFonts w:ascii="Times New Roman" w:hAnsi="Times New Roman" w:cs="Times New Roman"/>
          <w:szCs w:val="20"/>
        </w:rPr>
        <w:t xml:space="preserve">  </w:t>
      </w:r>
    </w:p>
    <w:p w14:paraId="5D267D1C" w14:textId="48588879" w:rsidR="00B744D2" w:rsidRPr="002A5323" w:rsidRDefault="00320D85" w:rsidP="002A5323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Cs w:val="20"/>
        </w:rPr>
      </w:pPr>
      <w:r w:rsidRPr="00260C8A">
        <w:rPr>
          <w:rFonts w:ascii="Times New Roman" w:hAnsi="Times New Roman" w:cs="Times New Roman"/>
          <w:szCs w:val="20"/>
        </w:rPr>
        <w:t>Model 3 is adjusted for age, sex, smoking status, alcohol intake, regular exercise, low income, waist circumference, systolic blood pressure, fasting glucose, logarithm of TG, and HDL-C level.</w:t>
      </w:r>
    </w:p>
    <w:sectPr w:rsidR="00B744D2" w:rsidRPr="002A5323" w:rsidSect="00260C8A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0608A" w16cex:dateUtc="2020-09-06T22:32:00Z"/>
  <w16cex:commentExtensible w16cex:durableId="230060AE" w16cex:dateUtc="2020-09-06T22:33:00Z"/>
  <w16cex:commentExtensible w16cex:durableId="230060B4" w16cex:dateUtc="2020-09-06T22:33:00Z"/>
  <w16cex:commentExtensible w16cex:durableId="230060BB" w16cex:dateUtc="2020-09-06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C4AAD5" w16cid:durableId="2300608A"/>
  <w16cid:commentId w16cid:paraId="299CA1A9" w16cid:durableId="230060AE"/>
  <w16cid:commentId w16cid:paraId="0F6C421A" w16cid:durableId="230060B4"/>
  <w16cid:commentId w16cid:paraId="5532CF31" w16cid:durableId="230060B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0E963" w14:textId="77777777" w:rsidR="004D5830" w:rsidRDefault="004D5830" w:rsidP="002A5323">
      <w:pPr>
        <w:spacing w:after="0" w:line="240" w:lineRule="auto"/>
      </w:pPr>
      <w:r>
        <w:separator/>
      </w:r>
    </w:p>
  </w:endnote>
  <w:endnote w:type="continuationSeparator" w:id="0">
    <w:p w14:paraId="1104CFFC" w14:textId="77777777" w:rsidR="004D5830" w:rsidRDefault="004D5830" w:rsidP="002A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AB892" w14:textId="77777777" w:rsidR="004D5830" w:rsidRDefault="004D5830" w:rsidP="002A5323">
      <w:pPr>
        <w:spacing w:after="0" w:line="240" w:lineRule="auto"/>
      </w:pPr>
      <w:r>
        <w:separator/>
      </w:r>
    </w:p>
  </w:footnote>
  <w:footnote w:type="continuationSeparator" w:id="0">
    <w:p w14:paraId="36217BAC" w14:textId="77777777" w:rsidR="004D5830" w:rsidRDefault="004D5830" w:rsidP="002A5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Y0MDGxNLewsDQyNbJU0lEKTi0uzszPAykwrAUAV5EfGSwAAAA="/>
  </w:docVars>
  <w:rsids>
    <w:rsidRoot w:val="00EB47A0"/>
    <w:rsid w:val="00010E1C"/>
    <w:rsid w:val="000404E7"/>
    <w:rsid w:val="000A3603"/>
    <w:rsid w:val="000C2575"/>
    <w:rsid w:val="000D558E"/>
    <w:rsid w:val="00101CD2"/>
    <w:rsid w:val="0012210D"/>
    <w:rsid w:val="00150B6C"/>
    <w:rsid w:val="001628C2"/>
    <w:rsid w:val="0019377B"/>
    <w:rsid w:val="001C6080"/>
    <w:rsid w:val="002324BE"/>
    <w:rsid w:val="00251F34"/>
    <w:rsid w:val="00260C8A"/>
    <w:rsid w:val="002676B0"/>
    <w:rsid w:val="002A5227"/>
    <w:rsid w:val="002A52D3"/>
    <w:rsid w:val="002A5323"/>
    <w:rsid w:val="002D6E55"/>
    <w:rsid w:val="00303B13"/>
    <w:rsid w:val="00320D85"/>
    <w:rsid w:val="003A04C4"/>
    <w:rsid w:val="003D2BC4"/>
    <w:rsid w:val="003E6278"/>
    <w:rsid w:val="003E66DC"/>
    <w:rsid w:val="00420BE5"/>
    <w:rsid w:val="00434C33"/>
    <w:rsid w:val="00441E6A"/>
    <w:rsid w:val="00457061"/>
    <w:rsid w:val="00487494"/>
    <w:rsid w:val="004B0654"/>
    <w:rsid w:val="004C6B37"/>
    <w:rsid w:val="004D5830"/>
    <w:rsid w:val="0053107C"/>
    <w:rsid w:val="005353B0"/>
    <w:rsid w:val="0053749A"/>
    <w:rsid w:val="00556184"/>
    <w:rsid w:val="00590A9D"/>
    <w:rsid w:val="006003AB"/>
    <w:rsid w:val="006258A3"/>
    <w:rsid w:val="006A59E8"/>
    <w:rsid w:val="006D4E6F"/>
    <w:rsid w:val="00726CBE"/>
    <w:rsid w:val="007E3236"/>
    <w:rsid w:val="00803587"/>
    <w:rsid w:val="008541FB"/>
    <w:rsid w:val="00871C37"/>
    <w:rsid w:val="00876FC5"/>
    <w:rsid w:val="008C71FE"/>
    <w:rsid w:val="008D273E"/>
    <w:rsid w:val="00913AFB"/>
    <w:rsid w:val="00925283"/>
    <w:rsid w:val="009403FB"/>
    <w:rsid w:val="009704EB"/>
    <w:rsid w:val="009A15B4"/>
    <w:rsid w:val="00A32CA4"/>
    <w:rsid w:val="00A71D14"/>
    <w:rsid w:val="00AB5CC9"/>
    <w:rsid w:val="00AF4F77"/>
    <w:rsid w:val="00B22F4C"/>
    <w:rsid w:val="00B4206D"/>
    <w:rsid w:val="00B744D2"/>
    <w:rsid w:val="00BC228C"/>
    <w:rsid w:val="00C04C8B"/>
    <w:rsid w:val="00C7241A"/>
    <w:rsid w:val="00CB1213"/>
    <w:rsid w:val="00CC062C"/>
    <w:rsid w:val="00D46F2C"/>
    <w:rsid w:val="00D602C9"/>
    <w:rsid w:val="00DD074B"/>
    <w:rsid w:val="00E11180"/>
    <w:rsid w:val="00E322B5"/>
    <w:rsid w:val="00E5010B"/>
    <w:rsid w:val="00E64386"/>
    <w:rsid w:val="00E90474"/>
    <w:rsid w:val="00EA26EE"/>
    <w:rsid w:val="00EB47A0"/>
    <w:rsid w:val="00EB7EA5"/>
    <w:rsid w:val="00EE328D"/>
    <w:rsid w:val="00F0024E"/>
    <w:rsid w:val="00F1290A"/>
    <w:rsid w:val="00F12AB0"/>
    <w:rsid w:val="00F51BAA"/>
    <w:rsid w:val="00F62E2A"/>
    <w:rsid w:val="00F67CAB"/>
    <w:rsid w:val="00F85C90"/>
    <w:rsid w:val="00F97FCC"/>
    <w:rsid w:val="00FB51CE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436D70"/>
  <w15:chartTrackingRefBased/>
  <w15:docId w15:val="{D3525133-1E21-4CF1-8C89-A08BB950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7A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32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A5323"/>
  </w:style>
  <w:style w:type="paragraph" w:styleId="Footer">
    <w:name w:val="footer"/>
    <w:basedOn w:val="Normal"/>
    <w:link w:val="FooterChar"/>
    <w:uiPriority w:val="99"/>
    <w:unhideWhenUsed/>
    <w:rsid w:val="002A532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A5323"/>
  </w:style>
  <w:style w:type="paragraph" w:styleId="BalloonText">
    <w:name w:val="Balloon Text"/>
    <w:basedOn w:val="Normal"/>
    <w:link w:val="BalloonTextChar"/>
    <w:uiPriority w:val="99"/>
    <w:semiHidden/>
    <w:unhideWhenUsed/>
    <w:rsid w:val="002A532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323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44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4D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4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4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AE3A-5064-40F4-9CFB-99243665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Ragavathi V.</cp:lastModifiedBy>
  <cp:revision>3</cp:revision>
  <dcterms:created xsi:type="dcterms:W3CDTF">2021-01-11T15:10:00Z</dcterms:created>
  <dcterms:modified xsi:type="dcterms:W3CDTF">2021-01-15T11:35:00Z</dcterms:modified>
</cp:coreProperties>
</file>