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245D9" w14:textId="77777777" w:rsidR="00177ADA" w:rsidRPr="00A704F8" w:rsidRDefault="00177ADA" w:rsidP="00177ADA">
      <w:pPr>
        <w:spacing w:line="360" w:lineRule="auto"/>
        <w:rPr>
          <w:rFonts w:eastAsiaTheme="minorEastAsia" w:cs="Times New Roman"/>
          <w:sz w:val="20"/>
          <w:szCs w:val="20"/>
        </w:rPr>
      </w:pPr>
      <w:bookmarkStart w:id="0" w:name="_GoBack"/>
      <w:bookmarkEnd w:id="0"/>
      <w:r w:rsidRPr="00A704F8">
        <w:rPr>
          <w:rFonts w:eastAsiaTheme="minorEastAsia" w:cs="Times New Roman"/>
          <w:b/>
          <w:sz w:val="20"/>
          <w:szCs w:val="20"/>
        </w:rPr>
        <w:t xml:space="preserve">Figure S1. </w:t>
      </w:r>
      <w:r w:rsidRPr="00A704F8">
        <w:rPr>
          <w:rFonts w:eastAsiaTheme="minorEastAsia" w:cs="Times New Roman"/>
          <w:sz w:val="20"/>
          <w:szCs w:val="20"/>
        </w:rPr>
        <w:t>Flow diagram of the study population</w:t>
      </w:r>
    </w:p>
    <w:p w14:paraId="519245DA" w14:textId="77777777" w:rsidR="00177ADA" w:rsidRPr="00A704F8" w:rsidRDefault="00177ADA" w:rsidP="00177ADA">
      <w:pPr>
        <w:rPr>
          <w:rFonts w:eastAsiaTheme="minorEastAsia" w:cs="Times New Roman"/>
          <w:sz w:val="20"/>
          <w:szCs w:val="20"/>
        </w:rPr>
      </w:pPr>
    </w:p>
    <w:p w14:paraId="519245DB" w14:textId="77777777" w:rsidR="00177ADA" w:rsidRPr="00A704F8" w:rsidRDefault="00C75631" w:rsidP="00177ADA">
      <w:pPr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19248B9" wp14:editId="519248BA">
                <wp:extent cx="7312024" cy="4248394"/>
                <wp:effectExtent l="0" t="0" r="22860" b="19050"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2024" cy="4248394"/>
                          <a:chOff x="-285703" y="-20778"/>
                          <a:chExt cx="7862600" cy="5529896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-285703" y="-20778"/>
                            <a:ext cx="7862600" cy="5529896"/>
                            <a:chOff x="-285722" y="-137427"/>
                            <a:chExt cx="7863097" cy="5234274"/>
                          </a:xfrm>
                        </wpg:grpSpPr>
                        <wpg:grpSp>
                          <wpg:cNvPr id="5" name="组合 5"/>
                          <wpg:cNvGrpSpPr/>
                          <wpg:grpSpPr>
                            <a:xfrm>
                              <a:off x="-285722" y="-137427"/>
                              <a:ext cx="7863097" cy="5234274"/>
                              <a:chOff x="-285722" y="-137427"/>
                              <a:chExt cx="7863097" cy="5234274"/>
                            </a:xfrm>
                          </wpg:grpSpPr>
                          <wpg:grpSp>
                            <wpg:cNvPr id="6" name="组合 6"/>
                            <wpg:cNvGrpSpPr/>
                            <wpg:grpSpPr>
                              <a:xfrm>
                                <a:off x="-285722" y="-137427"/>
                                <a:ext cx="7863097" cy="5234274"/>
                                <a:chOff x="-307717" y="-205924"/>
                                <a:chExt cx="8381810" cy="6516993"/>
                              </a:xfrm>
                            </wpg:grpSpPr>
                            <wpg:grpSp>
                              <wpg:cNvPr id="7" name="组合 7"/>
                              <wpg:cNvGrpSpPr/>
                              <wpg:grpSpPr>
                                <a:xfrm>
                                  <a:off x="-307717" y="3181354"/>
                                  <a:ext cx="8381810" cy="3129715"/>
                                  <a:chOff x="-307717" y="1047754"/>
                                  <a:chExt cx="8381810" cy="3129715"/>
                                </a:xfrm>
                              </wpg:grpSpPr>
                              <wps:wsp>
                                <wps:cNvPr id="8" name="矩形 8"/>
                                <wps:cNvSpPr/>
                                <wps:spPr>
                                  <a:xfrm>
                                    <a:off x="660357" y="1047754"/>
                                    <a:ext cx="3154680" cy="574040"/>
                                  </a:xfrm>
                                  <a:prstGeom prst="rect">
                                    <a:avLst/>
                                  </a:prstGeom>
                                  <a:ln w="12700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19248C3" w14:textId="77777777" w:rsidR="004160AB" w:rsidRPr="00C75631" w:rsidRDefault="004160AB" w:rsidP="00C75631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Participants included in the statistical analysis</w:t>
                                      </w:r>
                                    </w:p>
                                    <w:p w14:paraId="519248C4" w14:textId="54C5703A" w:rsidR="004160AB" w:rsidRPr="00C75631" w:rsidRDefault="00830160" w:rsidP="00C75631">
                                      <w:pPr>
                                        <w:jc w:val="center"/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 w:hint="eastAsia"/>
                                          <w:sz w:val="18"/>
                                          <w:szCs w:val="18"/>
                                        </w:rPr>
                                        <w:t>n</w:t>
                                      </w:r>
                                      <w:r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4160AB"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=</w:t>
                                      </w:r>
                                      <w:r w:rsidR="004160AB"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4160AB"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6</w:t>
                                      </w:r>
                                      <w:r w:rsidR="004160AB"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>361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9" name="组合 9"/>
                                <wpg:cNvGrpSpPr/>
                                <wpg:grpSpPr>
                                  <a:xfrm>
                                    <a:off x="654050" y="1621794"/>
                                    <a:ext cx="3187700" cy="323861"/>
                                    <a:chOff x="0" y="1126494"/>
                                    <a:chExt cx="1746250" cy="323861"/>
                                  </a:xfrm>
                                </wpg:grpSpPr>
                                <wps:wsp>
                                  <wps:cNvPr id="10" name="直接连接符 10"/>
                                  <wps:cNvCnPr/>
                                  <wps:spPr>
                                    <a:xfrm>
                                      <a:off x="869950" y="1126494"/>
                                      <a:ext cx="0" cy="175258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" name="直接连接符 11"/>
                                  <wps:cNvCnPr/>
                                  <wps:spPr>
                                    <a:xfrm>
                                      <a:off x="0" y="1297956"/>
                                      <a:ext cx="174498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" name="直接连接符 12"/>
                                  <wps:cNvCnPr/>
                                  <wps:spPr>
                                    <a:xfrm flipV="1">
                                      <a:off x="1746250" y="1297957"/>
                                      <a:ext cx="0" cy="152398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" name="直接连接符 13"/>
                                  <wps:cNvCnPr/>
                                  <wps:spPr>
                                    <a:xfrm flipV="1">
                                      <a:off x="0" y="1297956"/>
                                      <a:ext cx="0" cy="152399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4" name="组合 14"/>
                                <wpg:cNvGrpSpPr/>
                                <wpg:grpSpPr>
                                  <a:xfrm>
                                    <a:off x="-307717" y="1951975"/>
                                    <a:ext cx="8381810" cy="2225494"/>
                                    <a:chOff x="-1037967" y="1126475"/>
                                    <a:chExt cx="8381810" cy="2225494"/>
                                  </a:xfrm>
                                </wpg:grpSpPr>
                                <wpg:grpSp>
                                  <wpg:cNvPr id="15" name="组合 15"/>
                                  <wpg:cNvGrpSpPr/>
                                  <wpg:grpSpPr>
                                    <a:xfrm>
                                      <a:off x="-1037967" y="2427925"/>
                                      <a:ext cx="4827589" cy="911322"/>
                                      <a:chOff x="-1037967" y="1608775"/>
                                      <a:chExt cx="4827589" cy="911322"/>
                                    </a:xfrm>
                                  </wpg:grpSpPr>
                                  <wps:wsp>
                                    <wps:cNvPr id="16" name="矩形 16"/>
                                    <wps:cNvSpPr/>
                                    <wps:spPr>
                                      <a:xfrm>
                                        <a:off x="-1037967" y="1925679"/>
                                        <a:ext cx="1776085" cy="593502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C5" w14:textId="77777777" w:rsidR="004160AB" w:rsidRPr="00C75631" w:rsidRDefault="004160AB" w:rsidP="00C75631">
                                          <w:pPr>
                                            <w:jc w:val="center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Did not develop </w:t>
                                          </w:r>
                                          <w:proofErr w:type="spellStart"/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PreDM</w:t>
                                          </w:r>
                                          <w:proofErr w:type="spellEnd"/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DM</w:t>
                                          </w:r>
                                        </w:p>
                                        <w:p w14:paraId="519248C6" w14:textId="093C16E9" w:rsidR="004160AB" w:rsidRPr="00C75631" w:rsidRDefault="00830160" w:rsidP="00C75631">
                                          <w:pPr>
                                            <w:jc w:val="center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Theme="minorEastAsia" w:cs="Times New Roman" w:hint="eastAsia"/>
                                              <w:sz w:val="18"/>
                                              <w:szCs w:val="18"/>
                                            </w:rPr>
                                            <w:t>n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11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 w:hint="eastAsia"/>
                                              <w:sz w:val="18"/>
                                              <w:szCs w:val="18"/>
                                            </w:rPr>
                                            <w:t>88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" name="矩形 17"/>
                                    <wps:cNvSpPr/>
                                    <wps:spPr>
                                      <a:xfrm>
                                        <a:off x="2463742" y="1926599"/>
                                        <a:ext cx="1325880" cy="593498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C7" w14:textId="77777777" w:rsidR="004160AB" w:rsidRPr="00C75631" w:rsidRDefault="004160AB" w:rsidP="00C75631">
                                          <w:pPr>
                                            <w:jc w:val="center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Developed DM</w:t>
                                          </w:r>
                                        </w:p>
                                        <w:p w14:paraId="519248C8" w14:textId="165F1EDB" w:rsidR="004160AB" w:rsidRPr="00C75631" w:rsidRDefault="00830160" w:rsidP="00C75631">
                                          <w:pPr>
                                            <w:jc w:val="center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Theme="minorEastAsia" w:cs="Times New Roman" w:hint="eastAsia"/>
                                              <w:sz w:val="18"/>
                                              <w:szCs w:val="18"/>
                                            </w:rPr>
                                            <w:t>n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14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8" name="组合 18"/>
                                    <wpg:cNvGrpSpPr/>
                                    <wpg:grpSpPr>
                                      <a:xfrm>
                                        <a:off x="-143116" y="1608775"/>
                                        <a:ext cx="3254385" cy="323841"/>
                                        <a:chOff x="-797166" y="1126175"/>
                                        <a:chExt cx="3254385" cy="323841"/>
                                      </a:xfrm>
                                    </wpg:grpSpPr>
                                    <wps:wsp>
                                      <wps:cNvPr id="19" name="直接连接符 19"/>
                                      <wps:cNvCnPr/>
                                      <wps:spPr>
                                        <a:xfrm>
                                          <a:off x="869813" y="1126175"/>
                                          <a:ext cx="0" cy="323841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0" name="直接连接符 20"/>
                                      <wps:cNvCnPr/>
                                      <wps:spPr>
                                        <a:xfrm>
                                          <a:off x="-797166" y="1297628"/>
                                          <a:ext cx="3254385" cy="32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1" name="直接连接符 21"/>
                                      <wps:cNvCnPr/>
                                      <wps:spPr>
                                        <a:xfrm flipV="1">
                                          <a:off x="2455089" y="1291603"/>
                                          <a:ext cx="0" cy="152397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2" name="直接连接符 22"/>
                                      <wps:cNvCnPr/>
                                      <wps:spPr>
                                        <a:xfrm flipV="1">
                                          <a:off x="-797088" y="1291604"/>
                                          <a:ext cx="0" cy="152397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23" name="组合 23"/>
                                  <wpg:cNvGrpSpPr/>
                                  <wpg:grpSpPr>
                                    <a:xfrm>
                                      <a:off x="4248703" y="1939620"/>
                                      <a:ext cx="3095140" cy="1412349"/>
                                      <a:chOff x="1067353" y="1120470"/>
                                      <a:chExt cx="3095140" cy="1412349"/>
                                    </a:xfrm>
                                  </wpg:grpSpPr>
                                  <wps:wsp>
                                    <wps:cNvPr id="24" name="矩形 24"/>
                                    <wps:cNvSpPr/>
                                    <wps:spPr>
                                      <a:xfrm>
                                        <a:off x="1913793" y="1120470"/>
                                        <a:ext cx="1402080" cy="582768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C9" w14:textId="77777777" w:rsidR="004160AB" w:rsidRPr="00C75631" w:rsidRDefault="004160AB" w:rsidP="00C75631">
                                          <w:pPr>
                                            <w:jc w:val="center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Baseline </w:t>
                                          </w:r>
                                          <w:proofErr w:type="spellStart"/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prediabetes</w:t>
                                          </w:r>
                                          <w:proofErr w:type="spellEnd"/>
                                        </w:p>
                                        <w:p w14:paraId="519248CA" w14:textId="6843E8C6" w:rsidR="004160AB" w:rsidRPr="00C75631" w:rsidRDefault="00830160" w:rsidP="00C75631">
                                          <w:pPr>
                                            <w:jc w:val="center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Theme="minorEastAsia" w:cs="Times New Roman" w:hint="eastAsia"/>
                                              <w:sz w:val="18"/>
                                              <w:szCs w:val="18"/>
                                            </w:rPr>
                                            <w:t>n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3244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5" name="组合 25"/>
                                    <wpg:cNvGrpSpPr/>
                                    <wpg:grpSpPr>
                                      <a:xfrm>
                                        <a:off x="1067353" y="1703238"/>
                                        <a:ext cx="3095140" cy="829581"/>
                                        <a:chOff x="1067353" y="1214288"/>
                                        <a:chExt cx="3095140" cy="829581"/>
                                      </a:xfrm>
                                    </wpg:grpSpPr>
                                    <wps:wsp>
                                      <wps:cNvPr id="26" name="矩形 26"/>
                                      <wps:cNvSpPr/>
                                      <wps:spPr>
                                        <a:xfrm>
                                          <a:off x="1067353" y="1456727"/>
                                          <a:ext cx="1325883" cy="587142"/>
                                        </a:xfrm>
                                        <a:prstGeom prst="rect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519248CB" w14:textId="77777777" w:rsidR="004160AB" w:rsidRPr="00C75631" w:rsidRDefault="004160AB" w:rsidP="00C75631">
                                            <w:pPr>
                                              <w:jc w:val="center"/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C75631"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  <w:t>Did not develop DM</w:t>
                                            </w:r>
                                          </w:p>
                                          <w:p w14:paraId="519248CC" w14:textId="66D32C99" w:rsidR="004160AB" w:rsidRPr="00C75631" w:rsidRDefault="00830160" w:rsidP="00C75631">
                                            <w:pPr>
                                              <w:jc w:val="center"/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Theme="minorEastAsia" w:cs="Times New Roman" w:hint="eastAsia"/>
                                                <w:sz w:val="18"/>
                                                <w:szCs w:val="18"/>
                                              </w:rPr>
                                              <w:t>n</w:t>
                                            </w:r>
                                            <w:r w:rsidRPr="00C75631"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 w:rsidR="004160AB" w:rsidRPr="00C75631"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  <w:t>=</w:t>
                                            </w:r>
                                            <w:r w:rsidR="004160AB" w:rsidRPr="00C75631"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  <w:t xml:space="preserve"> 3063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7" name="矩形 27"/>
                                      <wps:cNvSpPr/>
                                      <wps:spPr>
                                        <a:xfrm>
                                          <a:off x="2836612" y="1444004"/>
                                          <a:ext cx="1325881" cy="587142"/>
                                        </a:xfrm>
                                        <a:prstGeom prst="rect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519248CD" w14:textId="77777777" w:rsidR="004160AB" w:rsidRPr="00C75631" w:rsidRDefault="004160AB" w:rsidP="00C75631">
                                            <w:pPr>
                                              <w:jc w:val="center"/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C75631"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  <w:t>Developed DM</w:t>
                                            </w:r>
                                          </w:p>
                                          <w:p w14:paraId="519248CE" w14:textId="4293027F" w:rsidR="004160AB" w:rsidRPr="00C75631" w:rsidRDefault="00830160" w:rsidP="00C75631">
                                            <w:pPr>
                                              <w:jc w:val="center"/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Theme="minorEastAsia" w:cs="Times New Roman" w:hint="eastAsia"/>
                                                <w:sz w:val="18"/>
                                                <w:szCs w:val="18"/>
                                              </w:rPr>
                                              <w:t>n</w:t>
                                            </w:r>
                                            <w:r w:rsidRPr="00C75631"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 w:rsidR="004160AB" w:rsidRPr="00C75631"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  <w:t>=</w:t>
                                            </w:r>
                                            <w:r w:rsidR="004160AB" w:rsidRPr="00C75631"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 w:rsidR="004160AB" w:rsidRPr="00C75631">
                                              <w:rPr>
                                                <w:rFonts w:cs="Times New Roman"/>
                                                <w:sz w:val="18"/>
                                                <w:szCs w:val="18"/>
                                              </w:rPr>
                                              <w:t>1</w:t>
                                            </w:r>
                                            <w:r w:rsidR="004160AB" w:rsidRPr="00C75631">
                                              <w:rPr>
                                                <w:rFonts w:eastAsiaTheme="minorEastAsia" w:cs="Times New Roman"/>
                                                <w:sz w:val="18"/>
                                                <w:szCs w:val="18"/>
                                              </w:rPr>
                                              <w:t>81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8" name="直接连接符 28"/>
                                      <wps:cNvCnPr>
                                        <a:endCxn id="24" idx="2"/>
                                      </wps:cNvCnPr>
                                      <wps:spPr>
                                        <a:xfrm flipV="1">
                                          <a:off x="2614565" y="1214288"/>
                                          <a:ext cx="269" cy="7731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9" name="直接连接符 29"/>
                                      <wps:cNvCnPr/>
                                      <wps:spPr>
                                        <a:xfrm>
                                          <a:off x="1735994" y="1291930"/>
                                          <a:ext cx="1744981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0" name="直接连接符 30"/>
                                      <wps:cNvCnPr/>
                                      <wps:spPr>
                                        <a:xfrm flipV="1">
                                          <a:off x="3482244" y="1291936"/>
                                          <a:ext cx="0" cy="152396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1" name="直接连接符 31"/>
                                      <wps:cNvCnPr/>
                                      <wps:spPr>
                                        <a:xfrm flipV="1">
                                          <a:off x="1735994" y="1291937"/>
                                          <a:ext cx="0" cy="15240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32" name="组合 32"/>
                                  <wpg:cNvGrpSpPr/>
                                  <wpg:grpSpPr>
                                    <a:xfrm>
                                      <a:off x="1530069" y="1126475"/>
                                      <a:ext cx="4273056" cy="806473"/>
                                      <a:chOff x="-281" y="1126475"/>
                                      <a:chExt cx="4273056" cy="806473"/>
                                    </a:xfrm>
                                  </wpg:grpSpPr>
                                  <wps:wsp>
                                    <wps:cNvPr id="33" name="矩形 33"/>
                                    <wps:cNvSpPr/>
                                    <wps:spPr>
                                      <a:xfrm>
                                        <a:off x="927100" y="1126475"/>
                                        <a:ext cx="1318260" cy="593720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CF" w14:textId="77777777" w:rsidR="004160AB" w:rsidRPr="00C75631" w:rsidRDefault="004160AB" w:rsidP="00C75631">
                                          <w:pPr>
                                            <w:jc w:val="center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Non-DM at baseline</w:t>
                                          </w:r>
                                        </w:p>
                                        <w:p w14:paraId="519248D0" w14:textId="7AE8D073" w:rsidR="004160AB" w:rsidRPr="00C75631" w:rsidRDefault="00830160" w:rsidP="00C75631">
                                          <w:pPr>
                                            <w:jc w:val="center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Theme="minorEastAsia" w:cs="Times New Roman" w:hint="eastAsia"/>
                                              <w:sz w:val="18"/>
                                              <w:szCs w:val="18"/>
                                            </w:rPr>
                                            <w:t>n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47</w:t>
                                          </w:r>
                                          <w:r w:rsidR="004160AB"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9</w:t>
                                          </w:r>
                                          <w:r w:rsidR="004160AB"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7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34" name="组合 34"/>
                                    <wpg:cNvGrpSpPr/>
                                    <wpg:grpSpPr>
                                      <a:xfrm>
                                        <a:off x="-281" y="1720195"/>
                                        <a:ext cx="4273056" cy="212753"/>
                                        <a:chOff x="-154" y="1237595"/>
                                        <a:chExt cx="2340818" cy="212753"/>
                                      </a:xfrm>
                                    </wpg:grpSpPr>
                                    <wps:wsp>
                                      <wps:cNvPr id="35" name="直接连接符 35"/>
                                      <wps:cNvCnPr/>
                                      <wps:spPr>
                                        <a:xfrm>
                                          <a:off x="868951" y="1237595"/>
                                          <a:ext cx="1000" cy="6414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6" name="直接连接符 36"/>
                                      <wps:cNvCnPr/>
                                      <wps:spPr>
                                        <a:xfrm>
                                          <a:off x="-154" y="1297382"/>
                                          <a:ext cx="2340818" cy="4071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7" name="直接连接符 37"/>
                                      <wps:cNvCnPr/>
                                      <wps:spPr>
                                        <a:xfrm flipH="1" flipV="1">
                                          <a:off x="2340452" y="1297665"/>
                                          <a:ext cx="1" cy="152104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8" name="直接连接符 38"/>
                                      <wps:cNvCnPr/>
                                      <wps:spPr>
                                        <a:xfrm flipV="1">
                                          <a:off x="0" y="1297947"/>
                                          <a:ext cx="0" cy="152401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660358" y="-205924"/>
                                  <a:ext cx="6034433" cy="3387277"/>
                                  <a:chOff x="-42" y="-205924"/>
                                  <a:chExt cx="6034433" cy="3387277"/>
                                </a:xfrm>
                              </wpg:grpSpPr>
                              <wpg:grpSp>
                                <wpg:cNvPr id="40" name="组合 40"/>
                                <wpg:cNvGrpSpPr/>
                                <wpg:grpSpPr>
                                  <a:xfrm>
                                    <a:off x="-42" y="-77935"/>
                                    <a:ext cx="3154681" cy="3259288"/>
                                    <a:chOff x="-42" y="-84285"/>
                                    <a:chExt cx="3154681" cy="3259288"/>
                                  </a:xfrm>
                                </wpg:grpSpPr>
                                <wps:wsp>
                                  <wps:cNvPr id="41" name="矩形 41"/>
                                  <wps:cNvSpPr/>
                                  <wps:spPr>
                                    <a:xfrm>
                                      <a:off x="-42" y="-84285"/>
                                      <a:ext cx="3154679" cy="536461"/>
                                    </a:xfrm>
                                    <a:prstGeom prst="rect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19248D1" w14:textId="77777777" w:rsidR="004160AB" w:rsidRPr="00C75631" w:rsidRDefault="004160AB" w:rsidP="00C75631">
                                        <w:pPr>
                                          <w:jc w:val="center"/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Participa</w:t>
                                        </w:r>
                                        <w:r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>nts</w:t>
                                        </w:r>
                                        <w:r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 xml:space="preserve"> in the baseline survey, 04/2013-08/2014</w:t>
                                        </w:r>
                                      </w:p>
                                      <w:p w14:paraId="519248D2" w14:textId="02B0205A" w:rsidR="004160AB" w:rsidRPr="00C75631" w:rsidRDefault="00830160" w:rsidP="00C75631">
                                        <w:pPr>
                                          <w:jc w:val="center"/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 w:cs="Times New Roman" w:hint="eastAsia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160AB"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 w:rsidR="004160AB"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160AB"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17212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矩形 42"/>
                                  <wps:cNvSpPr/>
                                  <wps:spPr>
                                    <a:xfrm>
                                      <a:off x="-42" y="838578"/>
                                      <a:ext cx="3154681" cy="539373"/>
                                    </a:xfrm>
                                    <a:prstGeom prst="rect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19248D3" w14:textId="77777777" w:rsidR="004160AB" w:rsidRPr="00C75631" w:rsidRDefault="004160AB" w:rsidP="00C75631">
                                        <w:pPr>
                                          <w:jc w:val="center"/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>Participants i</w:t>
                                        </w:r>
                                        <w:r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n the follow-up survey, 05/2018-09/2018</w:t>
                                        </w:r>
                                      </w:p>
                                      <w:p w14:paraId="519248D4" w14:textId="5CA28282" w:rsidR="004160AB" w:rsidRPr="00C75631" w:rsidRDefault="00830160" w:rsidP="00C75631">
                                        <w:pPr>
                                          <w:jc w:val="center"/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eastAsiaTheme="minorEastAsia" w:cs="Times New Roman" w:hint="eastAsia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160AB"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 w:rsidR="004160AB"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160AB" w:rsidRPr="00C75631">
                                          <w:rPr>
                                            <w:rFonts w:cs="Times New Roman"/>
                                            <w:sz w:val="18"/>
                                            <w:szCs w:val="18"/>
                                          </w:rPr>
                                          <w:t>72</w:t>
                                        </w:r>
                                        <w:r w:rsidR="004160AB" w:rsidRPr="00C75631">
                                          <w:rPr>
                                            <w:rFonts w:eastAsiaTheme="minorEastAsia" w:cs="Times New Roman"/>
                                            <w:sz w:val="18"/>
                                            <w:szCs w:val="18"/>
                                          </w:rPr>
                                          <w:t>30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" name="直接箭头连接符 43"/>
                                  <wps:cNvCnPr/>
                                  <wps:spPr>
                                    <a:xfrm>
                                      <a:off x="1581150" y="445825"/>
                                      <a:ext cx="0" cy="39370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4" name="直接箭头连接符 44"/>
                                  <wps:cNvCnPr/>
                                  <wps:spPr>
                                    <a:xfrm flipH="1">
                                      <a:off x="1577297" y="1377690"/>
                                      <a:ext cx="3570" cy="1797313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5" name="组合 45"/>
                                <wpg:cNvGrpSpPr/>
                                <wpg:grpSpPr>
                                  <a:xfrm>
                                    <a:off x="1581150" y="-205924"/>
                                    <a:ext cx="4453241" cy="2260729"/>
                                    <a:chOff x="0" y="-205924"/>
                                    <a:chExt cx="4453241" cy="2260729"/>
                                  </a:xfrm>
                                </wpg:grpSpPr>
                                <wpg:grpSp>
                                  <wpg:cNvPr id="46" name="组合 46"/>
                                  <wpg:cNvGrpSpPr/>
                                  <wpg:grpSpPr>
                                    <a:xfrm>
                                      <a:off x="1574800" y="-205924"/>
                                      <a:ext cx="2878440" cy="808216"/>
                                      <a:chOff x="0" y="-205924"/>
                                      <a:chExt cx="2878440" cy="808216"/>
                                    </a:xfrm>
                                  </wpg:grpSpPr>
                                  <wps:wsp>
                                    <wps:cNvPr id="47" name="矩形 47"/>
                                    <wps:cNvSpPr/>
                                    <wps:spPr>
                                      <a:xfrm>
                                        <a:off x="471487" y="-205924"/>
                                        <a:ext cx="2406953" cy="808216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D5" w14:textId="77777777" w:rsidR="004160AB" w:rsidRPr="00C75631" w:rsidRDefault="004160AB" w:rsidP="00C75631">
                                          <w:pPr>
                                            <w:jc w:val="left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Inclusion criteria:</w:t>
                                          </w:r>
                                        </w:p>
                                        <w:p w14:paraId="519248D6" w14:textId="77777777" w:rsidR="004160AB" w:rsidRPr="00C75631" w:rsidRDefault="004160AB" w:rsidP="00C75631">
                                          <w:pPr>
                                            <w:ind w:firstLineChars="50" w:firstLine="90"/>
                                            <w:jc w:val="left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Aged 45-70 years</w:t>
                                          </w:r>
                                        </w:p>
                                        <w:p w14:paraId="519248D7" w14:textId="77777777" w:rsidR="004160AB" w:rsidRPr="00C75631" w:rsidRDefault="004160AB" w:rsidP="00C75631">
                                          <w:pPr>
                                            <w:ind w:firstLineChars="50" w:firstLine="90"/>
                                            <w:jc w:val="left"/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Lived in </w:t>
                                          </w:r>
                                          <w:proofErr w:type="spellStart"/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Nicheng</w:t>
                                          </w:r>
                                          <w:proofErr w:type="spellEnd"/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County ≥ 5 years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8" name="直接连接符 48"/>
                                    <wps:cNvCnPr/>
                                    <wps:spPr>
                                      <a:xfrm flipH="1">
                                        <a:off x="0" y="201038"/>
                                        <a:ext cx="47117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49" name="组合 49"/>
                                  <wpg:cNvGrpSpPr/>
                                  <wpg:grpSpPr>
                                    <a:xfrm>
                                      <a:off x="1574800" y="848447"/>
                                      <a:ext cx="2878440" cy="570227"/>
                                      <a:chOff x="0" y="-135803"/>
                                      <a:chExt cx="2878440" cy="570227"/>
                                    </a:xfrm>
                                  </wpg:grpSpPr>
                                  <wps:wsp>
                                    <wps:cNvPr id="50" name="矩形 50"/>
                                    <wps:cNvSpPr/>
                                    <wps:spPr>
                                      <a:xfrm>
                                        <a:off x="471216" y="-135803"/>
                                        <a:ext cx="2407224" cy="570227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D8" w14:textId="77777777" w:rsidR="004160AB" w:rsidRPr="00C75631" w:rsidRDefault="004160AB" w:rsidP="00C75631">
                                          <w:pPr>
                                            <w:jc w:val="left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Inclusion criteria:</w:t>
                                          </w:r>
                                        </w:p>
                                        <w:p w14:paraId="519248D9" w14:textId="77777777" w:rsidR="004160AB" w:rsidRPr="00C75631" w:rsidRDefault="004160AB" w:rsidP="00C75631">
                                          <w:pPr>
                                            <w:ind w:firstLineChars="50" w:firstLine="90"/>
                                            <w:jc w:val="left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Aged 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55-7</w:t>
                                          </w: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>0 years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at baseline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" name="直接连接符 51"/>
                                    <wps:cNvCnPr/>
                                    <wps:spPr>
                                      <a:xfrm flipH="1">
                                        <a:off x="0" y="152400"/>
                                        <a:ext cx="47117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52" name="组合 52"/>
                                  <wpg:cNvGrpSpPr/>
                                  <wpg:grpSpPr>
                                    <a:xfrm>
                                      <a:off x="0" y="1498545"/>
                                      <a:ext cx="4453241" cy="556260"/>
                                      <a:chOff x="0" y="-55"/>
                                      <a:chExt cx="4453241" cy="556260"/>
                                    </a:xfrm>
                                  </wpg:grpSpPr>
                                  <wps:wsp>
                                    <wps:cNvPr id="53" name="矩形 53"/>
                                    <wps:cNvSpPr/>
                                    <wps:spPr>
                                      <a:xfrm>
                                        <a:off x="2045970" y="-55"/>
                                        <a:ext cx="2407271" cy="556260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19248DA" w14:textId="77777777" w:rsidR="004160AB" w:rsidRPr="00C75631" w:rsidRDefault="004160AB" w:rsidP="00C75631">
                                          <w:pPr>
                                            <w:jc w:val="left"/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Excluded </w:t>
                                          </w:r>
                                          <w:r w:rsidRPr="00C75631">
                                            <w:rPr>
                                              <w:rFonts w:eastAsiaTheme="minorEastAsia" w:cs="Times New Roman"/>
                                              <w:sz w:val="18"/>
                                              <w:szCs w:val="18"/>
                                            </w:rPr>
                                            <w:t>687</w:t>
                                          </w:r>
                                          <w:r w:rsidRPr="00C75631">
                                            <w:rPr>
                                              <w:rFonts w:cs="Times New Roman"/>
                                              <w:sz w:val="18"/>
                                              <w:szCs w:val="18"/>
                                            </w:rPr>
                                            <w:t xml:space="preserve"> participants without baseline serum samples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4" name="直接连接符 54"/>
                                    <wps:cNvCnPr/>
                                    <wps:spPr>
                                      <a:xfrm flipH="1">
                                        <a:off x="0" y="276225"/>
                                        <a:ext cx="2047557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55" name="矩形 55"/>
                            <wps:cNvSpPr/>
                            <wps:spPr>
                              <a:xfrm>
                                <a:off x="0" y="3308574"/>
                                <a:ext cx="1236345" cy="477676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9248DB" w14:textId="77777777" w:rsidR="004160AB" w:rsidRPr="00C75631" w:rsidRDefault="004160AB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DM at baseline</w:t>
                                  </w:r>
                                </w:p>
                                <w:p w14:paraId="519248DC" w14:textId="780F390C" w:rsidR="004160AB" w:rsidRPr="00C75631" w:rsidRDefault="00830160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EastAsia" w:cs="Times New Roman" w:hint="eastAsi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160AB"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="004160AB"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1564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2" name="矩形 112"/>
                          <wps:cNvSpPr/>
                          <wps:spPr>
                            <a:xfrm>
                              <a:off x="1468581" y="3966649"/>
                              <a:ext cx="1315085" cy="468739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9248DD" w14:textId="77777777" w:rsidR="004160AB" w:rsidRPr="00C75631" w:rsidRDefault="004160AB" w:rsidP="00C75631">
                                <w:pPr>
                                  <w:jc w:val="center"/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</w:pPr>
                                <w:r w:rsidRPr="00C75631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 xml:space="preserve">Baseline </w:t>
                                </w:r>
                                <w:r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>NGT</w:t>
                                </w:r>
                              </w:p>
                              <w:p w14:paraId="519248DE" w14:textId="2B1AF451" w:rsidR="004160AB" w:rsidRPr="00C75631" w:rsidRDefault="00830160" w:rsidP="00C75631">
                                <w:pPr>
                                  <w:jc w:val="center"/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Theme="minorEastAsia" w:cs="Times New Roman"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4160AB" w:rsidRPr="00C75631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=</w:t>
                                </w:r>
                                <w:r w:rsidR="004160AB"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 xml:space="preserve"> 1553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矩形 113"/>
                        <wps:cNvSpPr/>
                        <wps:spPr>
                          <a:xfrm>
                            <a:off x="4024630" y="1974075"/>
                            <a:ext cx="2258406" cy="762198"/>
                          </a:xfrm>
                          <a:prstGeom prst="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9248DF" w14:textId="630C4DB2" w:rsidR="004160AB" w:rsidRPr="00C75631" w:rsidRDefault="004160AB" w:rsidP="00C75631">
                              <w:pPr>
                                <w:jc w:val="left"/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</w:pPr>
                              <w:r w:rsidRPr="00C75631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 xml:space="preserve">Excluded </w:t>
                              </w:r>
                              <w:r w:rsidRPr="00C75631"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  <w:t>182</w:t>
                              </w:r>
                              <w:r w:rsidRPr="00C75631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 xml:space="preserve"> participants </w:t>
                              </w:r>
                              <w:r w:rsidRPr="00C75631"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  <w:t>using</w:t>
                              </w:r>
                              <w:r w:rsidRPr="00C75631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 xml:space="preserve"> thiazide diuretics, sta</w:t>
                              </w:r>
                              <w:r w:rsidRPr="00C75631"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C75631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ins, antipsych</w:t>
                              </w:r>
                              <w:r w:rsidRPr="00C75631"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C75631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 xml:space="preserve">tics, </w:t>
                              </w:r>
                              <w:r w:rsidRPr="00F86E05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glucocorticoids</w:t>
                              </w:r>
                              <w:r w:rsidRPr="00C75631">
                                <w:rPr>
                                  <w:rFonts w:eastAsiaTheme="minorEastAsia" w:cs="Times New Roman"/>
                                  <w:sz w:val="18"/>
                                  <w:szCs w:val="18"/>
                                </w:rPr>
                                <w:t>, and insulin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直接连接符 114"/>
                        <wps:cNvCnPr/>
                        <wps:spPr>
                          <a:xfrm flipH="1">
                            <a:off x="2105775" y="2355266"/>
                            <a:ext cx="192072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575.75pt;height:334.5pt;mso-position-horizontal-relative:char;mso-position-vertical-relative:line" coordorigin="-2857,-207" coordsize="78626,55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">
                <v:group id="组合 3" o:spid="_x0000_s1027" style="position:absolute;left:-2857;top:-207;width:78625;height:55298" coordorigin="-2857,-1374" coordsize="78630,52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组合 5" o:spid="_x0000_s1028" style="position:absolute;left:-2857;top:-1374;width:78630;height:52342" coordorigin="-2857,-1374" coordsize="78630,52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组合 6" o:spid="_x0000_s1029" style="position:absolute;left:-2857;top:-1374;width:78630;height:52342" coordorigin="-3077,-2059" coordsize="83818,65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group id="组合 7" o:spid="_x0000_s1030" style="position:absolute;left:-3077;top:31813;width:83817;height:31297" coordorigin="-3077,10477" coordsize="83818,31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rect id="矩形 8" o:spid="_x0000_s1031" style="position:absolute;left:6603;top:10477;width:31547;height:57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6S8EA&#10;AADaAAAADwAAAGRycy9kb3ducmV2LnhtbERPu2rDMBTdA/kHcQPdEjkdnMaJEkxoodBQE7dDxot1&#10;a5taV0ZS/fj7aih0PJz38TyZTgzkfGtZwXaTgCCurG65VvD58bJ+AuEDssbOMimYycP5tFwcMdN2&#10;5BsNZahFDGGfoYImhD6T0lcNGfQb2xNH7ss6gyFCV0vtcIzhppOPSZJKgy3HhgZ7ujRUfZc/RoEt&#10;2rnL3f59uNLu/laEZJzSZ6UeVlN+ABFoCv/iP/erVhC3xivxBs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4ekvBAAAA2gAAAA8AAAAAAAAAAAAAAAAAmAIAAGRycy9kb3du&#10;cmV2LnhtbFBLBQYAAAAABAAEAPUAAACGAwAAAAA=&#10;" fillcolor="white [3201]" strokecolor="black [3200]" strokeweight="1pt">
                          <v:textbox>
                            <w:txbxContent>
                              <w:p w14:paraId="519248C3" w14:textId="77777777" w:rsidR="004160AB" w:rsidRPr="00C75631" w:rsidRDefault="004160AB" w:rsidP="00C75631">
                                <w:pPr>
                                  <w:jc w:val="center"/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</w:pPr>
                                <w:r w:rsidRPr="00C75631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Participants included in the statistical analysis</w:t>
                                </w:r>
                              </w:p>
                              <w:p w14:paraId="519248C4" w14:textId="54C5703A" w:rsidR="004160AB" w:rsidRPr="00C75631" w:rsidRDefault="00830160" w:rsidP="00C75631">
                                <w:pPr>
                                  <w:jc w:val="center"/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Theme="minorEastAsia" w:cs="Times New Roman"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4160AB" w:rsidRPr="00C75631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=</w:t>
                                </w:r>
                                <w:r w:rsidR="004160AB"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4160AB" w:rsidRPr="00C75631"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4160AB" w:rsidRPr="00C75631">
                                  <w:rPr>
                                    <w:rFonts w:eastAsiaTheme="minorEastAsia" w:cs="Times New Roman"/>
                                    <w:sz w:val="18"/>
                                    <w:szCs w:val="18"/>
                                  </w:rPr>
                                  <w:t>361</w:t>
                                </w:r>
                              </w:p>
                            </w:txbxContent>
                          </v:textbox>
                        </v:rect>
                        <v:group id="组合 9" o:spid="_x0000_s1032" style="position:absolute;left:6540;top:16217;width:31877;height:3239" coordorigin=",11264" coordsize="17462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<v:line id="直接连接符 10" o:spid="_x0000_s1033" style="position:absolute;visibility:visible;mso-wrap-style:square" from="8699,11264" to="8699,1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kEfMYAAADbAAAADwAAAGRycy9kb3ducmV2LnhtbESPQWvCQBCF7wX/wzIFL0U3Wqo1dRVR&#10;Cl6kNHqwtyE7TUKzsyG7mvjvnYPQ2wzvzXvfLNe9q9WV2lB5NjAZJ6CIc28rLgycjp+jd1AhIlus&#10;PZOBGwVYrwZPS0yt7/ibrlkslIRwSNFAGWOTah3ykhyGsW+IRfv1rcMoa1to22In4a7W0ySZaYcV&#10;S0OJDW1Lyv+yizOwO826bFG8zV8mr4d+wV/T88/BGTN87jcfoCL18d/8uN5bwRd6+UUG0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BHzGAAAA2wAAAA8AAAAAAAAA&#10;AAAAAAAAoQIAAGRycy9kb3ducmV2LnhtbFBLBQYAAAAABAAEAPkAAACUAwAAAAA=&#10;" strokecolor="black [3213]" strokeweight="1pt"/>
                          <v:line id="直接连接符 11" o:spid="_x0000_s1034" style="position:absolute;visibility:visible;mso-wrap-style:square" from="0,12979" to="17449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Wh58MAAADbAAAADwAAAGRycy9kb3ducmV2LnhtbERPS2vCQBC+F/wPywheim6i1Ed0lVIR&#10;vIg09aC3ITsmwexsyK4m/nu3UOhtPr7nrDadqcSDGldaVhCPIhDEmdUl5wpOP7vhHITzyBory6Tg&#10;SQ42697bChNtW/6mR+pzEULYJaig8L5OpHRZQQbdyNbEgbvaxqAPsMmlbrAN4aaS4yiaSoMlh4YC&#10;a/oqKLuld6Nge5q26SL/mL3Hk0O34OP4fDkYpQb97nMJwlPn/8V/7r0O82P4/SUc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VoefDAAAA2wAAAA8AAAAAAAAAAAAA&#10;AAAAoQIAAGRycy9kb3ducmV2LnhtbFBLBQYAAAAABAAEAPkAAACRAwAAAAA=&#10;" strokecolor="black [3213]" strokeweight="1pt"/>
                          <v:line id="直接连接符 12" o:spid="_x0000_s1035" style="position:absolute;flip:y;visibility:visible;mso-wrap-style:square" from="17462,12979" to="17462,14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+xaMEAAADbAAAADwAAAGRycy9kb3ducmV2LnhtbERPS4vCMBC+C/sfwix401RB3e0aZREE&#10;ERVsvextaKYPbCbdJmr990YQvM3H95z5sjO1uFLrKssKRsMIBHFmdcWFglO6HnyBcB5ZY22ZFNzJ&#10;wXLx0ZtjrO2Nj3RNfCFCCLsYFZTeN7GULivJoBvahjhwuW0N+gDbQuoWbyHc1HIcRVNpsOLQUGJD&#10;q5Kyc3IxCrbpd77abfeHu/v/O1A+i46T5KRU/7P7/QHhqfNv8cu90WH+GJ6/h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7FowQAAANsAAAAPAAAAAAAAAAAAAAAA&#10;AKECAABkcnMvZG93bnJldi54bWxQSwUGAAAAAAQABAD5AAAAjwMAAAAA&#10;" strokecolor="black [3213]" strokeweight="1pt"/>
                          <v:line id="直接连接符 13" o:spid="_x0000_s1036" style="position:absolute;flip:y;visibility:visible;mso-wrap-style:square" from="0,12979" to="0,14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MU88EAAADbAAAADwAAAGRycy9kb3ducmV2LnhtbERPS4vCMBC+C/sfwix403RddNdqlEVY&#10;EFHB6sXb0Ewf2ExqE7X+eyMI3ubje8503ppKXKlxpWUFX/0IBHFqdcm5gsP+v/cLwnlkjZVlUnAn&#10;B/PZR2eKsbY33tE18bkIIexiVFB4X8dSurQgg65va+LAZbYx6ANscqkbvIVwU8lBFI2kwZJDQ4E1&#10;LQpKT8nFKFjtx9livdps7+583FL2E+2GyUGp7mf7NwHhqfVv8cu91GH+Nzx/CQfI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xTzwQAAANsAAAAPAAAAAAAAAAAAAAAA&#10;AKECAABkcnMvZG93bnJldi54bWxQSwUGAAAAAAQABAD5AAAAjwMAAAAA&#10;" strokecolor="black [3213]" strokeweight="1pt"/>
                        </v:group>
                        <v:group id="组合 14" o:spid="_x0000_s1037" style="position:absolute;left:-3077;top:19519;width:83817;height:22255" coordorigin="-10379,11264" coordsize="83818,22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group id="组合 15" o:spid="_x0000_s1038" style="position:absolute;left:-10379;top:24279;width:48275;height:9113" coordorigin="-10379,16087" coordsize="48275,9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<v:rect id="矩形 16" o:spid="_x0000_s1039" style="position:absolute;left:-10379;top:19256;width:17760;height:59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cOM8IA&#10;AADbAAAADwAAAGRycy9kb3ducmV2LnhtbERPTWvCQBC9C/0PyxR60017iDa6CVJaKFQU0x56HLJj&#10;EpqdDbvbJP57VxC8zeN9zqaYTCcGcr61rOB5kYAgrqxuuVbw8/0xX4HwAVljZ5kUnMlDkT/MNphp&#10;O/KRhjLUIoawz1BBE0KfSemrhgz6he2JI3eyzmCI0NVSOxxjuOnkS5Kk0mDLsaHBnt4aqv7Kf6PA&#10;Htpzt3Wv+2FHy9+vQ0jGKX1X6ulx2q5BBJrCXXxzf+o4P4X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w4zwgAAANsAAAAPAAAAAAAAAAAAAAAAAJgCAABkcnMvZG93&#10;bnJldi54bWxQSwUGAAAAAAQABAD1AAAAhwMAAAAA&#10;" fillcolor="white [3201]" strokecolor="black [3200]" strokeweight="1pt">
                              <v:textbox>
                                <w:txbxContent>
                                  <w:p w14:paraId="519248C5" w14:textId="77777777" w:rsidR="004160AB" w:rsidRPr="00C75631" w:rsidRDefault="004160AB" w:rsidP="00C75631">
                                    <w:pPr>
                                      <w:jc w:val="center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Did not develop </w:t>
                                    </w:r>
                                    <w:proofErr w:type="spellStart"/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PreDM</w:t>
                                    </w:r>
                                    <w:proofErr w:type="spellEnd"/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/</w:t>
                                    </w: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DM</w:t>
                                    </w:r>
                                  </w:p>
                                  <w:p w14:paraId="519248C6" w14:textId="093C16E9" w:rsidR="004160AB" w:rsidRPr="00C75631" w:rsidRDefault="00830160" w:rsidP="00C75631">
                                    <w:pPr>
                                      <w:jc w:val="center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Theme="minorEastAsia" w:cs="Times New Roman" w:hint="eastAsia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11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 w:hint="eastAsia"/>
                                        <w:sz w:val="18"/>
                                        <w:szCs w:val="18"/>
                                      </w:rPr>
                                      <w:t>88</w:t>
                                    </w:r>
                                  </w:p>
                                </w:txbxContent>
                              </v:textbox>
                            </v:rect>
                            <v:rect id="矩形 17" o:spid="_x0000_s1040" style="position:absolute;left:24637;top:19265;width:13259;height:59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rqMIA&#10;AADbAAAADwAAAGRycy9kb3ducmV2LnhtbERPS2vCQBC+F/wPyxS81U17SNroKiIVBEtDbQ8eh+yY&#10;BLOzYXfN49+7hUJv8/E9Z7UZTSt6cr6xrOB5kYAgLq1uuFLw871/egXhA7LG1jIpmMjDZj17WGGu&#10;7cBf1J9CJWII+xwV1CF0uZS+rMmgX9iOOHIX6wyGCF0ltcMhhptWviRJKg02HBtq7GhXU3k93YwC&#10;WzRTu3Vvn/0HZedjEZJhTN+Vmj+O2yWIQGP4F/+5DzrOz+D3l3i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6uowgAAANsAAAAPAAAAAAAAAAAAAAAAAJgCAABkcnMvZG93&#10;bnJldi54bWxQSwUGAAAAAAQABAD1AAAAhwMAAAAA&#10;" fillcolor="white [3201]" strokecolor="black [3200]" strokeweight="1pt">
                              <v:textbox>
                                <w:txbxContent>
                                  <w:p w14:paraId="519248C7" w14:textId="77777777" w:rsidR="004160AB" w:rsidRPr="00C75631" w:rsidRDefault="004160AB" w:rsidP="00C75631">
                                    <w:pPr>
                                      <w:jc w:val="center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Developed DM</w:t>
                                    </w:r>
                                  </w:p>
                                  <w:p w14:paraId="519248C8" w14:textId="165F1EDB" w:rsidR="004160AB" w:rsidRPr="00C75631" w:rsidRDefault="00830160" w:rsidP="00C75631">
                                    <w:pPr>
                                      <w:jc w:val="center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Theme="minorEastAsia" w:cs="Times New Roman" w:hint="eastAsia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14</w:t>
                                    </w:r>
                                  </w:p>
                                </w:txbxContent>
                              </v:textbox>
                            </v:rect>
                            <v:group id="组合 18" o:spid="_x0000_s1041" style="position:absolute;left:-1431;top:16087;width:32543;height:3239" coordorigin="-7971,11261" coordsize="32543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<v:line id="直接连接符 19" o:spid="_x0000_s1042" style="position:absolute;visibility:visible;mso-wrap-style:square" from="8698,11261" to="8698,1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Ot4cMAAADbAAAADwAAAGRycy9kb3ducmV2LnhtbERPTWvCQBC9C/6HZYReSt1o0ZqYjYil&#10;0IuI0YO9DdlpEszOhuzWpP++KxS8zeN9TroZTCNu1LnasoLZNAJBXFhdc6ngfPp4WYFwHlljY5kU&#10;/JKDTTYepZho2/ORbrkvRQhhl6CCyvs2kdIVFRl0U9sSB+7bdgZ9gF0pdYd9CDeNnEfRUhqsOTRU&#10;2NKuouKa/xgF7+dln8fl4u159rofYj7ML197o9TTZNiuQXga/EP87/7UYX4M91/C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jreHDAAAA2wAAAA8AAAAAAAAAAAAA&#10;AAAAoQIAAGRycy9kb3ducmV2LnhtbFBLBQYAAAAABAAEAPkAAACRAwAAAAA=&#10;" strokecolor="black [3213]" strokeweight="1pt"/>
                              <v:line id="直接连接符 20" o:spid="_x0000_s1043" style="position:absolute;visibility:visible;mso-wrap-style:square" from="-7971,12976" to="24572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XOwcMAAADbAAAADwAAAGRycy9kb3ducmV2LnhtbERPTWvCQBC9F/oflil4kbpJRK3RNRSL&#10;0EsQo4f2NmTHJDQ7G7LbJP333UOhx8f73meTacVAvWssK4gXEQji0uqGKwW36+n5BYTzyBpby6Tg&#10;hxxkh8eHPabajnyhofCVCCHsUlRQe9+lUrqyJoNuYTviwN1tb9AH2FdS9ziGcNPKJIrW0mDDoaHG&#10;jo41lV/Ft1HwdluPxbZabebxMp+2fE4+PnOj1Oxpet2B8DT5f/Gf+10rSML68CX8AH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1zsHDAAAA2wAAAA8AAAAAAAAAAAAA&#10;AAAAoQIAAGRycy9kb3ducmV2LnhtbFBLBQYAAAAABAAEAPkAAACRAwAAAAA=&#10;" strokecolor="black [3213]" strokeweight="1pt"/>
                              <v:line id="直接连接符 21" o:spid="_x0000_s1044" style="position:absolute;flip:y;visibility:visible;mso-wrap-style:square" from="24550,12916" to="24550,1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HlosMAAADbAAAADwAAAGRycy9kb3ducmV2LnhtbESPT4vCMBTE74LfITxhb5oqqGs1iggL&#10;Iqtg9eLt0bz+wealNlmt394Iwh6HmfkNs1i1phJ3alxpWcFwEIEgTq0uOVdwPv30v0E4j6yxskwK&#10;nuRgtex2Fhhr++Aj3ROfiwBhF6OCwvs6ltKlBRl0A1sTBy+zjUEfZJNL3eAjwE0lR1E0kQZLDgsF&#10;1rQpKL0mf0bB7jTLNr+7/eHpbpcDZdPoOE7OSn312vUchKfW/4c/7a1WMBrC+0v4AX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R5aLDAAAA2wAAAA8AAAAAAAAAAAAA&#10;AAAAoQIAAGRycy9kb3ducmV2LnhtbFBLBQYAAAAABAAEAPkAAACRAwAAAAA=&#10;" strokecolor="black [3213]" strokeweight="1pt"/>
                              <v:line id="直接连接符 22" o:spid="_x0000_s1045" style="position:absolute;flip:y;visibility:visible;mso-wrap-style:square" from="-7970,12916" to="-7970,1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N71cQAAADbAAAADwAAAGRycy9kb3ducmV2LnhtbESPT4vCMBTE7wt+h/CEva2pBV2tRhFh&#10;QWQVrF68PZrXP9i81Car9dsbYcHjMDO/YebLztTiRq2rLCsYDiIQxJnVFRcKTsefrwkI55E11pZJ&#10;wYMcLBe9jzkm2t75QLfUFyJA2CWooPS+SaR0WUkG3cA2xMHLbWvQB9kWUrd4D3BTyziKxtJgxWGh&#10;xIbWJWWX9M8o2B6n+fp3u9s/3PW8p/w7OozSk1Kf/W41A+Gp8+/wf3ujFcQxvL6EH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Q3vVxAAAANsAAAAPAAAAAAAAAAAA&#10;AAAAAKECAABkcnMvZG93bnJldi54bWxQSwUGAAAAAAQABAD5AAAAkgMAAAAA&#10;" strokecolor="black [3213]" strokeweight="1pt"/>
                            </v:group>
                          </v:group>
                          <v:group id="组合 23" o:spid="_x0000_s1046" style="position:absolute;left:42487;top:19396;width:30951;height:14123" coordorigin="10673,11204" coordsize="30951,14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<v:rect id="矩形 24" o:spid="_x0000_s1047" style="position:absolute;left:19137;top:11204;width:14021;height:5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/Ys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jD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l/2LEAAAA2wAAAA8AAAAAAAAAAAAAAAAAmAIAAGRycy9k&#10;b3ducmV2LnhtbFBLBQYAAAAABAAEAPUAAACJAwAAAAA=&#10;" fillcolor="white [3201]" strokecolor="black [3200]" strokeweight="1pt">
                              <v:textbox>
                                <w:txbxContent>
                                  <w:p w14:paraId="519248C9" w14:textId="77777777" w:rsidR="004160AB" w:rsidRPr="00C75631" w:rsidRDefault="004160AB" w:rsidP="00C75631">
                                    <w:pPr>
                                      <w:jc w:val="center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Baseline </w:t>
                                    </w:r>
                                    <w:proofErr w:type="spellStart"/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prediabetes</w:t>
                                    </w:r>
                                    <w:proofErr w:type="spellEnd"/>
                                  </w:p>
                                  <w:p w14:paraId="519248CA" w14:textId="6843E8C6" w:rsidR="004160AB" w:rsidRPr="00C75631" w:rsidRDefault="00830160" w:rsidP="00C75631">
                                    <w:pPr>
                                      <w:jc w:val="center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Theme="minorEastAsia" w:cs="Times New Roman" w:hint="eastAsia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3244</w:t>
                                    </w:r>
                                  </w:p>
                                </w:txbxContent>
                              </v:textbox>
                            </v:rect>
                            <v:group id="组合 25" o:spid="_x0000_s1048" style="position:absolute;left:10673;top:17032;width:30951;height:8296" coordorigin="10673,12142" coordsize="30951,8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  <v:rect id="矩形 26" o:spid="_x0000_s1049" style="position:absolute;left:10673;top:14567;width:13259;height:5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EjsQA&#10;AADbAAAADwAAAGRycy9kb3ducmV2LnhtbESPQWvCQBSE70L/w/IKvemmHqJGN0GKQqGlYtqDx0f2&#10;NQnNvg272yT++65Q8DjMzDfMrphMJwZyvrWs4HmRgCCurG65VvD1eZyvQfiArLGzTAqu5KHIH2Y7&#10;zLQd+UxDGWoRIewzVNCE0GdS+qohg35he+LofVtnMETpaqkdjhFuOrlMklQabDkuNNjTS0PVT/lr&#10;FNhTe+32bvMxvNPq8nYKyTilB6WeHqf9FkSgKdzD/+1XrWCZwu1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7xI7EAAAA2wAAAA8AAAAAAAAAAAAAAAAAmAIAAGRycy9k&#10;b3ducmV2LnhtbFBLBQYAAAAABAAEAPUAAACJAwAAAAA=&#10;" fillcolor="white [3201]" strokecolor="black [3200]" strokeweight="1pt">
                                <v:textbox>
                                  <w:txbxContent>
                                    <w:p w14:paraId="519248CB" w14:textId="77777777" w:rsidR="004160AB" w:rsidRPr="00C75631" w:rsidRDefault="004160AB" w:rsidP="00C75631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Did not develop DM</w:t>
                                      </w:r>
                                    </w:p>
                                    <w:p w14:paraId="519248CC" w14:textId="66D32C99" w:rsidR="004160AB" w:rsidRPr="00C75631" w:rsidRDefault="00830160" w:rsidP="00C75631">
                                      <w:pPr>
                                        <w:jc w:val="center"/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 w:hint="eastAsia"/>
                                          <w:sz w:val="18"/>
                                          <w:szCs w:val="18"/>
                                        </w:rPr>
                                        <w:t>n</w:t>
                                      </w:r>
                                      <w:r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4160AB"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=</w:t>
                                      </w:r>
                                      <w:r w:rsidR="004160AB"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3063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27" o:spid="_x0000_s1050" style="position:absolute;left:28366;top:14440;width:13258;height:5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hFcQA&#10;AADbAAAADwAAAGRycy9kb3ducmV2LnhtbESPzWrDMBCE74W8g9hAbo1cH+zGiRJCSCHQ0pCkhx4X&#10;a2ObWisjqf55+6pQ6HGYmW+YzW40rejJ+caygqdlAoK4tLrhSsHH7eXxGYQPyBpby6RgIg+77exh&#10;g4W2A1+ov4ZKRAj7AhXUIXSFlL6syaBf2o44enfrDIYoXSW1wyHCTSvTJMmkwYbjQo0dHWoqv67f&#10;RoE9N1O7d6v3/o3yz9dzSIYxOyq1mI/7NYhAY/gP/7VPWkGaw+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3YRXEAAAA2wAAAA8AAAAAAAAAAAAAAAAAmAIAAGRycy9k&#10;b3ducmV2LnhtbFBLBQYAAAAABAAEAPUAAACJAwAAAAA=&#10;" fillcolor="white [3201]" strokecolor="black [3200]" strokeweight="1pt">
                                <v:textbox>
                                  <w:txbxContent>
                                    <w:p w14:paraId="519248CD" w14:textId="77777777" w:rsidR="004160AB" w:rsidRPr="00C75631" w:rsidRDefault="004160AB" w:rsidP="00C75631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Developed DM</w:t>
                                      </w:r>
                                    </w:p>
                                    <w:p w14:paraId="519248CE" w14:textId="4293027F" w:rsidR="004160AB" w:rsidRPr="00C75631" w:rsidRDefault="00830160" w:rsidP="00C75631">
                                      <w:pPr>
                                        <w:jc w:val="center"/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 w:hint="eastAsia"/>
                                          <w:sz w:val="18"/>
                                          <w:szCs w:val="18"/>
                                        </w:rPr>
                                        <w:t>n</w:t>
                                      </w:r>
                                      <w:r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4160AB"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=</w:t>
                                      </w:r>
                                      <w:r w:rsidR="004160AB"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4160AB" w:rsidRPr="00C75631">
                                        <w:rPr>
                                          <w:rFonts w:cs="Times New Roman"/>
                                          <w:sz w:val="18"/>
                                          <w:szCs w:val="18"/>
                                        </w:rPr>
                                        <w:t>1</w:t>
                                      </w:r>
                                      <w:r w:rsidR="004160AB" w:rsidRPr="00C75631">
                                        <w:rPr>
                                          <w:rFonts w:eastAsiaTheme="minorEastAsia" w:cs="Times New Roman"/>
                                          <w:sz w:val="18"/>
                                          <w:szCs w:val="18"/>
                                        </w:rPr>
                                        <w:t>81</w:t>
                                      </w:r>
                                    </w:p>
                                  </w:txbxContent>
                                </v:textbox>
                              </v:rect>
                              <v:line id="直接连接符 28" o:spid="_x0000_s1051" style="position:absolute;flip:y;visibility:visible;mso-wrap-style:square" from="26145,12142" to="26148,12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tMP8EAAADbAAAADwAAAGRycy9kb3ducmV2LnhtbERPy4rCMBTdC/5DuII7TRUcZ2pTEWFA&#10;xBGsbtxdmtsHNje1yWj9+8liwOXhvJN1bxrxoM7VlhXMphEI4tzqmksFl/P35BOE88gaG8uk4EUO&#10;1ulwkGCs7ZNP9Mh8KUIIuxgVVN63sZQur8igm9qWOHCF7Qz6ALtS6g6fIdw0ch5FH9JgzaGhwpa2&#10;FeW37Nco2J+/iu1h/3N8ufv1SMUyOi2yi1LjUb9ZgfDU+7f4373TCuZhbPgSfoB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q0w/wQAAANsAAAAPAAAAAAAAAAAAAAAA&#10;AKECAABkcnMvZG93bnJldi54bWxQSwUGAAAAAAQABAD5AAAAjwMAAAAA&#10;" strokecolor="black [3213]" strokeweight="1pt"/>
                              <v:line id="直接连接符 29" o:spid="_x0000_s1052" style="position:absolute;visibility:visible;mso-wrap-style:square" from="17359,12919" to="34809,12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9nXMUAAADbAAAADwAAAGRycy9kb3ducmV2LnhtbESPT2vCQBTE70K/w/IKXkQ3RvyT1FVK&#10;S6EXEaMHe3tkX5PQ7NuQXU389l1B8DjMzG+Y9bY3tbhS6yrLCqaTCARxbnXFhYLT8Wu8AuE8ssba&#10;Mim4kYPt5mWwxlTbjg90zXwhAoRdigpK75tUSpeXZNBNbEMcvF/bGvRBtoXULXYBbmoZR9FCGqw4&#10;LJTY0EdJ+V92MQo+T4suS4r5cjSd7fqE9/H5Z2eUGr72728gPPX+GX60v7WCOIH7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9nXMUAAADbAAAADwAAAAAAAAAA&#10;AAAAAAChAgAAZHJzL2Rvd25yZXYueG1sUEsFBgAAAAAEAAQA+QAAAJMDAAAAAA==&#10;" strokecolor="black [3213]" strokeweight="1pt"/>
                              <v:line id="直接连接符 30" o:spid="_x0000_s1053" style="position:absolute;flip:y;visibility:visible;mso-wrap-style:square" from="34822,12919" to="34822,14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TW5MMAAADbAAAADwAAAGRycy9kb3ducmV2LnhtbERPy2rCQBTdF/yH4Qru6qSVtjZ1lBIo&#10;iNhAoht3l8zNg2bupJkxJn/fWQhdHs57sxtNKwbqXWNZwdMyAkFcWN1wpeB8+npcg3AeWWNrmRRM&#10;5GC3nT1sMNb2xhkNua9ECGEXo4La+y6W0hU1GXRL2xEHrrS9QR9gX0nd4y2Em1Y+R9GrNNhwaKix&#10;o6Sm4ie/GgWH03uZHA/f6eR+LymVb1H2kp+VWszHzw8Qnkb/L76791rBKqwP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E1uTDAAAA2wAAAA8AAAAAAAAAAAAA&#10;AAAAoQIAAGRycy9kb3ducmV2LnhtbFBLBQYAAAAABAAEAPkAAACRAwAAAAA=&#10;" strokecolor="black [3213]" strokeweight="1pt"/>
                              <v:line id="直接连接符 31" o:spid="_x0000_s1054" style="position:absolute;flip:y;visibility:visible;mso-wrap-style:square" from="17359,12919" to="17359,14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hzf8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H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SHN/xAAAANsAAAAPAAAAAAAAAAAA&#10;AAAAAKECAABkcnMvZG93bnJldi54bWxQSwUGAAAAAAQABAD5AAAAkgMAAAAA&#10;" strokecolor="black [3213]" strokeweight="1pt"/>
                            </v:group>
                          </v:group>
                          <v:group id="组合 32" o:spid="_x0000_s1055" style="position:absolute;left:15300;top:11264;width:42731;height:8065" coordorigin="-2,11264" coordsize="42730,8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<v:rect id="矩形 33" o:spid="_x0000_s1056" style="position:absolute;left:9271;top:11264;width:13182;height:5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xy8QA&#10;AADbAAAADwAAAGRycy9kb3ducmV2LnhtbESPQWvCQBSE74X+h+UVvNVNK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V8cvEAAAA2wAAAA8AAAAAAAAAAAAAAAAAmAIAAGRycy9k&#10;b3ducmV2LnhtbFBLBQYAAAAABAAEAPUAAACJAwAAAAA=&#10;" fillcolor="white [3201]" strokecolor="black [3200]" strokeweight="1pt">
                              <v:textbox>
                                <w:txbxContent>
                                  <w:p w14:paraId="519248CF" w14:textId="77777777" w:rsidR="004160AB" w:rsidRPr="00C75631" w:rsidRDefault="004160AB" w:rsidP="00C75631">
                                    <w:pPr>
                                      <w:jc w:val="center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Non-DM at baseline</w:t>
                                    </w:r>
                                  </w:p>
                                  <w:p w14:paraId="519248D0" w14:textId="7AE8D073" w:rsidR="004160AB" w:rsidRPr="00C75631" w:rsidRDefault="00830160" w:rsidP="00C75631">
                                    <w:pPr>
                                      <w:jc w:val="center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Theme="minorEastAsia" w:cs="Times New Roman" w:hint="eastAsia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47</w:t>
                                    </w:r>
                                    <w:r w:rsidR="004160AB"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  <w:r w:rsidR="004160AB"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</w:p>
                                </w:txbxContent>
                              </v:textbox>
                            </v:rect>
                            <v:group id="组合 34" o:spid="_x0000_s1057" style="position:absolute;left:-2;top:17201;width:42729;height:2128" coordorigin="-1,12375" coordsize="23408,2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<v:line id="直接连接符 35" o:spid="_x0000_s1058" style="position:absolute;visibility:visible;mso-wrap-style:square" from="8689,12375" to="8699,1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v7hM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FK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b+4TGAAAA2wAAAA8AAAAAAAAA&#10;AAAAAAAAoQIAAGRycy9kb3ducmV2LnhtbFBLBQYAAAAABAAEAPkAAACUAwAAAAA=&#10;" strokecolor="black [3213]" strokeweight="1pt"/>
                              <v:line id="直接连接符 36" o:spid="_x0000_s1059" style="position:absolute;visibility:visible;mso-wrap-style:square" from="-1,12973" to="23406,13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ll88YAAADbAAAADwAAAGRycy9kb3ducmV2LnhtbESPQWvCQBSE70L/w/IKXopuVExrmo0U&#10;i9CLiGkO9vbIviah2bchuzXx33eFgsdhZr5h0u1oWnGh3jWWFSzmEQji0uqGKwXF5372AsJ5ZI2t&#10;ZVJwJQfb7GGSYqLtwCe65L4SAcIuQQW1910ipStrMujmtiMO3rftDfog+0rqHocAN61cRlEsDTYc&#10;FmrsaFdT+ZP/GgXvRTzkm2r9/LRYHcYNH5fnr4NRavo4vr2C8DT6e/i//aEVrGK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JZfPGAAAA2wAAAA8AAAAAAAAA&#10;AAAAAAAAoQIAAGRycy9kb3ducmV2LnhtbFBLBQYAAAAABAAEAPkAAACUAwAAAAA=&#10;" strokecolor="black [3213]" strokeweight="1pt"/>
                              <v:line id="直接连接符 37" o:spid="_x0000_s1060" style="position:absolute;flip:x y;visibility:visible;mso-wrap-style:square" from="23404,12976" to="23404,14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5j4sIAAADbAAAADwAAAGRycy9kb3ducmV2LnhtbESP0YrCMBRE3xf8h3AXfFk0VXGVahQR&#10;RJ+ErfsB1+aalG1uShO1/r0RhH0cZuYMs1x3rhY3akPlWcFomIEgLr2u2Cj4Pe0GcxAhImusPZOC&#10;BwVYr3ofS8y1v/MP3YpoRIJwyFGBjbHJpQylJYdh6Bvi5F186zAm2RqpW7wnuKvlOMu+pcOK04LF&#10;hraWyr/i6hRc97idTs7j87y2e2ncjo5T86VU/7PbLEBE6uJ/+N0+aAWTGby+p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5j4sIAAADbAAAADwAAAAAAAAAAAAAA&#10;AAChAgAAZHJzL2Rvd25yZXYueG1sUEsFBgAAAAAEAAQA+QAAAJADAAAAAA==&#10;" strokecolor="black [3213]" strokeweight="1pt"/>
                              <v:line id="直接连接符 38" o:spid="_x0000_s1061" style="position:absolute;flip:y;visibility:visible;mso-wrap-style:square" from="0,12979" to="0,14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La4sMAAADbAAAADwAAAGRycy9kb3ducmV2LnhtbERPy2rCQBTdF/yH4Qru6qSVtjZ1lBIo&#10;iNhAoht3l8zNg2bupJkxJn/fWQhdHs57sxtNKwbqXWNZwdMyAkFcWN1wpeB8+npcg3AeWWNrmRRM&#10;5GC3nT1sMNb2xhkNua9ECGEXo4La+y6W0hU1GXRL2xEHrrS9QR9gX0nd4y2Em1Y+R9GrNNhwaKix&#10;o6Sm4ie/GgWH03uZHA/f6eR+LymVb1H2kp+VWszHzw8Qnkb/L76791rBKowN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y2uLDAAAA2wAAAA8AAAAAAAAAAAAA&#10;AAAAoQIAAGRycy9kb3ducmV2LnhtbFBLBQYAAAAABAAEAPkAAACRAwAAAAA=&#10;" strokecolor="black [3213]" strokeweight="1pt"/>
                            </v:group>
                          </v:group>
                        </v:group>
                      </v:group>
                      <v:group id="组合 39" o:spid="_x0000_s1062" style="position:absolute;left:6603;top:-2059;width:60344;height:33872" coordorigin=",-2059" coordsize="60344,33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group id="组合 40" o:spid="_x0000_s1063" style="position:absolute;top:-779;width:31546;height:32592" coordorigin=",-842" coordsize="31546,32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rect id="矩形 41" o:spid="_x0000_s1064" style="position:absolute;top:-842;width:31546;height:5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25WsQA&#10;AADbAAAADwAAAGRycy9kb3ducmV2LnhtbESPQWvCQBSE74X+h+UVvNWNI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uVrEAAAA2wAAAA8AAAAAAAAAAAAAAAAAmAIAAGRycy9k&#10;b3ducmV2LnhtbFBLBQYAAAAABAAEAPUAAACJAwAAAAA=&#10;" fillcolor="white [3201]" strokecolor="black [3200]" strokeweight="1pt">
                            <v:textbox>
                              <w:txbxContent>
                                <w:p w14:paraId="519248D1" w14:textId="77777777" w:rsidR="004160AB" w:rsidRPr="00C75631" w:rsidRDefault="004160AB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Participa</w:t>
                                  </w:r>
                                  <w:r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>nts</w:t>
                                  </w:r>
                                  <w:r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 xml:space="preserve"> in the baseline survey, 04/2013-08/2014</w:t>
                                  </w:r>
                                </w:p>
                                <w:p w14:paraId="519248D2" w14:textId="02B0205A" w:rsidR="004160AB" w:rsidRPr="00C75631" w:rsidRDefault="00830160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EastAsia" w:cs="Times New Roman" w:hint="eastAsi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160AB"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="004160AB"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160AB"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17212</w:t>
                                  </w:r>
                                </w:p>
                              </w:txbxContent>
                            </v:textbox>
                          </v:rect>
                          <v:rect id="矩形 42" o:spid="_x0000_s1065" style="position:absolute;top:8385;width:31546;height:53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nLc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Jy3EAAAA2wAAAA8AAAAAAAAAAAAAAAAAmAIAAGRycy9k&#10;b3ducmV2LnhtbFBLBQYAAAAABAAEAPUAAACJAwAAAAA=&#10;" fillcolor="white [3201]" strokecolor="black [3200]" strokeweight="1pt">
                            <v:textbox>
                              <w:txbxContent>
                                <w:p w14:paraId="519248D3" w14:textId="77777777" w:rsidR="004160AB" w:rsidRPr="00C75631" w:rsidRDefault="004160AB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>Participants i</w:t>
                                  </w:r>
                                  <w:r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n the follow-up survey, 05/2018-09/2018</w:t>
                                  </w:r>
                                </w:p>
                                <w:p w14:paraId="519248D4" w14:textId="5CA28282" w:rsidR="004160AB" w:rsidRPr="00C75631" w:rsidRDefault="00830160" w:rsidP="00C75631">
                                  <w:pPr>
                                    <w:jc w:val="center"/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EastAsia" w:cs="Times New Roman" w:hint="eastAsi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160AB"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="004160AB"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160AB" w:rsidRPr="00C75631">
                                    <w:rPr>
                                      <w:rFonts w:cs="Times New Roman"/>
                                      <w:sz w:val="18"/>
                                      <w:szCs w:val="18"/>
                                    </w:rPr>
                                    <w:t>72</w:t>
                                  </w:r>
                                  <w:r w:rsidR="004160AB" w:rsidRPr="00C75631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xbxContent>
                            </v:textbox>
                          </v:re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直接箭头连接符 43" o:spid="_x0000_s1066" type="#_x0000_t32" style="position:absolute;left:15811;top:4458;width:0;height:39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DoocYAAADbAAAADwAAAGRycy9kb3ducmV2LnhtbESP3WoCMRSE74W+QzgFb6Rm/aHU1Si2&#10;aPWipfjzAIfNcbO4OVk2UVefvhEEL4eZ+YaZzBpbijPVvnCsoNdNQBBnThecK9jvlm8fIHxA1lg6&#10;JgVX8jCbvrQmmGp34Q2dtyEXEcI+RQUmhCqV0meGLPquq4ijd3C1xRBlnUtd4yXCbSn7SfIuLRYc&#10;FwxW9GUoO25PVkFY3b43n6dOM78Vx/XfzowWP71fpdqvzXwMIlATnuFHe60VDAdw/xJ/gJz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6A6KHGAAAA2wAAAA8AAAAAAAAA&#10;AAAAAAAAoQIAAGRycy9kb3ducmV2LnhtbFBLBQYAAAAABAAEAPkAAACUAwAAAAA=&#10;" strokecolor="black [3213]" strokeweight="1pt">
                            <v:stroke endarrow="open"/>
                          </v:shape>
                          <v:shape id="直接箭头连接符 44" o:spid="_x0000_s1067" type="#_x0000_t32" style="position:absolute;left:15772;top:13776;width:36;height:179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0UUMUAAADbAAAADwAAAGRycy9kb3ducmV2LnhtbESPT2vCQBTE7wW/w/IKvRTdVKxIdBVT&#10;KORi6z/E4yP7mgSzb8PuauK3dwuFHoeZ+Q2zWPWmETdyvras4G2UgCAurK65VHA8fA5nIHxA1thY&#10;JgV38rBaDp4WmGrb8Y5u+1CKCGGfooIqhDaV0hcVGfQj2xJH78c6gyFKV0rtsItw08hxkkylwZrj&#10;QoUtfVRUXPZXoyAbZ0m7Pb9+51/addnpsnm/5xulXp779RxEoD78h//auVYwmcDvl/gD5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0UUMUAAADbAAAADwAAAAAAAAAA&#10;AAAAAAChAgAAZHJzL2Rvd25yZXYueG1sUEsFBgAAAAAEAAQA+QAAAJMDAAAAAA==&#10;" strokecolor="black [3213]" strokeweight="1pt">
                            <v:stroke endarrow="open"/>
                          </v:shape>
                        </v:group>
                        <v:group id="组合 45" o:spid="_x0000_s1068" style="position:absolute;left:15811;top:-2059;width:44532;height:22607" coordorigin=",-2059" coordsize="44532,22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<v:group id="组合 46" o:spid="_x0000_s1069" style="position:absolute;left:15748;top:-2059;width:28784;height:8081" coordorigin=",-2059" coordsize="28784,8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<v:rect id="矩形 47" o:spid="_x0000_s1070" style="position:absolute;left:4714;top:-2059;width:24070;height:8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iEtcQA&#10;AADbAAAADwAAAGRycy9kb3ducmV2LnhtbESPQWvCQBSE7wX/w/IEb3VjKdqmboKUFgSL0tSDx0f2&#10;NQlm34bdbRL/vVsQPA4z8w2zzkfTip6cbywrWMwTEMSl1Q1XCo4/n48vIHxA1thaJgUX8pBnk4c1&#10;ptoO/E19ESoRIexTVFCH0KVS+rImg35uO+Lo/VpnMETpKqkdDhFuWvmUJEtpsOG4UGNH7zWV5+LP&#10;KLCH5tJu3Ou+/6LVaXcIyTAuP5SaTcfNG4hAY7iHb+2tVvC8gv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ohLXEAAAA2wAAAA8AAAAAAAAAAAAAAAAAmAIAAGRycy9k&#10;b3ducmV2LnhtbFBLBQYAAAAABAAEAPUAAACJAwAAAAA=&#10;" fillcolor="white [3201]" strokecolor="black [3200]" strokeweight="1pt">
                              <v:textbox>
                                <w:txbxContent>
                                  <w:p w14:paraId="519248D5" w14:textId="77777777" w:rsidR="004160AB" w:rsidRPr="00C75631" w:rsidRDefault="004160AB" w:rsidP="00C75631">
                                    <w:pPr>
                                      <w:jc w:val="left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Inclusion criteria:</w:t>
                                    </w:r>
                                  </w:p>
                                  <w:p w14:paraId="519248D6" w14:textId="77777777" w:rsidR="004160AB" w:rsidRPr="00C75631" w:rsidRDefault="004160AB" w:rsidP="00C75631">
                                    <w:pPr>
                                      <w:ind w:firstLineChars="50" w:firstLine="90"/>
                                      <w:jc w:val="left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Aged 45-70 years</w:t>
                                    </w:r>
                                  </w:p>
                                  <w:p w14:paraId="519248D7" w14:textId="77777777" w:rsidR="004160AB" w:rsidRPr="00C75631" w:rsidRDefault="004160AB" w:rsidP="00C75631">
                                    <w:pPr>
                                      <w:ind w:firstLineChars="50" w:firstLine="90"/>
                                      <w:jc w:val="left"/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Lived in </w:t>
                                    </w:r>
                                    <w:proofErr w:type="spellStart"/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Nicheng</w:t>
                                    </w:r>
                                    <w:proofErr w:type="spellEnd"/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 County ≥ 5 years</w:t>
                                    </w:r>
                                  </w:p>
                                </w:txbxContent>
                              </v:textbox>
                            </v:rect>
                            <v:line id="直接连接符 48" o:spid="_x0000_s1071" style="position:absolute;flip:x;visibility:visible;mso-wrap-style:square" from="0,2010" to="4711,2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Spn8MAAADbAAAADwAAAGRycy9kb3ducmV2LnhtbERPy2rCQBTdF/yH4Qru6qTFtjZ1lBIo&#10;iNhAoht3l8zNg2bupJkxJn/fWQhdHs57sxtNKwbqXWNZwdMyAkFcWN1wpeB8+npcg3AeWWNrmRRM&#10;5GC3nT1sMNb2xhkNua9ECGEXo4La+y6W0hU1GXRL2xEHrrS9QR9gX0nd4y2Em1Y+R9GrNNhwaKix&#10;o6Sm4ie/GgWH03uZHA/f6eR+LymVb1H2kp+VWszHzw8Qnkb/L76791rBKowN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0qZ/DAAAA2wAAAA8AAAAAAAAAAAAA&#10;AAAAoQIAAGRycy9kb3ducmV2LnhtbFBLBQYAAAAABAAEAPkAAACRAwAAAAA=&#10;" strokecolor="black [3213]" strokeweight="1pt"/>
                          </v:group>
                          <v:group id="组合 49" o:spid="_x0000_s1072" style="position:absolute;left:15748;top:8484;width:28784;height:5702" coordorigin=",-1358" coordsize="28784,5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<v:rect id="矩形 50" o:spid="_x0000_s1073" style="position:absolute;left:4712;top:-1358;width:24072;height:57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iKHMAA&#10;AADbAAAADwAAAGRycy9kb3ducmV2LnhtbERPy4rCMBTdC/5DuAPuNB3BVzWKiAMDI4qPhctLc6ct&#10;09yUJNPWvzcLweXhvFebzlSiIedLywo+RwkI4szqknMFt+vXcA7CB2SNlWVS8CAPm3W/t8JU25bP&#10;1FxCLmII+xQVFCHUqZQ+K8igH9maOHK/1hkMEbpcaodtDDeVHCfJVBosOTYUWNOuoOzv8m8U2FP5&#10;qLZucWwONLv/nELSdtO9UoOPbrsEEagLb/HL/a0VTOL6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diKHMAAAADbAAAADwAAAAAAAAAAAAAAAACYAgAAZHJzL2Rvd25y&#10;ZXYueG1sUEsFBgAAAAAEAAQA9QAAAIUDAAAAAA==&#10;" fillcolor="white [3201]" strokecolor="black [3200]" strokeweight="1pt">
                              <v:textbox>
                                <w:txbxContent>
                                  <w:p w14:paraId="519248D8" w14:textId="77777777" w:rsidR="004160AB" w:rsidRPr="00C75631" w:rsidRDefault="004160AB" w:rsidP="00C75631">
                                    <w:pPr>
                                      <w:jc w:val="left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Inclusion criteria:</w:t>
                                    </w:r>
                                  </w:p>
                                  <w:p w14:paraId="519248D9" w14:textId="77777777" w:rsidR="004160AB" w:rsidRPr="00C75631" w:rsidRDefault="004160AB" w:rsidP="00C75631">
                                    <w:pPr>
                                      <w:ind w:firstLineChars="50" w:firstLine="90"/>
                                      <w:jc w:val="left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Aged 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55-7</w:t>
                                    </w: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0 years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 xml:space="preserve"> at baseline</w:t>
                                    </w:r>
                                  </w:p>
                                </w:txbxContent>
                              </v:textbox>
                            </v:rect>
                            <v:line id="直接连接符 51" o:spid="_x0000_s1074" style="position:absolute;flip:x;visibility:visible;mso-wrap-style:square" from="0,1524" to="4711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W38QAAADbAAAADwAAAGRycy9kb3ducmV2LnhtbESPS4vCQBCE78L+h6EXvOlEwcdmHWUR&#10;BBEVTLzsrcl0HmymJ5sZNf57RxA8FlX1FbVYdaYWV2pdZVnBaBiBIM6srrhQcE43gzkI55E11pZJ&#10;wZ0crJYfvQXG2t74RNfEFyJA2MWooPS+iaV0WUkG3dA2xMHLbWvQB9kWUrd4C3BTy3EUTaXBisNC&#10;iQ2tS8r+kotRsEu/8vV+dzje3f/vkfJZdJokZ6X6n93PNwhPnX+HX+2tVjAZwfNL+AF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l5bfxAAAANsAAAAPAAAAAAAAAAAA&#10;AAAAAKECAABkcnMvZG93bnJldi54bWxQSwUGAAAAAAQABAD5AAAAkgMAAAAA&#10;" strokecolor="black [3213]" strokeweight="1pt"/>
                          </v:group>
                          <v:group id="组合 52" o:spid="_x0000_s1075" style="position:absolute;top:14985;width:44532;height:5563" coordorigin="" coordsize="445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<v:rect id="矩形 53" o:spid="_x0000_s1076" style="position:absolute;left:20459;width:24073;height:5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Ua8QA&#10;AADbAAAADwAAAGRycy9kb3ducmV2LnhtbESPQWvCQBSE74L/YXlCb7rRUq3RVaS0UFAUrQePj+xr&#10;Epp9G3a3Sfz3riB4HGbmG2a57kwlGnK+tKxgPEpAEGdWl5wrOP98Dd9B+ICssbJMCq7kYb3q95aY&#10;atvykZpTyEWEsE9RQRFCnUrps4IM+pGtiaP3a53BEKXLpXbYRrip5CRJptJgyXGhwJo+Csr+Tv9G&#10;gT2U12rj5vtmR7PL9hCStpt+KvUy6DYLEIG68Aw/2t9awdsr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KFGvEAAAA2wAAAA8AAAAAAAAAAAAAAAAAmAIAAGRycy9k&#10;b3ducmV2LnhtbFBLBQYAAAAABAAEAPUAAACJAwAAAAA=&#10;" fillcolor="white [3201]" strokecolor="black [3200]" strokeweight="1pt">
                              <v:textbox>
                                <w:txbxContent>
                                  <w:p w14:paraId="519248DA" w14:textId="77777777" w:rsidR="004160AB" w:rsidRPr="00C75631" w:rsidRDefault="004160AB" w:rsidP="00C75631">
                                    <w:pPr>
                                      <w:jc w:val="left"/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Excluded </w:t>
                                    </w:r>
                                    <w:r w:rsidRPr="00C75631">
                                      <w:rPr>
                                        <w:rFonts w:eastAsiaTheme="minorEastAsia" w:cs="Times New Roman"/>
                                        <w:sz w:val="18"/>
                                        <w:szCs w:val="18"/>
                                      </w:rPr>
                                      <w:t>687</w:t>
                                    </w:r>
                                    <w:r w:rsidRPr="00C75631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 xml:space="preserve"> participants without baseline serum samples</w:t>
                                    </w:r>
                                  </w:p>
                                </w:txbxContent>
                              </v:textbox>
                            </v:rect>
                            <v:line id="直接连接符 54" o:spid="_x0000_s1077" style="position:absolute;flip:x;visibility:visible;mso-wrap-style:square" from="0,2762" to="20475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1R8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sY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DVHxAAAANsAAAAPAAAAAAAAAAAA&#10;AAAAAKECAABkcnMvZG93bnJldi54bWxQSwUGAAAAAAQABAD5AAAAkgMAAAAA&#10;" strokecolor="black [3213]" strokeweight="1pt"/>
                          </v:group>
                        </v:group>
                      </v:group>
                    </v:group>
                    <v:rect id="矩形 55" o:spid="_x0000_s1078" style="position:absolute;top:33085;width:12363;height:47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8phMQA&#10;AADbAAAADwAAAGRycy9kb3ducmV2LnhtbESPQWvCQBSE74X+h+UVvNVNC9o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KYTEAAAA2wAAAA8AAAAAAAAAAAAAAAAAmAIAAGRycy9k&#10;b3ducmV2LnhtbFBLBQYAAAAABAAEAPUAAACJAwAAAAA=&#10;" fillcolor="white [3201]" strokecolor="black [3200]" strokeweight="1pt">
                      <v:textbox>
                        <w:txbxContent>
                          <w:p w14:paraId="519248DB" w14:textId="77777777" w:rsidR="004160AB" w:rsidRPr="00C75631" w:rsidRDefault="004160AB" w:rsidP="00C75631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C75631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DM at baseline</w:t>
                            </w:r>
                          </w:p>
                          <w:p w14:paraId="519248DC" w14:textId="780F390C" w:rsidR="004160AB" w:rsidRPr="00C75631" w:rsidRDefault="00830160" w:rsidP="00C75631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EastAsia" w:cs="Times New Roman" w:hint="eastAsia"/>
                                <w:sz w:val="18"/>
                                <w:szCs w:val="18"/>
                              </w:rPr>
                              <w:t>n</w:t>
                            </w:r>
                            <w:r w:rsidRPr="00C75631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160AB" w:rsidRPr="00C75631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=</w:t>
                            </w:r>
                            <w:r w:rsidR="004160AB" w:rsidRPr="00C75631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t xml:space="preserve"> 1564</w:t>
                            </w:r>
                          </w:p>
                        </w:txbxContent>
                      </v:textbox>
                    </v:rect>
                  </v:group>
                  <v:rect id="矩形 112" o:spid="_x0000_s1079" style="position:absolute;left:14685;top:39666;width:13151;height:4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wc8EA&#10;AADcAAAADwAAAGRycy9kb3ducmV2LnhtbERPS4vCMBC+L/gfwgje1lQP7lqNIrILgqL4OHgcmrEt&#10;NpOSxLb+e7Mg7G0+vufMl52pREPOl5YVjIYJCOLM6pJzBZfz7+c3CB+QNVaWScGTPCwXvY85ptq2&#10;fKTmFHIRQ9inqKAIoU6l9FlBBv3Q1sSRu1lnMETocqkdtjHcVHKcJBNpsOTYUGBN64Ky++lhFNhD&#10;+axWbrpvdvR13R5C0naTH6UG/W41AxGoC//it3uj4/zRG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8HPBAAAA3AAAAA8AAAAAAAAAAAAAAAAAmAIAAGRycy9kb3du&#10;cmV2LnhtbFBLBQYAAAAABAAEAPUAAACGAwAAAAA=&#10;" fillcolor="white [3201]" strokecolor="black [3200]" strokeweight="1pt">
                    <v:textbox>
                      <w:txbxContent>
                        <w:p w14:paraId="519248DD" w14:textId="77777777" w:rsidR="004160AB" w:rsidRPr="00C75631" w:rsidRDefault="004160AB" w:rsidP="00C75631">
                          <w:pPr>
                            <w:jc w:val="center"/>
                            <w:rPr>
                              <w:rFonts w:eastAsiaTheme="minorEastAsia" w:cs="Times New Roman"/>
                              <w:sz w:val="18"/>
                              <w:szCs w:val="18"/>
                            </w:rPr>
                          </w:pPr>
                          <w:r w:rsidRPr="00C75631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Baseline </w:t>
                          </w:r>
                          <w:r w:rsidRPr="00C75631">
                            <w:rPr>
                              <w:rFonts w:eastAsiaTheme="minorEastAsia" w:cs="Times New Roman"/>
                              <w:sz w:val="18"/>
                              <w:szCs w:val="18"/>
                            </w:rPr>
                            <w:t>NGT</w:t>
                          </w:r>
                        </w:p>
                        <w:p w14:paraId="519248DE" w14:textId="2B1AF451" w:rsidR="004160AB" w:rsidRPr="00C75631" w:rsidRDefault="00830160" w:rsidP="00C75631">
                          <w:pPr>
                            <w:jc w:val="center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Theme="minorEastAsia" w:cs="Times New Roman" w:hint="eastAsia"/>
                              <w:sz w:val="18"/>
                              <w:szCs w:val="18"/>
                            </w:rPr>
                            <w:t>n</w:t>
                          </w:r>
                          <w:r w:rsidRPr="00C75631">
                            <w:rPr>
                              <w:rFonts w:eastAsiaTheme="minorEastAsia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4160AB" w:rsidRPr="00C75631">
                            <w:rPr>
                              <w:rFonts w:cs="Times New Roman"/>
                              <w:sz w:val="18"/>
                              <w:szCs w:val="18"/>
                            </w:rPr>
                            <w:t>=</w:t>
                          </w:r>
                          <w:r w:rsidR="004160AB" w:rsidRPr="00C75631">
                            <w:rPr>
                              <w:rFonts w:eastAsiaTheme="minorEastAsia" w:cs="Times New Roman"/>
                              <w:sz w:val="18"/>
                              <w:szCs w:val="18"/>
                            </w:rPr>
                            <w:t xml:space="preserve"> 1553</w:t>
                          </w:r>
                        </w:p>
                      </w:txbxContent>
                    </v:textbox>
                  </v:rect>
                </v:group>
                <v:rect id="矩形 113" o:spid="_x0000_s1080" style="position:absolute;left:40246;top:19740;width:22584;height:76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xV6MIA&#10;AADcAAAADwAAAGRycy9kb3ducmV2LnhtbERPTWvCQBC9F/oflil4qxsVbI2uIsWCoFQaPXgcsmMS&#10;mp0Nu9sk/ntXELzN433OYtWbWrTkfGVZwWiYgCDOra64UHA6fr9/gvABWWNtmRRcycNq+fqywFTb&#10;jn+pzUIhYgj7FBWUITSplD4vyaAf2oY4chfrDIYIXSG1wy6Gm1qOk2QqDVYcG0ps6Kuk/C/7Nwrs&#10;obrWazf7aff0cd4dQtL1041Sg7d+PQcRqA9P8cO91XH+aAL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FXowgAAANwAAAAPAAAAAAAAAAAAAAAAAJgCAABkcnMvZG93&#10;bnJldi54bWxQSwUGAAAAAAQABAD1AAAAhwMAAAAA&#10;" fillcolor="white [3201]" strokecolor="black [3200]" strokeweight="1pt">
                  <v:textbox>
                    <w:txbxContent>
                      <w:p w14:paraId="519248DF" w14:textId="630C4DB2" w:rsidR="004160AB" w:rsidRPr="00C75631" w:rsidRDefault="004160AB" w:rsidP="00C75631">
                        <w:pPr>
                          <w:jc w:val="left"/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</w:pPr>
                        <w:r w:rsidRPr="00C75631">
                          <w:rPr>
                            <w:rFonts w:cs="Times New Roman"/>
                            <w:sz w:val="18"/>
                            <w:szCs w:val="18"/>
                          </w:rPr>
                          <w:t xml:space="preserve">Excluded </w:t>
                        </w:r>
                        <w:r w:rsidRPr="00C75631"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  <w:t>182</w:t>
                        </w:r>
                        <w:r w:rsidRPr="00C75631">
                          <w:rPr>
                            <w:rFonts w:cs="Times New Roman"/>
                            <w:sz w:val="18"/>
                            <w:szCs w:val="18"/>
                          </w:rPr>
                          <w:t xml:space="preserve"> participants </w:t>
                        </w:r>
                        <w:r w:rsidRPr="00C75631"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  <w:t>using</w:t>
                        </w:r>
                        <w:r w:rsidRPr="00C75631">
                          <w:rPr>
                            <w:rFonts w:cs="Times New Roman"/>
                            <w:sz w:val="18"/>
                            <w:szCs w:val="18"/>
                          </w:rPr>
                          <w:t xml:space="preserve"> thiazide diuretics, sta</w:t>
                        </w:r>
                        <w:r w:rsidRPr="00C75631"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  <w:t>t</w:t>
                        </w:r>
                        <w:r w:rsidRPr="00C75631">
                          <w:rPr>
                            <w:rFonts w:cs="Times New Roman"/>
                            <w:sz w:val="18"/>
                            <w:szCs w:val="18"/>
                          </w:rPr>
                          <w:t>ins, antipsych</w:t>
                        </w:r>
                        <w:r w:rsidRPr="00C75631"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  <w:t>o</w:t>
                        </w:r>
                        <w:r w:rsidRPr="00C75631">
                          <w:rPr>
                            <w:rFonts w:cs="Times New Roman"/>
                            <w:sz w:val="18"/>
                            <w:szCs w:val="18"/>
                          </w:rPr>
                          <w:t xml:space="preserve">tics, </w:t>
                        </w:r>
                        <w:r w:rsidRPr="00F86E05">
                          <w:rPr>
                            <w:rFonts w:cs="Times New Roman"/>
                            <w:sz w:val="18"/>
                            <w:szCs w:val="18"/>
                          </w:rPr>
                          <w:t>glucocorticoids</w:t>
                        </w:r>
                        <w:r w:rsidRPr="00C75631">
                          <w:rPr>
                            <w:rFonts w:eastAsiaTheme="minorEastAsia" w:cs="Times New Roman"/>
                            <w:sz w:val="18"/>
                            <w:szCs w:val="18"/>
                          </w:rPr>
                          <w:t>, and insulin</w:t>
                        </w:r>
                      </w:p>
                    </w:txbxContent>
                  </v:textbox>
                </v:rect>
                <v:line id="直接连接符 114" o:spid="_x0000_s1081" style="position:absolute;flip:x;visibility:visible;mso-wrap-style:square" from="21057,23552" to="40264,2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ogo8IAAADcAAAADwAAAGRycy9kb3ducmV2LnhtbERPS4vCMBC+L/gfwgje1tRFd7UaRQRB&#10;RAWrF29DM31gM+k2Ueu/N8LC3ubje85s0ZpK3KlxpWUFg34Egji1uuRcwfm0/hyDcB5ZY2WZFDzJ&#10;wWLe+ZhhrO2Dj3RPfC5CCLsYFRTe17GULi3IoOvbmjhwmW0M+gCbXOoGHyHcVPIrir6lwZJDQ4E1&#10;rQpKr8nNKNieJtlqt90fnu73cqDsJzqOkrNSvW67nILw1Pp/8Z97o8P8wRDez4QL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ogo8IAAADcAAAADwAAAAAAAAAAAAAA&#10;AAChAgAAZHJzL2Rvd25yZXYueG1sUEsFBgAAAAAEAAQA+QAAAJADAAAAAA==&#10;" strokecolor="black [3213]" strokeweight="1pt"/>
                <w10:wrap anchorx="page" anchory="page"/>
                <w10:anchorlock/>
              </v:group>
            </w:pict>
          </mc:Fallback>
        </mc:AlternateContent>
      </w:r>
      <w:r w:rsidRPr="00A704F8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248BB" wp14:editId="519248BC">
                <wp:simplePos x="0" y="0"/>
                <wp:positionH relativeFrom="column">
                  <wp:posOffset>1733550</wp:posOffset>
                </wp:positionH>
                <wp:positionV relativeFrom="paragraph">
                  <wp:posOffset>3863975</wp:posOffset>
                </wp:positionV>
                <wp:extent cx="1192530" cy="379056"/>
                <wp:effectExtent l="0" t="0" r="2667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530" cy="379056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48E0" w14:textId="77777777" w:rsidR="004160AB" w:rsidRPr="00C75631" w:rsidRDefault="004160AB" w:rsidP="00810B99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20"/>
                              </w:rPr>
                            </w:pPr>
                            <w:r w:rsidRPr="00C75631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 xml:space="preserve">Developed </w:t>
                            </w:r>
                            <w:proofErr w:type="spellStart"/>
                            <w:r w:rsidRPr="00C75631">
                              <w:rPr>
                                <w:rFonts w:eastAsiaTheme="minorEastAsia" w:cs="Times New Roman"/>
                                <w:sz w:val="18"/>
                                <w:szCs w:val="20"/>
                              </w:rPr>
                              <w:t>Pre</w:t>
                            </w:r>
                            <w:r w:rsidRPr="00C75631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DM</w:t>
                            </w:r>
                            <w:proofErr w:type="spellEnd"/>
                          </w:p>
                          <w:p w14:paraId="519248E1" w14:textId="72994449" w:rsidR="004160AB" w:rsidRPr="00C75631" w:rsidRDefault="00830160" w:rsidP="00810B99">
                            <w:pPr>
                              <w:jc w:val="center"/>
                              <w:rPr>
                                <w:rFonts w:eastAsiaTheme="minorEastAsia" w:cs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Theme="minorEastAsia" w:cs="Times New Roman" w:hint="eastAsia"/>
                                <w:sz w:val="18"/>
                                <w:szCs w:val="20"/>
                              </w:rPr>
                              <w:t>n</w:t>
                            </w:r>
                            <w:r w:rsidRPr="00C75631">
                              <w:rPr>
                                <w:rFonts w:eastAsiaTheme="minorEastAsia" w:cs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4160AB" w:rsidRPr="00C75631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=</w:t>
                            </w:r>
                            <w:r w:rsidR="004160AB" w:rsidRPr="00C75631">
                              <w:rPr>
                                <w:rFonts w:eastAsiaTheme="minorEastAsia" w:cs="Times New Roman"/>
                                <w:sz w:val="18"/>
                                <w:szCs w:val="20"/>
                              </w:rPr>
                              <w:t xml:space="preserve"> 351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82" style="position:absolute;left:0;text-align:left;margin-left:136.5pt;margin-top:304.25pt;width:93.9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" fillcolor="white [3201]" strokecolor="black [3200]" strokeweight="1pt">
                <v:textbox>
                  <w:txbxContent>
                    <w:p w14:paraId="519248E0" w14:textId="77777777" w:rsidR="004160AB" w:rsidRPr="00C75631" w:rsidRDefault="004160AB" w:rsidP="00810B99">
                      <w:pPr>
                        <w:jc w:val="center"/>
                        <w:rPr>
                          <w:rFonts w:cs="Times New Roman"/>
                          <w:sz w:val="18"/>
                          <w:szCs w:val="20"/>
                        </w:rPr>
                      </w:pPr>
                      <w:r w:rsidRPr="00C75631">
                        <w:rPr>
                          <w:rFonts w:cs="Times New Roman"/>
                          <w:sz w:val="18"/>
                          <w:szCs w:val="20"/>
                        </w:rPr>
                        <w:t xml:space="preserve">Developed </w:t>
                      </w:r>
                      <w:proofErr w:type="spellStart"/>
                      <w:r w:rsidRPr="00C75631">
                        <w:rPr>
                          <w:rFonts w:eastAsiaTheme="minorEastAsia" w:cs="Times New Roman"/>
                          <w:sz w:val="18"/>
                          <w:szCs w:val="20"/>
                        </w:rPr>
                        <w:t>Pre</w:t>
                      </w:r>
                      <w:r w:rsidRPr="00C75631">
                        <w:rPr>
                          <w:rFonts w:cs="Times New Roman"/>
                          <w:sz w:val="18"/>
                          <w:szCs w:val="20"/>
                        </w:rPr>
                        <w:t>DM</w:t>
                      </w:r>
                      <w:proofErr w:type="spellEnd"/>
                    </w:p>
                    <w:p w14:paraId="519248E1" w14:textId="72994449" w:rsidR="004160AB" w:rsidRPr="00C75631" w:rsidRDefault="00830160" w:rsidP="00810B99">
                      <w:pPr>
                        <w:jc w:val="center"/>
                        <w:rPr>
                          <w:rFonts w:eastAsiaTheme="minorEastAsia" w:cs="Times New Roman"/>
                          <w:sz w:val="18"/>
                          <w:szCs w:val="20"/>
                        </w:rPr>
                      </w:pPr>
                      <w:r>
                        <w:rPr>
                          <w:rFonts w:eastAsiaTheme="minorEastAsia" w:cs="Times New Roman" w:hint="eastAsia"/>
                          <w:sz w:val="18"/>
                          <w:szCs w:val="20"/>
                        </w:rPr>
                        <w:t>n</w:t>
                      </w:r>
                      <w:r w:rsidRPr="00C75631">
                        <w:rPr>
                          <w:rFonts w:eastAsiaTheme="minorEastAsia" w:cs="Times New Roman"/>
                          <w:sz w:val="18"/>
                          <w:szCs w:val="20"/>
                        </w:rPr>
                        <w:t xml:space="preserve"> </w:t>
                      </w:r>
                      <w:r w:rsidR="004160AB" w:rsidRPr="00C75631">
                        <w:rPr>
                          <w:rFonts w:cs="Times New Roman"/>
                          <w:sz w:val="18"/>
                          <w:szCs w:val="20"/>
                        </w:rPr>
                        <w:t>=</w:t>
                      </w:r>
                      <w:r w:rsidR="004160AB" w:rsidRPr="00C75631">
                        <w:rPr>
                          <w:rFonts w:eastAsiaTheme="minorEastAsia" w:cs="Times New Roman"/>
                          <w:sz w:val="18"/>
                          <w:szCs w:val="20"/>
                        </w:rPr>
                        <w:t xml:space="preserve"> 351</w:t>
                      </w:r>
                    </w:p>
                  </w:txbxContent>
                </v:textbox>
              </v:rect>
            </w:pict>
          </mc:Fallback>
        </mc:AlternateContent>
      </w:r>
    </w:p>
    <w:p w14:paraId="519245DC" w14:textId="77777777" w:rsidR="00177ADA" w:rsidRPr="00A704F8" w:rsidRDefault="00177ADA" w:rsidP="00177ADA">
      <w:pPr>
        <w:rPr>
          <w:rFonts w:eastAsiaTheme="minorEastAsia" w:cs="Times New Roman"/>
          <w:sz w:val="20"/>
          <w:szCs w:val="20"/>
        </w:rPr>
      </w:pPr>
    </w:p>
    <w:p w14:paraId="519245DD" w14:textId="77777777" w:rsidR="00544D4B" w:rsidRPr="00A704F8" w:rsidRDefault="00544D4B" w:rsidP="00177ADA">
      <w:pPr>
        <w:rPr>
          <w:rFonts w:eastAsiaTheme="minorEastAsia" w:cs="Times New Roman"/>
          <w:sz w:val="20"/>
          <w:szCs w:val="20"/>
        </w:rPr>
      </w:pPr>
    </w:p>
    <w:p w14:paraId="519245DE" w14:textId="77777777" w:rsidR="00177ADA" w:rsidRPr="00A704F8" w:rsidRDefault="00177ADA" w:rsidP="00177ADA">
      <w:pPr>
        <w:rPr>
          <w:rFonts w:eastAsiaTheme="minorEastAsia" w:cs="Times New Roman"/>
          <w:sz w:val="20"/>
          <w:szCs w:val="20"/>
        </w:rPr>
      </w:pPr>
    </w:p>
    <w:p w14:paraId="519245DF" w14:textId="77777777" w:rsidR="00177ADA" w:rsidRPr="00A704F8" w:rsidRDefault="00177ADA" w:rsidP="00177ADA">
      <w:pPr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>Abbreviations: DM, diabetes mellitus; NGT, normal glucose tolerance</w:t>
      </w:r>
      <w:r w:rsidR="0010533A" w:rsidRPr="00A704F8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="0010533A" w:rsidRPr="00A704F8">
        <w:rPr>
          <w:rFonts w:eastAsiaTheme="minorEastAsia" w:cs="Times New Roman"/>
          <w:sz w:val="20"/>
          <w:szCs w:val="20"/>
        </w:rPr>
        <w:t>preDM</w:t>
      </w:r>
      <w:proofErr w:type="spellEnd"/>
      <w:r w:rsidR="0010533A" w:rsidRPr="00A704F8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="0010533A" w:rsidRPr="00A704F8">
        <w:rPr>
          <w:rFonts w:eastAsiaTheme="minorEastAsia" w:cs="Times New Roman"/>
          <w:sz w:val="20"/>
          <w:szCs w:val="20"/>
        </w:rPr>
        <w:t>prediabetes</w:t>
      </w:r>
      <w:proofErr w:type="spellEnd"/>
      <w:r w:rsidRPr="00A704F8">
        <w:rPr>
          <w:rFonts w:eastAsiaTheme="minorEastAsia" w:cs="Times New Roman"/>
          <w:sz w:val="20"/>
          <w:szCs w:val="20"/>
        </w:rPr>
        <w:t>.</w:t>
      </w:r>
    </w:p>
    <w:p w14:paraId="519245E0" w14:textId="77777777" w:rsidR="00C75631" w:rsidRPr="00A704F8" w:rsidRDefault="00C75631" w:rsidP="00C75631">
      <w:pPr>
        <w:rPr>
          <w:rFonts w:eastAsia="等线" w:cs="Times New Roman"/>
          <w:b/>
          <w:bCs/>
          <w:kern w:val="0"/>
          <w:sz w:val="20"/>
          <w:szCs w:val="20"/>
        </w:rPr>
        <w:sectPr w:rsidR="00C75631" w:rsidRPr="00A704F8" w:rsidSect="00C75631">
          <w:footerReference w:type="default" r:id="rId8"/>
          <w:pgSz w:w="16838" w:h="11906" w:orient="landscape"/>
          <w:pgMar w:top="1440" w:right="1440" w:bottom="1440" w:left="1440" w:header="851" w:footer="992" w:gutter="0"/>
          <w:cols w:space="425"/>
          <w:docGrid w:linePitch="326"/>
        </w:sectPr>
      </w:pPr>
      <w:r w:rsidRPr="00A704F8">
        <w:rPr>
          <w:rFonts w:eastAsiaTheme="minorEastAsia" w:cs="Times New Roman"/>
          <w:sz w:val="20"/>
          <w:szCs w:val="20"/>
        </w:rPr>
        <w:br w:type="page"/>
      </w:r>
    </w:p>
    <w:p w14:paraId="519245E1" w14:textId="4BABAA83" w:rsidR="00FF395E" w:rsidRPr="00A704F8" w:rsidRDefault="00FF395E" w:rsidP="003E39EA">
      <w:pPr>
        <w:widowControl/>
        <w:spacing w:line="276" w:lineRule="auto"/>
        <w:rPr>
          <w:rFonts w:eastAsia="等线" w:cs="Times New Roman"/>
          <w:b/>
          <w:bCs/>
          <w:kern w:val="0"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lastRenderedPageBreak/>
        <w:t xml:space="preserve">Table </w:t>
      </w:r>
      <w:r w:rsidR="00120404" w:rsidRPr="00A704F8">
        <w:rPr>
          <w:rFonts w:eastAsia="等线" w:cs="Times New Roman"/>
          <w:b/>
          <w:bCs/>
          <w:kern w:val="0"/>
          <w:sz w:val="20"/>
          <w:szCs w:val="20"/>
        </w:rPr>
        <w:t>S1</w:t>
      </w:r>
      <w:r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. </w:t>
      </w:r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Correlations between baseline serum FGF21/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ratio and baseline risk factors (n = 6361)</w:t>
      </w:r>
    </w:p>
    <w:tbl>
      <w:tblPr>
        <w:tblW w:w="8157" w:type="dxa"/>
        <w:jc w:val="center"/>
        <w:tblLook w:val="04A0" w:firstRow="1" w:lastRow="0" w:firstColumn="1" w:lastColumn="0" w:noHBand="0" w:noVBand="1"/>
      </w:tblPr>
      <w:tblGrid>
        <w:gridCol w:w="2911"/>
        <w:gridCol w:w="1333"/>
        <w:gridCol w:w="1023"/>
        <w:gridCol w:w="542"/>
        <w:gridCol w:w="1128"/>
        <w:gridCol w:w="1220"/>
      </w:tblGrid>
      <w:tr w:rsidR="00442C0F" w:rsidRPr="00A704F8" w14:paraId="519245E4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E2" w14:textId="77777777" w:rsidR="00442C0F" w:rsidRPr="00A704F8" w:rsidRDefault="00442C0F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24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3" w14:textId="77777777" w:rsidR="00442C0F" w:rsidRPr="00A704F8" w:rsidRDefault="00442C0F" w:rsidP="00F72144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Correlation</w:t>
            </w:r>
            <w:r w:rsidR="00F72144"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 xml:space="preserve"> with</w:t>
            </w:r>
            <w:r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 xml:space="preserve"> FGF21/</w:t>
            </w:r>
            <w:proofErr w:type="spellStart"/>
            <w:r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b/>
                <w:bCs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="等线" w:cs="Times New Roman"/>
                <w:b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42C0F" w:rsidRPr="00A704F8" w14:paraId="519245EA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E5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6" w14:textId="1DA44165" w:rsidR="00DC1090" w:rsidRPr="00A704F8" w:rsidRDefault="0083016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b/>
                <w:kern w:val="0"/>
                <w:sz w:val="20"/>
                <w:szCs w:val="20"/>
              </w:rPr>
              <w:t>U</w:t>
            </w:r>
            <w:r w:rsidR="00DC1090"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nadjusted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7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E8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9" w14:textId="2154EE5C" w:rsidR="00DC1090" w:rsidRPr="00A704F8" w:rsidRDefault="0083016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b/>
                <w:kern w:val="0"/>
                <w:sz w:val="20"/>
                <w:szCs w:val="20"/>
              </w:rPr>
              <w:t>A</w:t>
            </w:r>
            <w:r w:rsidR="00DC1090"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djusted for age &amp; BMI</w:t>
            </w:r>
          </w:p>
        </w:tc>
      </w:tr>
      <w:tr w:rsidR="00442C0F" w:rsidRPr="00A704F8" w14:paraId="519245F1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B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C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D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E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EF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5F0" w14:textId="77777777" w:rsidR="00DC1090" w:rsidRPr="00A704F8" w:rsidRDefault="00DC1090" w:rsidP="00B47558">
            <w:pPr>
              <w:widowControl/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  <w:t>p</w:t>
            </w:r>
          </w:p>
        </w:tc>
      </w:tr>
      <w:tr w:rsidR="00442C0F" w:rsidRPr="00A704F8" w14:paraId="519245F8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2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3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-0.01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4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0.337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5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6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—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7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—</w:t>
            </w:r>
          </w:p>
        </w:tc>
      </w:tr>
      <w:tr w:rsidR="00442C0F" w:rsidRPr="00A704F8" w14:paraId="519245FF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9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BMI (kg/m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A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B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C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D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—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5FE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—</w:t>
            </w:r>
          </w:p>
        </w:tc>
      </w:tr>
      <w:tr w:rsidR="00442C0F" w:rsidRPr="00A704F8" w14:paraId="51924606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0" w14:textId="42D4D440" w:rsidR="00DC1090" w:rsidRPr="00A704F8" w:rsidRDefault="00875B86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Males</w:t>
            </w:r>
            <w:r w:rsidR="00DC1090"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1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-0.07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2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3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4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-0.07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5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0D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7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Current smoker (%)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8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9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A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B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C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14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E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Current Drinker (%)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0F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0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0.021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1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2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3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0.003</w:t>
            </w:r>
          </w:p>
        </w:tc>
      </w:tr>
      <w:tr w:rsidR="00442C0F" w:rsidRPr="00A704F8" w14:paraId="5192461B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5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Waist circumference (cm)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6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7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8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9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A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22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C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Systolic blood pressure (mmHg)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D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E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1F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0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1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29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3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Diastolic blood pressure (mmHg)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4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5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6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7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8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30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A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Total cholesterol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B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C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0.086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D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E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2F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0.974</w:t>
            </w:r>
          </w:p>
        </w:tc>
      </w:tr>
      <w:tr w:rsidR="00442C0F" w:rsidRPr="00A704F8" w14:paraId="51924637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1" w14:textId="26A454F9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Triglyceride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2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3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4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5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6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3E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8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HDL-C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9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-0.37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A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B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C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-0.31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D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45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3F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LDL-C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0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1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2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3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4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0.069</w:t>
            </w:r>
          </w:p>
        </w:tc>
      </w:tr>
      <w:tr w:rsidR="00442C0F" w:rsidRPr="00A704F8" w14:paraId="5192464C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6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hsCRP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μg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7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8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9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A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B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53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D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plasma glucose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E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4F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0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1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2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442C0F" w:rsidRPr="00A704F8" w14:paraId="5192465A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4" w14:textId="77777777" w:rsidR="00DC1090" w:rsidRPr="00A704F8" w:rsidRDefault="00DC10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2-hour plasma glucose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5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6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7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8" w14:textId="77777777" w:rsidR="00DC1090" w:rsidRPr="00A704F8" w:rsidRDefault="00DC10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59" w14:textId="77777777" w:rsidR="00DC1090" w:rsidRPr="00A704F8" w:rsidRDefault="00DC10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09959106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7C19" w14:textId="556B85AD" w:rsidR="00C36190" w:rsidRPr="00A704F8" w:rsidRDefault="00C361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insulin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μU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987B" w14:textId="18F415E4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98E0" w14:textId="66F88FB6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9C52" w14:textId="7777777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D28D" w14:textId="68AE28AF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401E" w14:textId="7C5BAD2B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6AF3E26F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A65B" w14:textId="640F4487" w:rsidR="00C36190" w:rsidRPr="00A704F8" w:rsidRDefault="00C361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HOMA-β (%)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CC18" w14:textId="38C4DD43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A929" w14:textId="73693498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47B6" w14:textId="7777777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E557" w14:textId="2613A295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F461" w14:textId="5A50EF3E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23A2C7E1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6459" w14:textId="6DF6F171" w:rsidR="00C36190" w:rsidRPr="00A704F8" w:rsidRDefault="00C361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IR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8B70" w14:textId="359966AD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311E" w14:textId="5904C09B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EED1" w14:textId="7777777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9421" w14:textId="265DD845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90E0" w14:textId="793EA05C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51924676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0" w14:textId="1D9A2782" w:rsidR="00C36190" w:rsidRPr="00A704F8" w:rsidRDefault="00C361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1" w14:textId="66614361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0.11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2" w14:textId="34B14A1C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3" w14:textId="7777777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4" w14:textId="6D32A4EB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675" w14:textId="1FB317A2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5192467D" w14:textId="77777777" w:rsidTr="0027544A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7" w14:textId="3D7DB82C" w:rsidR="00C36190" w:rsidRPr="00A704F8" w:rsidRDefault="00C36190" w:rsidP="00B47558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8" w14:textId="3625431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9" w14:textId="5D17B14F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A" w14:textId="7777777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B" w14:textId="45771B27" w:rsidR="00C36190" w:rsidRPr="00A704F8" w:rsidRDefault="00C36190" w:rsidP="00B47558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2467C" w14:textId="561E76BE" w:rsidR="00C36190" w:rsidRPr="00A704F8" w:rsidRDefault="00C36190" w:rsidP="00B47558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</w:tbl>
    <w:p w14:paraId="5192467E" w14:textId="77777777" w:rsidR="00E70547" w:rsidRPr="00A704F8" w:rsidRDefault="004D7AA9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proofErr w:type="gramStart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>a</w:t>
      </w:r>
      <w:proofErr w:type="gramEnd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 xml:space="preserve"> </w:t>
      </w:r>
      <w:r w:rsidRPr="00A704F8">
        <w:rPr>
          <w:rFonts w:eastAsiaTheme="minorEastAsia" w:cs="Times New Roman"/>
          <w:sz w:val="20"/>
          <w:szCs w:val="20"/>
        </w:rPr>
        <w:t>Log</w:t>
      </w:r>
      <w:r w:rsidRPr="00A704F8">
        <w:rPr>
          <w:rFonts w:eastAsiaTheme="minorEastAsia" w:cs="Times New Roman"/>
          <w:sz w:val="20"/>
          <w:szCs w:val="20"/>
          <w:vertAlign w:val="subscript"/>
        </w:rPr>
        <w:t>e</w:t>
      </w:r>
      <w:r w:rsidRPr="00A704F8">
        <w:rPr>
          <w:rFonts w:eastAsiaTheme="minorEastAsia" w:cs="Times New Roman"/>
          <w:sz w:val="20"/>
          <w:szCs w:val="20"/>
        </w:rPr>
        <w:t xml:space="preserve">-transformed before analysis. </w:t>
      </w:r>
    </w:p>
    <w:p w14:paraId="51924680" w14:textId="3EBDA327" w:rsidR="004D7AA9" w:rsidRPr="00A704F8" w:rsidRDefault="004D7AA9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Abbreviations: </w:t>
      </w:r>
      <w:r w:rsidR="00BC1B66" w:rsidRPr="00A704F8">
        <w:rPr>
          <w:rFonts w:eastAsiaTheme="minorEastAsia" w:cs="Times New Roman"/>
          <w:sz w:val="20"/>
          <w:szCs w:val="20"/>
        </w:rPr>
        <w:t xml:space="preserve">BMI, body mass index; FGF21, fibroblast growth factor 21; HDL-C, </w:t>
      </w:r>
      <w:r w:rsidR="00BC1B66" w:rsidRPr="00A704F8">
        <w:rPr>
          <w:rFonts w:eastAsia="宋体" w:cs="Times New Roman"/>
          <w:sz w:val="20"/>
          <w:szCs w:val="20"/>
        </w:rPr>
        <w:t xml:space="preserve">high-density lipoprotein </w:t>
      </w:r>
      <w:r w:rsidR="00BC1B66" w:rsidRPr="00A704F8">
        <w:rPr>
          <w:rFonts w:eastAsiaTheme="minorEastAsia" w:cs="Times New Roman"/>
          <w:sz w:val="20"/>
          <w:szCs w:val="20"/>
        </w:rPr>
        <w:t xml:space="preserve">cholesterol; HOMA, homeostasis model assessment; </w:t>
      </w:r>
      <w:proofErr w:type="spellStart"/>
      <w:r w:rsidR="00BC1B66"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="00BC1B66" w:rsidRPr="00A704F8">
        <w:rPr>
          <w:rFonts w:eastAsiaTheme="minorEastAsia" w:cs="Times New Roman"/>
          <w:sz w:val="20"/>
          <w:szCs w:val="20"/>
        </w:rPr>
        <w:t xml:space="preserve">, high-sensitivity C-reactive protein; </w:t>
      </w:r>
      <w:r w:rsidR="00902BFF" w:rsidRPr="00A704F8">
        <w:rPr>
          <w:rFonts w:eastAsiaTheme="minorEastAsia" w:cs="Times New Roman"/>
          <w:sz w:val="20"/>
          <w:szCs w:val="20"/>
        </w:rPr>
        <w:t>IR, insulin resistance</w:t>
      </w:r>
      <w:r w:rsidR="00902BFF">
        <w:rPr>
          <w:rFonts w:eastAsiaTheme="minorEastAsia" w:cs="Times New Roman" w:hint="eastAsia"/>
          <w:sz w:val="20"/>
          <w:szCs w:val="20"/>
        </w:rPr>
        <w:t>;</w:t>
      </w:r>
      <w:r w:rsidR="00902BFF" w:rsidRPr="00A704F8">
        <w:rPr>
          <w:rFonts w:eastAsiaTheme="minorEastAsia" w:cs="Times New Roman"/>
          <w:sz w:val="20"/>
          <w:szCs w:val="20"/>
        </w:rPr>
        <w:t xml:space="preserve"> </w:t>
      </w:r>
      <w:r w:rsidR="00BC1B66" w:rsidRPr="00A704F8">
        <w:rPr>
          <w:rFonts w:eastAsiaTheme="minorEastAsia" w:cs="Times New Roman"/>
          <w:sz w:val="20"/>
          <w:szCs w:val="20"/>
        </w:rPr>
        <w:t xml:space="preserve">LDL-C, </w:t>
      </w:r>
      <w:r w:rsidR="00BC1B66" w:rsidRPr="00A704F8">
        <w:rPr>
          <w:rFonts w:eastAsia="宋体" w:cs="Times New Roman"/>
          <w:sz w:val="20"/>
          <w:szCs w:val="20"/>
        </w:rPr>
        <w:t xml:space="preserve">low-density lipoprotein </w:t>
      </w:r>
      <w:r w:rsidR="00BC1B66" w:rsidRPr="00A704F8">
        <w:rPr>
          <w:rFonts w:eastAsiaTheme="minorEastAsia" w:cs="Times New Roman"/>
          <w:sz w:val="20"/>
          <w:szCs w:val="20"/>
        </w:rPr>
        <w:t>cholesterol.</w:t>
      </w:r>
    </w:p>
    <w:p w14:paraId="51924681" w14:textId="77777777" w:rsidR="00120404" w:rsidRPr="00A704F8" w:rsidRDefault="00120404" w:rsidP="003E39EA">
      <w:pPr>
        <w:spacing w:line="276" w:lineRule="auto"/>
        <w:rPr>
          <w:rFonts w:eastAsiaTheme="minorEastAsia" w:cs="Times New Roman"/>
          <w:sz w:val="20"/>
          <w:szCs w:val="20"/>
        </w:rPr>
      </w:pPr>
    </w:p>
    <w:p w14:paraId="51924682" w14:textId="77777777" w:rsidR="00120404" w:rsidRPr="00A704F8" w:rsidRDefault="00120404" w:rsidP="003E39EA">
      <w:pPr>
        <w:widowControl/>
        <w:spacing w:line="276" w:lineRule="auto"/>
        <w:jc w:val="left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br w:type="page"/>
      </w:r>
    </w:p>
    <w:p w14:paraId="51924683" w14:textId="3BFB195C" w:rsidR="00120404" w:rsidRPr="00A704F8" w:rsidRDefault="00120404" w:rsidP="00D36C59">
      <w:pPr>
        <w:spacing w:line="360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b/>
          <w:sz w:val="20"/>
          <w:szCs w:val="20"/>
        </w:rPr>
        <w:lastRenderedPageBreak/>
        <w:t xml:space="preserve">Table S2. </w:t>
      </w:r>
      <w:r w:rsidR="000B2910" w:rsidRPr="00A704F8">
        <w:rPr>
          <w:rFonts w:eastAsia="等线" w:cs="Times New Roman"/>
          <w:b/>
          <w:kern w:val="0"/>
          <w:sz w:val="20"/>
          <w:szCs w:val="20"/>
        </w:rPr>
        <w:t>Baseline and follow-up glucose metabolism of subjects without diabetes at baseline (n = 4797)</w:t>
      </w:r>
      <w:r w:rsidR="00ED73F0" w:rsidRPr="00A704F8">
        <w:rPr>
          <w:rFonts w:eastAsiaTheme="minorEastAsia" w:cs="Times New Roman"/>
          <w:vanish/>
          <w:sz w:val="20"/>
          <w:szCs w:val="20"/>
        </w:rPr>
        <w:t>P</w:t>
      </w:r>
      <w:r w:rsidR="00ED73F0" w:rsidRPr="00A704F8">
        <w:rPr>
          <w:rFonts w:eastAsiaTheme="minorEastAsia" w:cs="Times New Roman"/>
          <w:vanish/>
          <w:sz w:val="20"/>
          <w:szCs w:val="20"/>
        </w:rPr>
        <w:t>据。</w:t>
      </w:r>
      <w:r w:rsidR="00ED73F0" w:rsidRPr="00A704F8">
        <w:rPr>
          <w:rFonts w:eastAsiaTheme="minorEastAsia" w:cs="Times New Roman"/>
          <w:vanish/>
          <w:sz w:val="20"/>
          <w:szCs w:val="20"/>
        </w:rPr>
        <w:t>ian</w:t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  <w:r w:rsidR="00ED73F0" w:rsidRPr="00A704F8">
        <w:rPr>
          <w:rFonts w:eastAsiaTheme="minorEastAsia" w:cs="Times New Roman"/>
          <w:vanish/>
          <w:sz w:val="20"/>
          <w:szCs w:val="20"/>
        </w:rPr>
        <w:pgNum/>
      </w:r>
    </w:p>
    <w:tbl>
      <w:tblPr>
        <w:tblW w:w="5069" w:type="pct"/>
        <w:jc w:val="center"/>
        <w:tblLayout w:type="fixed"/>
        <w:tblLook w:val="04A0" w:firstRow="1" w:lastRow="0" w:firstColumn="1" w:lastColumn="0" w:noHBand="0" w:noVBand="1"/>
      </w:tblPr>
      <w:tblGrid>
        <w:gridCol w:w="4749"/>
        <w:gridCol w:w="1823"/>
        <w:gridCol w:w="1953"/>
        <w:gridCol w:w="845"/>
      </w:tblGrid>
      <w:tr w:rsidR="00DB1D2B" w:rsidRPr="00A704F8" w14:paraId="51924688" w14:textId="71F94FB2" w:rsidTr="0042661A">
        <w:trPr>
          <w:jc w:val="center"/>
        </w:trPr>
        <w:tc>
          <w:tcPr>
            <w:tcW w:w="25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684" w14:textId="2B08A1C9" w:rsidR="00DB1D2B" w:rsidRPr="00A704F8" w:rsidRDefault="00DB1D2B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685" w14:textId="05335AD0" w:rsidR="00DB1D2B" w:rsidRPr="00A704F8" w:rsidRDefault="00DB1D2B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Baseline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24686" w14:textId="1E2F9948" w:rsidR="00DB1D2B" w:rsidRPr="00A704F8" w:rsidRDefault="00DB1D2B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Follow-up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924687" w14:textId="325EE543" w:rsidR="00DB1D2B" w:rsidRPr="000555DC" w:rsidRDefault="00DB1D2B" w:rsidP="00916563">
            <w:pPr>
              <w:widowControl/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</w:pPr>
            <w:r w:rsidRPr="0042661A">
              <w:rPr>
                <w:rFonts w:eastAsia="等线" w:cs="Times New Roman"/>
                <w:b/>
                <w:i/>
                <w:kern w:val="0"/>
                <w:sz w:val="20"/>
                <w:szCs w:val="20"/>
              </w:rPr>
              <w:t>p</w:t>
            </w:r>
            <w:r w:rsidRPr="0042661A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 value</w:t>
            </w:r>
          </w:p>
        </w:tc>
      </w:tr>
      <w:tr w:rsidR="00AD60EB" w:rsidRPr="00A704F8" w14:paraId="5192468D" w14:textId="3D1F3C9E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89" w14:textId="78A552F8" w:rsidR="00A008B2" w:rsidRPr="00A704F8" w:rsidRDefault="00A008B2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Did not develop </w:t>
            </w:r>
            <w:proofErr w:type="spellStart"/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prediabetes</w:t>
            </w:r>
            <w:proofErr w:type="spellEnd"/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 and diabetes</w:t>
            </w:r>
            <w:r w:rsidR="007D2190"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 (n = 4251)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8A" w14:textId="796CE336" w:rsidR="00A008B2" w:rsidRPr="00A704F8" w:rsidRDefault="00A008B2" w:rsidP="00916563">
            <w:pPr>
              <w:rPr>
                <w:rFonts w:eastAsia="等线" w:cs="Times New Roman"/>
                <w:b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8B" w14:textId="615576D7" w:rsidR="00A008B2" w:rsidRPr="00A704F8" w:rsidRDefault="00A008B2" w:rsidP="00916563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8C" w14:textId="26BD096C" w:rsidR="00A008B2" w:rsidRPr="00A704F8" w:rsidRDefault="00A008B2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30277E" w:rsidRPr="00A704F8" w14:paraId="51924692" w14:textId="0878122D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8E" w14:textId="72653EB4" w:rsidR="0030277E" w:rsidRPr="00A704F8" w:rsidRDefault="0030277E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plasma glucose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8F" w14:textId="2AC8AC3C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5.76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0.49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0" w14:textId="0DA8BF7C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5.13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0.49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91" w14:textId="68225732" w:rsidR="0030277E" w:rsidRPr="00A704F8" w:rsidRDefault="002363BA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F81E4D" w:rsidRPr="00A704F8" w14:paraId="2EB1473D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428039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insulin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μU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DDA94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6.47 (4.62,9.10)</w:t>
            </w:r>
          </w:p>
        </w:tc>
        <w:tc>
          <w:tcPr>
            <w:tcW w:w="10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F751BC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5.79 (3.86,8.76)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center"/>
          </w:tcPr>
          <w:p w14:paraId="4207576A" w14:textId="77777777" w:rsidR="00F81E4D" w:rsidRPr="00A704F8" w:rsidRDefault="00F81E4D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F81E4D" w:rsidRPr="00A704F8" w14:paraId="7D4AFD83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BECF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HOMA-β (%)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E843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58.39 (41.14,81.93)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1CBF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74.60 (48.63,111.30)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8D05" w14:textId="77777777" w:rsidR="00F81E4D" w:rsidRPr="00A704F8" w:rsidRDefault="00F81E4D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F81E4D" w:rsidRPr="00A704F8" w14:paraId="72EF0097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7ECE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IR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9742F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1.66 (1.16,2.36)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16A1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1.31 (0.86,2.02)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D304" w14:textId="77777777" w:rsidR="00F81E4D" w:rsidRPr="00A704F8" w:rsidRDefault="00F81E4D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30277E" w:rsidRPr="00A704F8" w14:paraId="51924697" w14:textId="66E1EE10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3" w14:textId="683316F8" w:rsidR="0030277E" w:rsidRPr="00A704F8" w:rsidRDefault="0030277E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4" w14:textId="2171C1C0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37.39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3.95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5" w14:textId="259163C3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37.84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3.57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96" w14:textId="64D8A940" w:rsidR="0030277E" w:rsidRPr="00A704F8" w:rsidRDefault="002363BA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30277E" w:rsidRPr="00A704F8" w14:paraId="5192469C" w14:textId="1421CD94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8" w14:textId="7031A2EF" w:rsidR="0030277E" w:rsidRPr="00A704F8" w:rsidRDefault="0030277E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9" w14:textId="1DB9B1CB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5.57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0.36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9A" w14:textId="3E1EF568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5.61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0.33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9B" w14:textId="19A96F5C" w:rsidR="0030277E" w:rsidRPr="00A704F8" w:rsidRDefault="002363BA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AD60EB" w:rsidRPr="00A704F8" w14:paraId="519246B0" w14:textId="7C7D8C31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AC" w14:textId="67D6F44E" w:rsidR="007D2190" w:rsidRPr="00A704F8" w:rsidRDefault="007D2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AD" w14:textId="3C674C5F" w:rsidR="007D2190" w:rsidRPr="00A704F8" w:rsidRDefault="007D2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AE" w14:textId="61E9B1E6" w:rsidR="007D2190" w:rsidRPr="00A704F8" w:rsidRDefault="007D2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AF" w14:textId="5D5AB924" w:rsidR="007D2190" w:rsidRPr="00A704F8" w:rsidRDefault="007D2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AD60EB" w:rsidRPr="00A704F8" w14:paraId="519246B5" w14:textId="696A5F6F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1" w14:textId="027698F7" w:rsidR="007D2190" w:rsidRPr="00A704F8" w:rsidRDefault="007D2190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Developed </w:t>
            </w:r>
            <w:proofErr w:type="spellStart"/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prediabetes</w:t>
            </w:r>
            <w:proofErr w:type="spellEnd"/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 xml:space="preserve"> (n = 351)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2" w14:textId="1AD6F1FB" w:rsidR="007D2190" w:rsidRPr="00A704F8" w:rsidRDefault="007D2190" w:rsidP="00916563">
            <w:pPr>
              <w:rPr>
                <w:rFonts w:eastAsia="等线" w:cs="Times New Roman"/>
                <w:b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3" w14:textId="430DF125" w:rsidR="007D2190" w:rsidRPr="00A704F8" w:rsidRDefault="007D2190" w:rsidP="00916563">
            <w:pPr>
              <w:rPr>
                <w:rFonts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B4" w14:textId="08E8E373" w:rsidR="007D2190" w:rsidRPr="00A704F8" w:rsidRDefault="007D2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30277E" w:rsidRPr="00A704F8" w14:paraId="519246BA" w14:textId="56AE4AF0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6" w14:textId="30DC090E" w:rsidR="0030277E" w:rsidRPr="00A704F8" w:rsidRDefault="0030277E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plasma glucose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7" w14:textId="24C96230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5.55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0.44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B8" w14:textId="302627BD" w:rsidR="0030277E" w:rsidRPr="00A704F8" w:rsidRDefault="0030277E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5.12</w:t>
            </w:r>
            <w:r w:rsidR="00F01BF5" w:rsidRPr="00A704F8">
              <w:rPr>
                <w:rFonts w:eastAsia="等线" w:cs="Times New Roman"/>
                <w:sz w:val="20"/>
                <w:szCs w:val="20"/>
              </w:rPr>
              <w:t xml:space="preserve"> ± </w:t>
            </w:r>
            <w:r w:rsidRPr="00A704F8">
              <w:rPr>
                <w:rFonts w:eastAsia="等线" w:cs="Times New Roman"/>
                <w:sz w:val="20"/>
                <w:szCs w:val="20"/>
              </w:rPr>
              <w:t>0.49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B9" w14:textId="23322B27" w:rsidR="0030277E" w:rsidRPr="00A704F8" w:rsidRDefault="002363BA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F81E4D" w:rsidRPr="00A704F8" w14:paraId="6669A28C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DC79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insulin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μU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DBF5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5.49 (4.07,7.67)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2338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5.35 (3.46,8.51)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CD52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0.239</w:t>
            </w:r>
          </w:p>
        </w:tc>
      </w:tr>
      <w:tr w:rsidR="00F81E4D" w:rsidRPr="00A704F8" w14:paraId="6A24D7AA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B3F1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HOMA-β (%)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11A6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53.12 (40.01,74.22)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D2C4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68.98 (45.11,106.01)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6B4A" w14:textId="77777777" w:rsidR="00F81E4D" w:rsidRPr="00A704F8" w:rsidRDefault="00F81E4D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F81E4D" w:rsidRPr="00A704F8" w14:paraId="3FF419A4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872D" w14:textId="77777777" w:rsidR="00F81E4D" w:rsidRPr="00A704F8" w:rsidRDefault="00F81E4D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IR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8AD6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1.36 (1.00,1.91)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0424" w14:textId="77777777" w:rsidR="00F81E4D" w:rsidRPr="00A704F8" w:rsidRDefault="00F81E4D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1.22 (0.75,2.02)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AF18" w14:textId="77777777" w:rsidR="00F81E4D" w:rsidRPr="00A704F8" w:rsidRDefault="00F81E4D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07AC103A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2922" w14:textId="1DEB1EC8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F216" w14:textId="600897AD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36.01 ± 1.85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6360C" w14:textId="44AFAA74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39.82 ± 1.57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2E2C" w14:textId="222AFF7B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519246C4" w14:textId="381F836D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C0" w14:textId="34E46CE0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C1" w14:textId="57B528D7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5.44 ± 0.17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C2" w14:textId="5582AAD2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5.79 ± 0.14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C3" w14:textId="7F45E999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519246D8" w14:textId="0010111F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4" w14:textId="037D3648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5" w14:textId="75980839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6" w14:textId="64806904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D7" w14:textId="2D49B777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C36190" w:rsidRPr="00A704F8" w14:paraId="519246DD" w14:textId="38AFA694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9" w14:textId="31EDD816" w:rsidR="00C36190" w:rsidRPr="00A704F8" w:rsidRDefault="00C36190" w:rsidP="00916563">
            <w:pPr>
              <w:widowControl/>
              <w:rPr>
                <w:rFonts w:eastAsia="等线" w:cs="Times New Roman"/>
                <w:b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kern w:val="0"/>
                <w:sz w:val="20"/>
                <w:szCs w:val="20"/>
              </w:rPr>
              <w:t>Developed diabetes (n = 195)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A" w14:textId="0C879FF8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B" w14:textId="4A10B25D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DC" w14:textId="7D9783FE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</w:p>
        </w:tc>
      </w:tr>
      <w:tr w:rsidR="00C36190" w:rsidRPr="00A704F8" w14:paraId="519246E2" w14:textId="4C8B6A5A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E" w14:textId="4596469E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plasma glucose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DF" w14:textId="64205713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6.21 ± 0.45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6E0" w14:textId="7260357D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6.56 ± 1.36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46E1" w14:textId="0920DB58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0789C83A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5C206" w14:textId="6B691AFB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Fasting insulin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μU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5884" w14:textId="3A3D12D5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7.91 (5.51,11.27)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8EDA" w14:textId="540854C3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8.66 (4.98,14.65)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254E" w14:textId="5EA89F72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0.006</w:t>
            </w:r>
          </w:p>
        </w:tc>
      </w:tr>
      <w:tr w:rsidR="00C36190" w:rsidRPr="00A704F8" w14:paraId="56DB5C85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82CE" w14:textId="05F9B3C1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HOMA-β (%)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1A76" w14:textId="5771B6B3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60.28 (39.60,84.53)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03D9" w14:textId="407AC4B9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60.19 (33.10,101.11)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73B9" w14:textId="40D9C2ED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0.239</w:t>
            </w:r>
          </w:p>
        </w:tc>
      </w:tr>
      <w:tr w:rsidR="00C36190" w:rsidRPr="00A704F8" w14:paraId="06CE65A5" w14:textId="77777777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7E52" w14:textId="7D17D024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HOMA-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IR</w:t>
            </w:r>
            <w:r w:rsidRPr="00A704F8">
              <w:rPr>
                <w:rFonts w:eastAsia="等线" w:cs="Times New Roman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DA46" w14:textId="1598F150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2.16 (1.48,3.22)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51AB" w14:textId="276E43AF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2.42 (1.43,4.28)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0DB4" w14:textId="4C275E33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0.001</w:t>
            </w:r>
          </w:p>
        </w:tc>
      </w:tr>
      <w:tr w:rsidR="00C36190" w:rsidRPr="00A704F8" w14:paraId="519246F6" w14:textId="5C5A1184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246F2" w14:textId="6E906AFA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mol</w:t>
            </w:r>
            <w:proofErr w:type="spellEnd"/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246F3" w14:textId="7DE30AA6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41.46 ± 3.96</w:t>
            </w:r>
          </w:p>
        </w:tc>
        <w:tc>
          <w:tcPr>
            <w:tcW w:w="10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246F4" w14:textId="03B61C2B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48.67 ± 8.70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center"/>
          </w:tcPr>
          <w:p w14:paraId="519246F5" w14:textId="099558F9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  <w:tr w:rsidR="00C36190" w:rsidRPr="00A704F8" w14:paraId="519246FB" w14:textId="708F9048" w:rsidTr="0042661A">
        <w:trPr>
          <w:jc w:val="center"/>
        </w:trPr>
        <w:tc>
          <w:tcPr>
            <w:tcW w:w="2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9246F7" w14:textId="591ED076" w:rsidR="00C36190" w:rsidRPr="00A704F8" w:rsidRDefault="00C36190" w:rsidP="00916563">
            <w:pPr>
              <w:widowControl/>
              <w:rPr>
                <w:rFonts w:eastAsia="等线" w:cs="Times New Roman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9246F8" w14:textId="66EE60E3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5.94 ± 0.36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9246F9" w14:textId="6346CC84" w:rsidR="00C36190" w:rsidRPr="00A704F8" w:rsidRDefault="00C36190" w:rsidP="00916563">
            <w:pPr>
              <w:rPr>
                <w:rFonts w:eastAsia="等线" w:cs="Times New Roman"/>
                <w:sz w:val="20"/>
                <w:szCs w:val="20"/>
              </w:rPr>
            </w:pPr>
            <w:r w:rsidRPr="00A704F8">
              <w:rPr>
                <w:rFonts w:eastAsia="等线" w:cs="Times New Roman"/>
                <w:sz w:val="20"/>
                <w:szCs w:val="20"/>
              </w:rPr>
              <w:t>6.61 ± 0.80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19246FA" w14:textId="3C6B0066" w:rsidR="00C36190" w:rsidRPr="00A704F8" w:rsidRDefault="00C36190" w:rsidP="00916563">
            <w:pPr>
              <w:rPr>
                <w:rFonts w:eastAsia="等线" w:cs="Times New Roman"/>
                <w:bCs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sz w:val="20"/>
                <w:szCs w:val="20"/>
              </w:rPr>
              <w:t>&lt;0.001</w:t>
            </w:r>
          </w:p>
        </w:tc>
      </w:tr>
    </w:tbl>
    <w:p w14:paraId="4342F4E9" w14:textId="707675DB" w:rsidR="00AD10CA" w:rsidRPr="00A704F8" w:rsidRDefault="00AD10CA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Data are presented as mean </w:t>
      </w:r>
      <w:r w:rsidR="00F01BF5" w:rsidRPr="00A704F8">
        <w:rPr>
          <w:rFonts w:eastAsiaTheme="minorEastAsia" w:cs="Times New Roman"/>
          <w:sz w:val="20"/>
          <w:szCs w:val="20"/>
        </w:rPr>
        <w:t xml:space="preserve">± </w:t>
      </w:r>
      <w:r w:rsidRPr="00A704F8">
        <w:rPr>
          <w:rFonts w:eastAsiaTheme="minorEastAsia" w:cs="Times New Roman"/>
          <w:sz w:val="20"/>
          <w:szCs w:val="20"/>
        </w:rPr>
        <w:t xml:space="preserve">SD or median (interquartile range). </w:t>
      </w:r>
    </w:p>
    <w:p w14:paraId="519246FE" w14:textId="1DE34CAD" w:rsidR="00601D3D" w:rsidRPr="00A704F8" w:rsidRDefault="00601D3D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proofErr w:type="gramStart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>a</w:t>
      </w:r>
      <w:proofErr w:type="gramEnd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 xml:space="preserve"> </w:t>
      </w:r>
      <w:r w:rsidRPr="00A704F8">
        <w:rPr>
          <w:rFonts w:eastAsiaTheme="minorEastAsia" w:cs="Times New Roman"/>
          <w:sz w:val="20"/>
          <w:szCs w:val="20"/>
        </w:rPr>
        <w:t>Log</w:t>
      </w:r>
      <w:r w:rsidRPr="00A704F8">
        <w:rPr>
          <w:rFonts w:eastAsiaTheme="minorEastAsia" w:cs="Times New Roman"/>
          <w:sz w:val="20"/>
          <w:szCs w:val="20"/>
          <w:vertAlign w:val="subscript"/>
        </w:rPr>
        <w:t>e</w:t>
      </w:r>
      <w:r w:rsidRPr="00A704F8">
        <w:rPr>
          <w:rFonts w:eastAsiaTheme="minorEastAsia" w:cs="Times New Roman"/>
          <w:sz w:val="20"/>
          <w:szCs w:val="20"/>
        </w:rPr>
        <w:t>-transformed before analysis.</w:t>
      </w:r>
    </w:p>
    <w:p w14:paraId="4FB969A0" w14:textId="4D36D9C1" w:rsidR="0027544A" w:rsidRPr="00A704F8" w:rsidRDefault="0027544A" w:rsidP="0027544A">
      <w:pPr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>Abbreviations: HOMA, homeostasis model assessment; IR, insulin resistance.</w:t>
      </w:r>
    </w:p>
    <w:p w14:paraId="519246FF" w14:textId="34013EDF" w:rsidR="00120404" w:rsidRPr="00A704F8" w:rsidRDefault="00120404" w:rsidP="003E39EA">
      <w:pPr>
        <w:spacing w:line="276" w:lineRule="auto"/>
        <w:rPr>
          <w:rFonts w:eastAsiaTheme="minorEastAsia" w:cs="Times New Roman"/>
          <w:sz w:val="20"/>
          <w:szCs w:val="20"/>
        </w:rPr>
      </w:pPr>
    </w:p>
    <w:p w14:paraId="78A9F143" w14:textId="2ED5C96E" w:rsidR="003E39EA" w:rsidRPr="00A704F8" w:rsidRDefault="003E39EA" w:rsidP="004D7AA9">
      <w:pPr>
        <w:rPr>
          <w:rFonts w:eastAsiaTheme="minorEastAsia" w:cs="Times New Roman"/>
          <w:sz w:val="20"/>
          <w:szCs w:val="20"/>
        </w:rPr>
      </w:pPr>
    </w:p>
    <w:p w14:paraId="7E0B0B2C" w14:textId="77777777" w:rsidR="00930211" w:rsidRPr="00A704F8" w:rsidRDefault="00930211">
      <w:pPr>
        <w:widowControl/>
        <w:jc w:val="left"/>
        <w:rPr>
          <w:rFonts w:eastAsia="等线" w:cs="Times New Roman"/>
          <w:b/>
          <w:bCs/>
          <w:kern w:val="0"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br w:type="page"/>
      </w:r>
    </w:p>
    <w:p w14:paraId="51924701" w14:textId="64513E0B" w:rsidR="008116A3" w:rsidRPr="00A704F8" w:rsidRDefault="008116A3" w:rsidP="003E39EA">
      <w:pPr>
        <w:widowControl/>
        <w:spacing w:line="276" w:lineRule="auto"/>
        <w:rPr>
          <w:rFonts w:eastAsia="等线" w:cs="Times New Roman"/>
          <w:b/>
          <w:bCs/>
          <w:kern w:val="0"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lastRenderedPageBreak/>
        <w:t xml:space="preserve">Table S3. </w:t>
      </w:r>
      <w:r w:rsidR="000B2910" w:rsidRPr="00A704F8">
        <w:rPr>
          <w:rFonts w:eastAsia="等线" w:cs="Times New Roman"/>
          <w:b/>
          <w:kern w:val="0"/>
          <w:sz w:val="20"/>
          <w:szCs w:val="20"/>
        </w:rPr>
        <w:t xml:space="preserve">Baseline characteristics of subjects with or without incident </w:t>
      </w:r>
      <w:proofErr w:type="spellStart"/>
      <w:r w:rsidR="000B2910" w:rsidRPr="00A704F8">
        <w:rPr>
          <w:rFonts w:eastAsia="等线" w:cs="Times New Roman"/>
          <w:b/>
          <w:kern w:val="0"/>
          <w:sz w:val="20"/>
          <w:szCs w:val="20"/>
        </w:rPr>
        <w:t>prediabetes</w:t>
      </w:r>
      <w:proofErr w:type="spellEnd"/>
      <w:r w:rsidR="000B2910" w:rsidRPr="00A704F8">
        <w:rPr>
          <w:rFonts w:eastAsia="等线" w:cs="Times New Roman"/>
          <w:b/>
          <w:kern w:val="0"/>
          <w:sz w:val="20"/>
          <w:szCs w:val="20"/>
        </w:rPr>
        <w:t xml:space="preserve"> at 4.6 years (n = 15</w:t>
      </w:r>
      <w:r w:rsidR="00774F87" w:rsidRPr="00A704F8">
        <w:rPr>
          <w:rFonts w:eastAsia="等线" w:cs="Times New Roman"/>
          <w:b/>
          <w:kern w:val="0"/>
          <w:sz w:val="20"/>
          <w:szCs w:val="20"/>
        </w:rPr>
        <w:t>39</w:t>
      </w:r>
      <w:r w:rsidR="000B2910" w:rsidRPr="00A704F8">
        <w:rPr>
          <w:rFonts w:eastAsia="等线" w:cs="Times New Roman"/>
          <w:b/>
          <w:kern w:val="0"/>
          <w:sz w:val="20"/>
          <w:szCs w:val="20"/>
        </w:rPr>
        <w:t>)</w:t>
      </w:r>
    </w:p>
    <w:tbl>
      <w:tblPr>
        <w:tblStyle w:val="ab"/>
        <w:tblW w:w="8788" w:type="dxa"/>
        <w:jc w:val="center"/>
        <w:tblLook w:val="04A0" w:firstRow="1" w:lastRow="0" w:firstColumn="1" w:lastColumn="0" w:noHBand="0" w:noVBand="1"/>
      </w:tblPr>
      <w:tblGrid>
        <w:gridCol w:w="2911"/>
        <w:gridCol w:w="2705"/>
        <w:gridCol w:w="2428"/>
        <w:gridCol w:w="822"/>
      </w:tblGrid>
      <w:tr w:rsidR="00EE2329" w:rsidRPr="00A704F8" w14:paraId="51924706" w14:textId="77777777" w:rsidTr="003E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02" w14:textId="77777777" w:rsidR="008116A3" w:rsidRPr="00A704F8" w:rsidRDefault="008116A3" w:rsidP="008116A3">
            <w:pPr>
              <w:widowControl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3" w14:textId="77777777" w:rsidR="008116A3" w:rsidRPr="00A704F8" w:rsidRDefault="008116A3" w:rsidP="00811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Without incident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prediabetes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4" w14:textId="77777777" w:rsidR="008116A3" w:rsidRPr="00A704F8" w:rsidRDefault="008116A3" w:rsidP="00811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With incident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prediabetes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5" w14:textId="77777777" w:rsidR="008116A3" w:rsidRPr="00A704F8" w:rsidRDefault="008116A3" w:rsidP="008116A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</w:rPr>
              <w:t>p</w:t>
            </w: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value</w:t>
            </w:r>
          </w:p>
        </w:tc>
      </w:tr>
      <w:tr w:rsidR="007F2F9D" w:rsidRPr="00A704F8" w14:paraId="5192470B" w14:textId="77777777" w:rsidTr="00774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07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8" w14:textId="626299C3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9" w14:textId="6B889837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2470A" w14:textId="77777777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7F2F9D" w:rsidRPr="00A704F8" w14:paraId="5031B1A7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</w:tcPr>
          <w:p w14:paraId="05F787A4" w14:textId="090B3926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Males (%)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B5C53" w14:textId="1C21B7A2" w:rsidR="007F2F9D" w:rsidRPr="00A704F8" w:rsidRDefault="00774F87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48.48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1830B" w14:textId="7B17C814" w:rsidR="007F2F9D" w:rsidRPr="00A704F8" w:rsidRDefault="00774F87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CFAE3" w14:textId="01C9A817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0.183</w:t>
            </w:r>
          </w:p>
        </w:tc>
      </w:tr>
      <w:tr w:rsidR="007F2F9D" w:rsidRPr="00A704F8" w14:paraId="51924710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0C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D" w14:textId="67347104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61.13 ± 3.84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E" w14:textId="7DFC9F86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61.83 ± 4.05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0F" w14:textId="6703A65E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7F2F9D" w:rsidRPr="00A704F8" w14:paraId="51924715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11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Current smoker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2" w14:textId="2B0995B6" w:rsidR="007F2F9D" w:rsidRPr="00A704F8" w:rsidRDefault="00774F87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25.17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3" w14:textId="74227CFA" w:rsidR="007F2F9D" w:rsidRPr="00A704F8" w:rsidRDefault="00774F87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4" w14:textId="2439269C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0.717</w:t>
            </w:r>
          </w:p>
        </w:tc>
      </w:tr>
      <w:tr w:rsidR="007F2F9D" w:rsidRPr="00A704F8" w14:paraId="5192471A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16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Current Drinker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7" w14:textId="392B5A3A" w:rsidR="007F2F9D" w:rsidRPr="00A704F8" w:rsidRDefault="00774F87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8" w14:textId="21D4B88E" w:rsidR="007F2F9D" w:rsidRPr="00A704F8" w:rsidRDefault="00774F87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9" w14:textId="6AFDB60D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0.619</w:t>
            </w:r>
          </w:p>
        </w:tc>
      </w:tr>
      <w:tr w:rsidR="007F2F9D" w:rsidRPr="00A704F8" w14:paraId="5192471F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1B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BMI (kg/m</w:t>
            </w: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  <w:vertAlign w:val="superscript"/>
              </w:rPr>
              <w:t>2</w:t>
            </w: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C" w14:textId="6E149D31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23.92 ± 2.97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D" w14:textId="3DECE84E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24.15 ± 3.09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1E" w14:textId="6C9EA41A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0.197</w:t>
            </w:r>
          </w:p>
        </w:tc>
      </w:tr>
      <w:tr w:rsidR="007F2F9D" w:rsidRPr="00A704F8" w14:paraId="51924724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20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Waist circumference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1" w14:textId="35BB3A69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82.61 ± 8.92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2" w14:textId="5E8E8DDF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83.54 ± 9.41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3" w14:textId="6B90CDBD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0.092</w:t>
            </w:r>
          </w:p>
        </w:tc>
      </w:tr>
      <w:tr w:rsidR="007F2F9D" w:rsidRPr="00A704F8" w14:paraId="51924729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25" w14:textId="2DE4C5A1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Systolic blood pressure (mmHg)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6" w14:textId="0792CBF3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132.04 ± 15.52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7" w14:textId="0DA64755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133.23 ± 15.93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8" w14:textId="373771ED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0.210</w:t>
            </w:r>
          </w:p>
        </w:tc>
      </w:tr>
      <w:tr w:rsidR="007F2F9D" w:rsidRPr="00A704F8" w14:paraId="5192472E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2A" w14:textId="5E046391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Diastolic blood pressure (mmHg)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B" w14:textId="2CA34739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83.18 ± 8.64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C" w14:textId="2EB906E7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83.58 ± 9.70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2D" w14:textId="1E1240D2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0.460</w:t>
            </w:r>
          </w:p>
        </w:tc>
      </w:tr>
      <w:tr w:rsidR="007F2F9D" w:rsidRPr="00A704F8" w14:paraId="51924733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2F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Total cholesterol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0" w14:textId="4A69ADC7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5.04 ± 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1" w14:textId="5305E3F2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5.09 ± 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2" w14:textId="59E35D4E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0.341</w:t>
            </w:r>
          </w:p>
        </w:tc>
      </w:tr>
      <w:tr w:rsidR="007F2F9D" w:rsidRPr="00A704F8" w14:paraId="51924738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34" w14:textId="0C28D1C8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Triglyceride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5" w14:textId="707709AF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1.15 (0.81,1.64)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6" w14:textId="2C891D41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1.14 (0.83,1.58)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7" w14:textId="6892AE88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0.522</w:t>
            </w:r>
          </w:p>
        </w:tc>
      </w:tr>
      <w:tr w:rsidR="007F2F9D" w:rsidRPr="00A704F8" w14:paraId="5192473D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39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HDL-C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A" w14:textId="20218716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1.33 (1.09,1.59)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B" w14:textId="03BDCFA8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1.36 (1.11,1.62)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C" w14:textId="026B5B64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0.574</w:t>
            </w:r>
          </w:p>
        </w:tc>
      </w:tr>
      <w:tr w:rsidR="007F2F9D" w:rsidRPr="00A704F8" w14:paraId="51924742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3E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LDL-C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3F" w14:textId="2DD2C746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2.96 ± 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0" w14:textId="79B424EF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3.02 ± 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1" w14:textId="5E2580E8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0.200</w:t>
            </w:r>
          </w:p>
        </w:tc>
      </w:tr>
      <w:tr w:rsidR="007F2F9D" w:rsidRPr="00A704F8" w14:paraId="51924747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43" w14:textId="77777777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hsCRP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μg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4" w14:textId="1BC63F57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0.67 (0.36,1.33)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5" w14:textId="711AFD60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0.81 (0.38,1.53)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6" w14:textId="2960954F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7F2F9D" w:rsidRPr="00A704F8" w14:paraId="5192474C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48" w14:textId="4E11541D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Fasting plasma glucose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9" w14:textId="22C2FB81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5.46 ± 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A" w14:textId="3B6F697A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5.55 ± 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B" w14:textId="2BD407E1" w:rsidR="007F2F9D" w:rsidRPr="00A704F8" w:rsidRDefault="007F2F9D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7F2F9D" w:rsidRPr="00A704F8" w14:paraId="51924751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4D" w14:textId="09D4B22F" w:rsidR="007F2F9D" w:rsidRPr="00A704F8" w:rsidRDefault="007F2F9D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2-hour plasma glucose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E" w14:textId="52B54C5F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6.14 ± 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4F" w14:textId="79CBF448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6.35 ± 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0" w14:textId="2FD3C661" w:rsidR="007F2F9D" w:rsidRPr="00A704F8" w:rsidRDefault="007F2F9D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B2919" w:rsidRPr="00A704F8" w14:paraId="51924756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</w:tcPr>
          <w:p w14:paraId="51924752" w14:textId="01F963C8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Fasting insulin (</w:t>
            </w:r>
            <w:proofErr w:type="spellStart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μU</w:t>
            </w:r>
            <w:proofErr w:type="spellEnd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b w:val="0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24753" w14:textId="02E50A7C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5.50 (3.99,7.67)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24754" w14:textId="6E174BD8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5.49 (4.07,7.67)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24755" w14:textId="3400EF95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0.952</w:t>
            </w:r>
          </w:p>
        </w:tc>
      </w:tr>
      <w:tr w:rsidR="00BB2919" w:rsidRPr="00A704F8" w14:paraId="5192475B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57" w14:textId="573F5E2E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HOMA-β (%)</w:t>
            </w:r>
            <w:r w:rsidRPr="00A704F8">
              <w:rPr>
                <w:rFonts w:eastAsia="等线" w:cs="Times New Roman"/>
                <w:b w:val="0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8" w14:textId="4B4D831D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56.44 (41.26,77.26)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9" w14:textId="162804BA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53.12 (40.01,74.22)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A" w14:textId="14EF51E9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BB2919" w:rsidRPr="00A704F8" w14:paraId="51924760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5C" w14:textId="4BF35806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HOMA-</w:t>
            </w:r>
            <w:proofErr w:type="spellStart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IR</w:t>
            </w:r>
            <w:r w:rsidRPr="00A704F8">
              <w:rPr>
                <w:rFonts w:eastAsia="等线" w:cs="Times New Roman"/>
                <w:b w:val="0"/>
                <w:i/>
                <w:i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D" w14:textId="6EFC7AFD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1.34 (0.96,1.89)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E" w14:textId="1A244719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1.36 (1.00,1.91)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5F" w14:textId="5113ECC1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0.569</w:t>
            </w:r>
          </w:p>
        </w:tc>
      </w:tr>
      <w:tr w:rsidR="00BB2919" w:rsidRPr="00A704F8" w14:paraId="51924765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61" w14:textId="697AE1AC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mmol</w:t>
            </w:r>
            <w:proofErr w:type="spellEnd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mol</w:t>
            </w:r>
            <w:proofErr w:type="spellEnd"/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2" w14:textId="3B1B6FEE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34.16 ± 2.95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3" w14:textId="29ED1539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36.01 ± 1.85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4" w14:textId="0C7DD661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B2919" w:rsidRPr="00A704F8" w14:paraId="5192476A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66" w14:textId="1CE925C8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>HbA</w:t>
            </w: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  <w:vertAlign w:val="subscript"/>
              </w:rPr>
              <w:t>1c</w:t>
            </w:r>
            <w:r w:rsidRPr="00A704F8">
              <w:rPr>
                <w:rFonts w:eastAsia="等线" w:cs="Times New Roman"/>
                <w:b w:val="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7" w14:textId="3C490A56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5.28 ± 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8" w14:textId="7B07B342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5.44 ± 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9" w14:textId="5CC0758C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B2919" w:rsidRPr="00A704F8" w14:paraId="5192476F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6B" w14:textId="77777777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FGF21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pg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C" w14:textId="29B4BFB3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200.33 (117.03,302.62)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D" w14:textId="0A9FA542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213.28 (128.91,329.95)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6E" w14:textId="7B07C378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0.148</w:t>
            </w:r>
          </w:p>
        </w:tc>
      </w:tr>
      <w:tr w:rsidR="00BB2919" w:rsidRPr="00A704F8" w14:paraId="51924774" w14:textId="77777777" w:rsidTr="003E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70" w14:textId="77777777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μg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/mL)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1" w14:textId="1D004F24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4.55 (3.35,6.08)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2" w14:textId="137C39BD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4.50 (3.33,5.70)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3" w14:textId="0F41B5F7" w:rsidR="00BB2919" w:rsidRPr="00A704F8" w:rsidRDefault="00BB2919" w:rsidP="00811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0.544</w:t>
            </w:r>
          </w:p>
        </w:tc>
      </w:tr>
      <w:tr w:rsidR="00BB2919" w:rsidRPr="00A704F8" w14:paraId="51924779" w14:textId="77777777" w:rsidTr="003E39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1924775" w14:textId="77777777" w:rsidR="00BB2919" w:rsidRPr="00A704F8" w:rsidRDefault="00BB2919" w:rsidP="008116A3">
            <w:pPr>
              <w:widowControl/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FGF21/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 xml:space="preserve"> ratio (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pg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/</w:t>
            </w:r>
            <w:proofErr w:type="spellStart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μg</w:t>
            </w:r>
            <w:proofErr w:type="spellEnd"/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)</w:t>
            </w:r>
            <w:r w:rsidRPr="00A704F8">
              <w:rPr>
                <w:rFonts w:eastAsia="等线" w:cs="Times New Roman"/>
                <w:b w:val="0"/>
                <w:i/>
                <w:iCs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6" w14:textId="1D24153B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44.86 (23.55,76.36)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7" w14:textId="54265D62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47.28 (25.64,86.95)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24778" w14:textId="49449201" w:rsidR="00BB2919" w:rsidRPr="00A704F8" w:rsidRDefault="00BB2919" w:rsidP="00811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000000"/>
                <w:sz w:val="20"/>
                <w:szCs w:val="20"/>
              </w:rPr>
              <w:t>0.164</w:t>
            </w:r>
          </w:p>
        </w:tc>
      </w:tr>
    </w:tbl>
    <w:p w14:paraId="60F0A257" w14:textId="0B7B8FC9" w:rsidR="00AD10CA" w:rsidRPr="00A704F8" w:rsidRDefault="00265628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>Data are presented as mean</w:t>
      </w:r>
      <w:r w:rsidR="00F01BF5" w:rsidRPr="00A704F8">
        <w:rPr>
          <w:rFonts w:eastAsiaTheme="minorEastAsia" w:cs="Times New Roman"/>
          <w:sz w:val="20"/>
          <w:szCs w:val="20"/>
        </w:rPr>
        <w:t xml:space="preserve"> ± </w:t>
      </w:r>
      <w:r w:rsidR="00AD10CA" w:rsidRPr="00A704F8">
        <w:rPr>
          <w:rFonts w:eastAsiaTheme="minorEastAsia" w:cs="Times New Roman"/>
          <w:sz w:val="20"/>
          <w:szCs w:val="20"/>
        </w:rPr>
        <w:t xml:space="preserve">SD or median (interquartile range). </w:t>
      </w:r>
    </w:p>
    <w:p w14:paraId="5192477C" w14:textId="77777777" w:rsidR="008116A3" w:rsidRPr="00A704F8" w:rsidRDefault="008116A3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proofErr w:type="gramStart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>a</w:t>
      </w:r>
      <w:proofErr w:type="gramEnd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 xml:space="preserve"> </w:t>
      </w:r>
      <w:r w:rsidRPr="00A704F8">
        <w:rPr>
          <w:rFonts w:eastAsiaTheme="minorEastAsia" w:cs="Times New Roman"/>
          <w:sz w:val="20"/>
          <w:szCs w:val="20"/>
        </w:rPr>
        <w:t>Log</w:t>
      </w:r>
      <w:r w:rsidRPr="00A704F8">
        <w:rPr>
          <w:rFonts w:eastAsiaTheme="minorEastAsia" w:cs="Times New Roman"/>
          <w:sz w:val="20"/>
          <w:szCs w:val="20"/>
          <w:vertAlign w:val="subscript"/>
        </w:rPr>
        <w:t>e</w:t>
      </w:r>
      <w:r w:rsidRPr="00A704F8">
        <w:rPr>
          <w:rFonts w:eastAsiaTheme="minorEastAsia" w:cs="Times New Roman"/>
          <w:sz w:val="20"/>
          <w:szCs w:val="20"/>
        </w:rPr>
        <w:t>-transformed before analysis.</w:t>
      </w:r>
    </w:p>
    <w:p w14:paraId="5192477D" w14:textId="1504AB7E" w:rsidR="008116A3" w:rsidRPr="00A704F8" w:rsidRDefault="008116A3" w:rsidP="003E39EA">
      <w:pPr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Abbreviations: </w:t>
      </w:r>
      <w:r w:rsidR="006D39BD" w:rsidRPr="00A704F8">
        <w:rPr>
          <w:rFonts w:eastAsiaTheme="minorEastAsia" w:cs="Times New Roman"/>
          <w:sz w:val="20"/>
          <w:szCs w:val="20"/>
        </w:rPr>
        <w:t xml:space="preserve">BMI, body mass index; </w:t>
      </w:r>
      <w:r w:rsidRPr="00A704F8">
        <w:rPr>
          <w:rFonts w:eastAsiaTheme="minorEastAsia" w:cs="Times New Roman"/>
          <w:sz w:val="20"/>
          <w:szCs w:val="20"/>
        </w:rPr>
        <w:t xml:space="preserve">FGF21, fibroblast growth factor 21; HDL-C, </w:t>
      </w:r>
      <w:r w:rsidR="006D39BD" w:rsidRPr="00A704F8">
        <w:rPr>
          <w:rFonts w:eastAsia="宋体" w:cs="Times New Roman"/>
          <w:sz w:val="20"/>
          <w:szCs w:val="20"/>
        </w:rPr>
        <w:t xml:space="preserve">high-density lipoprotein </w:t>
      </w:r>
      <w:r w:rsidR="006D39BD" w:rsidRPr="00A704F8">
        <w:rPr>
          <w:rFonts w:eastAsiaTheme="minorEastAsia" w:cs="Times New Roman"/>
          <w:sz w:val="20"/>
          <w:szCs w:val="20"/>
        </w:rPr>
        <w:t>cholesterol</w:t>
      </w:r>
      <w:r w:rsidRPr="00A704F8">
        <w:rPr>
          <w:rFonts w:eastAsiaTheme="minorEastAsia" w:cs="Times New Roman"/>
          <w:sz w:val="20"/>
          <w:szCs w:val="20"/>
        </w:rPr>
        <w:t xml:space="preserve">; </w:t>
      </w:r>
      <w:r w:rsidR="004F110D" w:rsidRPr="00A704F8">
        <w:rPr>
          <w:rFonts w:eastAsiaTheme="minorEastAsia" w:cs="Times New Roman"/>
          <w:sz w:val="20"/>
          <w:szCs w:val="20"/>
        </w:rPr>
        <w:t>HOMA, homeostasis model assessment of insulin resistance;</w:t>
      </w:r>
      <w:r w:rsidR="006D39BD" w:rsidRPr="00A704F8">
        <w:rPr>
          <w:rFonts w:eastAsiaTheme="minorEastAsia" w:cs="Times New Roman"/>
          <w:sz w:val="20"/>
          <w:szCs w:val="20"/>
        </w:rPr>
        <w:t xml:space="preserve"> </w:t>
      </w:r>
      <w:r w:rsidR="00902BFF" w:rsidRPr="00A704F8">
        <w:rPr>
          <w:rFonts w:eastAsiaTheme="minorEastAsia" w:cs="Times New Roman"/>
          <w:sz w:val="20"/>
          <w:szCs w:val="20"/>
        </w:rPr>
        <w:t>IR, insulin resistance</w:t>
      </w:r>
      <w:r w:rsidR="00902BFF">
        <w:rPr>
          <w:rFonts w:eastAsiaTheme="minorEastAsia" w:cs="Times New Roman" w:hint="eastAsia"/>
          <w:sz w:val="20"/>
          <w:szCs w:val="20"/>
        </w:rPr>
        <w:t>;</w:t>
      </w:r>
      <w:r w:rsidR="00902BFF" w:rsidRPr="00A704F8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, </w:t>
      </w:r>
      <w:r w:rsidR="006D39BD" w:rsidRPr="00A704F8">
        <w:rPr>
          <w:rFonts w:eastAsiaTheme="minorEastAsia" w:cs="Times New Roman"/>
          <w:sz w:val="20"/>
          <w:szCs w:val="20"/>
        </w:rPr>
        <w:t>high-sensitivity C-reactive protein</w:t>
      </w:r>
      <w:r w:rsidRPr="00A704F8">
        <w:rPr>
          <w:rFonts w:eastAsiaTheme="minorEastAsia" w:cs="Times New Roman"/>
          <w:sz w:val="20"/>
          <w:szCs w:val="20"/>
        </w:rPr>
        <w:t xml:space="preserve">; LDL-C, </w:t>
      </w:r>
      <w:r w:rsidR="006D39BD" w:rsidRPr="00A704F8">
        <w:rPr>
          <w:rFonts w:eastAsia="宋体" w:cs="Times New Roman"/>
          <w:sz w:val="20"/>
          <w:szCs w:val="20"/>
        </w:rPr>
        <w:t xml:space="preserve">low-density lipoprotein </w:t>
      </w:r>
      <w:r w:rsidR="006D39BD" w:rsidRPr="00A704F8">
        <w:rPr>
          <w:rFonts w:eastAsiaTheme="minorEastAsia" w:cs="Times New Roman"/>
          <w:sz w:val="20"/>
          <w:szCs w:val="20"/>
        </w:rPr>
        <w:t>cholesterol</w:t>
      </w:r>
      <w:r w:rsidRPr="00A704F8">
        <w:rPr>
          <w:rFonts w:eastAsiaTheme="minorEastAsia" w:cs="Times New Roman"/>
          <w:sz w:val="20"/>
          <w:szCs w:val="20"/>
        </w:rPr>
        <w:t>.</w:t>
      </w:r>
    </w:p>
    <w:p w14:paraId="5192477E" w14:textId="77777777" w:rsidR="008116A3" w:rsidRPr="00A704F8" w:rsidRDefault="008116A3" w:rsidP="003E39EA">
      <w:pPr>
        <w:widowControl/>
        <w:spacing w:line="276" w:lineRule="auto"/>
        <w:jc w:val="left"/>
        <w:rPr>
          <w:rFonts w:eastAsia="等线" w:cs="Times New Roman"/>
          <w:b/>
          <w:bCs/>
          <w:kern w:val="0"/>
          <w:sz w:val="20"/>
          <w:szCs w:val="20"/>
        </w:rPr>
      </w:pPr>
    </w:p>
    <w:p w14:paraId="5192477F" w14:textId="77777777" w:rsidR="008116A3" w:rsidRPr="00A704F8" w:rsidRDefault="008116A3" w:rsidP="003E39EA">
      <w:pPr>
        <w:widowControl/>
        <w:spacing w:line="276" w:lineRule="auto"/>
        <w:jc w:val="left"/>
        <w:rPr>
          <w:rFonts w:eastAsia="等线" w:cs="Times New Roman"/>
          <w:b/>
          <w:bCs/>
          <w:kern w:val="0"/>
          <w:sz w:val="20"/>
          <w:szCs w:val="20"/>
        </w:rPr>
      </w:pPr>
    </w:p>
    <w:p w14:paraId="51924780" w14:textId="77777777" w:rsidR="00120404" w:rsidRPr="00A704F8" w:rsidRDefault="00120404" w:rsidP="003E39EA">
      <w:pPr>
        <w:spacing w:line="276" w:lineRule="auto"/>
        <w:rPr>
          <w:rFonts w:eastAsiaTheme="minorEastAsia" w:cs="Times New Roman"/>
          <w:sz w:val="20"/>
          <w:szCs w:val="20"/>
        </w:rPr>
      </w:pPr>
    </w:p>
    <w:p w14:paraId="51924781" w14:textId="77777777" w:rsidR="00535E11" w:rsidRPr="00A704F8" w:rsidRDefault="00535E11" w:rsidP="003E39EA">
      <w:pPr>
        <w:widowControl/>
        <w:spacing w:line="276" w:lineRule="auto"/>
        <w:jc w:val="left"/>
        <w:rPr>
          <w:rFonts w:eastAsia="等线" w:cs="Times New Roman"/>
          <w:b/>
          <w:bCs/>
          <w:kern w:val="0"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br w:type="page"/>
      </w:r>
    </w:p>
    <w:p w14:paraId="51924782" w14:textId="77777777" w:rsidR="00A008B2" w:rsidRPr="00A704F8" w:rsidRDefault="00A008B2" w:rsidP="00535E11">
      <w:pPr>
        <w:widowControl/>
        <w:rPr>
          <w:rFonts w:eastAsia="等线" w:cs="Times New Roman"/>
          <w:b/>
          <w:bCs/>
          <w:kern w:val="0"/>
          <w:sz w:val="20"/>
          <w:szCs w:val="20"/>
        </w:rPr>
        <w:sectPr w:rsidR="00A008B2" w:rsidRPr="00A704F8" w:rsidSect="00C75631">
          <w:pgSz w:w="11906" w:h="16838"/>
          <w:pgMar w:top="1440" w:right="1440" w:bottom="1440" w:left="1440" w:header="851" w:footer="992" w:gutter="0"/>
          <w:cols w:space="425"/>
          <w:docGrid w:linePitch="326"/>
        </w:sectPr>
      </w:pPr>
    </w:p>
    <w:p w14:paraId="51924783" w14:textId="117D64F1" w:rsidR="00535E11" w:rsidRPr="00A704F8" w:rsidRDefault="00535E11" w:rsidP="003E39EA">
      <w:pPr>
        <w:widowControl/>
        <w:spacing w:line="276" w:lineRule="auto"/>
        <w:rPr>
          <w:rFonts w:eastAsiaTheme="minorEastAsia" w:cs="Times New Roman"/>
          <w:b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lastRenderedPageBreak/>
        <w:t>Table S</w:t>
      </w:r>
      <w:r w:rsidR="008116A3" w:rsidRPr="00A704F8">
        <w:rPr>
          <w:rFonts w:eastAsia="等线" w:cs="Times New Roman"/>
          <w:b/>
          <w:bCs/>
          <w:kern w:val="0"/>
          <w:sz w:val="20"/>
          <w:szCs w:val="20"/>
        </w:rPr>
        <w:t>4</w:t>
      </w:r>
      <w:r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. </w:t>
      </w:r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Logistic regression analysis of baseline FGF21/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ratio, FGF21, and 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levels in new-onset diabetes</w:t>
      </w:r>
    </w:p>
    <w:tbl>
      <w:tblPr>
        <w:tblStyle w:val="ab"/>
        <w:tblW w:w="10977" w:type="dxa"/>
        <w:jc w:val="center"/>
        <w:tblInd w:w="-34" w:type="dxa"/>
        <w:tblLook w:val="04A0" w:firstRow="1" w:lastRow="0" w:firstColumn="1" w:lastColumn="0" w:noHBand="0" w:noVBand="1"/>
      </w:tblPr>
      <w:tblGrid>
        <w:gridCol w:w="1858"/>
        <w:gridCol w:w="3448"/>
        <w:gridCol w:w="2350"/>
        <w:gridCol w:w="1701"/>
        <w:gridCol w:w="1620"/>
      </w:tblGrid>
      <w:tr w:rsidR="00535E11" w:rsidRPr="00A704F8" w14:paraId="51924789" w14:textId="77777777" w:rsidTr="00426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84" w14:textId="77777777" w:rsidR="00535E11" w:rsidRPr="00A704F8" w:rsidRDefault="00535E11" w:rsidP="00B47558">
            <w:pPr>
              <w:widowControl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Model</w:t>
            </w:r>
          </w:p>
        </w:tc>
        <w:tc>
          <w:tcPr>
            <w:tcW w:w="344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85" w14:textId="77777777" w:rsidR="00535E11" w:rsidRPr="00A704F8" w:rsidRDefault="00535E11" w:rsidP="00B47558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Baseline variable</w:t>
            </w:r>
          </w:p>
        </w:tc>
        <w:tc>
          <w:tcPr>
            <w:tcW w:w="2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924786" w14:textId="77777777" w:rsidR="00535E11" w:rsidRPr="00A704F8" w:rsidRDefault="00535E11" w:rsidP="00B47558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OR (95%CI)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924787" w14:textId="77777777" w:rsidR="00535E11" w:rsidRPr="00A704F8" w:rsidRDefault="00535E11" w:rsidP="00B47558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924788" w14:textId="77777777" w:rsidR="00535E11" w:rsidRPr="00A704F8" w:rsidRDefault="00535E11" w:rsidP="00B47558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8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192478A" w14:textId="77777777" w:rsidR="00535E11" w:rsidRPr="00A704F8" w:rsidRDefault="00535E11" w:rsidP="00B47558">
            <w:pPr>
              <w:widowControl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192478B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2478C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</w:rPr>
              <w:t>FGF21/</w:t>
            </w:r>
            <w:proofErr w:type="spellStart"/>
            <w:r w:rsidRPr="00A704F8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</w:rPr>
              <w:t xml:space="preserve"> ratio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2478D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i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</w:rPr>
              <w:t>FGF21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2478E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704F8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</w:p>
        </w:tc>
      </w:tr>
      <w:tr w:rsidR="00535E11" w:rsidRPr="00A704F8" w14:paraId="5192479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90" w14:textId="4BB8DAF2" w:rsidR="00535E11" w:rsidRPr="00A704F8" w:rsidRDefault="004339BC" w:rsidP="00B47558">
            <w:pPr>
              <w:widowControl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color w:val="auto"/>
                <w:sz w:val="20"/>
                <w:szCs w:val="20"/>
              </w:rPr>
              <w:t>Males</w:t>
            </w: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 xml:space="preserve"> </w:t>
            </w:r>
            <w:r w:rsidR="00535E11"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(n = 2107)</w:t>
            </w:r>
          </w:p>
        </w:tc>
        <w:tc>
          <w:tcPr>
            <w:tcW w:w="344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91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92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93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1924794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9B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6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1</w:t>
            </w:r>
          </w:p>
        </w:tc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7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8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9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A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A1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C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D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E" w14:textId="40CF9D90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1.40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1.08−1.81)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9F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247A0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A7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il"/>
            </w:tcBorders>
            <w:shd w:val="clear" w:color="auto" w:fill="auto"/>
            <w:vAlign w:val="center"/>
          </w:tcPr>
          <w:p w14:paraId="519247A2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tcBorders>
              <w:top w:val="nil"/>
            </w:tcBorders>
            <w:shd w:val="clear" w:color="auto" w:fill="auto"/>
            <w:vAlign w:val="center"/>
          </w:tcPr>
          <w:p w14:paraId="519247A3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tcBorders>
              <w:top w:val="nil"/>
            </w:tcBorders>
            <w:shd w:val="clear" w:color="auto" w:fill="auto"/>
            <w:vAlign w:val="center"/>
          </w:tcPr>
          <w:p w14:paraId="519247A4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519247A5" w14:textId="77DC6670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1.28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1.01−1.63)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519247A6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AD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A8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A9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AA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AB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AC" w14:textId="5D52E1AE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0.77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0.59−1.02)</w:t>
            </w:r>
          </w:p>
        </w:tc>
      </w:tr>
      <w:tr w:rsidR="00535E11" w:rsidRPr="00A704F8" w14:paraId="519247B3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AE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2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AF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7B0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B1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B2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B9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B4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B5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B6" w14:textId="4FA8A7F4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1.35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1.05−1.74)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B7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B8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B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BA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BB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7BC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BD" w14:textId="14400A05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1.27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1.01−1.61)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BE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C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C0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C1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C2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C3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C4" w14:textId="77CD1524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0.82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0.63−1.06)</w:t>
            </w:r>
          </w:p>
        </w:tc>
      </w:tr>
      <w:tr w:rsidR="00535E11" w:rsidRPr="00A704F8" w14:paraId="519247CB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C6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3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C7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7C8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C9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CA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D1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CC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CD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CE" w14:textId="11B0F02E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1.34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1.04−1.72)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CF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D0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</w:tr>
      <w:tr w:rsidR="00535E11" w:rsidRPr="00A704F8" w14:paraId="519247D7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D2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D3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7D4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D5" w14:textId="4BFACFFB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1.27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1.00−1.61)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D6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</w:tr>
      <w:tr w:rsidR="00535E11" w:rsidRPr="00A704F8" w14:paraId="519247DD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D8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D9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DA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DB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DC" w14:textId="70099DA8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0.83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0.65−1.08)</w:t>
            </w:r>
          </w:p>
        </w:tc>
      </w:tr>
      <w:tr w:rsidR="00535E11" w:rsidRPr="00A704F8" w14:paraId="519247E3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DE" w14:textId="77777777" w:rsidR="00535E11" w:rsidRPr="00A704F8" w:rsidRDefault="00535E11" w:rsidP="00B47558">
            <w:pPr>
              <w:widowControl/>
              <w:ind w:firstLineChars="100" w:firstLine="20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519247DF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7E0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E1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E2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E9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E4" w14:textId="0DB46423" w:rsidR="00535E11" w:rsidRPr="00A704F8" w:rsidRDefault="004339BC" w:rsidP="00B47558">
            <w:pPr>
              <w:widowControl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color w:val="auto"/>
                <w:sz w:val="20"/>
                <w:szCs w:val="20"/>
              </w:rPr>
              <w:t>Females</w:t>
            </w: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 xml:space="preserve"> </w:t>
            </w:r>
            <w:r w:rsidR="00535E11"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(n = 2690)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E5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7E6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E7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E8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E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EA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1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EB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7EC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ED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EE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Cs/>
                <w:color w:val="auto"/>
                <w:sz w:val="20"/>
                <w:szCs w:val="20"/>
              </w:rPr>
            </w:pPr>
          </w:p>
        </w:tc>
      </w:tr>
      <w:tr w:rsidR="00535E11" w:rsidRPr="00A704F8" w14:paraId="519247F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F0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F1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F2" w14:textId="3BF22F31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1.46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1.13−1.88)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F3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7F4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7FB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F6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F7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7F8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7F9" w14:textId="550939B3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1.41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1.10−1.81)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7FA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01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7FC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7FD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7FE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7FF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00" w14:textId="5DF76C21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0.84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0.66−1.08)</w:t>
            </w:r>
          </w:p>
        </w:tc>
      </w:tr>
      <w:tr w:rsidR="00535E11" w:rsidRPr="00A704F8" w14:paraId="51924807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02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2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03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04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05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06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0D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08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09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80A" w14:textId="77FC2199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1.44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1.12−1.86)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0B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0C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13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0E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0F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10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11" w14:textId="1EA1F534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1.44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1.13−1.84)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12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19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14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15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816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17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18" w14:textId="464880B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0.93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0.73−1.18)</w:t>
            </w:r>
          </w:p>
        </w:tc>
      </w:tr>
      <w:tr w:rsidR="00535E11" w:rsidRPr="00A704F8" w14:paraId="5192481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1A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3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1B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1C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1D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1E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2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20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21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ratio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822" w14:textId="667EC87E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1.31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1.00−1.72)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23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24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</w:tr>
      <w:tr w:rsidR="00535E11" w:rsidRPr="00A704F8" w14:paraId="5192482B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26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27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28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29" w14:textId="28DE65B6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1.30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1.00−1.68)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2A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</w:tr>
      <w:tr w:rsidR="00535E11" w:rsidRPr="00A704F8" w14:paraId="51924831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2C" w14:textId="77777777" w:rsidR="00535E11" w:rsidRPr="00A704F8" w:rsidRDefault="00535E11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2D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r w:rsidRPr="00A704F8">
              <w:rPr>
                <w:rFonts w:eastAsiaTheme="minorEastAsia" w:cs="Times New Roman"/>
                <w:i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192482E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2F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30" w14:textId="76F0CC15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0.94</w:t>
            </w:r>
            <w:r w:rsidR="00F01BF5" w:rsidRPr="00A704F8">
              <w:rPr>
                <w:rFonts w:eastAsia="等线" w:cs="Times New Roman"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color w:val="auto"/>
                <w:sz w:val="20"/>
                <w:szCs w:val="20"/>
              </w:rPr>
              <w:t>0.73−1.22)</w:t>
            </w:r>
          </w:p>
        </w:tc>
      </w:tr>
      <w:tr w:rsidR="00535E11" w:rsidRPr="00A704F8" w14:paraId="51924837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32" w14:textId="77777777" w:rsidR="00535E11" w:rsidRPr="00A704F8" w:rsidRDefault="00535E11" w:rsidP="00B47558">
            <w:pPr>
              <w:widowControl/>
              <w:ind w:firstLineChars="100" w:firstLine="20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auto"/>
            <w:vAlign w:val="center"/>
          </w:tcPr>
          <w:p w14:paraId="51924833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34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35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36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3D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38" w14:textId="77777777" w:rsidR="00535E11" w:rsidRPr="00A704F8" w:rsidRDefault="00535E11" w:rsidP="00B47558">
            <w:pPr>
              <w:widowControl/>
              <w:rPr>
                <w:rFonts w:eastAsiaTheme="minorEastAsia" w:cs="Times New Roman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Total (n = 4797)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39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3A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3B" w14:textId="77777777" w:rsidR="00535E11" w:rsidRPr="00A704F8" w:rsidRDefault="00535E11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3C" w14:textId="77777777" w:rsidR="00535E11" w:rsidRPr="00A704F8" w:rsidRDefault="00535E11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535E11" w:rsidRPr="00A704F8" w14:paraId="51924843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3E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1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3F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40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41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42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49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44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45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ratio&gt;cutoff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46" w14:textId="0ED24116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1.93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1.38−2.69)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47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48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4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4A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4B" w14:textId="77777777" w:rsidR="00BD2DB5" w:rsidRPr="00A704F8" w:rsidRDefault="00BD2DB5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4C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4D" w14:textId="33179B6C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2.21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1.59−3.09)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4E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5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50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51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52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53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54" w14:textId="2BB23B14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0.63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0.46−0.88)</w:t>
            </w:r>
          </w:p>
        </w:tc>
      </w:tr>
      <w:tr w:rsidR="00535E11" w:rsidRPr="00A704F8" w14:paraId="5192485B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56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2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57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58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59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5A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BD2DB5" w:rsidRPr="00A704F8" w14:paraId="51924861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5C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5D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ratio&gt;cutoff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5E" w14:textId="6F91349F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1.90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1.36−2.64)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5F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60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67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62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63" w14:textId="77777777" w:rsidR="00BD2DB5" w:rsidRPr="00A704F8" w:rsidRDefault="00BD2DB5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64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65" w14:textId="309CA71B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2.20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1.58−3.05)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66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6D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68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69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6A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6B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6C" w14:textId="04C38D81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0.71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0.51−0.98)</w:t>
            </w:r>
          </w:p>
        </w:tc>
      </w:tr>
      <w:tr w:rsidR="00535E11" w:rsidRPr="00A704F8" w14:paraId="51924873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6E" w14:textId="77777777" w:rsidR="00535E11" w:rsidRPr="00A704F8" w:rsidRDefault="00535E11" w:rsidP="008B563E">
            <w:pPr>
              <w:widowControl/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Model 3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6F" w14:textId="77777777" w:rsidR="00535E11" w:rsidRPr="00A704F8" w:rsidRDefault="00535E11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924870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71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72" w14:textId="77777777" w:rsidR="00535E11" w:rsidRPr="00A704F8" w:rsidRDefault="00535E11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sz w:val="20"/>
                <w:szCs w:val="20"/>
              </w:rPr>
            </w:pPr>
          </w:p>
        </w:tc>
      </w:tr>
      <w:tr w:rsidR="00BD2DB5" w:rsidRPr="00A704F8" w14:paraId="51924879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74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A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75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FGF21/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 ratio&gt;cutoff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76" w14:textId="5D184768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1.77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1.26−2.48)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77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1924878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7F" w14:textId="77777777" w:rsidTr="0042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7A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B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7B" w14:textId="77777777" w:rsidR="00BD2DB5" w:rsidRPr="00A704F8" w:rsidRDefault="00BD2DB5" w:rsidP="00B475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+ FGF21&gt;cutoff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7C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487D" w14:textId="07784DCE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1.96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1.39−2.75)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7E" w14:textId="77777777" w:rsidR="00BD2DB5" w:rsidRPr="00A704F8" w:rsidRDefault="00BD2DB5" w:rsidP="00B47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</w:p>
        </w:tc>
      </w:tr>
      <w:tr w:rsidR="00BD2DB5" w:rsidRPr="00A704F8" w14:paraId="51924885" w14:textId="77777777" w:rsidTr="004266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shd w:val="clear" w:color="auto" w:fill="auto"/>
            <w:vAlign w:val="center"/>
          </w:tcPr>
          <w:p w14:paraId="51924880" w14:textId="77777777" w:rsidR="00BD2DB5" w:rsidRPr="00A704F8" w:rsidRDefault="00BD2DB5" w:rsidP="008B563E">
            <w:pPr>
              <w:widowControl/>
              <w:ind w:firstLineChars="200" w:firstLine="400"/>
              <w:rPr>
                <w:rFonts w:eastAsia="等线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b w:val="0"/>
                <w:color w:val="auto"/>
                <w:kern w:val="0"/>
                <w:sz w:val="20"/>
                <w:szCs w:val="20"/>
              </w:rPr>
              <w:t>C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1924881" w14:textId="77777777" w:rsidR="00BD2DB5" w:rsidRPr="00A704F8" w:rsidRDefault="00BD2DB5" w:rsidP="00B4755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auto"/>
                <w:kern w:val="0"/>
                <w:sz w:val="20"/>
                <w:szCs w:val="20"/>
              </w:rPr>
            </w:pPr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 xml:space="preserve">+ </w:t>
            </w:r>
            <w:proofErr w:type="spellStart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eastAsia="等线" w:cs="Times New Roman"/>
                <w:color w:val="auto"/>
                <w:kern w:val="0"/>
                <w:sz w:val="20"/>
                <w:szCs w:val="20"/>
              </w:rPr>
              <w:t>&gt;cutoff value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1924882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4883" w14:textId="77777777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924884" w14:textId="2D4D9654" w:rsidR="00BD2DB5" w:rsidRPr="00A704F8" w:rsidRDefault="00BD2DB5" w:rsidP="00B47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0.70</w:t>
            </w:r>
            <w:r w:rsidR="00F01BF5"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 xml:space="preserve"> (</w:t>
            </w:r>
            <w:r w:rsidRPr="00A704F8">
              <w:rPr>
                <w:rFonts w:eastAsia="等线" w:cs="Times New Roman"/>
                <w:bCs/>
                <w:color w:val="auto"/>
                <w:sz w:val="20"/>
                <w:szCs w:val="20"/>
              </w:rPr>
              <w:t>0.50−0.97)</w:t>
            </w:r>
          </w:p>
        </w:tc>
      </w:tr>
    </w:tbl>
    <w:p w14:paraId="51924886" w14:textId="7488BFBE" w:rsidR="00535E11" w:rsidRPr="00A704F8" w:rsidRDefault="00535E11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Model 1 included baseline age, BMI, waist circumference, SBP, triglyceride, HDL-C, LDL-C, </w:t>
      </w:r>
      <w:proofErr w:type="spellStart"/>
      <w:r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, </w:t>
      </w:r>
      <w:r w:rsidR="00E446D9" w:rsidRPr="00A704F8">
        <w:rPr>
          <w:rFonts w:eastAsiaTheme="minorEastAsia" w:cs="Times New Roman"/>
          <w:sz w:val="20"/>
          <w:szCs w:val="20"/>
        </w:rPr>
        <w:t>sex</w:t>
      </w:r>
      <w:r w:rsidR="0036094F" w:rsidRPr="00A704F8">
        <w:rPr>
          <w:rFonts w:eastAsiaTheme="minorEastAsia" w:cs="Times New Roman"/>
          <w:sz w:val="20"/>
          <w:szCs w:val="20"/>
        </w:rPr>
        <w:t xml:space="preserve"> (</w:t>
      </w:r>
      <w:r w:rsidR="00F174A7" w:rsidRPr="00A704F8">
        <w:rPr>
          <w:rFonts w:eastAsiaTheme="minorEastAsia" w:cs="Times New Roman"/>
          <w:sz w:val="20"/>
          <w:szCs w:val="20"/>
        </w:rPr>
        <w:t>except for males and females</w:t>
      </w:r>
      <w:r w:rsidR="0036094F" w:rsidRPr="00A704F8">
        <w:rPr>
          <w:rFonts w:eastAsiaTheme="minorEastAsia" w:cs="Times New Roman"/>
          <w:sz w:val="20"/>
          <w:szCs w:val="20"/>
        </w:rPr>
        <w:t>)</w:t>
      </w:r>
      <w:r w:rsidRPr="00A704F8">
        <w:rPr>
          <w:rFonts w:eastAsiaTheme="minorEastAsia" w:cs="Times New Roman"/>
          <w:sz w:val="20"/>
          <w:szCs w:val="20"/>
        </w:rPr>
        <w:t>, HOMA-IR, FPG</w:t>
      </w:r>
    </w:p>
    <w:p w14:paraId="51924887" w14:textId="3D30D5B5" w:rsidR="00535E11" w:rsidRPr="00A704F8" w:rsidRDefault="00535E11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Model 2 included baseline age, BMI, waist circumference, SBP, triglyceride, HDL-C, LDL-C, </w:t>
      </w:r>
      <w:proofErr w:type="spellStart"/>
      <w:r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, </w:t>
      </w:r>
      <w:r w:rsidR="00E446D9" w:rsidRPr="00A704F8">
        <w:rPr>
          <w:rFonts w:eastAsiaTheme="minorEastAsia" w:cs="Times New Roman"/>
          <w:sz w:val="20"/>
          <w:szCs w:val="20"/>
        </w:rPr>
        <w:t>sex</w:t>
      </w:r>
      <w:r w:rsidR="0036094F" w:rsidRPr="00A704F8">
        <w:rPr>
          <w:rFonts w:eastAsiaTheme="minorEastAsia" w:cs="Times New Roman"/>
          <w:sz w:val="20"/>
          <w:szCs w:val="20"/>
        </w:rPr>
        <w:t xml:space="preserve"> (</w:t>
      </w:r>
      <w:r w:rsidR="00F174A7" w:rsidRPr="00A704F8">
        <w:rPr>
          <w:rFonts w:eastAsiaTheme="minorEastAsia" w:cs="Times New Roman"/>
          <w:sz w:val="20"/>
          <w:szCs w:val="20"/>
        </w:rPr>
        <w:t>except for males and females</w:t>
      </w:r>
      <w:r w:rsidR="0036094F" w:rsidRPr="00A704F8">
        <w:rPr>
          <w:rFonts w:eastAsiaTheme="minorEastAsia" w:cs="Times New Roman"/>
          <w:sz w:val="20"/>
          <w:szCs w:val="20"/>
        </w:rPr>
        <w:t>)</w:t>
      </w:r>
      <w:r w:rsidRPr="00A704F8">
        <w:rPr>
          <w:rFonts w:eastAsiaTheme="minorEastAsia" w:cs="Times New Roman"/>
          <w:sz w:val="20"/>
          <w:szCs w:val="20"/>
        </w:rPr>
        <w:t>, HOMA-IR, 2hPG</w:t>
      </w:r>
    </w:p>
    <w:p w14:paraId="51924888" w14:textId="158359FF" w:rsidR="00535E11" w:rsidRPr="00A704F8" w:rsidRDefault="00535E11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Model 3 included baseline age, BMI, waist circumference, SBP, triglyceride, HDL-C, LDL-C, </w:t>
      </w:r>
      <w:proofErr w:type="spellStart"/>
      <w:r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, </w:t>
      </w:r>
      <w:r w:rsidR="00E446D9" w:rsidRPr="00A704F8">
        <w:rPr>
          <w:rFonts w:eastAsiaTheme="minorEastAsia" w:cs="Times New Roman"/>
          <w:sz w:val="20"/>
          <w:szCs w:val="20"/>
        </w:rPr>
        <w:t>sex</w:t>
      </w:r>
      <w:r w:rsidR="0036094F" w:rsidRPr="00A704F8">
        <w:rPr>
          <w:rFonts w:eastAsiaTheme="minorEastAsia" w:cs="Times New Roman"/>
          <w:sz w:val="20"/>
          <w:szCs w:val="20"/>
        </w:rPr>
        <w:t xml:space="preserve"> (</w:t>
      </w:r>
      <w:r w:rsidR="00F174A7" w:rsidRPr="00A704F8">
        <w:rPr>
          <w:rFonts w:eastAsiaTheme="minorEastAsia" w:cs="Times New Roman"/>
          <w:sz w:val="20"/>
          <w:szCs w:val="20"/>
        </w:rPr>
        <w:t>except for males and females</w:t>
      </w:r>
      <w:r w:rsidR="0036094F" w:rsidRPr="00A704F8">
        <w:rPr>
          <w:rFonts w:eastAsiaTheme="minorEastAsia" w:cs="Times New Roman"/>
          <w:sz w:val="20"/>
          <w:szCs w:val="20"/>
        </w:rPr>
        <w:t>)</w:t>
      </w:r>
      <w:r w:rsidRPr="00A704F8">
        <w:rPr>
          <w:rFonts w:eastAsiaTheme="minorEastAsia" w:cs="Times New Roman"/>
          <w:sz w:val="20"/>
          <w:szCs w:val="20"/>
        </w:rPr>
        <w:t xml:space="preserve">, HOMA-IR, </w:t>
      </w:r>
      <w:r w:rsidRPr="00A704F8">
        <w:rPr>
          <w:rFonts w:eastAsia="等线" w:cs="Times New Roman"/>
          <w:kern w:val="0"/>
          <w:sz w:val="20"/>
          <w:szCs w:val="20"/>
        </w:rPr>
        <w:t>HbA</w:t>
      </w:r>
      <w:r w:rsidRPr="00A704F8">
        <w:rPr>
          <w:rFonts w:eastAsia="等线" w:cs="Times New Roman"/>
          <w:kern w:val="0"/>
          <w:sz w:val="20"/>
          <w:szCs w:val="20"/>
          <w:vertAlign w:val="subscript"/>
        </w:rPr>
        <w:t>1c</w:t>
      </w:r>
    </w:p>
    <w:p w14:paraId="51924889" w14:textId="30DEE955" w:rsidR="00E70547" w:rsidRPr="00A704F8" w:rsidRDefault="00535E11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Data are </w:t>
      </w:r>
      <w:r w:rsidR="00AD10CA" w:rsidRPr="00A704F8">
        <w:rPr>
          <w:rFonts w:eastAsiaTheme="minorEastAsia" w:cs="Times New Roman"/>
          <w:sz w:val="20"/>
          <w:szCs w:val="20"/>
        </w:rPr>
        <w:t xml:space="preserve">presented as </w:t>
      </w:r>
      <w:r w:rsidRPr="00A704F8">
        <w:rPr>
          <w:rFonts w:eastAsiaTheme="minorEastAsia" w:cs="Times New Roman"/>
          <w:sz w:val="20"/>
          <w:szCs w:val="20"/>
        </w:rPr>
        <w:t xml:space="preserve">OR (95% CI). ORs are estimated </w:t>
      </w:r>
      <w:r w:rsidR="00AD10CA" w:rsidRPr="00A704F8">
        <w:rPr>
          <w:rFonts w:eastAsiaTheme="minorEastAsia" w:cs="Times New Roman"/>
          <w:sz w:val="20"/>
          <w:szCs w:val="20"/>
        </w:rPr>
        <w:t xml:space="preserve">as </w:t>
      </w:r>
      <w:r w:rsidRPr="00A704F8">
        <w:rPr>
          <w:rFonts w:eastAsiaTheme="minorEastAsia" w:cs="Times New Roman"/>
          <w:sz w:val="20"/>
          <w:szCs w:val="20"/>
        </w:rPr>
        <w:t xml:space="preserve">per SD increase. </w:t>
      </w:r>
    </w:p>
    <w:p w14:paraId="5192488B" w14:textId="77777777" w:rsidR="00535E11" w:rsidRPr="00A704F8" w:rsidRDefault="00535E11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proofErr w:type="gramStart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>a</w:t>
      </w:r>
      <w:proofErr w:type="gramEnd"/>
      <w:r w:rsidRPr="00A704F8">
        <w:rPr>
          <w:rFonts w:eastAsiaTheme="minorEastAsia" w:cs="Times New Roman"/>
          <w:i/>
          <w:sz w:val="20"/>
          <w:szCs w:val="20"/>
          <w:vertAlign w:val="superscript"/>
        </w:rPr>
        <w:t xml:space="preserve"> </w:t>
      </w:r>
      <w:r w:rsidRPr="00A704F8">
        <w:rPr>
          <w:rFonts w:eastAsiaTheme="minorEastAsia" w:cs="Times New Roman"/>
          <w:sz w:val="20"/>
          <w:szCs w:val="20"/>
        </w:rPr>
        <w:t>Log</w:t>
      </w:r>
      <w:r w:rsidRPr="00A704F8">
        <w:rPr>
          <w:rFonts w:eastAsiaTheme="minorEastAsia" w:cs="Times New Roman"/>
          <w:sz w:val="20"/>
          <w:szCs w:val="20"/>
          <w:vertAlign w:val="subscript"/>
        </w:rPr>
        <w:t>e</w:t>
      </w:r>
      <w:r w:rsidRPr="00A704F8">
        <w:rPr>
          <w:rFonts w:eastAsiaTheme="minorEastAsia" w:cs="Times New Roman"/>
          <w:sz w:val="20"/>
          <w:szCs w:val="20"/>
        </w:rPr>
        <w:t>-transformed before analysis.</w:t>
      </w:r>
    </w:p>
    <w:p w14:paraId="5192488C" w14:textId="01A29EFD" w:rsidR="00DC1090" w:rsidRPr="00A704F8" w:rsidRDefault="00DC1090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Cutoff values of biomarkers are as followed: 73.96 </w:t>
      </w:r>
      <w:proofErr w:type="spellStart"/>
      <w:r w:rsidRPr="00A704F8">
        <w:rPr>
          <w:rFonts w:eastAsiaTheme="minorEastAsia" w:cs="Times New Roman"/>
          <w:sz w:val="20"/>
          <w:szCs w:val="20"/>
        </w:rPr>
        <w:t>pg</w:t>
      </w:r>
      <w:proofErr w:type="spellEnd"/>
      <w:r w:rsidRPr="00A704F8">
        <w:rPr>
          <w:rFonts w:eastAsiaTheme="minorEastAsia" w:cs="Times New Roman"/>
          <w:sz w:val="20"/>
          <w:szCs w:val="20"/>
        </w:rPr>
        <w:t>/</w:t>
      </w:r>
      <w:proofErr w:type="spellStart"/>
      <w:r w:rsidRPr="00A704F8">
        <w:rPr>
          <w:rFonts w:eastAsiaTheme="minorEastAsia" w:cs="Times New Roman"/>
          <w:sz w:val="20"/>
          <w:szCs w:val="20"/>
        </w:rPr>
        <w:t>μg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 in </w:t>
      </w:r>
      <w:r w:rsidR="00AD10CA" w:rsidRPr="00A704F8">
        <w:rPr>
          <w:rFonts w:eastAsiaTheme="minorEastAsia" w:cs="Times New Roman"/>
          <w:sz w:val="20"/>
          <w:szCs w:val="20"/>
        </w:rPr>
        <w:t xml:space="preserve">males </w:t>
      </w:r>
      <w:r w:rsidRPr="00A704F8">
        <w:rPr>
          <w:rFonts w:eastAsiaTheme="minorEastAsia" w:cs="Times New Roman"/>
          <w:sz w:val="20"/>
          <w:szCs w:val="20"/>
        </w:rPr>
        <w:t xml:space="preserve">and 80.63 </w:t>
      </w:r>
      <w:proofErr w:type="spellStart"/>
      <w:r w:rsidRPr="00A704F8">
        <w:rPr>
          <w:rFonts w:eastAsiaTheme="minorEastAsia" w:cs="Times New Roman"/>
          <w:sz w:val="20"/>
          <w:szCs w:val="20"/>
        </w:rPr>
        <w:t>pg</w:t>
      </w:r>
      <w:proofErr w:type="spellEnd"/>
      <w:r w:rsidRPr="00A704F8">
        <w:rPr>
          <w:rFonts w:eastAsiaTheme="minorEastAsia" w:cs="Times New Roman"/>
          <w:sz w:val="20"/>
          <w:szCs w:val="20"/>
        </w:rPr>
        <w:t>/</w:t>
      </w:r>
      <w:proofErr w:type="spellStart"/>
      <w:r w:rsidRPr="00A704F8">
        <w:rPr>
          <w:rFonts w:eastAsiaTheme="minorEastAsia" w:cs="Times New Roman"/>
          <w:sz w:val="20"/>
          <w:szCs w:val="20"/>
        </w:rPr>
        <w:t>μg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 in </w:t>
      </w:r>
      <w:r w:rsidR="00AD10CA" w:rsidRPr="00A704F8">
        <w:rPr>
          <w:rFonts w:eastAsiaTheme="minorEastAsia" w:cs="Times New Roman"/>
          <w:sz w:val="20"/>
          <w:szCs w:val="20"/>
        </w:rPr>
        <w:t xml:space="preserve">females </w:t>
      </w:r>
      <w:r w:rsidRPr="00A704F8">
        <w:rPr>
          <w:rFonts w:eastAsiaTheme="minorEastAsia" w:cs="Times New Roman"/>
          <w:sz w:val="20"/>
          <w:szCs w:val="20"/>
        </w:rPr>
        <w:t>for FGF21/</w:t>
      </w:r>
      <w:proofErr w:type="spellStart"/>
      <w:r w:rsidRPr="00A704F8">
        <w:rPr>
          <w:rFonts w:eastAsiaTheme="minorEastAsia" w:cs="Times New Roman"/>
          <w:sz w:val="20"/>
          <w:szCs w:val="20"/>
        </w:rPr>
        <w:t>adiponectin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 ratio; </w:t>
      </w:r>
      <w:proofErr w:type="gramStart"/>
      <w:r w:rsidRPr="00A704F8">
        <w:rPr>
          <w:rFonts w:eastAsiaTheme="minorEastAsia" w:cs="Times New Roman"/>
          <w:sz w:val="20"/>
          <w:szCs w:val="20"/>
        </w:rPr>
        <w:t xml:space="preserve">393.59 </w:t>
      </w:r>
      <w:proofErr w:type="spellStart"/>
      <w:r w:rsidRPr="00A704F8">
        <w:rPr>
          <w:rFonts w:eastAsiaTheme="minorEastAsia" w:cs="Times New Roman"/>
          <w:sz w:val="20"/>
          <w:szCs w:val="20"/>
        </w:rPr>
        <w:t>pg</w:t>
      </w:r>
      <w:proofErr w:type="spellEnd"/>
      <w:r w:rsidRPr="00A704F8">
        <w:rPr>
          <w:rFonts w:eastAsiaTheme="minorEastAsia" w:cs="Times New Roman"/>
          <w:sz w:val="20"/>
          <w:szCs w:val="20"/>
        </w:rPr>
        <w:t>/mL for FGF21</w:t>
      </w:r>
      <w:proofErr w:type="gramEnd"/>
      <w:r w:rsidRPr="00A704F8">
        <w:rPr>
          <w:rFonts w:eastAsiaTheme="minorEastAsia" w:cs="Times New Roman"/>
          <w:sz w:val="20"/>
          <w:szCs w:val="20"/>
        </w:rPr>
        <w:t xml:space="preserve">; 3.06 </w:t>
      </w:r>
      <w:proofErr w:type="spellStart"/>
      <w:r w:rsidRPr="00A704F8">
        <w:rPr>
          <w:rFonts w:eastAsiaTheme="minorEastAsia" w:cs="Times New Roman"/>
          <w:sz w:val="20"/>
          <w:szCs w:val="20"/>
        </w:rPr>
        <w:t>μg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/mL in </w:t>
      </w:r>
      <w:r w:rsidR="00AD10CA" w:rsidRPr="00A704F8">
        <w:rPr>
          <w:rFonts w:eastAsiaTheme="minorEastAsia" w:cs="Times New Roman"/>
          <w:sz w:val="20"/>
          <w:szCs w:val="20"/>
        </w:rPr>
        <w:t>males</w:t>
      </w:r>
      <w:r w:rsidRPr="00A704F8">
        <w:rPr>
          <w:rFonts w:eastAsiaTheme="minorEastAsia" w:cs="Times New Roman"/>
          <w:sz w:val="20"/>
          <w:szCs w:val="20"/>
        </w:rPr>
        <w:t xml:space="preserve"> and 4.20 </w:t>
      </w:r>
      <w:proofErr w:type="spellStart"/>
      <w:r w:rsidRPr="00A704F8">
        <w:rPr>
          <w:rFonts w:eastAsiaTheme="minorEastAsia" w:cs="Times New Roman"/>
          <w:sz w:val="20"/>
          <w:szCs w:val="20"/>
        </w:rPr>
        <w:t>μg</w:t>
      </w:r>
      <w:proofErr w:type="spellEnd"/>
      <w:r w:rsidRPr="00A704F8">
        <w:rPr>
          <w:rFonts w:eastAsiaTheme="minorEastAsia" w:cs="Times New Roman"/>
          <w:sz w:val="20"/>
          <w:szCs w:val="20"/>
        </w:rPr>
        <w:t xml:space="preserve">/mL in </w:t>
      </w:r>
      <w:r w:rsidR="00AD10CA" w:rsidRPr="00A704F8">
        <w:rPr>
          <w:rFonts w:eastAsiaTheme="minorEastAsia" w:cs="Times New Roman"/>
          <w:sz w:val="20"/>
          <w:szCs w:val="20"/>
        </w:rPr>
        <w:t>females</w:t>
      </w:r>
      <w:r w:rsidRPr="00A704F8">
        <w:rPr>
          <w:rFonts w:eastAsiaTheme="minorEastAsia" w:cs="Times New Roman"/>
          <w:sz w:val="20"/>
          <w:szCs w:val="20"/>
        </w:rPr>
        <w:t xml:space="preserve"> for </w:t>
      </w:r>
      <w:proofErr w:type="spellStart"/>
      <w:r w:rsidRPr="00A704F8">
        <w:rPr>
          <w:rFonts w:eastAsiaTheme="minorEastAsia" w:cs="Times New Roman"/>
          <w:sz w:val="20"/>
          <w:szCs w:val="20"/>
        </w:rPr>
        <w:t>adiponectin</w:t>
      </w:r>
      <w:proofErr w:type="spellEnd"/>
      <w:r w:rsidRPr="00A704F8">
        <w:rPr>
          <w:rFonts w:eastAsiaTheme="minorEastAsia" w:cs="Times New Roman"/>
          <w:sz w:val="20"/>
          <w:szCs w:val="20"/>
        </w:rPr>
        <w:t>.</w:t>
      </w:r>
    </w:p>
    <w:p w14:paraId="7EF9E381" w14:textId="34E0EAFE" w:rsidR="009D1CF7" w:rsidRPr="00A704F8" w:rsidRDefault="009D1CF7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  <w:r w:rsidRPr="00A704F8">
        <w:rPr>
          <w:rFonts w:eastAsiaTheme="minorEastAsia" w:cs="Times New Roman"/>
          <w:sz w:val="20"/>
          <w:szCs w:val="20"/>
        </w:rPr>
        <w:t xml:space="preserve">Abbreviations: 2hPG, 2-hour plasma glucose; BMI, body mass index; FGF21, fibroblast growth factor 21; FPG, fasting plasma glucose; HDL-C, high-density lipoprotein cholesterol; HOMA-IR, homeostasis model </w:t>
      </w:r>
      <w:r w:rsidRPr="00A704F8">
        <w:rPr>
          <w:rFonts w:eastAsiaTheme="minorEastAsia" w:cs="Times New Roman"/>
          <w:sz w:val="20"/>
          <w:szCs w:val="20"/>
        </w:rPr>
        <w:lastRenderedPageBreak/>
        <w:t xml:space="preserve">assessment of insulin resistance; </w:t>
      </w:r>
      <w:proofErr w:type="spellStart"/>
      <w:r w:rsidRPr="00A704F8">
        <w:rPr>
          <w:rFonts w:eastAsiaTheme="minorEastAsia" w:cs="Times New Roman"/>
          <w:sz w:val="20"/>
          <w:szCs w:val="20"/>
        </w:rPr>
        <w:t>hsCRP</w:t>
      </w:r>
      <w:proofErr w:type="spellEnd"/>
      <w:r w:rsidRPr="00A704F8">
        <w:rPr>
          <w:rFonts w:eastAsiaTheme="minorEastAsia" w:cs="Times New Roman"/>
          <w:sz w:val="20"/>
          <w:szCs w:val="20"/>
        </w:rPr>
        <w:t>, high-sensitivity C-reactive protein; LDL-C, low-density lipoprotein cholesterol; SBP, systolic blood pressure.</w:t>
      </w:r>
    </w:p>
    <w:p w14:paraId="2C882B82" w14:textId="77777777" w:rsidR="009D1CF7" w:rsidRPr="00A704F8" w:rsidRDefault="009D1CF7" w:rsidP="003E39EA">
      <w:pPr>
        <w:widowControl/>
        <w:spacing w:line="276" w:lineRule="auto"/>
        <w:rPr>
          <w:rFonts w:eastAsiaTheme="minorEastAsia" w:cs="Times New Roman"/>
          <w:sz w:val="20"/>
          <w:szCs w:val="20"/>
        </w:rPr>
      </w:pPr>
    </w:p>
    <w:p w14:paraId="030B31E8" w14:textId="77777777" w:rsidR="003E39EA" w:rsidRPr="00A704F8" w:rsidRDefault="003E39EA" w:rsidP="003E39EA">
      <w:pPr>
        <w:widowControl/>
        <w:spacing w:line="276" w:lineRule="auto"/>
        <w:jc w:val="left"/>
        <w:rPr>
          <w:rFonts w:eastAsia="等线" w:cs="Times New Roman"/>
          <w:b/>
          <w:bCs/>
          <w:kern w:val="0"/>
          <w:sz w:val="20"/>
          <w:szCs w:val="20"/>
        </w:rPr>
      </w:pPr>
    </w:p>
    <w:p w14:paraId="2CBDBBEA" w14:textId="77777777" w:rsidR="00930211" w:rsidRPr="00A704F8" w:rsidRDefault="00930211">
      <w:pPr>
        <w:widowControl/>
        <w:jc w:val="left"/>
        <w:rPr>
          <w:rFonts w:eastAsia="等线" w:cs="Times New Roman"/>
          <w:b/>
          <w:bCs/>
          <w:kern w:val="0"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br w:type="page"/>
      </w:r>
    </w:p>
    <w:p w14:paraId="5192488E" w14:textId="2F4039C8" w:rsidR="00535E11" w:rsidRPr="00A704F8" w:rsidRDefault="00535E11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  <w:r w:rsidRPr="00A704F8">
        <w:rPr>
          <w:rFonts w:eastAsia="等线" w:cs="Times New Roman"/>
          <w:b/>
          <w:bCs/>
          <w:kern w:val="0"/>
          <w:sz w:val="20"/>
          <w:szCs w:val="20"/>
        </w:rPr>
        <w:lastRenderedPageBreak/>
        <w:t>Table S</w:t>
      </w:r>
      <w:r w:rsidR="00D6707E" w:rsidRPr="00A704F8">
        <w:rPr>
          <w:rFonts w:eastAsia="等线" w:cs="Times New Roman"/>
          <w:b/>
          <w:bCs/>
          <w:kern w:val="0"/>
          <w:sz w:val="20"/>
          <w:szCs w:val="20"/>
        </w:rPr>
        <w:t>5</w:t>
      </w:r>
      <w:r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. </w:t>
      </w:r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Logistic regression analysis of baseline FGF21/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ratio, FGF21, and 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levels in new-onset diabetes among </w:t>
      </w:r>
      <w:r w:rsidR="00F34A5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males and females </w:t>
      </w:r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with 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prediabetes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(n = 3244)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2431"/>
        <w:gridCol w:w="2178"/>
        <w:gridCol w:w="2278"/>
      </w:tblGrid>
      <w:tr w:rsidR="00535E11" w:rsidRPr="00A704F8" w14:paraId="51924893" w14:textId="77777777" w:rsidTr="00BF0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5" w:type="dxa"/>
            <w:shd w:val="clear" w:color="auto" w:fill="auto"/>
            <w:vAlign w:val="center"/>
          </w:tcPr>
          <w:p w14:paraId="5192488F" w14:textId="77777777" w:rsidR="00535E11" w:rsidRPr="00A704F8" w:rsidRDefault="00535E11" w:rsidP="00B47558">
            <w:pPr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>Prediabetes</w:t>
            </w:r>
            <w:proofErr w:type="spellEnd"/>
            <w:r w:rsidRPr="00A704F8">
              <w:rPr>
                <w:rFonts w:eastAsiaTheme="minorEastAsia" w:cs="Times New Roman"/>
                <w:color w:val="auto"/>
                <w:sz w:val="20"/>
                <w:szCs w:val="20"/>
              </w:rPr>
              <w:t xml:space="preserve"> patients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1924890" w14:textId="77777777" w:rsidR="00535E11" w:rsidRPr="00A704F8" w:rsidRDefault="00535E11" w:rsidP="00B47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color w:val="auto"/>
                <w:sz w:val="20"/>
                <w:szCs w:val="20"/>
              </w:rPr>
              <w:t>FGF21/</w:t>
            </w:r>
            <w:proofErr w:type="spellStart"/>
            <w:r w:rsidRPr="00A704F8">
              <w:rPr>
                <w:rFonts w:cs="Times New Roman"/>
                <w:color w:val="auto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cs="Times New Roman"/>
                <w:color w:val="auto"/>
                <w:sz w:val="20"/>
                <w:szCs w:val="20"/>
              </w:rPr>
              <w:t xml:space="preserve"> ratio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1924891" w14:textId="77777777" w:rsidR="00535E11" w:rsidRPr="00A704F8" w:rsidRDefault="00535E11" w:rsidP="00B47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color w:val="auto"/>
                <w:sz w:val="20"/>
                <w:szCs w:val="20"/>
              </w:rPr>
              <w:t>FGF21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1924892" w14:textId="77777777" w:rsidR="00535E11" w:rsidRPr="00A704F8" w:rsidRDefault="00535E11" w:rsidP="00B47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A704F8">
              <w:rPr>
                <w:rFonts w:cs="Times New Roman"/>
                <w:color w:val="auto"/>
                <w:sz w:val="20"/>
                <w:szCs w:val="20"/>
              </w:rPr>
              <w:t>Adiponectin</w:t>
            </w:r>
            <w:proofErr w:type="spellEnd"/>
          </w:p>
        </w:tc>
      </w:tr>
      <w:tr w:rsidR="0064264B" w:rsidRPr="00A704F8" w14:paraId="51924898" w14:textId="77777777" w:rsidTr="00BF0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5" w:type="dxa"/>
            <w:shd w:val="clear" w:color="auto" w:fill="auto"/>
            <w:vAlign w:val="center"/>
          </w:tcPr>
          <w:p w14:paraId="51924894" w14:textId="27D2245D" w:rsidR="0064264B" w:rsidRPr="00A704F8" w:rsidRDefault="00EC7259" w:rsidP="008B563E">
            <w:pPr>
              <w:ind w:firstLineChars="100" w:firstLine="200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Males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51924895" w14:textId="77777777" w:rsidR="0064264B" w:rsidRPr="00A704F8" w:rsidRDefault="0064264B" w:rsidP="006426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1.38 (1.05-1.82)</w:t>
            </w:r>
          </w:p>
        </w:tc>
        <w:tc>
          <w:tcPr>
            <w:tcW w:w="2178" w:type="dxa"/>
            <w:shd w:val="clear" w:color="auto" w:fill="auto"/>
            <w:vAlign w:val="bottom"/>
          </w:tcPr>
          <w:p w14:paraId="51924896" w14:textId="77777777" w:rsidR="0064264B" w:rsidRPr="00A704F8" w:rsidRDefault="0064264B" w:rsidP="006426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1.22 (0.94-1.57)</w:t>
            </w:r>
          </w:p>
        </w:tc>
        <w:tc>
          <w:tcPr>
            <w:tcW w:w="2278" w:type="dxa"/>
            <w:shd w:val="clear" w:color="auto" w:fill="auto"/>
            <w:vAlign w:val="bottom"/>
          </w:tcPr>
          <w:p w14:paraId="51924897" w14:textId="77777777" w:rsidR="0064264B" w:rsidRPr="00A704F8" w:rsidRDefault="0064264B" w:rsidP="006426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0.70</w:t>
            </w:r>
            <w:r w:rsidRPr="00A704F8">
              <w:rPr>
                <w:rFonts w:eastAsiaTheme="minorEastAsia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(0.52-0.95)</w:t>
            </w:r>
          </w:p>
        </w:tc>
      </w:tr>
      <w:tr w:rsidR="0064264B" w:rsidRPr="00A704F8" w14:paraId="5192489D" w14:textId="77777777" w:rsidTr="00BF0E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5" w:type="dxa"/>
            <w:shd w:val="clear" w:color="auto" w:fill="auto"/>
            <w:vAlign w:val="center"/>
          </w:tcPr>
          <w:p w14:paraId="51924899" w14:textId="43C9BE61" w:rsidR="0064264B" w:rsidRPr="00A704F8" w:rsidRDefault="00EC7259" w:rsidP="008B563E">
            <w:pPr>
              <w:ind w:firstLineChars="100" w:firstLine="200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eastAsiaTheme="minorEastAsia" w:cs="Times New Roman"/>
                <w:b w:val="0"/>
                <w:color w:val="auto"/>
                <w:sz w:val="20"/>
                <w:szCs w:val="20"/>
              </w:rPr>
              <w:t>Females</w:t>
            </w:r>
          </w:p>
        </w:tc>
        <w:tc>
          <w:tcPr>
            <w:tcW w:w="2431" w:type="dxa"/>
            <w:shd w:val="clear" w:color="auto" w:fill="auto"/>
            <w:vAlign w:val="bottom"/>
          </w:tcPr>
          <w:p w14:paraId="5192489A" w14:textId="77777777" w:rsidR="0064264B" w:rsidRPr="00A704F8" w:rsidRDefault="0064264B" w:rsidP="0064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1.47 (1.14-1.90)</w:t>
            </w:r>
          </w:p>
        </w:tc>
        <w:tc>
          <w:tcPr>
            <w:tcW w:w="2178" w:type="dxa"/>
            <w:shd w:val="clear" w:color="auto" w:fill="auto"/>
            <w:vAlign w:val="bottom"/>
          </w:tcPr>
          <w:p w14:paraId="5192489B" w14:textId="77777777" w:rsidR="0064264B" w:rsidRPr="00A704F8" w:rsidRDefault="0064264B" w:rsidP="0064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1.46 (1.14-1.88)</w:t>
            </w:r>
          </w:p>
        </w:tc>
        <w:tc>
          <w:tcPr>
            <w:tcW w:w="2278" w:type="dxa"/>
            <w:shd w:val="clear" w:color="auto" w:fill="auto"/>
            <w:vAlign w:val="bottom"/>
          </w:tcPr>
          <w:p w14:paraId="5192489C" w14:textId="77777777" w:rsidR="0064264B" w:rsidRPr="00A704F8" w:rsidRDefault="0064264B" w:rsidP="0064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0.88</w:t>
            </w:r>
            <w:r w:rsidRPr="00A704F8">
              <w:rPr>
                <w:rFonts w:eastAsiaTheme="minorEastAsia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(0.69-1.13)</w:t>
            </w:r>
          </w:p>
        </w:tc>
      </w:tr>
    </w:tbl>
    <w:p w14:paraId="5192489E" w14:textId="29D4EB2C" w:rsidR="00535E11" w:rsidRPr="00A704F8" w:rsidRDefault="00535E11" w:rsidP="003E39EA">
      <w:pPr>
        <w:spacing w:line="276" w:lineRule="auto"/>
        <w:rPr>
          <w:rFonts w:cs="Times New Roman"/>
          <w:sz w:val="20"/>
          <w:szCs w:val="20"/>
        </w:rPr>
      </w:pPr>
      <w:r w:rsidRPr="00A704F8">
        <w:rPr>
          <w:rFonts w:cs="Times New Roman"/>
          <w:sz w:val="20"/>
          <w:szCs w:val="20"/>
        </w:rPr>
        <w:t xml:space="preserve">Data are </w:t>
      </w:r>
      <w:r w:rsidR="00AD10CA" w:rsidRPr="00A704F8">
        <w:rPr>
          <w:rFonts w:eastAsia="宋体" w:cs="Times New Roman"/>
          <w:sz w:val="20"/>
          <w:szCs w:val="20"/>
        </w:rPr>
        <w:t xml:space="preserve">presented as </w:t>
      </w:r>
      <w:r w:rsidRPr="00A704F8">
        <w:rPr>
          <w:rFonts w:cs="Times New Roman"/>
          <w:sz w:val="20"/>
          <w:szCs w:val="20"/>
        </w:rPr>
        <w:t>OR (95% CI). ORs are from multiple logistic regression analysis, referring to 1 SD change in log</w:t>
      </w:r>
      <w:r w:rsidRPr="00A704F8">
        <w:rPr>
          <w:rFonts w:cs="Times New Roman"/>
          <w:sz w:val="20"/>
          <w:szCs w:val="20"/>
          <w:vertAlign w:val="subscript"/>
        </w:rPr>
        <w:t>e</w:t>
      </w:r>
      <w:r w:rsidRPr="00A704F8">
        <w:rPr>
          <w:rFonts w:cs="Times New Roman"/>
          <w:sz w:val="20"/>
          <w:szCs w:val="20"/>
        </w:rPr>
        <w:t>-transformed serum FGF21/</w:t>
      </w:r>
      <w:proofErr w:type="spellStart"/>
      <w:r w:rsidRPr="00A704F8">
        <w:rPr>
          <w:rFonts w:cs="Times New Roman"/>
          <w:sz w:val="20"/>
          <w:szCs w:val="20"/>
        </w:rPr>
        <w:t>adiponectin</w:t>
      </w:r>
      <w:proofErr w:type="spellEnd"/>
      <w:r w:rsidRPr="00A704F8">
        <w:rPr>
          <w:rFonts w:cs="Times New Roman"/>
          <w:sz w:val="20"/>
          <w:szCs w:val="20"/>
        </w:rPr>
        <w:t xml:space="preserve"> ratio, FGF21, and </w:t>
      </w:r>
      <w:proofErr w:type="spellStart"/>
      <w:r w:rsidRPr="00A704F8">
        <w:rPr>
          <w:rFonts w:cs="Times New Roman"/>
          <w:sz w:val="20"/>
          <w:szCs w:val="20"/>
        </w:rPr>
        <w:t>adiponectin</w:t>
      </w:r>
      <w:proofErr w:type="spellEnd"/>
      <w:r w:rsidRPr="00A704F8">
        <w:rPr>
          <w:rFonts w:cs="Times New Roman"/>
          <w:sz w:val="20"/>
          <w:szCs w:val="20"/>
        </w:rPr>
        <w:t xml:space="preserve"> levels, and are adjusted for </w:t>
      </w:r>
      <w:r w:rsidR="00AD10CA" w:rsidRPr="00A704F8">
        <w:rPr>
          <w:rFonts w:eastAsiaTheme="minorEastAsia" w:cs="Times New Roman"/>
          <w:sz w:val="20"/>
          <w:szCs w:val="20"/>
        </w:rPr>
        <w:t>age, body mass index, waist circumference, systolic blood pressure, triglyceride, high- and low-density lipoprotein, high-sensitivity C-reactive protein, sex, homeostasis model assessment of insulin resistance, and fasting plasma glucose.</w:t>
      </w:r>
    </w:p>
    <w:p w14:paraId="519248A0" w14:textId="77777777" w:rsidR="00D6707E" w:rsidRPr="00A704F8" w:rsidRDefault="00D6707E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5F8648E0" w14:textId="77777777" w:rsidR="003E39EA" w:rsidRPr="00A704F8" w:rsidRDefault="003E39EA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3DA6B10A" w14:textId="77777777" w:rsidR="003E39EA" w:rsidRPr="00A704F8" w:rsidRDefault="003E39EA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3EE29A2F" w14:textId="77777777" w:rsidR="003E39EA" w:rsidRPr="00A704F8" w:rsidRDefault="003E39EA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76DBC0CE" w14:textId="77777777" w:rsidR="003E39EA" w:rsidRPr="00A704F8" w:rsidRDefault="003E39EA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519248A1" w14:textId="77777777" w:rsidR="00D6707E" w:rsidRPr="00A704F8" w:rsidRDefault="00D6707E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</w:p>
    <w:p w14:paraId="519248A2" w14:textId="510D9717" w:rsidR="00D6707E" w:rsidRPr="00A704F8" w:rsidRDefault="00D6707E" w:rsidP="003E39EA">
      <w:pPr>
        <w:spacing w:line="276" w:lineRule="auto"/>
        <w:rPr>
          <w:rFonts w:eastAsiaTheme="minorEastAsia" w:cs="Times New Roman"/>
          <w:b/>
          <w:sz w:val="20"/>
          <w:szCs w:val="20"/>
        </w:rPr>
      </w:pPr>
      <w:r w:rsidRPr="00A704F8">
        <w:rPr>
          <w:rFonts w:cs="Times New Roman"/>
          <w:b/>
          <w:sz w:val="20"/>
          <w:szCs w:val="20"/>
        </w:rPr>
        <w:t>Table S</w:t>
      </w:r>
      <w:r w:rsidRPr="00A704F8">
        <w:rPr>
          <w:rFonts w:eastAsiaTheme="minorEastAsia" w:cs="Times New Roman"/>
          <w:b/>
          <w:sz w:val="20"/>
          <w:szCs w:val="20"/>
        </w:rPr>
        <w:t>6</w:t>
      </w:r>
      <w:r w:rsidRPr="00A704F8">
        <w:rPr>
          <w:rFonts w:cs="Times New Roman"/>
          <w:b/>
          <w:sz w:val="20"/>
          <w:szCs w:val="20"/>
        </w:rPr>
        <w:t xml:space="preserve">. </w:t>
      </w:r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Logistic regression analysis of baseline FGF21/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ratio, FGF21, and </w:t>
      </w:r>
      <w:proofErr w:type="spellStart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>adiponectin</w:t>
      </w:r>
      <w:proofErr w:type="spellEnd"/>
      <w:r w:rsidR="000B2910" w:rsidRPr="00A704F8">
        <w:rPr>
          <w:rFonts w:eastAsia="等线" w:cs="Times New Roman"/>
          <w:b/>
          <w:bCs/>
          <w:kern w:val="0"/>
          <w:sz w:val="20"/>
          <w:szCs w:val="20"/>
        </w:rPr>
        <w:t xml:space="preserve"> levels in new-onset diabetes stratified by age (n = 4797)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411"/>
        <w:gridCol w:w="2126"/>
        <w:gridCol w:w="2200"/>
      </w:tblGrid>
      <w:tr w:rsidR="00D6707E" w:rsidRPr="00A704F8" w14:paraId="519248A7" w14:textId="77777777" w:rsidTr="00BF0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  <w:vAlign w:val="center"/>
          </w:tcPr>
          <w:p w14:paraId="519248A3" w14:textId="77777777" w:rsidR="00D6707E" w:rsidRPr="00A704F8" w:rsidRDefault="00D6707E" w:rsidP="00875B86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color w:val="auto"/>
                <w:sz w:val="20"/>
                <w:szCs w:val="20"/>
              </w:rPr>
              <w:t>Age group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19248A4" w14:textId="77777777" w:rsidR="00D6707E" w:rsidRPr="00A704F8" w:rsidRDefault="00D6707E" w:rsidP="00875B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color w:val="auto"/>
                <w:sz w:val="20"/>
                <w:szCs w:val="20"/>
              </w:rPr>
              <w:t>FGF21/</w:t>
            </w:r>
            <w:proofErr w:type="spellStart"/>
            <w:r w:rsidRPr="00A704F8">
              <w:rPr>
                <w:rFonts w:cs="Times New Roman"/>
                <w:color w:val="auto"/>
                <w:sz w:val="20"/>
                <w:szCs w:val="20"/>
              </w:rPr>
              <w:t>adiponectin</w:t>
            </w:r>
            <w:proofErr w:type="spellEnd"/>
            <w:r w:rsidRPr="00A704F8">
              <w:rPr>
                <w:rFonts w:cs="Times New Roman"/>
                <w:color w:val="auto"/>
                <w:sz w:val="20"/>
                <w:szCs w:val="20"/>
              </w:rPr>
              <w:t xml:space="preserve"> ratio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9248A5" w14:textId="77777777" w:rsidR="00D6707E" w:rsidRPr="00A704F8" w:rsidRDefault="00D6707E" w:rsidP="00875B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color w:val="auto"/>
                <w:sz w:val="20"/>
                <w:szCs w:val="20"/>
              </w:rPr>
              <w:t>FGF21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19248A6" w14:textId="77777777" w:rsidR="00D6707E" w:rsidRPr="00A704F8" w:rsidRDefault="00D6707E" w:rsidP="00875B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A704F8">
              <w:rPr>
                <w:rFonts w:cs="Times New Roman"/>
                <w:color w:val="auto"/>
                <w:sz w:val="20"/>
                <w:szCs w:val="20"/>
              </w:rPr>
              <w:t>Adiponectin</w:t>
            </w:r>
            <w:proofErr w:type="spellEnd"/>
          </w:p>
        </w:tc>
      </w:tr>
      <w:tr w:rsidR="00D6707E" w:rsidRPr="00A704F8" w14:paraId="519248AC" w14:textId="77777777" w:rsidTr="00BF0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  <w:vAlign w:val="center"/>
          </w:tcPr>
          <w:p w14:paraId="519248A8" w14:textId="4DF58AF1" w:rsidR="00D6707E" w:rsidRPr="00A704F8" w:rsidRDefault="00D6707E" w:rsidP="008B563E">
            <w:pPr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 w:val="0"/>
                <w:color w:val="auto"/>
                <w:sz w:val="20"/>
                <w:szCs w:val="20"/>
              </w:rPr>
              <w:t>&lt; 60 years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19248A9" w14:textId="77777777" w:rsidR="00D6707E" w:rsidRPr="00A704F8" w:rsidRDefault="00D6707E" w:rsidP="0087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1.51 (1.12 - 2.03)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9248AA" w14:textId="77777777" w:rsidR="00D6707E" w:rsidRPr="00A704F8" w:rsidRDefault="00D6707E" w:rsidP="0087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1.41 (1.07 - 1.86)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19248AB" w14:textId="77777777" w:rsidR="00D6707E" w:rsidRPr="00A704F8" w:rsidRDefault="00D6707E" w:rsidP="0087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0.79 (0.58 - 1.07)</w:t>
            </w:r>
          </w:p>
        </w:tc>
      </w:tr>
      <w:tr w:rsidR="00D6707E" w:rsidRPr="00A704F8" w14:paraId="519248B1" w14:textId="77777777" w:rsidTr="00BF0E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  <w:vAlign w:val="center"/>
          </w:tcPr>
          <w:p w14:paraId="519248AD" w14:textId="5FE01EDC" w:rsidR="00D6707E" w:rsidRPr="00A704F8" w:rsidRDefault="00D6707E" w:rsidP="008B563E">
            <w:pPr>
              <w:ind w:firstLineChars="100" w:firstLine="200"/>
              <w:rPr>
                <w:rFonts w:eastAsiaTheme="minorEastAsia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 w:val="0"/>
                <w:color w:val="auto"/>
                <w:sz w:val="20"/>
                <w:szCs w:val="20"/>
              </w:rPr>
              <w:t>≥ 60 years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19248AE" w14:textId="77777777" w:rsidR="00D6707E" w:rsidRPr="00A704F8" w:rsidRDefault="00D6707E" w:rsidP="00875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1.44 (1.14 - 1.80)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9248AF" w14:textId="77777777" w:rsidR="00D6707E" w:rsidRPr="00A704F8" w:rsidRDefault="00D6707E" w:rsidP="00875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1.34 (1.07 - 1.66)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19248B0" w14:textId="77777777" w:rsidR="00D6707E" w:rsidRPr="00A704F8" w:rsidRDefault="00D6707E" w:rsidP="00875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color w:val="auto"/>
                <w:sz w:val="20"/>
                <w:szCs w:val="20"/>
              </w:rPr>
            </w:pPr>
            <w:r w:rsidRPr="00A704F8">
              <w:rPr>
                <w:rFonts w:cs="Times New Roman"/>
                <w:bCs/>
                <w:color w:val="auto"/>
                <w:sz w:val="20"/>
                <w:szCs w:val="20"/>
              </w:rPr>
              <w:t>0.81 (0.65 - 1.02)</w:t>
            </w:r>
          </w:p>
        </w:tc>
      </w:tr>
    </w:tbl>
    <w:p w14:paraId="519248B2" w14:textId="6B4760B3" w:rsidR="00D6707E" w:rsidRPr="00A704F8" w:rsidRDefault="00D6707E" w:rsidP="003E39EA">
      <w:pPr>
        <w:spacing w:line="276" w:lineRule="auto"/>
        <w:rPr>
          <w:rFonts w:cs="Times New Roman"/>
          <w:sz w:val="20"/>
          <w:szCs w:val="20"/>
        </w:rPr>
      </w:pPr>
      <w:r w:rsidRPr="00A704F8">
        <w:rPr>
          <w:rFonts w:cs="Times New Roman"/>
          <w:sz w:val="20"/>
          <w:szCs w:val="20"/>
        </w:rPr>
        <w:t xml:space="preserve">Data are </w:t>
      </w:r>
      <w:r w:rsidR="00AD10CA" w:rsidRPr="00A704F8">
        <w:rPr>
          <w:rFonts w:eastAsia="宋体" w:cs="Times New Roman"/>
          <w:sz w:val="20"/>
          <w:szCs w:val="20"/>
        </w:rPr>
        <w:t xml:space="preserve">presented as </w:t>
      </w:r>
      <w:r w:rsidRPr="00A704F8">
        <w:rPr>
          <w:rFonts w:cs="Times New Roman"/>
          <w:sz w:val="20"/>
          <w:szCs w:val="20"/>
        </w:rPr>
        <w:t>OR (95% CI). ORs are from multiple logistic regression analysis, referring to 1 SD change in log</w:t>
      </w:r>
      <w:r w:rsidRPr="00A704F8">
        <w:rPr>
          <w:rFonts w:cs="Times New Roman"/>
          <w:sz w:val="20"/>
          <w:szCs w:val="20"/>
          <w:vertAlign w:val="subscript"/>
        </w:rPr>
        <w:t>e</w:t>
      </w:r>
      <w:r w:rsidRPr="00A704F8">
        <w:rPr>
          <w:rFonts w:cs="Times New Roman"/>
          <w:sz w:val="20"/>
          <w:szCs w:val="20"/>
        </w:rPr>
        <w:t>-transformed serum FGF21/</w:t>
      </w:r>
      <w:proofErr w:type="spellStart"/>
      <w:r w:rsidRPr="00A704F8">
        <w:rPr>
          <w:rFonts w:cs="Times New Roman"/>
          <w:sz w:val="20"/>
          <w:szCs w:val="20"/>
        </w:rPr>
        <w:t>adiponectin</w:t>
      </w:r>
      <w:proofErr w:type="spellEnd"/>
      <w:r w:rsidRPr="00A704F8">
        <w:rPr>
          <w:rFonts w:cs="Times New Roman"/>
          <w:sz w:val="20"/>
          <w:szCs w:val="20"/>
        </w:rPr>
        <w:t xml:space="preserve"> ratio, FGF21, and </w:t>
      </w:r>
      <w:proofErr w:type="spellStart"/>
      <w:r w:rsidRPr="00A704F8">
        <w:rPr>
          <w:rFonts w:cs="Times New Roman"/>
          <w:sz w:val="20"/>
          <w:szCs w:val="20"/>
        </w:rPr>
        <w:t>adiponectin</w:t>
      </w:r>
      <w:proofErr w:type="spellEnd"/>
      <w:r w:rsidRPr="00A704F8">
        <w:rPr>
          <w:rFonts w:cs="Times New Roman"/>
          <w:sz w:val="20"/>
          <w:szCs w:val="20"/>
        </w:rPr>
        <w:t xml:space="preserve"> levels, and are adjusted for </w:t>
      </w:r>
      <w:r w:rsidR="00AD10CA" w:rsidRPr="00A704F8">
        <w:rPr>
          <w:rFonts w:eastAsiaTheme="minorEastAsia" w:cs="Times New Roman"/>
          <w:sz w:val="20"/>
          <w:szCs w:val="20"/>
        </w:rPr>
        <w:t>age, body mass index, waist circumference, systolic blood pressure, triglyceride, high- and low-density lipoprotein, high-sensitivity C-reactive protein, sex, homeostasis model assessment of insulin resistance, and fasting plasma glucose.</w:t>
      </w:r>
    </w:p>
    <w:p w14:paraId="519248B4" w14:textId="77777777" w:rsidR="00D6707E" w:rsidRPr="00A704F8" w:rsidRDefault="00D6707E" w:rsidP="003E39EA">
      <w:pPr>
        <w:widowControl/>
        <w:spacing w:line="276" w:lineRule="auto"/>
        <w:rPr>
          <w:rFonts w:eastAsia="等线" w:cs="Times New Roman"/>
          <w:b/>
          <w:bCs/>
          <w:kern w:val="0"/>
          <w:sz w:val="20"/>
          <w:szCs w:val="20"/>
        </w:rPr>
      </w:pPr>
    </w:p>
    <w:p w14:paraId="519248B6" w14:textId="77777777" w:rsidR="00535E11" w:rsidRPr="00A704F8" w:rsidRDefault="00535E11" w:rsidP="003E39EA">
      <w:pPr>
        <w:widowControl/>
        <w:spacing w:line="276" w:lineRule="auto"/>
        <w:rPr>
          <w:rFonts w:eastAsia="等线" w:cs="Times New Roman"/>
          <w:b/>
          <w:bCs/>
          <w:kern w:val="0"/>
          <w:sz w:val="20"/>
          <w:szCs w:val="20"/>
        </w:rPr>
      </w:pPr>
    </w:p>
    <w:sectPr w:rsidR="00535E11" w:rsidRPr="00A704F8" w:rsidSect="00C75631">
      <w:pgSz w:w="11906" w:h="16838"/>
      <w:pgMar w:top="1440" w:right="1440" w:bottom="1440" w:left="1440" w:header="851" w:footer="992" w:gutter="0"/>
      <w:cols w:space="425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109078C" w15:done="0"/>
  <w15:commentEx w15:paraId="2F9C156D" w15:done="0"/>
  <w15:commentEx w15:paraId="7FC394DD" w15:done="0"/>
  <w15:commentEx w15:paraId="4FA3D45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8382D" w16cex:dateUtc="2021-07-13T08:05:00Z"/>
  <w16cex:commentExtensible w16cex:durableId="2498377B" w16cex:dateUtc="2021-07-13T08:02:00Z"/>
  <w16cex:commentExtensible w16cex:durableId="2498373C" w16cex:dateUtc="2021-07-13T08:01:00Z"/>
  <w16cex:commentExtensible w16cex:durableId="2498435A" w16cex:dateUtc="2021-07-13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109078C" w16cid:durableId="2498382D"/>
  <w16cid:commentId w16cid:paraId="2F9C156D" w16cid:durableId="2498377B"/>
  <w16cid:commentId w16cid:paraId="7FC394DD" w16cid:durableId="2498373C"/>
  <w16cid:commentId w16cid:paraId="4FA3D453" w16cid:durableId="249843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6F20E" w14:textId="77777777" w:rsidR="002F55E2" w:rsidRDefault="002F55E2" w:rsidP="00FF395E">
      <w:r>
        <w:separator/>
      </w:r>
    </w:p>
  </w:endnote>
  <w:endnote w:type="continuationSeparator" w:id="0">
    <w:p w14:paraId="1058D91C" w14:textId="77777777" w:rsidR="002F55E2" w:rsidRDefault="002F55E2" w:rsidP="00FF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-L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293756"/>
      <w:docPartObj>
        <w:docPartGallery w:val="Page Numbers (Bottom of Page)"/>
        <w:docPartUnique/>
      </w:docPartObj>
    </w:sdtPr>
    <w:sdtEndPr/>
    <w:sdtContent>
      <w:p w14:paraId="519248C1" w14:textId="77777777" w:rsidR="004160AB" w:rsidRDefault="004160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453" w:rsidRPr="00915453">
          <w:rPr>
            <w:noProof/>
            <w:lang w:val="zh-CN"/>
          </w:rPr>
          <w:t>1</w:t>
        </w:r>
        <w:r>
          <w:fldChar w:fldCharType="end"/>
        </w:r>
      </w:p>
    </w:sdtContent>
  </w:sdt>
  <w:p w14:paraId="519248C2" w14:textId="77777777" w:rsidR="004160AB" w:rsidRDefault="004160A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1B160" w14:textId="77777777" w:rsidR="002F55E2" w:rsidRDefault="002F55E2" w:rsidP="00FF395E">
      <w:r>
        <w:separator/>
      </w:r>
    </w:p>
  </w:footnote>
  <w:footnote w:type="continuationSeparator" w:id="0">
    <w:p w14:paraId="7708E745" w14:textId="77777777" w:rsidR="002F55E2" w:rsidRDefault="002F55E2" w:rsidP="00FF3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665D"/>
    <w:multiLevelType w:val="hybridMultilevel"/>
    <w:tmpl w:val="59269C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A0A5D53"/>
    <w:multiLevelType w:val="hybridMultilevel"/>
    <w:tmpl w:val="2ACAF802"/>
    <w:lvl w:ilvl="0" w:tplc="50901364">
      <w:start w:val="1"/>
      <w:numFmt w:val="bullet"/>
      <w:lvlText w:val=""/>
      <w:lvlJc w:val="center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A813A79"/>
    <w:multiLevelType w:val="hybridMultilevel"/>
    <w:tmpl w:val="E56E6C4E"/>
    <w:lvl w:ilvl="0" w:tplc="50901364">
      <w:start w:val="1"/>
      <w:numFmt w:val="bullet"/>
      <w:lvlText w:val=""/>
      <w:lvlJc w:val="center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D404FA2"/>
    <w:multiLevelType w:val="hybridMultilevel"/>
    <w:tmpl w:val="AFDACD50"/>
    <w:lvl w:ilvl="0" w:tplc="E76CB31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7395F66"/>
    <w:multiLevelType w:val="hybridMultilevel"/>
    <w:tmpl w:val="07941B8C"/>
    <w:lvl w:ilvl="0" w:tplc="EAC89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5456C3"/>
    <w:multiLevelType w:val="hybridMultilevel"/>
    <w:tmpl w:val="9DC6439A"/>
    <w:lvl w:ilvl="0" w:tplc="49D26AC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246F9"/>
    <w:multiLevelType w:val="hybridMultilevel"/>
    <w:tmpl w:val="F0AC9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0F12641"/>
    <w:multiLevelType w:val="hybridMultilevel"/>
    <w:tmpl w:val="6EF8AB00"/>
    <w:lvl w:ilvl="0" w:tplc="B2364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9695197"/>
    <w:multiLevelType w:val="hybridMultilevel"/>
    <w:tmpl w:val="A002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C0C082D"/>
    <w:multiLevelType w:val="hybridMultilevel"/>
    <w:tmpl w:val="D750AD0E"/>
    <w:lvl w:ilvl="0" w:tplc="50901364">
      <w:start w:val="1"/>
      <w:numFmt w:val="bullet"/>
      <w:lvlText w:val=""/>
      <w:lvlJc w:val="center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2EC3992"/>
    <w:multiLevelType w:val="hybridMultilevel"/>
    <w:tmpl w:val="938607DC"/>
    <w:lvl w:ilvl="0" w:tplc="F32EC86C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A53006"/>
    <w:multiLevelType w:val="hybridMultilevel"/>
    <w:tmpl w:val="3A18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54CB7"/>
    <w:multiLevelType w:val="hybridMultilevel"/>
    <w:tmpl w:val="AE1C10D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D6308F"/>
    <w:multiLevelType w:val="hybridMultilevel"/>
    <w:tmpl w:val="2F6482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13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吴 量">
    <w15:presenceInfo w15:providerId="Windows Live" w15:userId="afe8b832c827de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2B"/>
    <w:rsid w:val="00002F22"/>
    <w:rsid w:val="00033794"/>
    <w:rsid w:val="00037756"/>
    <w:rsid w:val="000555DC"/>
    <w:rsid w:val="00066EA1"/>
    <w:rsid w:val="00075C74"/>
    <w:rsid w:val="00082F7E"/>
    <w:rsid w:val="00083B31"/>
    <w:rsid w:val="000849F6"/>
    <w:rsid w:val="00090FC3"/>
    <w:rsid w:val="00095429"/>
    <w:rsid w:val="000A3496"/>
    <w:rsid w:val="000B2910"/>
    <w:rsid w:val="000B2963"/>
    <w:rsid w:val="000B38B5"/>
    <w:rsid w:val="000C6D24"/>
    <w:rsid w:val="000D09F1"/>
    <w:rsid w:val="000D123E"/>
    <w:rsid w:val="000D6E64"/>
    <w:rsid w:val="000D783B"/>
    <w:rsid w:val="000D7EA1"/>
    <w:rsid w:val="000E4158"/>
    <w:rsid w:val="000F3C3E"/>
    <w:rsid w:val="000F6BBB"/>
    <w:rsid w:val="0010533A"/>
    <w:rsid w:val="001159E7"/>
    <w:rsid w:val="00117D16"/>
    <w:rsid w:val="00120404"/>
    <w:rsid w:val="001246A3"/>
    <w:rsid w:val="001317F8"/>
    <w:rsid w:val="001371D4"/>
    <w:rsid w:val="0015178D"/>
    <w:rsid w:val="0015396B"/>
    <w:rsid w:val="00156DE3"/>
    <w:rsid w:val="00157D25"/>
    <w:rsid w:val="00175D55"/>
    <w:rsid w:val="00177ADA"/>
    <w:rsid w:val="001835B3"/>
    <w:rsid w:val="0019146F"/>
    <w:rsid w:val="001A5D81"/>
    <w:rsid w:val="001C575A"/>
    <w:rsid w:val="001E5930"/>
    <w:rsid w:val="001E5B2D"/>
    <w:rsid w:val="001F1925"/>
    <w:rsid w:val="001F6F54"/>
    <w:rsid w:val="00202300"/>
    <w:rsid w:val="002065F7"/>
    <w:rsid w:val="00235806"/>
    <w:rsid w:val="00236293"/>
    <w:rsid w:val="002363BA"/>
    <w:rsid w:val="00250B53"/>
    <w:rsid w:val="00265065"/>
    <w:rsid w:val="00265628"/>
    <w:rsid w:val="00267BAA"/>
    <w:rsid w:val="0027095C"/>
    <w:rsid w:val="0027544A"/>
    <w:rsid w:val="00276A1D"/>
    <w:rsid w:val="0029451E"/>
    <w:rsid w:val="002A064E"/>
    <w:rsid w:val="002A34F8"/>
    <w:rsid w:val="002B1D53"/>
    <w:rsid w:val="002B6068"/>
    <w:rsid w:val="002E575A"/>
    <w:rsid w:val="002F55E2"/>
    <w:rsid w:val="0030277E"/>
    <w:rsid w:val="003320DF"/>
    <w:rsid w:val="00332385"/>
    <w:rsid w:val="003326E1"/>
    <w:rsid w:val="00345660"/>
    <w:rsid w:val="00354301"/>
    <w:rsid w:val="0036094F"/>
    <w:rsid w:val="0036329D"/>
    <w:rsid w:val="00365F8E"/>
    <w:rsid w:val="00366E57"/>
    <w:rsid w:val="00380661"/>
    <w:rsid w:val="00383C60"/>
    <w:rsid w:val="0039141D"/>
    <w:rsid w:val="003A31AD"/>
    <w:rsid w:val="003B70EA"/>
    <w:rsid w:val="003C3E95"/>
    <w:rsid w:val="003C5AFA"/>
    <w:rsid w:val="003D6F03"/>
    <w:rsid w:val="003D788C"/>
    <w:rsid w:val="003E39EA"/>
    <w:rsid w:val="003E7283"/>
    <w:rsid w:val="003F49CB"/>
    <w:rsid w:val="00401B23"/>
    <w:rsid w:val="00413C5B"/>
    <w:rsid w:val="004160AB"/>
    <w:rsid w:val="004260F2"/>
    <w:rsid w:val="0042661A"/>
    <w:rsid w:val="00427A84"/>
    <w:rsid w:val="0043360D"/>
    <w:rsid w:val="004339BC"/>
    <w:rsid w:val="00434A58"/>
    <w:rsid w:val="00435E7A"/>
    <w:rsid w:val="00442C0F"/>
    <w:rsid w:val="00470371"/>
    <w:rsid w:val="004718B2"/>
    <w:rsid w:val="00477F6E"/>
    <w:rsid w:val="0049329A"/>
    <w:rsid w:val="00494C2A"/>
    <w:rsid w:val="00497730"/>
    <w:rsid w:val="004A3C1B"/>
    <w:rsid w:val="004B5A00"/>
    <w:rsid w:val="004C5211"/>
    <w:rsid w:val="004D7AA9"/>
    <w:rsid w:val="004E752B"/>
    <w:rsid w:val="004E7586"/>
    <w:rsid w:val="004F110D"/>
    <w:rsid w:val="004F40DB"/>
    <w:rsid w:val="00502ED9"/>
    <w:rsid w:val="0052725A"/>
    <w:rsid w:val="0053169E"/>
    <w:rsid w:val="00534DE2"/>
    <w:rsid w:val="00535D47"/>
    <w:rsid w:val="00535E11"/>
    <w:rsid w:val="00544D4B"/>
    <w:rsid w:val="00552027"/>
    <w:rsid w:val="005607F6"/>
    <w:rsid w:val="0056652B"/>
    <w:rsid w:val="00571B32"/>
    <w:rsid w:val="005858AF"/>
    <w:rsid w:val="00591A35"/>
    <w:rsid w:val="005935B9"/>
    <w:rsid w:val="00595505"/>
    <w:rsid w:val="005B2E35"/>
    <w:rsid w:val="005B63F8"/>
    <w:rsid w:val="005C63B2"/>
    <w:rsid w:val="005D0ABB"/>
    <w:rsid w:val="005D719B"/>
    <w:rsid w:val="005E0065"/>
    <w:rsid w:val="005E6291"/>
    <w:rsid w:val="00601D3D"/>
    <w:rsid w:val="00610AAD"/>
    <w:rsid w:val="0062261E"/>
    <w:rsid w:val="006376FB"/>
    <w:rsid w:val="0064264B"/>
    <w:rsid w:val="006437EF"/>
    <w:rsid w:val="00645979"/>
    <w:rsid w:val="006471CD"/>
    <w:rsid w:val="00652A7D"/>
    <w:rsid w:val="00654D99"/>
    <w:rsid w:val="00655978"/>
    <w:rsid w:val="006708A1"/>
    <w:rsid w:val="006709F0"/>
    <w:rsid w:val="00674BAC"/>
    <w:rsid w:val="00675CDA"/>
    <w:rsid w:val="00680CB7"/>
    <w:rsid w:val="00691423"/>
    <w:rsid w:val="006929FA"/>
    <w:rsid w:val="006A366F"/>
    <w:rsid w:val="006A6337"/>
    <w:rsid w:val="006B1F70"/>
    <w:rsid w:val="006B750D"/>
    <w:rsid w:val="006D39BD"/>
    <w:rsid w:val="006E20A9"/>
    <w:rsid w:val="00702C33"/>
    <w:rsid w:val="00702FE4"/>
    <w:rsid w:val="007179B1"/>
    <w:rsid w:val="00737319"/>
    <w:rsid w:val="00740611"/>
    <w:rsid w:val="00740E3B"/>
    <w:rsid w:val="00741D8D"/>
    <w:rsid w:val="007626D4"/>
    <w:rsid w:val="00765A2A"/>
    <w:rsid w:val="00770EAC"/>
    <w:rsid w:val="00774D9D"/>
    <w:rsid w:val="00774F87"/>
    <w:rsid w:val="00794264"/>
    <w:rsid w:val="00794599"/>
    <w:rsid w:val="0079520E"/>
    <w:rsid w:val="00797A43"/>
    <w:rsid w:val="007C02BE"/>
    <w:rsid w:val="007C4567"/>
    <w:rsid w:val="007D2190"/>
    <w:rsid w:val="007D4357"/>
    <w:rsid w:val="007F1288"/>
    <w:rsid w:val="007F187B"/>
    <w:rsid w:val="007F2F9D"/>
    <w:rsid w:val="007F319D"/>
    <w:rsid w:val="00810B99"/>
    <w:rsid w:val="008116A3"/>
    <w:rsid w:val="00812021"/>
    <w:rsid w:val="00822B9C"/>
    <w:rsid w:val="00830160"/>
    <w:rsid w:val="0083144A"/>
    <w:rsid w:val="00832C4E"/>
    <w:rsid w:val="00836022"/>
    <w:rsid w:val="00836118"/>
    <w:rsid w:val="00850F2B"/>
    <w:rsid w:val="008575C8"/>
    <w:rsid w:val="008611A2"/>
    <w:rsid w:val="00861B2A"/>
    <w:rsid w:val="008632FD"/>
    <w:rsid w:val="00871753"/>
    <w:rsid w:val="00871F75"/>
    <w:rsid w:val="00872116"/>
    <w:rsid w:val="00872426"/>
    <w:rsid w:val="00875B86"/>
    <w:rsid w:val="00882DB4"/>
    <w:rsid w:val="00891105"/>
    <w:rsid w:val="0089757F"/>
    <w:rsid w:val="008B2D3D"/>
    <w:rsid w:val="008B563E"/>
    <w:rsid w:val="008C0FC5"/>
    <w:rsid w:val="008C1AFA"/>
    <w:rsid w:val="008C1D64"/>
    <w:rsid w:val="008D1B3C"/>
    <w:rsid w:val="008D3614"/>
    <w:rsid w:val="008D5373"/>
    <w:rsid w:val="008E1E23"/>
    <w:rsid w:val="008F00CE"/>
    <w:rsid w:val="008F3210"/>
    <w:rsid w:val="00902BFF"/>
    <w:rsid w:val="009059F1"/>
    <w:rsid w:val="00915453"/>
    <w:rsid w:val="00916563"/>
    <w:rsid w:val="00925BB6"/>
    <w:rsid w:val="0092651C"/>
    <w:rsid w:val="00927268"/>
    <w:rsid w:val="00930211"/>
    <w:rsid w:val="0093070A"/>
    <w:rsid w:val="00937D59"/>
    <w:rsid w:val="00947092"/>
    <w:rsid w:val="009634C6"/>
    <w:rsid w:val="0096456C"/>
    <w:rsid w:val="0097490D"/>
    <w:rsid w:val="00980AA6"/>
    <w:rsid w:val="00980D9C"/>
    <w:rsid w:val="00980F87"/>
    <w:rsid w:val="009816A1"/>
    <w:rsid w:val="00983B9D"/>
    <w:rsid w:val="00991A58"/>
    <w:rsid w:val="009A01DA"/>
    <w:rsid w:val="009A130D"/>
    <w:rsid w:val="009A51C1"/>
    <w:rsid w:val="009B5AA7"/>
    <w:rsid w:val="009C4738"/>
    <w:rsid w:val="009D1CF7"/>
    <w:rsid w:val="00A008B2"/>
    <w:rsid w:val="00A13BEC"/>
    <w:rsid w:val="00A3351C"/>
    <w:rsid w:val="00A34649"/>
    <w:rsid w:val="00A43DBE"/>
    <w:rsid w:val="00A4568C"/>
    <w:rsid w:val="00A50FC7"/>
    <w:rsid w:val="00A60A12"/>
    <w:rsid w:val="00A6479C"/>
    <w:rsid w:val="00A659BA"/>
    <w:rsid w:val="00A704F8"/>
    <w:rsid w:val="00A74B61"/>
    <w:rsid w:val="00A74F82"/>
    <w:rsid w:val="00A83F45"/>
    <w:rsid w:val="00A96DB5"/>
    <w:rsid w:val="00AA5B86"/>
    <w:rsid w:val="00AB1335"/>
    <w:rsid w:val="00AB1EE9"/>
    <w:rsid w:val="00AD10CA"/>
    <w:rsid w:val="00AD60EB"/>
    <w:rsid w:val="00AE6BBA"/>
    <w:rsid w:val="00AF362E"/>
    <w:rsid w:val="00B21F02"/>
    <w:rsid w:val="00B239C3"/>
    <w:rsid w:val="00B247BF"/>
    <w:rsid w:val="00B40F19"/>
    <w:rsid w:val="00B47558"/>
    <w:rsid w:val="00B51734"/>
    <w:rsid w:val="00B61BDE"/>
    <w:rsid w:val="00B679CB"/>
    <w:rsid w:val="00B765C7"/>
    <w:rsid w:val="00B77FCA"/>
    <w:rsid w:val="00B85E14"/>
    <w:rsid w:val="00B94D58"/>
    <w:rsid w:val="00BA0C64"/>
    <w:rsid w:val="00BB2919"/>
    <w:rsid w:val="00BB769D"/>
    <w:rsid w:val="00BC03C9"/>
    <w:rsid w:val="00BC1B66"/>
    <w:rsid w:val="00BD2DB5"/>
    <w:rsid w:val="00BD324E"/>
    <w:rsid w:val="00BF0EBC"/>
    <w:rsid w:val="00BF1DCA"/>
    <w:rsid w:val="00BF2A08"/>
    <w:rsid w:val="00BF316F"/>
    <w:rsid w:val="00BF36E2"/>
    <w:rsid w:val="00C02C34"/>
    <w:rsid w:val="00C33624"/>
    <w:rsid w:val="00C36190"/>
    <w:rsid w:val="00C41C64"/>
    <w:rsid w:val="00C426D6"/>
    <w:rsid w:val="00C45716"/>
    <w:rsid w:val="00C4670F"/>
    <w:rsid w:val="00C55441"/>
    <w:rsid w:val="00C562C0"/>
    <w:rsid w:val="00C6088B"/>
    <w:rsid w:val="00C63315"/>
    <w:rsid w:val="00C67230"/>
    <w:rsid w:val="00C75631"/>
    <w:rsid w:val="00C84749"/>
    <w:rsid w:val="00C944BD"/>
    <w:rsid w:val="00C948BA"/>
    <w:rsid w:val="00CA4AFC"/>
    <w:rsid w:val="00CA6D97"/>
    <w:rsid w:val="00CB6F33"/>
    <w:rsid w:val="00CC3003"/>
    <w:rsid w:val="00CC3727"/>
    <w:rsid w:val="00CD2E6A"/>
    <w:rsid w:val="00CE216C"/>
    <w:rsid w:val="00D36C59"/>
    <w:rsid w:val="00D6551D"/>
    <w:rsid w:val="00D6707E"/>
    <w:rsid w:val="00D7231A"/>
    <w:rsid w:val="00D87306"/>
    <w:rsid w:val="00D87931"/>
    <w:rsid w:val="00D92CCC"/>
    <w:rsid w:val="00D93313"/>
    <w:rsid w:val="00DB1D2B"/>
    <w:rsid w:val="00DB2996"/>
    <w:rsid w:val="00DC1090"/>
    <w:rsid w:val="00DC2556"/>
    <w:rsid w:val="00DC3CF2"/>
    <w:rsid w:val="00DC567C"/>
    <w:rsid w:val="00DD30C9"/>
    <w:rsid w:val="00DE5769"/>
    <w:rsid w:val="00DE5885"/>
    <w:rsid w:val="00E26954"/>
    <w:rsid w:val="00E31542"/>
    <w:rsid w:val="00E446D9"/>
    <w:rsid w:val="00E57C2F"/>
    <w:rsid w:val="00E70547"/>
    <w:rsid w:val="00E75EC7"/>
    <w:rsid w:val="00E804A8"/>
    <w:rsid w:val="00E84910"/>
    <w:rsid w:val="00E90DAF"/>
    <w:rsid w:val="00EA2D63"/>
    <w:rsid w:val="00EC7259"/>
    <w:rsid w:val="00ED408D"/>
    <w:rsid w:val="00ED73F0"/>
    <w:rsid w:val="00EE2210"/>
    <w:rsid w:val="00EE2329"/>
    <w:rsid w:val="00EE4C2E"/>
    <w:rsid w:val="00EE5D2E"/>
    <w:rsid w:val="00EF1BDA"/>
    <w:rsid w:val="00F00924"/>
    <w:rsid w:val="00F01BF5"/>
    <w:rsid w:val="00F04FFE"/>
    <w:rsid w:val="00F05855"/>
    <w:rsid w:val="00F074BD"/>
    <w:rsid w:val="00F07A75"/>
    <w:rsid w:val="00F12A92"/>
    <w:rsid w:val="00F174A7"/>
    <w:rsid w:val="00F211BC"/>
    <w:rsid w:val="00F21827"/>
    <w:rsid w:val="00F34540"/>
    <w:rsid w:val="00F34A50"/>
    <w:rsid w:val="00F36BCD"/>
    <w:rsid w:val="00F36E94"/>
    <w:rsid w:val="00F451AB"/>
    <w:rsid w:val="00F47880"/>
    <w:rsid w:val="00F47AA0"/>
    <w:rsid w:val="00F72144"/>
    <w:rsid w:val="00F73C17"/>
    <w:rsid w:val="00F81E4D"/>
    <w:rsid w:val="00F8325A"/>
    <w:rsid w:val="00F84BD7"/>
    <w:rsid w:val="00F86E05"/>
    <w:rsid w:val="00FA4132"/>
    <w:rsid w:val="00FA4283"/>
    <w:rsid w:val="00FB2257"/>
    <w:rsid w:val="00FB7BAB"/>
    <w:rsid w:val="00FE25C9"/>
    <w:rsid w:val="00FF395E"/>
    <w:rsid w:val="00FF59D0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24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5E"/>
    <w:pPr>
      <w:widowControl w:val="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F3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FF395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F395E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FF395E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FF3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9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39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395E"/>
    <w:rPr>
      <w:rFonts w:ascii="Times New Roman" w:eastAsia="Times New Roman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F395E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F395E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FF395E"/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FF395E"/>
    <w:rPr>
      <w:rFonts w:ascii="Times New Roman" w:eastAsia="Times New Roman" w:hAnsi="Times New Roman" w:cs="Times New Roman"/>
      <w:noProof/>
      <w:sz w:val="24"/>
    </w:rPr>
  </w:style>
  <w:style w:type="paragraph" w:styleId="a6">
    <w:name w:val="annotation text"/>
    <w:basedOn w:val="a"/>
    <w:link w:val="Char2"/>
    <w:uiPriority w:val="99"/>
    <w:unhideWhenUsed/>
    <w:rsid w:val="00FF395E"/>
    <w:pPr>
      <w:spacing w:after="80"/>
      <w:jc w:val="left"/>
    </w:pPr>
  </w:style>
  <w:style w:type="character" w:customStyle="1" w:styleId="Char2">
    <w:name w:val="批注文字 Char"/>
    <w:basedOn w:val="a0"/>
    <w:link w:val="a6"/>
    <w:uiPriority w:val="99"/>
    <w:rsid w:val="00FF395E"/>
    <w:rPr>
      <w:rFonts w:ascii="Times New Roman" w:eastAsia="Times New Roman" w:hAnsi="Times New Roman"/>
      <w:sz w:val="24"/>
    </w:rPr>
  </w:style>
  <w:style w:type="paragraph" w:styleId="a7">
    <w:name w:val="List Paragraph"/>
    <w:basedOn w:val="a"/>
    <w:uiPriority w:val="34"/>
    <w:qFormat/>
    <w:rsid w:val="00FF395E"/>
    <w:pPr>
      <w:ind w:firstLineChars="200" w:firstLine="420"/>
    </w:pPr>
  </w:style>
  <w:style w:type="character" w:customStyle="1" w:styleId="Char3">
    <w:name w:val="批注主题 Char"/>
    <w:basedOn w:val="Char2"/>
    <w:link w:val="a8"/>
    <w:uiPriority w:val="99"/>
    <w:semiHidden/>
    <w:rsid w:val="00FF395E"/>
    <w:rPr>
      <w:rFonts w:ascii="Times New Roman" w:eastAsia="Times New Roman" w:hAnsi="Times New Roman"/>
      <w:b/>
      <w:bCs/>
      <w:sz w:val="24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FF395E"/>
    <w:pPr>
      <w:spacing w:after="0"/>
    </w:pPr>
    <w:rPr>
      <w:b/>
      <w:bCs/>
    </w:rPr>
  </w:style>
  <w:style w:type="character" w:styleId="a9">
    <w:name w:val="Hyperlink"/>
    <w:basedOn w:val="a0"/>
    <w:uiPriority w:val="99"/>
    <w:unhideWhenUsed/>
    <w:rsid w:val="00FF395E"/>
    <w:rPr>
      <w:color w:val="0000FF" w:themeColor="hyperlink"/>
      <w:u w:val="single"/>
    </w:rPr>
  </w:style>
  <w:style w:type="paragraph" w:styleId="aa">
    <w:name w:val="footnote text"/>
    <w:basedOn w:val="a"/>
    <w:link w:val="Char4"/>
    <w:uiPriority w:val="99"/>
    <w:semiHidden/>
    <w:unhideWhenUsed/>
    <w:rsid w:val="00FF395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a"/>
    <w:uiPriority w:val="99"/>
    <w:semiHidden/>
    <w:rsid w:val="00FF395E"/>
    <w:rPr>
      <w:rFonts w:ascii="Times New Roman" w:eastAsia="Times New Roman" w:hAnsi="Times New Roman"/>
      <w:sz w:val="18"/>
      <w:szCs w:val="18"/>
    </w:rPr>
  </w:style>
  <w:style w:type="character" w:customStyle="1" w:styleId="fontstyle01">
    <w:name w:val="fontstyle01"/>
    <w:basedOn w:val="a0"/>
    <w:rsid w:val="00FF395E"/>
    <w:rPr>
      <w:rFonts w:ascii="HelveticaNeueLTStd-Lt" w:hAnsi="HelveticaNeueLTStd-Lt" w:hint="default"/>
      <w:b w:val="0"/>
      <w:bCs w:val="0"/>
      <w:i w:val="0"/>
      <w:iCs w:val="0"/>
      <w:color w:val="231F20"/>
      <w:sz w:val="14"/>
      <w:szCs w:val="14"/>
    </w:rPr>
  </w:style>
  <w:style w:type="table" w:styleId="ab">
    <w:name w:val="Light Shading"/>
    <w:basedOn w:val="a1"/>
    <w:uiPriority w:val="60"/>
    <w:rsid w:val="00CC300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c">
    <w:name w:val="Table Grid"/>
    <w:basedOn w:val="a1"/>
    <w:uiPriority w:val="59"/>
    <w:rsid w:val="00F0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A96DB5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5E"/>
    <w:pPr>
      <w:widowControl w:val="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F3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FF395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F395E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FF395E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FF3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9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39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395E"/>
    <w:rPr>
      <w:rFonts w:ascii="Times New Roman" w:eastAsia="Times New Roman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F395E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F395E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FF395E"/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FF395E"/>
    <w:rPr>
      <w:rFonts w:ascii="Times New Roman" w:eastAsia="Times New Roman" w:hAnsi="Times New Roman" w:cs="Times New Roman"/>
      <w:noProof/>
      <w:sz w:val="24"/>
    </w:rPr>
  </w:style>
  <w:style w:type="paragraph" w:styleId="a6">
    <w:name w:val="annotation text"/>
    <w:basedOn w:val="a"/>
    <w:link w:val="Char2"/>
    <w:uiPriority w:val="99"/>
    <w:unhideWhenUsed/>
    <w:rsid w:val="00FF395E"/>
    <w:pPr>
      <w:spacing w:after="80"/>
      <w:jc w:val="left"/>
    </w:pPr>
  </w:style>
  <w:style w:type="character" w:customStyle="1" w:styleId="Char2">
    <w:name w:val="批注文字 Char"/>
    <w:basedOn w:val="a0"/>
    <w:link w:val="a6"/>
    <w:uiPriority w:val="99"/>
    <w:rsid w:val="00FF395E"/>
    <w:rPr>
      <w:rFonts w:ascii="Times New Roman" w:eastAsia="Times New Roman" w:hAnsi="Times New Roman"/>
      <w:sz w:val="24"/>
    </w:rPr>
  </w:style>
  <w:style w:type="paragraph" w:styleId="a7">
    <w:name w:val="List Paragraph"/>
    <w:basedOn w:val="a"/>
    <w:uiPriority w:val="34"/>
    <w:qFormat/>
    <w:rsid w:val="00FF395E"/>
    <w:pPr>
      <w:ind w:firstLineChars="200" w:firstLine="420"/>
    </w:pPr>
  </w:style>
  <w:style w:type="character" w:customStyle="1" w:styleId="Char3">
    <w:name w:val="批注主题 Char"/>
    <w:basedOn w:val="Char2"/>
    <w:link w:val="a8"/>
    <w:uiPriority w:val="99"/>
    <w:semiHidden/>
    <w:rsid w:val="00FF395E"/>
    <w:rPr>
      <w:rFonts w:ascii="Times New Roman" w:eastAsia="Times New Roman" w:hAnsi="Times New Roman"/>
      <w:b/>
      <w:bCs/>
      <w:sz w:val="24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FF395E"/>
    <w:pPr>
      <w:spacing w:after="0"/>
    </w:pPr>
    <w:rPr>
      <w:b/>
      <w:bCs/>
    </w:rPr>
  </w:style>
  <w:style w:type="character" w:styleId="a9">
    <w:name w:val="Hyperlink"/>
    <w:basedOn w:val="a0"/>
    <w:uiPriority w:val="99"/>
    <w:unhideWhenUsed/>
    <w:rsid w:val="00FF395E"/>
    <w:rPr>
      <w:color w:val="0000FF" w:themeColor="hyperlink"/>
      <w:u w:val="single"/>
    </w:rPr>
  </w:style>
  <w:style w:type="paragraph" w:styleId="aa">
    <w:name w:val="footnote text"/>
    <w:basedOn w:val="a"/>
    <w:link w:val="Char4"/>
    <w:uiPriority w:val="99"/>
    <w:semiHidden/>
    <w:unhideWhenUsed/>
    <w:rsid w:val="00FF395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a"/>
    <w:uiPriority w:val="99"/>
    <w:semiHidden/>
    <w:rsid w:val="00FF395E"/>
    <w:rPr>
      <w:rFonts w:ascii="Times New Roman" w:eastAsia="Times New Roman" w:hAnsi="Times New Roman"/>
      <w:sz w:val="18"/>
      <w:szCs w:val="18"/>
    </w:rPr>
  </w:style>
  <w:style w:type="character" w:customStyle="1" w:styleId="fontstyle01">
    <w:name w:val="fontstyle01"/>
    <w:basedOn w:val="a0"/>
    <w:rsid w:val="00FF395E"/>
    <w:rPr>
      <w:rFonts w:ascii="HelveticaNeueLTStd-Lt" w:hAnsi="HelveticaNeueLTStd-Lt" w:hint="default"/>
      <w:b w:val="0"/>
      <w:bCs w:val="0"/>
      <w:i w:val="0"/>
      <w:iCs w:val="0"/>
      <w:color w:val="231F20"/>
      <w:sz w:val="14"/>
      <w:szCs w:val="14"/>
    </w:rPr>
  </w:style>
  <w:style w:type="table" w:styleId="ab">
    <w:name w:val="Light Shading"/>
    <w:basedOn w:val="a1"/>
    <w:uiPriority w:val="60"/>
    <w:rsid w:val="00CC300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c">
    <w:name w:val="Table Grid"/>
    <w:basedOn w:val="a1"/>
    <w:uiPriority w:val="59"/>
    <w:rsid w:val="00F0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A96DB5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3</cp:revision>
  <dcterms:created xsi:type="dcterms:W3CDTF">2021-07-18T04:29:00Z</dcterms:created>
  <dcterms:modified xsi:type="dcterms:W3CDTF">2021-07-18T04:29:00Z</dcterms:modified>
</cp:coreProperties>
</file>