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CC9FA" w14:textId="77777777" w:rsidR="00B05F9E" w:rsidRPr="000E672A" w:rsidRDefault="00B05F9E" w:rsidP="00B05F9E">
      <w:pPr>
        <w:spacing w:after="240" w:line="480" w:lineRule="auto"/>
        <w:jc w:val="both"/>
        <w:rPr>
          <w:rFonts w:ascii="Helvetica" w:hAnsi="Helvetica"/>
          <w:b/>
          <w:bCs/>
          <w:sz w:val="32"/>
          <w:szCs w:val="32"/>
          <w:lang w:val="en-US"/>
        </w:rPr>
      </w:pPr>
      <w:r w:rsidRPr="000E672A">
        <w:rPr>
          <w:rFonts w:ascii="Helvetica" w:hAnsi="Helvetica"/>
          <w:b/>
          <w:bCs/>
          <w:sz w:val="32"/>
          <w:szCs w:val="32"/>
          <w:lang w:val="en-US"/>
        </w:rPr>
        <w:t>Supplementary material</w:t>
      </w:r>
    </w:p>
    <w:p w14:paraId="397D34B1" w14:textId="77777777" w:rsidR="00B05F9E" w:rsidRPr="000E672A" w:rsidRDefault="00B05F9E" w:rsidP="00B05F9E">
      <w:pPr>
        <w:spacing w:after="240" w:line="480" w:lineRule="auto"/>
        <w:jc w:val="both"/>
        <w:rPr>
          <w:rFonts w:ascii="Helvetica" w:hAnsi="Helvetica" w:cs="Calibri"/>
          <w:b/>
          <w:sz w:val="28"/>
          <w:szCs w:val="28"/>
          <w:lang w:val="en-GB"/>
        </w:rPr>
      </w:pPr>
      <w:r w:rsidRPr="000E672A">
        <w:rPr>
          <w:rFonts w:ascii="Helvetica" w:hAnsi="Helvetica" w:cs="Calibri"/>
          <w:b/>
          <w:sz w:val="28"/>
          <w:szCs w:val="28"/>
          <w:lang w:val="en-GB"/>
        </w:rPr>
        <w:t>Pharmacometabolomic profiles in type 2 diabetic subjects treated with liraglutide or glimepiride</w:t>
      </w:r>
    </w:p>
    <w:p w14:paraId="135B3EF9" w14:textId="77777777" w:rsidR="00B05F9E" w:rsidRPr="000E672A" w:rsidRDefault="00B05F9E" w:rsidP="00B05F9E">
      <w:pPr>
        <w:jc w:val="both"/>
        <w:rPr>
          <w:rFonts w:ascii="Helvetica" w:hAnsi="Helvetica" w:cs="Calibri"/>
          <w:b/>
        </w:rPr>
      </w:pPr>
      <w:r w:rsidRPr="000E672A">
        <w:rPr>
          <w:rFonts w:ascii="Helvetica" w:hAnsi="Helvetica" w:cs="Calibri"/>
          <w:b/>
        </w:rPr>
        <w:t>Jendle J</w:t>
      </w:r>
      <w:r w:rsidRPr="000E672A">
        <w:rPr>
          <w:rFonts w:ascii="Helvetica" w:hAnsi="Helvetica" w:cs="Calibri"/>
          <w:b/>
          <w:vertAlign w:val="superscript"/>
        </w:rPr>
        <w:t>1</w:t>
      </w:r>
      <w:r w:rsidRPr="000E672A">
        <w:rPr>
          <w:rFonts w:ascii="Helvetica" w:hAnsi="Helvetica" w:cs="Calibri"/>
          <w:b/>
        </w:rPr>
        <w:t>, Hyötyläinen T</w:t>
      </w:r>
      <w:r w:rsidRPr="000E672A">
        <w:rPr>
          <w:rFonts w:ascii="Helvetica" w:hAnsi="Helvetica" w:cs="Calibri"/>
          <w:b/>
          <w:vertAlign w:val="superscript"/>
        </w:rPr>
        <w:t>2</w:t>
      </w:r>
      <w:r w:rsidRPr="000E672A">
        <w:rPr>
          <w:rFonts w:ascii="Helvetica" w:hAnsi="Helvetica" w:cs="Calibri"/>
          <w:b/>
        </w:rPr>
        <w:t>, Orešič M</w:t>
      </w:r>
      <w:r w:rsidRPr="000E672A">
        <w:rPr>
          <w:rFonts w:ascii="Helvetica" w:hAnsi="Helvetica" w:cs="Calibri"/>
          <w:b/>
          <w:vertAlign w:val="superscript"/>
        </w:rPr>
        <w:t>1</w:t>
      </w:r>
      <w:r w:rsidRPr="000E672A">
        <w:rPr>
          <w:rFonts w:ascii="Helvetica" w:hAnsi="Helvetica" w:cs="Calibri"/>
          <w:b/>
        </w:rPr>
        <w:t>, Nyström T</w:t>
      </w:r>
      <w:r w:rsidRPr="000E672A">
        <w:rPr>
          <w:rFonts w:ascii="Helvetica" w:hAnsi="Helvetica" w:cs="Calibri"/>
          <w:b/>
          <w:vertAlign w:val="superscript"/>
        </w:rPr>
        <w:t>3</w:t>
      </w:r>
      <w:r w:rsidRPr="000E672A">
        <w:rPr>
          <w:rFonts w:ascii="Helvetica" w:hAnsi="Helvetica" w:cs="Calibri"/>
          <w:b/>
        </w:rPr>
        <w:t>.</w:t>
      </w:r>
    </w:p>
    <w:p w14:paraId="2E8B93AD" w14:textId="77777777" w:rsidR="00B05F9E" w:rsidRPr="000E672A" w:rsidRDefault="00B05F9E" w:rsidP="00B05F9E">
      <w:pPr>
        <w:jc w:val="both"/>
        <w:rPr>
          <w:rFonts w:ascii="Helvetica" w:hAnsi="Helvetica" w:cs="Calibri"/>
          <w:b/>
        </w:rPr>
      </w:pPr>
    </w:p>
    <w:p w14:paraId="3BAD16AF" w14:textId="77777777" w:rsidR="00B05F9E" w:rsidRPr="000E672A" w:rsidRDefault="00B05F9E" w:rsidP="00B05F9E">
      <w:pPr>
        <w:pStyle w:val="Liststycke"/>
        <w:numPr>
          <w:ilvl w:val="0"/>
          <w:numId w:val="6"/>
        </w:numPr>
        <w:spacing w:after="240" w:line="480" w:lineRule="auto"/>
        <w:jc w:val="both"/>
        <w:rPr>
          <w:rFonts w:ascii="Helvetica" w:hAnsi="Helvetica" w:cs="Calibri"/>
          <w:bCs/>
          <w:lang w:val="en-GB"/>
        </w:rPr>
      </w:pPr>
      <w:r w:rsidRPr="000E672A">
        <w:rPr>
          <w:rFonts w:ascii="Helvetica" w:hAnsi="Helvetica" w:cs="Calibri"/>
          <w:bCs/>
          <w:lang w:val="en-GB"/>
        </w:rPr>
        <w:t>Dept of Medical Sciences, Örebro University, Örebro, Sweden.</w:t>
      </w:r>
    </w:p>
    <w:p w14:paraId="7A4C124F" w14:textId="77777777" w:rsidR="00B05F9E" w:rsidRPr="000E672A" w:rsidRDefault="00B05F9E" w:rsidP="00B05F9E">
      <w:pPr>
        <w:pStyle w:val="Liststycke"/>
        <w:numPr>
          <w:ilvl w:val="0"/>
          <w:numId w:val="6"/>
        </w:numPr>
        <w:spacing w:after="240" w:line="480" w:lineRule="auto"/>
        <w:jc w:val="both"/>
        <w:rPr>
          <w:rFonts w:ascii="Helvetica" w:hAnsi="Helvetica" w:cs="Calibri"/>
          <w:bCs/>
          <w:lang w:val="en-GB"/>
        </w:rPr>
      </w:pPr>
      <w:r w:rsidRPr="000E672A">
        <w:rPr>
          <w:rFonts w:ascii="Helvetica" w:hAnsi="Helvetica" w:cs="Calibri"/>
          <w:bCs/>
          <w:lang w:val="en-GB"/>
        </w:rPr>
        <w:t>School of Science and Technology, Örebro University, Örebro, Sweden.</w:t>
      </w:r>
    </w:p>
    <w:p w14:paraId="53675FA0" w14:textId="77777777" w:rsidR="00B05F9E" w:rsidRPr="000E672A" w:rsidRDefault="00B05F9E" w:rsidP="00B05F9E">
      <w:pPr>
        <w:pStyle w:val="Liststycke"/>
        <w:numPr>
          <w:ilvl w:val="0"/>
          <w:numId w:val="6"/>
        </w:numPr>
        <w:spacing w:after="240" w:line="480" w:lineRule="auto"/>
        <w:jc w:val="both"/>
        <w:rPr>
          <w:rFonts w:ascii="Helvetica" w:hAnsi="Helvetica" w:cs="Calibri"/>
          <w:bCs/>
          <w:lang w:val="en-GB"/>
        </w:rPr>
      </w:pPr>
      <w:r w:rsidRPr="000E672A">
        <w:rPr>
          <w:rFonts w:ascii="Helvetica" w:hAnsi="Helvetica" w:cs="Calibri"/>
          <w:bCs/>
          <w:lang w:val="en-GB"/>
        </w:rPr>
        <w:t>Dept of Clinical Science and Education. Karolinska Institutet. Södersjukhuset. Stockholm, Sweden</w:t>
      </w:r>
    </w:p>
    <w:p w14:paraId="3FCC71F0" w14:textId="77777777" w:rsidR="00B05F9E" w:rsidRPr="000E672A" w:rsidRDefault="00B05F9E" w:rsidP="00B05F9E">
      <w:pPr>
        <w:spacing w:after="240" w:line="480" w:lineRule="auto"/>
        <w:jc w:val="both"/>
        <w:rPr>
          <w:rFonts w:ascii="Helvetica" w:hAnsi="Helvetica" w:cs="Calibri"/>
          <w:bCs/>
        </w:rPr>
      </w:pPr>
    </w:p>
    <w:p w14:paraId="213BE4D9" w14:textId="77777777" w:rsidR="00B05F9E" w:rsidRPr="000E672A" w:rsidRDefault="00B05F9E" w:rsidP="00B05F9E">
      <w:pPr>
        <w:spacing w:after="240" w:line="480" w:lineRule="auto"/>
        <w:jc w:val="both"/>
        <w:rPr>
          <w:rFonts w:ascii="Helvetica" w:hAnsi="Helvetica" w:cs="Calibri"/>
          <w:bCs/>
          <w:lang w:val="en-US"/>
        </w:rPr>
      </w:pPr>
      <w:r w:rsidRPr="000E672A">
        <w:rPr>
          <w:rFonts w:ascii="Helvetica" w:hAnsi="Helvetica" w:cs="Calibri"/>
          <w:bCs/>
          <w:lang w:val="en-US"/>
        </w:rPr>
        <w:t xml:space="preserve">Corresponding author: Prof Johan Jendle, </w:t>
      </w:r>
      <w:r w:rsidRPr="000E672A">
        <w:rPr>
          <w:rFonts w:ascii="Helvetica" w:hAnsi="Helvetica" w:cs="Calibri"/>
          <w:bCs/>
          <w:lang w:val="en-GB"/>
        </w:rPr>
        <w:t>Dept of Medical Sciences, Campus USÖ, Örebro University, SE-70182 Örebro, Sweden. johan.jendle@oru.se</w:t>
      </w:r>
    </w:p>
    <w:p w14:paraId="11C71873" w14:textId="77777777" w:rsidR="00B05F9E" w:rsidRPr="000E672A" w:rsidRDefault="00B05F9E" w:rsidP="00B05F9E">
      <w:pPr>
        <w:spacing w:after="240" w:line="480" w:lineRule="auto"/>
        <w:jc w:val="both"/>
        <w:rPr>
          <w:rFonts w:ascii="Helvetica" w:hAnsi="Helvetica"/>
          <w:b/>
          <w:bCs/>
          <w:sz w:val="32"/>
          <w:szCs w:val="32"/>
          <w:lang w:val="en-US"/>
        </w:rPr>
      </w:pPr>
    </w:p>
    <w:p w14:paraId="1E01AF6C" w14:textId="77777777" w:rsidR="00B05F9E" w:rsidRPr="000E672A" w:rsidRDefault="00B05F9E" w:rsidP="00B05F9E">
      <w:pPr>
        <w:spacing w:after="240" w:line="480" w:lineRule="auto"/>
        <w:jc w:val="both"/>
        <w:rPr>
          <w:rFonts w:ascii="Helvetica" w:hAnsi="Helvetica"/>
          <w:b/>
          <w:bCs/>
          <w:sz w:val="32"/>
          <w:szCs w:val="32"/>
          <w:lang w:val="en-US"/>
        </w:rPr>
      </w:pPr>
    </w:p>
    <w:p w14:paraId="41B38C30" w14:textId="77777777" w:rsidR="00B05F9E" w:rsidRPr="000E672A" w:rsidRDefault="00B05F9E" w:rsidP="00B05F9E">
      <w:pPr>
        <w:spacing w:after="240" w:line="480" w:lineRule="auto"/>
        <w:jc w:val="both"/>
        <w:rPr>
          <w:rFonts w:ascii="Helvetica" w:hAnsi="Helvetica"/>
          <w:b/>
          <w:bCs/>
          <w:sz w:val="32"/>
          <w:szCs w:val="32"/>
          <w:lang w:val="en-US"/>
        </w:rPr>
      </w:pPr>
    </w:p>
    <w:p w14:paraId="2015F1FE" w14:textId="77777777" w:rsidR="00B05F9E" w:rsidRPr="000E672A" w:rsidRDefault="00B05F9E" w:rsidP="00B05F9E">
      <w:pPr>
        <w:spacing w:after="240" w:line="480" w:lineRule="auto"/>
        <w:jc w:val="both"/>
        <w:rPr>
          <w:rFonts w:ascii="Helvetica" w:hAnsi="Helvetica"/>
          <w:b/>
          <w:bCs/>
          <w:sz w:val="32"/>
          <w:szCs w:val="32"/>
          <w:lang w:val="en-US"/>
        </w:rPr>
      </w:pPr>
    </w:p>
    <w:p w14:paraId="04F16DFA" w14:textId="77777777" w:rsidR="00B05F9E" w:rsidRPr="000E672A" w:rsidRDefault="00B05F9E" w:rsidP="00B05F9E">
      <w:pPr>
        <w:spacing w:after="240" w:line="480" w:lineRule="auto"/>
        <w:jc w:val="both"/>
        <w:rPr>
          <w:rFonts w:ascii="Helvetica" w:hAnsi="Helvetica"/>
          <w:b/>
          <w:bCs/>
          <w:sz w:val="32"/>
          <w:szCs w:val="32"/>
          <w:lang w:val="en-US"/>
        </w:rPr>
      </w:pPr>
    </w:p>
    <w:p w14:paraId="3D14B4FC" w14:textId="77777777" w:rsidR="00B05F9E" w:rsidRPr="000E672A" w:rsidRDefault="00B05F9E" w:rsidP="00B05F9E">
      <w:pPr>
        <w:spacing w:after="240" w:line="480" w:lineRule="auto"/>
        <w:jc w:val="both"/>
        <w:rPr>
          <w:rFonts w:ascii="Helvetica" w:hAnsi="Helvetica"/>
          <w:b/>
          <w:bCs/>
          <w:sz w:val="32"/>
          <w:szCs w:val="32"/>
          <w:lang w:val="en-US"/>
        </w:rPr>
      </w:pPr>
    </w:p>
    <w:p w14:paraId="5E7004FB" w14:textId="77777777" w:rsidR="00B05F9E" w:rsidRPr="000E672A" w:rsidRDefault="00B05F9E" w:rsidP="00B05F9E">
      <w:pPr>
        <w:spacing w:after="240"/>
        <w:jc w:val="both"/>
        <w:rPr>
          <w:rFonts w:ascii="Helvetica" w:hAnsi="Helvetica"/>
          <w:lang w:val="en-US"/>
        </w:rPr>
      </w:pPr>
      <w:r w:rsidRPr="000E672A">
        <w:rPr>
          <w:rFonts w:ascii="Helvetica" w:hAnsi="Helvetica"/>
          <w:b/>
          <w:bCs/>
          <w:lang w:val="en-US"/>
        </w:rPr>
        <w:lastRenderedPageBreak/>
        <w:t>Table S1.</w:t>
      </w:r>
      <w:r w:rsidRPr="000E672A">
        <w:rPr>
          <w:rFonts w:ascii="Helvetica" w:hAnsi="Helvetica"/>
          <w:lang w:val="en-US"/>
        </w:rPr>
        <w:t xml:space="preserve"> Difference between treatment groups at baseline (adjusted for gender and myocardial infarction).</w:t>
      </w:r>
    </w:p>
    <w:tbl>
      <w:tblPr>
        <w:tblW w:w="86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82"/>
        <w:gridCol w:w="1316"/>
        <w:gridCol w:w="530"/>
        <w:gridCol w:w="898"/>
        <w:gridCol w:w="1726"/>
        <w:gridCol w:w="685"/>
      </w:tblGrid>
      <w:tr w:rsidR="00B05F9E" w:rsidRPr="000E672A" w14:paraId="48FE43D6" w14:textId="77777777" w:rsidTr="006B49BA">
        <w:trPr>
          <w:trHeight w:val="311"/>
        </w:trPr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0A7BFE6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b/>
                <w:bCs/>
                <w:sz w:val="20"/>
                <w:szCs w:val="20"/>
              </w:rPr>
              <w:t>Metabolite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51DC955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b/>
                <w:bCs/>
                <w:sz w:val="20"/>
                <w:szCs w:val="20"/>
              </w:rPr>
              <w:t>Mean Square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165AA44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2E5CA73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33887D2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b/>
                <w:bCs/>
                <w:sz w:val="20"/>
                <w:szCs w:val="20"/>
              </w:rPr>
              <w:t>Partial Eta Squared</w:t>
            </w: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636A25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b/>
                <w:bCs/>
                <w:sz w:val="20"/>
                <w:szCs w:val="20"/>
              </w:rPr>
              <w:t>FOLD</w:t>
            </w:r>
          </w:p>
        </w:tc>
      </w:tr>
      <w:tr w:rsidR="00B05F9E" w:rsidRPr="000E672A" w14:paraId="0DEA9790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D41F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PE(38:5)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920D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2.18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D85B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6.64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06EE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0.0007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AE26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0.2850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BEDB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0.81</w:t>
            </w:r>
          </w:p>
        </w:tc>
      </w:tr>
      <w:tr w:rsidR="00B05F9E" w:rsidRPr="000E672A" w14:paraId="410E2F61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5373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PE(16:0/20:4)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52DB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2.13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8EBB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6.44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720C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0.0009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1113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0.2787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F2BB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0.84</w:t>
            </w:r>
          </w:p>
        </w:tc>
      </w:tr>
      <w:tr w:rsidR="00B05F9E" w:rsidRPr="000E672A" w14:paraId="0A80A947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C72C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 xml:space="preserve">SM(39:2)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C34A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2.50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BD36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5.64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9611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0.0021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DBCC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0.2527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075B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1.08</w:t>
            </w:r>
          </w:p>
        </w:tc>
      </w:tr>
      <w:tr w:rsidR="00B05F9E" w:rsidRPr="000E672A" w14:paraId="2B74F6F8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ABA5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Glycochenodeoxycholicacid-3-O-sulfate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AB81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2.88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58EE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5.21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7ABA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0.0031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1E67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0.2212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2215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0.84</w:t>
            </w:r>
          </w:p>
        </w:tc>
      </w:tr>
      <w:tr w:rsidR="00B05F9E" w:rsidRPr="000E672A" w14:paraId="1E26B8AD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35A2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TG(53:3)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5ECF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1.20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FDFE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5.06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D482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0.0036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6ED7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0.2162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FF4F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0.94</w:t>
            </w:r>
          </w:p>
        </w:tc>
      </w:tr>
      <w:tr w:rsidR="00B05F9E" w:rsidRPr="000E672A" w14:paraId="774234D9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776C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TG(54:4)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37C8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1.51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D9D5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4.89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9D8F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0.0044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544B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0.2106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9D0F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0.80</w:t>
            </w:r>
          </w:p>
        </w:tc>
      </w:tr>
      <w:tr w:rsidR="00B05F9E" w:rsidRPr="000E672A" w14:paraId="1668A4D0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24DC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TG(18:1/18:2/18:2)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DFF1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1.65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FF99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4.82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7B0D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0.0048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8C3F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0.2080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183C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0.67</w:t>
            </w:r>
          </w:p>
        </w:tc>
      </w:tr>
      <w:tr w:rsidR="00B05F9E" w:rsidRPr="000E672A" w14:paraId="22E7E2AE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7724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TG(14:0/18:2/18:2)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8599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12.36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21ED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4.79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528C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0.0049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9D62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0.2072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A303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0.58</w:t>
            </w:r>
          </w:p>
        </w:tc>
      </w:tr>
      <w:tr w:rsidR="00B05F9E" w:rsidRPr="000E672A" w14:paraId="4ACBE5C4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FF21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PC(O-36:3)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6739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8.61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DDDB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4.74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ECE2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0.0055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79BD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0.2213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35B2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1.42</w:t>
            </w:r>
          </w:p>
        </w:tc>
      </w:tr>
      <w:tr w:rsidR="00B05F9E" w:rsidRPr="000E672A" w14:paraId="0D35EBBA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A75E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PE(18:0/20:4)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9253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1.32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6493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4.71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465D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0.0057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43AF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0.2203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7806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0.87</w:t>
            </w:r>
          </w:p>
        </w:tc>
      </w:tr>
      <w:tr w:rsidR="00B05F9E" w:rsidRPr="000E672A" w14:paraId="1BA58631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0FF2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SM(d41:2)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9916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0.69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BD72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4.60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A295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0.0064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FF81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0.2161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C96E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1.02</w:t>
            </w:r>
          </w:p>
        </w:tc>
      </w:tr>
      <w:tr w:rsidR="00B05F9E" w:rsidRPr="000E672A" w14:paraId="2860EA21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9C5D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TG(51:2)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894B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1.85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EEE4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4.48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6F40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0.0069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D78A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0.1964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A880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0.72</w:t>
            </w:r>
          </w:p>
        </w:tc>
      </w:tr>
      <w:tr w:rsidR="00B05F9E" w:rsidRPr="000E672A" w14:paraId="442E0E68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2C45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TG(56:3)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2001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2.03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B243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4.37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916F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0.0079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3CCE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0.1924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9012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0.95</w:t>
            </w:r>
          </w:p>
        </w:tc>
      </w:tr>
      <w:tr w:rsidR="00B05F9E" w:rsidRPr="000E672A" w14:paraId="264E177C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B926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TG(54:5)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D805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0.93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0950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4.14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1A26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0.0102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F3A9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0.1843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8353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0.86</w:t>
            </w:r>
          </w:p>
        </w:tc>
      </w:tr>
      <w:tr w:rsidR="00B05F9E" w:rsidRPr="000E672A" w14:paraId="09613FC4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7B2B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SM (37:1) / (18:1/19:0)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0A31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1.07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DD6E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3.87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9B66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0.0145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6810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0.1885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FCE1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1.00</w:t>
            </w:r>
          </w:p>
        </w:tc>
      </w:tr>
      <w:tr w:rsidR="00B05F9E" w:rsidRPr="000E672A" w14:paraId="761FF341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7F0A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TG(16:0/22:5/18:1) or TG(20:4/18:1/18:1)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84E8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1.64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A31E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3.82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8DA4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0.0148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AEFE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0.1723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2FC9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0.69</w:t>
            </w:r>
          </w:p>
        </w:tc>
      </w:tr>
      <w:tr w:rsidR="00B05F9E" w:rsidRPr="000E672A" w14:paraId="4AEE7FC1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407B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TG(18:0/18:1/20:4)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9C9A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1.53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91BD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3.80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F39E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0.0150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DA23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0.1718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6155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0.71</w:t>
            </w:r>
          </w:p>
        </w:tc>
      </w:tr>
      <w:tr w:rsidR="00B05F9E" w:rsidRPr="000E672A" w14:paraId="3032014C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7E96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TG (48:4)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1E98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1.02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913C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3.71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9499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0.0168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8B61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0.1682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F775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1.08</w:t>
            </w:r>
          </w:p>
        </w:tc>
      </w:tr>
      <w:tr w:rsidR="00B05F9E" w:rsidRPr="000E672A" w14:paraId="27C99821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89F8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PE(16:0/22:6)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D76A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1.55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DD8B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3.66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065A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0.0183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7E0A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0.1802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32B1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0.81</w:t>
            </w:r>
          </w:p>
        </w:tc>
      </w:tr>
      <w:tr w:rsidR="00B05F9E" w:rsidRPr="000E672A" w14:paraId="7C6638C4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E045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LPC(18:2)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9CCC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1.37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1F7A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3.66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6000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0.0184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C084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0.1800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56BD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1.44</w:t>
            </w:r>
          </w:p>
        </w:tc>
      </w:tr>
      <w:tr w:rsidR="00B05F9E" w:rsidRPr="000E672A" w14:paraId="6D5F613A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CC37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TG(53:2)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3B92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4.19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39A1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3.62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B145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0.0186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6FE2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0.1648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0134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0.52</w:t>
            </w:r>
          </w:p>
        </w:tc>
      </w:tr>
      <w:tr w:rsidR="00B05F9E" w:rsidRPr="000E672A" w14:paraId="458AC048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1EC3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TG(54:2)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1289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0.99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F24D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3.61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5FD5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0.0188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5B2C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0.1645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8358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0.80</w:t>
            </w:r>
          </w:p>
        </w:tc>
      </w:tr>
      <w:tr w:rsidR="00B05F9E" w:rsidRPr="000E672A" w14:paraId="435DFD1F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F592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PI(38:3)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B321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0.68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C590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3.59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FDA0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0.0199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CF84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0.1773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D36D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0.95</w:t>
            </w:r>
          </w:p>
        </w:tc>
      </w:tr>
      <w:tr w:rsidR="00B05F9E" w:rsidRPr="000E672A" w14:paraId="744372F1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4636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SM(d41:1)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5674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0.60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76C2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3.51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DD75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0.0219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AC1C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0.1738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7D5D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1.08</w:t>
            </w:r>
          </w:p>
        </w:tc>
      </w:tr>
      <w:tr w:rsidR="00B05F9E" w:rsidRPr="000E672A" w14:paraId="7FBDCF11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D7F9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TG(54:6)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4770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1.29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74A1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3.48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1580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0.0219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BB77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0.1594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9909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0.73</w:t>
            </w:r>
          </w:p>
        </w:tc>
      </w:tr>
      <w:tr w:rsidR="00B05F9E" w:rsidRPr="000E672A" w14:paraId="1651CB02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DBF1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TG(53:4)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83E8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1.11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2A55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3.46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DE99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0.0224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6869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0.1587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7298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0.85</w:t>
            </w:r>
          </w:p>
        </w:tc>
      </w:tr>
      <w:tr w:rsidR="00B05F9E" w:rsidRPr="000E672A" w14:paraId="7939EBAD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5DBD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 xml:space="preserve">TG (56:3)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F252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1.57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18B3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3.41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7418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0.0236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8E15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0.1570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A44B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1.11</w:t>
            </w:r>
          </w:p>
        </w:tc>
      </w:tr>
      <w:tr w:rsidR="00B05F9E" w:rsidRPr="000E672A" w14:paraId="49A6B3B2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3409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Threonine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1945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4528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3.30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FC49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0.0269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6894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0.1526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C9B1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1.06</w:t>
            </w:r>
          </w:p>
        </w:tc>
      </w:tr>
      <w:tr w:rsidR="00B05F9E" w:rsidRPr="000E672A" w14:paraId="4A88183C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8948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TG(18:1/18:1/18:1)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7936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0.63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DC5E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3.17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D3A2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0.0315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DD0B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0.1472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C42B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0.97</w:t>
            </w:r>
          </w:p>
        </w:tc>
      </w:tr>
      <w:tr w:rsidR="00B05F9E" w:rsidRPr="000E672A" w14:paraId="70346045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680A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GCDCA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24BC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0F0B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3.14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FB93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0.0325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1E5F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0.1462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05D9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1.00</w:t>
            </w:r>
          </w:p>
        </w:tc>
      </w:tr>
      <w:tr w:rsidR="00B05F9E" w:rsidRPr="000E672A" w14:paraId="559822F4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E2A2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TG(56:6)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41A5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0.64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4802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3.14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6647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0.0325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8F77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0.1462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A0F4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0.79</w:t>
            </w:r>
          </w:p>
        </w:tc>
      </w:tr>
      <w:tr w:rsidR="00B05F9E" w:rsidRPr="000E672A" w14:paraId="79A8B6C6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1CB8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TG(51:3)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9A83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0.99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6822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3.13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C9D1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0.0327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248C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0.1460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FC01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0.85</w:t>
            </w:r>
          </w:p>
        </w:tc>
      </w:tr>
      <w:tr w:rsidR="00B05F9E" w:rsidRPr="000E672A" w14:paraId="57D67EDF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8BF4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SM(d36:2)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E7EE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0.45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8212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3.14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D24A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0.0335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3A66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0.1584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4B7A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1.04</w:t>
            </w:r>
          </w:p>
        </w:tc>
      </w:tr>
      <w:tr w:rsidR="00B05F9E" w:rsidRPr="000E672A" w14:paraId="2CA9A0C7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E1ED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PC(38:3)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29C5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8.62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474D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3.05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367F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0.0369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9803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0.1547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7E0D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0.85</w:t>
            </w:r>
          </w:p>
        </w:tc>
      </w:tr>
      <w:tr w:rsidR="00B05F9E" w:rsidRPr="000E672A" w14:paraId="3EC98F72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9B1C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PG (O-39:0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5338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0.58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7540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3.00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097E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0.0390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FFAD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0.1527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7E5D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1.10</w:t>
            </w:r>
          </w:p>
        </w:tc>
      </w:tr>
      <w:tr w:rsidR="00B05F9E" w:rsidRPr="000E672A" w14:paraId="34A003E6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0EB8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LPC(20:5)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9194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1.93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A795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2.99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E480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0.0395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D7E8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0.1522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B8F9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1.14</w:t>
            </w:r>
          </w:p>
        </w:tc>
      </w:tr>
      <w:tr w:rsidR="00B05F9E" w:rsidRPr="000E672A" w14:paraId="0C1E2AF5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24DF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TG (53:3)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50A0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0.62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E11D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2.92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F75D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0.0420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99CC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0.1374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0D4B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0.91</w:t>
            </w:r>
          </w:p>
        </w:tc>
      </w:tr>
      <w:tr w:rsidR="00B05F9E" w:rsidRPr="000E672A" w14:paraId="40C6D32B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2B9B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 xml:space="preserve">TG (51:3)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C857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1.65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8FF2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2.92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205D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0.0420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6CE3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0.1374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0F36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0.77</w:t>
            </w:r>
          </w:p>
        </w:tc>
      </w:tr>
      <w:tr w:rsidR="00B05F9E" w:rsidRPr="000E672A" w14:paraId="796C9526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FF22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TG(18:1/18:1/16:0)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9EB0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0.26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B61F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2.91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9E71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0.0427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35D9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0.1369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9089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0.93</w:t>
            </w:r>
          </w:p>
        </w:tc>
      </w:tr>
      <w:tr w:rsidR="00B05F9E" w:rsidRPr="000E672A" w14:paraId="68ED9DD3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2DE6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TG(51:4)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AB1D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4.18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472B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2.90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0F35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0.0431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491A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0.1365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3570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0.81</w:t>
            </w:r>
          </w:p>
        </w:tc>
      </w:tr>
      <w:tr w:rsidR="00B05F9E" w:rsidRPr="000E672A" w14:paraId="797798FA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C870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TG(51:2)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546E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1.21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CDAB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2.86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F621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0.0450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1F9E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0.1350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BB5B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0.73</w:t>
            </w:r>
          </w:p>
        </w:tc>
      </w:tr>
      <w:tr w:rsidR="00B05F9E" w:rsidRPr="000E672A" w14:paraId="6D6C94D3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4AB0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TG(48:3)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2F1D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6.19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53A3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2.83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66FA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0.0468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5105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0.1337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08A7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0.54</w:t>
            </w:r>
          </w:p>
        </w:tc>
      </w:tr>
      <w:tr w:rsidR="00B05F9E" w:rsidRPr="000E672A" w14:paraId="2D9428E4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6593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TG(56:4)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86E1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1.91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33DB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2.82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48B6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0.0473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3A43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0.1333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E95C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0.89</w:t>
            </w:r>
          </w:p>
        </w:tc>
      </w:tr>
      <w:tr w:rsidR="00B05F9E" w:rsidRPr="000E672A" w14:paraId="4F39D7D4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17E8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PE(16:0/18:1)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F063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1.82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F10C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2.84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45C9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0.0474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1F28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0.1454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35DF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0.87</w:t>
            </w:r>
          </w:p>
        </w:tc>
      </w:tr>
      <w:tr w:rsidR="00B05F9E" w:rsidRPr="000E672A" w14:paraId="0E13A57A" w14:textId="77777777" w:rsidTr="006B49BA">
        <w:trPr>
          <w:trHeight w:val="264"/>
        </w:trPr>
        <w:tc>
          <w:tcPr>
            <w:tcW w:w="3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9B1D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SM(d18:1/16:0)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8461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0.37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4E69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2.81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F4F0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0.0486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88CE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0.1445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231F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sz w:val="20"/>
                <w:szCs w:val="20"/>
              </w:rPr>
            </w:pPr>
            <w:r w:rsidRPr="000E672A">
              <w:rPr>
                <w:rFonts w:ascii="Helvetica" w:hAnsi="Helvetica" w:cstheme="minorHAnsi"/>
                <w:sz w:val="20"/>
                <w:szCs w:val="20"/>
              </w:rPr>
              <w:t>1.10</w:t>
            </w:r>
          </w:p>
        </w:tc>
      </w:tr>
    </w:tbl>
    <w:p w14:paraId="22BFFD82" w14:textId="77777777" w:rsidR="00B05F9E" w:rsidRPr="000E672A" w:rsidRDefault="00B05F9E" w:rsidP="00B05F9E">
      <w:pPr>
        <w:spacing w:after="240" w:line="480" w:lineRule="auto"/>
        <w:jc w:val="both"/>
        <w:rPr>
          <w:rFonts w:ascii="Helvetica" w:hAnsi="Helvetica"/>
          <w:b/>
          <w:bCs/>
          <w:lang w:val="en-US"/>
        </w:rPr>
      </w:pPr>
    </w:p>
    <w:p w14:paraId="3A6D22F1" w14:textId="77777777" w:rsidR="00B05F9E" w:rsidRPr="000E672A" w:rsidRDefault="00B05F9E" w:rsidP="00B05F9E">
      <w:pPr>
        <w:jc w:val="both"/>
        <w:rPr>
          <w:rFonts w:ascii="Helvetica" w:hAnsi="Helvetica"/>
          <w:lang w:val="en-US"/>
        </w:rPr>
      </w:pPr>
      <w:r w:rsidRPr="000E672A">
        <w:rPr>
          <w:rFonts w:ascii="Helvetica" w:hAnsi="Helvetica"/>
          <w:b/>
          <w:bCs/>
          <w:lang w:val="en-US"/>
        </w:rPr>
        <w:br w:type="page"/>
      </w:r>
      <w:r w:rsidRPr="000E672A">
        <w:rPr>
          <w:rFonts w:ascii="Helvetica" w:hAnsi="Helvetica"/>
          <w:b/>
          <w:bCs/>
          <w:lang w:val="en-US"/>
        </w:rPr>
        <w:lastRenderedPageBreak/>
        <w:t xml:space="preserve">Table S2. </w:t>
      </w:r>
      <w:r w:rsidRPr="000E672A">
        <w:rPr>
          <w:rFonts w:ascii="Helvetica" w:hAnsi="Helvetica"/>
          <w:lang w:val="en-US"/>
        </w:rPr>
        <w:t>Difference between subjects with (n=21) or without myocardial infarction (n=41) at baseline, adjusted for gender and MI.</w:t>
      </w:r>
    </w:p>
    <w:p w14:paraId="07E252AB" w14:textId="77777777" w:rsidR="00B05F9E" w:rsidRPr="000E672A" w:rsidRDefault="00B05F9E" w:rsidP="00B05F9E">
      <w:pPr>
        <w:jc w:val="both"/>
        <w:rPr>
          <w:rFonts w:ascii="Helvetica" w:hAnsi="Helvetica"/>
          <w:b/>
          <w:bCs/>
          <w:lang w:val="en-US"/>
        </w:rPr>
      </w:pPr>
    </w:p>
    <w:tbl>
      <w:tblPr>
        <w:tblW w:w="93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4"/>
        <w:gridCol w:w="946"/>
        <w:gridCol w:w="954"/>
        <w:gridCol w:w="945"/>
        <w:gridCol w:w="945"/>
        <w:gridCol w:w="1101"/>
        <w:gridCol w:w="1021"/>
      </w:tblGrid>
      <w:tr w:rsidR="00B05F9E" w:rsidRPr="00B05F9E" w14:paraId="5DFB96F4" w14:textId="77777777" w:rsidTr="006B49BA">
        <w:trPr>
          <w:trHeight w:val="288"/>
        </w:trPr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08A18C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  <w:b/>
                <w:bCs/>
              </w:rPr>
            </w:pPr>
            <w:r w:rsidRPr="000E672A">
              <w:rPr>
                <w:rFonts w:ascii="Helvetica" w:hAnsi="Helvetica" w:cs="Calibri"/>
                <w:b/>
                <w:bCs/>
              </w:rPr>
              <w:t>Compound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CE6508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  <w:b/>
                <w:bCs/>
              </w:rPr>
            </w:pPr>
            <w:r w:rsidRPr="000E672A">
              <w:rPr>
                <w:rFonts w:ascii="Helvetica" w:hAnsi="Helvetica" w:cs="Calibri"/>
                <w:b/>
                <w:bCs/>
              </w:rPr>
              <w:t>df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4AAC460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  <w:b/>
                <w:bCs/>
              </w:rPr>
            </w:pPr>
            <w:r w:rsidRPr="000E672A">
              <w:rPr>
                <w:rFonts w:ascii="Helvetica" w:hAnsi="Helvetica" w:cs="Calibri"/>
                <w:b/>
                <w:bCs/>
              </w:rPr>
              <w:t>Mean Square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4E064A9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  <w:b/>
                <w:bCs/>
              </w:rPr>
            </w:pPr>
            <w:r w:rsidRPr="000E672A">
              <w:rPr>
                <w:rFonts w:ascii="Helvetica" w:hAnsi="Helvetica" w:cs="Calibri"/>
                <w:b/>
                <w:bCs/>
              </w:rPr>
              <w:t>F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2692FF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  <w:b/>
                <w:bCs/>
              </w:rPr>
            </w:pPr>
            <w:r w:rsidRPr="000E672A">
              <w:rPr>
                <w:rFonts w:ascii="Helvetica" w:hAnsi="Helvetica" w:cs="Calibri"/>
                <w:b/>
                <w:bCs/>
              </w:rPr>
              <w:t>p</w:t>
            </w:r>
            <w:r w:rsidRPr="000E672A">
              <w:rPr>
                <w:rFonts w:ascii="Helvetica" w:hAnsi="Helvetica" w:cs="Calibri"/>
                <w:b/>
                <w:bCs/>
                <w:highlight w:val="yellow"/>
              </w:rPr>
              <w:t xml:space="preserve"> 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862FDA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  <w:b/>
                <w:bCs/>
              </w:rPr>
            </w:pPr>
            <w:r w:rsidRPr="000E672A">
              <w:rPr>
                <w:rFonts w:ascii="Helvetica" w:hAnsi="Helvetica" w:cs="Calibri"/>
                <w:b/>
                <w:bCs/>
              </w:rPr>
              <w:t>Partial Eta Squared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08A9324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  <w:b/>
                <w:bCs/>
                <w:lang w:val="en-US"/>
              </w:rPr>
            </w:pPr>
            <w:r w:rsidRPr="000E672A">
              <w:rPr>
                <w:rFonts w:ascii="Helvetica" w:hAnsi="Helvetica" w:cs="Calibri"/>
                <w:b/>
                <w:bCs/>
                <w:lang w:val="en-US"/>
              </w:rPr>
              <w:t>Fold Change (MI vs no MI)</w:t>
            </w:r>
          </w:p>
        </w:tc>
      </w:tr>
      <w:tr w:rsidR="00B05F9E" w:rsidRPr="000E672A" w14:paraId="627BF792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AE67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TG(56:3)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7EBD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FB96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2.07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8688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8.67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EE12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0.0001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0746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0.39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E681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1.58</w:t>
            </w:r>
          </w:p>
        </w:tc>
      </w:tr>
      <w:tr w:rsidR="00B05F9E" w:rsidRPr="000E672A" w14:paraId="47E0C119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5853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TG(56:3)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54FE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7031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1.80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F8A8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7.21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3890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0.0005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CE62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0.35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53AE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1.54</w:t>
            </w:r>
          </w:p>
        </w:tc>
      </w:tr>
      <w:tr w:rsidR="00B05F9E" w:rsidRPr="000E672A" w14:paraId="777D6CFE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CC37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Lactic acid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4390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B7D6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7.61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5DDE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7.00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F0E2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0.0007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EFE8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0.34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873C1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0.49</w:t>
            </w:r>
          </w:p>
        </w:tc>
      </w:tr>
      <w:tr w:rsidR="00B05F9E" w:rsidRPr="000E672A" w14:paraId="3687D155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B457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Decanoic acid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4F22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96DD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3.10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6F3F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6.12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A536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0.0015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E55E1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0.31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1932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0.81</w:t>
            </w:r>
          </w:p>
        </w:tc>
      </w:tr>
      <w:tr w:rsidR="00B05F9E" w:rsidRPr="000E672A" w14:paraId="45EFDDA3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6754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TG(14:0/18:2/18:2)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D347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2FB7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13.37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5171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5.90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281B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0.0019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6956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0.30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E9E6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1.52</w:t>
            </w:r>
          </w:p>
        </w:tc>
      </w:tr>
      <w:tr w:rsidR="00B05F9E" w:rsidRPr="000E672A" w14:paraId="00D1F246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6989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TG(56:2)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8EC0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3256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5.08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EB2F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5.44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5745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0.0030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D250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2DF01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2.05</w:t>
            </w:r>
          </w:p>
        </w:tc>
      </w:tr>
      <w:tr w:rsidR="00B05F9E" w:rsidRPr="000E672A" w14:paraId="3E1772C1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810C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TG(18:1/18:1/18:1)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8F96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5294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0.62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DF2E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5.38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C8981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0.0032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40C8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0876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1.24</w:t>
            </w:r>
          </w:p>
        </w:tc>
      </w:tr>
      <w:tr w:rsidR="00B05F9E" w:rsidRPr="000E672A" w14:paraId="2E71C9A6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A250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Stearic acid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AC83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EF36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1.10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D0DC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5.37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5CD0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0.0033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7618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6608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0.86</w:t>
            </w:r>
          </w:p>
        </w:tc>
      </w:tr>
      <w:tr w:rsidR="00B05F9E" w:rsidRPr="000E672A" w14:paraId="5A20743B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1BE65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TG(48:4)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2016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CCF05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1.14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EBD4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5.17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0E0A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0.0040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8456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B8A9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0.98</w:t>
            </w:r>
          </w:p>
        </w:tc>
      </w:tr>
      <w:tr w:rsidR="00B05F9E" w:rsidRPr="000E672A" w14:paraId="213D9953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7F02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2-hydroxybutyric acid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5A1A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82D9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5.30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98EC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5.15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69C51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0.0041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7A26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CF34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0.60</w:t>
            </w:r>
          </w:p>
        </w:tc>
      </w:tr>
      <w:tr w:rsidR="00B05F9E" w:rsidRPr="000E672A" w14:paraId="7CED4619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FD74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TG(54:2)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2754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98D9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1.05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8C1D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5.14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0A6E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0.0041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EB671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9E97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1.24</w:t>
            </w:r>
          </w:p>
        </w:tc>
      </w:tr>
      <w:tr w:rsidR="00B05F9E" w:rsidRPr="000E672A" w14:paraId="23FF0910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73A2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PC(32:1)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F8505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F054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2.98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972F1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5.20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B69B5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0.0044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31CA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0.30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EC24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1.03</w:t>
            </w:r>
          </w:p>
        </w:tc>
      </w:tr>
      <w:tr w:rsidR="00B05F9E" w:rsidRPr="000E672A" w14:paraId="0E8E9951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B6F6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PC(32:2)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C7111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A860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2.42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5515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5.19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EBF1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0.0044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6981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0.30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4D0E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0.96</w:t>
            </w:r>
          </w:p>
        </w:tc>
      </w:tr>
      <w:tr w:rsidR="00B05F9E" w:rsidRPr="000E672A" w14:paraId="5C568BA8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C6DD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TG(48:3)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F0B3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E916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9.22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CF475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4.78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B16C1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0.0060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4B37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5D5C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1.56</w:t>
            </w:r>
          </w:p>
        </w:tc>
      </w:tr>
      <w:tr w:rsidR="00B05F9E" w:rsidRPr="000E672A" w14:paraId="0B7DC6E6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8829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Palmitic acid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6136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218E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3.34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307C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4.74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E224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0.0063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6C8F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8F2F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0.81</w:t>
            </w:r>
          </w:p>
        </w:tc>
      </w:tr>
      <w:tr w:rsidR="00B05F9E" w:rsidRPr="000E672A" w14:paraId="7D066310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41ED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Glycochenodeoxycholic acid-3-O-sulfate*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14F7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35FA1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2.44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8689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4.72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0950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0.0064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1641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A861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0.98</w:t>
            </w:r>
          </w:p>
        </w:tc>
      </w:tr>
      <w:tr w:rsidR="00B05F9E" w:rsidRPr="000E672A" w14:paraId="5217A594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346A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TG(14:0/18:2/18:2)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B9AB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C258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5.34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91A1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4.60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AC0F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0.0073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9B10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A1A1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2.86</w:t>
            </w:r>
          </w:p>
        </w:tc>
      </w:tr>
      <w:tr w:rsidR="00B05F9E" w:rsidRPr="000E672A" w14:paraId="330142F3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8105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PC(40:4)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85AF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74CF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1.16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15EC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4.63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DBC1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0.0077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61A0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21EB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0.88</w:t>
            </w:r>
          </w:p>
        </w:tc>
      </w:tr>
      <w:tr w:rsidR="00B05F9E" w:rsidRPr="000E672A" w14:paraId="7C4C9157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2306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PC(O-36:3)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7CE3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FC671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8.12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C8D1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4.62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D39A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0.0078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9C74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E180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0.73</w:t>
            </w:r>
          </w:p>
        </w:tc>
      </w:tr>
      <w:tr w:rsidR="00B05F9E" w:rsidRPr="000E672A" w14:paraId="683B9C83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0BDD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TG(50:3)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028C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9A9F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1.88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B629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4.42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23BA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0.0088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77F1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34DC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1.18</w:t>
            </w:r>
          </w:p>
        </w:tc>
      </w:tr>
      <w:tr w:rsidR="00B05F9E" w:rsidRPr="000E672A" w14:paraId="63F92B0F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049E5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Succinic acid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FBD25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7FDF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0.60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60E0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4.24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4BF3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0.0107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976C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F890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0.95</w:t>
            </w:r>
          </w:p>
        </w:tc>
      </w:tr>
      <w:tr w:rsidR="00B05F9E" w:rsidRPr="000E672A" w14:paraId="3B74D48F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5C3E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TG(54:3)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94C8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8FE0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0.42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6347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4.23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7EF4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0.0108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46C0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07F6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1.20</w:t>
            </w:r>
          </w:p>
        </w:tc>
      </w:tr>
      <w:tr w:rsidR="00B05F9E" w:rsidRPr="000E672A" w14:paraId="27AE1083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B3DA1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TG(14:0/18:1/18:1)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80E8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1032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1.67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2503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4.08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C73D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0.0126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611B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1B1C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1.19</w:t>
            </w:r>
          </w:p>
        </w:tc>
      </w:tr>
      <w:tr w:rsidR="00B05F9E" w:rsidRPr="000E672A" w14:paraId="6B8FA196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C36A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TG(53:3)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A5ED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54FB1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0.77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F479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3.99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A434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0.0139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4937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A732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1.36</w:t>
            </w:r>
          </w:p>
        </w:tc>
      </w:tr>
      <w:tr w:rsidR="00B05F9E" w:rsidRPr="000E672A" w14:paraId="22201914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6E73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CE(18:2)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0D5D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9519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AADB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4.03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8473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0.0143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0BFC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9207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0.99</w:t>
            </w:r>
          </w:p>
        </w:tc>
      </w:tr>
      <w:tr w:rsidR="00B05F9E" w:rsidRPr="000E672A" w14:paraId="68959178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EDA8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PC(O-36:3)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3153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2799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6.49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0353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4.02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5FC6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0.0144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2019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3105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0.77</w:t>
            </w:r>
          </w:p>
        </w:tc>
      </w:tr>
      <w:tr w:rsidR="00B05F9E" w:rsidRPr="000E672A" w14:paraId="289732CC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AA29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PE(16:0/18:1)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BD68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15C2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2.20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7E6C1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3.94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C5D9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0.0157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0641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CC39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1.34</w:t>
            </w:r>
          </w:p>
        </w:tc>
      </w:tr>
      <w:tr w:rsidR="00B05F9E" w:rsidRPr="000E672A" w14:paraId="10C5DDE4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47A8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TG(18:1/12:0/18:1)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D4C4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44BA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4.86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8572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3.87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3962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0.0158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552F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C383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1.23</w:t>
            </w:r>
          </w:p>
        </w:tc>
      </w:tr>
      <w:tr w:rsidR="00B05F9E" w:rsidRPr="000E672A" w14:paraId="2BA3EC95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E3EF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Valine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30425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2B49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5F03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3.87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C9FF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0.0158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236A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76FA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1.06</w:t>
            </w:r>
          </w:p>
        </w:tc>
      </w:tr>
      <w:tr w:rsidR="00B05F9E" w:rsidRPr="000E672A" w14:paraId="1B4F5726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7D48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TG(18:1/18:1/16:0)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185C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50BD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4F37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3.85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C7EC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0.0162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8B01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8891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1.14</w:t>
            </w:r>
          </w:p>
        </w:tc>
      </w:tr>
      <w:tr w:rsidR="00B05F9E" w:rsidRPr="000E672A" w14:paraId="6540E8DC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F1DF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TG(16:0/18:2/18:3)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CE89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4BA1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4.93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48D4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3.85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DA79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0.0163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3969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5CC71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1.57</w:t>
            </w:r>
          </w:p>
        </w:tc>
      </w:tr>
      <w:tr w:rsidR="00B05F9E" w:rsidRPr="000E672A" w14:paraId="177AAB1A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229A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Oleic acid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4841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C6EC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0.74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37F65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3.80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B262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0.0171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26AB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41D0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0.93</w:t>
            </w:r>
          </w:p>
        </w:tc>
      </w:tr>
      <w:tr w:rsidR="00B05F9E" w:rsidRPr="000E672A" w14:paraId="76EFD0CA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2CD3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 xml:space="preserve">TG(46:2)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705A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1AA1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10.57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82CD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3.79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E370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0.0174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22DD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43A5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1.58</w:t>
            </w:r>
          </w:p>
        </w:tc>
      </w:tr>
      <w:tr w:rsidR="00B05F9E" w:rsidRPr="000E672A" w14:paraId="4FA11FC2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9CF7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SM (39:2)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967B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DB77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1.77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543F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3.85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C9FC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0.0174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9D78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F22A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0.83</w:t>
            </w:r>
          </w:p>
        </w:tc>
      </w:tr>
      <w:tr w:rsidR="00B05F9E" w:rsidRPr="000E672A" w14:paraId="2773CA5C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C2D11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TG(53:4)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9CBF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317C1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0.92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30A1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3.78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749C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0.0175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567C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BF28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1.34</w:t>
            </w:r>
          </w:p>
        </w:tc>
      </w:tr>
      <w:tr w:rsidR="00B05F9E" w:rsidRPr="000E672A" w14:paraId="613D8047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6F06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PE(16:0/20:4)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290F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027E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1.05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6958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3.82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3AED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0.0180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6600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F50D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1.22</w:t>
            </w:r>
          </w:p>
        </w:tc>
      </w:tr>
      <w:tr w:rsidR="00B05F9E" w:rsidRPr="000E672A" w14:paraId="2C40CAEF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F0FE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LPC(20:4)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261F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5386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1.02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1313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3.73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AD3F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0.0196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3812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E92C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1.16</w:t>
            </w:r>
          </w:p>
        </w:tc>
      </w:tr>
      <w:tr w:rsidR="00B05F9E" w:rsidRPr="000E672A" w14:paraId="70681FCA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5FDF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TG(51:4)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D40C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AEDC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4.86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0E34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3.65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B070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0.0202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9B69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F96C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1.43</w:t>
            </w:r>
          </w:p>
        </w:tc>
      </w:tr>
      <w:tr w:rsidR="00B05F9E" w:rsidRPr="000E672A" w14:paraId="282463E9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87DD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TG(52:5)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1A6A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3624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0.93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E498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3.58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7DD7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0.0218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8101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F52B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1.23</w:t>
            </w:r>
          </w:p>
        </w:tc>
      </w:tr>
      <w:tr w:rsidR="00B05F9E" w:rsidRPr="000E672A" w14:paraId="12A3BB32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B50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lastRenderedPageBreak/>
              <w:t>SM(d41:2)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320D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FBAA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0.47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7D39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3.62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CE93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0.0220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B1CD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E8A1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0.97</w:t>
            </w:r>
          </w:p>
        </w:tc>
      </w:tr>
      <w:tr w:rsidR="00B05F9E" w:rsidRPr="000E672A" w14:paraId="6D849E39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11AC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TG(14:0/16:0/18:1)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DCF5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7FE2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5.34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E8F1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3.52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331A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0.0233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5A40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23C6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1.18</w:t>
            </w:r>
          </w:p>
        </w:tc>
      </w:tr>
      <w:tr w:rsidR="00B05F9E" w:rsidRPr="000E672A" w14:paraId="1CC4C848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6EA3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PC(40:5)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517F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5A84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1.19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5EA0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3.57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03C3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0.0233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3588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9378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0.92</w:t>
            </w:r>
          </w:p>
        </w:tc>
      </w:tr>
      <w:tr w:rsidR="00B05F9E" w:rsidRPr="000E672A" w14:paraId="0B5E8E04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44481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TG(56:4)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4D43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F1E05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1.55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F9B4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5D1F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0.0239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5716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D94B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1.53</w:t>
            </w:r>
          </w:p>
        </w:tc>
      </w:tr>
      <w:tr w:rsidR="00B05F9E" w:rsidRPr="000E672A" w14:paraId="68023F65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AF40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TG(16:1/18:1/12:0)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FF8A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2BED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9.40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F087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3.48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5252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0.0243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E6A0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5B4B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1.36</w:t>
            </w:r>
          </w:p>
        </w:tc>
      </w:tr>
      <w:tr w:rsidR="00B05F9E" w:rsidRPr="000E672A" w14:paraId="74BAF7DC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6F60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PE(16:0/22:6)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88F4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D8DD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1.15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7D62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3.46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FC74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0.0262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D97B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2DB1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1.20</w:t>
            </w:r>
          </w:p>
        </w:tc>
      </w:tr>
      <w:tr w:rsidR="00B05F9E" w:rsidRPr="000E672A" w14:paraId="5E885842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3A73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TG(50:1)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298D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F0C6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2.29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AEAF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3.39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5A82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0.0268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0BB8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62DC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1.32</w:t>
            </w:r>
          </w:p>
        </w:tc>
      </w:tr>
      <w:tr w:rsidR="00B05F9E" w:rsidRPr="000E672A" w14:paraId="6E826FC7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EB1B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TG(16:0/16:0/16:0)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3CBB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ADAF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10.91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FD58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3.39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F900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0.0269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563A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C512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1.25</w:t>
            </w:r>
          </w:p>
        </w:tc>
      </w:tr>
      <w:tr w:rsidR="00B05F9E" w:rsidRPr="000E672A" w14:paraId="54EB9EBE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715F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TG(16:0/18:0/18:1)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3459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1213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4.16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4551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3.34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1DF0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0.0283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4D5F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081A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1.30</w:t>
            </w:r>
          </w:p>
        </w:tc>
      </w:tr>
      <w:tr w:rsidR="00B05F9E" w:rsidRPr="000E672A" w14:paraId="63A5A460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5B13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TG(50:3)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C952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2AA8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1.08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58B3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3.34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B567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0.0284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1BD25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2161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1.14</w:t>
            </w:r>
          </w:p>
        </w:tc>
      </w:tr>
      <w:tr w:rsidR="00B05F9E" w:rsidRPr="000E672A" w14:paraId="268D2AE4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FF00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TG(50:2)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8581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86DD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1.12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B3BE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3.31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6FD5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0.0292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1D15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7DAA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1.17</w:t>
            </w:r>
          </w:p>
        </w:tc>
      </w:tr>
      <w:tr w:rsidR="00B05F9E" w:rsidRPr="000E672A" w14:paraId="26D917A9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332F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TG(51:3)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6E1C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17EE5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DCF9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3.31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28B4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0.0294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538E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5765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1.24</w:t>
            </w:r>
          </w:p>
        </w:tc>
      </w:tr>
      <w:tr w:rsidR="00B05F9E" w:rsidRPr="000E672A" w14:paraId="4B9D382A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D693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Alanine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A2D0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D914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1.40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A10D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3.30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460E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0.0295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6F14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3562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0.93</w:t>
            </w:r>
          </w:p>
        </w:tc>
      </w:tr>
      <w:tr w:rsidR="00B05F9E" w:rsidRPr="000E672A" w14:paraId="4106AC5C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071D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TG(54:7)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CCD2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72EE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4.04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F36C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3.29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42DA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0.0299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7571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448B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1.38</w:t>
            </w:r>
          </w:p>
        </w:tc>
      </w:tr>
      <w:tr w:rsidR="00B05F9E" w:rsidRPr="000E672A" w14:paraId="55249699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F2661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TG(46:0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032B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6DB1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7.42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FF32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3.28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0B57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0.0302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DEE2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5D47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1.24</w:t>
            </w:r>
          </w:p>
        </w:tc>
      </w:tr>
      <w:tr w:rsidR="00B05F9E" w:rsidRPr="000E672A" w14:paraId="7EF9BA8C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23C5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PC(35:3)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2418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9BDF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1.42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9EE0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3.30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E0E1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0.0312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03A8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1947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0.93</w:t>
            </w:r>
          </w:p>
        </w:tc>
      </w:tr>
      <w:tr w:rsidR="00B05F9E" w:rsidRPr="000E672A" w14:paraId="3B75ADE0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68FD5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TG(52:2)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8CBB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B6C6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0.44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A146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3.22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E096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0.0324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BF85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39485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1.17</w:t>
            </w:r>
          </w:p>
        </w:tc>
      </w:tr>
      <w:tr w:rsidR="00B05F9E" w:rsidRPr="000E672A" w14:paraId="503EFCFE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C320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PC(30:0)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7431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533A1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2.23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A678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3.26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371A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0.0325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CD19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15C4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1.09</w:t>
            </w:r>
          </w:p>
        </w:tc>
      </w:tr>
      <w:tr w:rsidR="00B05F9E" w:rsidRPr="000E672A" w14:paraId="3B6CE1F0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C826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TG(51:2)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3730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F88B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1.45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C936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3.20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05FE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0.0331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B769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11A5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1.22</w:t>
            </w:r>
          </w:p>
        </w:tc>
      </w:tr>
      <w:tr w:rsidR="00B05F9E" w:rsidRPr="000E672A" w14:paraId="284DC80D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4759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PE(18:1/18:2)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05E61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1630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2.29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057A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3.22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ED11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0.0340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961F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0E49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1.47</w:t>
            </w:r>
          </w:p>
        </w:tc>
      </w:tr>
      <w:tr w:rsidR="00B05F9E" w:rsidRPr="000E672A" w14:paraId="3F795FBF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05CB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TG(54:2)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2731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6D8B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0.74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461E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3.15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DE0E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0.0351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A8211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CB931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1.29</w:t>
            </w:r>
          </w:p>
        </w:tc>
      </w:tr>
      <w:tr w:rsidR="00B05F9E" w:rsidRPr="000E672A" w14:paraId="6E2CEFF2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AFF2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TG(53:2)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B29B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B8A2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2.24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FB0A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3.14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85F71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0.0356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2403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5CFA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1.41</w:t>
            </w:r>
          </w:p>
        </w:tc>
      </w:tr>
      <w:tr w:rsidR="00B05F9E" w:rsidRPr="000E672A" w14:paraId="6D4FEAAB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DF76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 (55:1)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9C24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EE1A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1.58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4996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3.13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E632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0.0359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FB63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E92B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1.15</w:t>
            </w:r>
          </w:p>
        </w:tc>
      </w:tr>
      <w:tr w:rsidR="00B05F9E" w:rsidRPr="000E672A" w14:paraId="74E61FD4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AA10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TG(16:0/22:5/18:1) or TG(20:4/18:1/18:1)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13E2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AFEA5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0.98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7BF8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3.09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C8C9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0.0373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A6D2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B158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1.29</w:t>
            </w:r>
          </w:p>
        </w:tc>
      </w:tr>
      <w:tr w:rsidR="00B05F9E" w:rsidRPr="000E672A" w14:paraId="5876A035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FF9E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3,7-dimethyluric acid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316B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B57B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9.93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14E1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3.07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E9CA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0.0383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D99A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C585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0.95</w:t>
            </w:r>
          </w:p>
        </w:tc>
      </w:tr>
      <w:tr w:rsidR="00B05F9E" w:rsidRPr="000E672A" w14:paraId="0DDDD736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CEDF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TG(18:1/18:2/18:2)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2745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7579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0.88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76E0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3.04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400C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0.0394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E485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9924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1.20</w:t>
            </w:r>
          </w:p>
        </w:tc>
      </w:tr>
      <w:tr w:rsidR="00B05F9E" w:rsidRPr="000E672A" w14:paraId="67810E99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5DA2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Glutamic acid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FECF5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2291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2.29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FA9D5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2.99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30CA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0.0421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80B1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EA80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1.19</w:t>
            </w:r>
          </w:p>
        </w:tc>
      </w:tr>
      <w:tr w:rsidR="00B05F9E" w:rsidRPr="000E672A" w14:paraId="446F0A1F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9FFB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Prostaglandin A2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4CEA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9949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11.94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66B9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2.96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9D6D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0.0433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4F52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D2E8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1.68</w:t>
            </w:r>
          </w:p>
        </w:tc>
      </w:tr>
      <w:tr w:rsidR="00B05F9E" w:rsidRPr="000E672A" w14:paraId="742AAC92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4249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TG(56:4)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DCE0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62D3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1.53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1CA8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2.95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2BF2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0.0440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C4AE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1829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1.40</w:t>
            </w:r>
          </w:p>
        </w:tc>
      </w:tr>
      <w:tr w:rsidR="00B05F9E" w:rsidRPr="000E672A" w14:paraId="41CC232E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B4A3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TG(54:6)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AC61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F583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1.14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7543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2.89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600C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0.0469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9448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71EF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0.96</w:t>
            </w:r>
          </w:p>
        </w:tc>
      </w:tr>
      <w:tr w:rsidR="00B05F9E" w:rsidRPr="000E672A" w14:paraId="497D0C6E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E704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TG(16:0/18:2/18:2)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73CF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9FD3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0.76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4C12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2.85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31DF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0.0490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2091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3883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1.22</w:t>
            </w:r>
          </w:p>
        </w:tc>
      </w:tr>
      <w:tr w:rsidR="00B05F9E" w:rsidRPr="000E672A" w14:paraId="240CA3D7" w14:textId="77777777" w:rsidTr="006B49BA">
        <w:trPr>
          <w:trHeight w:val="288"/>
        </w:trPr>
        <w:tc>
          <w:tcPr>
            <w:tcW w:w="3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2B43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SM(d39:1)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7D301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6BC5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0.43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3E31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2.88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BDDD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0.0494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B78C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5FA3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0.97</w:t>
            </w:r>
          </w:p>
        </w:tc>
      </w:tr>
    </w:tbl>
    <w:p w14:paraId="13F627C1" w14:textId="77777777" w:rsidR="00B05F9E" w:rsidRPr="000E672A" w:rsidRDefault="00B05F9E" w:rsidP="00B05F9E">
      <w:pPr>
        <w:spacing w:after="240" w:line="480" w:lineRule="auto"/>
        <w:jc w:val="both"/>
        <w:rPr>
          <w:rFonts w:ascii="Helvetica" w:hAnsi="Helvetica"/>
          <w:b/>
          <w:bCs/>
          <w:lang w:val="en-US"/>
        </w:rPr>
      </w:pPr>
    </w:p>
    <w:p w14:paraId="655FD6E0" w14:textId="77777777" w:rsidR="00B05F9E" w:rsidRPr="000E672A" w:rsidRDefault="00B05F9E" w:rsidP="00B05F9E">
      <w:pPr>
        <w:spacing w:after="240" w:line="480" w:lineRule="auto"/>
        <w:jc w:val="both"/>
        <w:rPr>
          <w:rFonts w:ascii="Helvetica" w:hAnsi="Helvetica"/>
          <w:b/>
          <w:bCs/>
          <w:lang w:val="en-US"/>
        </w:rPr>
      </w:pPr>
    </w:p>
    <w:p w14:paraId="28C33F52" w14:textId="77777777" w:rsidR="00B05F9E" w:rsidRPr="000E672A" w:rsidRDefault="00B05F9E" w:rsidP="00B05F9E">
      <w:pPr>
        <w:spacing w:after="240" w:line="480" w:lineRule="auto"/>
        <w:jc w:val="both"/>
        <w:rPr>
          <w:rFonts w:ascii="Helvetica" w:hAnsi="Helvetica"/>
          <w:b/>
          <w:bCs/>
          <w:lang w:val="en-US"/>
        </w:rPr>
      </w:pPr>
    </w:p>
    <w:p w14:paraId="6560EE80" w14:textId="77777777" w:rsidR="00B05F9E" w:rsidRPr="000E672A" w:rsidRDefault="00B05F9E" w:rsidP="00B05F9E">
      <w:pPr>
        <w:spacing w:after="240" w:line="480" w:lineRule="auto"/>
        <w:jc w:val="both"/>
        <w:rPr>
          <w:rFonts w:ascii="Helvetica" w:hAnsi="Helvetica"/>
          <w:b/>
          <w:bCs/>
          <w:lang w:val="en-US"/>
        </w:rPr>
      </w:pPr>
    </w:p>
    <w:p w14:paraId="52AA89CD" w14:textId="77777777" w:rsidR="00B05F9E" w:rsidRPr="000E672A" w:rsidRDefault="00B05F9E" w:rsidP="00B05F9E">
      <w:pPr>
        <w:spacing w:after="240" w:line="480" w:lineRule="auto"/>
        <w:jc w:val="both"/>
        <w:rPr>
          <w:rFonts w:ascii="Helvetica" w:hAnsi="Helvetica"/>
          <w:b/>
          <w:bCs/>
          <w:lang w:val="en-US"/>
        </w:rPr>
      </w:pPr>
    </w:p>
    <w:p w14:paraId="73756D7D" w14:textId="77777777" w:rsidR="00B05F9E" w:rsidRPr="000E672A" w:rsidRDefault="00B05F9E" w:rsidP="00B05F9E">
      <w:pPr>
        <w:spacing w:after="240"/>
        <w:jc w:val="both"/>
        <w:rPr>
          <w:rFonts w:ascii="Helvetica" w:hAnsi="Helvetica" w:cstheme="minorHAnsi"/>
          <w:noProof/>
          <w:lang w:val="en-US"/>
        </w:rPr>
      </w:pPr>
      <w:r w:rsidRPr="000E672A">
        <w:rPr>
          <w:rFonts w:ascii="Helvetica" w:hAnsi="Helvetica" w:cstheme="minorHAnsi"/>
          <w:b/>
          <w:bCs/>
          <w:noProof/>
          <w:lang w:val="en-US"/>
        </w:rPr>
        <w:lastRenderedPageBreak/>
        <w:t xml:space="preserve">Table S3. </w:t>
      </w:r>
      <w:r w:rsidRPr="000E672A">
        <w:rPr>
          <w:rFonts w:ascii="Helvetica" w:hAnsi="Helvetica" w:cstheme="minorHAnsi"/>
          <w:noProof/>
          <w:lang w:val="en-US"/>
        </w:rPr>
        <w:t xml:space="preserve">Changes in lipid class level in subjects with type 2 diabetes after treatment with </w:t>
      </w:r>
      <w:r w:rsidRPr="000E672A">
        <w:rPr>
          <w:rFonts w:ascii="Helvetica" w:hAnsi="Helvetica" w:cstheme="minorHAnsi"/>
          <w:b/>
          <w:bCs/>
          <w:noProof/>
          <w:lang w:val="en-US"/>
        </w:rPr>
        <w:t>A)</w:t>
      </w:r>
      <w:r w:rsidRPr="000E672A">
        <w:rPr>
          <w:rFonts w:ascii="Helvetica" w:hAnsi="Helvetica" w:cstheme="minorHAnsi"/>
          <w:noProof/>
          <w:lang w:val="en-US"/>
        </w:rPr>
        <w:t xml:space="preserve"> </w:t>
      </w:r>
      <w:r w:rsidRPr="000E672A">
        <w:rPr>
          <w:rFonts w:ascii="Helvetica" w:hAnsi="Helvetica"/>
          <w:noProof/>
          <w:lang w:val="en-US"/>
        </w:rPr>
        <w:t>Liraglutide</w:t>
      </w:r>
      <w:r w:rsidRPr="000E672A">
        <w:rPr>
          <w:rFonts w:ascii="Helvetica" w:hAnsi="Helvetica" w:cstheme="minorHAnsi"/>
          <w:noProof/>
          <w:lang w:val="en-US"/>
        </w:rPr>
        <w:t xml:space="preserve"> and </w:t>
      </w:r>
      <w:r w:rsidRPr="000E672A">
        <w:rPr>
          <w:rFonts w:ascii="Helvetica" w:hAnsi="Helvetica" w:cstheme="minorHAnsi"/>
          <w:b/>
          <w:bCs/>
          <w:noProof/>
          <w:lang w:val="en-US"/>
        </w:rPr>
        <w:t>B</w:t>
      </w:r>
      <w:r w:rsidRPr="000E672A">
        <w:rPr>
          <w:rFonts w:ascii="Helvetica" w:hAnsi="Helvetica" w:cstheme="minorHAnsi"/>
          <w:noProof/>
          <w:lang w:val="en-US"/>
        </w:rPr>
        <w:t xml:space="preserve">) </w:t>
      </w:r>
      <w:r w:rsidRPr="000E672A">
        <w:rPr>
          <w:rFonts w:ascii="Helvetica" w:hAnsi="Helvetica" w:cs="Calibri"/>
          <w:lang w:val="en-US"/>
        </w:rPr>
        <w:t>Glimepirid</w:t>
      </w:r>
      <w:r w:rsidRPr="000E672A">
        <w:rPr>
          <w:rFonts w:ascii="Helvetica" w:hAnsi="Helvetica" w:cstheme="minorHAnsi"/>
          <w:noProof/>
          <w:lang w:val="en-US"/>
        </w:rPr>
        <w:t>e, adjusted for gender and myocardial infarction.</w:t>
      </w:r>
    </w:p>
    <w:p w14:paraId="7AF64373" w14:textId="77777777" w:rsidR="00B05F9E" w:rsidRPr="000E672A" w:rsidRDefault="00B05F9E" w:rsidP="00B05F9E">
      <w:pPr>
        <w:spacing w:after="240"/>
        <w:jc w:val="both"/>
        <w:rPr>
          <w:rFonts w:ascii="Helvetica" w:hAnsi="Helvetica" w:cstheme="minorHAnsi"/>
          <w:b/>
          <w:bCs/>
          <w:noProof/>
          <w:lang w:val="en-US"/>
        </w:rPr>
      </w:pPr>
      <w:r w:rsidRPr="000E672A">
        <w:rPr>
          <w:rFonts w:ascii="Helvetica" w:hAnsi="Helvetica" w:cstheme="minorHAnsi"/>
          <w:b/>
          <w:bCs/>
          <w:noProof/>
          <w:lang w:val="en-US"/>
        </w:rPr>
        <w:t>A)</w:t>
      </w:r>
    </w:p>
    <w:tbl>
      <w:tblPr>
        <w:tblW w:w="8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0"/>
        <w:gridCol w:w="1340"/>
        <w:gridCol w:w="960"/>
        <w:gridCol w:w="960"/>
        <w:gridCol w:w="1960"/>
        <w:gridCol w:w="960"/>
      </w:tblGrid>
      <w:tr w:rsidR="00B05F9E" w:rsidRPr="000E672A" w14:paraId="014BA51D" w14:textId="77777777" w:rsidTr="006B49BA">
        <w:trPr>
          <w:trHeight w:val="288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4869A7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Lipid class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4AE0EBF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Mean Square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31CA7FE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F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4098F0A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="Calibri"/>
                <w:b/>
                <w:bCs/>
              </w:rPr>
              <w:t>p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4655BBB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Partial Eta Squared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20F556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FOLD</w:t>
            </w:r>
          </w:p>
        </w:tc>
      </w:tr>
      <w:tr w:rsidR="00B05F9E" w:rsidRPr="000E672A" w14:paraId="179125AA" w14:textId="77777777" w:rsidTr="006B49BA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9FD7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CE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D6CF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0.323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AF20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6.671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4321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0.0002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268A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0.319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4E56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0.89</w:t>
            </w:r>
          </w:p>
        </w:tc>
      </w:tr>
      <w:tr w:rsidR="00B05F9E" w:rsidRPr="000E672A" w14:paraId="5BC444D6" w14:textId="77777777" w:rsidTr="006B49BA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EB9A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Cer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5462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079F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3DD0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0.4721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46A9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A943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0.89</w:t>
            </w:r>
          </w:p>
        </w:tc>
      </w:tr>
      <w:tr w:rsidR="00B05F9E" w:rsidRPr="000E672A" w14:paraId="5B89EB94" w14:textId="77777777" w:rsidTr="006B49BA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1BD8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DG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1B51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0.651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C4E2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2.034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E129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0.1017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D0DF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CA88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0.88</w:t>
            </w:r>
          </w:p>
        </w:tc>
      </w:tr>
      <w:tr w:rsidR="00B05F9E" w:rsidRPr="000E672A" w14:paraId="1E2A3C70" w14:textId="77777777" w:rsidTr="006B49BA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F70D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Lac/HexCer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9E84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0.534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0369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4.715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B406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0.0023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2B1D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E748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0.87</w:t>
            </w:r>
          </w:p>
        </w:tc>
      </w:tr>
      <w:tr w:rsidR="00B05F9E" w:rsidRPr="000E672A" w14:paraId="5AFB7393" w14:textId="77777777" w:rsidTr="006B49BA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D47C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LPC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7E59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F266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2.680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0E36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0.0406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0EA2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34D5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0.87</w:t>
            </w:r>
          </w:p>
        </w:tc>
      </w:tr>
      <w:tr w:rsidR="00B05F9E" w:rsidRPr="000E672A" w14:paraId="294E9166" w14:textId="77777777" w:rsidTr="006B49BA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DAE3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219D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0.681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682F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1.724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AC4C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0.1574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BBC9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FC75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0.87</w:t>
            </w:r>
          </w:p>
        </w:tc>
      </w:tr>
      <w:tr w:rsidR="00B05F9E" w:rsidRPr="000E672A" w14:paraId="176C5C03" w14:textId="77777777" w:rsidTr="006B49BA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CAC2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PC_O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5338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0.489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78AD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2.945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5C25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0.0278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DE0A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FEDA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0.87</w:t>
            </w:r>
          </w:p>
        </w:tc>
      </w:tr>
      <w:tr w:rsidR="00B05F9E" w:rsidRPr="000E672A" w14:paraId="2729E6B5" w14:textId="77777777" w:rsidTr="006B49BA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291B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DF7C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720E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0.301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6EE3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0.8762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D0D0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9414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0.87</w:t>
            </w:r>
          </w:p>
        </w:tc>
      </w:tr>
      <w:tr w:rsidR="00B05F9E" w:rsidRPr="000E672A" w14:paraId="20301EDB" w14:textId="77777777" w:rsidTr="006B49BA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4842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PE_O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E69D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0.551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F344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2.181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4383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0.0826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E76D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1171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0.87</w:t>
            </w:r>
          </w:p>
        </w:tc>
      </w:tr>
      <w:tr w:rsidR="00B05F9E" w:rsidRPr="000E672A" w14:paraId="0D0F798A" w14:textId="77777777" w:rsidTr="006B49BA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C8C4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F508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0E38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6349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0.4134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D8B9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19CF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0.88</w:t>
            </w:r>
          </w:p>
        </w:tc>
      </w:tr>
      <w:tr w:rsidR="00B05F9E" w:rsidRPr="000E672A" w14:paraId="66179FB6" w14:textId="77777777" w:rsidTr="006B49BA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65EE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SM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2FB0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0.636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651F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5.479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2DFD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0.0008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34CD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8DF3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0.88</w:t>
            </w:r>
          </w:p>
        </w:tc>
      </w:tr>
      <w:tr w:rsidR="00B05F9E" w:rsidRPr="000E672A" w14:paraId="77965E1F" w14:textId="77777777" w:rsidTr="006B49BA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6F07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TG_SFA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30B6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0.644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9148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676E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0.4547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B9A2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508F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0.87</w:t>
            </w:r>
          </w:p>
        </w:tc>
      </w:tr>
      <w:tr w:rsidR="00B05F9E" w:rsidRPr="000E672A" w14:paraId="15A93DA3" w14:textId="77777777" w:rsidTr="006B49BA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5BC6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TG_MUFA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9A00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DC40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607F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0.9067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BD31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DDCB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0.88</w:t>
            </w:r>
          </w:p>
        </w:tc>
      </w:tr>
      <w:tr w:rsidR="00B05F9E" w:rsidRPr="000E672A" w14:paraId="620D6C1B" w14:textId="77777777" w:rsidTr="006B49BA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E521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TG_PUFA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FCE7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1699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D0AD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0.8942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5C86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5D94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0.88</w:t>
            </w:r>
          </w:p>
        </w:tc>
      </w:tr>
      <w:tr w:rsidR="00B05F9E" w:rsidRPr="000E672A" w14:paraId="75599C8C" w14:textId="77777777" w:rsidTr="006B49BA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9368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EAAE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0.382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EEDB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0.687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1FC6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0.6037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D492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CEE9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0.88</w:t>
            </w:r>
          </w:p>
        </w:tc>
      </w:tr>
    </w:tbl>
    <w:p w14:paraId="09D79F93" w14:textId="77777777" w:rsidR="00B05F9E" w:rsidRPr="000E672A" w:rsidRDefault="00B05F9E" w:rsidP="00B05F9E">
      <w:pPr>
        <w:pStyle w:val="Liststycke"/>
        <w:jc w:val="both"/>
        <w:rPr>
          <w:rFonts w:ascii="Helvetica" w:hAnsi="Helvetica" w:cstheme="minorHAnsi"/>
          <w:b/>
          <w:bCs/>
          <w:noProof/>
          <w:lang w:val="en-US"/>
        </w:rPr>
      </w:pPr>
    </w:p>
    <w:p w14:paraId="30116F7E" w14:textId="77777777" w:rsidR="00B05F9E" w:rsidRPr="000E672A" w:rsidRDefault="00B05F9E" w:rsidP="00B05F9E">
      <w:pPr>
        <w:jc w:val="both"/>
        <w:rPr>
          <w:rFonts w:ascii="Helvetica" w:hAnsi="Helvetica" w:cstheme="minorHAnsi"/>
          <w:b/>
          <w:bCs/>
          <w:noProof/>
          <w:lang w:val="en-US"/>
        </w:rPr>
      </w:pPr>
      <w:r w:rsidRPr="000E672A">
        <w:rPr>
          <w:rFonts w:ascii="Helvetica" w:hAnsi="Helvetica" w:cstheme="minorHAnsi"/>
          <w:b/>
          <w:bCs/>
          <w:noProof/>
          <w:lang w:val="en-US"/>
        </w:rPr>
        <w:t>B)</w:t>
      </w:r>
    </w:p>
    <w:p w14:paraId="27EF0B3E" w14:textId="77777777" w:rsidR="00B05F9E" w:rsidRPr="000E672A" w:rsidRDefault="00B05F9E" w:rsidP="00B05F9E">
      <w:pPr>
        <w:jc w:val="both"/>
        <w:rPr>
          <w:rFonts w:ascii="Helvetica" w:hAnsi="Helvetica" w:cstheme="minorHAnsi"/>
          <w:b/>
          <w:bCs/>
          <w:noProof/>
          <w:lang w:val="en-US"/>
        </w:rPr>
      </w:pPr>
    </w:p>
    <w:tbl>
      <w:tblPr>
        <w:tblW w:w="79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8"/>
        <w:gridCol w:w="1540"/>
        <w:gridCol w:w="960"/>
        <w:gridCol w:w="960"/>
        <w:gridCol w:w="2569"/>
        <w:gridCol w:w="850"/>
      </w:tblGrid>
      <w:tr w:rsidR="00B05F9E" w:rsidRPr="000E672A" w14:paraId="27CD6DBF" w14:textId="77777777" w:rsidTr="006B49BA">
        <w:trPr>
          <w:trHeight w:val="288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88F148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Lipid class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4413521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Mean Square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3440138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F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93A8C4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="Calibri"/>
                <w:b/>
                <w:bCs/>
              </w:rPr>
              <w:t>p</w:t>
            </w:r>
          </w:p>
        </w:tc>
        <w:tc>
          <w:tcPr>
            <w:tcW w:w="2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624058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Partial Eta Squared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EF63EA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FOLD</w:t>
            </w:r>
          </w:p>
        </w:tc>
      </w:tr>
      <w:tr w:rsidR="00B05F9E" w:rsidRPr="000E672A" w14:paraId="6F3BDB1B" w14:textId="77777777" w:rsidTr="006B49BA">
        <w:trPr>
          <w:trHeight w:val="288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8084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CE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1BDF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0AAF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1.275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B3BC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0.292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0A1F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2AA4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0.92</w:t>
            </w:r>
          </w:p>
        </w:tc>
      </w:tr>
      <w:tr w:rsidR="00B05F9E" w:rsidRPr="000E672A" w14:paraId="35E4460B" w14:textId="77777777" w:rsidTr="006B49BA">
        <w:trPr>
          <w:trHeight w:val="288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18F2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Cer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E684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2FE6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0.550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5848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0.700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9750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C36E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0.92</w:t>
            </w:r>
          </w:p>
        </w:tc>
      </w:tr>
      <w:tr w:rsidR="00B05F9E" w:rsidRPr="000E672A" w14:paraId="03F4D4EB" w14:textId="77777777" w:rsidTr="006B49BA">
        <w:trPr>
          <w:trHeight w:val="288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FD7F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DG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CA22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0.406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67FD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1.401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2959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0.247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0ECA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3FB8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0.92</w:t>
            </w:r>
          </w:p>
        </w:tc>
      </w:tr>
      <w:tr w:rsidR="00B05F9E" w:rsidRPr="000E672A" w14:paraId="1EDEED9D" w14:textId="77777777" w:rsidTr="006B49BA">
        <w:trPr>
          <w:trHeight w:val="288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8E64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Lac/HexCer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81B4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A22B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0.515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2B6B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0.725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8B4F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2644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0.93</w:t>
            </w:r>
          </w:p>
        </w:tc>
      </w:tr>
      <w:tr w:rsidR="00B05F9E" w:rsidRPr="000E672A" w14:paraId="4FC47A8D" w14:textId="77777777" w:rsidTr="006B49BA">
        <w:trPr>
          <w:trHeight w:val="288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E5B6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LPC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46CA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A443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91A9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0.490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E473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E9E1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0.92</w:t>
            </w:r>
          </w:p>
        </w:tc>
      </w:tr>
      <w:tr w:rsidR="00B05F9E" w:rsidRPr="000E672A" w14:paraId="68CC360A" w14:textId="77777777" w:rsidTr="006B49BA">
        <w:trPr>
          <w:trHeight w:val="288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E601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PC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94FA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0.401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0EEA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0D06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0.508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8587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76F0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0.91</w:t>
            </w:r>
          </w:p>
        </w:tc>
      </w:tr>
      <w:tr w:rsidR="00B05F9E" w:rsidRPr="000E672A" w14:paraId="456BB085" w14:textId="77777777" w:rsidTr="006B49BA">
        <w:trPr>
          <w:trHeight w:val="288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2022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PC_O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ABC2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0565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0.563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C45D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0.691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FBF2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49BD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0.90</w:t>
            </w:r>
          </w:p>
        </w:tc>
      </w:tr>
      <w:tr w:rsidR="00B05F9E" w:rsidRPr="000E672A" w14:paraId="5023A3E4" w14:textId="77777777" w:rsidTr="006B49BA">
        <w:trPr>
          <w:trHeight w:val="288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FAC3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F9CC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DE7A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5.830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D442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0.001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BFBB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0.314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35AE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0.90</w:t>
            </w:r>
          </w:p>
        </w:tc>
      </w:tr>
      <w:tr w:rsidR="00B05F9E" w:rsidRPr="000E672A" w14:paraId="171D6F63" w14:textId="77777777" w:rsidTr="006B49BA">
        <w:trPr>
          <w:trHeight w:val="288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3366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PE_O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BA9D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0.301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FB0C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1.413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E26C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0.243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166C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0774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0.91</w:t>
            </w:r>
          </w:p>
        </w:tc>
      </w:tr>
      <w:tr w:rsidR="00B05F9E" w:rsidRPr="000E672A" w14:paraId="5E2AA3EC" w14:textId="77777777" w:rsidTr="006B49BA">
        <w:trPr>
          <w:trHeight w:val="288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6D51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9F96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0.339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1854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1.724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41DF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0.159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D4BF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7288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0.90</w:t>
            </w:r>
          </w:p>
        </w:tc>
      </w:tr>
      <w:tr w:rsidR="00B05F9E" w:rsidRPr="000E672A" w14:paraId="6C9A48CA" w14:textId="77777777" w:rsidTr="006B49BA">
        <w:trPr>
          <w:trHeight w:val="288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F8F9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SM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5760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E4F1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1.426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C65E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0.239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DBB6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C88D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0.90</w:t>
            </w:r>
          </w:p>
        </w:tc>
      </w:tr>
      <w:tr w:rsidR="00B05F9E" w:rsidRPr="000E672A" w14:paraId="68801BE2" w14:textId="77777777" w:rsidTr="006B49BA">
        <w:trPr>
          <w:trHeight w:val="288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75F6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TG_SFA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49DC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4E82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1.546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A0CD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0.203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C29B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92A7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0.91</w:t>
            </w:r>
          </w:p>
        </w:tc>
      </w:tr>
      <w:tr w:rsidR="00B05F9E" w:rsidRPr="000E672A" w14:paraId="4236BD1C" w14:textId="77777777" w:rsidTr="006B49BA">
        <w:trPr>
          <w:trHeight w:val="288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A8D7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TG_MUFA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1B1F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1.362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5699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3.245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067F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0.019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0A1A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57AD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0.91</w:t>
            </w:r>
          </w:p>
        </w:tc>
      </w:tr>
      <w:tr w:rsidR="00B05F9E" w:rsidRPr="000E672A" w14:paraId="3230A0E8" w14:textId="77777777" w:rsidTr="006B49BA">
        <w:trPr>
          <w:trHeight w:val="288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1B2C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TG_PUFA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3C9A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1.219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B7A8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7B69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0.062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40E1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CE59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0.90</w:t>
            </w:r>
          </w:p>
        </w:tc>
      </w:tr>
      <w:tr w:rsidR="00B05F9E" w:rsidRPr="000E672A" w14:paraId="1F1EABD3" w14:textId="77777777" w:rsidTr="006B49BA">
        <w:trPr>
          <w:trHeight w:val="288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9AFF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0356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C88E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2.491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BF3E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0.055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7FE4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2568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0.88</w:t>
            </w:r>
          </w:p>
        </w:tc>
      </w:tr>
    </w:tbl>
    <w:p w14:paraId="76B28069" w14:textId="77777777" w:rsidR="00B05F9E" w:rsidRPr="000E672A" w:rsidRDefault="00B05F9E" w:rsidP="00B05F9E">
      <w:pPr>
        <w:jc w:val="both"/>
        <w:rPr>
          <w:rFonts w:ascii="Helvetica" w:hAnsi="Helvetica" w:cs="Calibri"/>
          <w:b/>
          <w:bCs/>
          <w:lang w:val="en-US"/>
        </w:rPr>
      </w:pPr>
    </w:p>
    <w:p w14:paraId="38F53647" w14:textId="77777777" w:rsidR="00B05F9E" w:rsidRPr="000E672A" w:rsidRDefault="00B05F9E" w:rsidP="00B05F9E">
      <w:pPr>
        <w:spacing w:after="240" w:line="480" w:lineRule="auto"/>
        <w:jc w:val="both"/>
        <w:rPr>
          <w:rFonts w:ascii="Helvetica" w:hAnsi="Helvetica" w:cs="Calibri"/>
          <w:b/>
          <w:lang w:val="en-US"/>
        </w:rPr>
      </w:pPr>
    </w:p>
    <w:p w14:paraId="32301EA1" w14:textId="77777777" w:rsidR="00B05F9E" w:rsidRPr="000E672A" w:rsidRDefault="00B05F9E" w:rsidP="00B05F9E">
      <w:pPr>
        <w:jc w:val="both"/>
        <w:rPr>
          <w:rFonts w:ascii="Helvetica" w:hAnsi="Helvetica" w:cstheme="minorHAnsi"/>
          <w:noProof/>
          <w:lang w:val="en-US"/>
        </w:rPr>
      </w:pPr>
      <w:r w:rsidRPr="000E672A">
        <w:rPr>
          <w:rFonts w:ascii="Helvetica" w:hAnsi="Helvetica"/>
          <w:b/>
          <w:bCs/>
          <w:noProof/>
          <w:lang w:val="en-US"/>
        </w:rPr>
        <w:br w:type="page"/>
      </w:r>
      <w:r w:rsidRPr="000E672A">
        <w:rPr>
          <w:rFonts w:ascii="Helvetica" w:hAnsi="Helvetica"/>
          <w:b/>
          <w:bCs/>
          <w:noProof/>
          <w:lang w:val="en-US"/>
        </w:rPr>
        <w:lastRenderedPageBreak/>
        <w:t xml:space="preserve">Table S4. </w:t>
      </w:r>
      <w:r w:rsidRPr="000E672A">
        <w:rPr>
          <w:rFonts w:ascii="Helvetica" w:hAnsi="Helvetica" w:cstheme="minorHAnsi"/>
          <w:noProof/>
          <w:lang w:val="en-US"/>
        </w:rPr>
        <w:t xml:space="preserve">Metabolic changes after treatment with </w:t>
      </w:r>
      <w:r w:rsidRPr="000E672A">
        <w:rPr>
          <w:rFonts w:ascii="Helvetica" w:hAnsi="Helvetica"/>
          <w:noProof/>
          <w:lang w:val="en-US"/>
        </w:rPr>
        <w:t>Liraglutide</w:t>
      </w:r>
      <w:r w:rsidRPr="000E672A">
        <w:rPr>
          <w:rFonts w:ascii="Helvetica" w:hAnsi="Helvetica" w:cstheme="minorHAnsi"/>
          <w:noProof/>
          <w:lang w:val="en-US"/>
        </w:rPr>
        <w:t xml:space="preserve"> (adjusted for gender and myocardial infarction).</w:t>
      </w:r>
    </w:p>
    <w:p w14:paraId="7B13E259" w14:textId="77777777" w:rsidR="00B05F9E" w:rsidRPr="000E672A" w:rsidRDefault="00B05F9E" w:rsidP="00B05F9E">
      <w:pPr>
        <w:jc w:val="both"/>
        <w:rPr>
          <w:rFonts w:ascii="Helvetica" w:hAnsi="Helvetica" w:cstheme="minorHAnsi"/>
          <w:b/>
          <w:bCs/>
          <w:noProof/>
          <w:lang w:val="en-US"/>
        </w:rPr>
      </w:pPr>
    </w:p>
    <w:tbl>
      <w:tblPr>
        <w:tblW w:w="9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77"/>
        <w:gridCol w:w="1095"/>
        <w:gridCol w:w="1095"/>
        <w:gridCol w:w="1095"/>
        <w:gridCol w:w="1101"/>
        <w:gridCol w:w="1095"/>
      </w:tblGrid>
      <w:tr w:rsidR="00B05F9E" w:rsidRPr="000E672A" w14:paraId="541F6A04" w14:textId="77777777" w:rsidTr="006B49BA">
        <w:trPr>
          <w:trHeight w:val="286"/>
        </w:trPr>
        <w:tc>
          <w:tcPr>
            <w:tcW w:w="4177" w:type="dxa"/>
            <w:shd w:val="clear" w:color="000000" w:fill="B4C6E7"/>
            <w:noWrap/>
            <w:vAlign w:val="bottom"/>
            <w:hideMark/>
          </w:tcPr>
          <w:p w14:paraId="44DF64B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Dependent Variable</w:t>
            </w:r>
          </w:p>
        </w:tc>
        <w:tc>
          <w:tcPr>
            <w:tcW w:w="1095" w:type="dxa"/>
            <w:shd w:val="clear" w:color="000000" w:fill="B4C6E7"/>
            <w:noWrap/>
            <w:vAlign w:val="bottom"/>
            <w:hideMark/>
          </w:tcPr>
          <w:p w14:paraId="4926DDF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Mean Square</w:t>
            </w:r>
          </w:p>
        </w:tc>
        <w:tc>
          <w:tcPr>
            <w:tcW w:w="1095" w:type="dxa"/>
            <w:shd w:val="clear" w:color="000000" w:fill="B4C6E7"/>
            <w:noWrap/>
            <w:vAlign w:val="bottom"/>
            <w:hideMark/>
          </w:tcPr>
          <w:p w14:paraId="731D929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F</w:t>
            </w:r>
          </w:p>
        </w:tc>
        <w:tc>
          <w:tcPr>
            <w:tcW w:w="1095" w:type="dxa"/>
            <w:shd w:val="clear" w:color="000000" w:fill="B4C6E7"/>
            <w:noWrap/>
            <w:vAlign w:val="bottom"/>
            <w:hideMark/>
          </w:tcPr>
          <w:p w14:paraId="508D602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p</w:t>
            </w:r>
          </w:p>
        </w:tc>
        <w:tc>
          <w:tcPr>
            <w:tcW w:w="1095" w:type="dxa"/>
            <w:shd w:val="clear" w:color="000000" w:fill="B4C6E7"/>
            <w:noWrap/>
            <w:vAlign w:val="bottom"/>
            <w:hideMark/>
          </w:tcPr>
          <w:p w14:paraId="5AADB18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Partial Eta Squared</w:t>
            </w:r>
          </w:p>
        </w:tc>
        <w:tc>
          <w:tcPr>
            <w:tcW w:w="1095" w:type="dxa"/>
            <w:shd w:val="clear" w:color="000000" w:fill="B4C6E7"/>
            <w:noWrap/>
            <w:vAlign w:val="bottom"/>
            <w:hideMark/>
          </w:tcPr>
          <w:p w14:paraId="54802BD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FOLD</w:t>
            </w:r>
          </w:p>
        </w:tc>
      </w:tr>
      <w:tr w:rsidR="00B05F9E" w:rsidRPr="000E672A" w14:paraId="1B943937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5433062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SM(40:2)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47FD2D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1.924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6C7952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9.125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1B21BB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0.0001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8DD080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0.341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289CD4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1.031</w:t>
            </w:r>
          </w:p>
        </w:tc>
      </w:tr>
      <w:tr w:rsidR="00B05F9E" w:rsidRPr="000E672A" w14:paraId="1D7E88D5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2063BD7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LPC(18:0)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D68207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1.425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EB29C2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8.601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51E122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0.0001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DAA8D8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0.327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30337C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1.163</w:t>
            </w:r>
          </w:p>
        </w:tc>
      </w:tr>
      <w:tr w:rsidR="00B05F9E" w:rsidRPr="000E672A" w14:paraId="54045E04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1A54232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SM(d36:1)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8D6605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1.199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33AF87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8.447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85BE28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0.0001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80E05F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0.323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D07EC6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0.996</w:t>
            </w:r>
          </w:p>
        </w:tc>
      </w:tr>
      <w:tr w:rsidR="00B05F9E" w:rsidRPr="000E672A" w14:paraId="0D530D46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4697A74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SM (37:1)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2FA2BB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2.834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26CA15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8.273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C7567F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0.0001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F22F3E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0.319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AF4D31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1.073</w:t>
            </w:r>
          </w:p>
        </w:tc>
      </w:tr>
      <w:tr w:rsidR="00B05F9E" w:rsidRPr="000E672A" w14:paraId="2F199FC0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4630E9D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SM(d41:2)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D875B1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1.091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CBE122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8.084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2CABCE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0.0002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6BEC5B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0.314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FB49DE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0.966</w:t>
            </w:r>
          </w:p>
        </w:tc>
      </w:tr>
      <w:tr w:rsidR="00B05F9E" w:rsidRPr="000E672A" w14:paraId="56F72364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0512488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 xml:space="preserve">PG (O-39:0) 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974B98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1.161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DFE7E7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8.010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74719F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0.0002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DBCC89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0.312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E672B5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0.935</w:t>
            </w:r>
          </w:p>
        </w:tc>
      </w:tr>
      <w:tr w:rsidR="00B05F9E" w:rsidRPr="000E672A" w14:paraId="57520DF1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62158B5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SM(d36:2)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F907F6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0.989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574354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7.995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62C10A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0.0002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3878AD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0.312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1E55DF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1.009</w:t>
            </w:r>
          </w:p>
        </w:tc>
      </w:tr>
      <w:tr w:rsidR="00B05F9E" w:rsidRPr="000E672A" w14:paraId="338D3B6B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01EDA82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 xml:space="preserve">PC(O-34:3) 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558A33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0.928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47AD7B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7.551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7B26AA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0.0003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2B3A84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0.299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14C34A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0.981</w:t>
            </w:r>
          </w:p>
        </w:tc>
      </w:tr>
      <w:tr w:rsidR="00B05F9E" w:rsidRPr="000E672A" w14:paraId="28BE6378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4C2D53A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CE(20:4)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1EF416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0.523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2ADD3E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7.379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1A8296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0.0003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B4A34E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0.295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8DB865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1.001</w:t>
            </w:r>
          </w:p>
        </w:tc>
      </w:tr>
      <w:tr w:rsidR="00B05F9E" w:rsidRPr="000E672A" w14:paraId="0C4DF96C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2AFAC99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SM(d41:1)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21454E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1.100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10A4B2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7.237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2F30A2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0.0004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0D8C62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0.291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737373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1.002</w:t>
            </w:r>
          </w:p>
        </w:tc>
      </w:tr>
      <w:tr w:rsidR="00B05F9E" w:rsidRPr="000E672A" w14:paraId="196489B4" w14:textId="77777777" w:rsidTr="006B49BA">
        <w:trPr>
          <w:trHeight w:val="298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26665FC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PC(O-40:5)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07624D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1.418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F6F74F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7.231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1E6F80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0.0004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4C7002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0.290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15D0A6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0.950</w:t>
            </w:r>
          </w:p>
        </w:tc>
      </w:tr>
      <w:tr w:rsidR="00B05F9E" w:rsidRPr="000E672A" w14:paraId="002EFE0B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41037D1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 (48:4)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DE34FE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1.529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47DE5C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6.887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CE4E35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0.0005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3F2C84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0.263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3FA9B9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0.956</w:t>
            </w:r>
          </w:p>
        </w:tc>
      </w:tr>
      <w:tr w:rsidR="00B05F9E" w:rsidRPr="000E672A" w14:paraId="004D38F0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25D4A2D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SM(d33:1)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97810C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0.882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E29C35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6.966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337E14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0.0005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1C9761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0.283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8C45DB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1.010</w:t>
            </w:r>
          </w:p>
        </w:tc>
      </w:tr>
      <w:tr w:rsidR="00B05F9E" w:rsidRPr="000E672A" w14:paraId="3BC0468C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2D8E0CC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 xml:space="preserve">PC (42:8) 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D8D13F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2.402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8440BF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6.857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58C4B7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0.0005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237DF4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0.280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47EB3A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0.931</w:t>
            </w:r>
          </w:p>
        </w:tc>
      </w:tr>
      <w:tr w:rsidR="00B05F9E" w:rsidRPr="000E672A" w14:paraId="6AE9E9CF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5A5F3A0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PC(40:4)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2412DB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1.614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983171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6.813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51A099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0.0006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2EE310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0.278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6DBD79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1.049</w:t>
            </w:r>
          </w:p>
        </w:tc>
      </w:tr>
      <w:tr w:rsidR="00B05F9E" w:rsidRPr="000E672A" w14:paraId="0363D879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2ABB881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SM(d38:2)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7607E6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1.052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BDDD0B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6.771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79BF4A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0.0006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504DEF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0.277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6EB7E9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0.994</w:t>
            </w:r>
          </w:p>
        </w:tc>
      </w:tr>
      <w:tr w:rsidR="00B05F9E" w:rsidRPr="000E672A" w14:paraId="11F3D1F9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2874523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 xml:space="preserve">SM (d39:1) 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18364B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0.788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8BBC50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6.161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68283B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0.0011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80506E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0.259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3E7E2C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0.963</w:t>
            </w:r>
          </w:p>
        </w:tc>
      </w:tr>
      <w:tr w:rsidR="00B05F9E" w:rsidRPr="000E672A" w14:paraId="6A5F0644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51CB039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SM(d40:1)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455924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1.032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1DA2A4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6.007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995AAE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0.0013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DCA657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0.254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8A26DE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0.955</w:t>
            </w:r>
          </w:p>
        </w:tc>
      </w:tr>
      <w:tr w:rsidR="00B05F9E" w:rsidRPr="000E672A" w14:paraId="5055DA16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5A80464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 xml:space="preserve">SM (d42:3) 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614068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0.891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94A430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5.818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0F9436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0.0016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59C59B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0.248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A2A359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0.991</w:t>
            </w:r>
          </w:p>
        </w:tc>
      </w:tr>
      <w:tr w:rsidR="00B05F9E" w:rsidRPr="000E672A" w14:paraId="282D5BA3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089C52B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 xml:space="preserve">PC (O-42:5) 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01EE0D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1.661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BA4A38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5.764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6230D0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0.0017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9B8617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0.246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17F355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1.130</w:t>
            </w:r>
          </w:p>
        </w:tc>
      </w:tr>
      <w:tr w:rsidR="00B05F9E" w:rsidRPr="000E672A" w14:paraId="1BCB366A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6F2155A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SM(d18:1/16:0)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CE0C96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0.680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69B627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5.734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21E28C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0.0018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A10470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0.245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D82538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1.031</w:t>
            </w:r>
          </w:p>
        </w:tc>
      </w:tr>
      <w:tr w:rsidR="00B05F9E" w:rsidRPr="000E672A" w14:paraId="149E8590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5DF3483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PC(O-36:3)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926394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9.502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A71183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5.727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FBAB64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0.0018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8EF491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0.245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ED2B60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1.226</w:t>
            </w:r>
          </w:p>
        </w:tc>
      </w:tr>
      <w:tr w:rsidR="00B05F9E" w:rsidRPr="000E672A" w14:paraId="4E09CD34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2076965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 xml:space="preserve">PG (O-41:0) 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071735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1.589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B61FF1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5.650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983B0D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0.0020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C2499E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0.242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3325C3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0.980</w:t>
            </w:r>
          </w:p>
        </w:tc>
      </w:tr>
      <w:tr w:rsidR="00B05F9E" w:rsidRPr="000E672A" w14:paraId="5D7E3598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6912287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PI (44:4)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8A66E1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1.300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3DB1A1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5.196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783B54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0.0032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2CD1F2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0.227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2302EC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0.989</w:t>
            </w:r>
          </w:p>
        </w:tc>
      </w:tr>
      <w:tr w:rsidR="00B05F9E" w:rsidRPr="000E672A" w14:paraId="62F3CD0B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4DDB01C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Prostaglandin A2*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5DF146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36.022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A1F156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4.824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584E3A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0.0046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61EC30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0.200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52CCE5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0.849</w:t>
            </w:r>
          </w:p>
        </w:tc>
      </w:tr>
      <w:tr w:rsidR="00B05F9E" w:rsidRPr="000E672A" w14:paraId="67C539A7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3E0E141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PC(O-36:4)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D264C5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0.876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14B7B1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4.704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7BE519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0.0055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B4CC9B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0.210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BE3A88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0.989</w:t>
            </w:r>
          </w:p>
        </w:tc>
      </w:tr>
      <w:tr w:rsidR="00B05F9E" w:rsidRPr="000E672A" w14:paraId="669D6C92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1441AA3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LacCer(d18:1/16:0)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62ACA3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0.831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29C13C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4.688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8AF2F1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0.0056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3AEDDA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0.210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67AF88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1.075</w:t>
            </w:r>
          </w:p>
        </w:tc>
      </w:tr>
      <w:tr w:rsidR="00B05F9E" w:rsidRPr="000E672A" w14:paraId="211BD2F1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405AFDE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PC(O-38:4)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DCC1B4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0.726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A3E624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4.590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64C492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0.0063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79E57F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0.206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0A0BA6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1.034</w:t>
            </w:r>
          </w:p>
        </w:tc>
      </w:tr>
      <w:tr w:rsidR="00B05F9E" w:rsidRPr="000E672A" w14:paraId="5462DD8F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4378330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Threonine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54983D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2.502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0534D6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4.531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6CC7BB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0.0064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DB2465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0.190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B422A7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1.040</w:t>
            </w:r>
          </w:p>
        </w:tc>
      </w:tr>
      <w:tr w:rsidR="00B05F9E" w:rsidRPr="000E672A" w14:paraId="6860C3A1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6FDA8CB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PI(38:3)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E562E0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0.918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B31076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4.574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2F4F49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0.0064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A585BA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0.206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AC23B1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0.895</w:t>
            </w:r>
          </w:p>
        </w:tc>
      </w:tr>
      <w:tr w:rsidR="00B05F9E" w:rsidRPr="000E672A" w14:paraId="6B692C92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633DEA2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CE(16:0)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94BCA6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0.205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B9FD5A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4.564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DD3A55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0.0064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B7B776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0.205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AA0F1C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0.963</w:t>
            </w:r>
          </w:p>
        </w:tc>
      </w:tr>
      <w:tr w:rsidR="00B05F9E" w:rsidRPr="000E672A" w14:paraId="470EE1AB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3CDFDAD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PC(38:3)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2DB696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13.172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667ABE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4.562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23B615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0.0065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B13047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0.205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39E9D8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0.932</w:t>
            </w:r>
          </w:p>
        </w:tc>
      </w:tr>
      <w:tr w:rsidR="00B05F9E" w:rsidRPr="000E672A" w14:paraId="53516703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20F446D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 xml:space="preserve">PE(O-16:0/22:6) 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64EB19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5.478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40102D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4.560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5D6E96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0.0065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0C481C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0.205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DB2E6E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0.778</w:t>
            </w:r>
          </w:p>
        </w:tc>
      </w:tr>
      <w:tr w:rsidR="00B05F9E" w:rsidRPr="000E672A" w14:paraId="33EC0AAA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74E9CD5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HexCer(d18:1/24:0)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878122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0.613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15CF97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4.538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6DB5D3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0.0066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894D58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0.204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0D0C39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1.010</w:t>
            </w:r>
          </w:p>
        </w:tc>
      </w:tr>
      <w:tr w:rsidR="00B05F9E" w:rsidRPr="000E672A" w14:paraId="4E2829DE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0161E5F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PC(O-32:0)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3BEFB4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0.842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0BAE3D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4.472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CC420B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0.0072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B27C7C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0.202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026DE3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1.049</w:t>
            </w:r>
          </w:p>
        </w:tc>
      </w:tr>
      <w:tr w:rsidR="00B05F9E" w:rsidRPr="000E672A" w14:paraId="69FFC064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75DAF87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Arachidonic acid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C7B171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1.951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931C52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4.328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565C72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0.0080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C97114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0.183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A7E4A9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0.808</w:t>
            </w:r>
          </w:p>
        </w:tc>
      </w:tr>
      <w:tr w:rsidR="00B05F9E" w:rsidRPr="000E672A" w14:paraId="61D7A869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1384B81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SM(d42:2)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597E6B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0.957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F7A941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4.359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C90AE4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0.0081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57B4EF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0.198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690F36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0.999</w:t>
            </w:r>
          </w:p>
        </w:tc>
      </w:tr>
      <w:tr w:rsidR="00B05F9E" w:rsidRPr="000E672A" w14:paraId="1803E02D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2964C21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PC(40:5)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9771FE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1.512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A0F030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4.327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CF4334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0.0084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F5F2D4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0.197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159404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1.006</w:t>
            </w:r>
          </w:p>
        </w:tc>
      </w:tr>
      <w:tr w:rsidR="00B05F9E" w:rsidRPr="000E672A" w14:paraId="67FE1F3E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67BBE5E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PC(O-38:5)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E6FBAA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0.659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F58ED3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4.316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192231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0.0085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E57F7D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0.196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FCC344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1.020</w:t>
            </w:r>
          </w:p>
        </w:tc>
      </w:tr>
      <w:tr w:rsidR="00B05F9E" w:rsidRPr="000E672A" w14:paraId="5CAEB3D3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1B01881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SM(d18:0/16:0)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4CF53F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0.912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0D4201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4.253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4E0D10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0.0091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FBFC0E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0.194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A57283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1.009</w:t>
            </w:r>
          </w:p>
        </w:tc>
      </w:tr>
      <w:tr w:rsidR="00B05F9E" w:rsidRPr="000E672A" w14:paraId="2BEE721A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35358A6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PC(16:0e/18:1)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20C839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0.668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52010D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4.182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A32E6A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0.0099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DC7EA7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0.191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979ACF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1.026</w:t>
            </w:r>
          </w:p>
        </w:tc>
      </w:tr>
      <w:tr w:rsidR="00B05F9E" w:rsidRPr="000E672A" w14:paraId="5A96F708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759C238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lastRenderedPageBreak/>
              <w:t>CE(18:0)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20B512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3.025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73502B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4.041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7B4D24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0.0116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EF41BC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0.186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5DA165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1.109</w:t>
            </w:r>
          </w:p>
        </w:tc>
      </w:tr>
      <w:tr w:rsidR="00B05F9E" w:rsidRPr="000E672A" w14:paraId="59125346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6C8FC8B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LPC(16:0)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3141A6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0.613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544C57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3.970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A594CD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0.0126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EE5945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0.183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877DAD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1.100</w:t>
            </w:r>
          </w:p>
        </w:tc>
      </w:tr>
      <w:tr w:rsidR="00B05F9E" w:rsidRPr="000E672A" w14:paraId="0CCEC941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2F118BF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Taurolithocholic acid -3-O-sulfate*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F33F71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11.643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79A540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3.915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696F00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0.0129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7841C8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0.168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2485AC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0.638</w:t>
            </w:r>
          </w:p>
        </w:tc>
      </w:tr>
      <w:tr w:rsidR="00B05F9E" w:rsidRPr="000E672A" w14:paraId="5DE234EE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740B70F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HDCA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5FAAAD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C781F8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3.913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75DF41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0.0130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A69770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0.168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B0870F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1.000</w:t>
            </w:r>
          </w:p>
        </w:tc>
      </w:tr>
      <w:tr w:rsidR="00B05F9E" w:rsidRPr="000E672A" w14:paraId="44C8A039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4A1564B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SM(39:2)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1C529D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0.842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3E36F9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3.909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73C635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0.0135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2BD0ED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0.181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9EF84D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0.965</w:t>
            </w:r>
          </w:p>
        </w:tc>
      </w:tr>
      <w:tr w:rsidR="00B05F9E" w:rsidRPr="000E672A" w14:paraId="2A4508CD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5FB77C4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PE(16:1e/20:3)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D288EC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1.606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7F97AD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3.857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8E9BC0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0.0143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9DF4E6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0.179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6CFBAF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1.161</w:t>
            </w:r>
          </w:p>
        </w:tc>
      </w:tr>
      <w:tr w:rsidR="00B05F9E" w:rsidRPr="000E672A" w14:paraId="3733BE21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356F5D3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PC(40:5)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C58D2E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0.815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6A0281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3.804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92F907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0.0152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0C6EED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0.177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AC5895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1.002</w:t>
            </w:r>
          </w:p>
        </w:tc>
      </w:tr>
      <w:tr w:rsidR="00B05F9E" w:rsidRPr="000E672A" w14:paraId="2493B998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5711DB6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 xml:space="preserve">PE(O-38:5) 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31B732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0.835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F1CC25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3.728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D580EB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0.0166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638980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0.174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42C5A5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1.062</w:t>
            </w:r>
          </w:p>
        </w:tc>
      </w:tr>
      <w:tr w:rsidR="00B05F9E" w:rsidRPr="000E672A" w14:paraId="48D35C70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5243AFD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CE(18:2)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9BDD11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0.126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20ABD6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3.716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1115A7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0.0169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1C90BC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0.174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8D4DA9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0.995</w:t>
            </w:r>
          </w:p>
        </w:tc>
      </w:tr>
      <w:tr w:rsidR="00B05F9E" w:rsidRPr="000E672A" w14:paraId="6DD03476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6F8E1B0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PC(36:2)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9B02D1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1.295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6BFB3B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3.641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35D2DF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0.0184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8B9646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0.171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B4E81A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1.019</w:t>
            </w:r>
          </w:p>
        </w:tc>
      </w:tr>
      <w:tr w:rsidR="00B05F9E" w:rsidRPr="000E672A" w14:paraId="5AF8655C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6779826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 xml:space="preserve">PC (39:0) 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B8DC7F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1.089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93E5C2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3.628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86207D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0.0186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3D32AA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0.170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71926F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1.015</w:t>
            </w:r>
          </w:p>
        </w:tc>
      </w:tr>
      <w:tr w:rsidR="00B05F9E" w:rsidRPr="000E672A" w14:paraId="7BE8616E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06556AE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PE(P-16:0/20:4)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5F278F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0.806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217177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3.564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AEBD62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0.0201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4831FD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0.168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56918C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0.960</w:t>
            </w:r>
          </w:p>
        </w:tc>
      </w:tr>
      <w:tr w:rsidR="00B05F9E" w:rsidRPr="000E672A" w14:paraId="2EC8608A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1CEEC2A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TG(18:1/18:1/18:1)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EAF61A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0.777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94238B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3.529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C8646F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0.0203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65CD85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0.154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2E3F8B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0.992</w:t>
            </w:r>
          </w:p>
        </w:tc>
      </w:tr>
      <w:tr w:rsidR="00B05F9E" w:rsidRPr="000E672A" w14:paraId="072B5D96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582C577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CE(20:5)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825299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1.065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4B9047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3.546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8EBDED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0.0205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BD14AC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0.167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72F931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0.892</w:t>
            </w:r>
          </w:p>
        </w:tc>
      </w:tr>
      <w:tr w:rsidR="00B05F9E" w:rsidRPr="000E672A" w14:paraId="79FB59B7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25B1F0C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PI (38:7)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66DC48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0.236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C1838A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3.533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842CD9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0.0208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5D6E38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0.167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FE4075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1.145</w:t>
            </w:r>
          </w:p>
        </w:tc>
      </w:tr>
      <w:tr w:rsidR="00B05F9E" w:rsidRPr="000E672A" w14:paraId="5BA1F31D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3AADC70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TG(56:4)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7B83F3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2.613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25DF04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3.503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8D6CE3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0.0209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3B1332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0.153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005051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1.150</w:t>
            </w:r>
          </w:p>
        </w:tc>
      </w:tr>
      <w:tr w:rsidR="00B05F9E" w:rsidRPr="000E672A" w14:paraId="2582B108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6EF8879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Tryptophan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F775ED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0.000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17E18A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3.460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D8386A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0.0220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9D13D9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0.152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B346E9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1.006</w:t>
            </w:r>
          </w:p>
        </w:tc>
      </w:tr>
      <w:tr w:rsidR="00B05F9E" w:rsidRPr="000E672A" w14:paraId="3E84F2F6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</w:tcPr>
          <w:p w14:paraId="21CE393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2-Hydroxybutyric acid</w:t>
            </w:r>
          </w:p>
        </w:tc>
        <w:tc>
          <w:tcPr>
            <w:tcW w:w="1095" w:type="dxa"/>
            <w:shd w:val="clear" w:color="auto" w:fill="auto"/>
            <w:noWrap/>
            <w:vAlign w:val="bottom"/>
          </w:tcPr>
          <w:p w14:paraId="7F763E2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4.092</w:t>
            </w:r>
          </w:p>
        </w:tc>
        <w:tc>
          <w:tcPr>
            <w:tcW w:w="1095" w:type="dxa"/>
            <w:shd w:val="clear" w:color="auto" w:fill="auto"/>
            <w:noWrap/>
            <w:vAlign w:val="bottom"/>
          </w:tcPr>
          <w:p w14:paraId="763C824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3.510</w:t>
            </w:r>
          </w:p>
        </w:tc>
        <w:tc>
          <w:tcPr>
            <w:tcW w:w="1095" w:type="dxa"/>
            <w:shd w:val="clear" w:color="auto" w:fill="auto"/>
            <w:noWrap/>
            <w:vAlign w:val="bottom"/>
          </w:tcPr>
          <w:p w14:paraId="0A5F3C6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0.021</w:t>
            </w:r>
          </w:p>
        </w:tc>
        <w:tc>
          <w:tcPr>
            <w:tcW w:w="1095" w:type="dxa"/>
            <w:shd w:val="clear" w:color="auto" w:fill="auto"/>
            <w:noWrap/>
            <w:vAlign w:val="bottom"/>
          </w:tcPr>
          <w:p w14:paraId="029D2E7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0.154</w:t>
            </w:r>
          </w:p>
        </w:tc>
        <w:tc>
          <w:tcPr>
            <w:tcW w:w="1095" w:type="dxa"/>
            <w:shd w:val="clear" w:color="auto" w:fill="auto"/>
            <w:noWrap/>
            <w:vAlign w:val="bottom"/>
          </w:tcPr>
          <w:p w14:paraId="630B2B3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0.71</w:t>
            </w:r>
          </w:p>
        </w:tc>
      </w:tr>
      <w:tr w:rsidR="00B05F9E" w:rsidRPr="000E672A" w14:paraId="7125B50E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0D69910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PC(O-34:3)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5ED5BD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1.050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DE9E81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3.439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17A1DD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0.0232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4D7864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0.163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B46AB4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1.053</w:t>
            </w:r>
          </w:p>
        </w:tc>
      </w:tr>
      <w:tr w:rsidR="00B05F9E" w:rsidRPr="000E672A" w14:paraId="165239A1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4E9FDA5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PC(O-38:5)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588FA6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0.699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2FBFCD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3.403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8209F4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0.0242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68A227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0.162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C59A66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1.014</w:t>
            </w:r>
          </w:p>
        </w:tc>
      </w:tr>
      <w:tr w:rsidR="00B05F9E" w:rsidRPr="000E672A" w14:paraId="746AE73B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6B79988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PC(38:6)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2DE228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10.358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EDE7B3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3.365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829CA5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0.0253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64451E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0.160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606229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1.052</w:t>
            </w:r>
          </w:p>
        </w:tc>
      </w:tr>
      <w:tr w:rsidR="00B05F9E" w:rsidRPr="000E672A" w14:paraId="4B690A12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4435A87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Valine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98D862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0.667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56119C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3.324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925DDC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0.0258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CBACF6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0.147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5B3524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0.951</w:t>
            </w:r>
          </w:p>
        </w:tc>
      </w:tr>
      <w:tr w:rsidR="00B05F9E" w:rsidRPr="000E672A" w14:paraId="5DCB3B6D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17B433E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Glycine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738C75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1.207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8442FF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3.186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AF01A9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0.0303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838541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0.141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3FDE1C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0.954</w:t>
            </w:r>
          </w:p>
        </w:tc>
      </w:tr>
      <w:tr w:rsidR="00B05F9E" w:rsidRPr="000E672A" w14:paraId="6D964A65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58B39DE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SM(d32:1)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DBDE14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0.471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877BD9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3.177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4B0A28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0.0314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757945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0.152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5E3C1F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1.004</w:t>
            </w:r>
          </w:p>
        </w:tc>
      </w:tr>
      <w:tr w:rsidR="00B05F9E" w:rsidRPr="000E672A" w14:paraId="1233B4A0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39B1011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TG(54:5)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682FD7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0.458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A425D3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3.136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F0041B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0.0322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7E688E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0.140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21F34A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1.031</w:t>
            </w:r>
          </w:p>
        </w:tc>
      </w:tr>
      <w:tr w:rsidR="00B05F9E" w:rsidRPr="000E672A" w14:paraId="73F70D3E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64A51C5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 xml:space="preserve">Chenodeoxycholic  </w:t>
            </w:r>
          </w:p>
          <w:p w14:paraId="2D3C202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acid-3-glucuronide*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6A9372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5.995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4B5B09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3.121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944F14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0.0328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4E8981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0.139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A1EA04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0.961</w:t>
            </w:r>
          </w:p>
        </w:tc>
      </w:tr>
      <w:tr w:rsidR="00B05F9E" w:rsidRPr="000E672A" w14:paraId="4F4CB5C8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67C3FAB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PC(38:4)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476D7D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0.508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E4308E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3.129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CB96FC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0.0332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1028B7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0.150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9AD7AC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1.010</w:t>
            </w:r>
          </w:p>
        </w:tc>
      </w:tr>
      <w:tr w:rsidR="00B05F9E" w:rsidRPr="000E672A" w14:paraId="78AFFE97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4CE6930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PC(38:5)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4A4019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0.230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2DDA33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3.104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BCC73D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0.0342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D85C62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0.149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010343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0.958</w:t>
            </w:r>
          </w:p>
        </w:tc>
      </w:tr>
      <w:tr w:rsidR="00B05F9E" w:rsidRPr="000E672A" w14:paraId="425E44D7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12C6D42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PC(O-36:5)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0C69CC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0.651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E79AE1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3.101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D17EDD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0.0343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A0C09E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0.149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AE4B0C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0.956</w:t>
            </w:r>
          </w:p>
        </w:tc>
      </w:tr>
      <w:tr w:rsidR="00B05F9E" w:rsidRPr="000E672A" w14:paraId="6A8E6AA6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3583CCB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C22:6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C505AF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2.018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1BDDC0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3.081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BAF5B9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0.0344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158FE7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0.137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E2773B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0.835</w:t>
            </w:r>
          </w:p>
        </w:tc>
      </w:tr>
      <w:tr w:rsidR="00B05F9E" w:rsidRPr="000E672A" w14:paraId="0A6CD9C3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749E4D3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SM(d18:1/24:0)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8058BA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0.694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7CA662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3.077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ABD7E5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0.0353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2A5CFB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0.148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E1D706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0.950</w:t>
            </w:r>
          </w:p>
        </w:tc>
      </w:tr>
      <w:tr w:rsidR="00B05F9E" w:rsidRPr="000E672A" w14:paraId="4DEE2BDF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0CEABAE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TG(53:3)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40FDD3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0.852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FA68FE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3.037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3EA58C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0.0362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05B5F1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0.136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C5BEF0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0.979</w:t>
            </w:r>
          </w:p>
        </w:tc>
      </w:tr>
      <w:tr w:rsidR="00B05F9E" w:rsidRPr="000E672A" w14:paraId="0335D9F4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4515F0A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Lactic acid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5BE7DC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0.920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7EB205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3.021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244918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0.0369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B8FE5C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0.135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A6EAED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0.973</w:t>
            </w:r>
          </w:p>
        </w:tc>
      </w:tr>
      <w:tr w:rsidR="00B05F9E" w:rsidRPr="000E672A" w14:paraId="06F19779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43F71E8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PC(35:4)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A5A5C4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0.847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7924A8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3.018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243301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0.0378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698714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0.146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13E1D2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1.056</w:t>
            </w:r>
          </w:p>
        </w:tc>
      </w:tr>
      <w:tr w:rsidR="00B05F9E" w:rsidRPr="000E672A" w14:paraId="4691018F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7D4CADC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Stearic acid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1B4C88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0.752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F7D8CE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2.988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E944E8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0.0383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A96114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0.134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A22728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0.963</w:t>
            </w:r>
          </w:p>
        </w:tc>
      </w:tr>
      <w:tr w:rsidR="00B05F9E" w:rsidRPr="000E672A" w14:paraId="38BC5DD6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43F5943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PC(40:8)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F4467A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1.305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E48A7A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2.991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45406B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0.0390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693311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0.145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7CE19B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1.301</w:t>
            </w:r>
          </w:p>
        </w:tc>
      </w:tr>
      <w:tr w:rsidR="00B05F9E" w:rsidRPr="000E672A" w14:paraId="4F80D246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2D68BFF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PC(36:4)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699762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1.543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856363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2.986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E6BC95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0.0393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8178F6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0.145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AE648B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1.180</w:t>
            </w:r>
          </w:p>
        </w:tc>
      </w:tr>
      <w:tr w:rsidR="00B05F9E" w:rsidRPr="000E672A" w14:paraId="70339F8D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1C0FA4F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TG(56:3)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1F377F6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1.949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F1F61B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2.944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1F3A3E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0.0404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AE2F41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0.132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FBBBC4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0.996</w:t>
            </w:r>
          </w:p>
        </w:tc>
      </w:tr>
      <w:tr w:rsidR="00B05F9E" w:rsidRPr="000E672A" w14:paraId="618B780F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077CCC4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PC(36:4)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9B664F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0.108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54D0E8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2.879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3833625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0.0445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650121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0.140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8D2296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0.992</w:t>
            </w:r>
          </w:p>
        </w:tc>
      </w:tr>
      <w:tr w:rsidR="00B05F9E" w:rsidRPr="000E672A" w14:paraId="4FF1B013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3E89CC4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SM(d34:2)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76E06F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0.464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30F4A9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2.802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CAE4B0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0.0487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2581AEF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0.137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7B2184D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1.038</w:t>
            </w:r>
          </w:p>
        </w:tc>
      </w:tr>
      <w:tr w:rsidR="00B05F9E" w:rsidRPr="000E672A" w14:paraId="4A88FE89" w14:textId="77777777" w:rsidTr="006B49BA">
        <w:trPr>
          <w:trHeight w:val="286"/>
        </w:trPr>
        <w:tc>
          <w:tcPr>
            <w:tcW w:w="4177" w:type="dxa"/>
            <w:shd w:val="clear" w:color="auto" w:fill="auto"/>
            <w:noWrap/>
            <w:vAlign w:val="bottom"/>
            <w:hideMark/>
          </w:tcPr>
          <w:p w14:paraId="05FCBAD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PC(O-38:4)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4B99BB0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0.916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63A9CAD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2.798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3D7BA9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0.0489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061E82A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0.137</w:t>
            </w:r>
          </w:p>
        </w:tc>
        <w:tc>
          <w:tcPr>
            <w:tcW w:w="1095" w:type="dxa"/>
            <w:shd w:val="clear" w:color="auto" w:fill="auto"/>
            <w:noWrap/>
            <w:vAlign w:val="bottom"/>
            <w:hideMark/>
          </w:tcPr>
          <w:p w14:paraId="5B864EC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1.082</w:t>
            </w:r>
          </w:p>
        </w:tc>
      </w:tr>
    </w:tbl>
    <w:p w14:paraId="0499AA3C" w14:textId="77777777" w:rsidR="00B05F9E" w:rsidRPr="000E672A" w:rsidRDefault="00B05F9E" w:rsidP="00B05F9E">
      <w:pPr>
        <w:spacing w:after="240" w:line="480" w:lineRule="auto"/>
        <w:jc w:val="both"/>
        <w:rPr>
          <w:rFonts w:ascii="Helvetica" w:hAnsi="Helvetica" w:cs="Calibri"/>
          <w:lang w:val="en-US"/>
        </w:rPr>
      </w:pPr>
      <w:r w:rsidRPr="000E672A">
        <w:rPr>
          <w:rFonts w:ascii="Helvetica" w:hAnsi="Helvetica" w:cs="Calibri"/>
          <w:lang w:val="en-US"/>
        </w:rPr>
        <w:t>*putative identification</w:t>
      </w:r>
    </w:p>
    <w:p w14:paraId="162478D2" w14:textId="77777777" w:rsidR="00B05F9E" w:rsidRPr="000E672A" w:rsidRDefault="00B05F9E" w:rsidP="00B05F9E">
      <w:pPr>
        <w:jc w:val="both"/>
        <w:rPr>
          <w:rFonts w:ascii="Helvetica" w:hAnsi="Helvetica" w:cstheme="minorHAnsi"/>
          <w:b/>
          <w:bCs/>
          <w:noProof/>
          <w:lang w:val="en-US"/>
        </w:rPr>
      </w:pPr>
      <w:r w:rsidRPr="000E672A">
        <w:rPr>
          <w:rFonts w:ascii="Helvetica" w:hAnsi="Helvetica" w:cstheme="minorHAnsi"/>
          <w:b/>
          <w:bCs/>
          <w:noProof/>
          <w:lang w:val="en-US"/>
        </w:rPr>
        <w:br w:type="page"/>
      </w:r>
    </w:p>
    <w:p w14:paraId="103BCC89" w14:textId="77777777" w:rsidR="00B05F9E" w:rsidRPr="000E672A" w:rsidRDefault="00B05F9E" w:rsidP="00B05F9E">
      <w:pPr>
        <w:spacing w:after="240"/>
        <w:jc w:val="both"/>
        <w:rPr>
          <w:rFonts w:ascii="Helvetica" w:hAnsi="Helvetica" w:cstheme="minorHAnsi"/>
          <w:noProof/>
          <w:lang w:val="en-US"/>
        </w:rPr>
      </w:pPr>
      <w:r w:rsidRPr="000E672A">
        <w:rPr>
          <w:rFonts w:ascii="Helvetica" w:hAnsi="Helvetica" w:cstheme="minorHAnsi"/>
          <w:b/>
          <w:bCs/>
          <w:noProof/>
          <w:lang w:val="en-US"/>
        </w:rPr>
        <w:lastRenderedPageBreak/>
        <w:t xml:space="preserve">Table S5. </w:t>
      </w:r>
      <w:r w:rsidRPr="000E672A">
        <w:rPr>
          <w:rFonts w:ascii="Helvetica" w:hAnsi="Helvetica" w:cstheme="minorHAnsi"/>
          <w:noProof/>
          <w:lang w:val="en-US"/>
        </w:rPr>
        <w:t xml:space="preserve">Metabolic changes after treatment with </w:t>
      </w:r>
      <w:r w:rsidRPr="000E672A">
        <w:rPr>
          <w:rFonts w:ascii="Helvetica" w:hAnsi="Helvetica" w:cs="Calibri"/>
          <w:lang w:val="en-US"/>
        </w:rPr>
        <w:t>Glimepiride</w:t>
      </w:r>
      <w:r w:rsidRPr="000E672A">
        <w:rPr>
          <w:rFonts w:ascii="Helvetica" w:hAnsi="Helvetica" w:cstheme="minorHAnsi"/>
          <w:noProof/>
          <w:lang w:val="en-US"/>
        </w:rPr>
        <w:t xml:space="preserve"> (adjusted for gender and myocardial infarction).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82"/>
        <w:gridCol w:w="960"/>
        <w:gridCol w:w="960"/>
        <w:gridCol w:w="960"/>
        <w:gridCol w:w="1101"/>
        <w:gridCol w:w="1876"/>
      </w:tblGrid>
      <w:tr w:rsidR="00B05F9E" w:rsidRPr="000E672A" w14:paraId="37B710B1" w14:textId="77777777" w:rsidTr="006B49BA">
        <w:trPr>
          <w:trHeight w:val="288"/>
        </w:trPr>
        <w:tc>
          <w:tcPr>
            <w:tcW w:w="3782" w:type="dxa"/>
            <w:shd w:val="clear" w:color="000000" w:fill="B4C6E7"/>
            <w:noWrap/>
            <w:vAlign w:val="bottom"/>
            <w:hideMark/>
          </w:tcPr>
          <w:p w14:paraId="612258B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Dependent Variable</w:t>
            </w:r>
          </w:p>
        </w:tc>
        <w:tc>
          <w:tcPr>
            <w:tcW w:w="960" w:type="dxa"/>
            <w:shd w:val="clear" w:color="000000" w:fill="B4C6E7"/>
            <w:noWrap/>
            <w:vAlign w:val="bottom"/>
            <w:hideMark/>
          </w:tcPr>
          <w:p w14:paraId="7DB35AF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Mean Square</w:t>
            </w:r>
          </w:p>
        </w:tc>
        <w:tc>
          <w:tcPr>
            <w:tcW w:w="960" w:type="dxa"/>
            <w:shd w:val="clear" w:color="000000" w:fill="B4C6E7"/>
            <w:noWrap/>
            <w:vAlign w:val="bottom"/>
            <w:hideMark/>
          </w:tcPr>
          <w:p w14:paraId="64B5D62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F</w:t>
            </w:r>
          </w:p>
        </w:tc>
        <w:tc>
          <w:tcPr>
            <w:tcW w:w="960" w:type="dxa"/>
            <w:shd w:val="clear" w:color="000000" w:fill="B4C6E7"/>
            <w:noWrap/>
            <w:vAlign w:val="bottom"/>
            <w:hideMark/>
          </w:tcPr>
          <w:p w14:paraId="2EE56BF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="Calibri"/>
                <w:b/>
                <w:bCs/>
              </w:rPr>
              <w:t>p</w:t>
            </w:r>
          </w:p>
        </w:tc>
        <w:tc>
          <w:tcPr>
            <w:tcW w:w="960" w:type="dxa"/>
            <w:shd w:val="clear" w:color="000000" w:fill="B4C6E7"/>
            <w:noWrap/>
            <w:vAlign w:val="bottom"/>
            <w:hideMark/>
          </w:tcPr>
          <w:p w14:paraId="326B956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Partial Eta Squared</w:t>
            </w:r>
          </w:p>
        </w:tc>
        <w:tc>
          <w:tcPr>
            <w:tcW w:w="1876" w:type="dxa"/>
            <w:shd w:val="clear" w:color="000000" w:fill="B4C6E7"/>
            <w:noWrap/>
            <w:vAlign w:val="bottom"/>
            <w:hideMark/>
          </w:tcPr>
          <w:p w14:paraId="644EA25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  <w:b/>
                <w:bCs/>
              </w:rPr>
            </w:pPr>
            <w:r w:rsidRPr="000E672A">
              <w:rPr>
                <w:rFonts w:ascii="Helvetica" w:hAnsi="Helvetica" w:cstheme="minorHAnsi"/>
                <w:b/>
                <w:bCs/>
              </w:rPr>
              <w:t>FOLD</w:t>
            </w:r>
          </w:p>
        </w:tc>
      </w:tr>
      <w:tr w:rsidR="00B05F9E" w:rsidRPr="000E672A" w14:paraId="68FB0EFA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0508206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3-Hydroxybutyric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3D001E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12.721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DE6101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6.921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E0481B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F16CC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0.285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01E5D3C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0.907</w:t>
            </w:r>
          </w:p>
        </w:tc>
      </w:tr>
      <w:tr w:rsidR="00B05F9E" w:rsidRPr="000E672A" w14:paraId="12C95618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027A6CC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Palmitic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DACFF7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4.622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0D14FE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6.354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8F308F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EABC07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0.268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1E03CC8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0.984</w:t>
            </w:r>
          </w:p>
        </w:tc>
      </w:tr>
      <w:tr w:rsidR="00B05F9E" w:rsidRPr="000E672A" w14:paraId="3018D03F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50F8996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Oleic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21F79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19.807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E23EFE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6.258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3B897B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A2078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0.265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62068B3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1.110</w:t>
            </w:r>
          </w:p>
        </w:tc>
      </w:tr>
      <w:tr w:rsidR="00B05F9E" w:rsidRPr="000E672A" w14:paraId="1B8CE3FA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42F9CAF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PE(16:0/18:1)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3ED3E6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2.419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F7FBDE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5.534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2A406A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9A00B1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0.269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5BD528D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0.669</w:t>
            </w:r>
          </w:p>
        </w:tc>
      </w:tr>
      <w:tr w:rsidR="00B05F9E" w:rsidRPr="000E672A" w14:paraId="6B79DC48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0712AAD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Abscisic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2FC1D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11.772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D2CD5A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5.247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0D8BD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EBA699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0.232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7072497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1.610</w:t>
            </w:r>
          </w:p>
        </w:tc>
      </w:tr>
      <w:tr w:rsidR="00B05F9E" w:rsidRPr="000E672A" w14:paraId="0C6F184E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3D04A5E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PE(16:0/22:6)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65C559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1.702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F4D870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5.156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4228D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1252E9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0.256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4A78840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0.900</w:t>
            </w:r>
          </w:p>
        </w:tc>
      </w:tr>
      <w:tr w:rsidR="00B05F9E" w:rsidRPr="000E672A" w14:paraId="3D267D2D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1D042E8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PE(16:0/20:4)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7A6BE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1.837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78A5BD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5.055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1F2995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2F205C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0.252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29D3CB2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1.064</w:t>
            </w:r>
          </w:p>
        </w:tc>
      </w:tr>
      <w:tr w:rsidR="00B05F9E" w:rsidRPr="000E672A" w14:paraId="23089C5C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089CFC8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TG(54:4)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991282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1.953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BD465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4.526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4054F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7086E0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0.207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19711A3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0.989</w:t>
            </w:r>
          </w:p>
        </w:tc>
      </w:tr>
      <w:tr w:rsidR="00B05F9E" w:rsidRPr="000E672A" w14:paraId="6876FF9F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1C63351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TG(55:5)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4F95C2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3.256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50E3A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4.526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339C92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AE65D9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0.207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42A253D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1.030</w:t>
            </w:r>
          </w:p>
        </w:tc>
      </w:tr>
      <w:tr w:rsidR="00B05F9E" w:rsidRPr="000E672A" w14:paraId="7FFF9D03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3839708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PE(18:0/20:4)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E9E7E8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1.374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168BD3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4.582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2F94F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E7375C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0.234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5E79C17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0.971</w:t>
            </w:r>
          </w:p>
        </w:tc>
      </w:tr>
      <w:tr w:rsidR="00B05F9E" w:rsidRPr="000E672A" w14:paraId="233DCAFD" w14:textId="77777777" w:rsidTr="006B49BA">
        <w:trPr>
          <w:trHeight w:val="300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0C37716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TG(53:3)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074DD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141485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4.488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081A77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90198D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0.206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7D50E3B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1.037</w:t>
            </w:r>
          </w:p>
        </w:tc>
      </w:tr>
      <w:tr w:rsidR="00B05F9E" w:rsidRPr="000E672A" w14:paraId="3D528E33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14A1132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Linoleic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269288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4.951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7435BB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4.327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E23461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A43D3F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0.200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17268F4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0.965</w:t>
            </w:r>
          </w:p>
        </w:tc>
      </w:tr>
      <w:tr w:rsidR="00B05F9E" w:rsidRPr="000E672A" w14:paraId="517F1B27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23260F5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27947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7783A0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4.290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5613D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34463B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0.198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21B2554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1.010</w:t>
            </w:r>
          </w:p>
        </w:tc>
      </w:tr>
      <w:tr w:rsidR="00B05F9E" w:rsidRPr="000E672A" w14:paraId="019730F8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1441792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TG(56:3)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D128F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1.269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91DE2E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4.273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A976B5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DFE199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0.198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38286AD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1.034</w:t>
            </w:r>
          </w:p>
        </w:tc>
      </w:tr>
      <w:tr w:rsidR="00B05F9E" w:rsidRPr="000E672A" w14:paraId="229641EB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203E476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TG(51:4)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046F65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4.360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645EF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4.018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E9C5AF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0.0120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F5AE2D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0.188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4CBDA60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0.939</w:t>
            </w:r>
          </w:p>
        </w:tc>
      </w:tr>
      <w:tr w:rsidR="00B05F9E" w:rsidRPr="000E672A" w14:paraId="70FCB3A6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796B87C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 xml:space="preserve">SM (37:1)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D4481A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1.293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82E017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4.059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F9FA8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0.0123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0C186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0.213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6710223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0.913</w:t>
            </w:r>
          </w:p>
        </w:tc>
      </w:tr>
      <w:tr w:rsidR="00B05F9E" w:rsidRPr="000E672A" w14:paraId="382C9EE2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2984DF3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TG(53:4)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973264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1.176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18F621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3.865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4B28AA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0.0143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07D3BE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0.182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5F6EC94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1.038</w:t>
            </w:r>
          </w:p>
        </w:tc>
      </w:tr>
      <w:tr w:rsidR="00B05F9E" w:rsidRPr="000E672A" w14:paraId="0E636257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22D80D3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TG(54:7)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80751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6.247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C17BE7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3.843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5F33C1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0.0147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F551C2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0.181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4F2660F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0.722</w:t>
            </w:r>
          </w:p>
        </w:tc>
      </w:tr>
      <w:tr w:rsidR="00B05F9E" w:rsidRPr="000E672A" w14:paraId="6F302A49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15C05F5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Stearic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015C41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0FED5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3.719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410CD5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0.0169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3A1647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0.177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6196BF2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1.045</w:t>
            </w:r>
          </w:p>
        </w:tc>
      </w:tr>
      <w:tr w:rsidR="00B05F9E" w:rsidRPr="000E672A" w14:paraId="788DE08A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25D31AA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PE(38:5)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B2FE8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1.575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3DBEDF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3.745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74503E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0.0174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DB3B9B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0.200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32E7900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0.949</w:t>
            </w:r>
          </w:p>
        </w:tc>
      </w:tr>
      <w:tr w:rsidR="00B05F9E" w:rsidRPr="000E672A" w14:paraId="66B0504A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75EC199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TG(50:5)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D9DF79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6.445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3037F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3.644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DEFB8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0.0184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964683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0.174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5BFF280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0.791</w:t>
            </w:r>
          </w:p>
        </w:tc>
      </w:tr>
      <w:tr w:rsidR="00B05F9E" w:rsidRPr="000E672A" w14:paraId="554E5CCE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1505115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Threonine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E77AE2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06186D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3.613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87F544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0.0191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D1F88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0.172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2D37EB6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1.175</w:t>
            </w:r>
          </w:p>
        </w:tc>
      </w:tr>
      <w:tr w:rsidR="00B05F9E" w:rsidRPr="000E672A" w14:paraId="12F37389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3A4B1FE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 (53:3)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F12DAC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0.633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16098B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3.591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1CF0E1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0.0196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F5BE33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0.172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3327A50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1.090</w:t>
            </w:r>
          </w:p>
        </w:tc>
      </w:tr>
      <w:tr w:rsidR="00B05F9E" w:rsidRPr="000E672A" w14:paraId="46EECA31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20A40EC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TG(52:6)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0D706F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6.927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432E71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3.581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FD7D0B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0.0198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56DFBC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0.171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475FF2B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0.921</w:t>
            </w:r>
          </w:p>
        </w:tc>
      </w:tr>
      <w:tr w:rsidR="00B05F9E" w:rsidRPr="000E672A" w14:paraId="2202C3F2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51CF9BB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TG(14:0/18:2/18:2)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4963E4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9.441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2E038D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3.558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EF113B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0.0203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18DAF7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0.170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13904DB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1.083</w:t>
            </w:r>
          </w:p>
        </w:tc>
      </w:tr>
      <w:tr w:rsidR="00B05F9E" w:rsidRPr="000E672A" w14:paraId="21A3E782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5F23D98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 xml:space="preserve">TG(18:2/18:2/18:2)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D5DF0B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3.009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7E90F1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3.477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2F511E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0.0223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EBD240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0.167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691D3C6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0.765</w:t>
            </w:r>
          </w:p>
        </w:tc>
      </w:tr>
      <w:tr w:rsidR="00B05F9E" w:rsidRPr="000E672A" w14:paraId="60B1B00C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27F52BC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GLCA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39CA0E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33.308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AD54ED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3.461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3EDCF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0.0228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AB0769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0.166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2EC1ED1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1.219</w:t>
            </w:r>
          </w:p>
        </w:tc>
      </w:tr>
      <w:tr w:rsidR="00B05F9E" w:rsidRPr="000E672A" w14:paraId="68708A78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1BBB9FA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TG(18:1/18:2/18:2)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7E823E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1.408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FB6402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3.459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DC77C2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0.0228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8F273F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0.166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7858242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0.962</w:t>
            </w:r>
          </w:p>
        </w:tc>
      </w:tr>
      <w:tr w:rsidR="00B05F9E" w:rsidRPr="000E672A" w14:paraId="01D7E61B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407CF96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SM(d41:2)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577EBA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497872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3.470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429EE0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0.0237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79DD8E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0.188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0D97565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0.950</w:t>
            </w:r>
          </w:p>
        </w:tc>
      </w:tr>
      <w:tr w:rsidR="00B05F9E" w:rsidRPr="000E672A" w14:paraId="44ED38B9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52A34A8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C16:1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D6E5FF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6.069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E64E93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3.390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54A6D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0.0247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90A23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0.164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59AC600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1.469</w:t>
            </w:r>
          </w:p>
        </w:tc>
      </w:tr>
      <w:tr w:rsidR="00B05F9E" w:rsidRPr="000E672A" w14:paraId="534BE3FE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5BA5E9E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2-hydroxybutyric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70BDEF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3.498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D75C0E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3.346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9777FC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0.0260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86E690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0.162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1EC0536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1.138</w:t>
            </w:r>
          </w:p>
        </w:tc>
      </w:tr>
      <w:tr w:rsidR="00B05F9E" w:rsidRPr="000E672A" w14:paraId="163940C6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217657C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PE(18:0/22:6)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11175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2.427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BA815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3.354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3FF9FD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0.0270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0A3194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0.183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4C0C7D8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1.00</w:t>
            </w:r>
          </w:p>
        </w:tc>
      </w:tr>
      <w:tr w:rsidR="00B05F9E" w:rsidRPr="000E672A" w14:paraId="60AF2C16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2D76A86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 xml:space="preserve">TG(18:2/18:2/18:2)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C271AE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5.045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341206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3.311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48530F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0.0270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4B43EE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0.160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41DD450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0.768</w:t>
            </w:r>
          </w:p>
        </w:tc>
      </w:tr>
      <w:tr w:rsidR="00B05F9E" w:rsidRPr="000E672A" w14:paraId="5ED3B1A1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3B3B277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LCA-3S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765505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10.929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4C863E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3.295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ADCBF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0.0276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76B94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0.160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69AE4D2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1.210</w:t>
            </w:r>
          </w:p>
        </w:tc>
      </w:tr>
      <w:tr w:rsidR="00B05F9E" w:rsidRPr="000E672A" w14:paraId="126AE492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7A52581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Octanoic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0B163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0.665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60397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3.235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E8A2D6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0.0295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5FC9CD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0.157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371A98F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1.011</w:t>
            </w:r>
          </w:p>
        </w:tc>
      </w:tr>
      <w:tr w:rsidR="00B05F9E" w:rsidRPr="000E672A" w14:paraId="51553CAC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29CF684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PE(18:1/18:2)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4E0C20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1.735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7FD2D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3.267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BC8759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0.0298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53385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0.179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17A5DE7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0.811</w:t>
            </w:r>
          </w:p>
        </w:tc>
      </w:tr>
      <w:tr w:rsidR="00B05F9E" w:rsidRPr="000E672A" w14:paraId="45609F32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4E05757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Methionine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2782E0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3.244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78B57B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3.228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B069F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0.0298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DDC67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0.157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4814146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1.094</w:t>
            </w:r>
          </w:p>
        </w:tc>
      </w:tr>
      <w:tr w:rsidR="00B05F9E" w:rsidRPr="000E672A" w14:paraId="20821ABA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26C815D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TG(53:5)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4FA6FF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3.700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6A5F33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3.223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6FECA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0.0299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BD5B52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0.157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5092884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0.843</w:t>
            </w:r>
          </w:p>
        </w:tc>
      </w:tr>
      <w:tr w:rsidR="00B05F9E" w:rsidRPr="000E672A" w14:paraId="2ABE8DC0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3A4827B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PE(16:1e/20:3)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D29532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567E2A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3.235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D6FC2B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0.0309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38DC55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0.177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20D872F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0.952</w:t>
            </w:r>
          </w:p>
        </w:tc>
      </w:tr>
      <w:tr w:rsidR="00B05F9E" w:rsidRPr="000E672A" w14:paraId="6C7CC074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6B50BE7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C22:6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A6B7A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4.522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DE0BAA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3.174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165F7A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0.0317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FDAB11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0.155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73C876A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1.090</w:t>
            </w:r>
          </w:p>
        </w:tc>
      </w:tr>
      <w:tr w:rsidR="00B05F9E" w:rsidRPr="000E672A" w14:paraId="22020801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08F00F9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 xml:space="preserve">Chenodeoxycholic </w:t>
            </w:r>
          </w:p>
          <w:p w14:paraId="7C93BC0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lastRenderedPageBreak/>
              <w:t>acid-3-glucuronide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AA1F32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lastRenderedPageBreak/>
              <w:t>9.503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1FABE8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3.173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B6BBE7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0.0317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F77E13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0.155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35087F2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1.081</w:t>
            </w:r>
          </w:p>
        </w:tc>
      </w:tr>
      <w:tr w:rsidR="00B05F9E" w:rsidRPr="000E672A" w14:paraId="1F5F3DF7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42F9E13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TG(58:9)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742909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5.092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FB1C9D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3.157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29A41C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0.0323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D98FD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0.154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1F6FCED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0.674</w:t>
            </w:r>
          </w:p>
        </w:tc>
      </w:tr>
      <w:tr w:rsidR="00B05F9E" w:rsidRPr="000E672A" w14:paraId="0B9855FC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23D8EC1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 xml:space="preserve">TG (56:3)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3E72E5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6EA7C1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3.148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CA7D4E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0.0327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D9E70A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0.154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2254003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0.868</w:t>
            </w:r>
          </w:p>
        </w:tc>
      </w:tr>
      <w:tr w:rsidR="00B05F9E" w:rsidRPr="000E672A" w14:paraId="1FFE7682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6E27538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 (48:4)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5BC379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0.775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0AE464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3.138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8CB975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0.0331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57ACF1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0.153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1368367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0.962</w:t>
            </w:r>
          </w:p>
        </w:tc>
      </w:tr>
      <w:tr w:rsidR="00B05F9E" w:rsidRPr="000E672A" w14:paraId="5BB29D43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001515B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TCDCA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3EE178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11.379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0A0D1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3.121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CA4C11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0.0337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790366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0.153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12838C8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0.915</w:t>
            </w:r>
          </w:p>
        </w:tc>
      </w:tr>
      <w:tr w:rsidR="00B05F9E" w:rsidRPr="000E672A" w14:paraId="093EAF22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6E47F01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C18:2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8D2EA5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74DDC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3.035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6DE54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0.0373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701AC8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0.149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3644D22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1.000</w:t>
            </w:r>
          </w:p>
        </w:tc>
      </w:tr>
      <w:tr w:rsidR="00B05F9E" w:rsidRPr="000E672A" w14:paraId="0A0C6C78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44D16F1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TG(16:0/18:2/18:3)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19F80A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4.667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F16479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3.016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4C5B1B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0.0381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F4094D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0.148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7B9B25F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0.933</w:t>
            </w:r>
          </w:p>
        </w:tc>
      </w:tr>
      <w:tr w:rsidR="00B05F9E" w:rsidRPr="000E672A" w14:paraId="17CC91E2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19A9F54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Arachidonic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832D1A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3.746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0A0A92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2.998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E857E8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0.0389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253E09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0.147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36DB580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1.098</w:t>
            </w:r>
          </w:p>
        </w:tc>
      </w:tr>
      <w:tr w:rsidR="00B05F9E" w:rsidRPr="000E672A" w14:paraId="0BD9FEF6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1E054B5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Decanoic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C272F7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3.038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654447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2.915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9D456F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0.0428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218F64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0.144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32AC021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1.038</w:t>
            </w:r>
          </w:p>
        </w:tc>
      </w:tr>
      <w:tr w:rsidR="00B05F9E" w:rsidRPr="000E672A" w14:paraId="59F1B636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4516D07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TG(51:3)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748992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278BC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2.914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3298C9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0.0429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C031AA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0.144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6E2343E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1.066</w:t>
            </w:r>
          </w:p>
        </w:tc>
      </w:tr>
      <w:tr w:rsidR="00B05F9E" w:rsidRPr="000E672A" w14:paraId="35A490C9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28E80AA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SM(39:2)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8EDD57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0.489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72297B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2.932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23E3E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0.0436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CEB289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0.164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4481764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0.940</w:t>
            </w:r>
          </w:p>
        </w:tc>
      </w:tr>
      <w:tr w:rsidR="00B05F9E" w:rsidRPr="000E672A" w14:paraId="3342B86C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055351E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TG(14:0/18:2/18:2)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87AC1F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4.052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86F3A6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2.893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E1F706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0.0440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72919F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0.143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0ED5985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0.930</w:t>
            </w:r>
          </w:p>
        </w:tc>
      </w:tr>
      <w:tr w:rsidR="00B05F9E" w:rsidRPr="000E672A" w14:paraId="11A99198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21A9C72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Proline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949D45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0.397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0632D9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2.883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7DA12D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0.0445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4109EA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0.143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3CA499B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1.046</w:t>
            </w:r>
          </w:p>
        </w:tc>
      </w:tr>
      <w:tr w:rsidR="00B05F9E" w:rsidRPr="000E672A" w14:paraId="7E4CCCCC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314329B8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SM(40:2)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A445D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0.766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1184CA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2.892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42878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0.0456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F570BF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0.162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19737B4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1.016</w:t>
            </w:r>
          </w:p>
        </w:tc>
      </w:tr>
      <w:tr w:rsidR="00B05F9E" w:rsidRPr="000E672A" w14:paraId="03FF3141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635999E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SM(d33:1)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F7327F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0.348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FD1D74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2.882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3D560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0.0461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C1B09A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0.161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744E898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1.001</w:t>
            </w:r>
          </w:p>
        </w:tc>
      </w:tr>
      <w:tr w:rsidR="00B05F9E" w:rsidRPr="000E672A" w14:paraId="52920762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70112E0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TG(52:5)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E20A5B4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81C35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2.850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E2F5EA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0.0462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A4F378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0.141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4C116665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0.949</w:t>
            </w:r>
          </w:p>
        </w:tc>
      </w:tr>
      <w:tr w:rsidR="00B05F9E" w:rsidRPr="000E672A" w14:paraId="6C98A3CA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47321A8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TG(54:5)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82FDA3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0.792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ED487BE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2.846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A684A3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0.0464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DF49AD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0.141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0BE5090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0.943</w:t>
            </w:r>
          </w:p>
        </w:tc>
      </w:tr>
      <w:tr w:rsidR="00B05F9E" w:rsidRPr="000E672A" w14:paraId="129BBCC9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36D0707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TG(16:0/18:2/22:6)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576AD3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5.185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4DEFA3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2.824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932839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0.0477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1EE659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0.140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31BBF46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0.703</w:t>
            </w:r>
          </w:p>
        </w:tc>
      </w:tr>
      <w:tr w:rsidR="00B05F9E" w:rsidRPr="000E672A" w14:paraId="1DD73F5D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7BA61952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TG (49:3)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2668B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3.076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28CB73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2.814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B5D4DF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0.0482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584AAD1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0.140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4D99BC3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0.987</w:t>
            </w:r>
          </w:p>
        </w:tc>
      </w:tr>
      <w:tr w:rsidR="00B05F9E" w:rsidRPr="000E672A" w14:paraId="19BD5454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65A68609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LPC(20:4)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070EA6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0.833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DD30CF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2.836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A6424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0.0486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B4A5A4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0.159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2E76AC5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1.074</w:t>
            </w:r>
          </w:p>
        </w:tc>
      </w:tr>
      <w:tr w:rsidR="00B05F9E" w:rsidRPr="000E672A" w14:paraId="67B718E4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0F58D723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 xml:space="preserve">SM (d42:3)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E420B2A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0.452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6B345F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2.821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8FEA4C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0.0495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1C501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0.158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4B3913BD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0.962</w:t>
            </w:r>
          </w:p>
        </w:tc>
      </w:tr>
      <w:tr w:rsidR="00B05F9E" w:rsidRPr="000E672A" w14:paraId="414F27F2" w14:textId="77777777" w:rsidTr="006B49BA">
        <w:trPr>
          <w:trHeight w:val="288"/>
        </w:trPr>
        <w:tc>
          <w:tcPr>
            <w:tcW w:w="3782" w:type="dxa"/>
            <w:shd w:val="clear" w:color="auto" w:fill="auto"/>
            <w:noWrap/>
            <w:vAlign w:val="bottom"/>
            <w:hideMark/>
          </w:tcPr>
          <w:p w14:paraId="7642DDDB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Tryptophan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E462480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3F32BC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2.786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2E32CB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0.0498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0371D87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0.138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14:paraId="3D74B4F6" w14:textId="77777777" w:rsidR="00B05F9E" w:rsidRPr="000E672A" w:rsidRDefault="00B05F9E" w:rsidP="006B49BA">
            <w:pPr>
              <w:jc w:val="both"/>
              <w:rPr>
                <w:rFonts w:ascii="Helvetica" w:hAnsi="Helvetica" w:cstheme="minorHAnsi"/>
              </w:rPr>
            </w:pPr>
            <w:r w:rsidRPr="000E672A">
              <w:rPr>
                <w:rFonts w:ascii="Helvetica" w:hAnsi="Helvetica" w:cstheme="minorHAnsi"/>
              </w:rPr>
              <w:t>1.001</w:t>
            </w:r>
          </w:p>
        </w:tc>
      </w:tr>
    </w:tbl>
    <w:p w14:paraId="14BC3BF1" w14:textId="77777777" w:rsidR="00B05F9E" w:rsidRPr="000E672A" w:rsidRDefault="00B05F9E" w:rsidP="00B05F9E">
      <w:pPr>
        <w:spacing w:after="240" w:line="480" w:lineRule="auto"/>
        <w:jc w:val="both"/>
        <w:rPr>
          <w:rFonts w:ascii="Helvetica" w:hAnsi="Helvetica" w:cs="Calibri"/>
          <w:b/>
          <w:lang w:val="en-US"/>
        </w:rPr>
      </w:pPr>
    </w:p>
    <w:p w14:paraId="14545BE7" w14:textId="77777777" w:rsidR="00B05F9E" w:rsidRPr="000E672A" w:rsidRDefault="00B05F9E" w:rsidP="00B05F9E">
      <w:pPr>
        <w:jc w:val="both"/>
        <w:rPr>
          <w:rFonts w:ascii="Helvetica" w:hAnsi="Helvetica" w:cs="Calibri"/>
          <w:b/>
          <w:lang w:val="en-US"/>
        </w:rPr>
      </w:pPr>
      <w:r w:rsidRPr="000E672A">
        <w:rPr>
          <w:rFonts w:ascii="Helvetica" w:hAnsi="Helvetica" w:cs="Calibri"/>
          <w:b/>
          <w:lang w:val="en-US"/>
        </w:rPr>
        <w:br w:type="page"/>
      </w:r>
    </w:p>
    <w:p w14:paraId="03566E1C" w14:textId="77777777" w:rsidR="00B05F9E" w:rsidRPr="000E672A" w:rsidRDefault="00B05F9E" w:rsidP="00B05F9E">
      <w:pPr>
        <w:spacing w:after="240"/>
        <w:jc w:val="both"/>
        <w:rPr>
          <w:rFonts w:ascii="Helvetica" w:hAnsi="Helvetica"/>
          <w:b/>
          <w:bCs/>
          <w:lang w:val="en-US"/>
        </w:rPr>
      </w:pPr>
      <w:r w:rsidRPr="000E672A">
        <w:rPr>
          <w:rFonts w:ascii="Helvetica" w:hAnsi="Helvetica"/>
          <w:b/>
          <w:bCs/>
          <w:lang w:val="en-US"/>
        </w:rPr>
        <w:lastRenderedPageBreak/>
        <w:t xml:space="preserve">Table S6. </w:t>
      </w:r>
      <w:r w:rsidRPr="000E672A">
        <w:rPr>
          <w:rFonts w:ascii="Helvetica" w:hAnsi="Helvetica"/>
          <w:lang w:val="en-US"/>
        </w:rPr>
        <w:t>Difference after treatment (</w:t>
      </w:r>
      <w:r w:rsidRPr="000E672A">
        <w:rPr>
          <w:rFonts w:ascii="Helvetica" w:hAnsi="Helvetica" w:cs="Calibri"/>
          <w:lang w:val="en-US"/>
        </w:rPr>
        <w:t xml:space="preserve">Liraglutide </w:t>
      </w:r>
      <w:r w:rsidRPr="000E672A">
        <w:rPr>
          <w:rFonts w:ascii="Helvetica" w:hAnsi="Helvetica" w:cs="Calibri"/>
          <w:i/>
          <w:iCs/>
          <w:lang w:val="en-US"/>
        </w:rPr>
        <w:t xml:space="preserve">vs. </w:t>
      </w:r>
      <w:r w:rsidRPr="000E672A">
        <w:rPr>
          <w:rFonts w:ascii="Helvetica" w:hAnsi="Helvetica" w:cs="Calibri"/>
          <w:lang w:val="en-US"/>
        </w:rPr>
        <w:t>Glimepiride, fold change treated/baseline)</w:t>
      </w:r>
      <w:r w:rsidRPr="000E672A">
        <w:rPr>
          <w:rFonts w:ascii="Helvetica" w:hAnsi="Helvetica"/>
          <w:lang w:val="en-US"/>
        </w:rPr>
        <w:t>, at group level, adjusted for gender and myocardial infarction.</w:t>
      </w: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0"/>
        <w:gridCol w:w="1540"/>
        <w:gridCol w:w="960"/>
        <w:gridCol w:w="960"/>
        <w:gridCol w:w="1153"/>
        <w:gridCol w:w="1701"/>
      </w:tblGrid>
      <w:tr w:rsidR="00B05F9E" w:rsidRPr="000E672A" w14:paraId="410C97B6" w14:textId="77777777" w:rsidTr="006B49BA">
        <w:trPr>
          <w:trHeight w:val="28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25CADCB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  <w:b/>
                <w:bCs/>
              </w:rPr>
            </w:pPr>
            <w:r w:rsidRPr="000E672A">
              <w:rPr>
                <w:rFonts w:ascii="Helvetica" w:hAnsi="Helvetica" w:cs="Calibri"/>
                <w:b/>
                <w:bCs/>
              </w:rPr>
              <w:t>Metabolite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2817F2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  <w:b/>
                <w:bCs/>
              </w:rPr>
            </w:pPr>
            <w:r w:rsidRPr="000E672A">
              <w:rPr>
                <w:rFonts w:ascii="Helvetica" w:hAnsi="Helvetica" w:cs="Calibri"/>
                <w:b/>
                <w:bCs/>
              </w:rPr>
              <w:t>Mean Square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CF85AA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  <w:b/>
                <w:bCs/>
              </w:rPr>
            </w:pPr>
            <w:r w:rsidRPr="000E672A">
              <w:rPr>
                <w:rFonts w:ascii="Helvetica" w:hAnsi="Helvetica" w:cs="Calibri"/>
                <w:b/>
                <w:bCs/>
              </w:rPr>
              <w:t>F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0EBB98C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  <w:b/>
                <w:bCs/>
              </w:rPr>
            </w:pPr>
            <w:r w:rsidRPr="000E672A">
              <w:rPr>
                <w:rFonts w:ascii="Helvetica" w:hAnsi="Helvetica" w:cs="Calibri"/>
                <w:b/>
                <w:bCs/>
              </w:rPr>
              <w:t>p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4DE01255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  <w:b/>
                <w:bCs/>
              </w:rPr>
            </w:pPr>
            <w:r w:rsidRPr="000E672A">
              <w:rPr>
                <w:rFonts w:ascii="Helvetica" w:hAnsi="Helvetica" w:cs="Calibri"/>
                <w:b/>
                <w:bCs/>
              </w:rPr>
              <w:t>Partial Eta Squared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282C282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  <w:b/>
                <w:bCs/>
              </w:rPr>
            </w:pPr>
            <w:r w:rsidRPr="000E672A">
              <w:rPr>
                <w:rFonts w:ascii="Helvetica" w:hAnsi="Helvetica" w:cs="Calibri"/>
                <w:b/>
                <w:bCs/>
              </w:rPr>
              <w:t>Fold (L vs G)</w:t>
            </w:r>
          </w:p>
        </w:tc>
      </w:tr>
      <w:tr w:rsidR="00B05F9E" w:rsidRPr="000E672A" w14:paraId="762D604B" w14:textId="77777777" w:rsidTr="006B49BA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50885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PE(16:0/18:1)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4A34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8567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93F3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0.0224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BC95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7379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0.59</w:t>
            </w:r>
          </w:p>
        </w:tc>
      </w:tr>
      <w:tr w:rsidR="00B05F9E" w:rsidRPr="000E672A" w14:paraId="5B0E7EC1" w14:textId="77777777" w:rsidTr="006B49BA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40A91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Decanoic acid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6371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D369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41DC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0.0362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7AD9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C5B1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0.69</w:t>
            </w:r>
          </w:p>
        </w:tc>
      </w:tr>
      <w:tr w:rsidR="00B05F9E" w:rsidRPr="000E672A" w14:paraId="0C31D2BE" w14:textId="77777777" w:rsidTr="006B49BA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19B5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TG(18:1/18:2/18:2)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026C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D5F0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3D0E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0.0255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3338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D49B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0.72</w:t>
            </w:r>
          </w:p>
        </w:tc>
      </w:tr>
      <w:tr w:rsidR="00B05F9E" w:rsidRPr="000E672A" w14:paraId="09D6E865" w14:textId="77777777" w:rsidTr="006B49BA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E6DA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PC(40:4)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1AD6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7484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C942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0.0314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D47A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2D29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0.75</w:t>
            </w:r>
          </w:p>
        </w:tc>
      </w:tr>
      <w:tr w:rsidR="00B05F9E" w:rsidRPr="000E672A" w14:paraId="708CE3A5" w14:textId="77777777" w:rsidTr="006B49BA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E1AE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Palmitic acid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9AEF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2.30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AC87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8A185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0.0361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93891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BF6E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0.80</w:t>
            </w:r>
          </w:p>
        </w:tc>
      </w:tr>
      <w:tr w:rsidR="00B05F9E" w:rsidRPr="000E672A" w14:paraId="4035133B" w14:textId="77777777" w:rsidTr="006B49BA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63351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TG(53:3)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B865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E72C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52F3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0.0376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0B6A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D146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0.81</w:t>
            </w:r>
          </w:p>
        </w:tc>
      </w:tr>
      <w:tr w:rsidR="00B05F9E" w:rsidRPr="000E672A" w14:paraId="4A58A412" w14:textId="77777777" w:rsidTr="006B49BA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F876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Stearic acid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AC43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5B87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4.21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1675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0.0094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67FD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2880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0.82</w:t>
            </w:r>
          </w:p>
        </w:tc>
      </w:tr>
      <w:tr w:rsidR="00B05F9E" w:rsidRPr="000E672A" w14:paraId="4BD24F03" w14:textId="77777777" w:rsidTr="006B49BA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B1D3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Alanine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D405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2.41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A369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5.04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E7CF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0.0037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D6F8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CF07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0.82</w:t>
            </w:r>
          </w:p>
        </w:tc>
      </w:tr>
      <w:tr w:rsidR="00B05F9E" w:rsidRPr="000E672A" w14:paraId="498DF327" w14:textId="77777777" w:rsidTr="006B49BA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E061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SM (39:2)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BD48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51FC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4.27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0DBE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0.0095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FFE4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A1AA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0.84</w:t>
            </w:r>
          </w:p>
        </w:tc>
      </w:tr>
      <w:tr w:rsidR="00B05F9E" w:rsidRPr="000E672A" w14:paraId="35464B34" w14:textId="77777777" w:rsidTr="006B49BA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6019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 (48:4)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9248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B1AD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2AFF5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0.0257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526C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D021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0.87</w:t>
            </w:r>
          </w:p>
        </w:tc>
      </w:tr>
      <w:tr w:rsidR="00B05F9E" w:rsidRPr="000E672A" w14:paraId="7AFD3BD5" w14:textId="77777777" w:rsidTr="006B49BA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FE6B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TG(18:2/18:2/18:2)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3496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4.51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4F55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2.84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44E5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0.0461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F1E1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3916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0.89</w:t>
            </w:r>
          </w:p>
        </w:tc>
      </w:tr>
      <w:tr w:rsidR="00B05F9E" w:rsidRPr="000E672A" w14:paraId="1337ABF4" w14:textId="77777777" w:rsidTr="006B49BA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D556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SM(37:1)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280E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6E22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E9E4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0.0180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BC94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5E32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0.90</w:t>
            </w:r>
          </w:p>
        </w:tc>
      </w:tr>
      <w:tr w:rsidR="00B05F9E" w:rsidRPr="000E672A" w14:paraId="148D9BB2" w14:textId="77777777" w:rsidTr="006B49BA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C7B3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SM(d41:1)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0DDE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EB63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17C7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0.0363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1312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7A765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0.91</w:t>
            </w:r>
          </w:p>
        </w:tc>
      </w:tr>
      <w:tr w:rsidR="00B05F9E" w:rsidRPr="000E672A" w14:paraId="789529B5" w14:textId="77777777" w:rsidTr="006B49BA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AB28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TG(51:2)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F23E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2413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2.94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CE06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0.0411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AA2B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04C2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0.91</w:t>
            </w:r>
          </w:p>
        </w:tc>
      </w:tr>
      <w:tr w:rsidR="00B05F9E" w:rsidRPr="000E672A" w14:paraId="6DE52730" w14:textId="77777777" w:rsidTr="006B49BA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E0CE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TG(55:5)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1AF0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50A85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4.02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15BC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0.0117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A6B0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9036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0.91</w:t>
            </w:r>
          </w:p>
        </w:tc>
      </w:tr>
      <w:tr w:rsidR="00B05F9E" w:rsidRPr="000E672A" w14:paraId="699028D8" w14:textId="77777777" w:rsidTr="006B49BA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D5E4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Lactic acid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70E7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3571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1792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0.0223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1CA6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EFC4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0.92</w:t>
            </w:r>
          </w:p>
        </w:tc>
      </w:tr>
      <w:tr w:rsidR="00B05F9E" w:rsidRPr="000E672A" w14:paraId="681C8462" w14:textId="77777777" w:rsidTr="006B49BA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BE18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Serine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6CF1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31B7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4.61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17EF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0.0060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0C8A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EC9B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0.93</w:t>
            </w:r>
          </w:p>
        </w:tc>
      </w:tr>
      <w:tr w:rsidR="00B05F9E" w:rsidRPr="000E672A" w14:paraId="4206223D" w14:textId="77777777" w:rsidTr="006B49BA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F91D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SM(d33:1)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A068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9F9D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6.16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32DF5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0.0012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70351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7293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1.06</w:t>
            </w:r>
          </w:p>
        </w:tc>
      </w:tr>
      <w:tr w:rsidR="00B05F9E" w:rsidRPr="000E672A" w14:paraId="06630E71" w14:textId="77777777" w:rsidTr="006B49BA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C5B8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PG (O-39:0)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FE39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B15B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DBB85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0.0137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F983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F209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1.08</w:t>
            </w:r>
          </w:p>
        </w:tc>
      </w:tr>
      <w:tr w:rsidR="00B05F9E" w:rsidRPr="000E672A" w14:paraId="52B5F311" w14:textId="77777777" w:rsidTr="006B49BA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DABA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Valine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E7AF5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FF4A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A6B6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0.0205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87251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663F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1.08</w:t>
            </w:r>
          </w:p>
        </w:tc>
      </w:tr>
      <w:tr w:rsidR="00B05F9E" w:rsidRPr="000E672A" w14:paraId="405F9716" w14:textId="77777777" w:rsidTr="006B49BA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AA21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PG (O-41:0)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8970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5F4F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4.49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3FF1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0.0074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D571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2E95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1.08</w:t>
            </w:r>
          </w:p>
        </w:tc>
      </w:tr>
      <w:tr w:rsidR="00B05F9E" w:rsidRPr="000E672A" w14:paraId="550D2329" w14:textId="77777777" w:rsidTr="006B49BA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3FC0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Glycine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8C555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6FC1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29AC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0.0132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8D7F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26C2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1.20</w:t>
            </w:r>
          </w:p>
        </w:tc>
      </w:tr>
      <w:tr w:rsidR="00B05F9E" w:rsidRPr="000E672A" w14:paraId="22A331AA" w14:textId="77777777" w:rsidTr="006B49BA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ABEC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C22:6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68F52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4.85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5165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670A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0.0265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D86B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633E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1.22</w:t>
            </w:r>
          </w:p>
        </w:tc>
      </w:tr>
      <w:tr w:rsidR="00B05F9E" w:rsidRPr="000E672A" w14:paraId="1CA6B65B" w14:textId="77777777" w:rsidTr="006B49BA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5186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Linoleic acid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70D5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803EB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4.09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B407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0.0108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5C76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F01D8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1.28</w:t>
            </w:r>
          </w:p>
        </w:tc>
      </w:tr>
      <w:tr w:rsidR="00B05F9E" w:rsidRPr="000E672A" w14:paraId="382EB120" w14:textId="77777777" w:rsidTr="006B49BA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E7057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3-Hydroxybutyric acid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884A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7.09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7078F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9FEEC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0.0338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574E1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1D113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1.32</w:t>
            </w:r>
          </w:p>
        </w:tc>
      </w:tr>
      <w:tr w:rsidR="00B05F9E" w:rsidRPr="000E672A" w14:paraId="32E477AC" w14:textId="77777777" w:rsidTr="006B49BA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DEFB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Taurolithocholic acid -3-O-sulfate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135B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23.82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5796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4.39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0384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0.0077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C6C16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B75D5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2.16</w:t>
            </w:r>
          </w:p>
        </w:tc>
      </w:tr>
      <w:tr w:rsidR="00B05F9E" w:rsidRPr="000E672A" w14:paraId="0057F7A8" w14:textId="77777777" w:rsidTr="006B49BA">
        <w:trPr>
          <w:trHeight w:val="28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FCEBD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Abscisic Acid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AE68E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10.45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B8A6A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3.14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9D129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0.0323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9E4C4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0.15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A0900" w14:textId="77777777" w:rsidR="00B05F9E" w:rsidRPr="000E672A" w:rsidRDefault="00B05F9E" w:rsidP="006B49BA">
            <w:pPr>
              <w:jc w:val="both"/>
              <w:rPr>
                <w:rFonts w:ascii="Helvetica" w:hAnsi="Helvetica" w:cs="Calibri"/>
              </w:rPr>
            </w:pPr>
            <w:r w:rsidRPr="000E672A">
              <w:rPr>
                <w:rFonts w:ascii="Helvetica" w:hAnsi="Helvetica" w:cs="Calibri"/>
              </w:rPr>
              <w:t>4.29</w:t>
            </w:r>
          </w:p>
        </w:tc>
      </w:tr>
    </w:tbl>
    <w:p w14:paraId="49C4936A" w14:textId="77777777" w:rsidR="00B05F9E" w:rsidRPr="000E672A" w:rsidRDefault="00B05F9E" w:rsidP="00B05F9E">
      <w:pPr>
        <w:spacing w:after="240" w:line="480" w:lineRule="auto"/>
        <w:jc w:val="both"/>
        <w:rPr>
          <w:rFonts w:ascii="Helvetica" w:hAnsi="Helvetica"/>
          <w:b/>
          <w:bCs/>
          <w:lang w:val="en-US"/>
        </w:rPr>
      </w:pPr>
    </w:p>
    <w:p w14:paraId="155829DF" w14:textId="77777777" w:rsidR="00B05F9E" w:rsidRPr="000E672A" w:rsidRDefault="00B05F9E" w:rsidP="00B05F9E">
      <w:pPr>
        <w:jc w:val="both"/>
        <w:rPr>
          <w:rFonts w:ascii="Helvetica" w:hAnsi="Helvetica" w:cs="Calibri"/>
          <w:b/>
          <w:lang w:val="en-US"/>
        </w:rPr>
      </w:pPr>
      <w:r w:rsidRPr="000E672A">
        <w:rPr>
          <w:rFonts w:ascii="Helvetica" w:hAnsi="Helvetica" w:cs="Calibri"/>
          <w:b/>
          <w:lang w:val="en-US"/>
        </w:rPr>
        <w:br w:type="page"/>
      </w:r>
    </w:p>
    <w:p w14:paraId="724B0223" w14:textId="77777777" w:rsidR="00B05F9E" w:rsidRPr="000E672A" w:rsidRDefault="00B05F9E" w:rsidP="00B05F9E">
      <w:pPr>
        <w:spacing w:after="240" w:line="480" w:lineRule="auto"/>
        <w:jc w:val="both"/>
        <w:rPr>
          <w:rFonts w:ascii="Helvetica" w:hAnsi="Helvetica"/>
          <w:lang w:val="en-US"/>
        </w:rPr>
      </w:pPr>
      <w:r w:rsidRPr="000E672A">
        <w:rPr>
          <w:rFonts w:ascii="Helvetica" w:hAnsi="Helvetica"/>
          <w:b/>
          <w:bCs/>
          <w:lang w:val="en-US"/>
        </w:rPr>
        <w:lastRenderedPageBreak/>
        <w:t>Figure S1.</w:t>
      </w:r>
      <w:r w:rsidRPr="000E672A">
        <w:rPr>
          <w:rFonts w:ascii="Helvetica" w:hAnsi="Helvetica"/>
          <w:lang w:val="en-US"/>
        </w:rPr>
        <w:t xml:space="preserve"> Spearman correlation between polar metabolites, lipid classes, age, gender, BMI, and pharmacological treatment, </w:t>
      </w:r>
      <w:r w:rsidRPr="000E672A">
        <w:rPr>
          <w:rFonts w:ascii="Helvetica" w:hAnsi="Helvetica"/>
          <w:i/>
          <w:iCs/>
          <w:lang w:val="en-US"/>
        </w:rPr>
        <w:t>i.e.</w:t>
      </w:r>
      <w:r w:rsidRPr="000E672A">
        <w:rPr>
          <w:rFonts w:ascii="Helvetica" w:hAnsi="Helvetica"/>
          <w:lang w:val="en-US"/>
        </w:rPr>
        <w:t xml:space="preserve">, ASA/Clopidogrel, Warfarin/NOAC, ACEi/ARB, Calcium flow inhibitor and statins at baseline. *p&lt;0.05 </w:t>
      </w:r>
    </w:p>
    <w:p w14:paraId="429DE669" w14:textId="2EB7D26F" w:rsidR="00B05F9E" w:rsidRPr="000E672A" w:rsidRDefault="001F32F8" w:rsidP="00B05F9E">
      <w:pPr>
        <w:spacing w:after="240" w:line="480" w:lineRule="auto"/>
        <w:jc w:val="both"/>
        <w:rPr>
          <w:rFonts w:ascii="Helvetica" w:hAnsi="Helvetica"/>
          <w:lang w:val="en-US"/>
        </w:rPr>
      </w:pPr>
      <w:r w:rsidRPr="000E672A">
        <w:rPr>
          <w:noProof/>
        </w:rPr>
        <w:drawing>
          <wp:inline distT="0" distB="0" distL="0" distR="0" wp14:anchorId="5D10BD5C" wp14:editId="663D4A20">
            <wp:extent cx="5756910" cy="19323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93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D20FD" w14:textId="77777777" w:rsidR="00B05F9E" w:rsidRPr="000E672A" w:rsidRDefault="00B05F9E" w:rsidP="00B05F9E">
      <w:pPr>
        <w:spacing w:after="240" w:line="480" w:lineRule="auto"/>
        <w:jc w:val="both"/>
        <w:rPr>
          <w:rFonts w:ascii="Helvetica" w:hAnsi="Helvetica"/>
        </w:rPr>
      </w:pPr>
    </w:p>
    <w:p w14:paraId="6BCCE9DE" w14:textId="77777777" w:rsidR="00B4198E" w:rsidRDefault="00B4198E"/>
    <w:sectPr w:rsidR="00B4198E" w:rsidSect="00E50071">
      <w:pgSz w:w="11910" w:h="16850"/>
      <w:pgMar w:top="1417" w:right="1417" w:bottom="1417" w:left="1417" w:header="720" w:footer="703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 Neue Light">
    <w:altName w:val="HELVETICA NEUE LIGHT"/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NeueLT Std Lt">
    <w:altName w:val="Arial"/>
    <w:panose1 w:val="020B0604020202020204"/>
    <w:charset w:val="00"/>
    <w:family w:val="swiss"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E12EB"/>
    <w:multiLevelType w:val="hybridMultilevel"/>
    <w:tmpl w:val="02143AB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66674"/>
    <w:multiLevelType w:val="multilevel"/>
    <w:tmpl w:val="7C38F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063A78"/>
    <w:multiLevelType w:val="hybridMultilevel"/>
    <w:tmpl w:val="87400FFC"/>
    <w:lvl w:ilvl="0" w:tplc="0D48C920">
      <w:start w:val="1"/>
      <w:numFmt w:val="decimal"/>
      <w:lvlText w:val="%1."/>
      <w:lvlJc w:val="left"/>
      <w:pPr>
        <w:ind w:left="360" w:hanging="360"/>
      </w:pPr>
      <w:rPr>
        <w:rFonts w:ascii="Helvetica" w:hAnsi="Helvetica" w:cs="Calibri" w:hint="default"/>
        <w:color w:val="auto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BF7B1D"/>
    <w:multiLevelType w:val="multilevel"/>
    <w:tmpl w:val="988EF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786E7D"/>
    <w:multiLevelType w:val="multilevel"/>
    <w:tmpl w:val="DDF48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F10D15"/>
    <w:multiLevelType w:val="hybridMultilevel"/>
    <w:tmpl w:val="DA72ED8E"/>
    <w:lvl w:ilvl="0" w:tplc="E8D49AA8">
      <w:start w:val="1"/>
      <w:numFmt w:val="decimal"/>
      <w:pStyle w:val="EndNoteBibliography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B513BF"/>
    <w:multiLevelType w:val="multilevel"/>
    <w:tmpl w:val="8F82F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2768DC"/>
    <w:multiLevelType w:val="hybridMultilevel"/>
    <w:tmpl w:val="E5AED38C"/>
    <w:lvl w:ilvl="0" w:tplc="25660CB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A246BC"/>
    <w:multiLevelType w:val="hybridMultilevel"/>
    <w:tmpl w:val="02143AB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D917DF"/>
    <w:multiLevelType w:val="hybridMultilevel"/>
    <w:tmpl w:val="1578E5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C04238"/>
    <w:multiLevelType w:val="multilevel"/>
    <w:tmpl w:val="62B4E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0F37C1"/>
    <w:multiLevelType w:val="multilevel"/>
    <w:tmpl w:val="2A1CC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4C3579"/>
    <w:multiLevelType w:val="multilevel"/>
    <w:tmpl w:val="27CAE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11"/>
  </w:num>
  <w:num w:numId="9">
    <w:abstractNumId w:val="6"/>
  </w:num>
  <w:num w:numId="10">
    <w:abstractNumId w:val="3"/>
  </w:num>
  <w:num w:numId="11">
    <w:abstractNumId w:val="12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1"/>
  <w:defaultTabStop w:val="1304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F9E"/>
    <w:rsid w:val="001F32F8"/>
    <w:rsid w:val="007B3326"/>
    <w:rsid w:val="00B05F9E"/>
    <w:rsid w:val="00B4198E"/>
    <w:rsid w:val="00E5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CE2404"/>
  <w15:chartTrackingRefBased/>
  <w15:docId w15:val="{C1EADF28-EE1E-CF4A-B15E-B989DDB42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F9E"/>
    <w:rPr>
      <w:rFonts w:ascii="Times New Roman" w:eastAsia="Times New Roman" w:hAnsi="Times New Roman" w:cs="Times New Roman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B05F9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link w:val="Rubrik3Char"/>
    <w:uiPriority w:val="9"/>
    <w:qFormat/>
    <w:rsid w:val="00B05F9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05F9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B05F9E"/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paragraph" w:styleId="Liststycke">
    <w:name w:val="List Paragraph"/>
    <w:basedOn w:val="Normal"/>
    <w:uiPriority w:val="34"/>
    <w:qFormat/>
    <w:rsid w:val="00B05F9E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B05F9E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B05F9E"/>
    <w:rPr>
      <w:rFonts w:ascii="Times New Roman" w:eastAsia="Times New Roman" w:hAnsi="Times New Roman" w:cs="Times New Roman"/>
      <w:lang w:eastAsia="sv-SE"/>
    </w:rPr>
  </w:style>
  <w:style w:type="character" w:customStyle="1" w:styleId="jrnl">
    <w:name w:val="jrnl"/>
    <w:basedOn w:val="Standardstycketeckensnitt"/>
    <w:rsid w:val="00B05F9E"/>
  </w:style>
  <w:style w:type="character" w:styleId="Kommentarsreferens">
    <w:name w:val="annotation reference"/>
    <w:basedOn w:val="Standardstycketeckensnitt"/>
    <w:uiPriority w:val="99"/>
    <w:semiHidden/>
    <w:unhideWhenUsed/>
    <w:rsid w:val="00B05F9E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B05F9E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B05F9E"/>
    <w:rPr>
      <w:rFonts w:ascii="Times New Roman" w:eastAsia="Times New Roman" w:hAnsi="Times New Roman" w:cs="Times New Roman"/>
      <w:sz w:val="20"/>
      <w:szCs w:val="20"/>
      <w:lang w:eastAsia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B05F9E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B05F9E"/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05F9E"/>
    <w:rPr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05F9E"/>
    <w:rPr>
      <w:rFonts w:ascii="Times New Roman" w:eastAsia="Times New Roman" w:hAnsi="Times New Roman" w:cs="Times New Roman"/>
      <w:sz w:val="18"/>
      <w:szCs w:val="18"/>
      <w:lang w:eastAsia="sv-SE"/>
    </w:rPr>
  </w:style>
  <w:style w:type="character" w:styleId="Hyperlnk">
    <w:name w:val="Hyperlink"/>
    <w:basedOn w:val="Standardstycketeckensnitt"/>
    <w:uiPriority w:val="99"/>
    <w:unhideWhenUsed/>
    <w:rsid w:val="00B05F9E"/>
    <w:rPr>
      <w:color w:val="0000FF"/>
      <w:u w:val="single"/>
    </w:rPr>
  </w:style>
  <w:style w:type="character" w:styleId="Betoning">
    <w:name w:val="Emphasis"/>
    <w:basedOn w:val="Standardstycketeckensnitt"/>
    <w:uiPriority w:val="20"/>
    <w:qFormat/>
    <w:rsid w:val="00B05F9E"/>
    <w:rPr>
      <w:i/>
      <w:iCs/>
    </w:rPr>
  </w:style>
  <w:style w:type="paragraph" w:styleId="Ingetavstnd">
    <w:name w:val="No Spacing"/>
    <w:uiPriority w:val="1"/>
    <w:qFormat/>
    <w:rsid w:val="00B05F9E"/>
    <w:rPr>
      <w:rFonts w:ascii="Times New Roman" w:eastAsiaTheme="minorEastAsia" w:hAnsi="Times New Roman" w:cs="Times New Roman"/>
      <w:color w:val="000000" w:themeColor="text1"/>
      <w:lang w:val="en-US"/>
    </w:rPr>
  </w:style>
  <w:style w:type="paragraph" w:customStyle="1" w:styleId="EndNoteBibliography">
    <w:name w:val="EndNote Bibliography"/>
    <w:basedOn w:val="Normal"/>
    <w:rsid w:val="00B05F9E"/>
    <w:pPr>
      <w:numPr>
        <w:numId w:val="1"/>
      </w:numPr>
      <w:spacing w:before="200" w:after="200" w:line="360" w:lineRule="auto"/>
    </w:pPr>
    <w:rPr>
      <w:rFonts w:ascii="Helvetica Neue" w:hAnsi="Helvetica Neue" w:cs="Calibri"/>
      <w:noProof/>
      <w:szCs w:val="20"/>
      <w:lang w:val="en-US" w:bidi="en-US"/>
    </w:rPr>
  </w:style>
  <w:style w:type="paragraph" w:customStyle="1" w:styleId="Paragraph">
    <w:name w:val="Paragraph"/>
    <w:basedOn w:val="Normal"/>
    <w:link w:val="ParagraphChar"/>
    <w:rsid w:val="00B05F9E"/>
    <w:pPr>
      <w:spacing w:before="120"/>
      <w:ind w:firstLine="720"/>
    </w:pPr>
    <w:rPr>
      <w:lang w:val="en-US"/>
    </w:rPr>
  </w:style>
  <w:style w:type="character" w:customStyle="1" w:styleId="ParagraphChar">
    <w:name w:val="Paragraph Char"/>
    <w:basedOn w:val="Standardstycketeckensnitt"/>
    <w:link w:val="Paragraph"/>
    <w:rsid w:val="00B05F9E"/>
    <w:rPr>
      <w:rFonts w:ascii="Times New Roman" w:eastAsia="Times New Roman" w:hAnsi="Times New Roman" w:cs="Times New Roman"/>
      <w:lang w:val="en-US" w:eastAsia="sv-SE"/>
    </w:rPr>
  </w:style>
  <w:style w:type="table" w:styleId="Tabellrutnt">
    <w:name w:val="Table Grid"/>
    <w:basedOn w:val="Normaltabell"/>
    <w:uiPriority w:val="59"/>
    <w:rsid w:val="00B05F9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adnummer">
    <w:name w:val="line number"/>
    <w:basedOn w:val="Standardstycketeckensnitt"/>
    <w:uiPriority w:val="99"/>
    <w:unhideWhenUsed/>
    <w:rsid w:val="00B05F9E"/>
    <w:rPr>
      <w:rFonts w:ascii="Helvetica Neue Light" w:hAnsi="Helvetica Neue Light"/>
      <w:b w:val="0"/>
      <w:i w:val="0"/>
      <w:sz w:val="20"/>
    </w:rPr>
  </w:style>
  <w:style w:type="paragraph" w:styleId="Sidfot">
    <w:name w:val="footer"/>
    <w:basedOn w:val="Normal"/>
    <w:link w:val="SidfotChar"/>
    <w:uiPriority w:val="99"/>
    <w:unhideWhenUsed/>
    <w:rsid w:val="00B05F9E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B05F9E"/>
    <w:rPr>
      <w:rFonts w:ascii="Times New Roman" w:eastAsia="Times New Roman" w:hAnsi="Times New Roman" w:cs="Times New Roman"/>
      <w:lang w:eastAsia="sv-SE"/>
    </w:rPr>
  </w:style>
  <w:style w:type="character" w:styleId="Sidnummer">
    <w:name w:val="page number"/>
    <w:basedOn w:val="Standardstycketeckensnitt"/>
    <w:uiPriority w:val="99"/>
    <w:semiHidden/>
    <w:unhideWhenUsed/>
    <w:rsid w:val="00B05F9E"/>
  </w:style>
  <w:style w:type="paragraph" w:styleId="Sidhuvud">
    <w:name w:val="header"/>
    <w:basedOn w:val="Normal"/>
    <w:link w:val="SidhuvudChar"/>
    <w:uiPriority w:val="99"/>
    <w:unhideWhenUsed/>
    <w:rsid w:val="00B05F9E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B05F9E"/>
    <w:rPr>
      <w:rFonts w:ascii="Times New Roman" w:eastAsia="Times New Roman" w:hAnsi="Times New Roman" w:cs="Times New Roman"/>
      <w:lang w:eastAsia="sv-SE"/>
    </w:rPr>
  </w:style>
  <w:style w:type="paragraph" w:customStyle="1" w:styleId="EndNoteBibliographyTitle">
    <w:name w:val="EndNote Bibliography Title"/>
    <w:basedOn w:val="Normal"/>
    <w:link w:val="EndNoteBibliographyTitleChar"/>
    <w:rsid w:val="00B05F9E"/>
    <w:pPr>
      <w:jc w:val="center"/>
    </w:pPr>
    <w:rPr>
      <w:rFonts w:ascii="Helvetica Neue" w:hAnsi="Helvetica Neue" w:cs="Calibri"/>
      <w:lang w:val="en-US"/>
    </w:rPr>
  </w:style>
  <w:style w:type="character" w:customStyle="1" w:styleId="EndNoteBibliographyTitleChar">
    <w:name w:val="EndNote Bibliography Title Char"/>
    <w:basedOn w:val="Standardstycketeckensnitt"/>
    <w:link w:val="EndNoteBibliographyTitle"/>
    <w:rsid w:val="00B05F9E"/>
    <w:rPr>
      <w:rFonts w:ascii="Helvetica Neue" w:eastAsia="Times New Roman" w:hAnsi="Helvetica Neue" w:cs="Calibri"/>
      <w:lang w:val="en-US" w:eastAsia="sv-SE"/>
    </w:rPr>
  </w:style>
  <w:style w:type="character" w:customStyle="1" w:styleId="citation-part">
    <w:name w:val="citation-part"/>
    <w:basedOn w:val="Standardstycketeckensnitt"/>
    <w:rsid w:val="00B05F9E"/>
  </w:style>
  <w:style w:type="character" w:customStyle="1" w:styleId="docsum-pmid">
    <w:name w:val="docsum-pmid"/>
    <w:basedOn w:val="Standardstycketeckensnitt"/>
    <w:rsid w:val="00B05F9E"/>
  </w:style>
  <w:style w:type="character" w:customStyle="1" w:styleId="id-label">
    <w:name w:val="id-label"/>
    <w:basedOn w:val="Standardstycketeckensnitt"/>
    <w:rsid w:val="00B05F9E"/>
  </w:style>
  <w:style w:type="character" w:styleId="Stark">
    <w:name w:val="Strong"/>
    <w:basedOn w:val="Standardstycketeckensnitt"/>
    <w:uiPriority w:val="22"/>
    <w:qFormat/>
    <w:rsid w:val="00B05F9E"/>
    <w:rPr>
      <w:b/>
      <w:bCs/>
    </w:rPr>
  </w:style>
  <w:style w:type="paragraph" w:styleId="Normalwebb">
    <w:name w:val="Normal (Web)"/>
    <w:basedOn w:val="Normal"/>
    <w:uiPriority w:val="99"/>
    <w:unhideWhenUsed/>
    <w:rsid w:val="00B05F9E"/>
    <w:pPr>
      <w:spacing w:before="100" w:beforeAutospacing="1" w:after="100" w:afterAutospacing="1"/>
    </w:pPr>
    <w:rPr>
      <w:rFonts w:eastAsia="SimSun"/>
    </w:rPr>
  </w:style>
  <w:style w:type="character" w:customStyle="1" w:styleId="italic">
    <w:name w:val="italic"/>
    <w:basedOn w:val="Standardstycketeckensnitt"/>
    <w:rsid w:val="00B05F9E"/>
  </w:style>
  <w:style w:type="character" w:customStyle="1" w:styleId="bold">
    <w:name w:val="bold"/>
    <w:basedOn w:val="Standardstycketeckensnitt"/>
    <w:rsid w:val="00B05F9E"/>
  </w:style>
  <w:style w:type="character" w:customStyle="1" w:styleId="apple-converted-space">
    <w:name w:val="apple-converted-space"/>
    <w:basedOn w:val="Standardstycketeckensnitt"/>
    <w:rsid w:val="00B05F9E"/>
  </w:style>
  <w:style w:type="character" w:styleId="AnvndHyperlnk">
    <w:name w:val="FollowedHyperlink"/>
    <w:basedOn w:val="Standardstycketeckensnitt"/>
    <w:uiPriority w:val="99"/>
    <w:semiHidden/>
    <w:unhideWhenUsed/>
    <w:rsid w:val="00B05F9E"/>
    <w:rPr>
      <w:color w:val="954F72" w:themeColor="followedHyperlink"/>
      <w:u w:val="single"/>
    </w:rPr>
  </w:style>
  <w:style w:type="character" w:customStyle="1" w:styleId="media-delimiter">
    <w:name w:val="media-delimiter"/>
    <w:basedOn w:val="Standardstycketeckensnitt"/>
    <w:rsid w:val="00B05F9E"/>
  </w:style>
  <w:style w:type="character" w:customStyle="1" w:styleId="period">
    <w:name w:val="period"/>
    <w:basedOn w:val="Standardstycketeckensnitt"/>
    <w:rsid w:val="00B05F9E"/>
  </w:style>
  <w:style w:type="character" w:customStyle="1" w:styleId="cit">
    <w:name w:val="cit"/>
    <w:basedOn w:val="Standardstycketeckensnitt"/>
    <w:rsid w:val="00B05F9E"/>
  </w:style>
  <w:style w:type="character" w:customStyle="1" w:styleId="citation-doi">
    <w:name w:val="citation-doi"/>
    <w:basedOn w:val="Standardstycketeckensnitt"/>
    <w:rsid w:val="00B05F9E"/>
  </w:style>
  <w:style w:type="character" w:customStyle="1" w:styleId="authors-list-item">
    <w:name w:val="authors-list-item"/>
    <w:basedOn w:val="Standardstycketeckensnitt"/>
    <w:rsid w:val="00B05F9E"/>
  </w:style>
  <w:style w:type="character" w:customStyle="1" w:styleId="comma">
    <w:name w:val="comma"/>
    <w:basedOn w:val="Standardstycketeckensnitt"/>
    <w:rsid w:val="00B05F9E"/>
  </w:style>
  <w:style w:type="character" w:customStyle="1" w:styleId="identifier">
    <w:name w:val="identifier"/>
    <w:basedOn w:val="Standardstycketeckensnitt"/>
    <w:rsid w:val="00B05F9E"/>
  </w:style>
  <w:style w:type="paragraph" w:styleId="Revision">
    <w:name w:val="Revision"/>
    <w:hidden/>
    <w:uiPriority w:val="99"/>
    <w:semiHidden/>
    <w:rsid w:val="00B05F9E"/>
    <w:rPr>
      <w:rFonts w:ascii="Times New Roman" w:eastAsia="Times New Roman" w:hAnsi="Times New Roman" w:cs="Times New Roman"/>
      <w:lang w:eastAsia="sv-SE"/>
    </w:rPr>
  </w:style>
  <w:style w:type="character" w:customStyle="1" w:styleId="author-sup-separator">
    <w:name w:val="author-sup-separator"/>
    <w:basedOn w:val="Standardstycketeckensnitt"/>
    <w:rsid w:val="00B05F9E"/>
  </w:style>
  <w:style w:type="character" w:customStyle="1" w:styleId="Rubrik10">
    <w:name w:val="Rubrik1"/>
    <w:basedOn w:val="Standardstycketeckensnitt"/>
    <w:rsid w:val="00B05F9E"/>
  </w:style>
  <w:style w:type="character" w:customStyle="1" w:styleId="titledefault">
    <w:name w:val="title_default"/>
    <w:basedOn w:val="Standardstycketeckensnitt"/>
    <w:rsid w:val="00B05F9E"/>
  </w:style>
  <w:style w:type="character" w:customStyle="1" w:styleId="sr-only">
    <w:name w:val="sr-only"/>
    <w:basedOn w:val="Standardstycketeckensnitt"/>
    <w:rsid w:val="00B05F9E"/>
  </w:style>
  <w:style w:type="paragraph" w:customStyle="1" w:styleId="m-article-headerauthorsshow-all">
    <w:name w:val="m-article-header__authors__show-all"/>
    <w:basedOn w:val="Normal"/>
    <w:rsid w:val="00B05F9E"/>
    <w:pPr>
      <w:spacing w:before="100" w:beforeAutospacing="1" w:after="100" w:afterAutospacing="1"/>
    </w:pPr>
  </w:style>
  <w:style w:type="paragraph" w:customStyle="1" w:styleId="m-article-headerauthorsgroup">
    <w:name w:val="m-article-header__authors__group"/>
    <w:basedOn w:val="Normal"/>
    <w:rsid w:val="00B05F9E"/>
    <w:pPr>
      <w:spacing w:before="100" w:beforeAutospacing="1" w:after="100" w:afterAutospacing="1"/>
    </w:pPr>
  </w:style>
  <w:style w:type="paragraph" w:customStyle="1" w:styleId="loaitem">
    <w:name w:val="loa__item"/>
    <w:basedOn w:val="Normal"/>
    <w:rsid w:val="00B05F9E"/>
    <w:pPr>
      <w:spacing w:before="100" w:beforeAutospacing="1" w:after="100" w:afterAutospacing="1"/>
    </w:pPr>
  </w:style>
  <w:style w:type="character" w:customStyle="1" w:styleId="etal-word">
    <w:name w:val="etal-word"/>
    <w:basedOn w:val="Standardstycketeckensnitt"/>
    <w:rsid w:val="00B05F9E"/>
  </w:style>
  <w:style w:type="character" w:customStyle="1" w:styleId="show">
    <w:name w:val="show"/>
    <w:basedOn w:val="Standardstycketeckensnitt"/>
    <w:rsid w:val="00B05F9E"/>
  </w:style>
  <w:style w:type="character" w:customStyle="1" w:styleId="article-headerpublish-datelabel">
    <w:name w:val="article-header__publish-date__label"/>
    <w:basedOn w:val="Standardstycketeckensnitt"/>
    <w:rsid w:val="00B05F9E"/>
  </w:style>
  <w:style w:type="character" w:customStyle="1" w:styleId="article-headerpublish-datevalue">
    <w:name w:val="article-header__publish-date__value"/>
    <w:basedOn w:val="Standardstycketeckensnitt"/>
    <w:rsid w:val="00B05F9E"/>
  </w:style>
  <w:style w:type="character" w:customStyle="1" w:styleId="article-headerdoi">
    <w:name w:val="article-header__doi"/>
    <w:basedOn w:val="Standardstycketeckensnitt"/>
    <w:rsid w:val="00B05F9E"/>
  </w:style>
  <w:style w:type="character" w:customStyle="1" w:styleId="article-headerdoilabel">
    <w:name w:val="article-header__doi__label"/>
    <w:basedOn w:val="Standardstycketeckensnitt"/>
    <w:rsid w:val="00B05F9E"/>
  </w:style>
  <w:style w:type="character" w:styleId="Olstomnmnande">
    <w:name w:val="Unresolved Mention"/>
    <w:basedOn w:val="Standardstycketeckensnitt"/>
    <w:uiPriority w:val="99"/>
    <w:semiHidden/>
    <w:unhideWhenUsed/>
    <w:rsid w:val="00B05F9E"/>
    <w:rPr>
      <w:color w:val="605E5C"/>
      <w:shd w:val="clear" w:color="auto" w:fill="E1DFDD"/>
    </w:rPr>
  </w:style>
  <w:style w:type="character" w:customStyle="1" w:styleId="text">
    <w:name w:val="text"/>
    <w:basedOn w:val="Standardstycketeckensnitt"/>
    <w:rsid w:val="00B05F9E"/>
  </w:style>
  <w:style w:type="character" w:customStyle="1" w:styleId="author-ref">
    <w:name w:val="author-ref"/>
    <w:basedOn w:val="Standardstycketeckensnitt"/>
    <w:rsid w:val="00B05F9E"/>
  </w:style>
  <w:style w:type="character" w:customStyle="1" w:styleId="al-author-name">
    <w:name w:val="al-author-name"/>
    <w:basedOn w:val="Standardstycketeckensnitt"/>
    <w:rsid w:val="00B05F9E"/>
  </w:style>
  <w:style w:type="character" w:customStyle="1" w:styleId="delimiter">
    <w:name w:val="delimiter"/>
    <w:basedOn w:val="Standardstycketeckensnitt"/>
    <w:rsid w:val="00B05F9E"/>
  </w:style>
  <w:style w:type="character" w:customStyle="1" w:styleId="Underrubrik1">
    <w:name w:val="Underrubrik1"/>
    <w:basedOn w:val="Standardstycketeckensnitt"/>
    <w:rsid w:val="00B05F9E"/>
  </w:style>
  <w:style w:type="character" w:customStyle="1" w:styleId="meta-authors--limited">
    <w:name w:val="meta-authors--limited"/>
    <w:basedOn w:val="Standardstycketeckensnitt"/>
    <w:rsid w:val="00B05F9E"/>
  </w:style>
  <w:style w:type="character" w:customStyle="1" w:styleId="wi-fullname">
    <w:name w:val="wi-fullname"/>
    <w:basedOn w:val="Standardstycketeckensnitt"/>
    <w:rsid w:val="00B05F9E"/>
  </w:style>
  <w:style w:type="character" w:customStyle="1" w:styleId="al-author-delim">
    <w:name w:val="al-author-delim"/>
    <w:basedOn w:val="Standardstycketeckensnitt"/>
    <w:rsid w:val="00B05F9E"/>
  </w:style>
  <w:style w:type="character" w:customStyle="1" w:styleId="meta-citation-journal-name">
    <w:name w:val="meta-citation-journal-name"/>
    <w:basedOn w:val="Standardstycketeckensnitt"/>
    <w:rsid w:val="00B05F9E"/>
  </w:style>
  <w:style w:type="character" w:customStyle="1" w:styleId="meta-citation">
    <w:name w:val="meta-citation"/>
    <w:basedOn w:val="Standardstycketeckensnitt"/>
    <w:rsid w:val="00B05F9E"/>
  </w:style>
  <w:style w:type="character" w:customStyle="1" w:styleId="title-text">
    <w:name w:val="title-text"/>
    <w:basedOn w:val="Standardstycketeckensnitt"/>
    <w:rsid w:val="00B05F9E"/>
  </w:style>
  <w:style w:type="paragraph" w:customStyle="1" w:styleId="contributor">
    <w:name w:val="contributor"/>
    <w:basedOn w:val="Normal"/>
    <w:rsid w:val="00B05F9E"/>
    <w:pPr>
      <w:spacing w:before="100" w:beforeAutospacing="1" w:after="100" w:afterAutospacing="1"/>
    </w:pPr>
  </w:style>
  <w:style w:type="character" w:customStyle="1" w:styleId="name">
    <w:name w:val="name"/>
    <w:basedOn w:val="Standardstycketeckensnitt"/>
    <w:rsid w:val="00B05F9E"/>
  </w:style>
  <w:style w:type="character" w:customStyle="1" w:styleId="xref-sep">
    <w:name w:val="xref-sep"/>
    <w:basedOn w:val="Standardstycketeckensnitt"/>
    <w:rsid w:val="00B05F9E"/>
  </w:style>
  <w:style w:type="paragraph" w:customStyle="1" w:styleId="Default">
    <w:name w:val="Default"/>
    <w:rsid w:val="00B05F9E"/>
    <w:pPr>
      <w:autoSpaceDE w:val="0"/>
      <w:autoSpaceDN w:val="0"/>
      <w:adjustRightInd w:val="0"/>
    </w:pPr>
    <w:rPr>
      <w:rFonts w:ascii="HelveticaNeueLT Std Lt" w:hAnsi="HelveticaNeueLT Std Lt" w:cs="HelveticaNeueLT Std Lt"/>
      <w:color w:val="000000"/>
    </w:rPr>
  </w:style>
  <w:style w:type="character" w:customStyle="1" w:styleId="secondary-date">
    <w:name w:val="secondary-date"/>
    <w:basedOn w:val="Standardstycketeckensnitt"/>
    <w:rsid w:val="00B05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2461</Words>
  <Characters>13049</Characters>
  <Application>Microsoft Office Word</Application>
  <DocSecurity>0</DocSecurity>
  <Lines>108</Lines>
  <Paragraphs>30</Paragraphs>
  <ScaleCrop>false</ScaleCrop>
  <Company/>
  <LinksUpToDate>false</LinksUpToDate>
  <CharactersWithSpaces>15480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Jendle</dc:creator>
  <cp:keywords/>
  <dc:description/>
  <cp:lastModifiedBy>Johan Jendle</cp:lastModifiedBy>
  <cp:revision>2</cp:revision>
  <dcterms:created xsi:type="dcterms:W3CDTF">2021-12-04T12:09:00Z</dcterms:created>
  <dcterms:modified xsi:type="dcterms:W3CDTF">2021-12-04T12:11:00Z</dcterms:modified>
</cp:coreProperties>
</file>