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55C1" w14:textId="2F1C05DD" w:rsidR="00D43F42" w:rsidRPr="00D241FF" w:rsidRDefault="00000000">
      <w:pPr>
        <w:rPr>
          <w:rFonts w:cs="Times New Roman"/>
        </w:rPr>
      </w:pPr>
      <w:bookmarkStart w:id="0" w:name="_Hlk109913061"/>
      <w:r w:rsidRPr="00D62750">
        <w:rPr>
          <w:rFonts w:cs="Times New Roman"/>
          <w:b/>
          <w:bCs/>
        </w:rPr>
        <w:t>Table S</w:t>
      </w:r>
      <w:r w:rsidR="00C60B3A">
        <w:rPr>
          <w:rFonts w:cs="Times New Roman"/>
          <w:b/>
          <w:bCs/>
        </w:rPr>
        <w:t>7</w:t>
      </w:r>
      <w:r w:rsidRPr="00D241FF">
        <w:rPr>
          <w:rFonts w:cs="Times New Roman"/>
        </w:rPr>
        <w:t xml:space="preserve"> </w:t>
      </w:r>
      <w:r w:rsidR="002C274F">
        <w:rPr>
          <w:rFonts w:cs="Times New Roman"/>
        </w:rPr>
        <w:t>T</w:t>
      </w:r>
      <w:r w:rsidR="002C274F">
        <w:rPr>
          <w:rFonts w:cs="Times New Roman" w:hint="eastAsia"/>
        </w:rPr>
        <w:t>he</w:t>
      </w:r>
      <w:r w:rsidR="002C274F">
        <w:rPr>
          <w:rFonts w:cs="Times New Roman"/>
        </w:rPr>
        <w:t xml:space="preserve"> </w:t>
      </w:r>
      <w:r w:rsidR="002C274F">
        <w:rPr>
          <w:rFonts w:cs="Times New Roman" w:hint="eastAsia"/>
        </w:rPr>
        <w:t>d</w:t>
      </w:r>
      <w:r w:rsidR="002C274F">
        <w:rPr>
          <w:rFonts w:cs="Times New Roman"/>
        </w:rPr>
        <w:t xml:space="preserve">etails of </w:t>
      </w:r>
      <w:r w:rsidR="00D62750">
        <w:rPr>
          <w:rFonts w:cs="Times New Roman"/>
        </w:rPr>
        <w:t>restricted cubic spline fits</w:t>
      </w:r>
      <w:r w:rsidRPr="00D241FF">
        <w:rPr>
          <w:rFonts w:cs="Times New Roman"/>
        </w:rPr>
        <w:t xml:space="preserve"> </w:t>
      </w:r>
      <w:r w:rsidR="00D62750">
        <w:rPr>
          <w:rFonts w:cs="Times New Roman"/>
        </w:rPr>
        <w:t>for the relationships between</w:t>
      </w:r>
      <w:r w:rsidRPr="00D241FF">
        <w:rPr>
          <w:rFonts w:cs="Times New Roman"/>
        </w:rPr>
        <w:t xml:space="preserve"> </w:t>
      </w:r>
      <w:r w:rsidR="002C274F">
        <w:rPr>
          <w:rFonts w:cs="Times New Roman"/>
        </w:rPr>
        <w:t xml:space="preserve">continuous </w:t>
      </w:r>
      <w:r w:rsidRPr="00D241FF">
        <w:rPr>
          <w:rFonts w:cs="Times New Roman"/>
          <w:lang w:eastAsia="zh-Hans"/>
        </w:rPr>
        <w:t>lipoprotein(a)</w:t>
      </w:r>
      <w:r w:rsidRPr="00D241FF">
        <w:rPr>
          <w:rFonts w:cs="Times New Roman"/>
        </w:rPr>
        <w:t xml:space="preserve"> levels</w:t>
      </w:r>
      <w:bookmarkEnd w:id="0"/>
      <w:r w:rsidRPr="00D241FF">
        <w:rPr>
          <w:rFonts w:cs="Times New Roman"/>
        </w:rPr>
        <w:t xml:space="preserve"> and</w:t>
      </w:r>
      <w:r w:rsidR="002C274F">
        <w:rPr>
          <w:rFonts w:cs="Times New Roman"/>
        </w:rPr>
        <w:t xml:space="preserve"> </w:t>
      </w:r>
      <w:r w:rsidR="00D62750">
        <w:rPr>
          <w:rFonts w:cs="Times New Roman"/>
        </w:rPr>
        <w:t xml:space="preserve">risks of </w:t>
      </w:r>
      <w:r w:rsidR="000F28EB">
        <w:rPr>
          <w:rFonts w:cs="Times New Roman"/>
        </w:rPr>
        <w:t>outcome</w:t>
      </w:r>
      <w:r w:rsidR="00D62750">
        <w:rPr>
          <w:rFonts w:cs="Times New Roman"/>
        </w:rPr>
        <w:t>s</w:t>
      </w:r>
      <w:r w:rsidR="00C60B3A">
        <w:rPr>
          <w:rFonts w:cs="Times New Roman"/>
        </w:rPr>
        <w:t xml:space="preserve"> </w:t>
      </w:r>
      <w:r w:rsidR="00C60B3A">
        <w:rPr>
          <w:rFonts w:cs="Times New Roman" w:hint="eastAsia"/>
        </w:rPr>
        <w:t>in</w:t>
      </w:r>
      <w:r w:rsidR="00C60B3A">
        <w:rPr>
          <w:rFonts w:cs="Times New Roman"/>
        </w:rPr>
        <w:t xml:space="preserve"> patients </w:t>
      </w:r>
      <w:r w:rsidR="007D5096" w:rsidRPr="00055D05">
        <w:rPr>
          <w:rFonts w:cs="Times New Roman"/>
        </w:rPr>
        <w:t>without MACEs within 14 days or PCI-related complications</w:t>
      </w:r>
      <w:r w:rsidR="002C274F">
        <w:rPr>
          <w:rFonts w:cs="Times New Roman"/>
        </w:rPr>
        <w:t xml:space="preserve">. </w:t>
      </w:r>
    </w:p>
    <w:tbl>
      <w:tblPr>
        <w:tblStyle w:val="a3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1202"/>
        <w:gridCol w:w="1276"/>
        <w:gridCol w:w="1275"/>
        <w:gridCol w:w="1276"/>
        <w:gridCol w:w="1276"/>
        <w:gridCol w:w="1416"/>
        <w:gridCol w:w="1559"/>
      </w:tblGrid>
      <w:tr w:rsidR="00AE28F8" w:rsidRPr="00F22406" w14:paraId="776001C0" w14:textId="6E55F318" w:rsidTr="00A87AB2">
        <w:trPr>
          <w:jc w:val="center"/>
        </w:trPr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68812792" w14:textId="05A35571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bookmarkStart w:id="1" w:name="_Hlk109913100"/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3DD8008E" w14:textId="17E0CEF2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MACE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9A0C5F" w14:textId="3F47330F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All-cause death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D9689D" w14:textId="3E5426A2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proofErr w:type="spellStart"/>
            <w:r w:rsidRPr="00F22406">
              <w:rPr>
                <w:rFonts w:cs="Times New Roman"/>
                <w:b/>
                <w:bCs/>
                <w:sz w:val="18"/>
                <w:szCs w:val="18"/>
              </w:rPr>
              <w:t>reMI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18F092E" w14:textId="346A99B2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Stroke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1CD72F" w14:textId="4676CA28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Cardiac death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72FFA30" w14:textId="76BD0905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Heart failure hospitalization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5BDAC0" w14:textId="7BAED59E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Unplanned revascularization</w:t>
            </w:r>
          </w:p>
        </w:tc>
      </w:tr>
      <w:tr w:rsidR="00AE28F8" w:rsidRPr="00F22406" w14:paraId="6AA3F1DA" w14:textId="48E3DB7B" w:rsidTr="00A87AB2">
        <w:trPr>
          <w:jc w:val="center"/>
        </w:trPr>
        <w:tc>
          <w:tcPr>
            <w:tcW w:w="11340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67CE87" w14:textId="35320793" w:rsidR="00AE28F8" w:rsidRPr="00F22406" w:rsidRDefault="005617B0" w:rsidP="002C274F">
            <w:pPr>
              <w:widowControl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Overall</w:t>
            </w:r>
            <w:r w:rsidR="00AE28F8" w:rsidRPr="00F22406">
              <w:rPr>
                <w:rFonts w:cs="Times New Roman"/>
                <w:b/>
                <w:bCs/>
                <w:sz w:val="18"/>
                <w:szCs w:val="18"/>
              </w:rPr>
              <w:t xml:space="preserve"> patients</w:t>
            </w:r>
          </w:p>
        </w:tc>
      </w:tr>
      <w:tr w:rsidR="00AE28F8" w:rsidRPr="00F22406" w14:paraId="0EA69C0D" w14:textId="716B10DE" w:rsidTr="00A87AB2">
        <w:trPr>
          <w:jc w:val="center"/>
        </w:trPr>
        <w:tc>
          <w:tcPr>
            <w:tcW w:w="2060" w:type="dxa"/>
          </w:tcPr>
          <w:p w14:paraId="39300D00" w14:textId="49E9B877" w:rsidR="00AE28F8" w:rsidRPr="00F22406" w:rsidRDefault="00AE28F8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Univariable Model</w:t>
            </w:r>
          </w:p>
        </w:tc>
        <w:tc>
          <w:tcPr>
            <w:tcW w:w="1202" w:type="dxa"/>
          </w:tcPr>
          <w:p w14:paraId="036F825C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7E8B03A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4BD92BC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B32531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2CDAA9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6F71199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3731035" w14:textId="77777777" w:rsidR="00AE28F8" w:rsidRPr="00F22406" w:rsidRDefault="00AE28F8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4A5F3D" w:rsidRPr="00F22406" w14:paraId="1718A2BC" w14:textId="77777777" w:rsidTr="00A87AB2">
        <w:trPr>
          <w:jc w:val="center"/>
        </w:trPr>
        <w:tc>
          <w:tcPr>
            <w:tcW w:w="2060" w:type="dxa"/>
          </w:tcPr>
          <w:p w14:paraId="4FB3A617" w14:textId="3995F809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39F7AFC6" w14:textId="3185F1D4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04</w:t>
            </w:r>
            <w:r w:rsidRPr="00F22406">
              <w:rPr>
                <w:rFonts w:cs="Times New Roman"/>
                <w:sz w:val="18"/>
                <w:szCs w:val="18"/>
              </w:rPr>
              <w:t xml:space="preserve"> (0.0</w:t>
            </w:r>
            <w:r w:rsidR="00143510">
              <w:rPr>
                <w:rFonts w:cs="Times New Roman"/>
                <w:sz w:val="18"/>
                <w:szCs w:val="18"/>
              </w:rPr>
              <w:t>20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6E1F1C96" w14:textId="3A2AEC60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0.4</w:t>
            </w:r>
            <w:r w:rsidR="00143510">
              <w:rPr>
                <w:rFonts w:cs="Times New Roman"/>
                <w:sz w:val="18"/>
                <w:szCs w:val="18"/>
              </w:rPr>
              <w:t>84</w:t>
            </w:r>
            <w:r w:rsidRPr="00F22406">
              <w:rPr>
                <w:rFonts w:cs="Times New Roman"/>
                <w:sz w:val="18"/>
                <w:szCs w:val="18"/>
              </w:rPr>
              <w:t xml:space="preserve"> (0.0</w:t>
            </w:r>
            <w:r w:rsidR="00143510">
              <w:rPr>
                <w:rFonts w:cs="Times New Roman"/>
                <w:sz w:val="18"/>
                <w:szCs w:val="18"/>
              </w:rPr>
              <w:t>29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3A98A8A5" w14:textId="046761D9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49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D8A890D" w14:textId="709D0F1B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0.56</w:t>
            </w:r>
            <w:r w:rsidR="00143510">
              <w:rPr>
                <w:rFonts w:cs="Times New Roman"/>
                <w:sz w:val="18"/>
                <w:szCs w:val="18"/>
              </w:rPr>
              <w:t>5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5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16B879AA" w14:textId="399087AD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70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3E201C3D" w14:textId="5584841D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0.60</w:t>
            </w:r>
            <w:r w:rsidR="00143510">
              <w:rPr>
                <w:rFonts w:cs="Times New Roman"/>
                <w:sz w:val="18"/>
                <w:szCs w:val="18"/>
              </w:rPr>
              <w:t>3</w:t>
            </w:r>
            <w:r w:rsidRPr="00F22406">
              <w:rPr>
                <w:rFonts w:cs="Times New Roman"/>
                <w:sz w:val="18"/>
                <w:szCs w:val="18"/>
              </w:rPr>
              <w:t xml:space="preserve"> (0.045)</w:t>
            </w:r>
          </w:p>
        </w:tc>
        <w:tc>
          <w:tcPr>
            <w:tcW w:w="1559" w:type="dxa"/>
          </w:tcPr>
          <w:p w14:paraId="70E833D0" w14:textId="40AA5660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37</w:t>
            </w:r>
            <w:r w:rsidRPr="00F22406">
              <w:rPr>
                <w:rFonts w:cs="Times New Roman"/>
                <w:sz w:val="18"/>
                <w:szCs w:val="18"/>
              </w:rPr>
              <w:t xml:space="preserve"> (0.019)</w:t>
            </w:r>
          </w:p>
        </w:tc>
      </w:tr>
      <w:tr w:rsidR="004A5F3D" w:rsidRPr="00F22406" w14:paraId="70A14A99" w14:textId="77777777" w:rsidTr="00A87AB2">
        <w:trPr>
          <w:jc w:val="center"/>
        </w:trPr>
        <w:tc>
          <w:tcPr>
            <w:tcW w:w="2060" w:type="dxa"/>
          </w:tcPr>
          <w:p w14:paraId="49BCD50B" w14:textId="6DCCE7CB" w:rsidR="004A5F3D" w:rsidRPr="00F22406" w:rsidRDefault="004A5F3D" w:rsidP="004A5F3D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Chi-square value </w:t>
            </w:r>
          </w:p>
        </w:tc>
        <w:tc>
          <w:tcPr>
            <w:tcW w:w="1202" w:type="dxa"/>
          </w:tcPr>
          <w:p w14:paraId="6C45E960" w14:textId="526DFF8B" w:rsidR="004A5F3D" w:rsidRPr="00F22406" w:rsidRDefault="002F5A1B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2.34</w:t>
            </w:r>
          </w:p>
        </w:tc>
        <w:tc>
          <w:tcPr>
            <w:tcW w:w="1276" w:type="dxa"/>
          </w:tcPr>
          <w:p w14:paraId="5116F4AC" w14:textId="2484131A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1.</w:t>
            </w:r>
            <w:r w:rsidR="00EB3244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75" w:type="dxa"/>
          </w:tcPr>
          <w:p w14:paraId="78B53A6E" w14:textId="60B4BCDE" w:rsidR="004A5F3D" w:rsidRPr="00F22406" w:rsidRDefault="00EB3244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2.61</w:t>
            </w:r>
          </w:p>
        </w:tc>
        <w:tc>
          <w:tcPr>
            <w:tcW w:w="1276" w:type="dxa"/>
          </w:tcPr>
          <w:p w14:paraId="5B8F86E5" w14:textId="3A52CFBC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2.</w:t>
            </w:r>
            <w:r w:rsidR="00EB3244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76" w:type="dxa"/>
          </w:tcPr>
          <w:p w14:paraId="2C36DFA0" w14:textId="3324C880" w:rsidR="004A5F3D" w:rsidRPr="00F22406" w:rsidRDefault="00EB3244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6.97</w:t>
            </w:r>
          </w:p>
        </w:tc>
        <w:tc>
          <w:tcPr>
            <w:tcW w:w="1416" w:type="dxa"/>
          </w:tcPr>
          <w:p w14:paraId="502DCE32" w14:textId="389E6CC3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5.9</w:t>
            </w:r>
            <w:r w:rsidR="00EB3244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14:paraId="084C428A" w14:textId="675DF6EF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3.</w:t>
            </w:r>
            <w:r w:rsidR="00EB3244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4A5F3D" w:rsidRPr="00F22406" w14:paraId="2B5F3021" w14:textId="77777777" w:rsidTr="00A87AB2">
        <w:trPr>
          <w:jc w:val="center"/>
        </w:trPr>
        <w:tc>
          <w:tcPr>
            <w:tcW w:w="2060" w:type="dxa"/>
          </w:tcPr>
          <w:p w14:paraId="51016505" w14:textId="4C5791B7" w:rsidR="004A5F3D" w:rsidRPr="00F22406" w:rsidRDefault="004A5F3D" w:rsidP="004A5F3D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3D8D5E70" w14:textId="141FEBFC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36CBE8F" w14:textId="774B4D33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2DD765EB" w14:textId="1EDD8335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B6DA67D" w14:textId="32FF4E76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898D323" w14:textId="6D9A9517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19E8DBBB" w14:textId="5E567E34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15424BB6" w14:textId="37346BA1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4A5F3D" w:rsidRPr="00F22406" w14:paraId="6007E8E1" w14:textId="604188F5" w:rsidTr="00A87AB2">
        <w:trPr>
          <w:jc w:val="center"/>
        </w:trPr>
        <w:tc>
          <w:tcPr>
            <w:tcW w:w="2060" w:type="dxa"/>
          </w:tcPr>
          <w:p w14:paraId="28BD4AA2" w14:textId="5E7A86E0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00E4ED44" w14:textId="29E5EEE4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505</w:t>
            </w:r>
          </w:p>
        </w:tc>
        <w:tc>
          <w:tcPr>
            <w:tcW w:w="1276" w:type="dxa"/>
          </w:tcPr>
          <w:p w14:paraId="696EF6F5" w14:textId="0606562A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627</w:t>
            </w:r>
          </w:p>
        </w:tc>
        <w:tc>
          <w:tcPr>
            <w:tcW w:w="1275" w:type="dxa"/>
          </w:tcPr>
          <w:p w14:paraId="61050A1E" w14:textId="7BFBC720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456</w:t>
            </w:r>
          </w:p>
        </w:tc>
        <w:tc>
          <w:tcPr>
            <w:tcW w:w="1276" w:type="dxa"/>
          </w:tcPr>
          <w:p w14:paraId="19620288" w14:textId="5C080308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537</w:t>
            </w:r>
          </w:p>
        </w:tc>
        <w:tc>
          <w:tcPr>
            <w:tcW w:w="1276" w:type="dxa"/>
          </w:tcPr>
          <w:p w14:paraId="25062BF7" w14:textId="07EC6FCF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072</w:t>
            </w:r>
          </w:p>
        </w:tc>
        <w:tc>
          <w:tcPr>
            <w:tcW w:w="1416" w:type="dxa"/>
          </w:tcPr>
          <w:p w14:paraId="3AB30568" w14:textId="37C1294C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0.11</w:t>
            </w:r>
            <w:r w:rsidR="00EB3244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4D3018B0" w14:textId="79F4FD6E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0.3</w:t>
            </w:r>
            <w:r w:rsidR="00EB3244">
              <w:rPr>
                <w:rFonts w:cs="Times New Roman"/>
                <w:sz w:val="18"/>
                <w:szCs w:val="18"/>
              </w:rPr>
              <w:t>61</w:t>
            </w:r>
          </w:p>
        </w:tc>
      </w:tr>
      <w:tr w:rsidR="004A5F3D" w:rsidRPr="00F22406" w14:paraId="4D3851E9" w14:textId="492FF12D" w:rsidTr="00A87AB2">
        <w:trPr>
          <w:jc w:val="center"/>
        </w:trPr>
        <w:tc>
          <w:tcPr>
            <w:tcW w:w="2060" w:type="dxa"/>
          </w:tcPr>
          <w:p w14:paraId="2A7DF8E6" w14:textId="7FAC99D8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</w:tcPr>
          <w:p w14:paraId="3DC25E61" w14:textId="44FCFBC6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76</w:t>
            </w:r>
            <w:r w:rsidRPr="00F2240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64AB8C5F" w14:textId="24434320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731</w:t>
            </w:r>
          </w:p>
        </w:tc>
        <w:tc>
          <w:tcPr>
            <w:tcW w:w="1275" w:type="dxa"/>
          </w:tcPr>
          <w:p w14:paraId="24351040" w14:textId="2FFCE4C9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309</w:t>
            </w:r>
          </w:p>
        </w:tc>
        <w:tc>
          <w:tcPr>
            <w:tcW w:w="1276" w:type="dxa"/>
          </w:tcPr>
          <w:p w14:paraId="22BD24C5" w14:textId="7227DE8B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0.85</w:t>
            </w:r>
            <w:r w:rsidR="00EB324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3C22B76" w14:textId="3707E3B2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865</w:t>
            </w:r>
          </w:p>
        </w:tc>
        <w:tc>
          <w:tcPr>
            <w:tcW w:w="1416" w:type="dxa"/>
          </w:tcPr>
          <w:p w14:paraId="2A9A3545" w14:textId="3ABDF2CA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0.067</w:t>
            </w:r>
          </w:p>
        </w:tc>
        <w:tc>
          <w:tcPr>
            <w:tcW w:w="1559" w:type="dxa"/>
          </w:tcPr>
          <w:p w14:paraId="4F443200" w14:textId="5581BA7F" w:rsidR="004A5F3D" w:rsidRPr="00F22406" w:rsidRDefault="00445070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22</w:t>
            </w:r>
            <w:r w:rsidRPr="00F22406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F22406" w:rsidRPr="00F22406" w14:paraId="7FE7485B" w14:textId="063EFE00" w:rsidTr="00A87AB2">
        <w:trPr>
          <w:jc w:val="center"/>
        </w:trPr>
        <w:tc>
          <w:tcPr>
            <w:tcW w:w="3262" w:type="dxa"/>
            <w:gridSpan w:val="2"/>
          </w:tcPr>
          <w:p w14:paraId="3A000C68" w14:textId="3D8CDA28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softHyphen/>
              <w:t>Multivariable Model</w:t>
            </w:r>
          </w:p>
        </w:tc>
        <w:tc>
          <w:tcPr>
            <w:tcW w:w="1276" w:type="dxa"/>
          </w:tcPr>
          <w:p w14:paraId="2EE8B1FF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00150AA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80591B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C8544B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3869EB8E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A2EADE" w14:textId="77777777" w:rsidR="00F22406" w:rsidRPr="00F22406" w:rsidRDefault="00F22406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4A5F3D" w:rsidRPr="00F22406" w14:paraId="4BC5B609" w14:textId="3A190836" w:rsidTr="00A87AB2">
        <w:trPr>
          <w:jc w:val="center"/>
        </w:trPr>
        <w:tc>
          <w:tcPr>
            <w:tcW w:w="2060" w:type="dxa"/>
          </w:tcPr>
          <w:p w14:paraId="66CFCC4F" w14:textId="758332F4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4CDDD947" w14:textId="5C0A50D1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143510">
              <w:rPr>
                <w:rFonts w:cs="Times New Roman"/>
                <w:sz w:val="18"/>
                <w:szCs w:val="18"/>
              </w:rPr>
              <w:t>07</w:t>
            </w:r>
            <w:r w:rsidRPr="00F22406">
              <w:rPr>
                <w:rFonts w:cs="Times New Roman"/>
                <w:sz w:val="18"/>
                <w:szCs w:val="18"/>
              </w:rPr>
              <w:t xml:space="preserve"> (0.017)</w:t>
            </w:r>
          </w:p>
        </w:tc>
        <w:tc>
          <w:tcPr>
            <w:tcW w:w="1276" w:type="dxa"/>
          </w:tcPr>
          <w:p w14:paraId="75E545D1" w14:textId="4A6B9DF4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0</w:t>
            </w:r>
            <w:r w:rsidRPr="00F22406">
              <w:rPr>
                <w:rFonts w:cs="Times New Roman"/>
                <w:sz w:val="18"/>
                <w:szCs w:val="18"/>
              </w:rPr>
              <w:t>2 (0.0</w:t>
            </w:r>
            <w:r w:rsidR="00143510">
              <w:rPr>
                <w:rFonts w:cs="Times New Roman"/>
                <w:sz w:val="18"/>
                <w:szCs w:val="18"/>
              </w:rPr>
              <w:t>22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77B458A3" w14:textId="1C26C22E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143510">
              <w:rPr>
                <w:rFonts w:cs="Times New Roman"/>
                <w:sz w:val="18"/>
                <w:szCs w:val="18"/>
              </w:rPr>
              <w:t>22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5CB94CD7" w14:textId="4EE37330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0.70</w:t>
            </w:r>
            <w:r w:rsidR="00143510">
              <w:rPr>
                <w:rFonts w:cs="Times New Roman"/>
                <w:sz w:val="18"/>
                <w:szCs w:val="18"/>
              </w:rPr>
              <w:t>9</w:t>
            </w:r>
            <w:r w:rsidRPr="00F22406">
              <w:rPr>
                <w:rFonts w:cs="Times New Roman"/>
                <w:sz w:val="18"/>
                <w:szCs w:val="18"/>
              </w:rPr>
              <w:t xml:space="preserve"> (0.032)</w:t>
            </w:r>
          </w:p>
        </w:tc>
        <w:tc>
          <w:tcPr>
            <w:tcW w:w="1276" w:type="dxa"/>
          </w:tcPr>
          <w:p w14:paraId="71CD129D" w14:textId="0FA56D1E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41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57710588" w14:textId="3E7A8081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0.821 (0.028)</w:t>
            </w:r>
          </w:p>
        </w:tc>
        <w:tc>
          <w:tcPr>
            <w:tcW w:w="1559" w:type="dxa"/>
          </w:tcPr>
          <w:p w14:paraId="6D5CD6FB" w14:textId="3B1C33CE" w:rsidR="004A5F3D" w:rsidRPr="00F22406" w:rsidRDefault="00A76911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0.60</w:t>
            </w:r>
            <w:r w:rsidR="00143510">
              <w:rPr>
                <w:rFonts w:cs="Times New Roman"/>
                <w:sz w:val="18"/>
                <w:szCs w:val="18"/>
              </w:rPr>
              <w:t>4</w:t>
            </w:r>
            <w:r w:rsidRPr="00F22406">
              <w:rPr>
                <w:rFonts w:cs="Times New Roman"/>
                <w:sz w:val="18"/>
                <w:szCs w:val="18"/>
              </w:rPr>
              <w:t xml:space="preserve"> (0.018)</w:t>
            </w:r>
          </w:p>
        </w:tc>
      </w:tr>
      <w:tr w:rsidR="004A5F3D" w:rsidRPr="00F22406" w14:paraId="563D05C3" w14:textId="1DB05372" w:rsidTr="00A87AB2">
        <w:trPr>
          <w:jc w:val="center"/>
        </w:trPr>
        <w:tc>
          <w:tcPr>
            <w:tcW w:w="2060" w:type="dxa"/>
          </w:tcPr>
          <w:p w14:paraId="7AE5609E" w14:textId="41B7CD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Overall chi-square value </w:t>
            </w:r>
          </w:p>
        </w:tc>
        <w:tc>
          <w:tcPr>
            <w:tcW w:w="1202" w:type="dxa"/>
          </w:tcPr>
          <w:p w14:paraId="4CB87613" w14:textId="12A3E9D5" w:rsidR="004A5F3D" w:rsidRPr="00F22406" w:rsidRDefault="00EB3244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160.03</w:t>
            </w:r>
          </w:p>
        </w:tc>
        <w:tc>
          <w:tcPr>
            <w:tcW w:w="1276" w:type="dxa"/>
          </w:tcPr>
          <w:p w14:paraId="5B96874D" w14:textId="17A7A30E" w:rsidR="004A5F3D" w:rsidRPr="00F22406" w:rsidRDefault="00EB3244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163.78</w:t>
            </w:r>
          </w:p>
        </w:tc>
        <w:tc>
          <w:tcPr>
            <w:tcW w:w="1275" w:type="dxa"/>
          </w:tcPr>
          <w:p w14:paraId="38D16AFE" w14:textId="160C1C78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50.</w:t>
            </w:r>
            <w:r w:rsidR="00EB3244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14:paraId="550259D4" w14:textId="621E47CF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44.</w:t>
            </w:r>
            <w:r w:rsidR="00EB3244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76" w:type="dxa"/>
          </w:tcPr>
          <w:p w14:paraId="0EA725E2" w14:textId="7FCC42FD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</w:t>
            </w:r>
            <w:r w:rsidR="00EB3244">
              <w:rPr>
                <w:rFonts w:cs="Times New Roman"/>
                <w:sz w:val="18"/>
                <w:szCs w:val="18"/>
              </w:rPr>
              <w:t>31.24</w:t>
            </w:r>
          </w:p>
        </w:tc>
        <w:tc>
          <w:tcPr>
            <w:tcW w:w="1416" w:type="dxa"/>
          </w:tcPr>
          <w:p w14:paraId="39109648" w14:textId="4F1BBF4C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7</w:t>
            </w:r>
            <w:r w:rsidR="00445070" w:rsidRPr="00F22406">
              <w:rPr>
                <w:rFonts w:cs="Times New Roman"/>
                <w:sz w:val="18"/>
                <w:szCs w:val="18"/>
              </w:rPr>
              <w:t>5.</w:t>
            </w:r>
            <w:r w:rsidR="00EB3244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559" w:type="dxa"/>
          </w:tcPr>
          <w:p w14:paraId="107E046C" w14:textId="795C1506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  <w:r w:rsidR="00EB3244">
              <w:rPr>
                <w:rFonts w:cs="Times New Roman"/>
                <w:sz w:val="18"/>
                <w:szCs w:val="18"/>
              </w:rPr>
              <w:t>4.93</w:t>
            </w:r>
          </w:p>
        </w:tc>
      </w:tr>
      <w:tr w:rsidR="004A5F3D" w:rsidRPr="00F22406" w14:paraId="4638F156" w14:textId="77777777" w:rsidTr="00A87AB2">
        <w:trPr>
          <w:jc w:val="center"/>
        </w:trPr>
        <w:tc>
          <w:tcPr>
            <w:tcW w:w="2060" w:type="dxa"/>
          </w:tcPr>
          <w:p w14:paraId="2AA3BC0B" w14:textId="6C9F5FA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6671C8B0" w14:textId="3E52DDF3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362CE7D9" w14:textId="04438B9B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</w:tcPr>
          <w:p w14:paraId="73C7367D" w14:textId="13E55DE0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3C823E44" w14:textId="31D02A7D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6B9B7D0F" w14:textId="70749E5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416" w:type="dxa"/>
          </w:tcPr>
          <w:p w14:paraId="471997CB" w14:textId="72304D0E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3BE11D97" w14:textId="2CD54F1A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</w:tr>
      <w:tr w:rsidR="004A5F3D" w:rsidRPr="00F22406" w14:paraId="3B14ED4A" w14:textId="4D7C6C10" w:rsidTr="00A87AB2">
        <w:trPr>
          <w:jc w:val="center"/>
        </w:trPr>
        <w:tc>
          <w:tcPr>
            <w:tcW w:w="2060" w:type="dxa"/>
          </w:tcPr>
          <w:p w14:paraId="7E12EB51" w14:textId="41B2ADE4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Overall 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</w:t>
            </w:r>
          </w:p>
        </w:tc>
        <w:tc>
          <w:tcPr>
            <w:tcW w:w="1202" w:type="dxa"/>
          </w:tcPr>
          <w:p w14:paraId="36DA8EB1" w14:textId="17A7024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6" w:type="dxa"/>
          </w:tcPr>
          <w:p w14:paraId="79A0F756" w14:textId="2E4F7A93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5" w:type="dxa"/>
          </w:tcPr>
          <w:p w14:paraId="2F3D92AF" w14:textId="69ACEE79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14:paraId="6831018A" w14:textId="5C657AFD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</w:t>
            </w:r>
            <w:r w:rsidR="00EB3244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67B352D7" w14:textId="3490DA44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416" w:type="dxa"/>
          </w:tcPr>
          <w:p w14:paraId="6C65BDCE" w14:textId="4209179C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559" w:type="dxa"/>
          </w:tcPr>
          <w:p w14:paraId="394A90EF" w14:textId="7402A172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EB3244">
              <w:rPr>
                <w:rFonts w:cs="Times New Roman"/>
                <w:sz w:val="18"/>
                <w:szCs w:val="18"/>
              </w:rPr>
              <w:t>69</w:t>
            </w:r>
          </w:p>
        </w:tc>
      </w:tr>
      <w:tr w:rsidR="004A5F3D" w:rsidRPr="00F22406" w14:paraId="64A67E5D" w14:textId="7CA6E29C" w:rsidTr="00A87AB2">
        <w:trPr>
          <w:jc w:val="center"/>
        </w:trPr>
        <w:tc>
          <w:tcPr>
            <w:tcW w:w="2060" w:type="dxa"/>
          </w:tcPr>
          <w:p w14:paraId="7BC6D69C" w14:textId="0A0C0152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1624271F" w14:textId="0E82EA52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EB3244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76" w:type="dxa"/>
          </w:tcPr>
          <w:p w14:paraId="03FD7AE6" w14:textId="640469CC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</w:t>
            </w:r>
            <w:r w:rsidR="00EB3244">
              <w:rPr>
                <w:rFonts w:cs="Times New Roman"/>
                <w:sz w:val="18"/>
                <w:szCs w:val="18"/>
              </w:rPr>
              <w:t>.499</w:t>
            </w:r>
          </w:p>
        </w:tc>
        <w:tc>
          <w:tcPr>
            <w:tcW w:w="1275" w:type="dxa"/>
          </w:tcPr>
          <w:p w14:paraId="2E608A98" w14:textId="2FBEB778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54</w:t>
            </w:r>
            <w:r w:rsidRPr="00F2240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14:paraId="48B1B62B" w14:textId="1C4EDAAD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499</w:t>
            </w:r>
          </w:p>
        </w:tc>
        <w:tc>
          <w:tcPr>
            <w:tcW w:w="1276" w:type="dxa"/>
          </w:tcPr>
          <w:p w14:paraId="2B59E2D5" w14:textId="4973F525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45070" w:rsidRPr="00F22406">
              <w:rPr>
                <w:rFonts w:cs="Times New Roman"/>
                <w:sz w:val="18"/>
                <w:szCs w:val="18"/>
              </w:rPr>
              <w:t>1</w:t>
            </w:r>
            <w:r w:rsidR="00EB3244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416" w:type="dxa"/>
          </w:tcPr>
          <w:p w14:paraId="371E496B" w14:textId="130C066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162</w:t>
            </w:r>
          </w:p>
        </w:tc>
        <w:tc>
          <w:tcPr>
            <w:tcW w:w="1559" w:type="dxa"/>
          </w:tcPr>
          <w:p w14:paraId="295066F2" w14:textId="2808775F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436</w:t>
            </w:r>
          </w:p>
        </w:tc>
      </w:tr>
      <w:tr w:rsidR="004A5F3D" w:rsidRPr="00F22406" w14:paraId="2BAE9FF0" w14:textId="0C8A1787" w:rsidTr="00A87AB2">
        <w:trPr>
          <w:jc w:val="center"/>
        </w:trPr>
        <w:tc>
          <w:tcPr>
            <w:tcW w:w="2060" w:type="dxa"/>
          </w:tcPr>
          <w:p w14:paraId="624AA175" w14:textId="26E5BFC2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</w:tcPr>
          <w:p w14:paraId="6420E004" w14:textId="5FFE03B9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444</w:t>
            </w:r>
          </w:p>
        </w:tc>
        <w:tc>
          <w:tcPr>
            <w:tcW w:w="1276" w:type="dxa"/>
          </w:tcPr>
          <w:p w14:paraId="5C3EE37A" w14:textId="308BB04A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314</w:t>
            </w:r>
          </w:p>
        </w:tc>
        <w:tc>
          <w:tcPr>
            <w:tcW w:w="1275" w:type="dxa"/>
          </w:tcPr>
          <w:p w14:paraId="73A999FB" w14:textId="3894A6F8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352</w:t>
            </w:r>
          </w:p>
        </w:tc>
        <w:tc>
          <w:tcPr>
            <w:tcW w:w="1276" w:type="dxa"/>
          </w:tcPr>
          <w:p w14:paraId="4C852A25" w14:textId="3A02BA7D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0.9</w:t>
            </w:r>
            <w:r w:rsidR="00EB3244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</w:tcPr>
          <w:p w14:paraId="22BB5C40" w14:textId="42A0DDEB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570</w:t>
            </w:r>
          </w:p>
        </w:tc>
        <w:tc>
          <w:tcPr>
            <w:tcW w:w="1416" w:type="dxa"/>
          </w:tcPr>
          <w:p w14:paraId="54F0448B" w14:textId="06916C1F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EB3244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559" w:type="dxa"/>
          </w:tcPr>
          <w:p w14:paraId="28B53FB4" w14:textId="1F0ACF7C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</w:t>
            </w:r>
            <w:r w:rsidR="00EB3244">
              <w:rPr>
                <w:rFonts w:cs="Times New Roman"/>
                <w:sz w:val="18"/>
                <w:szCs w:val="18"/>
              </w:rPr>
              <w:t>56</w:t>
            </w:r>
          </w:p>
        </w:tc>
      </w:tr>
      <w:tr w:rsidR="004A5F3D" w:rsidRPr="00F22406" w14:paraId="0B2665F1" w14:textId="4C59B5EE" w:rsidTr="00A87AB2">
        <w:trPr>
          <w:jc w:val="center"/>
        </w:trPr>
        <w:tc>
          <w:tcPr>
            <w:tcW w:w="11340" w:type="dxa"/>
            <w:gridSpan w:val="8"/>
            <w:shd w:val="clear" w:color="auto" w:fill="D9D9D9" w:themeFill="background1" w:themeFillShade="D9"/>
          </w:tcPr>
          <w:p w14:paraId="28A547A0" w14:textId="3903F596" w:rsidR="004A5F3D" w:rsidRPr="00F22406" w:rsidRDefault="0028364D" w:rsidP="004A5F3D">
            <w:pPr>
              <w:widowControl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P</w:t>
            </w:r>
            <w:r w:rsidR="004A5F3D" w:rsidRPr="00F22406">
              <w:rPr>
                <w:rFonts w:cs="Times New Roman"/>
                <w:b/>
                <w:bCs/>
                <w:sz w:val="18"/>
                <w:szCs w:val="18"/>
              </w:rPr>
              <w:t>atients</w:t>
            </w:r>
            <w:r>
              <w:rPr>
                <w:rFonts w:cs="Times New Roman"/>
                <w:b/>
                <w:bCs/>
                <w:sz w:val="18"/>
                <w:szCs w:val="18"/>
              </w:rPr>
              <w:t xml:space="preserve"> without DM</w:t>
            </w:r>
          </w:p>
        </w:tc>
      </w:tr>
      <w:tr w:rsidR="004A5F3D" w:rsidRPr="00F22406" w14:paraId="53875713" w14:textId="67B988A2" w:rsidTr="00A87AB2">
        <w:trPr>
          <w:jc w:val="center"/>
        </w:trPr>
        <w:tc>
          <w:tcPr>
            <w:tcW w:w="2060" w:type="dxa"/>
          </w:tcPr>
          <w:p w14:paraId="5B2173F0" w14:textId="7D47DAFA" w:rsidR="004A5F3D" w:rsidRPr="00F22406" w:rsidRDefault="004A5F3D" w:rsidP="004A5F3D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Univariable Model</w:t>
            </w:r>
          </w:p>
        </w:tc>
        <w:tc>
          <w:tcPr>
            <w:tcW w:w="1202" w:type="dxa"/>
          </w:tcPr>
          <w:p w14:paraId="2D69B088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A60BED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F24579D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421E0B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1E3330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154E69EB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BBA1F1" w14:textId="77777777" w:rsidR="004A5F3D" w:rsidRPr="00F22406" w:rsidRDefault="004A5F3D" w:rsidP="004A5F3D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A76911" w:rsidRPr="00F22406" w14:paraId="15F7DB0A" w14:textId="77777777" w:rsidTr="00A87AB2">
        <w:trPr>
          <w:jc w:val="center"/>
        </w:trPr>
        <w:tc>
          <w:tcPr>
            <w:tcW w:w="2060" w:type="dxa"/>
          </w:tcPr>
          <w:p w14:paraId="39A14D7E" w14:textId="4C88C306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7C26B5E2" w14:textId="2A71371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0.53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41C9A81" w14:textId="014B233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53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9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08604D5D" w14:textId="6BE281D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0.51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 xml:space="preserve"> (0.0</w:t>
            </w:r>
            <w:r w:rsidR="00143510">
              <w:rPr>
                <w:rFonts w:cs="Times New Roman"/>
                <w:sz w:val="18"/>
                <w:szCs w:val="18"/>
              </w:rPr>
              <w:t>41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1849E0E" w14:textId="0986930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0.601 (0.051)</w:t>
            </w:r>
          </w:p>
        </w:tc>
        <w:tc>
          <w:tcPr>
            <w:tcW w:w="1276" w:type="dxa"/>
          </w:tcPr>
          <w:p w14:paraId="07B084E9" w14:textId="586CED9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0.54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 xml:space="preserve"> (0.05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19E7A202" w14:textId="7133EB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0.60</w:t>
            </w:r>
            <w:r w:rsidR="00143510">
              <w:rPr>
                <w:rFonts w:cs="Times New Roman"/>
                <w:sz w:val="18"/>
                <w:szCs w:val="18"/>
              </w:rPr>
              <w:t>2</w:t>
            </w:r>
            <w:r w:rsidRPr="00F22406">
              <w:rPr>
                <w:rFonts w:cs="Times New Roman"/>
                <w:sz w:val="18"/>
                <w:szCs w:val="18"/>
              </w:rPr>
              <w:t xml:space="preserve"> (0.045)</w:t>
            </w:r>
          </w:p>
        </w:tc>
        <w:tc>
          <w:tcPr>
            <w:tcW w:w="1559" w:type="dxa"/>
          </w:tcPr>
          <w:p w14:paraId="663EE584" w14:textId="4EEEACC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0.53</w:t>
            </w:r>
            <w:r w:rsidR="00143510">
              <w:rPr>
                <w:rFonts w:cs="Times New Roman"/>
                <w:sz w:val="18"/>
                <w:szCs w:val="18"/>
              </w:rPr>
              <w:t>2</w:t>
            </w:r>
            <w:r w:rsidRPr="00F22406">
              <w:rPr>
                <w:rFonts w:cs="Times New Roman"/>
                <w:sz w:val="18"/>
                <w:szCs w:val="18"/>
              </w:rPr>
              <w:t xml:space="preserve"> (0.027)</w:t>
            </w:r>
          </w:p>
        </w:tc>
      </w:tr>
      <w:tr w:rsidR="00A76911" w:rsidRPr="00F22406" w14:paraId="71E3F446" w14:textId="77777777" w:rsidTr="00A87AB2">
        <w:trPr>
          <w:jc w:val="center"/>
        </w:trPr>
        <w:tc>
          <w:tcPr>
            <w:tcW w:w="2060" w:type="dxa"/>
          </w:tcPr>
          <w:p w14:paraId="55967A72" w14:textId="35AE8A95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Chi-square value </w:t>
            </w:r>
          </w:p>
        </w:tc>
        <w:tc>
          <w:tcPr>
            <w:tcW w:w="1202" w:type="dxa"/>
          </w:tcPr>
          <w:p w14:paraId="08E43BDD" w14:textId="716AD54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3.</w:t>
            </w:r>
            <w:r w:rsidR="00427CF2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14:paraId="36D93599" w14:textId="67C449E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</w:t>
            </w:r>
            <w:r w:rsidR="00427CF2">
              <w:rPr>
                <w:rFonts w:cs="Times New Roman"/>
                <w:sz w:val="18"/>
                <w:szCs w:val="18"/>
              </w:rPr>
              <w:t>.74</w:t>
            </w:r>
          </w:p>
        </w:tc>
        <w:tc>
          <w:tcPr>
            <w:tcW w:w="1275" w:type="dxa"/>
          </w:tcPr>
          <w:p w14:paraId="45E9FDC8" w14:textId="3FAECB9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27CF2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76" w:type="dxa"/>
          </w:tcPr>
          <w:p w14:paraId="3CB9BB45" w14:textId="062486F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3.8</w:t>
            </w:r>
            <w:r w:rsidR="00427CF2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C522932" w14:textId="550A3ABC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416" w:type="dxa"/>
          </w:tcPr>
          <w:p w14:paraId="370348EB" w14:textId="11F7582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2.92</w:t>
            </w:r>
          </w:p>
        </w:tc>
        <w:tc>
          <w:tcPr>
            <w:tcW w:w="1559" w:type="dxa"/>
          </w:tcPr>
          <w:p w14:paraId="14112C7A" w14:textId="5D2AD23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2.</w:t>
            </w:r>
            <w:r w:rsidR="00EB3244">
              <w:rPr>
                <w:rFonts w:cs="Times New Roman"/>
                <w:sz w:val="18"/>
                <w:szCs w:val="18"/>
              </w:rPr>
              <w:t>30</w:t>
            </w:r>
          </w:p>
        </w:tc>
      </w:tr>
      <w:tr w:rsidR="00A76911" w:rsidRPr="00F22406" w14:paraId="1DE1D1AF" w14:textId="77777777" w:rsidTr="00A87AB2">
        <w:trPr>
          <w:jc w:val="center"/>
        </w:trPr>
        <w:tc>
          <w:tcPr>
            <w:tcW w:w="2060" w:type="dxa"/>
          </w:tcPr>
          <w:p w14:paraId="152B7B4C" w14:textId="040741F6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4025E1E2" w14:textId="184ED1E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08577BB0" w14:textId="379BEA5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1F30C796" w14:textId="78E7444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2D658542" w14:textId="0D33487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2AB5FE8F" w14:textId="7E40826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22F375AA" w14:textId="58FDC953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70F5B9B2" w14:textId="0321102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A76911" w:rsidRPr="00F22406" w14:paraId="0FFFFBB8" w14:textId="60407463" w:rsidTr="00A87AB2">
        <w:trPr>
          <w:jc w:val="center"/>
        </w:trPr>
        <w:tc>
          <w:tcPr>
            <w:tcW w:w="2060" w:type="dxa"/>
          </w:tcPr>
          <w:p w14:paraId="0A244DE5" w14:textId="0AF2EB23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2DCD0370" w14:textId="790F089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0.3</w:t>
            </w:r>
            <w:r w:rsidR="00427CF2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76" w:type="dxa"/>
          </w:tcPr>
          <w:p w14:paraId="2D09B0D6" w14:textId="65FA1CE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0.4</w:t>
            </w:r>
            <w:r w:rsidR="00427CF2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75" w:type="dxa"/>
          </w:tcPr>
          <w:p w14:paraId="67D1D0B7" w14:textId="50B3078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0.9</w:t>
            </w:r>
            <w:r w:rsidR="00427CF2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76" w:type="dxa"/>
          </w:tcPr>
          <w:p w14:paraId="7740E78D" w14:textId="1B0737B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0.28</w:t>
            </w:r>
            <w:r w:rsidR="00427CF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2E56DE0" w14:textId="18B6FB7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EB3244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416" w:type="dxa"/>
          </w:tcPr>
          <w:p w14:paraId="0FED8C69" w14:textId="3E2D91AC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0.40</w:t>
            </w:r>
            <w:r w:rsidR="00EB324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23BDF201" w14:textId="2A04514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513</w:t>
            </w:r>
          </w:p>
        </w:tc>
      </w:tr>
      <w:tr w:rsidR="00A76911" w:rsidRPr="00F22406" w14:paraId="5F7A6C85" w14:textId="48F9C364" w:rsidTr="00A87AB2">
        <w:trPr>
          <w:jc w:val="center"/>
        </w:trPr>
        <w:tc>
          <w:tcPr>
            <w:tcW w:w="2060" w:type="dxa"/>
          </w:tcPr>
          <w:p w14:paraId="6A68801B" w14:textId="614E247F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</w:tcPr>
          <w:p w14:paraId="460789D7" w14:textId="4FCCBCC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27CF2">
              <w:rPr>
                <w:rFonts w:cs="Times New Roman"/>
                <w:sz w:val="18"/>
                <w:szCs w:val="18"/>
              </w:rPr>
              <w:t>637</w:t>
            </w:r>
          </w:p>
        </w:tc>
        <w:tc>
          <w:tcPr>
            <w:tcW w:w="1276" w:type="dxa"/>
          </w:tcPr>
          <w:p w14:paraId="2A3FC484" w14:textId="2C23FDD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427CF2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75" w:type="dxa"/>
          </w:tcPr>
          <w:p w14:paraId="6B62B366" w14:textId="0D16B63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0.959</w:t>
            </w:r>
          </w:p>
        </w:tc>
        <w:tc>
          <w:tcPr>
            <w:tcW w:w="1276" w:type="dxa"/>
          </w:tcPr>
          <w:p w14:paraId="448939C7" w14:textId="677D736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0.28</w:t>
            </w:r>
            <w:r w:rsidR="00427CF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2B9D2A91" w14:textId="0CBF69A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0.704</w:t>
            </w:r>
          </w:p>
        </w:tc>
        <w:tc>
          <w:tcPr>
            <w:tcW w:w="1416" w:type="dxa"/>
          </w:tcPr>
          <w:p w14:paraId="01C97056" w14:textId="7C3EC08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0.240</w:t>
            </w:r>
          </w:p>
        </w:tc>
        <w:tc>
          <w:tcPr>
            <w:tcW w:w="1559" w:type="dxa"/>
          </w:tcPr>
          <w:p w14:paraId="30C9A18E" w14:textId="6D61818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322</w:t>
            </w:r>
          </w:p>
        </w:tc>
      </w:tr>
      <w:tr w:rsidR="00F22406" w:rsidRPr="00F22406" w14:paraId="13FA8C40" w14:textId="42479057" w:rsidTr="00A87AB2">
        <w:trPr>
          <w:jc w:val="center"/>
        </w:trPr>
        <w:tc>
          <w:tcPr>
            <w:tcW w:w="3262" w:type="dxa"/>
            <w:gridSpan w:val="2"/>
          </w:tcPr>
          <w:p w14:paraId="42CDC9F3" w14:textId="230F944B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softHyphen/>
              <w:t>Multivariable Model</w:t>
            </w:r>
          </w:p>
        </w:tc>
        <w:tc>
          <w:tcPr>
            <w:tcW w:w="1276" w:type="dxa"/>
          </w:tcPr>
          <w:p w14:paraId="6BC95028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515096A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16FD27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02B1003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DD31B0D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E792595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A76911" w:rsidRPr="00F22406" w14:paraId="264FED04" w14:textId="18A3A604" w:rsidTr="00A87AB2">
        <w:trPr>
          <w:jc w:val="center"/>
        </w:trPr>
        <w:tc>
          <w:tcPr>
            <w:tcW w:w="2060" w:type="dxa"/>
          </w:tcPr>
          <w:p w14:paraId="0DE326E1" w14:textId="00526F5E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5E573EFB" w14:textId="45C0E13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0.70</w:t>
            </w:r>
            <w:r w:rsidR="00143510">
              <w:rPr>
                <w:rFonts w:cs="Times New Roman"/>
                <w:sz w:val="18"/>
                <w:szCs w:val="18"/>
              </w:rPr>
              <w:t>2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5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54181AB1" w14:textId="3F79B7D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09</w:t>
            </w:r>
            <w:r w:rsidRPr="00F22406">
              <w:rPr>
                <w:rFonts w:cs="Times New Roman"/>
                <w:sz w:val="18"/>
                <w:szCs w:val="18"/>
              </w:rPr>
              <w:t xml:space="preserve"> (0.0</w:t>
            </w:r>
            <w:r w:rsidR="00143510">
              <w:rPr>
                <w:rFonts w:cs="Times New Roman"/>
                <w:sz w:val="18"/>
                <w:szCs w:val="18"/>
              </w:rPr>
              <w:t>31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3BC4EDA4" w14:textId="620EE5D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143510">
              <w:rPr>
                <w:rFonts w:cs="Times New Roman"/>
                <w:sz w:val="18"/>
                <w:szCs w:val="18"/>
              </w:rPr>
              <w:t>35</w:t>
            </w:r>
            <w:r w:rsidRPr="00F22406">
              <w:rPr>
                <w:rFonts w:cs="Times New Roman"/>
                <w:sz w:val="18"/>
                <w:szCs w:val="18"/>
              </w:rPr>
              <w:t xml:space="preserve"> (0.0</w:t>
            </w:r>
            <w:r w:rsidR="00143510">
              <w:rPr>
                <w:rFonts w:cs="Times New Roman"/>
                <w:sz w:val="18"/>
                <w:szCs w:val="18"/>
              </w:rPr>
              <w:t>40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CDD714A" w14:textId="1862578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0.702 (0.05</w:t>
            </w:r>
            <w:r w:rsidR="00143510">
              <w:rPr>
                <w:rFonts w:cs="Times New Roman"/>
                <w:sz w:val="18"/>
                <w:szCs w:val="18"/>
              </w:rPr>
              <w:t>2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3E9F3C5" w14:textId="31CDBBC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61</w:t>
            </w:r>
            <w:r w:rsidRPr="00F22406">
              <w:rPr>
                <w:rFonts w:cs="Times New Roman"/>
                <w:sz w:val="18"/>
                <w:szCs w:val="18"/>
              </w:rPr>
              <w:t xml:space="preserve"> (0.04</w:t>
            </w:r>
            <w:r w:rsidR="00143510">
              <w:rPr>
                <w:rFonts w:cs="Times New Roman"/>
                <w:sz w:val="18"/>
                <w:szCs w:val="18"/>
              </w:rPr>
              <w:t>4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605F2842" w14:textId="2DCB48F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0.842 (0.031)</w:t>
            </w:r>
          </w:p>
        </w:tc>
        <w:tc>
          <w:tcPr>
            <w:tcW w:w="1559" w:type="dxa"/>
          </w:tcPr>
          <w:p w14:paraId="5924959C" w14:textId="3A7B32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0.623 (0.025)</w:t>
            </w:r>
          </w:p>
        </w:tc>
      </w:tr>
      <w:tr w:rsidR="00A76911" w:rsidRPr="00F22406" w14:paraId="6DD2BCDE" w14:textId="6B8C5750" w:rsidTr="00A87AB2">
        <w:trPr>
          <w:jc w:val="center"/>
        </w:trPr>
        <w:tc>
          <w:tcPr>
            <w:tcW w:w="2060" w:type="dxa"/>
          </w:tcPr>
          <w:p w14:paraId="634470B7" w14:textId="5B36D9BD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Overall chi-square value </w:t>
            </w:r>
          </w:p>
        </w:tc>
        <w:tc>
          <w:tcPr>
            <w:tcW w:w="1202" w:type="dxa"/>
          </w:tcPr>
          <w:p w14:paraId="53A51A82" w14:textId="6879AE70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76.72</w:t>
            </w:r>
          </w:p>
        </w:tc>
        <w:tc>
          <w:tcPr>
            <w:tcW w:w="1276" w:type="dxa"/>
          </w:tcPr>
          <w:p w14:paraId="7FF6DAFE" w14:textId="103CEBF5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80.20</w:t>
            </w:r>
          </w:p>
        </w:tc>
        <w:tc>
          <w:tcPr>
            <w:tcW w:w="1275" w:type="dxa"/>
          </w:tcPr>
          <w:p w14:paraId="3C3C4673" w14:textId="66CF5EB8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38.97</w:t>
            </w:r>
          </w:p>
        </w:tc>
        <w:tc>
          <w:tcPr>
            <w:tcW w:w="1276" w:type="dxa"/>
          </w:tcPr>
          <w:p w14:paraId="6F676D23" w14:textId="4529ED8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19.</w:t>
            </w:r>
            <w:r w:rsidR="00427CF2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76" w:type="dxa"/>
          </w:tcPr>
          <w:p w14:paraId="4F778A13" w14:textId="5A8832AE" w:rsidR="00A76911" w:rsidRPr="00F22406" w:rsidRDefault="00EB324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62.63</w:t>
            </w:r>
          </w:p>
        </w:tc>
        <w:tc>
          <w:tcPr>
            <w:tcW w:w="1416" w:type="dxa"/>
          </w:tcPr>
          <w:p w14:paraId="162B4F8F" w14:textId="099DF4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42.</w:t>
            </w:r>
            <w:r w:rsidR="00EB3244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559" w:type="dxa"/>
          </w:tcPr>
          <w:p w14:paraId="01FE8982" w14:textId="6DD2EFF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26.</w:t>
            </w:r>
            <w:r w:rsidR="00EB3244">
              <w:rPr>
                <w:rFonts w:cs="Times New Roman"/>
                <w:sz w:val="18"/>
                <w:szCs w:val="18"/>
              </w:rPr>
              <w:t>76</w:t>
            </w:r>
          </w:p>
        </w:tc>
      </w:tr>
      <w:tr w:rsidR="00A76911" w:rsidRPr="00F22406" w14:paraId="484C2CD4" w14:textId="77777777" w:rsidTr="00A87AB2">
        <w:trPr>
          <w:jc w:val="center"/>
        </w:trPr>
        <w:tc>
          <w:tcPr>
            <w:tcW w:w="2060" w:type="dxa"/>
          </w:tcPr>
          <w:p w14:paraId="3C5E7C46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0FD24F9A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124491BA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</w:tcPr>
          <w:p w14:paraId="6B974AAF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26190BAB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29E16EC6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416" w:type="dxa"/>
          </w:tcPr>
          <w:p w14:paraId="486358A1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264BE2E5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</w:tr>
      <w:tr w:rsidR="00A76911" w:rsidRPr="00F22406" w14:paraId="2D1A739E" w14:textId="1CEDF401" w:rsidTr="00A87AB2">
        <w:trPr>
          <w:trHeight w:val="93"/>
          <w:jc w:val="center"/>
        </w:trPr>
        <w:tc>
          <w:tcPr>
            <w:tcW w:w="2060" w:type="dxa"/>
          </w:tcPr>
          <w:p w14:paraId="48A472E1" w14:textId="18BFDEBA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Overall 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</w:t>
            </w:r>
          </w:p>
        </w:tc>
        <w:tc>
          <w:tcPr>
            <w:tcW w:w="1202" w:type="dxa"/>
          </w:tcPr>
          <w:p w14:paraId="67D800AC" w14:textId="01BD13F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6" w:type="dxa"/>
          </w:tcPr>
          <w:p w14:paraId="649EA5A4" w14:textId="4DB3D48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5" w:type="dxa"/>
          </w:tcPr>
          <w:p w14:paraId="354578A5" w14:textId="0078223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427CF2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76" w:type="dxa"/>
          </w:tcPr>
          <w:p w14:paraId="45321347" w14:textId="0B1F3F2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0.73</w:t>
            </w:r>
            <w:r w:rsidR="00427CF2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0794985" w14:textId="6A8955F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416" w:type="dxa"/>
          </w:tcPr>
          <w:p w14:paraId="58951897" w14:textId="5B9E4063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0.012</w:t>
            </w:r>
          </w:p>
        </w:tc>
        <w:tc>
          <w:tcPr>
            <w:tcW w:w="1559" w:type="dxa"/>
          </w:tcPr>
          <w:p w14:paraId="6FB6918B" w14:textId="5C554BE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0.31</w:t>
            </w:r>
            <w:r w:rsidR="00EB3244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A76911" w:rsidRPr="00F22406" w14:paraId="10D6EB2A" w14:textId="49FA87C4" w:rsidTr="00A87AB2">
        <w:trPr>
          <w:jc w:val="center"/>
        </w:trPr>
        <w:tc>
          <w:tcPr>
            <w:tcW w:w="2060" w:type="dxa"/>
          </w:tcPr>
          <w:p w14:paraId="6AD252A8" w14:textId="37C180AB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21B9E434" w14:textId="2B97377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</w:t>
            </w:r>
            <w:r w:rsidR="00427CF2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76" w:type="dxa"/>
          </w:tcPr>
          <w:p w14:paraId="73746B64" w14:textId="60EE5C2C" w:rsidR="00A76911" w:rsidRPr="00F22406" w:rsidRDefault="00A76911" w:rsidP="00A76911">
            <w:pPr>
              <w:widowControl/>
              <w:tabs>
                <w:tab w:val="left" w:pos="631"/>
              </w:tabs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0.20</w:t>
            </w:r>
            <w:r w:rsidR="00427CF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5448C6A0" w14:textId="56BC24D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427CF2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76" w:type="dxa"/>
          </w:tcPr>
          <w:p w14:paraId="06F8C62A" w14:textId="6959B21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</w:t>
            </w:r>
            <w:r w:rsidR="00427CF2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76" w:type="dxa"/>
          </w:tcPr>
          <w:p w14:paraId="18C45B6D" w14:textId="4521FE9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608</w:t>
            </w:r>
          </w:p>
        </w:tc>
        <w:tc>
          <w:tcPr>
            <w:tcW w:w="1416" w:type="dxa"/>
          </w:tcPr>
          <w:p w14:paraId="433C44D8" w14:textId="6DB1697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0.56</w:t>
            </w:r>
            <w:r w:rsidR="00EB324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2B37573A" w14:textId="0480175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751</w:t>
            </w:r>
          </w:p>
        </w:tc>
      </w:tr>
      <w:tr w:rsidR="00A76911" w:rsidRPr="00F22406" w14:paraId="14678D41" w14:textId="051A0A90" w:rsidTr="00A87AB2">
        <w:trPr>
          <w:jc w:val="center"/>
        </w:trPr>
        <w:tc>
          <w:tcPr>
            <w:tcW w:w="2060" w:type="dxa"/>
          </w:tcPr>
          <w:p w14:paraId="20085CB0" w14:textId="4F0835A0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</w:tcPr>
          <w:p w14:paraId="7BD888C7" w14:textId="103735F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427CF2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76" w:type="dxa"/>
          </w:tcPr>
          <w:p w14:paraId="3D042704" w14:textId="1FF9045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27CF2">
              <w:rPr>
                <w:rFonts w:cs="Times New Roman"/>
                <w:sz w:val="18"/>
                <w:szCs w:val="18"/>
              </w:rPr>
              <w:t>86</w:t>
            </w:r>
            <w:r w:rsidRPr="00F2240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63598D82" w14:textId="6E12FC9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427CF2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14:paraId="7D9691E2" w14:textId="4983C07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0.23</w:t>
            </w:r>
            <w:r w:rsidR="00427CF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1212E52A" w14:textId="22E042FE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EB3244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416" w:type="dxa"/>
          </w:tcPr>
          <w:p w14:paraId="35DF9E6C" w14:textId="08EDC2D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0.36</w:t>
            </w:r>
            <w:r w:rsidR="00EB324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14:paraId="5313FC85" w14:textId="077A1CE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EB3244">
              <w:rPr>
                <w:rFonts w:cs="Times New Roman"/>
                <w:sz w:val="18"/>
                <w:szCs w:val="18"/>
              </w:rPr>
              <w:t>554</w:t>
            </w:r>
          </w:p>
        </w:tc>
      </w:tr>
      <w:tr w:rsidR="00A76911" w:rsidRPr="00F22406" w14:paraId="0E9B1B24" w14:textId="40CB5BB9" w:rsidTr="00A87AB2">
        <w:trPr>
          <w:jc w:val="center"/>
        </w:trPr>
        <w:tc>
          <w:tcPr>
            <w:tcW w:w="11340" w:type="dxa"/>
            <w:gridSpan w:val="8"/>
            <w:shd w:val="clear" w:color="auto" w:fill="D9D9D9" w:themeFill="background1" w:themeFillShade="D9"/>
          </w:tcPr>
          <w:p w14:paraId="548AA724" w14:textId="46F16A0F" w:rsidR="00A76911" w:rsidRPr="00F22406" w:rsidRDefault="0028364D" w:rsidP="00A76911">
            <w:pPr>
              <w:widowControl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Patients</w:t>
            </w:r>
            <w:r>
              <w:rPr>
                <w:rFonts w:cs="Times New Roman"/>
                <w:b/>
                <w:bCs/>
                <w:sz w:val="18"/>
                <w:szCs w:val="18"/>
              </w:rPr>
              <w:t xml:space="preserve"> with DM</w:t>
            </w:r>
          </w:p>
        </w:tc>
      </w:tr>
      <w:tr w:rsidR="00A76911" w:rsidRPr="00F22406" w14:paraId="76DEAC8D" w14:textId="663AEF3C" w:rsidTr="00A87AB2">
        <w:trPr>
          <w:jc w:val="center"/>
        </w:trPr>
        <w:tc>
          <w:tcPr>
            <w:tcW w:w="2060" w:type="dxa"/>
          </w:tcPr>
          <w:p w14:paraId="6F6CF1E4" w14:textId="4918BB0B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t>Univariable Model</w:t>
            </w:r>
          </w:p>
        </w:tc>
        <w:tc>
          <w:tcPr>
            <w:tcW w:w="1202" w:type="dxa"/>
          </w:tcPr>
          <w:p w14:paraId="4188B269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314647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161ED5B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DB948E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BF0F877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EC7C3D6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DF8C4DB" w14:textId="7777777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A76911" w:rsidRPr="00F22406" w14:paraId="08ADE459" w14:textId="77777777" w:rsidTr="00A87AB2">
        <w:trPr>
          <w:jc w:val="center"/>
        </w:trPr>
        <w:tc>
          <w:tcPr>
            <w:tcW w:w="2060" w:type="dxa"/>
          </w:tcPr>
          <w:p w14:paraId="6993D3FF" w14:textId="0887F73A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6738D539" w14:textId="2F1BC75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0.597 (0.02</w:t>
            </w:r>
            <w:r w:rsidR="00143510">
              <w:rPr>
                <w:rFonts w:cs="Times New Roman"/>
                <w:sz w:val="18"/>
                <w:szCs w:val="18"/>
              </w:rPr>
              <w:t>7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A58D8A8" w14:textId="4570F2D7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88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8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0D7C5C8E" w14:textId="60B74C14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143510">
              <w:rPr>
                <w:rFonts w:cs="Times New Roman"/>
                <w:sz w:val="18"/>
                <w:szCs w:val="18"/>
              </w:rPr>
              <w:t>48</w:t>
            </w:r>
            <w:r w:rsidRPr="00F22406">
              <w:rPr>
                <w:rFonts w:cs="Times New Roman"/>
                <w:sz w:val="18"/>
                <w:szCs w:val="18"/>
              </w:rPr>
              <w:t xml:space="preserve"> (0.05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6F77DE9" w14:textId="36CA9DAE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143510">
              <w:rPr>
                <w:rFonts w:cs="Times New Roman"/>
                <w:sz w:val="18"/>
                <w:szCs w:val="18"/>
              </w:rPr>
              <w:t>4</w:t>
            </w:r>
            <w:r w:rsidRPr="00F22406">
              <w:rPr>
                <w:rFonts w:cs="Times New Roman"/>
                <w:sz w:val="18"/>
                <w:szCs w:val="18"/>
              </w:rPr>
              <w:t>1 (0.04</w:t>
            </w:r>
            <w:r w:rsidR="00143510">
              <w:rPr>
                <w:rFonts w:cs="Times New Roman"/>
                <w:sz w:val="18"/>
                <w:szCs w:val="18"/>
              </w:rPr>
              <w:t>3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FA65B0B" w14:textId="47738DF4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143510">
              <w:rPr>
                <w:rFonts w:cs="Times New Roman"/>
                <w:sz w:val="18"/>
                <w:szCs w:val="18"/>
              </w:rPr>
              <w:t>54</w:t>
            </w:r>
            <w:r w:rsidRPr="00F22406">
              <w:rPr>
                <w:rFonts w:cs="Times New Roman"/>
                <w:sz w:val="18"/>
                <w:szCs w:val="18"/>
              </w:rPr>
              <w:t xml:space="preserve"> (0.04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7BFF7129" w14:textId="6E596F13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0.63</w:t>
            </w:r>
            <w:r w:rsidR="00143510">
              <w:rPr>
                <w:rFonts w:cs="Times New Roman"/>
                <w:sz w:val="18"/>
                <w:szCs w:val="18"/>
              </w:rPr>
              <w:t>9</w:t>
            </w:r>
            <w:r w:rsidRPr="00F22406">
              <w:rPr>
                <w:rFonts w:cs="Times New Roman"/>
                <w:sz w:val="18"/>
                <w:szCs w:val="18"/>
              </w:rPr>
              <w:t xml:space="preserve"> (0.071)</w:t>
            </w:r>
          </w:p>
        </w:tc>
        <w:tc>
          <w:tcPr>
            <w:tcW w:w="1559" w:type="dxa"/>
          </w:tcPr>
          <w:p w14:paraId="11A52CA1" w14:textId="4A21FAAD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0.5</w:t>
            </w:r>
            <w:r w:rsidR="00143510">
              <w:rPr>
                <w:rFonts w:cs="Times New Roman"/>
                <w:sz w:val="18"/>
                <w:szCs w:val="18"/>
              </w:rPr>
              <w:t>39</w:t>
            </w:r>
            <w:r w:rsidRPr="00F22406">
              <w:rPr>
                <w:rFonts w:cs="Times New Roman"/>
                <w:sz w:val="18"/>
                <w:szCs w:val="18"/>
              </w:rPr>
              <w:t xml:space="preserve"> (0.026)</w:t>
            </w:r>
          </w:p>
        </w:tc>
      </w:tr>
      <w:tr w:rsidR="00A76911" w:rsidRPr="00F22406" w14:paraId="03365D7F" w14:textId="77777777" w:rsidTr="00A87AB2">
        <w:trPr>
          <w:jc w:val="center"/>
        </w:trPr>
        <w:tc>
          <w:tcPr>
            <w:tcW w:w="2060" w:type="dxa"/>
          </w:tcPr>
          <w:p w14:paraId="21288F14" w14:textId="63243161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Chi-square value </w:t>
            </w:r>
          </w:p>
        </w:tc>
        <w:tc>
          <w:tcPr>
            <w:tcW w:w="1202" w:type="dxa"/>
          </w:tcPr>
          <w:p w14:paraId="2C05AAC3" w14:textId="7DF1CCD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</w:t>
            </w:r>
            <w:r w:rsidR="00427CF2">
              <w:rPr>
                <w:rFonts w:cs="Times New Roman"/>
                <w:sz w:val="18"/>
                <w:szCs w:val="18"/>
              </w:rPr>
              <w:t>4.49</w:t>
            </w:r>
          </w:p>
        </w:tc>
        <w:tc>
          <w:tcPr>
            <w:tcW w:w="1276" w:type="dxa"/>
          </w:tcPr>
          <w:p w14:paraId="7074D307" w14:textId="226DA581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7.41</w:t>
            </w:r>
          </w:p>
        </w:tc>
        <w:tc>
          <w:tcPr>
            <w:tcW w:w="1275" w:type="dxa"/>
          </w:tcPr>
          <w:p w14:paraId="4CD0ABBA" w14:textId="54FAE23B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7.96</w:t>
            </w:r>
          </w:p>
        </w:tc>
        <w:tc>
          <w:tcPr>
            <w:tcW w:w="1276" w:type="dxa"/>
          </w:tcPr>
          <w:p w14:paraId="7C58E5E5" w14:textId="6EF9FDDC" w:rsidR="00A76911" w:rsidRPr="00F22406" w:rsidRDefault="00427CF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9.11</w:t>
            </w:r>
          </w:p>
        </w:tc>
        <w:tc>
          <w:tcPr>
            <w:tcW w:w="1276" w:type="dxa"/>
          </w:tcPr>
          <w:p w14:paraId="79786E89" w14:textId="30B8DB25" w:rsidR="00A76911" w:rsidRPr="00F22406" w:rsidRDefault="00A87AB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13.35</w:t>
            </w:r>
          </w:p>
        </w:tc>
        <w:tc>
          <w:tcPr>
            <w:tcW w:w="1416" w:type="dxa"/>
          </w:tcPr>
          <w:p w14:paraId="1C3570C9" w14:textId="5818F2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5.4</w:t>
            </w:r>
            <w:r w:rsidR="00A87AB2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14:paraId="4934A1F7" w14:textId="77B8818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1.</w:t>
            </w:r>
            <w:r w:rsidR="00A87AB2">
              <w:rPr>
                <w:rFonts w:cs="Times New Roman"/>
                <w:sz w:val="18"/>
                <w:szCs w:val="18"/>
              </w:rPr>
              <w:t>58</w:t>
            </w:r>
          </w:p>
        </w:tc>
      </w:tr>
      <w:tr w:rsidR="00A76911" w:rsidRPr="00F22406" w14:paraId="27B840E6" w14:textId="77777777" w:rsidTr="00A87AB2">
        <w:trPr>
          <w:jc w:val="center"/>
        </w:trPr>
        <w:tc>
          <w:tcPr>
            <w:tcW w:w="2060" w:type="dxa"/>
          </w:tcPr>
          <w:p w14:paraId="6D4543DE" w14:textId="7E8730C0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15497B69" w14:textId="6529843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F102404" w14:textId="086F15E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6942821F" w14:textId="6B7666E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786C2D8" w14:textId="7AD54E9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7ED9B4E" w14:textId="2915DEA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016BDA14" w14:textId="1C263B2C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2199E378" w14:textId="4C9F149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A76911" w:rsidRPr="00F22406" w14:paraId="0BBC2208" w14:textId="4BA5139F" w:rsidTr="00A87AB2">
        <w:trPr>
          <w:jc w:val="center"/>
        </w:trPr>
        <w:tc>
          <w:tcPr>
            <w:tcW w:w="2060" w:type="dxa"/>
          </w:tcPr>
          <w:p w14:paraId="578E9A6D" w14:textId="427CD123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14C73585" w14:textId="437A867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</w:t>
            </w:r>
            <w:r w:rsidR="00427CF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395CF4B3" w14:textId="44454E3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427CF2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75" w:type="dxa"/>
          </w:tcPr>
          <w:p w14:paraId="3E245882" w14:textId="3419438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427CF2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76" w:type="dxa"/>
          </w:tcPr>
          <w:p w14:paraId="13645922" w14:textId="3EBD92E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427CF2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76" w:type="dxa"/>
          </w:tcPr>
          <w:p w14:paraId="23AA8181" w14:textId="43E266B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A87AB2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416" w:type="dxa"/>
          </w:tcPr>
          <w:p w14:paraId="1A9E036D" w14:textId="65A1C60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0.14</w:t>
            </w:r>
            <w:r w:rsidR="00A87AB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16EEA397" w14:textId="0B9B8C3E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</w:t>
            </w:r>
            <w:r w:rsidR="00A87AB2">
              <w:rPr>
                <w:rFonts w:cs="Times New Roman"/>
                <w:sz w:val="18"/>
                <w:szCs w:val="18"/>
              </w:rPr>
              <w:t>64</w:t>
            </w:r>
          </w:p>
        </w:tc>
      </w:tr>
      <w:tr w:rsidR="00A76911" w:rsidRPr="00F22406" w14:paraId="5B4E7F6B" w14:textId="5C068FC0" w:rsidTr="00A87AB2">
        <w:trPr>
          <w:jc w:val="center"/>
        </w:trPr>
        <w:tc>
          <w:tcPr>
            <w:tcW w:w="2060" w:type="dxa"/>
          </w:tcPr>
          <w:p w14:paraId="4B72349E" w14:textId="6A38A2C1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</w:tcPr>
          <w:p w14:paraId="77597593" w14:textId="6171F5E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0.42</w:t>
            </w:r>
            <w:r w:rsidR="00427CF2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3E0082FC" w14:textId="3A5940B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427CF2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75" w:type="dxa"/>
          </w:tcPr>
          <w:p w14:paraId="34ADDDAE" w14:textId="0A5388C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27CF2">
              <w:rPr>
                <w:rFonts w:cs="Times New Roman"/>
                <w:sz w:val="18"/>
                <w:szCs w:val="18"/>
              </w:rPr>
              <w:t>038</w:t>
            </w:r>
          </w:p>
        </w:tc>
        <w:tc>
          <w:tcPr>
            <w:tcW w:w="1276" w:type="dxa"/>
          </w:tcPr>
          <w:p w14:paraId="0D1E37C7" w14:textId="31E4893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427CF2">
              <w:rPr>
                <w:rFonts w:cs="Times New Roman"/>
                <w:sz w:val="18"/>
                <w:szCs w:val="18"/>
              </w:rPr>
              <w:t>660</w:t>
            </w:r>
          </w:p>
        </w:tc>
        <w:tc>
          <w:tcPr>
            <w:tcW w:w="1276" w:type="dxa"/>
          </w:tcPr>
          <w:p w14:paraId="5B7E6472" w14:textId="63CC826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A87AB2">
              <w:rPr>
                <w:rFonts w:cs="Times New Roman"/>
                <w:sz w:val="18"/>
                <w:szCs w:val="18"/>
              </w:rPr>
              <w:t>823</w:t>
            </w:r>
          </w:p>
        </w:tc>
        <w:tc>
          <w:tcPr>
            <w:tcW w:w="1416" w:type="dxa"/>
          </w:tcPr>
          <w:p w14:paraId="124FD284" w14:textId="30CF13A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0.154</w:t>
            </w:r>
          </w:p>
        </w:tc>
        <w:tc>
          <w:tcPr>
            <w:tcW w:w="1559" w:type="dxa"/>
          </w:tcPr>
          <w:p w14:paraId="02C5A5ED" w14:textId="38BE6A23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A87AB2">
              <w:rPr>
                <w:rFonts w:cs="Times New Roman"/>
                <w:sz w:val="18"/>
                <w:szCs w:val="18"/>
              </w:rPr>
              <w:t>525</w:t>
            </w:r>
          </w:p>
        </w:tc>
      </w:tr>
      <w:tr w:rsidR="00F22406" w:rsidRPr="00F22406" w14:paraId="1D4D78E9" w14:textId="737B1B29" w:rsidTr="00A87AB2">
        <w:trPr>
          <w:jc w:val="center"/>
        </w:trPr>
        <w:tc>
          <w:tcPr>
            <w:tcW w:w="3262" w:type="dxa"/>
            <w:gridSpan w:val="2"/>
          </w:tcPr>
          <w:p w14:paraId="2690A685" w14:textId="0B154180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b/>
                <w:bCs/>
                <w:sz w:val="18"/>
                <w:szCs w:val="18"/>
              </w:rPr>
              <w:softHyphen/>
              <w:t>Multivariable Model</w:t>
            </w:r>
          </w:p>
        </w:tc>
        <w:tc>
          <w:tcPr>
            <w:tcW w:w="1276" w:type="dxa"/>
          </w:tcPr>
          <w:p w14:paraId="165103E0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D0E6DC2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958CF5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F12CC1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6" w:type="dxa"/>
          </w:tcPr>
          <w:p w14:paraId="43E7C9E2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CDD83A" w14:textId="77777777" w:rsidR="00F22406" w:rsidRPr="00F22406" w:rsidRDefault="00F22406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A76911" w:rsidRPr="00F22406" w14:paraId="05170236" w14:textId="77ECFBDD" w:rsidTr="00A87AB2">
        <w:trPr>
          <w:jc w:val="center"/>
        </w:trPr>
        <w:tc>
          <w:tcPr>
            <w:tcW w:w="2060" w:type="dxa"/>
          </w:tcPr>
          <w:p w14:paraId="40243752" w14:textId="59D48A0A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C-index (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-value)</w:t>
            </w:r>
          </w:p>
        </w:tc>
        <w:tc>
          <w:tcPr>
            <w:tcW w:w="1202" w:type="dxa"/>
          </w:tcPr>
          <w:p w14:paraId="486B12DD" w14:textId="3BD429DA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</w:t>
            </w:r>
            <w:r w:rsidR="00143510">
              <w:rPr>
                <w:rFonts w:cs="Times New Roman"/>
                <w:sz w:val="18"/>
                <w:szCs w:val="18"/>
              </w:rPr>
              <w:t>57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3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4EBF8C77" w14:textId="5DC1AFAF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27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9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257C8574" w14:textId="790A085A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</w:t>
            </w:r>
            <w:r w:rsidR="00143510">
              <w:rPr>
                <w:rFonts w:cs="Times New Roman"/>
                <w:sz w:val="18"/>
                <w:szCs w:val="18"/>
              </w:rPr>
              <w:t>34</w:t>
            </w:r>
            <w:r w:rsidRPr="00F22406">
              <w:rPr>
                <w:rFonts w:cs="Times New Roman"/>
                <w:sz w:val="18"/>
                <w:szCs w:val="18"/>
              </w:rPr>
              <w:t xml:space="preserve"> (0.031) </w:t>
            </w:r>
          </w:p>
        </w:tc>
        <w:tc>
          <w:tcPr>
            <w:tcW w:w="1276" w:type="dxa"/>
          </w:tcPr>
          <w:p w14:paraId="35186CE9" w14:textId="4B99D651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0.75</w:t>
            </w:r>
            <w:r w:rsidR="00143510">
              <w:rPr>
                <w:rFonts w:cs="Times New Roman"/>
                <w:sz w:val="18"/>
                <w:szCs w:val="18"/>
              </w:rPr>
              <w:t>5</w:t>
            </w:r>
            <w:r w:rsidRPr="00F22406">
              <w:rPr>
                <w:rFonts w:cs="Times New Roman"/>
                <w:sz w:val="18"/>
                <w:szCs w:val="18"/>
              </w:rPr>
              <w:t xml:space="preserve"> (0.039)</w:t>
            </w:r>
          </w:p>
        </w:tc>
        <w:tc>
          <w:tcPr>
            <w:tcW w:w="1276" w:type="dxa"/>
          </w:tcPr>
          <w:p w14:paraId="66C4A9BB" w14:textId="5D57C6C1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143510">
              <w:rPr>
                <w:rFonts w:cs="Times New Roman"/>
                <w:sz w:val="18"/>
                <w:szCs w:val="18"/>
              </w:rPr>
              <w:t>877</w:t>
            </w:r>
            <w:r w:rsidRPr="00F22406">
              <w:rPr>
                <w:rFonts w:cs="Times New Roman"/>
                <w:sz w:val="18"/>
                <w:szCs w:val="18"/>
              </w:rPr>
              <w:t xml:space="preserve"> (0.02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53A0C51B" w14:textId="075C90DD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0.88</w:t>
            </w:r>
            <w:r w:rsidR="00143510">
              <w:rPr>
                <w:rFonts w:cs="Times New Roman"/>
                <w:sz w:val="18"/>
                <w:szCs w:val="18"/>
              </w:rPr>
              <w:t>2</w:t>
            </w:r>
            <w:r w:rsidRPr="00F22406">
              <w:rPr>
                <w:rFonts w:cs="Times New Roman"/>
                <w:sz w:val="18"/>
                <w:szCs w:val="18"/>
              </w:rPr>
              <w:t xml:space="preserve"> (0.03</w:t>
            </w:r>
            <w:r w:rsidR="00143510">
              <w:rPr>
                <w:rFonts w:cs="Times New Roman"/>
                <w:sz w:val="18"/>
                <w:szCs w:val="18"/>
              </w:rPr>
              <w:t>6</w:t>
            </w:r>
            <w:r w:rsidRPr="00F2240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59874279" w14:textId="577164D3" w:rsidR="00A76911" w:rsidRPr="00F22406" w:rsidRDefault="00FB62B4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0.61</w:t>
            </w:r>
            <w:r w:rsidR="00143510">
              <w:rPr>
                <w:rFonts w:cs="Times New Roman"/>
                <w:sz w:val="18"/>
                <w:szCs w:val="18"/>
              </w:rPr>
              <w:t>1</w:t>
            </w:r>
            <w:r w:rsidRPr="00F22406">
              <w:rPr>
                <w:rFonts w:cs="Times New Roman"/>
                <w:sz w:val="18"/>
                <w:szCs w:val="18"/>
              </w:rPr>
              <w:t xml:space="preserve"> (0.025)</w:t>
            </w:r>
          </w:p>
        </w:tc>
      </w:tr>
      <w:tr w:rsidR="00A76911" w:rsidRPr="00F22406" w14:paraId="7C77E41E" w14:textId="350DF918" w:rsidTr="00A87AB2">
        <w:trPr>
          <w:jc w:val="center"/>
        </w:trPr>
        <w:tc>
          <w:tcPr>
            <w:tcW w:w="2060" w:type="dxa"/>
          </w:tcPr>
          <w:p w14:paraId="5EBC83BE" w14:textId="7864A197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 xml:space="preserve">Overall chi-square value </w:t>
            </w:r>
          </w:p>
        </w:tc>
        <w:tc>
          <w:tcPr>
            <w:tcW w:w="1202" w:type="dxa"/>
          </w:tcPr>
          <w:p w14:paraId="0116FDB9" w14:textId="280C9F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</w:t>
            </w:r>
            <w:r w:rsidR="00427CF2">
              <w:rPr>
                <w:rFonts w:cs="Times New Roman"/>
                <w:sz w:val="18"/>
                <w:szCs w:val="18"/>
              </w:rPr>
              <w:t>35.52</w:t>
            </w:r>
          </w:p>
        </w:tc>
        <w:tc>
          <w:tcPr>
            <w:tcW w:w="1276" w:type="dxa"/>
          </w:tcPr>
          <w:p w14:paraId="6A1052AF" w14:textId="51197A63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1</w:t>
            </w:r>
            <w:r w:rsidR="002F5A1B">
              <w:rPr>
                <w:rFonts w:cs="Times New Roman"/>
                <w:sz w:val="18"/>
                <w:szCs w:val="18"/>
              </w:rPr>
              <w:t>02.14</w:t>
            </w:r>
          </w:p>
        </w:tc>
        <w:tc>
          <w:tcPr>
            <w:tcW w:w="1275" w:type="dxa"/>
          </w:tcPr>
          <w:p w14:paraId="0F40F16C" w14:textId="65B2A1B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4</w:t>
            </w:r>
            <w:r w:rsidR="002F5A1B">
              <w:rPr>
                <w:rFonts w:cs="Times New Roman"/>
                <w:sz w:val="18"/>
                <w:szCs w:val="18"/>
              </w:rPr>
              <w:t>6.02</w:t>
            </w:r>
          </w:p>
        </w:tc>
        <w:tc>
          <w:tcPr>
            <w:tcW w:w="1276" w:type="dxa"/>
          </w:tcPr>
          <w:p w14:paraId="497A861D" w14:textId="53E09F30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4</w:t>
            </w:r>
            <w:r w:rsidR="002F5A1B">
              <w:rPr>
                <w:rFonts w:cs="Times New Roman"/>
                <w:sz w:val="18"/>
                <w:szCs w:val="18"/>
              </w:rPr>
              <w:t>7.52</w:t>
            </w:r>
          </w:p>
        </w:tc>
        <w:tc>
          <w:tcPr>
            <w:tcW w:w="1276" w:type="dxa"/>
          </w:tcPr>
          <w:p w14:paraId="0392E2DD" w14:textId="20786727" w:rsidR="00A76911" w:rsidRPr="00F22406" w:rsidRDefault="00A87AB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80.49</w:t>
            </w:r>
          </w:p>
        </w:tc>
        <w:tc>
          <w:tcPr>
            <w:tcW w:w="1416" w:type="dxa"/>
          </w:tcPr>
          <w:p w14:paraId="4B81C6FB" w14:textId="31234AC4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43.</w:t>
            </w:r>
            <w:r w:rsidR="00A87AB2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559" w:type="dxa"/>
          </w:tcPr>
          <w:p w14:paraId="7419DF17" w14:textId="594E1895" w:rsidR="00A76911" w:rsidRPr="00F22406" w:rsidRDefault="00A87AB2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18.97</w:t>
            </w:r>
          </w:p>
        </w:tc>
      </w:tr>
      <w:tr w:rsidR="00A76911" w:rsidRPr="00F22406" w14:paraId="1F41D8F7" w14:textId="77777777" w:rsidTr="00A87AB2">
        <w:trPr>
          <w:jc w:val="center"/>
        </w:trPr>
        <w:tc>
          <w:tcPr>
            <w:tcW w:w="2060" w:type="dxa"/>
          </w:tcPr>
          <w:p w14:paraId="43254AE9" w14:textId="17EB65E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Degree of freedom</w:t>
            </w:r>
          </w:p>
        </w:tc>
        <w:tc>
          <w:tcPr>
            <w:tcW w:w="1202" w:type="dxa"/>
          </w:tcPr>
          <w:p w14:paraId="08B7AA02" w14:textId="3CB1689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0901CEA5" w14:textId="7D067DF6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</w:tcPr>
          <w:p w14:paraId="25614119" w14:textId="7D1B320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1F0B158E" w14:textId="175B843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0746A847" w14:textId="2CEC496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416" w:type="dxa"/>
          </w:tcPr>
          <w:p w14:paraId="3CB26E68" w14:textId="7FC91EA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2442519E" w14:textId="61A9E0E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24</w:t>
            </w:r>
          </w:p>
        </w:tc>
      </w:tr>
      <w:tr w:rsidR="00A76911" w:rsidRPr="00F22406" w14:paraId="55C65937" w14:textId="1F90593D" w:rsidTr="00A87AB2">
        <w:trPr>
          <w:jc w:val="center"/>
        </w:trPr>
        <w:tc>
          <w:tcPr>
            <w:tcW w:w="2060" w:type="dxa"/>
          </w:tcPr>
          <w:p w14:paraId="1E774E15" w14:textId="3283AEA9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lastRenderedPageBreak/>
              <w:t xml:space="preserve">Overall </w:t>
            </w: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>-value</w:t>
            </w:r>
          </w:p>
        </w:tc>
        <w:tc>
          <w:tcPr>
            <w:tcW w:w="1202" w:type="dxa"/>
          </w:tcPr>
          <w:p w14:paraId="61FB46C8" w14:textId="28E41D2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6" w:type="dxa"/>
          </w:tcPr>
          <w:p w14:paraId="7FD7479C" w14:textId="523FA45B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5" w:type="dxa"/>
          </w:tcPr>
          <w:p w14:paraId="00E32D87" w14:textId="5A50A0D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</w:t>
            </w:r>
            <w:r w:rsidR="002F5A1B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26563F47" w14:textId="3E50D97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</w:t>
            </w:r>
            <w:r w:rsidR="002F5A1B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2386FA96" w14:textId="2F496FCE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416" w:type="dxa"/>
          </w:tcPr>
          <w:p w14:paraId="4BC08D1E" w14:textId="6A68721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A87AB2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559" w:type="dxa"/>
          </w:tcPr>
          <w:p w14:paraId="7FBC3194" w14:textId="66E00802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</w:t>
            </w:r>
            <w:r w:rsidR="00A87AB2">
              <w:rPr>
                <w:rFonts w:cs="Times New Roman"/>
                <w:sz w:val="18"/>
                <w:szCs w:val="18"/>
              </w:rPr>
              <w:t>.754</w:t>
            </w:r>
          </w:p>
        </w:tc>
      </w:tr>
      <w:tr w:rsidR="00A76911" w:rsidRPr="00F22406" w14:paraId="5A7B52AC" w14:textId="71C6F259" w:rsidTr="00A87AB2">
        <w:trPr>
          <w:jc w:val="center"/>
        </w:trPr>
        <w:tc>
          <w:tcPr>
            <w:tcW w:w="2060" w:type="dxa"/>
          </w:tcPr>
          <w:p w14:paraId="355970D4" w14:textId="55F1A12A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association</w:t>
            </w:r>
          </w:p>
        </w:tc>
        <w:tc>
          <w:tcPr>
            <w:tcW w:w="1202" w:type="dxa"/>
          </w:tcPr>
          <w:p w14:paraId="434A4F14" w14:textId="360E33D3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&lt; 0.001</w:t>
            </w:r>
          </w:p>
        </w:tc>
        <w:tc>
          <w:tcPr>
            <w:tcW w:w="1276" w:type="dxa"/>
          </w:tcPr>
          <w:p w14:paraId="14C898D8" w14:textId="12698BF5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2F5A1B">
              <w:rPr>
                <w:rFonts w:cs="Times New Roman"/>
                <w:sz w:val="18"/>
                <w:szCs w:val="18"/>
              </w:rPr>
              <w:t>4</w:t>
            </w:r>
            <w:r w:rsidRPr="00F2240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6E9C637E" w14:textId="0AF7B1F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121</w:t>
            </w:r>
          </w:p>
        </w:tc>
        <w:tc>
          <w:tcPr>
            <w:tcW w:w="1276" w:type="dxa"/>
          </w:tcPr>
          <w:p w14:paraId="00A1CE7D" w14:textId="35EDA1D8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2F5A1B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14:paraId="422AD3A5" w14:textId="721CCFCD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0.00</w:t>
            </w:r>
            <w:r w:rsidR="00A87AB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6" w:type="dxa"/>
          </w:tcPr>
          <w:p w14:paraId="5BDE8E06" w14:textId="452B140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A87AB2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559" w:type="dxa"/>
          </w:tcPr>
          <w:p w14:paraId="784C3CA3" w14:textId="08A32819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0.4</w:t>
            </w:r>
            <w:r w:rsidR="00A87AB2">
              <w:rPr>
                <w:rFonts w:cs="Times New Roman"/>
                <w:sz w:val="18"/>
                <w:szCs w:val="18"/>
              </w:rPr>
              <w:t>9</w:t>
            </w:r>
            <w:r w:rsidRPr="00F22406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76911" w:rsidRPr="00F22406" w14:paraId="3315702F" w14:textId="1FBF203E" w:rsidTr="00A87AB2">
        <w:trPr>
          <w:jc w:val="center"/>
        </w:trPr>
        <w:tc>
          <w:tcPr>
            <w:tcW w:w="2060" w:type="dxa"/>
            <w:tcBorders>
              <w:bottom w:val="single" w:sz="4" w:space="0" w:color="auto"/>
            </w:tcBorders>
          </w:tcPr>
          <w:p w14:paraId="481F7257" w14:textId="4972EF8D" w:rsidR="00A76911" w:rsidRPr="00F22406" w:rsidRDefault="00A76911" w:rsidP="00A76911">
            <w:pPr>
              <w:widowControl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F22406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F22406">
              <w:rPr>
                <w:rFonts w:cs="Times New Roman"/>
                <w:sz w:val="18"/>
                <w:szCs w:val="18"/>
              </w:rPr>
              <w:t xml:space="preserve"> for non-linearity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79726172" w14:textId="29173707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0.2</w:t>
            </w:r>
            <w:r w:rsidR="002F5A1B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115D8F" w14:textId="7C850BA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93EF644" w14:textId="298FB14E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070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7A54D7" w14:textId="0176CD01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2F5A1B">
              <w:rPr>
                <w:rFonts w:cs="Times New Roman"/>
                <w:sz w:val="18"/>
                <w:szCs w:val="18"/>
              </w:rPr>
              <w:t>640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99ECE3" w14:textId="25B6B37A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A87AB2">
              <w:rPr>
                <w:rFonts w:cs="Times New Roman"/>
                <w:sz w:val="18"/>
                <w:szCs w:val="18"/>
              </w:rPr>
              <w:t>898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FEE43A5" w14:textId="488C050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0.0</w:t>
            </w:r>
            <w:r w:rsidR="00A87AB2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44BB13" w14:textId="2807520F" w:rsidR="00A76911" w:rsidRPr="00F22406" w:rsidRDefault="00A76911" w:rsidP="00A76911">
            <w:pPr>
              <w:widowControl/>
              <w:jc w:val="left"/>
              <w:rPr>
                <w:rFonts w:cs="Times New Roman"/>
                <w:sz w:val="18"/>
                <w:szCs w:val="18"/>
              </w:rPr>
            </w:pPr>
            <w:r w:rsidRPr="00F22406">
              <w:rPr>
                <w:rFonts w:cs="Times New Roman"/>
                <w:sz w:val="18"/>
                <w:szCs w:val="18"/>
              </w:rPr>
              <w:t>0.</w:t>
            </w:r>
            <w:r w:rsidR="00A87AB2">
              <w:rPr>
                <w:rFonts w:cs="Times New Roman"/>
                <w:sz w:val="18"/>
                <w:szCs w:val="18"/>
              </w:rPr>
              <w:t>30</w:t>
            </w:r>
            <w:r w:rsidRPr="00F22406">
              <w:rPr>
                <w:rFonts w:cs="Times New Roman"/>
                <w:sz w:val="18"/>
                <w:szCs w:val="18"/>
              </w:rPr>
              <w:t>0</w:t>
            </w:r>
          </w:p>
        </w:tc>
      </w:tr>
    </w:tbl>
    <w:p w14:paraId="17AC9BFF" w14:textId="77777777" w:rsidR="00FD6786" w:rsidRDefault="00FD6786">
      <w:pPr>
        <w:widowControl/>
        <w:jc w:val="left"/>
        <w:rPr>
          <w:rFonts w:cs="Times New Roman"/>
          <w:sz w:val="18"/>
          <w:szCs w:val="18"/>
        </w:rPr>
      </w:pPr>
    </w:p>
    <w:p w14:paraId="660CE1DC" w14:textId="52C5FE9D" w:rsidR="00D43F42" w:rsidRPr="00D241FF" w:rsidRDefault="00000000">
      <w:pPr>
        <w:widowControl/>
        <w:jc w:val="left"/>
        <w:rPr>
          <w:rFonts w:cs="Times New Roman"/>
          <w:sz w:val="18"/>
          <w:szCs w:val="18"/>
        </w:rPr>
      </w:pPr>
      <w:r w:rsidRPr="00D241FF">
        <w:rPr>
          <w:rFonts w:cs="Times New Roman"/>
          <w:sz w:val="18"/>
          <w:szCs w:val="18"/>
        </w:rPr>
        <w:t xml:space="preserve">DM, diabetes mellitus; 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HR, hazard ratio;</w:t>
      </w:r>
      <w:r w:rsidRPr="00D241FF">
        <w:rPr>
          <w:rFonts w:cs="Times New Roman"/>
          <w:sz w:val="18"/>
          <w:szCs w:val="18"/>
        </w:rPr>
        <w:t xml:space="preserve"> </w:t>
      </w:r>
      <w:proofErr w:type="spellStart"/>
      <w:r w:rsidRPr="00D241FF">
        <w:rPr>
          <w:rFonts w:cs="Times New Roman"/>
          <w:sz w:val="18"/>
          <w:szCs w:val="18"/>
        </w:rPr>
        <w:t>Lp</w:t>
      </w:r>
      <w:proofErr w:type="spellEnd"/>
      <w:r w:rsidRPr="00D241FF">
        <w:rPr>
          <w:rFonts w:cs="Times New Roman"/>
          <w:sz w:val="18"/>
          <w:szCs w:val="18"/>
        </w:rPr>
        <w:t xml:space="preserve">(a), lipoprotein (a); </w:t>
      </w:r>
      <w:r w:rsidR="00CA22D3" w:rsidRPr="00560039">
        <w:rPr>
          <w:rFonts w:cs="Times New Roman"/>
          <w:sz w:val="18"/>
          <w:szCs w:val="18"/>
        </w:rPr>
        <w:t>MACE, major adverse cardiovascular event</w:t>
      </w:r>
      <w:r w:rsidR="00CA22D3">
        <w:rPr>
          <w:rFonts w:cs="Times New Roman"/>
          <w:sz w:val="18"/>
          <w:szCs w:val="18"/>
        </w:rPr>
        <w:t xml:space="preserve"> (</w:t>
      </w:r>
      <w:r w:rsidR="00CA22D3" w:rsidRPr="00947B6C">
        <w:rPr>
          <w:rFonts w:cs="Times New Roman"/>
          <w:sz w:val="18"/>
          <w:szCs w:val="18"/>
        </w:rPr>
        <w:t>a composite of all-cause death, recurren</w:t>
      </w:r>
      <w:r w:rsidR="00CA22D3">
        <w:rPr>
          <w:rFonts w:cs="Times New Roman"/>
          <w:sz w:val="18"/>
          <w:szCs w:val="18"/>
        </w:rPr>
        <w:t>t myocardial infarction</w:t>
      </w:r>
      <w:r w:rsidR="00CA22D3" w:rsidRPr="00947B6C">
        <w:rPr>
          <w:rFonts w:cs="Times New Roman"/>
          <w:sz w:val="18"/>
          <w:szCs w:val="18"/>
        </w:rPr>
        <w:t>, and stroke</w:t>
      </w:r>
      <w:r w:rsidR="00CA22D3">
        <w:rPr>
          <w:rFonts w:cs="Times New Roman"/>
          <w:sz w:val="18"/>
          <w:szCs w:val="18"/>
        </w:rPr>
        <w:t xml:space="preserve">); </w:t>
      </w:r>
      <w:proofErr w:type="spellStart"/>
      <w:r w:rsidRPr="00D241FF">
        <w:rPr>
          <w:rFonts w:cs="Times New Roman"/>
          <w:sz w:val="18"/>
          <w:szCs w:val="18"/>
        </w:rPr>
        <w:t>reMI</w:t>
      </w:r>
      <w:proofErr w:type="spellEnd"/>
      <w:r w:rsidRPr="00D241FF">
        <w:rPr>
          <w:rFonts w:cs="Times New Roman"/>
          <w:sz w:val="18"/>
          <w:szCs w:val="18"/>
        </w:rPr>
        <w:t>, recurrent myocardial infarction.</w:t>
      </w:r>
    </w:p>
    <w:p w14:paraId="6451511C" w14:textId="5C6909E7" w:rsidR="006B03D6" w:rsidRPr="0028364D" w:rsidRDefault="00000000">
      <w:pPr>
        <w:widowControl/>
        <w:jc w:val="left"/>
        <w:rPr>
          <w:rFonts w:cs="Times New Roman"/>
          <w:color w:val="000000"/>
          <w:kern w:val="0"/>
          <w:sz w:val="18"/>
          <w:szCs w:val="18"/>
          <w:lang w:bidi="ar"/>
        </w:rPr>
      </w:pPr>
      <w:r w:rsidRPr="00D241FF">
        <w:rPr>
          <w:rFonts w:cs="Times New Roman"/>
          <w:sz w:val="18"/>
          <w:szCs w:val="18"/>
        </w:rPr>
        <w:t xml:space="preserve">* </w:t>
      </w:r>
      <w:bookmarkEnd w:id="1"/>
      <w:r w:rsidRPr="00D241FF">
        <w:rPr>
          <w:rFonts w:cs="Times New Roman"/>
          <w:sz w:val="18"/>
          <w:szCs w:val="18"/>
        </w:rPr>
        <w:t xml:space="preserve">Adjusted for 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age, sex, body mass index, hypertension, dyslipidemia, peripheral artery disease, chronic kidney disease, previous history of myocardial infarction and percutaneous coronary intervention, Killip</w:t>
      </w:r>
      <w:r w:rsidR="0028364D">
        <w:rPr>
          <w:rFonts w:cs="Times New Roman"/>
          <w:color w:val="000000"/>
          <w:kern w:val="0"/>
          <w:sz w:val="18"/>
          <w:szCs w:val="18"/>
          <w:lang w:bidi="ar"/>
        </w:rPr>
        <w:t xml:space="preserve"> class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, the Global Registry of Acute Coronary Events risk score, multiple vessels disease, estimated glomerular filtration rate, left ventricular ejection fraction, and levels of total cholesterol, low-density lipoprotein cholesterol and high-sensitivity C-reactive protein, as well as the baseline and peak value of cardiac troponin I and N-terminal pro-B-type natriuretic peptide.</w:t>
      </w:r>
    </w:p>
    <w:sectPr w:rsidR="006B03D6" w:rsidRPr="002836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A68"/>
    <w:rsid w:val="A1C553B5"/>
    <w:rsid w:val="CDF72998"/>
    <w:rsid w:val="DE1F3CCD"/>
    <w:rsid w:val="E65D3121"/>
    <w:rsid w:val="F9F7671A"/>
    <w:rsid w:val="FFDF5373"/>
    <w:rsid w:val="FFFE8702"/>
    <w:rsid w:val="000356F9"/>
    <w:rsid w:val="000B7463"/>
    <w:rsid w:val="000E4033"/>
    <w:rsid w:val="000F28EB"/>
    <w:rsid w:val="00143510"/>
    <w:rsid w:val="00216FCD"/>
    <w:rsid w:val="00221B29"/>
    <w:rsid w:val="00275B49"/>
    <w:rsid w:val="0028364D"/>
    <w:rsid w:val="002924E3"/>
    <w:rsid w:val="002C274F"/>
    <w:rsid w:val="002F5A1B"/>
    <w:rsid w:val="003657E0"/>
    <w:rsid w:val="0037110E"/>
    <w:rsid w:val="00427CF2"/>
    <w:rsid w:val="00442149"/>
    <w:rsid w:val="00445070"/>
    <w:rsid w:val="0046035A"/>
    <w:rsid w:val="004706BF"/>
    <w:rsid w:val="004A5F3D"/>
    <w:rsid w:val="004F38A9"/>
    <w:rsid w:val="00551285"/>
    <w:rsid w:val="005617B0"/>
    <w:rsid w:val="005F1327"/>
    <w:rsid w:val="0060087F"/>
    <w:rsid w:val="0061306E"/>
    <w:rsid w:val="00622075"/>
    <w:rsid w:val="006507B9"/>
    <w:rsid w:val="006614E4"/>
    <w:rsid w:val="006B03D6"/>
    <w:rsid w:val="007038C3"/>
    <w:rsid w:val="0071489B"/>
    <w:rsid w:val="007305DE"/>
    <w:rsid w:val="007C33EB"/>
    <w:rsid w:val="007D5096"/>
    <w:rsid w:val="007D7725"/>
    <w:rsid w:val="0083662B"/>
    <w:rsid w:val="00840656"/>
    <w:rsid w:val="008B221C"/>
    <w:rsid w:val="008D6E50"/>
    <w:rsid w:val="00902364"/>
    <w:rsid w:val="009350E5"/>
    <w:rsid w:val="009670D6"/>
    <w:rsid w:val="009818B7"/>
    <w:rsid w:val="009C227E"/>
    <w:rsid w:val="009D232C"/>
    <w:rsid w:val="00A01ED0"/>
    <w:rsid w:val="00A2515C"/>
    <w:rsid w:val="00A52C0F"/>
    <w:rsid w:val="00A76911"/>
    <w:rsid w:val="00A87AB2"/>
    <w:rsid w:val="00AC29A3"/>
    <w:rsid w:val="00AE28F8"/>
    <w:rsid w:val="00B90D2F"/>
    <w:rsid w:val="00C51C01"/>
    <w:rsid w:val="00C60B3A"/>
    <w:rsid w:val="00C73153"/>
    <w:rsid w:val="00C86826"/>
    <w:rsid w:val="00C872DC"/>
    <w:rsid w:val="00CA22D3"/>
    <w:rsid w:val="00CC58D7"/>
    <w:rsid w:val="00D11A68"/>
    <w:rsid w:val="00D241FF"/>
    <w:rsid w:val="00D43F42"/>
    <w:rsid w:val="00D46458"/>
    <w:rsid w:val="00D62750"/>
    <w:rsid w:val="00DB62B6"/>
    <w:rsid w:val="00DE424F"/>
    <w:rsid w:val="00E37F1E"/>
    <w:rsid w:val="00EB3244"/>
    <w:rsid w:val="00ED2B0A"/>
    <w:rsid w:val="00F22406"/>
    <w:rsid w:val="00F51C1D"/>
    <w:rsid w:val="00FA3C6A"/>
    <w:rsid w:val="00FB62B4"/>
    <w:rsid w:val="00FD6786"/>
    <w:rsid w:val="3E774818"/>
    <w:rsid w:val="4FF8A916"/>
    <w:rsid w:val="5BF63299"/>
    <w:rsid w:val="638DC34A"/>
    <w:rsid w:val="6B7B4A08"/>
    <w:rsid w:val="7BFAA821"/>
    <w:rsid w:val="7F635EE9"/>
    <w:rsid w:val="7F7E2063"/>
    <w:rsid w:val="7FDFC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0E0CA"/>
  <w15:docId w15:val="{C46C44B3-DDFC-7C4A-8EFE-FA3B70BE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69EA-C457-4BA6-A2F0-2507B6BF8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Nan</dc:creator>
  <cp:lastModifiedBy>Li Nan</cp:lastModifiedBy>
  <cp:revision>56</cp:revision>
  <dcterms:created xsi:type="dcterms:W3CDTF">2022-05-24T06:53:00Z</dcterms:created>
  <dcterms:modified xsi:type="dcterms:W3CDTF">2023-06-04T17:12:00Z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6833B96B1E56610F937111649F21FF07_42</vt:lpwstr>
  </property>
</Properties>
</file>