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B77F" w14:textId="6BA186B7" w:rsidR="00544B7D" w:rsidRPr="00386C47" w:rsidRDefault="00544B7D" w:rsidP="007D50C0">
      <w:pPr>
        <w:widowControl/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</w:pPr>
      <w:r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 xml:space="preserve">Associations of </w:t>
      </w:r>
      <w:r w:rsidR="00510CCF"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>F</w:t>
      </w:r>
      <w:r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 xml:space="preserve">asting SHR </w:t>
      </w:r>
      <w:r w:rsidR="006C6929"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 xml:space="preserve">grouping </w:t>
      </w:r>
      <w:r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 xml:space="preserve">with </w:t>
      </w:r>
      <w:r w:rsidR="00510CCF"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>L</w:t>
      </w:r>
      <w:r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 xml:space="preserve">eft </w:t>
      </w:r>
      <w:r w:rsidR="00510CCF"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>V</w:t>
      </w:r>
      <w:r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 xml:space="preserve">entricular </w:t>
      </w:r>
      <w:r w:rsidR="00510CCF"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>F</w:t>
      </w:r>
      <w:r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 xml:space="preserve">unction and </w:t>
      </w:r>
      <w:r w:rsidR="00510CCF"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>S</w:t>
      </w:r>
      <w:r w:rsidRPr="00386C47">
        <w:rPr>
          <w:rFonts w:ascii="Times New Roman" w:eastAsia="等线" w:hAnsi="Times New Roman" w:cs="Times New Roman"/>
          <w:color w:val="000000"/>
          <w:kern w:val="0"/>
          <w:sz w:val="18"/>
          <w:szCs w:val="18"/>
          <w14:ligatures w14:val="none"/>
        </w:rPr>
        <w:t>train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652"/>
        <w:gridCol w:w="1199"/>
        <w:gridCol w:w="708"/>
        <w:gridCol w:w="567"/>
        <w:gridCol w:w="1074"/>
        <w:gridCol w:w="848"/>
        <w:gridCol w:w="488"/>
        <w:gridCol w:w="1146"/>
        <w:gridCol w:w="848"/>
        <w:gridCol w:w="416"/>
        <w:gridCol w:w="1218"/>
        <w:gridCol w:w="848"/>
        <w:gridCol w:w="485"/>
        <w:gridCol w:w="1149"/>
        <w:gridCol w:w="848"/>
        <w:gridCol w:w="621"/>
      </w:tblGrid>
      <w:tr w:rsidR="00A14E4A" w:rsidRPr="00386C47" w14:paraId="7E5DE40E" w14:textId="77777777" w:rsidTr="00A14E4A">
        <w:trPr>
          <w:trHeight w:val="280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CAE004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5669CC61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00D983" w14:textId="0A0E01DA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LVEF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D0B80C5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A5622F" w14:textId="391F339B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B49EFB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LVGFI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532DDDDA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43F168" w14:textId="786B9B33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90DDAC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GRS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21148961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9506D9" w14:textId="0270164F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3473E0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GCS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549DC005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4DFEF7" w14:textId="71A7FCE5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3B121C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GLS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7DCDFFAD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32A7D8" w14:textId="39048779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4E4A" w:rsidRPr="00386C47" w14:paraId="162B986A" w14:textId="77777777" w:rsidTr="00A14E4A">
        <w:trPr>
          <w:trHeight w:val="280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02DE13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F11208A" w14:textId="77777777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0E7BCF" w14:textId="33D28A51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Beta Coefficient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404D258" w14:textId="0D28ACB1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Standard </w:t>
            </w:r>
            <w:r w:rsidR="008E3F7D" w:rsidRPr="00386C4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rror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B0863F" w14:textId="3D580000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1AF4C1" w14:textId="30A4D478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Beta Coefficient 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4911117F" w14:textId="7C2FD4ED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Standard </w:t>
            </w:r>
            <w:r w:rsidR="008E3F7D" w:rsidRPr="00386C4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rror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2C7019" w14:textId="21A4C472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D53CB6" w14:textId="3E77C9D9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Beta Coefficient 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59E899BF" w14:textId="2A7ED973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Standard </w:t>
            </w:r>
            <w:r w:rsidR="008E3F7D" w:rsidRPr="00386C4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rror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86CC7C" w14:textId="2BE70CF3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5F9DFD" w14:textId="148763E6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Beta Coefficient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1DC6ACE8" w14:textId="527CD4EE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Standard </w:t>
            </w:r>
            <w:r w:rsidR="008E3F7D" w:rsidRPr="00386C4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rror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3CF74F" w14:textId="42DC7022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E86A0B" w14:textId="29102EC5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Beta Coefficient 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59AF3382" w14:textId="48359F60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Standard </w:t>
            </w:r>
            <w:r w:rsidR="008E3F7D" w:rsidRPr="00386C47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rror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38E163" w14:textId="62D67E11" w:rsidR="00992F78" w:rsidRPr="00386C47" w:rsidRDefault="00992F78" w:rsidP="007D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A14E4A" w:rsidRPr="00386C47" w14:paraId="1CB6C45E" w14:textId="77777777" w:rsidTr="00A14E4A">
        <w:trPr>
          <w:trHeight w:val="280"/>
        </w:trPr>
        <w:tc>
          <w:tcPr>
            <w:tcW w:w="84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182E151" w14:textId="77777777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Crude</w:t>
            </w:r>
          </w:p>
        </w:tc>
        <w:tc>
          <w:tcPr>
            <w:tcW w:w="652" w:type="dxa"/>
            <w:tcBorders>
              <w:top w:val="single" w:sz="4" w:space="0" w:color="auto"/>
              <w:bottom w:val="nil"/>
            </w:tcBorders>
          </w:tcPr>
          <w:p w14:paraId="68C45567" w14:textId="55D53C9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SHR1</w:t>
            </w: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50AACDB" w14:textId="0C6C3FD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295EF4C5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5960B85" w14:textId="25F2D33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844F5D7" w14:textId="05CA264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569F2FD2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897EAC9" w14:textId="2BC5CB8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716E4E7" w14:textId="0CD1920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1AB141BA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458617C" w14:textId="18027DE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DA0BDA4" w14:textId="128714A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6D6C38B5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A98367D" w14:textId="204F467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C6F2144" w14:textId="5370C72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125A6D15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E5C0EF6" w14:textId="05FFCD9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4E4A" w:rsidRPr="00386C47" w14:paraId="3DC55A45" w14:textId="77777777" w:rsidTr="00A14E4A">
        <w:trPr>
          <w:trHeight w:val="280"/>
        </w:trPr>
        <w:tc>
          <w:tcPr>
            <w:tcW w:w="843" w:type="dxa"/>
            <w:tcBorders>
              <w:top w:val="nil"/>
              <w:bottom w:val="nil"/>
            </w:tcBorders>
            <w:noWrap/>
          </w:tcPr>
          <w:p w14:paraId="7ED706F5" w14:textId="267744EA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C117E7C" w14:textId="1607A19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SHR2</w:t>
            </w:r>
          </w:p>
        </w:tc>
        <w:tc>
          <w:tcPr>
            <w:tcW w:w="1199" w:type="dxa"/>
            <w:tcBorders>
              <w:top w:val="nil"/>
              <w:bottom w:val="nil"/>
            </w:tcBorders>
            <w:noWrap/>
          </w:tcPr>
          <w:p w14:paraId="1A32EDFA" w14:textId="2D38035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-5.177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EE044CC" w14:textId="6088241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1.551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6CBC09B1" w14:textId="09D41B8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74" w:type="dxa"/>
            <w:tcBorders>
              <w:top w:val="nil"/>
              <w:bottom w:val="nil"/>
            </w:tcBorders>
            <w:noWrap/>
          </w:tcPr>
          <w:p w14:paraId="04CCC55D" w14:textId="1F64A59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-3. 150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EBC3037" w14:textId="21695AA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1.106</w:t>
            </w:r>
          </w:p>
        </w:tc>
        <w:tc>
          <w:tcPr>
            <w:tcW w:w="488" w:type="dxa"/>
            <w:tcBorders>
              <w:top w:val="nil"/>
              <w:bottom w:val="nil"/>
            </w:tcBorders>
            <w:noWrap/>
          </w:tcPr>
          <w:p w14:paraId="549286FF" w14:textId="20A8725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146" w:type="dxa"/>
            <w:tcBorders>
              <w:top w:val="nil"/>
              <w:bottom w:val="nil"/>
            </w:tcBorders>
            <w:noWrap/>
          </w:tcPr>
          <w:p w14:paraId="1451B663" w14:textId="68D17671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-0.598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DCEADF6" w14:textId="6B51F5D5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0.426</w:t>
            </w:r>
          </w:p>
        </w:tc>
        <w:tc>
          <w:tcPr>
            <w:tcW w:w="416" w:type="dxa"/>
            <w:tcBorders>
              <w:top w:val="nil"/>
              <w:bottom w:val="nil"/>
            </w:tcBorders>
            <w:noWrap/>
          </w:tcPr>
          <w:p w14:paraId="1CF48079" w14:textId="575FEA58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0.161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noWrap/>
          </w:tcPr>
          <w:p w14:paraId="6AF16E15" w14:textId="17EA1FA1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1.438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B190A73" w14:textId="51F1E63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0.827</w:t>
            </w:r>
          </w:p>
        </w:tc>
        <w:tc>
          <w:tcPr>
            <w:tcW w:w="485" w:type="dxa"/>
            <w:tcBorders>
              <w:top w:val="nil"/>
              <w:bottom w:val="nil"/>
            </w:tcBorders>
            <w:noWrap/>
          </w:tcPr>
          <w:p w14:paraId="1AB2AA22" w14:textId="64001A0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</w:tcPr>
          <w:p w14:paraId="53359159" w14:textId="1946112E" w:rsidR="00A14E4A" w:rsidRPr="00386C47" w:rsidRDefault="00A14E4A" w:rsidP="00A14E4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0.608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915E99C" w14:textId="428C005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0.425</w:t>
            </w:r>
          </w:p>
        </w:tc>
        <w:tc>
          <w:tcPr>
            <w:tcW w:w="621" w:type="dxa"/>
            <w:tcBorders>
              <w:top w:val="nil"/>
              <w:bottom w:val="nil"/>
            </w:tcBorders>
            <w:noWrap/>
          </w:tcPr>
          <w:p w14:paraId="68AFDD30" w14:textId="1BCAF4F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0.153</w:t>
            </w:r>
          </w:p>
        </w:tc>
      </w:tr>
      <w:tr w:rsidR="00A14E4A" w:rsidRPr="00386C47" w14:paraId="38D5F006" w14:textId="77777777" w:rsidTr="00A14E4A">
        <w:trPr>
          <w:trHeight w:val="280"/>
        </w:trPr>
        <w:tc>
          <w:tcPr>
            <w:tcW w:w="843" w:type="dxa"/>
            <w:tcBorders>
              <w:top w:val="nil"/>
              <w:bottom w:val="nil"/>
            </w:tcBorders>
            <w:noWrap/>
          </w:tcPr>
          <w:p w14:paraId="421BFFA2" w14:textId="77777777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72AC5A3" w14:textId="686CF86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SHR3</w:t>
            </w:r>
          </w:p>
        </w:tc>
        <w:tc>
          <w:tcPr>
            <w:tcW w:w="1199" w:type="dxa"/>
            <w:tcBorders>
              <w:top w:val="nil"/>
              <w:bottom w:val="nil"/>
            </w:tcBorders>
            <w:noWrap/>
          </w:tcPr>
          <w:p w14:paraId="4EECEB9C" w14:textId="4EBA002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-8.139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217A100" w14:textId="011F970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1.531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0F887B55" w14:textId="79ABD5C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74" w:type="dxa"/>
            <w:tcBorders>
              <w:top w:val="nil"/>
              <w:bottom w:val="nil"/>
            </w:tcBorders>
            <w:noWrap/>
          </w:tcPr>
          <w:p w14:paraId="01F028F3" w14:textId="18845E5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-5.687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55FA72C" w14:textId="07FE1DD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1.092</w:t>
            </w:r>
          </w:p>
        </w:tc>
        <w:tc>
          <w:tcPr>
            <w:tcW w:w="488" w:type="dxa"/>
            <w:tcBorders>
              <w:top w:val="nil"/>
              <w:bottom w:val="nil"/>
            </w:tcBorders>
            <w:noWrap/>
          </w:tcPr>
          <w:p w14:paraId="719D4C54" w14:textId="3ACC89E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146" w:type="dxa"/>
            <w:tcBorders>
              <w:top w:val="nil"/>
              <w:bottom w:val="nil"/>
            </w:tcBorders>
            <w:noWrap/>
          </w:tcPr>
          <w:p w14:paraId="3A862156" w14:textId="1F712D7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-2.138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6B9AC98" w14:textId="675A3AC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0.420</w:t>
            </w:r>
          </w:p>
        </w:tc>
        <w:tc>
          <w:tcPr>
            <w:tcW w:w="416" w:type="dxa"/>
            <w:tcBorders>
              <w:top w:val="nil"/>
              <w:bottom w:val="nil"/>
            </w:tcBorders>
            <w:noWrap/>
          </w:tcPr>
          <w:p w14:paraId="5C1F2094" w14:textId="0B8E5531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noWrap/>
          </w:tcPr>
          <w:p w14:paraId="3131B40B" w14:textId="6B0AB512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3.779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AD4E183" w14:textId="56EB5A3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0.816</w:t>
            </w:r>
          </w:p>
        </w:tc>
        <w:tc>
          <w:tcPr>
            <w:tcW w:w="485" w:type="dxa"/>
            <w:tcBorders>
              <w:top w:val="nil"/>
              <w:bottom w:val="nil"/>
            </w:tcBorders>
            <w:noWrap/>
          </w:tcPr>
          <w:p w14:paraId="33DC3E6D" w14:textId="1DF1F32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</w:tcPr>
          <w:p w14:paraId="23539B4A" w14:textId="10D66299" w:rsidR="00A14E4A" w:rsidRPr="00386C47" w:rsidRDefault="00A14E4A" w:rsidP="00A14E4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2.068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979287E" w14:textId="0441A42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0.419</w:t>
            </w:r>
          </w:p>
        </w:tc>
        <w:tc>
          <w:tcPr>
            <w:tcW w:w="621" w:type="dxa"/>
            <w:tcBorders>
              <w:top w:val="nil"/>
              <w:bottom w:val="nil"/>
            </w:tcBorders>
            <w:noWrap/>
          </w:tcPr>
          <w:p w14:paraId="181355F9" w14:textId="6542254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A14E4A" w:rsidRPr="00386C47" w14:paraId="315319E7" w14:textId="77777777" w:rsidTr="00A14E4A">
        <w:trPr>
          <w:trHeight w:val="280"/>
        </w:trPr>
        <w:tc>
          <w:tcPr>
            <w:tcW w:w="843" w:type="dxa"/>
            <w:tcBorders>
              <w:top w:val="nil"/>
            </w:tcBorders>
            <w:noWrap/>
            <w:hideMark/>
          </w:tcPr>
          <w:p w14:paraId="2A980B30" w14:textId="160AC285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Model</w:t>
            </w: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52" w:type="dxa"/>
            <w:tcBorders>
              <w:top w:val="nil"/>
            </w:tcBorders>
          </w:tcPr>
          <w:p w14:paraId="489B1883" w14:textId="11B27F5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SHR1</w:t>
            </w:r>
          </w:p>
        </w:tc>
        <w:tc>
          <w:tcPr>
            <w:tcW w:w="1199" w:type="dxa"/>
            <w:tcBorders>
              <w:top w:val="nil"/>
            </w:tcBorders>
            <w:noWrap/>
            <w:hideMark/>
          </w:tcPr>
          <w:p w14:paraId="25F1FD64" w14:textId="1265DC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708" w:type="dxa"/>
            <w:tcBorders>
              <w:top w:val="nil"/>
            </w:tcBorders>
          </w:tcPr>
          <w:p w14:paraId="600B3AFA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  <w:hideMark/>
          </w:tcPr>
          <w:p w14:paraId="4F92ADB5" w14:textId="15B4614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</w:tcBorders>
            <w:noWrap/>
            <w:hideMark/>
          </w:tcPr>
          <w:p w14:paraId="491EE46D" w14:textId="5FC2D2D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nil"/>
            </w:tcBorders>
          </w:tcPr>
          <w:p w14:paraId="2A39DB50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</w:tcBorders>
            <w:noWrap/>
            <w:hideMark/>
          </w:tcPr>
          <w:p w14:paraId="412E041C" w14:textId="7F3DE91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</w:tcBorders>
            <w:noWrap/>
            <w:hideMark/>
          </w:tcPr>
          <w:p w14:paraId="1D609033" w14:textId="7B24465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nil"/>
            </w:tcBorders>
          </w:tcPr>
          <w:p w14:paraId="4F0396D3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</w:tcBorders>
            <w:noWrap/>
            <w:hideMark/>
          </w:tcPr>
          <w:p w14:paraId="1C88A8D4" w14:textId="3172EB6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</w:tcBorders>
            <w:noWrap/>
            <w:hideMark/>
          </w:tcPr>
          <w:p w14:paraId="41C19E9D" w14:textId="75B0CC7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nil"/>
            </w:tcBorders>
          </w:tcPr>
          <w:p w14:paraId="0538BD8C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nil"/>
            </w:tcBorders>
            <w:noWrap/>
            <w:hideMark/>
          </w:tcPr>
          <w:p w14:paraId="3BEEBF75" w14:textId="3D80AB7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</w:tcBorders>
            <w:noWrap/>
            <w:hideMark/>
          </w:tcPr>
          <w:p w14:paraId="5133BDD9" w14:textId="7C0888B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nil"/>
            </w:tcBorders>
          </w:tcPr>
          <w:p w14:paraId="4C60FADD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</w:tcBorders>
            <w:noWrap/>
            <w:hideMark/>
          </w:tcPr>
          <w:p w14:paraId="49071F93" w14:textId="7DB0D07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4E4A" w:rsidRPr="00386C47" w14:paraId="28F1433E" w14:textId="77777777" w:rsidTr="00A14E4A">
        <w:trPr>
          <w:trHeight w:val="280"/>
        </w:trPr>
        <w:tc>
          <w:tcPr>
            <w:tcW w:w="843" w:type="dxa"/>
            <w:tcBorders>
              <w:top w:val="nil"/>
            </w:tcBorders>
            <w:noWrap/>
          </w:tcPr>
          <w:p w14:paraId="40E2AF8E" w14:textId="5A7EFB17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</w:tcBorders>
          </w:tcPr>
          <w:p w14:paraId="330010C1" w14:textId="10A7B6B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SHR2</w:t>
            </w:r>
          </w:p>
        </w:tc>
        <w:tc>
          <w:tcPr>
            <w:tcW w:w="1199" w:type="dxa"/>
            <w:tcBorders>
              <w:top w:val="nil"/>
            </w:tcBorders>
            <w:noWrap/>
          </w:tcPr>
          <w:p w14:paraId="5375B27A" w14:textId="39D63E4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-4.965</w:t>
            </w:r>
          </w:p>
        </w:tc>
        <w:tc>
          <w:tcPr>
            <w:tcW w:w="708" w:type="dxa"/>
            <w:tcBorders>
              <w:top w:val="nil"/>
            </w:tcBorders>
          </w:tcPr>
          <w:p w14:paraId="654CCEA1" w14:textId="7C130512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1.449</w:t>
            </w:r>
          </w:p>
        </w:tc>
        <w:tc>
          <w:tcPr>
            <w:tcW w:w="567" w:type="dxa"/>
            <w:tcBorders>
              <w:top w:val="nil"/>
            </w:tcBorders>
            <w:noWrap/>
          </w:tcPr>
          <w:p w14:paraId="4E9FEE4C" w14:textId="55FFAEF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74" w:type="dxa"/>
            <w:tcBorders>
              <w:top w:val="nil"/>
            </w:tcBorders>
            <w:noWrap/>
          </w:tcPr>
          <w:p w14:paraId="6885C474" w14:textId="66827A0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-2.949</w:t>
            </w:r>
          </w:p>
        </w:tc>
        <w:tc>
          <w:tcPr>
            <w:tcW w:w="848" w:type="dxa"/>
            <w:tcBorders>
              <w:top w:val="nil"/>
            </w:tcBorders>
          </w:tcPr>
          <w:p w14:paraId="6ECE9717" w14:textId="4989FE8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1.009</w:t>
            </w:r>
          </w:p>
        </w:tc>
        <w:tc>
          <w:tcPr>
            <w:tcW w:w="488" w:type="dxa"/>
            <w:tcBorders>
              <w:top w:val="nil"/>
            </w:tcBorders>
            <w:noWrap/>
          </w:tcPr>
          <w:p w14:paraId="06873E5A" w14:textId="316F159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146" w:type="dxa"/>
            <w:tcBorders>
              <w:top w:val="nil"/>
            </w:tcBorders>
            <w:noWrap/>
          </w:tcPr>
          <w:p w14:paraId="0D6FB2E1" w14:textId="726D4A2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0.560</w:t>
            </w:r>
          </w:p>
        </w:tc>
        <w:tc>
          <w:tcPr>
            <w:tcW w:w="848" w:type="dxa"/>
            <w:tcBorders>
              <w:top w:val="nil"/>
            </w:tcBorders>
          </w:tcPr>
          <w:p w14:paraId="112E0D5A" w14:textId="66A6046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0.377</w:t>
            </w:r>
          </w:p>
        </w:tc>
        <w:tc>
          <w:tcPr>
            <w:tcW w:w="416" w:type="dxa"/>
            <w:tcBorders>
              <w:top w:val="nil"/>
            </w:tcBorders>
            <w:noWrap/>
          </w:tcPr>
          <w:p w14:paraId="2EC2DE3C" w14:textId="394FDBA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0.139</w:t>
            </w:r>
          </w:p>
        </w:tc>
        <w:tc>
          <w:tcPr>
            <w:tcW w:w="1218" w:type="dxa"/>
            <w:tcBorders>
              <w:top w:val="nil"/>
            </w:tcBorders>
            <w:noWrap/>
          </w:tcPr>
          <w:p w14:paraId="04D4618B" w14:textId="282D5C1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1.265</w:t>
            </w:r>
          </w:p>
        </w:tc>
        <w:tc>
          <w:tcPr>
            <w:tcW w:w="848" w:type="dxa"/>
            <w:tcBorders>
              <w:top w:val="nil"/>
            </w:tcBorders>
          </w:tcPr>
          <w:p w14:paraId="62AEB862" w14:textId="35229DE1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0.722</w:t>
            </w:r>
          </w:p>
        </w:tc>
        <w:tc>
          <w:tcPr>
            <w:tcW w:w="485" w:type="dxa"/>
            <w:tcBorders>
              <w:top w:val="nil"/>
            </w:tcBorders>
            <w:noWrap/>
          </w:tcPr>
          <w:p w14:paraId="63E46BDB" w14:textId="4D1F1A5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149" w:type="dxa"/>
            <w:tcBorders>
              <w:top w:val="nil"/>
            </w:tcBorders>
            <w:noWrap/>
          </w:tcPr>
          <w:p w14:paraId="4D0A8BBF" w14:textId="4B47A405" w:rsidR="00A14E4A" w:rsidRPr="00386C47" w:rsidRDefault="00A14E4A" w:rsidP="00A14E4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0.497</w:t>
            </w:r>
          </w:p>
        </w:tc>
        <w:tc>
          <w:tcPr>
            <w:tcW w:w="848" w:type="dxa"/>
            <w:tcBorders>
              <w:top w:val="nil"/>
            </w:tcBorders>
          </w:tcPr>
          <w:p w14:paraId="289FFA67" w14:textId="504B4A41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0.364</w:t>
            </w:r>
          </w:p>
        </w:tc>
        <w:tc>
          <w:tcPr>
            <w:tcW w:w="621" w:type="dxa"/>
            <w:tcBorders>
              <w:top w:val="nil"/>
            </w:tcBorders>
            <w:noWrap/>
          </w:tcPr>
          <w:p w14:paraId="1C55F6FF" w14:textId="226DF4F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0.173</w:t>
            </w:r>
          </w:p>
        </w:tc>
      </w:tr>
      <w:tr w:rsidR="00A14E4A" w:rsidRPr="00386C47" w14:paraId="6CF85CCB" w14:textId="77777777" w:rsidTr="00386C47">
        <w:trPr>
          <w:trHeight w:val="280"/>
        </w:trPr>
        <w:tc>
          <w:tcPr>
            <w:tcW w:w="843" w:type="dxa"/>
            <w:tcBorders>
              <w:top w:val="nil"/>
              <w:bottom w:val="nil"/>
            </w:tcBorders>
            <w:noWrap/>
          </w:tcPr>
          <w:p w14:paraId="2AE92551" w14:textId="77777777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D4950BE" w14:textId="5E3F6755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SHR3</w:t>
            </w:r>
          </w:p>
        </w:tc>
        <w:tc>
          <w:tcPr>
            <w:tcW w:w="1199" w:type="dxa"/>
            <w:tcBorders>
              <w:top w:val="nil"/>
              <w:bottom w:val="nil"/>
            </w:tcBorders>
            <w:noWrap/>
          </w:tcPr>
          <w:p w14:paraId="10AB6B55" w14:textId="717D5695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 xml:space="preserve"> -5.881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B415B59" w14:textId="10613A2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1.468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355A130A" w14:textId="724C718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4" w:type="dxa"/>
            <w:tcBorders>
              <w:top w:val="nil"/>
              <w:bottom w:val="nil"/>
            </w:tcBorders>
            <w:noWrap/>
          </w:tcPr>
          <w:p w14:paraId="5B9938D4" w14:textId="63C477C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-4.011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02600D3" w14:textId="645FC50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1.023</w:t>
            </w:r>
          </w:p>
        </w:tc>
        <w:tc>
          <w:tcPr>
            <w:tcW w:w="488" w:type="dxa"/>
            <w:tcBorders>
              <w:top w:val="nil"/>
              <w:bottom w:val="nil"/>
            </w:tcBorders>
            <w:noWrap/>
          </w:tcPr>
          <w:p w14:paraId="6CFA5007" w14:textId="38A32AF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146" w:type="dxa"/>
            <w:tcBorders>
              <w:top w:val="nil"/>
              <w:bottom w:val="nil"/>
            </w:tcBorders>
            <w:noWrap/>
          </w:tcPr>
          <w:p w14:paraId="59DD1148" w14:textId="050E135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-1.273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0ECD100" w14:textId="3CCE0CF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416" w:type="dxa"/>
            <w:tcBorders>
              <w:top w:val="nil"/>
              <w:bottom w:val="nil"/>
            </w:tcBorders>
            <w:noWrap/>
          </w:tcPr>
          <w:p w14:paraId="681A984E" w14:textId="2D70538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noWrap/>
          </w:tcPr>
          <w:p w14:paraId="5F51E816" w14:textId="2EDF7AF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2.102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4418894" w14:textId="66362B1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0.731</w:t>
            </w:r>
          </w:p>
        </w:tc>
        <w:tc>
          <w:tcPr>
            <w:tcW w:w="485" w:type="dxa"/>
            <w:tcBorders>
              <w:top w:val="nil"/>
              <w:bottom w:val="nil"/>
            </w:tcBorders>
            <w:noWrap/>
          </w:tcPr>
          <w:p w14:paraId="412187E2" w14:textId="1C9C288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</w:tcPr>
          <w:p w14:paraId="3E66B514" w14:textId="4D4AC3EE" w:rsidR="00A14E4A" w:rsidRPr="00386C47" w:rsidRDefault="00A14E4A" w:rsidP="00A14E4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1.197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53DA127" w14:textId="7B45F37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0.369</w:t>
            </w:r>
          </w:p>
        </w:tc>
        <w:tc>
          <w:tcPr>
            <w:tcW w:w="621" w:type="dxa"/>
            <w:tcBorders>
              <w:top w:val="nil"/>
              <w:bottom w:val="nil"/>
            </w:tcBorders>
            <w:noWrap/>
          </w:tcPr>
          <w:p w14:paraId="285C0353" w14:textId="1B067AF5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A14E4A" w:rsidRPr="00386C47" w14:paraId="29655F4C" w14:textId="77777777" w:rsidTr="00386C47">
        <w:trPr>
          <w:trHeight w:val="280"/>
        </w:trPr>
        <w:tc>
          <w:tcPr>
            <w:tcW w:w="843" w:type="dxa"/>
            <w:tcBorders>
              <w:top w:val="nil"/>
              <w:bottom w:val="nil"/>
            </w:tcBorders>
            <w:noWrap/>
            <w:hideMark/>
          </w:tcPr>
          <w:p w14:paraId="5C15820A" w14:textId="77777777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321F9E56" w14:textId="140C62B2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SHR1</w:t>
            </w:r>
          </w:p>
        </w:tc>
        <w:tc>
          <w:tcPr>
            <w:tcW w:w="1199" w:type="dxa"/>
            <w:tcBorders>
              <w:top w:val="nil"/>
              <w:bottom w:val="nil"/>
            </w:tcBorders>
            <w:noWrap/>
            <w:hideMark/>
          </w:tcPr>
          <w:p w14:paraId="402AB2A4" w14:textId="4C97D71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70EDBC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noWrap/>
            <w:hideMark/>
          </w:tcPr>
          <w:p w14:paraId="411424D4" w14:textId="7F9CA5C6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noWrap/>
            <w:hideMark/>
          </w:tcPr>
          <w:p w14:paraId="3CD5BE65" w14:textId="4971759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5B364FC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  <w:noWrap/>
            <w:hideMark/>
          </w:tcPr>
          <w:p w14:paraId="6EF5F950" w14:textId="79DD3D6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  <w:noWrap/>
            <w:hideMark/>
          </w:tcPr>
          <w:p w14:paraId="6D6A5CFC" w14:textId="685A283A" w:rsidR="00A14E4A" w:rsidRPr="00386C47" w:rsidRDefault="00AF4213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421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F553E0C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bottom w:val="nil"/>
            </w:tcBorders>
            <w:noWrap/>
            <w:hideMark/>
          </w:tcPr>
          <w:p w14:paraId="247E112E" w14:textId="4FD539B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noWrap/>
            <w:hideMark/>
          </w:tcPr>
          <w:p w14:paraId="1365DF44" w14:textId="22231A31" w:rsidR="00A14E4A" w:rsidRPr="00386C47" w:rsidRDefault="00AF4213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421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6564EE0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  <w:noWrap/>
            <w:hideMark/>
          </w:tcPr>
          <w:p w14:paraId="4632E71B" w14:textId="30614FC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29D8C184" w14:textId="0C0CE7AB" w:rsidR="00A14E4A" w:rsidRPr="00386C47" w:rsidRDefault="00AF4213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421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3E0A414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bottom w:val="nil"/>
            </w:tcBorders>
            <w:noWrap/>
            <w:hideMark/>
          </w:tcPr>
          <w:p w14:paraId="7B849C19" w14:textId="6D61E0C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4E4A" w:rsidRPr="00386C47" w14:paraId="03D39060" w14:textId="77777777" w:rsidTr="00386C47">
        <w:trPr>
          <w:trHeight w:val="280"/>
        </w:trPr>
        <w:tc>
          <w:tcPr>
            <w:tcW w:w="843" w:type="dxa"/>
            <w:tcBorders>
              <w:top w:val="nil"/>
              <w:bottom w:val="nil"/>
            </w:tcBorders>
            <w:noWrap/>
          </w:tcPr>
          <w:p w14:paraId="69328DD1" w14:textId="0150C565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5B0AF40" w14:textId="1243440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199" w:type="dxa"/>
            <w:tcBorders>
              <w:top w:val="nil"/>
              <w:bottom w:val="nil"/>
            </w:tcBorders>
            <w:noWrap/>
          </w:tcPr>
          <w:p w14:paraId="537782F6" w14:textId="635A2A46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-3.790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AE7F0C2" w14:textId="22DBC25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1.322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</w:tcPr>
          <w:p w14:paraId="1F0C10B4" w14:textId="47D0F6B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074" w:type="dxa"/>
            <w:tcBorders>
              <w:top w:val="nil"/>
              <w:bottom w:val="nil"/>
            </w:tcBorders>
            <w:noWrap/>
          </w:tcPr>
          <w:p w14:paraId="2CE99525" w14:textId="4B7EE272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-2.184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80B786C" w14:textId="4812E8D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0.948</w:t>
            </w:r>
          </w:p>
        </w:tc>
        <w:tc>
          <w:tcPr>
            <w:tcW w:w="488" w:type="dxa"/>
            <w:tcBorders>
              <w:top w:val="nil"/>
              <w:bottom w:val="nil"/>
            </w:tcBorders>
            <w:noWrap/>
          </w:tcPr>
          <w:p w14:paraId="0B1781C2" w14:textId="6C1F9E4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1146" w:type="dxa"/>
            <w:tcBorders>
              <w:top w:val="nil"/>
              <w:bottom w:val="nil"/>
            </w:tcBorders>
            <w:noWrap/>
          </w:tcPr>
          <w:p w14:paraId="1FD99DA2" w14:textId="38D0FB48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-0.240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A81257E" w14:textId="7ACB087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  <w:tc>
          <w:tcPr>
            <w:tcW w:w="416" w:type="dxa"/>
            <w:tcBorders>
              <w:top w:val="nil"/>
              <w:bottom w:val="nil"/>
            </w:tcBorders>
            <w:noWrap/>
          </w:tcPr>
          <w:p w14:paraId="47884437" w14:textId="5030FF7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487</w:t>
            </w:r>
          </w:p>
        </w:tc>
        <w:tc>
          <w:tcPr>
            <w:tcW w:w="1218" w:type="dxa"/>
            <w:tcBorders>
              <w:top w:val="nil"/>
              <w:bottom w:val="nil"/>
            </w:tcBorders>
            <w:noWrap/>
          </w:tcPr>
          <w:p w14:paraId="51ADCC1E" w14:textId="254D186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0.615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37C8872" w14:textId="47A4833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0.655</w:t>
            </w:r>
          </w:p>
        </w:tc>
        <w:tc>
          <w:tcPr>
            <w:tcW w:w="485" w:type="dxa"/>
            <w:tcBorders>
              <w:top w:val="nil"/>
              <w:bottom w:val="nil"/>
            </w:tcBorders>
            <w:noWrap/>
          </w:tcPr>
          <w:p w14:paraId="2B8B4652" w14:textId="6266F37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</w:tcPr>
          <w:p w14:paraId="19158784" w14:textId="786D33A0" w:rsidR="00A14E4A" w:rsidRPr="00386C47" w:rsidRDefault="00A14E4A" w:rsidP="00A14E4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0.273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9FC909E" w14:textId="79A93155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0.346</w:t>
            </w:r>
          </w:p>
        </w:tc>
        <w:tc>
          <w:tcPr>
            <w:tcW w:w="621" w:type="dxa"/>
            <w:tcBorders>
              <w:top w:val="nil"/>
              <w:bottom w:val="nil"/>
            </w:tcBorders>
            <w:noWrap/>
          </w:tcPr>
          <w:p w14:paraId="1944EA0C" w14:textId="532825F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0.431</w:t>
            </w:r>
          </w:p>
        </w:tc>
      </w:tr>
      <w:tr w:rsidR="00A14E4A" w:rsidRPr="00386C47" w14:paraId="5395CC73" w14:textId="77777777" w:rsidTr="00386C47">
        <w:trPr>
          <w:trHeight w:val="280"/>
        </w:trPr>
        <w:tc>
          <w:tcPr>
            <w:tcW w:w="843" w:type="dxa"/>
            <w:tcBorders>
              <w:top w:val="nil"/>
            </w:tcBorders>
            <w:noWrap/>
          </w:tcPr>
          <w:p w14:paraId="161D884A" w14:textId="77777777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</w:tcBorders>
          </w:tcPr>
          <w:p w14:paraId="0602294C" w14:textId="77AEA08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SHR3</w:t>
            </w:r>
          </w:p>
        </w:tc>
        <w:tc>
          <w:tcPr>
            <w:tcW w:w="1199" w:type="dxa"/>
            <w:tcBorders>
              <w:top w:val="nil"/>
            </w:tcBorders>
            <w:noWrap/>
          </w:tcPr>
          <w:p w14:paraId="1BF6F4BF" w14:textId="5853389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-4.605</w:t>
            </w:r>
          </w:p>
        </w:tc>
        <w:tc>
          <w:tcPr>
            <w:tcW w:w="708" w:type="dxa"/>
            <w:tcBorders>
              <w:top w:val="nil"/>
            </w:tcBorders>
          </w:tcPr>
          <w:p w14:paraId="6C17F656" w14:textId="388808D1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1.350</w:t>
            </w:r>
          </w:p>
        </w:tc>
        <w:tc>
          <w:tcPr>
            <w:tcW w:w="567" w:type="dxa"/>
            <w:tcBorders>
              <w:top w:val="nil"/>
            </w:tcBorders>
            <w:noWrap/>
          </w:tcPr>
          <w:p w14:paraId="6E522EDC" w14:textId="49870416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74" w:type="dxa"/>
            <w:tcBorders>
              <w:top w:val="nil"/>
            </w:tcBorders>
            <w:noWrap/>
          </w:tcPr>
          <w:p w14:paraId="61DCA43B" w14:textId="6B7EFA21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-3.196</w:t>
            </w:r>
          </w:p>
        </w:tc>
        <w:tc>
          <w:tcPr>
            <w:tcW w:w="848" w:type="dxa"/>
            <w:tcBorders>
              <w:top w:val="nil"/>
            </w:tcBorders>
          </w:tcPr>
          <w:p w14:paraId="68956471" w14:textId="7DB9A51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0.969</w:t>
            </w:r>
          </w:p>
        </w:tc>
        <w:tc>
          <w:tcPr>
            <w:tcW w:w="488" w:type="dxa"/>
            <w:tcBorders>
              <w:top w:val="nil"/>
            </w:tcBorders>
            <w:noWrap/>
          </w:tcPr>
          <w:p w14:paraId="463B2A4D" w14:textId="5FF7E802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146" w:type="dxa"/>
            <w:tcBorders>
              <w:top w:val="nil"/>
            </w:tcBorders>
            <w:noWrap/>
          </w:tcPr>
          <w:p w14:paraId="66D2B159" w14:textId="4A156442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-0.938</w:t>
            </w:r>
          </w:p>
        </w:tc>
        <w:tc>
          <w:tcPr>
            <w:tcW w:w="848" w:type="dxa"/>
            <w:tcBorders>
              <w:top w:val="nil"/>
            </w:tcBorders>
          </w:tcPr>
          <w:p w14:paraId="3BEA9A52" w14:textId="1E3A4F0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0.353</w:t>
            </w:r>
          </w:p>
        </w:tc>
        <w:tc>
          <w:tcPr>
            <w:tcW w:w="416" w:type="dxa"/>
            <w:tcBorders>
              <w:top w:val="nil"/>
            </w:tcBorders>
            <w:noWrap/>
          </w:tcPr>
          <w:p w14:paraId="322F005A" w14:textId="69E0A39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218" w:type="dxa"/>
            <w:tcBorders>
              <w:top w:val="nil"/>
            </w:tcBorders>
            <w:noWrap/>
          </w:tcPr>
          <w:p w14:paraId="502D37E3" w14:textId="6066D21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1.414</w:t>
            </w:r>
          </w:p>
        </w:tc>
        <w:tc>
          <w:tcPr>
            <w:tcW w:w="848" w:type="dxa"/>
            <w:tcBorders>
              <w:top w:val="nil"/>
            </w:tcBorders>
          </w:tcPr>
          <w:p w14:paraId="71C5EC55" w14:textId="72026FD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0.670</w:t>
            </w:r>
          </w:p>
        </w:tc>
        <w:tc>
          <w:tcPr>
            <w:tcW w:w="485" w:type="dxa"/>
            <w:tcBorders>
              <w:top w:val="nil"/>
            </w:tcBorders>
            <w:noWrap/>
          </w:tcPr>
          <w:p w14:paraId="51087629" w14:textId="7787201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149" w:type="dxa"/>
            <w:tcBorders>
              <w:top w:val="nil"/>
            </w:tcBorders>
            <w:noWrap/>
          </w:tcPr>
          <w:p w14:paraId="4CA9D158" w14:textId="29740F59" w:rsidR="00A14E4A" w:rsidRPr="00386C47" w:rsidRDefault="00A14E4A" w:rsidP="00A14E4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0.988</w:t>
            </w:r>
          </w:p>
        </w:tc>
        <w:tc>
          <w:tcPr>
            <w:tcW w:w="848" w:type="dxa"/>
            <w:tcBorders>
              <w:top w:val="nil"/>
            </w:tcBorders>
          </w:tcPr>
          <w:p w14:paraId="29D0FDA1" w14:textId="6B0FC7B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0.354</w:t>
            </w:r>
          </w:p>
        </w:tc>
        <w:tc>
          <w:tcPr>
            <w:tcW w:w="621" w:type="dxa"/>
            <w:tcBorders>
              <w:top w:val="nil"/>
            </w:tcBorders>
            <w:noWrap/>
          </w:tcPr>
          <w:p w14:paraId="519EC91A" w14:textId="247C7CB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A14E4A" w:rsidRPr="00386C47" w14:paraId="7DBC94E8" w14:textId="77777777" w:rsidTr="00A14E4A">
        <w:trPr>
          <w:trHeight w:val="280"/>
        </w:trPr>
        <w:tc>
          <w:tcPr>
            <w:tcW w:w="843" w:type="dxa"/>
            <w:noWrap/>
            <w:hideMark/>
          </w:tcPr>
          <w:p w14:paraId="3105B5F6" w14:textId="77777777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  <w:tc>
          <w:tcPr>
            <w:tcW w:w="652" w:type="dxa"/>
          </w:tcPr>
          <w:p w14:paraId="11C2D53B" w14:textId="1B492088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SHR1</w:t>
            </w:r>
          </w:p>
        </w:tc>
        <w:tc>
          <w:tcPr>
            <w:tcW w:w="1199" w:type="dxa"/>
            <w:noWrap/>
            <w:hideMark/>
          </w:tcPr>
          <w:p w14:paraId="43225F8E" w14:textId="3A93DB8A" w:rsidR="00A14E4A" w:rsidRPr="00386C47" w:rsidRDefault="00AF4213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421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08" w:type="dxa"/>
          </w:tcPr>
          <w:p w14:paraId="7BEA2C25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14:paraId="18B8A57A" w14:textId="4DB01228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noWrap/>
            <w:hideMark/>
          </w:tcPr>
          <w:p w14:paraId="7EB0F975" w14:textId="3E1CF288" w:rsidR="00A14E4A" w:rsidRPr="00386C47" w:rsidRDefault="00AF4213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421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48" w:type="dxa"/>
          </w:tcPr>
          <w:p w14:paraId="6A290A37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noWrap/>
            <w:hideMark/>
          </w:tcPr>
          <w:p w14:paraId="665EE9EC" w14:textId="4E9154F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noWrap/>
            <w:hideMark/>
          </w:tcPr>
          <w:p w14:paraId="6240FCA4" w14:textId="07BE7A90" w:rsidR="00A14E4A" w:rsidRPr="00386C47" w:rsidRDefault="00AF4213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421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48" w:type="dxa"/>
          </w:tcPr>
          <w:p w14:paraId="76067A79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noWrap/>
            <w:hideMark/>
          </w:tcPr>
          <w:p w14:paraId="72290DB8" w14:textId="1C841636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noWrap/>
            <w:hideMark/>
          </w:tcPr>
          <w:p w14:paraId="2C004C7F" w14:textId="5ED45B16" w:rsidR="00A14E4A" w:rsidRPr="00386C47" w:rsidRDefault="00AF4213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421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48" w:type="dxa"/>
          </w:tcPr>
          <w:p w14:paraId="38B061B8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noWrap/>
            <w:hideMark/>
          </w:tcPr>
          <w:p w14:paraId="22837955" w14:textId="2C8D289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noWrap/>
            <w:hideMark/>
          </w:tcPr>
          <w:p w14:paraId="28D27983" w14:textId="0587ACAB" w:rsidR="00A14E4A" w:rsidRPr="00386C47" w:rsidRDefault="00AF4213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4213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48" w:type="dxa"/>
          </w:tcPr>
          <w:p w14:paraId="700696B8" w14:textId="7777777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noWrap/>
            <w:hideMark/>
          </w:tcPr>
          <w:p w14:paraId="2D8C62F1" w14:textId="6295B5B0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4E4A" w:rsidRPr="00386C47" w14:paraId="7F70BF9A" w14:textId="77777777" w:rsidTr="00A14E4A">
        <w:trPr>
          <w:trHeight w:val="280"/>
        </w:trPr>
        <w:tc>
          <w:tcPr>
            <w:tcW w:w="843" w:type="dxa"/>
            <w:noWrap/>
          </w:tcPr>
          <w:p w14:paraId="61AD9C98" w14:textId="674E1293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14:paraId="5BE97696" w14:textId="23073A2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SHR2</w:t>
            </w:r>
          </w:p>
        </w:tc>
        <w:tc>
          <w:tcPr>
            <w:tcW w:w="1199" w:type="dxa"/>
            <w:noWrap/>
          </w:tcPr>
          <w:p w14:paraId="5C5D640F" w14:textId="2B9F57A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-3.446</w:t>
            </w:r>
          </w:p>
        </w:tc>
        <w:tc>
          <w:tcPr>
            <w:tcW w:w="708" w:type="dxa"/>
          </w:tcPr>
          <w:p w14:paraId="05D4826C" w14:textId="775C99C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1.265</w:t>
            </w:r>
          </w:p>
        </w:tc>
        <w:tc>
          <w:tcPr>
            <w:tcW w:w="567" w:type="dxa"/>
            <w:noWrap/>
          </w:tcPr>
          <w:p w14:paraId="449C1D16" w14:textId="65DC18B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74" w:type="dxa"/>
            <w:noWrap/>
          </w:tcPr>
          <w:p w14:paraId="3414A325" w14:textId="716286E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-1.982</w:t>
            </w:r>
          </w:p>
        </w:tc>
        <w:tc>
          <w:tcPr>
            <w:tcW w:w="848" w:type="dxa"/>
          </w:tcPr>
          <w:p w14:paraId="16C3873A" w14:textId="589C57E4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0.887</w:t>
            </w:r>
          </w:p>
        </w:tc>
        <w:tc>
          <w:tcPr>
            <w:tcW w:w="488" w:type="dxa"/>
            <w:noWrap/>
          </w:tcPr>
          <w:p w14:paraId="66278C2B" w14:textId="738B166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146" w:type="dxa"/>
            <w:noWrap/>
          </w:tcPr>
          <w:p w14:paraId="16392E22" w14:textId="6C908D9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-0.128</w:t>
            </w:r>
          </w:p>
        </w:tc>
        <w:tc>
          <w:tcPr>
            <w:tcW w:w="848" w:type="dxa"/>
          </w:tcPr>
          <w:p w14:paraId="2AAB8008" w14:textId="0182C571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0.316</w:t>
            </w:r>
          </w:p>
        </w:tc>
        <w:tc>
          <w:tcPr>
            <w:tcW w:w="416" w:type="dxa"/>
            <w:noWrap/>
          </w:tcPr>
          <w:p w14:paraId="105B76CB" w14:textId="2E76E55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0.686</w:t>
            </w:r>
          </w:p>
        </w:tc>
        <w:tc>
          <w:tcPr>
            <w:tcW w:w="1218" w:type="dxa"/>
            <w:noWrap/>
          </w:tcPr>
          <w:p w14:paraId="1FE912F4" w14:textId="61FF795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0.430</w:t>
            </w:r>
          </w:p>
        </w:tc>
        <w:tc>
          <w:tcPr>
            <w:tcW w:w="848" w:type="dxa"/>
          </w:tcPr>
          <w:p w14:paraId="4B88DFE0" w14:textId="4345706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0.613</w:t>
            </w:r>
          </w:p>
        </w:tc>
        <w:tc>
          <w:tcPr>
            <w:tcW w:w="485" w:type="dxa"/>
            <w:noWrap/>
          </w:tcPr>
          <w:p w14:paraId="5D0167EB" w14:textId="1971AAF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0.489</w:t>
            </w:r>
          </w:p>
        </w:tc>
        <w:tc>
          <w:tcPr>
            <w:tcW w:w="1149" w:type="dxa"/>
            <w:noWrap/>
          </w:tcPr>
          <w:p w14:paraId="19FC9085" w14:textId="5B509A27" w:rsidR="00A14E4A" w:rsidRPr="00386C47" w:rsidRDefault="00A14E4A" w:rsidP="00A14E4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848" w:type="dxa"/>
          </w:tcPr>
          <w:p w14:paraId="0940F23F" w14:textId="08DB4F9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</w:tc>
        <w:tc>
          <w:tcPr>
            <w:tcW w:w="621" w:type="dxa"/>
            <w:noWrap/>
          </w:tcPr>
          <w:p w14:paraId="1B9A09A5" w14:textId="615C2DB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0.563</w:t>
            </w:r>
          </w:p>
        </w:tc>
      </w:tr>
      <w:tr w:rsidR="00A14E4A" w:rsidRPr="00386C47" w14:paraId="54C63C55" w14:textId="77777777" w:rsidTr="00A14E4A">
        <w:trPr>
          <w:trHeight w:val="280"/>
        </w:trPr>
        <w:tc>
          <w:tcPr>
            <w:tcW w:w="843" w:type="dxa"/>
            <w:noWrap/>
          </w:tcPr>
          <w:p w14:paraId="0B63A131" w14:textId="77777777" w:rsidR="00A14E4A" w:rsidRPr="00386C47" w:rsidRDefault="00A14E4A" w:rsidP="00A14E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14:paraId="082B8954" w14:textId="36F4D9CE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SHR3</w:t>
            </w:r>
          </w:p>
        </w:tc>
        <w:tc>
          <w:tcPr>
            <w:tcW w:w="1199" w:type="dxa"/>
            <w:noWrap/>
          </w:tcPr>
          <w:p w14:paraId="09401BA8" w14:textId="6B3EFB19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-3.915</w:t>
            </w:r>
          </w:p>
        </w:tc>
        <w:tc>
          <w:tcPr>
            <w:tcW w:w="708" w:type="dxa"/>
          </w:tcPr>
          <w:p w14:paraId="7B71C216" w14:textId="1305A76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1.308</w:t>
            </w:r>
          </w:p>
        </w:tc>
        <w:tc>
          <w:tcPr>
            <w:tcW w:w="567" w:type="dxa"/>
            <w:noWrap/>
          </w:tcPr>
          <w:p w14:paraId="562FBFD3" w14:textId="61B383DB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74" w:type="dxa"/>
            <w:noWrap/>
          </w:tcPr>
          <w:p w14:paraId="00DEE8FC" w14:textId="1794924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-2.971</w:t>
            </w:r>
          </w:p>
        </w:tc>
        <w:tc>
          <w:tcPr>
            <w:tcW w:w="848" w:type="dxa"/>
          </w:tcPr>
          <w:p w14:paraId="029CAB2C" w14:textId="086F614A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0.917</w:t>
            </w:r>
          </w:p>
        </w:tc>
        <w:tc>
          <w:tcPr>
            <w:tcW w:w="488" w:type="dxa"/>
            <w:noWrap/>
          </w:tcPr>
          <w:p w14:paraId="4F5F5D20" w14:textId="1F5A346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146" w:type="dxa"/>
            <w:noWrap/>
          </w:tcPr>
          <w:p w14:paraId="18846510" w14:textId="41CB2AF2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-0.753</w:t>
            </w:r>
          </w:p>
        </w:tc>
        <w:tc>
          <w:tcPr>
            <w:tcW w:w="848" w:type="dxa"/>
          </w:tcPr>
          <w:p w14:paraId="2A25C62B" w14:textId="4A20B0D8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0.327</w:t>
            </w:r>
          </w:p>
        </w:tc>
        <w:tc>
          <w:tcPr>
            <w:tcW w:w="416" w:type="dxa"/>
            <w:noWrap/>
          </w:tcPr>
          <w:p w14:paraId="063031AC" w14:textId="34235D2D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218" w:type="dxa"/>
            <w:noWrap/>
          </w:tcPr>
          <w:p w14:paraId="01EE42FE" w14:textId="61F33E1F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1.139</w:t>
            </w:r>
          </w:p>
        </w:tc>
        <w:tc>
          <w:tcPr>
            <w:tcW w:w="848" w:type="dxa"/>
          </w:tcPr>
          <w:p w14:paraId="2C8CC3E5" w14:textId="149E72C6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0.634</w:t>
            </w:r>
          </w:p>
        </w:tc>
        <w:tc>
          <w:tcPr>
            <w:tcW w:w="485" w:type="dxa"/>
            <w:noWrap/>
          </w:tcPr>
          <w:p w14:paraId="2F43F5D2" w14:textId="17E6F25C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149" w:type="dxa"/>
            <w:noWrap/>
          </w:tcPr>
          <w:p w14:paraId="5D3A4AA9" w14:textId="3467DA6E" w:rsidR="00A14E4A" w:rsidRPr="00386C47" w:rsidRDefault="00A14E4A" w:rsidP="00A14E4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848" w:type="dxa"/>
          </w:tcPr>
          <w:p w14:paraId="204F1947" w14:textId="67C69263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0.341</w:t>
            </w:r>
          </w:p>
        </w:tc>
        <w:tc>
          <w:tcPr>
            <w:tcW w:w="621" w:type="dxa"/>
            <w:noWrap/>
          </w:tcPr>
          <w:p w14:paraId="15897124" w14:textId="1706D6A7" w:rsidR="00A14E4A" w:rsidRPr="00386C47" w:rsidRDefault="00A14E4A" w:rsidP="00A14E4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6C47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</w:tbl>
    <w:p w14:paraId="18A5BF16" w14:textId="150260FE" w:rsidR="00D11A19" w:rsidRPr="00386C47" w:rsidRDefault="00796D05" w:rsidP="007D50C0">
      <w:pPr>
        <w:rPr>
          <w:rFonts w:ascii="Times New Roman" w:hAnsi="Times New Roman" w:cs="Times New Roman"/>
          <w:sz w:val="18"/>
          <w:szCs w:val="18"/>
        </w:rPr>
      </w:pPr>
      <w:r w:rsidRPr="00386C47">
        <w:rPr>
          <w:rFonts w:ascii="Times New Roman" w:hAnsi="Times New Roman" w:cs="Times New Roman"/>
          <w:sz w:val="18"/>
          <w:szCs w:val="18"/>
        </w:rPr>
        <w:t xml:space="preserve">p values &lt; 0.05 indicate significance. </w:t>
      </w:r>
      <w:r w:rsidR="001E2857" w:rsidRPr="00386C47">
        <w:rPr>
          <w:rFonts w:ascii="Times New Roman" w:hAnsi="Times New Roman" w:cs="Times New Roman"/>
          <w:sz w:val="18"/>
          <w:szCs w:val="18"/>
        </w:rPr>
        <w:t>SHR: stress hyperglycemia ratio; SHR1: SHR</w:t>
      </w:r>
      <w:r w:rsidR="001E2857" w:rsidRPr="00386C47">
        <w:rPr>
          <w:rFonts w:ascii="Times New Roman" w:hAnsi="Times New Roman" w:cs="Times New Roman"/>
          <w:sz w:val="18"/>
          <w:szCs w:val="18"/>
        </w:rPr>
        <w:t>＜</w:t>
      </w:r>
      <w:r w:rsidR="001E2857" w:rsidRPr="00386C47">
        <w:rPr>
          <w:rFonts w:ascii="Times New Roman" w:hAnsi="Times New Roman" w:cs="Times New Roman"/>
          <w:sz w:val="18"/>
          <w:szCs w:val="18"/>
        </w:rPr>
        <w:t>0.85; SHR2: 0.85≤SHR</w:t>
      </w:r>
      <w:r w:rsidR="001E2857" w:rsidRPr="00386C47">
        <w:rPr>
          <w:rFonts w:ascii="Times New Roman" w:hAnsi="Times New Roman" w:cs="Times New Roman"/>
          <w:sz w:val="18"/>
          <w:szCs w:val="18"/>
        </w:rPr>
        <w:t>＜</w:t>
      </w:r>
      <w:r w:rsidR="001E2857" w:rsidRPr="00386C47">
        <w:rPr>
          <w:rFonts w:ascii="Times New Roman" w:hAnsi="Times New Roman" w:cs="Times New Roman"/>
          <w:sz w:val="18"/>
          <w:szCs w:val="18"/>
        </w:rPr>
        <w:t xml:space="preserve">1.01; SHR3: SHR≥1.01. </w:t>
      </w:r>
      <w:r w:rsidR="00D11A19" w:rsidRPr="00386C47">
        <w:rPr>
          <w:rFonts w:ascii="Times New Roman" w:hAnsi="Times New Roman" w:cs="Times New Roman"/>
          <w:sz w:val="18"/>
          <w:szCs w:val="18"/>
        </w:rPr>
        <w:t xml:space="preserve">Model 1: adjusted for </w:t>
      </w:r>
      <w:r w:rsidR="00B77428" w:rsidRPr="00386C47">
        <w:rPr>
          <w:rFonts w:ascii="Times New Roman" w:hAnsi="Times New Roman" w:cs="Times New Roman"/>
          <w:sz w:val="18"/>
          <w:szCs w:val="18"/>
        </w:rPr>
        <w:t>Age, G</w:t>
      </w:r>
      <w:r w:rsidR="00D11A19" w:rsidRPr="00386C47">
        <w:rPr>
          <w:rFonts w:ascii="Times New Roman" w:hAnsi="Times New Roman" w:cs="Times New Roman"/>
          <w:sz w:val="18"/>
          <w:szCs w:val="18"/>
        </w:rPr>
        <w:t xml:space="preserve">ender, </w:t>
      </w:r>
      <w:r w:rsidR="00F44897" w:rsidRPr="00386C47">
        <w:rPr>
          <w:rFonts w:ascii="Times New Roman" w:hAnsi="Times New Roman" w:cs="Times New Roman"/>
          <w:sz w:val="18"/>
          <w:szCs w:val="18"/>
        </w:rPr>
        <w:t xml:space="preserve">Heart rate, </w:t>
      </w:r>
      <w:r w:rsidR="00D11A19" w:rsidRPr="00386C47">
        <w:rPr>
          <w:rFonts w:ascii="Times New Roman" w:hAnsi="Times New Roman" w:cs="Times New Roman"/>
          <w:sz w:val="18"/>
          <w:szCs w:val="18"/>
        </w:rPr>
        <w:t>Diabetes, Killip class</w:t>
      </w:r>
      <w:r w:rsidR="00F44897" w:rsidRPr="00386C47">
        <w:rPr>
          <w:rFonts w:ascii="Times New Roman" w:hAnsi="Times New Roman" w:cs="Times New Roman"/>
          <w:sz w:val="18"/>
          <w:szCs w:val="18"/>
        </w:rPr>
        <w:t>,</w:t>
      </w:r>
      <w:r w:rsidR="00D11A19" w:rsidRPr="00386C47">
        <w:rPr>
          <w:rFonts w:ascii="Times New Roman" w:hAnsi="Times New Roman" w:cs="Times New Roman"/>
          <w:sz w:val="18"/>
          <w:szCs w:val="18"/>
        </w:rPr>
        <w:t xml:space="preserve"> </w:t>
      </w:r>
      <w:r w:rsidR="00F44897" w:rsidRPr="00386C47">
        <w:rPr>
          <w:rFonts w:ascii="Times New Roman" w:hAnsi="Times New Roman" w:cs="Times New Roman"/>
          <w:sz w:val="18"/>
          <w:szCs w:val="18"/>
        </w:rPr>
        <w:t xml:space="preserve">Location of culprit lesion </w:t>
      </w:r>
      <w:r w:rsidR="00D11A19" w:rsidRPr="00386C47">
        <w:rPr>
          <w:rFonts w:ascii="Times New Roman" w:hAnsi="Times New Roman" w:cs="Times New Roman"/>
          <w:sz w:val="18"/>
          <w:szCs w:val="18"/>
        </w:rPr>
        <w:t>and TIMI flow grade 0/1 pre-PCI</w:t>
      </w:r>
      <w:r w:rsidR="00B77428" w:rsidRPr="00386C47">
        <w:rPr>
          <w:rFonts w:ascii="Times New Roman" w:hAnsi="Times New Roman" w:cs="Times New Roman"/>
          <w:sz w:val="18"/>
          <w:szCs w:val="18"/>
        </w:rPr>
        <w:t>, Oral hypoglycemic drugs, Use insulin</w:t>
      </w:r>
      <w:r w:rsidR="00D11A19" w:rsidRPr="00386C47">
        <w:rPr>
          <w:rFonts w:ascii="Times New Roman" w:hAnsi="Times New Roman" w:cs="Times New Roman"/>
          <w:sz w:val="18"/>
          <w:szCs w:val="18"/>
        </w:rPr>
        <w:t>. Model 2: adjusted for</w:t>
      </w:r>
      <w:r w:rsidR="00DF05FF" w:rsidRPr="00386C47">
        <w:rPr>
          <w:rFonts w:ascii="Times New Roman" w:hAnsi="Times New Roman" w:cs="Times New Roman"/>
          <w:sz w:val="18"/>
          <w:szCs w:val="18"/>
        </w:rPr>
        <w:t xml:space="preserve"> model 1 covariates + </w:t>
      </w:r>
      <w:r w:rsidR="00D11A19" w:rsidRPr="00386C47">
        <w:rPr>
          <w:rFonts w:ascii="Times New Roman" w:hAnsi="Times New Roman" w:cs="Times New Roman"/>
          <w:sz w:val="18"/>
          <w:szCs w:val="18"/>
        </w:rPr>
        <w:t xml:space="preserve">HbA1c, CKMBmass, Myoglobin, BNP and High-sensitive CRP. Model 3: adjusted for </w:t>
      </w:r>
      <w:r w:rsidR="00DF05FF" w:rsidRPr="00386C47">
        <w:rPr>
          <w:rFonts w:ascii="Times New Roman" w:hAnsi="Times New Roman" w:cs="Times New Roman"/>
          <w:sz w:val="18"/>
          <w:szCs w:val="18"/>
        </w:rPr>
        <w:t xml:space="preserve">model 2 covariates + </w:t>
      </w:r>
      <w:r w:rsidR="001F6B3A" w:rsidRPr="00386C47">
        <w:rPr>
          <w:rFonts w:ascii="Times New Roman" w:hAnsi="Times New Roman" w:cs="Times New Roman"/>
          <w:sz w:val="18"/>
          <w:szCs w:val="18"/>
        </w:rPr>
        <w:t>LVMASS</w:t>
      </w:r>
      <w:r w:rsidR="00F44897" w:rsidRPr="00386C47">
        <w:rPr>
          <w:rFonts w:ascii="Times New Roman" w:hAnsi="Times New Roman" w:cs="Times New Roman"/>
          <w:sz w:val="18"/>
          <w:szCs w:val="18"/>
        </w:rPr>
        <w:t>,</w:t>
      </w:r>
      <w:r w:rsidR="001F6B3A" w:rsidRPr="00386C47">
        <w:rPr>
          <w:rFonts w:ascii="Times New Roman" w:hAnsi="Times New Roman" w:cs="Times New Roman"/>
          <w:sz w:val="18"/>
          <w:szCs w:val="18"/>
        </w:rPr>
        <w:t xml:space="preserve"> </w:t>
      </w:r>
      <w:r w:rsidR="00F44897" w:rsidRPr="00386C47">
        <w:rPr>
          <w:rFonts w:ascii="Times New Roman" w:hAnsi="Times New Roman" w:cs="Times New Roman"/>
          <w:sz w:val="18"/>
          <w:szCs w:val="18"/>
        </w:rPr>
        <w:t>Infarct size</w:t>
      </w:r>
      <w:r w:rsidR="00D11A19" w:rsidRPr="00386C47">
        <w:rPr>
          <w:rFonts w:ascii="Times New Roman" w:hAnsi="Times New Roman" w:cs="Times New Roman"/>
          <w:sz w:val="18"/>
          <w:szCs w:val="18"/>
        </w:rPr>
        <w:t xml:space="preserve"> and </w:t>
      </w:r>
      <w:r w:rsidR="0079503C" w:rsidRPr="00386C47">
        <w:rPr>
          <w:rFonts w:ascii="Times New Roman" w:hAnsi="Times New Roman" w:cs="Times New Roman"/>
          <w:sz w:val="18"/>
          <w:szCs w:val="18"/>
        </w:rPr>
        <w:t xml:space="preserve">extent of </w:t>
      </w:r>
      <w:r w:rsidR="00D11A19" w:rsidRPr="00386C47">
        <w:rPr>
          <w:rFonts w:ascii="Times New Roman" w:hAnsi="Times New Roman" w:cs="Times New Roman"/>
          <w:sz w:val="18"/>
          <w:szCs w:val="18"/>
        </w:rPr>
        <w:t>MVO.SHR: stress hyperglycemia ratio; LVEF: left ventricular ejection fraction; LVGFI: left ventricular global function index; GRS: global radial strain; GCS: global circumferential strain; GLS: global longitudinal strain; TIMI: thrombolysis in myocardial infarction; HbA1c: glycated hemoglobin A1c; CKMB: creatine kinase-myocardial band; BNP: brain natriuretic peptide; CRP: C-reactive-protein; MVO: microvascular obstruction</w:t>
      </w:r>
      <w:r w:rsidR="00D41343" w:rsidRPr="00386C47">
        <w:rPr>
          <w:rFonts w:ascii="Times New Roman" w:hAnsi="Times New Roman" w:cs="Times New Roman"/>
          <w:sz w:val="18"/>
          <w:szCs w:val="18"/>
        </w:rPr>
        <w:t>.</w:t>
      </w:r>
    </w:p>
    <w:p w14:paraId="6C18750A" w14:textId="2E65F647" w:rsidR="00D11A19" w:rsidRPr="00386C47" w:rsidRDefault="00D11A19" w:rsidP="007D50C0">
      <w:pPr>
        <w:rPr>
          <w:rFonts w:ascii="Times New Roman" w:hAnsi="Times New Roman" w:cs="Times New Roman"/>
          <w:sz w:val="18"/>
          <w:szCs w:val="18"/>
        </w:rPr>
      </w:pPr>
    </w:p>
    <w:sectPr w:rsidR="00D11A19" w:rsidRPr="00386C47" w:rsidSect="00AD4B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EF0F" w14:textId="77777777" w:rsidR="00AD4B6E" w:rsidRDefault="00AD4B6E" w:rsidP="00D11A19">
      <w:r>
        <w:separator/>
      </w:r>
    </w:p>
  </w:endnote>
  <w:endnote w:type="continuationSeparator" w:id="0">
    <w:p w14:paraId="672F081A" w14:textId="77777777" w:rsidR="00AD4B6E" w:rsidRDefault="00AD4B6E" w:rsidP="00D1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488C" w14:textId="77777777" w:rsidR="00AD4B6E" w:rsidRDefault="00AD4B6E" w:rsidP="00D11A19">
      <w:r>
        <w:separator/>
      </w:r>
    </w:p>
  </w:footnote>
  <w:footnote w:type="continuationSeparator" w:id="0">
    <w:p w14:paraId="63F5F469" w14:textId="77777777" w:rsidR="00AD4B6E" w:rsidRDefault="00AD4B6E" w:rsidP="00D11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94"/>
    <w:rsid w:val="00084645"/>
    <w:rsid w:val="000950DF"/>
    <w:rsid w:val="0011277A"/>
    <w:rsid w:val="00124B98"/>
    <w:rsid w:val="001608B3"/>
    <w:rsid w:val="0017711E"/>
    <w:rsid w:val="001E2857"/>
    <w:rsid w:val="001F6B3A"/>
    <w:rsid w:val="002A1C0F"/>
    <w:rsid w:val="003369A3"/>
    <w:rsid w:val="003578CB"/>
    <w:rsid w:val="00376A26"/>
    <w:rsid w:val="00386C47"/>
    <w:rsid w:val="00411391"/>
    <w:rsid w:val="00433EAF"/>
    <w:rsid w:val="004440E7"/>
    <w:rsid w:val="004B37FF"/>
    <w:rsid w:val="00501894"/>
    <w:rsid w:val="00505395"/>
    <w:rsid w:val="00506792"/>
    <w:rsid w:val="00510CCF"/>
    <w:rsid w:val="00544B7D"/>
    <w:rsid w:val="00590AF7"/>
    <w:rsid w:val="005C64BB"/>
    <w:rsid w:val="005D74A0"/>
    <w:rsid w:val="00641DA5"/>
    <w:rsid w:val="006A4D8C"/>
    <w:rsid w:val="006C6929"/>
    <w:rsid w:val="007133B2"/>
    <w:rsid w:val="007732BF"/>
    <w:rsid w:val="0079503C"/>
    <w:rsid w:val="00796D05"/>
    <w:rsid w:val="007D50C0"/>
    <w:rsid w:val="007E0BC5"/>
    <w:rsid w:val="008531BD"/>
    <w:rsid w:val="00863088"/>
    <w:rsid w:val="00865530"/>
    <w:rsid w:val="008C0434"/>
    <w:rsid w:val="008D7967"/>
    <w:rsid w:val="008E3F7D"/>
    <w:rsid w:val="008E7FE2"/>
    <w:rsid w:val="00903040"/>
    <w:rsid w:val="009347FB"/>
    <w:rsid w:val="00992F78"/>
    <w:rsid w:val="009931C4"/>
    <w:rsid w:val="00A14E4A"/>
    <w:rsid w:val="00A36CFE"/>
    <w:rsid w:val="00A76720"/>
    <w:rsid w:val="00AD4B6E"/>
    <w:rsid w:val="00AF4213"/>
    <w:rsid w:val="00AF6169"/>
    <w:rsid w:val="00B3033E"/>
    <w:rsid w:val="00B77428"/>
    <w:rsid w:val="00B934CC"/>
    <w:rsid w:val="00BC4235"/>
    <w:rsid w:val="00D07579"/>
    <w:rsid w:val="00D11A19"/>
    <w:rsid w:val="00D41343"/>
    <w:rsid w:val="00DB311D"/>
    <w:rsid w:val="00DD3634"/>
    <w:rsid w:val="00DE1173"/>
    <w:rsid w:val="00DE57A3"/>
    <w:rsid w:val="00DF05FF"/>
    <w:rsid w:val="00E65532"/>
    <w:rsid w:val="00F24BF4"/>
    <w:rsid w:val="00F44897"/>
    <w:rsid w:val="00F47709"/>
    <w:rsid w:val="00F61E71"/>
    <w:rsid w:val="00F628C1"/>
    <w:rsid w:val="00F6470B"/>
    <w:rsid w:val="00F81410"/>
    <w:rsid w:val="00FB3F04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B88B1"/>
  <w15:chartTrackingRefBased/>
  <w15:docId w15:val="{85AF1DC4-E365-43EA-9B2A-72D81A01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1A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1A1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1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1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63088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863088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863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86308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63088"/>
    <w:rPr>
      <w:b/>
      <w:bCs/>
    </w:rPr>
  </w:style>
  <w:style w:type="paragraph" w:styleId="ad">
    <w:name w:val="Revision"/>
    <w:hidden/>
    <w:uiPriority w:val="99"/>
    <w:semiHidden/>
    <w:rsid w:val="00B77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Kairui</dc:creator>
  <cp:keywords/>
  <dc:description/>
  <cp:lastModifiedBy>Bo Kairui</cp:lastModifiedBy>
  <cp:revision>27</cp:revision>
  <dcterms:created xsi:type="dcterms:W3CDTF">2024-02-12T09:05:00Z</dcterms:created>
  <dcterms:modified xsi:type="dcterms:W3CDTF">2024-03-28T02:27:00Z</dcterms:modified>
</cp:coreProperties>
</file>