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21C8EB" w14:textId="03BA8862" w:rsidR="00862997" w:rsidRPr="00585692" w:rsidRDefault="00862997">
      <w:pPr>
        <w:rPr>
          <w:rFonts w:ascii="Times New Roman" w:hAnsi="Times New Roman" w:cs="Times New Roman"/>
          <w:sz w:val="24"/>
          <w:szCs w:val="24"/>
        </w:rPr>
      </w:pPr>
      <w:r w:rsidRPr="00585692">
        <w:rPr>
          <w:rFonts w:ascii="Times New Roman" w:hAnsi="Times New Roman" w:cs="Times New Roman"/>
          <w:sz w:val="24"/>
          <w:szCs w:val="24"/>
        </w:rPr>
        <w:t xml:space="preserve">Table </w:t>
      </w:r>
      <w:r w:rsidR="009C0707" w:rsidRPr="00585692">
        <w:rPr>
          <w:rFonts w:ascii="Times New Roman" w:hAnsi="Times New Roman" w:cs="Times New Roman"/>
          <w:sz w:val="24"/>
          <w:szCs w:val="24"/>
        </w:rPr>
        <w:t>S</w:t>
      </w:r>
      <w:r w:rsidRPr="00585692">
        <w:rPr>
          <w:rFonts w:ascii="Times New Roman" w:hAnsi="Times New Roman" w:cs="Times New Roman"/>
          <w:sz w:val="24"/>
          <w:szCs w:val="24"/>
        </w:rPr>
        <w:t>1. Baseline Characteristics of the Study Population.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2835"/>
        <w:gridCol w:w="2835"/>
        <w:gridCol w:w="2835"/>
        <w:gridCol w:w="2835"/>
        <w:gridCol w:w="972"/>
      </w:tblGrid>
      <w:tr w:rsidR="00862997" w:rsidRPr="00585692" w14:paraId="6F616B10" w14:textId="77777777" w:rsidTr="00F94E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14657E7" w14:textId="77777777" w:rsidR="00862997" w:rsidRPr="00585692" w:rsidRDefault="00862997" w:rsidP="00F94E1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2A6F862" w14:textId="77777777" w:rsidR="00862997" w:rsidRPr="00585692" w:rsidRDefault="00862997" w:rsidP="00F94E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>All (n=2212)</w:t>
            </w:r>
          </w:p>
        </w:tc>
        <w:tc>
          <w:tcPr>
            <w:tcW w:w="2835" w:type="dxa"/>
          </w:tcPr>
          <w:p w14:paraId="7A939BAB" w14:textId="77777777" w:rsidR="00862997" w:rsidRPr="00585692" w:rsidRDefault="00862997" w:rsidP="00F94E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>DM (n=738)</w:t>
            </w:r>
          </w:p>
        </w:tc>
        <w:tc>
          <w:tcPr>
            <w:tcW w:w="2835" w:type="dxa"/>
          </w:tcPr>
          <w:p w14:paraId="0BC7E7AF" w14:textId="77777777" w:rsidR="00862997" w:rsidRPr="00585692" w:rsidRDefault="00862997" w:rsidP="00F94E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92">
              <w:rPr>
                <w:rFonts w:ascii="Times New Roman" w:hAnsi="Times New Roman" w:cs="Times New Roman"/>
                <w:sz w:val="24"/>
                <w:szCs w:val="24"/>
              </w:rPr>
              <w:t>nonDM</w:t>
            </w:r>
            <w:proofErr w:type="spellEnd"/>
            <w:r w:rsidRPr="00585692">
              <w:rPr>
                <w:rFonts w:ascii="Times New Roman" w:hAnsi="Times New Roman" w:cs="Times New Roman"/>
                <w:sz w:val="24"/>
                <w:szCs w:val="24"/>
              </w:rPr>
              <w:t xml:space="preserve"> (n=1474)</w:t>
            </w:r>
          </w:p>
        </w:tc>
        <w:tc>
          <w:tcPr>
            <w:tcW w:w="972" w:type="dxa"/>
          </w:tcPr>
          <w:p w14:paraId="0F0FE218" w14:textId="77777777" w:rsidR="00862997" w:rsidRPr="00585692" w:rsidRDefault="00862997" w:rsidP="00F94E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</w:tr>
      <w:tr w:rsidR="00862997" w:rsidRPr="00585692" w14:paraId="71E3F923" w14:textId="77777777" w:rsidTr="00F94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182BC136" w14:textId="77777777" w:rsidR="00862997" w:rsidRPr="00585692" w:rsidRDefault="00862997" w:rsidP="00F94E1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Peak </w:t>
            </w:r>
            <w:proofErr w:type="spellStart"/>
            <w:r w:rsidRPr="00585692">
              <w:rPr>
                <w:rFonts w:ascii="Times New Roman" w:hAnsi="Times New Roman" w:cs="Times New Roman"/>
                <w:b w:val="0"/>
                <w:sz w:val="24"/>
                <w:szCs w:val="24"/>
              </w:rPr>
              <w:t>TnI</w:t>
            </w:r>
            <w:proofErr w:type="spellEnd"/>
            <w:r w:rsidRPr="00585692">
              <w:rPr>
                <w:rFonts w:ascii="Times New Roman" w:hAnsi="Times New Roman" w:cs="Times New Roman"/>
                <w:b w:val="0"/>
                <w:sz w:val="24"/>
                <w:szCs w:val="24"/>
              </w:rPr>
              <w:t>, U/L</w:t>
            </w:r>
          </w:p>
        </w:tc>
        <w:tc>
          <w:tcPr>
            <w:tcW w:w="2835" w:type="dxa"/>
          </w:tcPr>
          <w:p w14:paraId="619FF67A" w14:textId="41FCBA1A" w:rsidR="00862997" w:rsidRPr="00585692" w:rsidRDefault="00862997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 xml:space="preserve">1.96 </w:t>
            </w:r>
            <w:r w:rsidR="002E3DF2" w:rsidRPr="0058569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  <w:r w:rsidR="002E3DF2" w:rsidRPr="005856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  <w:r w:rsidR="002E3DF2" w:rsidRPr="00585692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2835" w:type="dxa"/>
          </w:tcPr>
          <w:p w14:paraId="50BF998F" w14:textId="3B690399" w:rsidR="00862997" w:rsidRPr="00585692" w:rsidRDefault="00862997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 xml:space="preserve">1.86 </w:t>
            </w:r>
            <w:r w:rsidR="002E3DF2" w:rsidRPr="0058569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  <w:r w:rsidR="002E3DF2" w:rsidRPr="005856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>7.19</w:t>
            </w:r>
            <w:r w:rsidR="002E3DF2" w:rsidRPr="00585692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2835" w:type="dxa"/>
          </w:tcPr>
          <w:p w14:paraId="6172EAB9" w14:textId="185B8871" w:rsidR="00862997" w:rsidRPr="00585692" w:rsidRDefault="00862997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 xml:space="preserve">2.03 </w:t>
            </w:r>
            <w:r w:rsidR="002E3DF2" w:rsidRPr="0058569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  <w:r w:rsidR="002E3DF2" w:rsidRPr="005856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>8.51</w:t>
            </w:r>
            <w:r w:rsidR="002E3DF2" w:rsidRPr="00585692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972" w:type="dxa"/>
          </w:tcPr>
          <w:p w14:paraId="10A3AB01" w14:textId="77777777" w:rsidR="00862997" w:rsidRPr="00585692" w:rsidRDefault="00862997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>0.494</w:t>
            </w:r>
          </w:p>
        </w:tc>
      </w:tr>
      <w:tr w:rsidR="00862997" w:rsidRPr="00585692" w14:paraId="1A8CB49A" w14:textId="77777777" w:rsidTr="00F94E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51D9A142" w14:textId="77777777" w:rsidR="00862997" w:rsidRPr="00585692" w:rsidRDefault="00862997" w:rsidP="00F94E1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b w:val="0"/>
                <w:sz w:val="24"/>
                <w:szCs w:val="24"/>
              </w:rPr>
              <w:t>Peak CK-MB, U/L</w:t>
            </w:r>
          </w:p>
        </w:tc>
        <w:tc>
          <w:tcPr>
            <w:tcW w:w="2835" w:type="dxa"/>
          </w:tcPr>
          <w:p w14:paraId="250C5066" w14:textId="25565A71" w:rsidR="00862997" w:rsidRPr="00585692" w:rsidRDefault="00862997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 xml:space="preserve">21.00 </w:t>
            </w:r>
            <w:r w:rsidR="002E3DF2" w:rsidRPr="0058569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>13.83</w:t>
            </w:r>
            <w:r w:rsidR="002E3DF2" w:rsidRPr="005856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>45.58</w:t>
            </w:r>
            <w:r w:rsidR="002E3DF2" w:rsidRPr="00585692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2835" w:type="dxa"/>
          </w:tcPr>
          <w:p w14:paraId="6475105A" w14:textId="725E180E" w:rsidR="00862997" w:rsidRPr="00585692" w:rsidRDefault="00862997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>21.5</w:t>
            </w:r>
            <w:r w:rsidR="002E3DF2" w:rsidRPr="005856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3DF2" w:rsidRPr="0058569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E3DF2" w:rsidRPr="00585692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>45.9</w:t>
            </w:r>
            <w:r w:rsidR="002E3DF2" w:rsidRPr="00585692">
              <w:rPr>
                <w:rFonts w:ascii="Times New Roman" w:hAnsi="Times New Roman" w:cs="Times New Roman"/>
                <w:sz w:val="24"/>
                <w:szCs w:val="24"/>
              </w:rPr>
              <w:t>0]</w:t>
            </w:r>
          </w:p>
        </w:tc>
        <w:tc>
          <w:tcPr>
            <w:tcW w:w="2835" w:type="dxa"/>
          </w:tcPr>
          <w:p w14:paraId="7A01287B" w14:textId="30BF1B0C" w:rsidR="00862997" w:rsidRPr="00585692" w:rsidRDefault="00862997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E3DF2" w:rsidRPr="0058569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3DF2" w:rsidRPr="0058569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E3DF2" w:rsidRPr="00585692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>53.9</w:t>
            </w:r>
            <w:r w:rsidR="002E3DF2" w:rsidRPr="005856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561D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972" w:type="dxa"/>
          </w:tcPr>
          <w:p w14:paraId="197AE415" w14:textId="77777777" w:rsidR="00862997" w:rsidRPr="00585692" w:rsidRDefault="00862997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>0.392</w:t>
            </w:r>
          </w:p>
        </w:tc>
      </w:tr>
      <w:tr w:rsidR="00862997" w:rsidRPr="00585692" w14:paraId="02C55734" w14:textId="77777777" w:rsidTr="00F94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3F39E2A6" w14:textId="77777777" w:rsidR="00862997" w:rsidRPr="00585692" w:rsidRDefault="00862997" w:rsidP="00F94E1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b w:val="0"/>
                <w:sz w:val="24"/>
                <w:szCs w:val="24"/>
              </w:rPr>
              <w:t>Platelets, 10^9/L</w:t>
            </w:r>
          </w:p>
        </w:tc>
        <w:tc>
          <w:tcPr>
            <w:tcW w:w="2835" w:type="dxa"/>
          </w:tcPr>
          <w:p w14:paraId="2AB8CA41" w14:textId="77777777" w:rsidR="00862997" w:rsidRPr="00585692" w:rsidRDefault="00862997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bCs/>
                <w:sz w:val="24"/>
                <w:szCs w:val="24"/>
              </w:rPr>
              <w:t>214.08±62.99</w:t>
            </w:r>
          </w:p>
        </w:tc>
        <w:tc>
          <w:tcPr>
            <w:tcW w:w="2835" w:type="dxa"/>
          </w:tcPr>
          <w:p w14:paraId="0E33F230" w14:textId="77777777" w:rsidR="00862997" w:rsidRPr="00585692" w:rsidRDefault="00862997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bCs/>
                <w:sz w:val="24"/>
                <w:szCs w:val="24"/>
              </w:rPr>
              <w:t>213.39±61.95</w:t>
            </w:r>
          </w:p>
        </w:tc>
        <w:tc>
          <w:tcPr>
            <w:tcW w:w="2835" w:type="dxa"/>
          </w:tcPr>
          <w:p w14:paraId="79DED55B" w14:textId="77777777" w:rsidR="00862997" w:rsidRPr="00585692" w:rsidRDefault="00862997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bCs/>
                <w:sz w:val="24"/>
                <w:szCs w:val="24"/>
              </w:rPr>
              <w:t>214.45±63.52</w:t>
            </w:r>
          </w:p>
        </w:tc>
        <w:tc>
          <w:tcPr>
            <w:tcW w:w="972" w:type="dxa"/>
          </w:tcPr>
          <w:p w14:paraId="74ABED8E" w14:textId="77777777" w:rsidR="00862997" w:rsidRPr="00585692" w:rsidRDefault="00862997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bCs/>
                <w:sz w:val="24"/>
                <w:szCs w:val="24"/>
              </w:rPr>
              <w:t>0.707</w:t>
            </w:r>
          </w:p>
        </w:tc>
      </w:tr>
      <w:tr w:rsidR="00227CB2" w:rsidRPr="006B5135" w14:paraId="3149A5A4" w14:textId="77777777" w:rsidTr="00433E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1F3966B2" w14:textId="77777777" w:rsidR="00227CB2" w:rsidRPr="006B5135" w:rsidRDefault="00227CB2" w:rsidP="00433E3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513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Pre-PCI TIMI flow grade</w:t>
            </w:r>
          </w:p>
        </w:tc>
        <w:tc>
          <w:tcPr>
            <w:tcW w:w="2835" w:type="dxa"/>
          </w:tcPr>
          <w:p w14:paraId="78256A64" w14:textId="77777777" w:rsidR="00227CB2" w:rsidRPr="006B5135" w:rsidRDefault="00227CB2" w:rsidP="00433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E6F7337" w14:textId="77777777" w:rsidR="00227CB2" w:rsidRPr="006B5135" w:rsidRDefault="00227CB2" w:rsidP="00433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4A3EC9C" w14:textId="77777777" w:rsidR="00227CB2" w:rsidRPr="006B5135" w:rsidRDefault="00227CB2" w:rsidP="00433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14:paraId="3FB8D82A" w14:textId="77777777" w:rsidR="00227CB2" w:rsidRPr="006B5135" w:rsidRDefault="00227CB2" w:rsidP="00433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135">
              <w:rPr>
                <w:rFonts w:ascii="Times New Roman" w:hAnsi="Times New Roman" w:cs="Times New Roman"/>
                <w:sz w:val="24"/>
                <w:szCs w:val="24"/>
              </w:rPr>
              <w:t>0.586</w:t>
            </w:r>
          </w:p>
        </w:tc>
      </w:tr>
      <w:tr w:rsidR="00227CB2" w:rsidRPr="006B5135" w14:paraId="28345151" w14:textId="77777777" w:rsidTr="00433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71644B02" w14:textId="77777777" w:rsidR="00227CB2" w:rsidRPr="006B5135" w:rsidRDefault="00227CB2" w:rsidP="00433E3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513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14:paraId="2F9E820A" w14:textId="77777777" w:rsidR="00227CB2" w:rsidRPr="006B5135" w:rsidRDefault="00227CB2" w:rsidP="00433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135">
              <w:rPr>
                <w:rFonts w:ascii="Times New Roman" w:hAnsi="Times New Roman" w:cs="Times New Roman"/>
                <w:sz w:val="24"/>
                <w:szCs w:val="24"/>
              </w:rPr>
              <w:t>369 (16.7)</w:t>
            </w:r>
          </w:p>
        </w:tc>
        <w:tc>
          <w:tcPr>
            <w:tcW w:w="2835" w:type="dxa"/>
          </w:tcPr>
          <w:p w14:paraId="6EEF8C47" w14:textId="77777777" w:rsidR="00227CB2" w:rsidRPr="006B5135" w:rsidRDefault="00227CB2" w:rsidP="00433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135">
              <w:rPr>
                <w:rFonts w:ascii="Times New Roman" w:hAnsi="Times New Roman" w:cs="Times New Roman"/>
                <w:sz w:val="24"/>
                <w:szCs w:val="24"/>
              </w:rPr>
              <w:t>115 (15.6)</w:t>
            </w:r>
          </w:p>
        </w:tc>
        <w:tc>
          <w:tcPr>
            <w:tcW w:w="2835" w:type="dxa"/>
          </w:tcPr>
          <w:p w14:paraId="76E5670B" w14:textId="77777777" w:rsidR="00227CB2" w:rsidRPr="006B5135" w:rsidRDefault="00227CB2" w:rsidP="00433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135">
              <w:rPr>
                <w:rFonts w:ascii="Times New Roman" w:hAnsi="Times New Roman" w:cs="Times New Roman"/>
                <w:sz w:val="24"/>
                <w:szCs w:val="24"/>
              </w:rPr>
              <w:t>254 (17.2)</w:t>
            </w:r>
          </w:p>
        </w:tc>
        <w:tc>
          <w:tcPr>
            <w:tcW w:w="972" w:type="dxa"/>
          </w:tcPr>
          <w:p w14:paraId="59AEF686" w14:textId="77777777" w:rsidR="00227CB2" w:rsidRPr="006B5135" w:rsidRDefault="00227CB2" w:rsidP="00433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CB2" w:rsidRPr="006B5135" w14:paraId="1CAFEB66" w14:textId="77777777" w:rsidTr="00433E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7A2053B5" w14:textId="77777777" w:rsidR="00227CB2" w:rsidRPr="006B5135" w:rsidRDefault="00227CB2" w:rsidP="00433E3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513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45384B4D" w14:textId="77777777" w:rsidR="00227CB2" w:rsidRPr="006B5135" w:rsidRDefault="00227CB2" w:rsidP="00433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135">
              <w:rPr>
                <w:rFonts w:ascii="Times New Roman" w:hAnsi="Times New Roman" w:cs="Times New Roman"/>
                <w:sz w:val="24"/>
                <w:szCs w:val="24"/>
              </w:rPr>
              <w:t>249 (11.3)</w:t>
            </w:r>
          </w:p>
        </w:tc>
        <w:tc>
          <w:tcPr>
            <w:tcW w:w="2835" w:type="dxa"/>
          </w:tcPr>
          <w:p w14:paraId="1BADAF41" w14:textId="77777777" w:rsidR="00227CB2" w:rsidRPr="006B5135" w:rsidRDefault="00227CB2" w:rsidP="00433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135">
              <w:rPr>
                <w:rFonts w:ascii="Times New Roman" w:hAnsi="Times New Roman" w:cs="Times New Roman"/>
                <w:sz w:val="24"/>
                <w:szCs w:val="24"/>
              </w:rPr>
              <w:t>91 (12.3)</w:t>
            </w:r>
          </w:p>
        </w:tc>
        <w:tc>
          <w:tcPr>
            <w:tcW w:w="2835" w:type="dxa"/>
          </w:tcPr>
          <w:p w14:paraId="712901C3" w14:textId="77777777" w:rsidR="00227CB2" w:rsidRPr="006B5135" w:rsidRDefault="00227CB2" w:rsidP="00433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135">
              <w:rPr>
                <w:rFonts w:ascii="Times New Roman" w:hAnsi="Times New Roman" w:cs="Times New Roman"/>
                <w:sz w:val="24"/>
                <w:szCs w:val="24"/>
              </w:rPr>
              <w:t>158 (10.7)</w:t>
            </w:r>
          </w:p>
        </w:tc>
        <w:tc>
          <w:tcPr>
            <w:tcW w:w="972" w:type="dxa"/>
          </w:tcPr>
          <w:p w14:paraId="4D359C09" w14:textId="77777777" w:rsidR="00227CB2" w:rsidRPr="006B5135" w:rsidRDefault="00227CB2" w:rsidP="00433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CB2" w:rsidRPr="006B5135" w14:paraId="711DAB4F" w14:textId="77777777" w:rsidTr="00433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3E671A3" w14:textId="77777777" w:rsidR="00227CB2" w:rsidRPr="006B5135" w:rsidRDefault="00227CB2" w:rsidP="00433E3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513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5AA23BED" w14:textId="77777777" w:rsidR="00227CB2" w:rsidRPr="006B5135" w:rsidRDefault="00227CB2" w:rsidP="00433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135">
              <w:rPr>
                <w:rFonts w:ascii="Times New Roman" w:hAnsi="Times New Roman" w:cs="Times New Roman"/>
                <w:sz w:val="24"/>
                <w:szCs w:val="24"/>
              </w:rPr>
              <w:t>219 (9.9)</w:t>
            </w:r>
          </w:p>
        </w:tc>
        <w:tc>
          <w:tcPr>
            <w:tcW w:w="2835" w:type="dxa"/>
          </w:tcPr>
          <w:p w14:paraId="1CE1D867" w14:textId="77777777" w:rsidR="00227CB2" w:rsidRPr="006B5135" w:rsidRDefault="00227CB2" w:rsidP="00433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135">
              <w:rPr>
                <w:rFonts w:ascii="Times New Roman" w:hAnsi="Times New Roman" w:cs="Times New Roman"/>
                <w:sz w:val="24"/>
                <w:szCs w:val="24"/>
              </w:rPr>
              <w:t>73 (9.9)</w:t>
            </w:r>
          </w:p>
        </w:tc>
        <w:tc>
          <w:tcPr>
            <w:tcW w:w="2835" w:type="dxa"/>
          </w:tcPr>
          <w:p w14:paraId="1F37B113" w14:textId="77777777" w:rsidR="00227CB2" w:rsidRPr="006B5135" w:rsidRDefault="00227CB2" w:rsidP="00433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135">
              <w:rPr>
                <w:rFonts w:ascii="Times New Roman" w:hAnsi="Times New Roman" w:cs="Times New Roman"/>
                <w:sz w:val="24"/>
                <w:szCs w:val="24"/>
              </w:rPr>
              <w:t>146 (9.9)</w:t>
            </w:r>
          </w:p>
        </w:tc>
        <w:tc>
          <w:tcPr>
            <w:tcW w:w="972" w:type="dxa"/>
          </w:tcPr>
          <w:p w14:paraId="3690EE95" w14:textId="77777777" w:rsidR="00227CB2" w:rsidRPr="006B5135" w:rsidRDefault="00227CB2" w:rsidP="00433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CB2" w:rsidRPr="006B5135" w14:paraId="1747EE63" w14:textId="77777777" w:rsidTr="00433E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1A41E618" w14:textId="77777777" w:rsidR="00227CB2" w:rsidRPr="006B5135" w:rsidRDefault="00227CB2" w:rsidP="00433E3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513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6D24EBE0" w14:textId="77777777" w:rsidR="00227CB2" w:rsidRPr="006B5135" w:rsidRDefault="00227CB2" w:rsidP="00433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135">
              <w:rPr>
                <w:rFonts w:ascii="Times New Roman" w:hAnsi="Times New Roman" w:cs="Times New Roman"/>
                <w:sz w:val="24"/>
                <w:szCs w:val="24"/>
              </w:rPr>
              <w:t>1375 (62.2)</w:t>
            </w:r>
          </w:p>
        </w:tc>
        <w:tc>
          <w:tcPr>
            <w:tcW w:w="2835" w:type="dxa"/>
          </w:tcPr>
          <w:p w14:paraId="3C79E351" w14:textId="77777777" w:rsidR="00227CB2" w:rsidRPr="006B5135" w:rsidRDefault="00227CB2" w:rsidP="00433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135">
              <w:rPr>
                <w:rFonts w:ascii="Times New Roman" w:hAnsi="Times New Roman" w:cs="Times New Roman"/>
                <w:sz w:val="24"/>
                <w:szCs w:val="24"/>
              </w:rPr>
              <w:t>459 (62.2)</w:t>
            </w:r>
          </w:p>
        </w:tc>
        <w:tc>
          <w:tcPr>
            <w:tcW w:w="2835" w:type="dxa"/>
          </w:tcPr>
          <w:p w14:paraId="2B12667B" w14:textId="77777777" w:rsidR="00227CB2" w:rsidRPr="006B5135" w:rsidRDefault="00227CB2" w:rsidP="00433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135">
              <w:rPr>
                <w:rFonts w:ascii="Times New Roman" w:hAnsi="Times New Roman" w:cs="Times New Roman"/>
                <w:sz w:val="24"/>
                <w:szCs w:val="24"/>
              </w:rPr>
              <w:t>916 62.1)</w:t>
            </w:r>
          </w:p>
        </w:tc>
        <w:tc>
          <w:tcPr>
            <w:tcW w:w="972" w:type="dxa"/>
          </w:tcPr>
          <w:p w14:paraId="7BF23E2B" w14:textId="77777777" w:rsidR="00227CB2" w:rsidRPr="006B5135" w:rsidRDefault="00227CB2" w:rsidP="00433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692" w:rsidRPr="00585692" w14:paraId="289B78CA" w14:textId="77777777" w:rsidTr="00433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4C10C22" w14:textId="77777777" w:rsidR="00585692" w:rsidRPr="00585692" w:rsidRDefault="00585692" w:rsidP="0058569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Culprit artery</w:t>
            </w:r>
          </w:p>
        </w:tc>
        <w:tc>
          <w:tcPr>
            <w:tcW w:w="2835" w:type="dxa"/>
          </w:tcPr>
          <w:p w14:paraId="1CFB2C53" w14:textId="77777777" w:rsidR="00585692" w:rsidRPr="00585692" w:rsidRDefault="00585692" w:rsidP="00585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AE039ED" w14:textId="77777777" w:rsidR="00585692" w:rsidRPr="00585692" w:rsidRDefault="00585692" w:rsidP="00585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71B27C5" w14:textId="77777777" w:rsidR="00585692" w:rsidRPr="00585692" w:rsidRDefault="00585692" w:rsidP="00585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14:paraId="27D16EFC" w14:textId="77777777" w:rsidR="00585692" w:rsidRPr="00585692" w:rsidRDefault="00585692" w:rsidP="00585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</w:tr>
      <w:tr w:rsidR="00585692" w:rsidRPr="00585692" w14:paraId="5A06067C" w14:textId="77777777" w:rsidTr="00433E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6F759C8B" w14:textId="77777777" w:rsidR="00585692" w:rsidRPr="00585692" w:rsidRDefault="00585692" w:rsidP="0058569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LAD</w:t>
            </w:r>
          </w:p>
        </w:tc>
        <w:tc>
          <w:tcPr>
            <w:tcW w:w="2835" w:type="dxa"/>
          </w:tcPr>
          <w:p w14:paraId="0E03856C" w14:textId="77777777" w:rsidR="00585692" w:rsidRPr="00585692" w:rsidRDefault="00585692" w:rsidP="0058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>1070 (48.4)</w:t>
            </w:r>
          </w:p>
        </w:tc>
        <w:tc>
          <w:tcPr>
            <w:tcW w:w="2835" w:type="dxa"/>
          </w:tcPr>
          <w:p w14:paraId="38223CB4" w14:textId="77777777" w:rsidR="00585692" w:rsidRPr="00585692" w:rsidRDefault="00585692" w:rsidP="0058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>330 (44.7)</w:t>
            </w:r>
          </w:p>
        </w:tc>
        <w:tc>
          <w:tcPr>
            <w:tcW w:w="2835" w:type="dxa"/>
          </w:tcPr>
          <w:p w14:paraId="147F8F46" w14:textId="77777777" w:rsidR="00585692" w:rsidRPr="00585692" w:rsidRDefault="00585692" w:rsidP="0058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>740 (50.2)</w:t>
            </w:r>
          </w:p>
        </w:tc>
        <w:tc>
          <w:tcPr>
            <w:tcW w:w="972" w:type="dxa"/>
          </w:tcPr>
          <w:p w14:paraId="7CA827A6" w14:textId="77777777" w:rsidR="00585692" w:rsidRPr="00585692" w:rsidRDefault="00585692" w:rsidP="0058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692" w:rsidRPr="00585692" w14:paraId="3BDF7D98" w14:textId="77777777" w:rsidTr="00433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3433B490" w14:textId="77777777" w:rsidR="00585692" w:rsidRPr="00585692" w:rsidRDefault="00585692" w:rsidP="0058569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LCX</w:t>
            </w:r>
          </w:p>
        </w:tc>
        <w:tc>
          <w:tcPr>
            <w:tcW w:w="2835" w:type="dxa"/>
          </w:tcPr>
          <w:p w14:paraId="3EA2D945" w14:textId="77777777" w:rsidR="00585692" w:rsidRPr="00585692" w:rsidRDefault="00585692" w:rsidP="00585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>569 (25.7)</w:t>
            </w:r>
          </w:p>
        </w:tc>
        <w:tc>
          <w:tcPr>
            <w:tcW w:w="2835" w:type="dxa"/>
          </w:tcPr>
          <w:p w14:paraId="0876078F" w14:textId="77777777" w:rsidR="00585692" w:rsidRPr="00585692" w:rsidRDefault="00585692" w:rsidP="00585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>187 (25.3)</w:t>
            </w:r>
          </w:p>
        </w:tc>
        <w:tc>
          <w:tcPr>
            <w:tcW w:w="2835" w:type="dxa"/>
          </w:tcPr>
          <w:p w14:paraId="330CA41C" w14:textId="77777777" w:rsidR="00585692" w:rsidRPr="00585692" w:rsidRDefault="00585692" w:rsidP="00585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>382 (25.9)</w:t>
            </w:r>
          </w:p>
        </w:tc>
        <w:tc>
          <w:tcPr>
            <w:tcW w:w="972" w:type="dxa"/>
          </w:tcPr>
          <w:p w14:paraId="070091A1" w14:textId="77777777" w:rsidR="00585692" w:rsidRPr="00585692" w:rsidRDefault="00585692" w:rsidP="00585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692" w:rsidRPr="00585692" w14:paraId="4F1C896A" w14:textId="77777777" w:rsidTr="00433E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07E1FB3A" w14:textId="77777777" w:rsidR="00585692" w:rsidRPr="00585692" w:rsidRDefault="00585692" w:rsidP="0058569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RCA</w:t>
            </w:r>
          </w:p>
        </w:tc>
        <w:tc>
          <w:tcPr>
            <w:tcW w:w="2835" w:type="dxa"/>
          </w:tcPr>
          <w:p w14:paraId="036F8CBB" w14:textId="77777777" w:rsidR="00585692" w:rsidRPr="00585692" w:rsidRDefault="00585692" w:rsidP="0058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>573 (25.9)</w:t>
            </w:r>
          </w:p>
        </w:tc>
        <w:tc>
          <w:tcPr>
            <w:tcW w:w="2835" w:type="dxa"/>
          </w:tcPr>
          <w:p w14:paraId="69769F4C" w14:textId="77777777" w:rsidR="00585692" w:rsidRPr="00585692" w:rsidRDefault="00585692" w:rsidP="0058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>221 (22.9)</w:t>
            </w:r>
          </w:p>
        </w:tc>
        <w:tc>
          <w:tcPr>
            <w:tcW w:w="2835" w:type="dxa"/>
          </w:tcPr>
          <w:p w14:paraId="06CA1DC0" w14:textId="77777777" w:rsidR="00585692" w:rsidRPr="00585692" w:rsidRDefault="00585692" w:rsidP="0058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>352 (23.9)</w:t>
            </w:r>
          </w:p>
        </w:tc>
        <w:tc>
          <w:tcPr>
            <w:tcW w:w="972" w:type="dxa"/>
          </w:tcPr>
          <w:p w14:paraId="12E3FAE3" w14:textId="77777777" w:rsidR="00585692" w:rsidRPr="00585692" w:rsidRDefault="00585692" w:rsidP="0058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CB2" w:rsidRPr="00585692" w14:paraId="5FD1296C" w14:textId="77777777" w:rsidTr="00433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004922DC" w14:textId="77777777" w:rsidR="00227CB2" w:rsidRPr="00585692" w:rsidRDefault="00227CB2" w:rsidP="00433E3B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b w:val="0"/>
                <w:sz w:val="24"/>
                <w:szCs w:val="24"/>
              </w:rPr>
              <w:t>Multivessel disease</w:t>
            </w:r>
          </w:p>
        </w:tc>
        <w:tc>
          <w:tcPr>
            <w:tcW w:w="2835" w:type="dxa"/>
          </w:tcPr>
          <w:p w14:paraId="10CAFAD6" w14:textId="77777777" w:rsidR="00227CB2" w:rsidRPr="00585692" w:rsidRDefault="00227CB2" w:rsidP="00433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bCs/>
                <w:sz w:val="24"/>
                <w:szCs w:val="24"/>
              </w:rPr>
              <w:t>1604(72.5)</w:t>
            </w:r>
          </w:p>
        </w:tc>
        <w:tc>
          <w:tcPr>
            <w:tcW w:w="2835" w:type="dxa"/>
          </w:tcPr>
          <w:p w14:paraId="5605A976" w14:textId="77777777" w:rsidR="00227CB2" w:rsidRPr="00585692" w:rsidRDefault="00227CB2" w:rsidP="00433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575 (77.9)</w:t>
            </w:r>
          </w:p>
        </w:tc>
        <w:tc>
          <w:tcPr>
            <w:tcW w:w="2835" w:type="dxa"/>
          </w:tcPr>
          <w:p w14:paraId="3242ED68" w14:textId="77777777" w:rsidR="00227CB2" w:rsidRPr="00585692" w:rsidRDefault="00227CB2" w:rsidP="00433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1029 (69.8)</w:t>
            </w:r>
          </w:p>
        </w:tc>
        <w:tc>
          <w:tcPr>
            <w:tcW w:w="972" w:type="dxa"/>
          </w:tcPr>
          <w:p w14:paraId="4C9A8AF1" w14:textId="77777777" w:rsidR="00227CB2" w:rsidRPr="00585692" w:rsidRDefault="00227CB2" w:rsidP="00433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&lt;</w:t>
            </w:r>
            <w:r w:rsidRPr="00585692">
              <w:rPr>
                <w:rFonts w:ascii="Times New Roman" w:hAnsi="Times New Roman" w:cs="Times New Roman"/>
                <w:bCs/>
                <w:sz w:val="24"/>
                <w:szCs w:val="24"/>
              </w:rPr>
              <w:t>0.001</w:t>
            </w:r>
          </w:p>
        </w:tc>
      </w:tr>
      <w:tr w:rsidR="00227CB2" w:rsidRPr="00585692" w14:paraId="1B4F3838" w14:textId="77777777" w:rsidTr="00F94E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536473FB" w14:textId="77777777" w:rsidR="00585692" w:rsidRPr="00585692" w:rsidRDefault="00585692" w:rsidP="00585692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bookmarkStart w:id="0" w:name="_GoBack"/>
            <w:bookmarkEnd w:id="0"/>
            <w:r w:rsidRPr="00585692">
              <w:rPr>
                <w:rFonts w:ascii="Times New Roman" w:hAnsi="Times New Roman" w:cs="Times New Roman"/>
                <w:b w:val="0"/>
                <w:sz w:val="24"/>
                <w:szCs w:val="24"/>
              </w:rPr>
              <w:t>B2/C lesion</w:t>
            </w:r>
          </w:p>
        </w:tc>
        <w:tc>
          <w:tcPr>
            <w:tcW w:w="2835" w:type="dxa"/>
          </w:tcPr>
          <w:p w14:paraId="4FC24D9B" w14:textId="77777777" w:rsidR="00585692" w:rsidRPr="00585692" w:rsidRDefault="00585692" w:rsidP="0058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>1480 (66.9)</w:t>
            </w:r>
          </w:p>
        </w:tc>
        <w:tc>
          <w:tcPr>
            <w:tcW w:w="2835" w:type="dxa"/>
          </w:tcPr>
          <w:p w14:paraId="6C2822F3" w14:textId="0DA31DC7" w:rsidR="00585692" w:rsidRPr="00585692" w:rsidRDefault="00585692" w:rsidP="0058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502 (68</w:t>
            </w:r>
            <w:r w:rsidR="00CB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585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5AD1B6D7" w14:textId="77777777" w:rsidR="00585692" w:rsidRPr="00585692" w:rsidRDefault="00585692" w:rsidP="0058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978 (66.4)</w:t>
            </w:r>
          </w:p>
        </w:tc>
        <w:tc>
          <w:tcPr>
            <w:tcW w:w="972" w:type="dxa"/>
          </w:tcPr>
          <w:p w14:paraId="3A604BF8" w14:textId="77777777" w:rsidR="00585692" w:rsidRPr="00585692" w:rsidRDefault="00585692" w:rsidP="0058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>0.459</w:t>
            </w:r>
          </w:p>
        </w:tc>
      </w:tr>
      <w:tr w:rsidR="00585692" w:rsidRPr="00585692" w14:paraId="6C4696C2" w14:textId="77777777" w:rsidTr="00F94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5DD6D402" w14:textId="77777777" w:rsidR="00585692" w:rsidRPr="00585692" w:rsidRDefault="00585692" w:rsidP="00585692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b w:val="0"/>
                <w:sz w:val="24"/>
                <w:szCs w:val="24"/>
              </w:rPr>
              <w:t>DES/DCB number, n</w:t>
            </w:r>
          </w:p>
        </w:tc>
        <w:tc>
          <w:tcPr>
            <w:tcW w:w="2835" w:type="dxa"/>
          </w:tcPr>
          <w:p w14:paraId="159027A5" w14:textId="77777777" w:rsidR="00585692" w:rsidRPr="00585692" w:rsidRDefault="00585692" w:rsidP="00585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>1.49±0.73</w:t>
            </w:r>
          </w:p>
        </w:tc>
        <w:tc>
          <w:tcPr>
            <w:tcW w:w="2835" w:type="dxa"/>
          </w:tcPr>
          <w:p w14:paraId="564DB364" w14:textId="77777777" w:rsidR="00585692" w:rsidRPr="00585692" w:rsidRDefault="00585692" w:rsidP="00585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>1.53±0.71</w:t>
            </w:r>
          </w:p>
        </w:tc>
        <w:tc>
          <w:tcPr>
            <w:tcW w:w="2835" w:type="dxa"/>
          </w:tcPr>
          <w:p w14:paraId="7DE7E3FB" w14:textId="77777777" w:rsidR="00585692" w:rsidRPr="00585692" w:rsidRDefault="00585692" w:rsidP="00585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>1.46±0.65</w:t>
            </w:r>
          </w:p>
        </w:tc>
        <w:tc>
          <w:tcPr>
            <w:tcW w:w="972" w:type="dxa"/>
          </w:tcPr>
          <w:p w14:paraId="44222086" w14:textId="77777777" w:rsidR="00585692" w:rsidRPr="00585692" w:rsidRDefault="00585692" w:rsidP="00585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</w:tr>
      <w:tr w:rsidR="00227CB2" w:rsidRPr="00585692" w14:paraId="7FD2E46C" w14:textId="77777777" w:rsidTr="00F94E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6B1287C3" w14:textId="77777777" w:rsidR="00585692" w:rsidRPr="00585692" w:rsidRDefault="00585692" w:rsidP="00585692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b w:val="0"/>
                <w:sz w:val="24"/>
                <w:szCs w:val="24"/>
              </w:rPr>
              <w:t>DES/DCB length, mm</w:t>
            </w:r>
          </w:p>
        </w:tc>
        <w:tc>
          <w:tcPr>
            <w:tcW w:w="2835" w:type="dxa"/>
          </w:tcPr>
          <w:p w14:paraId="40EF2446" w14:textId="77777777" w:rsidR="00585692" w:rsidRPr="00585692" w:rsidRDefault="00585692" w:rsidP="0058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>41.12±22.63</w:t>
            </w:r>
          </w:p>
        </w:tc>
        <w:tc>
          <w:tcPr>
            <w:tcW w:w="2835" w:type="dxa"/>
          </w:tcPr>
          <w:p w14:paraId="314F6294" w14:textId="77777777" w:rsidR="00585692" w:rsidRPr="00585692" w:rsidRDefault="00585692" w:rsidP="0058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>42.45±23.56</w:t>
            </w:r>
          </w:p>
        </w:tc>
        <w:tc>
          <w:tcPr>
            <w:tcW w:w="2835" w:type="dxa"/>
          </w:tcPr>
          <w:p w14:paraId="4D8596BD" w14:textId="77777777" w:rsidR="00585692" w:rsidRPr="00585692" w:rsidRDefault="00585692" w:rsidP="0058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>40.46±22.12</w:t>
            </w:r>
          </w:p>
        </w:tc>
        <w:tc>
          <w:tcPr>
            <w:tcW w:w="972" w:type="dxa"/>
          </w:tcPr>
          <w:p w14:paraId="18F4BBBC" w14:textId="77777777" w:rsidR="00585692" w:rsidRPr="00585692" w:rsidRDefault="00585692" w:rsidP="0058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>0.064</w:t>
            </w:r>
          </w:p>
        </w:tc>
      </w:tr>
      <w:tr w:rsidR="00585692" w:rsidRPr="00585692" w14:paraId="79E5913D" w14:textId="77777777" w:rsidTr="00F94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58920E3A" w14:textId="77777777" w:rsidR="00585692" w:rsidRPr="00585692" w:rsidRDefault="00585692" w:rsidP="00585692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b w:val="0"/>
                <w:sz w:val="24"/>
                <w:szCs w:val="24"/>
              </w:rPr>
              <w:t>DES/DCB diameter, mm</w:t>
            </w:r>
          </w:p>
        </w:tc>
        <w:tc>
          <w:tcPr>
            <w:tcW w:w="2835" w:type="dxa"/>
          </w:tcPr>
          <w:p w14:paraId="76389ECF" w14:textId="77777777" w:rsidR="00585692" w:rsidRPr="00585692" w:rsidRDefault="00585692" w:rsidP="00585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>2.99±0.46</w:t>
            </w:r>
          </w:p>
        </w:tc>
        <w:tc>
          <w:tcPr>
            <w:tcW w:w="2835" w:type="dxa"/>
          </w:tcPr>
          <w:p w14:paraId="75315FEF" w14:textId="77777777" w:rsidR="00585692" w:rsidRPr="00585692" w:rsidRDefault="00585692" w:rsidP="00585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>2.93±0.45</w:t>
            </w:r>
          </w:p>
        </w:tc>
        <w:tc>
          <w:tcPr>
            <w:tcW w:w="2835" w:type="dxa"/>
          </w:tcPr>
          <w:p w14:paraId="023A5408" w14:textId="77777777" w:rsidR="00585692" w:rsidRPr="00585692" w:rsidRDefault="00585692" w:rsidP="00585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>3.02±0.46</w:t>
            </w:r>
          </w:p>
        </w:tc>
        <w:tc>
          <w:tcPr>
            <w:tcW w:w="972" w:type="dxa"/>
          </w:tcPr>
          <w:p w14:paraId="12B6624B" w14:textId="77777777" w:rsidR="00585692" w:rsidRPr="00585692" w:rsidRDefault="00585692" w:rsidP="00585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227CB2" w:rsidRPr="00585692" w14:paraId="7EB84DC0" w14:textId="77777777" w:rsidTr="00F94E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446CF718" w14:textId="77777777" w:rsidR="00585692" w:rsidRPr="00585692" w:rsidRDefault="00585692" w:rsidP="00585692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b w:val="0"/>
                <w:sz w:val="24"/>
                <w:szCs w:val="24"/>
              </w:rPr>
              <w:t>DAPT</w:t>
            </w:r>
          </w:p>
        </w:tc>
        <w:tc>
          <w:tcPr>
            <w:tcW w:w="2835" w:type="dxa"/>
          </w:tcPr>
          <w:p w14:paraId="23501ECD" w14:textId="77777777" w:rsidR="00585692" w:rsidRPr="00585692" w:rsidRDefault="00585692" w:rsidP="0058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>2177 (98.8)</w:t>
            </w:r>
          </w:p>
        </w:tc>
        <w:tc>
          <w:tcPr>
            <w:tcW w:w="2835" w:type="dxa"/>
          </w:tcPr>
          <w:p w14:paraId="53BA5219" w14:textId="77777777" w:rsidR="00585692" w:rsidRPr="00585692" w:rsidRDefault="00585692" w:rsidP="0058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724 (98.9)</w:t>
            </w:r>
          </w:p>
        </w:tc>
        <w:tc>
          <w:tcPr>
            <w:tcW w:w="2835" w:type="dxa"/>
          </w:tcPr>
          <w:p w14:paraId="2DEC68B1" w14:textId="77777777" w:rsidR="00585692" w:rsidRPr="00585692" w:rsidRDefault="00585692" w:rsidP="0058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1453 (98.7)</w:t>
            </w:r>
          </w:p>
        </w:tc>
        <w:tc>
          <w:tcPr>
            <w:tcW w:w="972" w:type="dxa"/>
          </w:tcPr>
          <w:p w14:paraId="61791F72" w14:textId="77777777" w:rsidR="00585692" w:rsidRPr="00585692" w:rsidRDefault="00585692" w:rsidP="0058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>0.848</w:t>
            </w:r>
          </w:p>
        </w:tc>
      </w:tr>
      <w:tr w:rsidR="00585692" w:rsidRPr="00585692" w14:paraId="4018166B" w14:textId="77777777" w:rsidTr="00F94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56645183" w14:textId="77777777" w:rsidR="00585692" w:rsidRPr="00585692" w:rsidRDefault="00585692" w:rsidP="00585692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b w:val="0"/>
                <w:sz w:val="24"/>
                <w:szCs w:val="24"/>
              </w:rPr>
              <w:t>Statin</w:t>
            </w:r>
          </w:p>
        </w:tc>
        <w:tc>
          <w:tcPr>
            <w:tcW w:w="2835" w:type="dxa"/>
          </w:tcPr>
          <w:p w14:paraId="6197F910" w14:textId="77777777" w:rsidR="00585692" w:rsidRPr="00585692" w:rsidRDefault="00585692" w:rsidP="00585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>2173 (98.6)</w:t>
            </w:r>
          </w:p>
        </w:tc>
        <w:tc>
          <w:tcPr>
            <w:tcW w:w="2835" w:type="dxa"/>
          </w:tcPr>
          <w:p w14:paraId="1E3AB8ED" w14:textId="77777777" w:rsidR="00585692" w:rsidRPr="00585692" w:rsidRDefault="00585692" w:rsidP="00585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718 (98.1)</w:t>
            </w:r>
          </w:p>
        </w:tc>
        <w:tc>
          <w:tcPr>
            <w:tcW w:w="2835" w:type="dxa"/>
          </w:tcPr>
          <w:p w14:paraId="4DD514F8" w14:textId="77777777" w:rsidR="00585692" w:rsidRPr="00585692" w:rsidRDefault="00585692" w:rsidP="00585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1455 (98.8)</w:t>
            </w:r>
          </w:p>
        </w:tc>
        <w:tc>
          <w:tcPr>
            <w:tcW w:w="972" w:type="dxa"/>
          </w:tcPr>
          <w:p w14:paraId="029242C4" w14:textId="77777777" w:rsidR="00585692" w:rsidRPr="00585692" w:rsidRDefault="00585692" w:rsidP="00585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>0.218</w:t>
            </w:r>
          </w:p>
        </w:tc>
      </w:tr>
      <w:tr w:rsidR="00227CB2" w:rsidRPr="00585692" w14:paraId="30E42015" w14:textId="77777777" w:rsidTr="00F94E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7720F012" w14:textId="77777777" w:rsidR="00585692" w:rsidRPr="00585692" w:rsidRDefault="00585692" w:rsidP="00585692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b w:val="0"/>
                <w:sz w:val="24"/>
                <w:szCs w:val="24"/>
              </w:rPr>
              <w:t>ACEI/ARB/ARNI</w:t>
            </w:r>
          </w:p>
        </w:tc>
        <w:tc>
          <w:tcPr>
            <w:tcW w:w="2835" w:type="dxa"/>
          </w:tcPr>
          <w:p w14:paraId="45A6D448" w14:textId="77777777" w:rsidR="00585692" w:rsidRPr="00585692" w:rsidRDefault="00585692" w:rsidP="0058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>1666 (75.6)</w:t>
            </w:r>
          </w:p>
        </w:tc>
        <w:tc>
          <w:tcPr>
            <w:tcW w:w="2835" w:type="dxa"/>
          </w:tcPr>
          <w:p w14:paraId="2C2A9DCE" w14:textId="77777777" w:rsidR="00585692" w:rsidRPr="00585692" w:rsidRDefault="00585692" w:rsidP="0058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563 (76.9)</w:t>
            </w:r>
          </w:p>
        </w:tc>
        <w:tc>
          <w:tcPr>
            <w:tcW w:w="2835" w:type="dxa"/>
          </w:tcPr>
          <w:p w14:paraId="79F4C4E5" w14:textId="77777777" w:rsidR="00585692" w:rsidRPr="00585692" w:rsidRDefault="00585692" w:rsidP="0058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1103 (74.9)</w:t>
            </w:r>
          </w:p>
        </w:tc>
        <w:tc>
          <w:tcPr>
            <w:tcW w:w="972" w:type="dxa"/>
          </w:tcPr>
          <w:p w14:paraId="3E3275F5" w14:textId="77777777" w:rsidR="00585692" w:rsidRPr="00585692" w:rsidRDefault="00585692" w:rsidP="0058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>0.334</w:t>
            </w:r>
          </w:p>
        </w:tc>
      </w:tr>
      <w:tr w:rsidR="00585692" w:rsidRPr="00585692" w14:paraId="5BC3B777" w14:textId="77777777" w:rsidTr="00F94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3AAF8492" w14:textId="77777777" w:rsidR="00585692" w:rsidRPr="00585692" w:rsidRDefault="00585692" w:rsidP="00585692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b w:val="0"/>
                <w:sz w:val="24"/>
                <w:szCs w:val="24"/>
              </w:rPr>
              <w:t>β-Blocker</w:t>
            </w:r>
          </w:p>
        </w:tc>
        <w:tc>
          <w:tcPr>
            <w:tcW w:w="2835" w:type="dxa"/>
          </w:tcPr>
          <w:p w14:paraId="7A7D9EB1" w14:textId="77777777" w:rsidR="00585692" w:rsidRPr="00585692" w:rsidRDefault="00585692" w:rsidP="00585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>1713 (77.7)</w:t>
            </w:r>
          </w:p>
        </w:tc>
        <w:tc>
          <w:tcPr>
            <w:tcW w:w="2835" w:type="dxa"/>
          </w:tcPr>
          <w:p w14:paraId="403DDB58" w14:textId="77777777" w:rsidR="00585692" w:rsidRPr="00585692" w:rsidRDefault="00585692" w:rsidP="00585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602 (82.2)</w:t>
            </w:r>
          </w:p>
        </w:tc>
        <w:tc>
          <w:tcPr>
            <w:tcW w:w="2835" w:type="dxa"/>
          </w:tcPr>
          <w:p w14:paraId="2014A04E" w14:textId="77777777" w:rsidR="00585692" w:rsidRPr="00585692" w:rsidRDefault="00585692" w:rsidP="00585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1111 (75.5)</w:t>
            </w:r>
          </w:p>
        </w:tc>
        <w:tc>
          <w:tcPr>
            <w:tcW w:w="972" w:type="dxa"/>
          </w:tcPr>
          <w:p w14:paraId="525681F0" w14:textId="77777777" w:rsidR="00585692" w:rsidRPr="00585692" w:rsidRDefault="00585692" w:rsidP="00585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92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</w:tbl>
    <w:p w14:paraId="2CCC1CB8" w14:textId="2D07ED2B" w:rsidR="00862997" w:rsidRPr="00585692" w:rsidRDefault="00862997" w:rsidP="00862997">
      <w:pPr>
        <w:rPr>
          <w:rFonts w:ascii="Times New Roman" w:hAnsi="Times New Roman" w:cs="Times New Roman"/>
          <w:sz w:val="24"/>
          <w:szCs w:val="24"/>
        </w:rPr>
      </w:pPr>
      <w:r w:rsidRPr="00585692">
        <w:rPr>
          <w:rFonts w:ascii="Times New Roman" w:hAnsi="Times New Roman" w:cs="Times New Roman"/>
          <w:sz w:val="24"/>
          <w:szCs w:val="24"/>
        </w:rPr>
        <w:t>Values are expressed as mean ±SD, median</w:t>
      </w:r>
      <w:r w:rsidR="002E3DF2" w:rsidRPr="00585692">
        <w:rPr>
          <w:rFonts w:ascii="Times New Roman" w:hAnsi="Times New Roman" w:cs="Times New Roman"/>
          <w:sz w:val="24"/>
          <w:szCs w:val="24"/>
        </w:rPr>
        <w:t xml:space="preserve"> [IQR]</w:t>
      </w:r>
      <w:r w:rsidRPr="00585692">
        <w:rPr>
          <w:rFonts w:ascii="Times New Roman" w:hAnsi="Times New Roman" w:cs="Times New Roman"/>
          <w:sz w:val="24"/>
          <w:szCs w:val="24"/>
        </w:rPr>
        <w:t>, or n (%). DM indicates diabetes mellitus</w:t>
      </w:r>
      <w:r w:rsidR="00585692">
        <w:rPr>
          <w:rFonts w:ascii="Times New Roman" w:hAnsi="Times New Roman" w:cs="Times New Roman"/>
          <w:sz w:val="24"/>
          <w:szCs w:val="24"/>
        </w:rPr>
        <w:t>;</w:t>
      </w:r>
      <w:r w:rsidRPr="00585692">
        <w:rPr>
          <w:rFonts w:ascii="Times New Roman" w:hAnsi="Times New Roman" w:cs="Times New Roman"/>
          <w:sz w:val="24"/>
          <w:szCs w:val="24"/>
        </w:rPr>
        <w:t xml:space="preserve"> LAD, </w:t>
      </w:r>
      <w:r w:rsidR="00395F81" w:rsidRPr="00585692">
        <w:rPr>
          <w:rFonts w:ascii="Times New Roman" w:hAnsi="Times New Roman" w:cs="Times New Roman"/>
          <w:sz w:val="24"/>
          <w:szCs w:val="24"/>
        </w:rPr>
        <w:t>left anterior descending artery</w:t>
      </w:r>
      <w:r w:rsidRPr="00585692">
        <w:rPr>
          <w:rFonts w:ascii="Times New Roman" w:hAnsi="Times New Roman" w:cs="Times New Roman"/>
          <w:sz w:val="24"/>
          <w:szCs w:val="24"/>
        </w:rPr>
        <w:t>;</w:t>
      </w:r>
      <w:r w:rsidR="00395F81" w:rsidRPr="00585692">
        <w:rPr>
          <w:rFonts w:ascii="Times New Roman" w:hAnsi="Times New Roman" w:cs="Times New Roman"/>
          <w:sz w:val="24"/>
          <w:szCs w:val="24"/>
        </w:rPr>
        <w:t xml:space="preserve"> </w:t>
      </w:r>
      <w:r w:rsidRPr="00585692">
        <w:rPr>
          <w:rFonts w:ascii="Times New Roman" w:hAnsi="Times New Roman" w:cs="Times New Roman"/>
          <w:sz w:val="24"/>
          <w:szCs w:val="24"/>
        </w:rPr>
        <w:t xml:space="preserve">LCX, </w:t>
      </w:r>
      <w:r w:rsidR="00395F81" w:rsidRPr="00585692">
        <w:rPr>
          <w:rFonts w:ascii="Times New Roman" w:hAnsi="Times New Roman" w:cs="Times New Roman"/>
          <w:sz w:val="24"/>
          <w:szCs w:val="24"/>
        </w:rPr>
        <w:t xml:space="preserve">left circumflex artery; </w:t>
      </w:r>
      <w:r w:rsidRPr="00585692">
        <w:rPr>
          <w:rFonts w:ascii="Times New Roman" w:hAnsi="Times New Roman" w:cs="Times New Roman"/>
          <w:sz w:val="24"/>
          <w:szCs w:val="24"/>
        </w:rPr>
        <w:t xml:space="preserve">RCA, </w:t>
      </w:r>
      <w:r w:rsidR="00395F81" w:rsidRPr="00585692">
        <w:rPr>
          <w:rFonts w:ascii="Times New Roman" w:hAnsi="Times New Roman" w:cs="Times New Roman"/>
          <w:sz w:val="24"/>
          <w:szCs w:val="24"/>
        </w:rPr>
        <w:t>right coronary artery</w:t>
      </w:r>
      <w:r w:rsidRPr="00585692">
        <w:rPr>
          <w:rFonts w:ascii="Times New Roman" w:hAnsi="Times New Roman" w:cs="Times New Roman"/>
          <w:sz w:val="24"/>
          <w:szCs w:val="24"/>
        </w:rPr>
        <w:t xml:space="preserve">; DES, drug-eluting stent; DCB, drug coated balloon; FFR, fractional flow reserve; angio-IMR, angiography-derived index of microcirculatory resistance; DAPT, </w:t>
      </w:r>
      <w:r w:rsidR="00395F81" w:rsidRPr="00585692">
        <w:rPr>
          <w:rFonts w:ascii="Times New Roman" w:hAnsi="Times New Roman" w:cs="Times New Roman"/>
          <w:sz w:val="24"/>
          <w:szCs w:val="24"/>
        </w:rPr>
        <w:t>dual antiplatelet therapy</w:t>
      </w:r>
      <w:r w:rsidRPr="00585692">
        <w:rPr>
          <w:rFonts w:ascii="Times New Roman" w:hAnsi="Times New Roman" w:cs="Times New Roman"/>
          <w:sz w:val="24"/>
          <w:szCs w:val="24"/>
        </w:rPr>
        <w:t>;</w:t>
      </w:r>
      <w:r w:rsidR="00395F81" w:rsidRPr="00585692">
        <w:rPr>
          <w:rFonts w:ascii="Times New Roman" w:hAnsi="Times New Roman" w:cs="Times New Roman"/>
          <w:sz w:val="24"/>
          <w:szCs w:val="24"/>
        </w:rPr>
        <w:t xml:space="preserve"> </w:t>
      </w:r>
      <w:r w:rsidRPr="00585692">
        <w:rPr>
          <w:rFonts w:ascii="Times New Roman" w:hAnsi="Times New Roman" w:cs="Times New Roman"/>
          <w:sz w:val="24"/>
          <w:szCs w:val="24"/>
        </w:rPr>
        <w:t>ACEI/ARB/ARNI, angiotensin-converting</w:t>
      </w:r>
      <w:r w:rsidR="00482385" w:rsidRPr="00585692">
        <w:rPr>
          <w:rFonts w:ascii="Times New Roman" w:hAnsi="Times New Roman" w:cs="Times New Roman"/>
          <w:sz w:val="24"/>
          <w:szCs w:val="24"/>
        </w:rPr>
        <w:t xml:space="preserve"> </w:t>
      </w:r>
      <w:r w:rsidRPr="00585692">
        <w:rPr>
          <w:rFonts w:ascii="Times New Roman" w:hAnsi="Times New Roman" w:cs="Times New Roman"/>
          <w:sz w:val="24"/>
          <w:szCs w:val="24"/>
        </w:rPr>
        <w:t xml:space="preserve">enzyme </w:t>
      </w:r>
      <w:r w:rsidRPr="00585692">
        <w:rPr>
          <w:rFonts w:ascii="Times New Roman" w:hAnsi="Times New Roman" w:cs="Times New Roman"/>
          <w:sz w:val="24"/>
          <w:szCs w:val="24"/>
        </w:rPr>
        <w:lastRenderedPageBreak/>
        <w:t>inhibitors/angiotensin receptor blockers</w:t>
      </w:r>
      <w:r w:rsidR="00395F81" w:rsidRPr="00585692">
        <w:rPr>
          <w:rFonts w:ascii="Times New Roman" w:hAnsi="Times New Roman" w:cs="Times New Roman"/>
          <w:sz w:val="24"/>
          <w:szCs w:val="24"/>
        </w:rPr>
        <w:t>/angiotensin receptor-</w:t>
      </w:r>
      <w:proofErr w:type="spellStart"/>
      <w:r w:rsidR="00395F81" w:rsidRPr="00585692">
        <w:rPr>
          <w:rFonts w:ascii="Times New Roman" w:hAnsi="Times New Roman" w:cs="Times New Roman"/>
          <w:sz w:val="24"/>
          <w:szCs w:val="24"/>
        </w:rPr>
        <w:t>neprilysin</w:t>
      </w:r>
      <w:proofErr w:type="spellEnd"/>
      <w:r w:rsidR="00395F81" w:rsidRPr="00585692">
        <w:rPr>
          <w:rFonts w:ascii="Times New Roman" w:hAnsi="Times New Roman" w:cs="Times New Roman"/>
          <w:sz w:val="24"/>
          <w:szCs w:val="24"/>
        </w:rPr>
        <w:t xml:space="preserve"> inhibitor.</w:t>
      </w:r>
    </w:p>
    <w:sectPr w:rsidR="00862997" w:rsidRPr="00585692" w:rsidSect="00284EA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458ACD" w14:textId="77777777" w:rsidR="004F337E" w:rsidRDefault="004F337E" w:rsidP="00284EA4">
      <w:r>
        <w:separator/>
      </w:r>
    </w:p>
  </w:endnote>
  <w:endnote w:type="continuationSeparator" w:id="0">
    <w:p w14:paraId="0FB9BAAB" w14:textId="77777777" w:rsidR="004F337E" w:rsidRDefault="004F337E" w:rsidP="00284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35574E" w14:textId="77777777" w:rsidR="004F337E" w:rsidRDefault="004F337E" w:rsidP="00284EA4">
      <w:r>
        <w:separator/>
      </w:r>
    </w:p>
  </w:footnote>
  <w:footnote w:type="continuationSeparator" w:id="0">
    <w:p w14:paraId="06AA7723" w14:textId="77777777" w:rsidR="004F337E" w:rsidRDefault="004F337E" w:rsidP="00284E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47F"/>
    <w:rsid w:val="00052E90"/>
    <w:rsid w:val="00166C0F"/>
    <w:rsid w:val="00227CB2"/>
    <w:rsid w:val="00284EA4"/>
    <w:rsid w:val="002E3DF2"/>
    <w:rsid w:val="00324A60"/>
    <w:rsid w:val="0034792F"/>
    <w:rsid w:val="00361A81"/>
    <w:rsid w:val="00395F81"/>
    <w:rsid w:val="00482385"/>
    <w:rsid w:val="004F337E"/>
    <w:rsid w:val="004F35B0"/>
    <w:rsid w:val="0052124C"/>
    <w:rsid w:val="00585692"/>
    <w:rsid w:val="005C4108"/>
    <w:rsid w:val="006254C9"/>
    <w:rsid w:val="00716D5F"/>
    <w:rsid w:val="00862997"/>
    <w:rsid w:val="009726B2"/>
    <w:rsid w:val="0098647F"/>
    <w:rsid w:val="00992462"/>
    <w:rsid w:val="009C0707"/>
    <w:rsid w:val="00A779CE"/>
    <w:rsid w:val="00A87317"/>
    <w:rsid w:val="00CB5C83"/>
    <w:rsid w:val="00CD1DD7"/>
    <w:rsid w:val="00DD0E5B"/>
    <w:rsid w:val="00E945B0"/>
    <w:rsid w:val="00E96DF9"/>
    <w:rsid w:val="00ED376B"/>
    <w:rsid w:val="00F24D3E"/>
    <w:rsid w:val="00F34124"/>
    <w:rsid w:val="00F5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A425B1"/>
  <w15:chartTrackingRefBased/>
  <w15:docId w15:val="{2E9855E7-24F7-4658-A2B8-E440F1911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4E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4E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84EA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84E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84EA4"/>
    <w:rPr>
      <w:sz w:val="18"/>
      <w:szCs w:val="18"/>
    </w:rPr>
  </w:style>
  <w:style w:type="table" w:styleId="4">
    <w:name w:val="Plain Table 4"/>
    <w:basedOn w:val="a1"/>
    <w:uiPriority w:val="44"/>
    <w:rsid w:val="00284EA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7">
    <w:name w:val="annotation reference"/>
    <w:basedOn w:val="a0"/>
    <w:uiPriority w:val="99"/>
    <w:semiHidden/>
    <w:unhideWhenUsed/>
    <w:rsid w:val="00716D5F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716D5F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716D5F"/>
  </w:style>
  <w:style w:type="paragraph" w:styleId="aa">
    <w:name w:val="annotation subject"/>
    <w:basedOn w:val="a8"/>
    <w:next w:val="a8"/>
    <w:link w:val="ab"/>
    <w:uiPriority w:val="99"/>
    <w:semiHidden/>
    <w:unhideWhenUsed/>
    <w:rsid w:val="00716D5F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716D5F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716D5F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716D5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8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</dc:creator>
  <cp:keywords/>
  <dc:description/>
  <cp:lastModifiedBy>Chen</cp:lastModifiedBy>
  <cp:revision>7</cp:revision>
  <dcterms:created xsi:type="dcterms:W3CDTF">2024-06-10T14:02:00Z</dcterms:created>
  <dcterms:modified xsi:type="dcterms:W3CDTF">2024-06-11T02:20:00Z</dcterms:modified>
</cp:coreProperties>
</file>