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F234F" w14:textId="77777777" w:rsidR="00C62B98" w:rsidRDefault="00000000" w:rsidP="00C62B98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/>
          <w:color w:val="000000" w:themeColor="text1"/>
          <w:sz w:val="22"/>
          <w:szCs w:val="22"/>
        </w:rPr>
        <w:t>Additional File 2</w:t>
      </w:r>
      <w:r>
        <w:rPr>
          <w:rFonts w:ascii="Times New Roman" w:hAnsi="Times New Roman" w:cs="Times New Roman" w:hint="eastAsia"/>
          <w:b/>
          <w:color w:val="000000" w:themeColor="text1"/>
          <w:sz w:val="22"/>
          <w:szCs w:val="22"/>
        </w:rPr>
        <w:t xml:space="preserve">. </w:t>
      </w:r>
      <w:r>
        <w:rPr>
          <w:rFonts w:ascii="Times New Roman" w:hAnsi="Times New Roman" w:cs="Times New Roman"/>
          <w:b/>
          <w:color w:val="000000" w:themeColor="text1"/>
          <w:sz w:val="22"/>
          <w:szCs w:val="22"/>
        </w:rPr>
        <w:t>B</w:t>
      </w:r>
      <w:r>
        <w:rPr>
          <w:rFonts w:ascii="Times New Roman" w:hAnsi="Times New Roman" w:cs="Times New Roman" w:hint="eastAsia"/>
          <w:b/>
          <w:color w:val="000000" w:themeColor="text1"/>
          <w:sz w:val="22"/>
          <w:szCs w:val="22"/>
        </w:rPr>
        <w:t>ootstrap</w:t>
      </w:r>
      <w:r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 test for cardiac parameters </w:t>
      </w:r>
      <w:r>
        <w:rPr>
          <w:rFonts w:ascii="Times New Roman" w:hAnsi="Times New Roman" w:cs="Times New Roman" w:hint="eastAsia"/>
          <w:b/>
          <w:color w:val="000000" w:themeColor="text1"/>
          <w:sz w:val="22"/>
          <w:szCs w:val="22"/>
        </w:rPr>
        <w:t>(</w:t>
      </w:r>
      <w:r>
        <w:rPr>
          <w:rFonts w:ascii="Times New Roman" w:hAnsi="Times New Roman" w:cs="Times New Roman"/>
          <w:b/>
          <w:color w:val="000000" w:themeColor="text1"/>
          <w:sz w:val="22"/>
          <w:szCs w:val="22"/>
        </w:rPr>
        <w:t>1</w:t>
      </w:r>
      <w:r>
        <w:rPr>
          <w:rFonts w:ascii="Times New Roman" w:hAnsi="Times New Roman" w:cs="Times New Roman" w:hint="eastAsia"/>
          <w:b/>
          <w:color w:val="000000" w:themeColor="text1"/>
          <w:sz w:val="22"/>
          <w:szCs w:val="22"/>
        </w:rPr>
        <w:t xml:space="preserve">500 </w:t>
      </w:r>
      <w:r>
        <w:rPr>
          <w:rFonts w:ascii="Times New Roman" w:hAnsi="Times New Roman" w:cs="Times New Roman"/>
          <w:b/>
          <w:color w:val="000000" w:themeColor="text1"/>
          <w:sz w:val="22"/>
          <w:szCs w:val="22"/>
        </w:rPr>
        <w:t>bootstrapping samples</w:t>
      </w:r>
      <w:r>
        <w:rPr>
          <w:rFonts w:ascii="Times New Roman" w:hAnsi="Times New Roman" w:cs="Times New Roman" w:hint="eastAsia"/>
          <w:b/>
          <w:color w:val="000000" w:themeColor="text1"/>
          <w:sz w:val="22"/>
          <w:szCs w:val="22"/>
        </w:rPr>
        <w:t>).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66"/>
        <w:gridCol w:w="693"/>
        <w:gridCol w:w="693"/>
        <w:gridCol w:w="693"/>
        <w:gridCol w:w="648"/>
        <w:gridCol w:w="542"/>
        <w:gridCol w:w="668"/>
        <w:gridCol w:w="648"/>
        <w:gridCol w:w="693"/>
        <w:gridCol w:w="693"/>
        <w:gridCol w:w="693"/>
        <w:gridCol w:w="648"/>
        <w:gridCol w:w="543"/>
        <w:gridCol w:w="668"/>
        <w:gridCol w:w="648"/>
        <w:gridCol w:w="666"/>
        <w:gridCol w:w="693"/>
        <w:gridCol w:w="668"/>
        <w:gridCol w:w="648"/>
        <w:gridCol w:w="570"/>
        <w:gridCol w:w="668"/>
        <w:gridCol w:w="648"/>
      </w:tblGrid>
      <w:tr w:rsidR="00E84742" w14:paraId="05075367" w14:textId="77777777" w:rsidTr="00B15594">
        <w:trPr>
          <w:trHeight w:val="1220"/>
        </w:trPr>
        <w:tc>
          <w:tcPr>
            <w:tcW w:w="56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CA5780" w14:textId="77777777" w:rsidR="00C62B98" w:rsidRPr="00A32BB2" w:rsidRDefault="00C62B98" w:rsidP="00B15594">
            <w:pPr>
              <w:rPr>
                <w:rFonts w:ascii="ＭＳ Ｐゴシック" w:eastAsia="ＭＳ Ｐゴシック" w:hAnsi="ＭＳ Ｐゴシック" w:cs="ＭＳ Ｐゴシック"/>
                <w:lang w:val="en-US"/>
              </w:rPr>
            </w:pPr>
          </w:p>
        </w:tc>
        <w:tc>
          <w:tcPr>
            <w:tcW w:w="147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18BC67C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  <w:lang w:val="en-US"/>
              </w:rPr>
              <w:t>O</w:t>
            </w:r>
            <w:r>
              <w:rPr>
                <w:rFonts w:ascii="Times New Roman" w:eastAsia="Yu Gothic" w:hAnsi="Times New Roman" w:cs="Times New Roman"/>
                <w:color w:val="000000"/>
                <w:sz w:val="22"/>
                <w:szCs w:val="22"/>
                <w:lang w:val="en-US"/>
              </w:rPr>
              <w:t>C</w:t>
            </w:r>
            <w:r w:rsidRPr="00A32BB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  <w:lang w:val="en-US"/>
              </w:rPr>
              <w:t>M vs</w:t>
            </w:r>
            <w:r>
              <w:rPr>
                <w:rFonts w:ascii="Times New Roman" w:eastAsia="Yu Gothic" w:hAnsi="Times New Roman" w:cs="Times New Roman"/>
                <w:color w:val="000000"/>
                <w:sz w:val="22"/>
                <w:szCs w:val="22"/>
                <w:lang w:val="en-US"/>
              </w:rPr>
              <w:t>.</w:t>
            </w:r>
            <w:r w:rsidRPr="00A32BB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  <w:lang w:val="en-US"/>
              </w:rPr>
              <w:t xml:space="preserve"> OB</w:t>
            </w:r>
          </w:p>
        </w:tc>
        <w:tc>
          <w:tcPr>
            <w:tcW w:w="147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A4A35A0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  <w:lang w:val="en-US"/>
              </w:rPr>
              <w:t>OCM vs</w:t>
            </w:r>
            <w:r>
              <w:rPr>
                <w:rFonts w:ascii="Times New Roman" w:eastAsia="Yu Gothic" w:hAnsi="Times New Roman" w:cs="Times New Roman"/>
                <w:color w:val="000000"/>
                <w:sz w:val="22"/>
                <w:szCs w:val="22"/>
                <w:lang w:val="en-US"/>
              </w:rPr>
              <w:t>.</w:t>
            </w:r>
            <w:r w:rsidRPr="00A32BB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  <w:lang w:val="en-US"/>
              </w:rPr>
              <w:t xml:space="preserve"> Normal weight control</w:t>
            </w:r>
            <w:r>
              <w:rPr>
                <w:rFonts w:ascii="Times New Roman" w:eastAsia="Yu Gothic" w:hAnsi="Times New Roman" w:cs="Times New Roman"/>
                <w:color w:val="000000"/>
                <w:sz w:val="22"/>
                <w:szCs w:val="22"/>
                <w:lang w:val="en-US"/>
              </w:rPr>
              <w:t>s</w:t>
            </w:r>
          </w:p>
        </w:tc>
        <w:tc>
          <w:tcPr>
            <w:tcW w:w="147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BF805E7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  <w:lang w:val="en-US"/>
              </w:rPr>
              <w:t>OB vs</w:t>
            </w:r>
            <w:r>
              <w:rPr>
                <w:rFonts w:ascii="Times New Roman" w:eastAsia="Yu Gothic" w:hAnsi="Times New Roman" w:cs="Times New Roman"/>
                <w:color w:val="000000"/>
                <w:sz w:val="22"/>
                <w:szCs w:val="22"/>
                <w:lang w:val="en-US"/>
              </w:rPr>
              <w:t>.</w:t>
            </w:r>
            <w:r w:rsidRPr="00A32BB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  <w:lang w:val="en-US"/>
              </w:rPr>
              <w:t xml:space="preserve"> Normal weight control</w:t>
            </w:r>
            <w:r>
              <w:rPr>
                <w:rFonts w:ascii="Times New Roman" w:eastAsia="Yu Gothic" w:hAnsi="Times New Roman" w:cs="Times New Roman"/>
                <w:color w:val="000000"/>
                <w:sz w:val="22"/>
                <w:szCs w:val="22"/>
                <w:lang w:val="en-US"/>
              </w:rPr>
              <w:t>s</w:t>
            </w:r>
          </w:p>
        </w:tc>
      </w:tr>
      <w:tr w:rsidR="00E84742" w14:paraId="192D51BC" w14:textId="77777777" w:rsidTr="00B15594">
        <w:trPr>
          <w:trHeight w:val="320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1739CA" w14:textId="77777777" w:rsidR="00C62B98" w:rsidRPr="00A32BB2" w:rsidRDefault="00C62B98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10A3AB" w14:textId="77777777" w:rsidR="00C62B98" w:rsidRPr="00A32BB2" w:rsidRDefault="00C62B98" w:rsidP="00B1559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63B430" w14:textId="77777777" w:rsidR="00C62B98" w:rsidRPr="00A32BB2" w:rsidRDefault="00C62B98" w:rsidP="00B155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004397B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  <w:lang w:val="en-US"/>
              </w:rPr>
              <w:t>95% CI of MD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1DE552" w14:textId="77777777" w:rsidR="00C62B98" w:rsidRPr="00A32BB2" w:rsidRDefault="00C62B98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41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EF35920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  <w:lang w:val="en-US"/>
              </w:rPr>
              <w:t>95% CI</w:t>
            </w:r>
            <w:r>
              <w:rPr>
                <w:rFonts w:ascii="Times New Roman" w:eastAsia="Yu Gothic" w:hAnsi="Times New Roman" w:cs="Times New Roman"/>
                <w:color w:val="000000"/>
                <w:sz w:val="22"/>
                <w:szCs w:val="22"/>
                <w:lang w:val="en-US"/>
              </w:rPr>
              <w:t xml:space="preserve"> of d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AEFC44" w14:textId="77777777" w:rsidR="00C62B98" w:rsidRPr="00A32BB2" w:rsidRDefault="00C62B98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1075CD" w14:textId="77777777" w:rsidR="00C62B98" w:rsidRPr="00A32BB2" w:rsidRDefault="00C62B98" w:rsidP="00B155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1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E83FCAE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  <w:lang w:val="en-US"/>
              </w:rPr>
              <w:t>95% CI of MD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819CCA" w14:textId="77777777" w:rsidR="00C62B98" w:rsidRPr="00A32BB2" w:rsidRDefault="00C62B98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41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68DBB4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  <w:lang w:val="en-US"/>
              </w:rPr>
              <w:t>95% CI</w:t>
            </w:r>
            <w:r>
              <w:rPr>
                <w:rFonts w:ascii="Times New Roman" w:eastAsia="Yu Gothic" w:hAnsi="Times New Roman" w:cs="Times New Roman"/>
                <w:color w:val="000000"/>
                <w:sz w:val="22"/>
                <w:szCs w:val="22"/>
                <w:lang w:val="en-US"/>
              </w:rPr>
              <w:t xml:space="preserve"> of d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C17EED" w14:textId="77777777" w:rsidR="00C62B98" w:rsidRPr="00A32BB2" w:rsidRDefault="00C62B98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2F31B9" w14:textId="77777777" w:rsidR="00C62B98" w:rsidRPr="00A32BB2" w:rsidRDefault="00C62B98" w:rsidP="00B155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3936824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  <w:lang w:val="en-US"/>
              </w:rPr>
              <w:t>95% CI of MD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0EF011" w14:textId="77777777" w:rsidR="00C62B98" w:rsidRPr="00A32BB2" w:rsidRDefault="00C62B98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41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1C7E7E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22"/>
                <w:szCs w:val="22"/>
                <w:lang w:val="en-US"/>
              </w:rPr>
              <w:t>95% CI</w:t>
            </w:r>
            <w:r>
              <w:rPr>
                <w:rFonts w:ascii="Times New Roman" w:eastAsia="Yu Gothic" w:hAnsi="Times New Roman" w:cs="Times New Roman"/>
                <w:color w:val="000000"/>
                <w:sz w:val="22"/>
                <w:szCs w:val="22"/>
                <w:lang w:val="en-US"/>
              </w:rPr>
              <w:t xml:space="preserve"> of d</w:t>
            </w:r>
          </w:p>
        </w:tc>
      </w:tr>
      <w:tr w:rsidR="00E84742" w14:paraId="6D703320" w14:textId="77777777" w:rsidTr="00B15594">
        <w:trPr>
          <w:trHeight w:val="320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A56858" w14:textId="77777777" w:rsidR="00C62B98" w:rsidRPr="00A32BB2" w:rsidRDefault="00C62B98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6A0EA03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MD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63E3A3F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p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C4D75D4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Lower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AE11EB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Upper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F23E49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d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A4C4F2A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Lower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85AD29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Upper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F50F2DC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MD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F81AA3A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p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C6C57C6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Lower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3702591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Upper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05DEEF7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d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EA5318D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Lower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6AD46D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Upper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7642A25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MD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8B1B165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p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3EF5560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Lower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FAAE3A6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Upper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9EC0B62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d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7D6B4B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Lower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989FB07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Upper</w:t>
            </w:r>
          </w:p>
        </w:tc>
      </w:tr>
      <w:tr w:rsidR="00E84742" w14:paraId="7D1C54FF" w14:textId="77777777" w:rsidTr="00B15594">
        <w:trPr>
          <w:trHeight w:val="340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664EEF" w14:textId="77777777" w:rsidR="00C62B98" w:rsidRPr="00A32BB2" w:rsidRDefault="00000000" w:rsidP="00B15594">
            <w:pPr>
              <w:rPr>
                <w:rFonts w:ascii="Times New Roman" w:eastAsia="Yu Gothic" w:hAnsi="Times New Roman" w:cs="Times New Roman"/>
                <w:color w:val="000000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lang w:val="en-US"/>
              </w:rPr>
              <w:t>Age (years)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EEE77C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-8.05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3376E2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0.1905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649916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-20.00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51CACB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3.43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DD9382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-0.46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7099D2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-1.14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CA04F3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0.22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2CBB43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-1.11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18E323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0.8541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CEA1D7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-13.74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236CB4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10.27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0E06B1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-0.07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236AD8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-0.75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C6E9A9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0.62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FEE8B7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6.94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3272AC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0.2738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66012F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-4.85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48339A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19.21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F07861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0.39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470E7C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-0.33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037E98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1.10</w:t>
            </w:r>
          </w:p>
        </w:tc>
      </w:tr>
      <w:tr w:rsidR="00E84742" w14:paraId="5436A402" w14:textId="77777777" w:rsidTr="00B15594">
        <w:trPr>
          <w:trHeight w:val="340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F5BB4A" w14:textId="77777777" w:rsidR="00C62B98" w:rsidRPr="00A32BB2" w:rsidRDefault="00000000" w:rsidP="00B15594">
            <w:pPr>
              <w:rPr>
                <w:rFonts w:ascii="Times New Roman" w:eastAsia="Yu Gothic" w:hAnsi="Times New Roman" w:cs="Times New Roman"/>
                <w:color w:val="000000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lang w:val="en-US"/>
              </w:rPr>
              <w:t>Height (cm)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1EDB13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-0.71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C755E7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0.8108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3724E8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-6.40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8FB5A5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5.40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3851DC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-0.08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A9335E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-0.75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24A42C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0.59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BAEBC0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-2.02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F2EE55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0.6076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AE0B97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-9.16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FFA275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5.62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082D0E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-0.19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B56805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-0.87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64846D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0.50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38FFC4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-1.31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B90EEB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0.7169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7E2C02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-8.53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6B0C03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5.70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B8AD47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-0.13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DC3CA2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-0.84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0EE367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0.57</w:t>
            </w:r>
          </w:p>
        </w:tc>
      </w:tr>
      <w:tr w:rsidR="00E84742" w14:paraId="39DCFFC6" w14:textId="77777777" w:rsidTr="00B15594">
        <w:trPr>
          <w:trHeight w:val="340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3EC667" w14:textId="77777777" w:rsidR="00C62B98" w:rsidRPr="00A32BB2" w:rsidRDefault="00000000" w:rsidP="00B15594">
            <w:pPr>
              <w:rPr>
                <w:rFonts w:ascii="Times New Roman" w:eastAsia="Yu Gothic" w:hAnsi="Times New Roman" w:cs="Times New Roman"/>
                <w:color w:val="000000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lang w:val="en-US"/>
              </w:rPr>
              <w:t>Weight (kg)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4E49EA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-8.94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767072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0.1226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C4A877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-19.62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7FE287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1.16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223448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-0.55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3C5C77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-1.23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B3FE71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0.15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35449D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-27.36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9615C7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0.0013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CE257F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-39.30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814771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-15.99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9E6668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-1.61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CB9200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-2.39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ACEB42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-0.81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CA13F9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-18.42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6D1EDB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0.0007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45AAE0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-26.17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B91BD4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-10.52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6D86A7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-1.72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D3B192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-2.54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502660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-0.87</w:t>
            </w:r>
          </w:p>
        </w:tc>
      </w:tr>
      <w:tr w:rsidR="00E84742" w14:paraId="1BAEFA78" w14:textId="77777777" w:rsidTr="00B15594">
        <w:trPr>
          <w:trHeight w:val="380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4D3308" w14:textId="77777777" w:rsidR="00C62B98" w:rsidRPr="00A32BB2" w:rsidRDefault="00000000" w:rsidP="00B15594">
            <w:pPr>
              <w:rPr>
                <w:rFonts w:ascii="Times New Roman" w:eastAsia="Yu Gothic" w:hAnsi="Times New Roman" w:cs="Times New Roman"/>
                <w:color w:val="000000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lang w:val="en-US"/>
              </w:rPr>
              <w:t>BMI (kg/m</w:t>
            </w:r>
            <w:r w:rsidRPr="00A32BB2">
              <w:rPr>
                <w:rFonts w:ascii="Times New Roman" w:eastAsia="Yu Gothic" w:hAnsi="Times New Roman" w:cs="Times New Roman"/>
                <w:color w:val="000000"/>
                <w:vertAlign w:val="superscript"/>
                <w:lang w:val="en-US"/>
              </w:rPr>
              <w:t>2</w:t>
            </w:r>
            <w:r w:rsidRPr="00A32BB2">
              <w:rPr>
                <w:rFonts w:ascii="Times New Roman" w:eastAsia="Yu Gothic" w:hAnsi="Times New Roman" w:cs="Times New Roman"/>
                <w:color w:val="000000"/>
                <w:lang w:val="en-US"/>
              </w:rPr>
              <w:t>)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ABAD86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-3.03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2CABA6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0.1033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C1BB19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-6.44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3385FA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-0.08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A77DC5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-0.62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90C004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-1.31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231DF1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405AC6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-9.66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E74EED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0.0047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CB8A46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-13.32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8497C5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-6.57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BF0941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-1.95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D2CE4B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-2.78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40D841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-1.10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B51A9E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-6.63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CAF38B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0.0007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EDF4AA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-8.08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CFD714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-5.18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7AF263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-3.06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B16475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-4.10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67A197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-2.00</w:t>
            </w:r>
          </w:p>
        </w:tc>
      </w:tr>
      <w:tr w:rsidR="00E84742" w14:paraId="789109B9" w14:textId="77777777" w:rsidTr="00B15594">
        <w:trPr>
          <w:trHeight w:val="680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CB948E" w14:textId="77777777" w:rsidR="00C62B98" w:rsidRPr="00A32BB2" w:rsidRDefault="00000000" w:rsidP="00B15594">
            <w:pPr>
              <w:rPr>
                <w:rFonts w:ascii="Times New Roman" w:eastAsia="Yu Gothic" w:hAnsi="Times New Roman" w:cs="Times New Roman"/>
                <w:color w:val="000000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lang w:val="en-US"/>
              </w:rPr>
              <w:t>Abdominal wall subcutaneous fat (cm)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0EBF95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-0.20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D8B995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1.0000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5445C0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-1.08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048835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0.80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EA083C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-0.14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4ABB5E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-0.81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02D71F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0.54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038F2A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-1.00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97FBFF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0.0173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AB5940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-1.78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8BD095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-0.27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CD9FED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-0.87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7CF8A1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-1.59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5AEE70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-0.15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7A1023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-0.80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C9DEAB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0.0886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6FF255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-1.60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B060CC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-0.06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7E5B9D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-0.70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8D3FEC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-1.43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DA08D0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0.03</w:t>
            </w:r>
          </w:p>
        </w:tc>
      </w:tr>
      <w:tr w:rsidR="00E84742" w14:paraId="155F7CAE" w14:textId="77777777" w:rsidTr="00B15594">
        <w:trPr>
          <w:trHeight w:val="340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2EE934" w14:textId="77777777" w:rsidR="00C62B98" w:rsidRPr="00A32BB2" w:rsidRDefault="00000000" w:rsidP="00B15594">
            <w:pPr>
              <w:rPr>
                <w:rFonts w:ascii="Times New Roman" w:eastAsia="Yu Gothic" w:hAnsi="Times New Roman" w:cs="Times New Roman"/>
                <w:color w:val="000000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lang w:val="en-US"/>
              </w:rPr>
              <w:t>Heart weight (g)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B5586A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-100.49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0DC355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0.0020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0B7237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-143.34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2975C2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-60.83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975BC8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-1.58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A8EC5D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-2.35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80640E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-0.80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8B56BB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-142.82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8B487C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0.0007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687CF6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-187.09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8EC0E2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-99.82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8A7DEF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-2.17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0E1FF3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-3.03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EC9D38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-1.29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58556B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-42.33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D1CF40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0.0127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089AE0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-71.89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2A47F0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-13.37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167D61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-1.00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D4DF1D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-1.74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800C2A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-0.24</w:t>
            </w:r>
          </w:p>
        </w:tc>
      </w:tr>
      <w:tr w:rsidR="00E84742" w14:paraId="697308C6" w14:textId="77777777" w:rsidTr="00B15594">
        <w:trPr>
          <w:trHeight w:val="340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3ED563" w14:textId="77777777" w:rsidR="00C62B98" w:rsidRPr="00A32BB2" w:rsidRDefault="00000000" w:rsidP="00B15594">
            <w:pPr>
              <w:rPr>
                <w:rFonts w:ascii="Times New Roman" w:eastAsia="Yu Gothic" w:hAnsi="Times New Roman" w:cs="Times New Roman"/>
                <w:b/>
                <w:bCs/>
                <w:color w:val="000000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b/>
                <w:bCs/>
                <w:color w:val="000000"/>
                <w:lang w:val="en-US"/>
              </w:rPr>
              <w:t>Size of valves (mm)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8CF6F5" w14:textId="77777777" w:rsidR="00C62B98" w:rsidRPr="00A32BB2" w:rsidRDefault="00C62B98" w:rsidP="00B15594">
            <w:pPr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EACD20" w14:textId="77777777" w:rsidR="00C62B98" w:rsidRPr="00A32BB2" w:rsidRDefault="00C62B98" w:rsidP="00B1559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CC2057" w14:textId="77777777" w:rsidR="00C62B98" w:rsidRPr="00A32BB2" w:rsidRDefault="00C62B98" w:rsidP="00B1559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0169AC" w14:textId="77777777" w:rsidR="00C62B98" w:rsidRPr="00A32BB2" w:rsidRDefault="00C62B98" w:rsidP="00B1559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3FAA92" w14:textId="77777777" w:rsidR="00C62B98" w:rsidRPr="00A32BB2" w:rsidRDefault="00C62B98" w:rsidP="00B1559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7FAC7E" w14:textId="77777777" w:rsidR="00C62B98" w:rsidRPr="00A32BB2" w:rsidRDefault="00C62B98" w:rsidP="00B1559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095356" w14:textId="77777777" w:rsidR="00C62B98" w:rsidRPr="00A32BB2" w:rsidRDefault="00C62B98" w:rsidP="00B1559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CEE3DC" w14:textId="77777777" w:rsidR="00C62B98" w:rsidRPr="00A32BB2" w:rsidRDefault="00C62B98" w:rsidP="00B1559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082BB1" w14:textId="77777777" w:rsidR="00C62B98" w:rsidRPr="00A32BB2" w:rsidRDefault="00C62B98" w:rsidP="00B1559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80E4B1" w14:textId="77777777" w:rsidR="00C62B98" w:rsidRPr="00A32BB2" w:rsidRDefault="00C62B98" w:rsidP="00B1559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D22766" w14:textId="77777777" w:rsidR="00C62B98" w:rsidRPr="00A32BB2" w:rsidRDefault="00C62B98" w:rsidP="00B1559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3E70BD" w14:textId="77777777" w:rsidR="00C62B98" w:rsidRPr="00A32BB2" w:rsidRDefault="00C62B98" w:rsidP="00B1559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77BFBA" w14:textId="77777777" w:rsidR="00C62B98" w:rsidRPr="00A32BB2" w:rsidRDefault="00C62B98" w:rsidP="00B1559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031DD4" w14:textId="77777777" w:rsidR="00C62B98" w:rsidRPr="00A32BB2" w:rsidRDefault="00C62B98" w:rsidP="00B1559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9C575C" w14:textId="77777777" w:rsidR="00C62B98" w:rsidRPr="00A32BB2" w:rsidRDefault="00C62B98" w:rsidP="00B1559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D03C50" w14:textId="77777777" w:rsidR="00C62B98" w:rsidRPr="00A32BB2" w:rsidRDefault="00C62B98" w:rsidP="00B1559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A6A560" w14:textId="77777777" w:rsidR="00C62B98" w:rsidRPr="00A32BB2" w:rsidRDefault="00C62B98" w:rsidP="00B1559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232552" w14:textId="77777777" w:rsidR="00C62B98" w:rsidRPr="00A32BB2" w:rsidRDefault="00C62B98" w:rsidP="00B1559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5BA5A4" w14:textId="77777777" w:rsidR="00C62B98" w:rsidRPr="00A32BB2" w:rsidRDefault="00C62B98" w:rsidP="00B1559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EE38CF" w14:textId="77777777" w:rsidR="00C62B98" w:rsidRPr="00A32BB2" w:rsidRDefault="00C62B98" w:rsidP="00B1559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060178" w14:textId="77777777" w:rsidR="00C62B98" w:rsidRPr="00A32BB2" w:rsidRDefault="00C62B98" w:rsidP="00B1559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E84742" w14:paraId="4405A520" w14:textId="77777777" w:rsidTr="00B15594">
        <w:trPr>
          <w:trHeight w:val="340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247CE4" w14:textId="77777777" w:rsidR="00C62B98" w:rsidRPr="00A32BB2" w:rsidRDefault="00000000" w:rsidP="00B15594">
            <w:pPr>
              <w:rPr>
                <w:rFonts w:ascii="Times New Roman" w:eastAsia="Yu Gothic" w:hAnsi="Times New Roman" w:cs="Times New Roman"/>
                <w:color w:val="000000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lang w:val="en-US"/>
              </w:rPr>
              <w:t xml:space="preserve">  Aortic valve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D83A19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-0.19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39DA47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1.0000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779FC0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-0.83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3846F0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0.40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065C3F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-0.21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0DCEDA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-0.88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C5659A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0.47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D787B5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-0.61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7DFE86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0.0393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9A375F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-1.13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4ADF12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-0.08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5CB225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-0.77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2B28E8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-1.48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CD229A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-0.05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B52B02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-0.42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3FED5A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0.1626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8178D3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-0.98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051C67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0.18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1F8EE3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-0.51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B94A7E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-1.22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6BAE2C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0.21</w:t>
            </w:r>
          </w:p>
        </w:tc>
      </w:tr>
      <w:tr w:rsidR="00E84742" w14:paraId="7AE79E5E" w14:textId="77777777" w:rsidTr="00B15594">
        <w:trPr>
          <w:trHeight w:val="340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9C9FFB" w14:textId="77777777" w:rsidR="00C62B98" w:rsidRPr="00A32BB2" w:rsidRDefault="00000000" w:rsidP="00B15594">
            <w:pPr>
              <w:rPr>
                <w:rFonts w:ascii="Times New Roman" w:eastAsia="Yu Gothic" w:hAnsi="Times New Roman" w:cs="Times New Roman"/>
                <w:color w:val="000000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lang w:val="en-US"/>
              </w:rPr>
              <w:t xml:space="preserve">  Pulmonary artery valve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B2347A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-0.27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94136C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1.0000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B9EDAD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-1.02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DFDEB6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0.42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6FD64A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-0.26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7CBD8F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-0.93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80E758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0.42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38175A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-0.80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E49F41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0.0220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BE4600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-1.40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90291E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-0.19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8649CD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-0.85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CA1883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-1.57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1B27AA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-0.13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CD88F1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-0.53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0B337B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1.0000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C2DCC9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-1.12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9CE276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0.10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A8A1BB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-0.59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516D1C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-1.30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D38D7C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0.14</w:t>
            </w:r>
          </w:p>
        </w:tc>
      </w:tr>
      <w:tr w:rsidR="00E84742" w14:paraId="1EC6C439" w14:textId="77777777" w:rsidTr="00B15594">
        <w:trPr>
          <w:trHeight w:val="340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B37190" w14:textId="77777777" w:rsidR="00C62B98" w:rsidRPr="00A32BB2" w:rsidRDefault="00000000" w:rsidP="00B15594">
            <w:pPr>
              <w:rPr>
                <w:rFonts w:ascii="Times New Roman" w:eastAsia="Yu Gothic" w:hAnsi="Times New Roman" w:cs="Times New Roman"/>
                <w:color w:val="000000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lang w:val="en-US"/>
              </w:rPr>
              <w:t xml:space="preserve">  Tricuspid valve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186D10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0.53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1CF128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0.5563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5C460E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-0.89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8353F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2.19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1F612A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0.22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DF79B3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-0.46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4CA22A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0.89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F612CD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-0.32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3C31E5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0.6889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52D57D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-1.56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D4F833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1.40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42838F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-0.14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BDE648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-0.82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38301F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0.55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9AF88B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-0.85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3DB9D2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0.1233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0E9883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-1.88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FDB0BB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0.25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71D94A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-0.54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A9C02D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-1.26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3E6573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0.18</w:t>
            </w:r>
          </w:p>
        </w:tc>
      </w:tr>
      <w:tr w:rsidR="00E84742" w14:paraId="0C591604" w14:textId="77777777" w:rsidTr="00B15594">
        <w:trPr>
          <w:trHeight w:val="340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627135" w14:textId="77777777" w:rsidR="00C62B98" w:rsidRPr="00A32BB2" w:rsidRDefault="00000000" w:rsidP="00B15594">
            <w:pPr>
              <w:rPr>
                <w:rFonts w:ascii="Times New Roman" w:eastAsia="Yu Gothic" w:hAnsi="Times New Roman" w:cs="Times New Roman"/>
                <w:color w:val="000000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lang w:val="en-US"/>
              </w:rPr>
              <w:t xml:space="preserve">  Mitral valve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9DE86E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-0.13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EA8632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1.0000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2B1BE2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-0.82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D98058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0.62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1DA89A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-0.13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DA06B7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-0.80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409477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0.55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8C67FA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-1.09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7DDE59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0.0027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C7F857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-1.66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8EECC3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-0.53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1DAF70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-1.28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E010CF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-2.02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F1CD16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-0.51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559072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-0.96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933BE1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0.0120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6D181C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-1.71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4296E8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-0.26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A4069E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-0.96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9EA80D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-1.70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A1CD98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-0.21</w:t>
            </w:r>
          </w:p>
        </w:tc>
      </w:tr>
      <w:tr w:rsidR="00E84742" w14:paraId="2B1604CC" w14:textId="77777777" w:rsidTr="00B15594">
        <w:trPr>
          <w:trHeight w:val="340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AE4A1B" w14:textId="77777777" w:rsidR="00C62B98" w:rsidRPr="00A32BB2" w:rsidRDefault="00000000" w:rsidP="00B15594">
            <w:pPr>
              <w:rPr>
                <w:rFonts w:ascii="Times New Roman" w:eastAsia="Yu Gothic" w:hAnsi="Times New Roman" w:cs="Times New Roman"/>
                <w:b/>
                <w:bCs/>
                <w:color w:val="000000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b/>
                <w:bCs/>
                <w:color w:val="000000"/>
                <w:lang w:val="en-US"/>
              </w:rPr>
              <w:t>Left ventricle (mm)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5DBF8E" w14:textId="77777777" w:rsidR="00C62B98" w:rsidRPr="00A32BB2" w:rsidRDefault="00C62B98" w:rsidP="00B15594">
            <w:pPr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8A8AF2" w14:textId="77777777" w:rsidR="00C62B98" w:rsidRPr="00A32BB2" w:rsidRDefault="00C62B98" w:rsidP="00B1559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013004" w14:textId="77777777" w:rsidR="00C62B98" w:rsidRPr="00A32BB2" w:rsidRDefault="00C62B98" w:rsidP="00B1559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9BFBF1" w14:textId="77777777" w:rsidR="00C62B98" w:rsidRPr="00A32BB2" w:rsidRDefault="00C62B98" w:rsidP="00B1559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1D3B5F" w14:textId="77777777" w:rsidR="00C62B98" w:rsidRPr="00A32BB2" w:rsidRDefault="00C62B98" w:rsidP="00B1559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7B77DC" w14:textId="77777777" w:rsidR="00C62B98" w:rsidRPr="00A32BB2" w:rsidRDefault="00C62B98" w:rsidP="00B1559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B236A6" w14:textId="77777777" w:rsidR="00C62B98" w:rsidRPr="00A32BB2" w:rsidRDefault="00C62B98" w:rsidP="00B1559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E73E5D" w14:textId="77777777" w:rsidR="00C62B98" w:rsidRPr="00A32BB2" w:rsidRDefault="00C62B98" w:rsidP="00B1559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508199" w14:textId="77777777" w:rsidR="00C62B98" w:rsidRPr="00A32BB2" w:rsidRDefault="00C62B98" w:rsidP="00B1559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88C8B0" w14:textId="77777777" w:rsidR="00C62B98" w:rsidRPr="00A32BB2" w:rsidRDefault="00C62B98" w:rsidP="00B1559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87D662" w14:textId="77777777" w:rsidR="00C62B98" w:rsidRPr="00A32BB2" w:rsidRDefault="00C62B98" w:rsidP="00B1559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38749F" w14:textId="77777777" w:rsidR="00C62B98" w:rsidRPr="00A32BB2" w:rsidRDefault="00C62B98" w:rsidP="00B1559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DEDDE3" w14:textId="77777777" w:rsidR="00C62B98" w:rsidRPr="00A32BB2" w:rsidRDefault="00C62B98" w:rsidP="00B1559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F33D69" w14:textId="77777777" w:rsidR="00C62B98" w:rsidRPr="00A32BB2" w:rsidRDefault="00C62B98" w:rsidP="00B1559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87A701" w14:textId="77777777" w:rsidR="00C62B98" w:rsidRPr="00A32BB2" w:rsidRDefault="00C62B98" w:rsidP="00B1559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1EC49B" w14:textId="77777777" w:rsidR="00C62B98" w:rsidRPr="00A32BB2" w:rsidRDefault="00C62B98" w:rsidP="00B1559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692FDE" w14:textId="77777777" w:rsidR="00C62B98" w:rsidRPr="00A32BB2" w:rsidRDefault="00C62B98" w:rsidP="00B1559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5E5560" w14:textId="77777777" w:rsidR="00C62B98" w:rsidRPr="00A32BB2" w:rsidRDefault="00C62B98" w:rsidP="00B1559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FE3C4A" w14:textId="77777777" w:rsidR="00C62B98" w:rsidRPr="00A32BB2" w:rsidRDefault="00C62B98" w:rsidP="00B1559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5B9277" w14:textId="77777777" w:rsidR="00C62B98" w:rsidRPr="00A32BB2" w:rsidRDefault="00C62B98" w:rsidP="00B1559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0E9FD1" w14:textId="77777777" w:rsidR="00C62B98" w:rsidRPr="00A32BB2" w:rsidRDefault="00C62B98" w:rsidP="00B1559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E84742" w14:paraId="418BFCF7" w14:textId="77777777" w:rsidTr="00B15594">
        <w:trPr>
          <w:trHeight w:val="340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C2C0EF" w14:textId="77777777" w:rsidR="00C62B98" w:rsidRPr="00A32BB2" w:rsidRDefault="00000000" w:rsidP="00B15594">
            <w:pPr>
              <w:rPr>
                <w:rFonts w:ascii="Times New Roman" w:eastAsia="Yu Gothic" w:hAnsi="Times New Roman" w:cs="Times New Roman"/>
                <w:color w:val="000000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lang w:val="en-US"/>
              </w:rPr>
              <w:t xml:space="preserve">  Cavity diameter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70347D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-0.46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9A8AF0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0.0933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D0BF79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-0.96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4E7E32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4BF397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-0.61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CCE73C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-1.29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CFBA8C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3446DB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-0.53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8F09A9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0.0580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728AE3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-1.04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46EEEC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-0.03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48A002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-0.71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2F697B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-1.41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EE7E28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6AA2A4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-0.07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EE4CD0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1.0000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059C3B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-0.54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476703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0.42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47C74B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-0.10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B53C9E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-0.81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E37854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0.60</w:t>
            </w:r>
          </w:p>
        </w:tc>
      </w:tr>
      <w:tr w:rsidR="00E84742" w14:paraId="107F175F" w14:textId="77777777" w:rsidTr="00B15594">
        <w:trPr>
          <w:trHeight w:val="340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747064" w14:textId="77777777" w:rsidR="00C62B98" w:rsidRPr="00A32BB2" w:rsidRDefault="00000000" w:rsidP="00B15594">
            <w:pPr>
              <w:rPr>
                <w:rFonts w:ascii="Times New Roman" w:eastAsia="Yu Gothic" w:hAnsi="Times New Roman" w:cs="Times New Roman"/>
                <w:color w:val="000000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lang w:val="en-US"/>
              </w:rPr>
              <w:t xml:space="preserve">  Septal wall muscle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086BF1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-0.14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21DE8F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1.0000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63DDE7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-0.31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44CB79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3EB1A8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-0.55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324590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-1.23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A35C63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0.14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1C08D8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-0.19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8C403A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0.0513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88D15B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-0.39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D45332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-0.01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88756A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-0.67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0D2B97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-1.37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4E0FA8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0.04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BB64AA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-0.05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11B648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1.0000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8AD0FB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-0.19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800B71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0.10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43DB39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-0.24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3DE622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-0.94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B28AAE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0.47</w:t>
            </w:r>
          </w:p>
        </w:tc>
      </w:tr>
      <w:tr w:rsidR="00E84742" w14:paraId="1A2F9389" w14:textId="77777777" w:rsidTr="00B15594">
        <w:trPr>
          <w:trHeight w:val="340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B04909" w14:textId="77777777" w:rsidR="00C62B98" w:rsidRPr="00A32BB2" w:rsidRDefault="00000000" w:rsidP="00B15594">
            <w:pPr>
              <w:rPr>
                <w:rFonts w:ascii="Times New Roman" w:eastAsia="Yu Gothic" w:hAnsi="Times New Roman" w:cs="Times New Roman"/>
                <w:color w:val="000000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lang w:val="en-US"/>
              </w:rPr>
              <w:lastRenderedPageBreak/>
              <w:t xml:space="preserve">  Anterior wall muscle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EEE0F1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0.57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38755C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0.4637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FB3545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-0.19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3772A7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2.09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3661AA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0.32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4D66F1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-0.36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72D728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0.99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B50ECC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-0.06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0565D9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1.0000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212972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-0.20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3FDEBE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51012F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-0.33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A71999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-1.02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8E0542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0.36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6C866D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-0.63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6DC814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1.0000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A1A838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-2.18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BF370B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0.12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AFA4E0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-0.34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54CCDC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-1.05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44098F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0.37</w:t>
            </w:r>
          </w:p>
        </w:tc>
      </w:tr>
      <w:tr w:rsidR="00E84742" w14:paraId="1291815C" w14:textId="77777777" w:rsidTr="00B15594">
        <w:trPr>
          <w:trHeight w:val="340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3BA76B" w14:textId="77777777" w:rsidR="00C62B98" w:rsidRPr="00A32BB2" w:rsidRDefault="00000000" w:rsidP="00B15594">
            <w:pPr>
              <w:rPr>
                <w:rFonts w:ascii="Times New Roman" w:eastAsia="Yu Gothic" w:hAnsi="Times New Roman" w:cs="Times New Roman"/>
                <w:color w:val="000000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lang w:val="en-US"/>
              </w:rPr>
              <w:t xml:space="preserve">  Anterior epicardial fat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9273A3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-0.20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6AFDCC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0.0286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973CD2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-0.37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052997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-0.02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1975E0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-0.82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CBDB21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-1.52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A26923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-0.11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A84FFC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-0.08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116286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1.0000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FD5857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-0.24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32DB26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0DF69A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-0.33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BA5BD1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-1.02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615417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0.36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E3D729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0.12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C233D0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0.1452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4A65F6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-0.04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367F70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0.27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C3A2D6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0.55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4AB998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-0.17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BECB7E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1.26</w:t>
            </w:r>
          </w:p>
        </w:tc>
      </w:tr>
      <w:tr w:rsidR="00E84742" w14:paraId="474C8588" w14:textId="77777777" w:rsidTr="00B15594">
        <w:trPr>
          <w:trHeight w:val="340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1C5F11" w14:textId="77777777" w:rsidR="00C62B98" w:rsidRPr="00A32BB2" w:rsidRDefault="00000000" w:rsidP="00B15594">
            <w:pPr>
              <w:rPr>
                <w:rFonts w:ascii="Times New Roman" w:eastAsia="Yu Gothic" w:hAnsi="Times New Roman" w:cs="Times New Roman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lang w:val="en-US"/>
              </w:rPr>
              <w:t xml:space="preserve">  Lateral wall muscle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77F54E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-0.29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0A7AFD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0.0593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1D2AF5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-0.56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05B3F8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-0.04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D62F6D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-0.75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E633E6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-1.44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61ED72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-0.05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DF2806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-0.11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0F4074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0.3005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28668C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-0.30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F302D8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C0E738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-0.36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732584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-1.05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72E815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0.33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3E5122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0.18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BB6795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0.1526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819DFC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-0.02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96CB1A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0.42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FA7657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0.54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9AD5E7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-0.19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0CC0C8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1.25</w:t>
            </w:r>
          </w:p>
        </w:tc>
      </w:tr>
      <w:tr w:rsidR="00E84742" w14:paraId="6B2CE298" w14:textId="77777777" w:rsidTr="00B15594">
        <w:trPr>
          <w:trHeight w:val="340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AB9A2E" w14:textId="77777777" w:rsidR="00C62B98" w:rsidRPr="00A32BB2" w:rsidRDefault="00000000" w:rsidP="00B15594">
            <w:pPr>
              <w:rPr>
                <w:rFonts w:ascii="Times New Roman" w:eastAsia="Yu Gothic" w:hAnsi="Times New Roman" w:cs="Times New Roman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lang w:val="en-US"/>
              </w:rPr>
              <w:t xml:space="preserve">  Lateral epicardial fat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46C682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-0.15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3A1D02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0.2012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77768C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-0.37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0BA1C3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49ABEC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-0.47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558721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-1.15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2DC359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0.22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ABF650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-0.11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1531C0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0.2712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229905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-0.31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5541D7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CB93AC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-0.39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ECFAAA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-1.08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5902AE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0.30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C8AC85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8F45F3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0.6795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7B8119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-0.14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1485CE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0.20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5E14FE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0.14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580FFE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-0.56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6A5432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0.85</w:t>
            </w:r>
          </w:p>
        </w:tc>
      </w:tr>
      <w:tr w:rsidR="00E84742" w14:paraId="3A6429C7" w14:textId="77777777" w:rsidTr="00B15594">
        <w:trPr>
          <w:trHeight w:val="340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FDD8A8" w14:textId="77777777" w:rsidR="00C62B98" w:rsidRPr="00A32BB2" w:rsidRDefault="00000000" w:rsidP="00B15594">
            <w:pPr>
              <w:rPr>
                <w:rFonts w:ascii="Times New Roman" w:eastAsia="Yu Gothic" w:hAnsi="Times New Roman" w:cs="Times New Roman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lang w:val="en-US"/>
              </w:rPr>
              <w:t xml:space="preserve">  Posterior wall muscle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6D6D30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-0.26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02A133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0.0366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EF2EC4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-0.49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E1FE2E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-0.04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E0F08C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-0.79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78E96C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-1.49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9FC7C7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-0.09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BFD45E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-0.29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42E108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0.0213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BFC34D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-0.50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B4412E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-0.09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35643E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-0.99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5372F7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-1.71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6E62C5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-0.26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CFEEEB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-0.03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0D6E8F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0.7968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573ED7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-0.29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127E3F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0.22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81FCF2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-0.09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D1A362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-0.80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75CDC7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0.61</w:t>
            </w:r>
          </w:p>
        </w:tc>
      </w:tr>
      <w:tr w:rsidR="00E84742" w14:paraId="00ABB8F2" w14:textId="77777777" w:rsidTr="00B15594">
        <w:trPr>
          <w:trHeight w:val="340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A39302" w14:textId="77777777" w:rsidR="00C62B98" w:rsidRPr="00A32BB2" w:rsidRDefault="00000000" w:rsidP="00B15594">
            <w:pPr>
              <w:rPr>
                <w:rFonts w:ascii="Times New Roman" w:eastAsia="Yu Gothic" w:hAnsi="Times New Roman" w:cs="Times New Roman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lang w:val="en-US"/>
              </w:rPr>
              <w:t xml:space="preserve">  Posterior epicardial fat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4B73CB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-0.15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A5F1D6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0.0153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3B7656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-0.25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3781AE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-0.06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76D224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-0.95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68986E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-1.65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AC766D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-0.23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47EB7E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-0.10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222DF2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0.0740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496956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-0.21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5B12EF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F23D0D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-0.62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1D20F2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-1.32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85BC41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0.09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93E95F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6CC09A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1.0000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257450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-0.04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EC0CE2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0.14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B722A0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0.38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B83CF4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-0.34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071489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1.08</w:t>
            </w:r>
          </w:p>
        </w:tc>
      </w:tr>
      <w:tr w:rsidR="00E84742" w14:paraId="56DA7B35" w14:textId="77777777" w:rsidTr="00B15594">
        <w:trPr>
          <w:trHeight w:val="340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E2C1FA" w14:textId="77777777" w:rsidR="00C62B98" w:rsidRPr="00A32BB2" w:rsidRDefault="00000000" w:rsidP="00B15594">
            <w:pPr>
              <w:rPr>
                <w:rFonts w:ascii="Times New Roman" w:eastAsia="Yu Gothic" w:hAnsi="Times New Roman" w:cs="Times New Roman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lang w:val="en-US"/>
              </w:rPr>
              <w:t xml:space="preserve">  LVOT wall muscle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387826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-0.24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66376D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0.0127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69207A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-0.40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0F8D90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-0.06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B68B5B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-0.88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0CE4D2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-1.58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B3200E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-0.17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E1BC23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-0.18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FB58B7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0.0786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8741B2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-0.36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EFFBA4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95A257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-0.62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819C54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-1.32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57093F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0.08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0AA1B5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EA8535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0.3877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04FDAB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-0.07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848AE5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0.19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D1641D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0.31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FA55C0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-0.40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B8567B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1.01</w:t>
            </w:r>
          </w:p>
        </w:tc>
      </w:tr>
      <w:tr w:rsidR="00E84742" w14:paraId="354C2A29" w14:textId="77777777" w:rsidTr="00B15594">
        <w:trPr>
          <w:trHeight w:val="680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B587E2" w14:textId="77777777" w:rsidR="00C62B98" w:rsidRPr="00A32BB2" w:rsidRDefault="00000000" w:rsidP="00B15594">
            <w:pPr>
              <w:rPr>
                <w:rFonts w:ascii="Times New Roman" w:eastAsia="Yu Gothic" w:hAnsi="Times New Roman" w:cs="Times New Roman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lang w:val="en-US"/>
              </w:rPr>
              <w:t xml:space="preserve">  Diameter of cardiomyocyte (</w:t>
            </w:r>
            <w:proofErr w:type="spellStart"/>
            <w:r w:rsidRPr="00A32BB2">
              <w:rPr>
                <w:rFonts w:ascii="Times New Roman" w:eastAsia="Yu Gothic" w:hAnsi="Times New Roman" w:cs="Times New Roman"/>
                <w:lang w:val="en-US"/>
              </w:rPr>
              <w:t>μm</w:t>
            </w:r>
            <w:proofErr w:type="spellEnd"/>
            <w:r w:rsidRPr="00A32BB2">
              <w:rPr>
                <w:rFonts w:ascii="Times New Roman" w:eastAsia="Yu Gothic" w:hAnsi="Times New Roman" w:cs="Times New Roman"/>
                <w:lang w:val="en-US"/>
              </w:rPr>
              <w:t>)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2AA498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-5.37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F93D99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0.0007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BD0361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-6.13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377031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-4.62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D7B402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-4.51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219102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-5.79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C4EEB1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-3.21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05C488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-8.54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517324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0.0007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BB0ED6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-9.43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34EAA8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-7.73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1AEA61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-6.45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9E3953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-8.18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09CD76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-4.71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1C1D6E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-3.17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A1DEA7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0.0007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E77066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-3.76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D0010E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-2.68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C51D47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-4.23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00E032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-5.51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A5A8DD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-2.92</w:t>
            </w:r>
          </w:p>
        </w:tc>
      </w:tr>
      <w:tr w:rsidR="00E84742" w14:paraId="33224003" w14:textId="77777777" w:rsidTr="00B15594">
        <w:trPr>
          <w:trHeight w:val="340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FA34BF" w14:textId="77777777" w:rsidR="00C62B98" w:rsidRPr="00A32BB2" w:rsidRDefault="00000000" w:rsidP="00B15594">
            <w:pPr>
              <w:rPr>
                <w:rFonts w:ascii="Times New Roman" w:eastAsia="Yu Gothic" w:hAnsi="Times New Roman" w:cs="Times New Roman"/>
                <w:b/>
                <w:bCs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b/>
                <w:bCs/>
                <w:lang w:val="en-US"/>
              </w:rPr>
              <w:t>Right ventricle (mm)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C652AA" w14:textId="77777777" w:rsidR="00C62B98" w:rsidRPr="00A32BB2" w:rsidRDefault="00C62B98" w:rsidP="00B15594">
            <w:pPr>
              <w:jc w:val="center"/>
              <w:rPr>
                <w:rFonts w:ascii="Times New Roman" w:eastAsia="Yu Gothic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5DFDFB" w14:textId="77777777" w:rsidR="00C62B98" w:rsidRPr="00A32BB2" w:rsidRDefault="00C62B98" w:rsidP="00B1559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E53ED4" w14:textId="77777777" w:rsidR="00C62B98" w:rsidRPr="00A32BB2" w:rsidRDefault="00C62B98" w:rsidP="00B1559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A83124" w14:textId="77777777" w:rsidR="00C62B98" w:rsidRPr="00A32BB2" w:rsidRDefault="00C62B98" w:rsidP="00B1559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722205" w14:textId="77777777" w:rsidR="00C62B98" w:rsidRPr="00A32BB2" w:rsidRDefault="00C62B98" w:rsidP="00B1559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9001E4" w14:textId="77777777" w:rsidR="00C62B98" w:rsidRPr="00A32BB2" w:rsidRDefault="00C62B98" w:rsidP="00B1559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A56D21" w14:textId="77777777" w:rsidR="00C62B98" w:rsidRPr="00A32BB2" w:rsidRDefault="00C62B98" w:rsidP="00B1559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587B02" w14:textId="77777777" w:rsidR="00C62B98" w:rsidRPr="00A32BB2" w:rsidRDefault="00C62B98" w:rsidP="00B1559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73C468" w14:textId="77777777" w:rsidR="00C62B98" w:rsidRPr="00A32BB2" w:rsidRDefault="00C62B98" w:rsidP="00B1559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42AAF6" w14:textId="77777777" w:rsidR="00C62B98" w:rsidRPr="00A32BB2" w:rsidRDefault="00C62B98" w:rsidP="00B1559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A58FC2" w14:textId="77777777" w:rsidR="00C62B98" w:rsidRPr="00A32BB2" w:rsidRDefault="00C62B98" w:rsidP="00B1559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88F100" w14:textId="77777777" w:rsidR="00C62B98" w:rsidRPr="00A32BB2" w:rsidRDefault="00C62B98" w:rsidP="00B1559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9259A7" w14:textId="77777777" w:rsidR="00C62B98" w:rsidRPr="00A32BB2" w:rsidRDefault="00C62B98" w:rsidP="00B1559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862E89" w14:textId="77777777" w:rsidR="00C62B98" w:rsidRPr="00A32BB2" w:rsidRDefault="00C62B98" w:rsidP="00B1559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B439EE" w14:textId="77777777" w:rsidR="00C62B98" w:rsidRPr="00A32BB2" w:rsidRDefault="00C62B98" w:rsidP="00B1559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1F1231" w14:textId="77777777" w:rsidR="00C62B98" w:rsidRPr="00A32BB2" w:rsidRDefault="00C62B98" w:rsidP="00B1559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099428" w14:textId="77777777" w:rsidR="00C62B98" w:rsidRPr="00A32BB2" w:rsidRDefault="00C62B98" w:rsidP="00B1559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857867" w14:textId="77777777" w:rsidR="00C62B98" w:rsidRPr="00A32BB2" w:rsidRDefault="00C62B98" w:rsidP="00B1559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68F842" w14:textId="77777777" w:rsidR="00C62B98" w:rsidRPr="00A32BB2" w:rsidRDefault="00C62B98" w:rsidP="00B1559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08EAF2" w14:textId="77777777" w:rsidR="00C62B98" w:rsidRPr="00A32BB2" w:rsidRDefault="00C62B98" w:rsidP="00B1559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2A2033" w14:textId="77777777" w:rsidR="00C62B98" w:rsidRPr="00A32BB2" w:rsidRDefault="00C62B98" w:rsidP="00B1559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E84742" w14:paraId="19CA9A81" w14:textId="77777777" w:rsidTr="00B15594">
        <w:trPr>
          <w:trHeight w:val="340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FE73C1" w14:textId="77777777" w:rsidR="00C62B98" w:rsidRPr="00A32BB2" w:rsidRDefault="00000000" w:rsidP="00B15594">
            <w:pPr>
              <w:rPr>
                <w:rFonts w:ascii="Times New Roman" w:eastAsia="Yu Gothic" w:hAnsi="Times New Roman" w:cs="Times New Roman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lang w:val="en-US"/>
              </w:rPr>
              <w:t xml:space="preserve">  Cavity diameter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AB8397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0.07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E3EE7B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0.7855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40A81F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-0.40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7E7305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0.56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0F64C6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99F796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-0.58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BC38D8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0.77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DD79FB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-0.02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9D5EEA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0.9174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4EEA7C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-0.43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8668B8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0.40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6C343D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-0.04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1CB005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-0.72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99A1F0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0.65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E619E1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-0.09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7B8E39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0.7348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0C1777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-0.59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ED2C9D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0.42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D54A98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-0.13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9B6E9B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-0.83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EEEB6D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0.58</w:t>
            </w:r>
          </w:p>
        </w:tc>
      </w:tr>
      <w:tr w:rsidR="00E84742" w14:paraId="0B3C5DDE" w14:textId="77777777" w:rsidTr="00B15594">
        <w:trPr>
          <w:trHeight w:val="340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960701" w14:textId="77777777" w:rsidR="00C62B98" w:rsidRPr="00A32BB2" w:rsidRDefault="00000000" w:rsidP="00B15594">
            <w:pPr>
              <w:rPr>
                <w:rFonts w:ascii="Times New Roman" w:eastAsia="Yu Gothic" w:hAnsi="Times New Roman" w:cs="Times New Roman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lang w:val="en-US"/>
              </w:rPr>
              <w:t xml:space="preserve">  Anterior wall muscle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97776B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-0.02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CD3DB5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1.0000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C509B7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-0.06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129DD4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3D9A85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-0.22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5DA540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-0.89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996649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0.46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F5D6DD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0.05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4095AE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1.0000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BB134C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-0.01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E01157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0.10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06226D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0.63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63980D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-0.07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CCE625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1.33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A5CE7D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EF8254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1.0000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67A02B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-0.01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784851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0.13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7B3C32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0.66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C10BE1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-0.07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F175AE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1.38</w:t>
            </w:r>
          </w:p>
        </w:tc>
      </w:tr>
      <w:tr w:rsidR="00E84742" w14:paraId="3B8E1BB3" w14:textId="77777777" w:rsidTr="00B15594">
        <w:trPr>
          <w:trHeight w:val="340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E9D655" w14:textId="77777777" w:rsidR="00C62B98" w:rsidRPr="00A32BB2" w:rsidRDefault="00000000" w:rsidP="00B15594">
            <w:pPr>
              <w:rPr>
                <w:rFonts w:ascii="Times New Roman" w:eastAsia="Yu Gothic" w:hAnsi="Times New Roman" w:cs="Times New Roman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lang w:val="en-US"/>
              </w:rPr>
              <w:t xml:space="preserve">  Anterior epicardial fat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D035B3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-0.31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A8DE0E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0.0033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5BAA9D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-0.48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ACEF40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-0.15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633628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-1.30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215015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-2.04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0A0E45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-0.55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D24255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-0.07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47ABD7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0.4404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9845C7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-0.26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B9A1A2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7AA27D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-0.27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B858B2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-0.96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2F82D9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0.42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BBA509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0.24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B71AD2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0.0020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8CA7E2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0.11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11486B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0.37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13F700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1.28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F7BBCD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0.49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EC8A9B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2.05</w:t>
            </w:r>
          </w:p>
        </w:tc>
      </w:tr>
      <w:tr w:rsidR="00E84742" w14:paraId="1CA50798" w14:textId="77777777" w:rsidTr="00B15594">
        <w:trPr>
          <w:trHeight w:val="340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C96F21" w14:textId="77777777" w:rsidR="00C62B98" w:rsidRPr="00A32BB2" w:rsidRDefault="00000000" w:rsidP="00B15594">
            <w:pPr>
              <w:rPr>
                <w:rFonts w:ascii="Times New Roman" w:eastAsia="Yu Gothic" w:hAnsi="Times New Roman" w:cs="Times New Roman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lang w:val="en-US"/>
              </w:rPr>
              <w:t xml:space="preserve">  Lateral wall muscle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B91B4F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-0.04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5962C3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0.3005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2ED477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-0.12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99BC5D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DBFB2D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-0.37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3FBA73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-1.04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E0A418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0.32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041026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-0.08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EC5D12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1.0000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BB3827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-0.16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662E59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0CE1AE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-0.67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3A7F6A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-1.37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36EFFB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0.04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A14E5F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-0.04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48526D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1.0000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8EF71D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-0.12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AAF35F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474334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-0.31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E9E480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-1.01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EFEEB2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0.41</w:t>
            </w:r>
          </w:p>
        </w:tc>
      </w:tr>
      <w:tr w:rsidR="00E84742" w14:paraId="4E14CE8B" w14:textId="77777777" w:rsidTr="00B15594">
        <w:trPr>
          <w:trHeight w:val="340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211F79" w14:textId="77777777" w:rsidR="00C62B98" w:rsidRPr="00A32BB2" w:rsidRDefault="00000000" w:rsidP="00B15594">
            <w:pPr>
              <w:rPr>
                <w:rFonts w:ascii="Times New Roman" w:eastAsia="Yu Gothic" w:hAnsi="Times New Roman" w:cs="Times New Roman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lang w:val="en-US"/>
              </w:rPr>
              <w:t xml:space="preserve">  Lateral epicardial fat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C122D9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-0.36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62BA06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0.0167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8744D5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-0.61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687240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-0.16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F3D70B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-1.03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8D9A02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-1.74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5A36D6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-0.30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F6901A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-0.27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02FF8D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0.0646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129059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-0.54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389527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-0.05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BEC572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-0.74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A97CCF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-1.45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25D53C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-0.03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7235F0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8C1B8C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0.2458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0977CA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-0.05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45677C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0.24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9FD77D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0.42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1AAF46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-0.29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C2FA9B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1.13</w:t>
            </w:r>
          </w:p>
        </w:tc>
      </w:tr>
      <w:tr w:rsidR="00E84742" w14:paraId="788C2A37" w14:textId="77777777" w:rsidTr="00B15594">
        <w:trPr>
          <w:trHeight w:val="340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449A38" w14:textId="77777777" w:rsidR="00C62B98" w:rsidRPr="00A32BB2" w:rsidRDefault="00000000" w:rsidP="00B15594">
            <w:pPr>
              <w:rPr>
                <w:rFonts w:ascii="Times New Roman" w:eastAsia="Yu Gothic" w:hAnsi="Times New Roman" w:cs="Times New Roman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lang w:val="en-US"/>
              </w:rPr>
              <w:t xml:space="preserve">  Posterior wall muscle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DD0326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-0.08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CEBA79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0.0746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D47C7E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-0.16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B89AA7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11F14E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-0.66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6301E6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-1.35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4C8FBF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337F42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-0.05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A5E95B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0.2725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F634DA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-0.14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568582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4C9EE0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-0.41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77B844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-1.10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E4C7B8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0.29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CEAE77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07F627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0.5949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7B17BA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-0.06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4A0114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0.10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18332F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0.20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706086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-0.51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33D556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0.91</w:t>
            </w:r>
          </w:p>
        </w:tc>
      </w:tr>
      <w:tr w:rsidR="00E84742" w14:paraId="432E0A21" w14:textId="77777777" w:rsidTr="00B15594">
        <w:trPr>
          <w:trHeight w:val="340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3C886D" w14:textId="77777777" w:rsidR="00C62B98" w:rsidRPr="00A32BB2" w:rsidRDefault="00000000" w:rsidP="00B15594">
            <w:pPr>
              <w:rPr>
                <w:rFonts w:ascii="Times New Roman" w:eastAsia="Yu Gothic" w:hAnsi="Times New Roman" w:cs="Times New Roman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lang w:val="en-US"/>
              </w:rPr>
              <w:t xml:space="preserve">  Posterior epicardial fat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4A8E99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-0.04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4D449E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0.4151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4E54B6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-0.12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14B8EF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079B77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-0.29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E3FAC7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-0.96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184FE7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0.39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BE1FD1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0.07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D77909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0.2678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4AF528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-0.05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ABE3CA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0.17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4E715C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0.43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5F9A01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-0.27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A4126B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1.12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638EF4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0.10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6FF8AF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0.0873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A44DCD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-0.01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49B7F9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0.21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2380BC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0.66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0E6565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-0.07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5496E8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1.38</w:t>
            </w:r>
          </w:p>
        </w:tc>
      </w:tr>
      <w:tr w:rsidR="00E84742" w14:paraId="1BD39766" w14:textId="77777777" w:rsidTr="00B15594">
        <w:trPr>
          <w:trHeight w:val="340"/>
        </w:trPr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4765F5" w14:textId="77777777" w:rsidR="00C62B98" w:rsidRPr="00A32BB2" w:rsidRDefault="00000000" w:rsidP="00B15594">
            <w:pPr>
              <w:rPr>
                <w:rFonts w:ascii="Times New Roman" w:eastAsia="Yu Gothic" w:hAnsi="Times New Roman" w:cs="Times New Roman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lang w:val="en-US"/>
              </w:rPr>
              <w:t xml:space="preserve">  RVOT wall muscle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61F5D44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-0.06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C49DDCF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0.1326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8CF1B72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-0.13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C5CEF08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44AE13E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-0.54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AFF179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-1.22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3CF82A8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0.15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AD41663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-0.12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56BA603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0.0007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DCC96F6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-0.19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CC814FD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-0.06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D9FB89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-1.25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F939780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-1.99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C27F673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-0.49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265172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-0.07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D0F810A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1.0000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6D65BEF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-0.13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891D10A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D0D5815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-0.71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F8E363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-1.43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382AEE" w14:textId="77777777" w:rsidR="00C62B98" w:rsidRPr="00A32BB2" w:rsidRDefault="00000000" w:rsidP="00B15594">
            <w:pPr>
              <w:jc w:val="center"/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32BB2">
              <w:rPr>
                <w:rFonts w:ascii="Times New Roman" w:eastAsia="Yu Gothic" w:hAnsi="Times New Roman" w:cs="Times New Roman"/>
                <w:color w:val="000000"/>
                <w:sz w:val="18"/>
                <w:szCs w:val="18"/>
                <w:lang w:val="en-US"/>
              </w:rPr>
              <w:t>0.02</w:t>
            </w:r>
          </w:p>
        </w:tc>
      </w:tr>
    </w:tbl>
    <w:p w14:paraId="1F63DA9B" w14:textId="77777777" w:rsidR="00C62B98" w:rsidRPr="00A32BB2" w:rsidRDefault="00C62B98" w:rsidP="00C62B98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14:paraId="54C628C6" w14:textId="5067DDB3" w:rsidR="00C62B98" w:rsidRDefault="00000000" w:rsidP="00C62B98">
      <w:pPr>
        <w:spacing w:line="48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DE5700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lastRenderedPageBreak/>
        <w:t>OCM, obesity cardiomyopathy; OB, control with obesity</w:t>
      </w:r>
      <w:r>
        <w:rPr>
          <w:rFonts w:ascii="Times New Roman" w:hAnsi="Times New Roman" w:cs="Times New Roman" w:hint="eastAsia"/>
          <w:color w:val="000000" w:themeColor="text1"/>
          <w:sz w:val="22"/>
          <w:szCs w:val="22"/>
        </w:rPr>
        <w:t>; LVOT, left ventricular outflow tract; RVOT, right ventricular outflow tract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; MD, mean difference; p, two-tailed p- value; d, Cohen’s d effect size; CI, confidential interva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l</w:t>
      </w:r>
      <w:r w:rsidR="00A0320A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</w:p>
    <w:p w14:paraId="5117242C" w14:textId="0AA07511" w:rsidR="00C62B98" w:rsidRPr="0070402F" w:rsidRDefault="00000000" w:rsidP="00C62B98">
      <w:pPr>
        <w:spacing w:line="480" w:lineRule="auto"/>
        <w:rPr>
          <w:rFonts w:ascii="Times New Roman" w:hAnsi="Times New Roman" w:cs="Times New Roman"/>
          <w:bCs/>
          <w:color w:val="000000" w:themeColor="text1"/>
          <w:sz w:val="22"/>
          <w:szCs w:val="22"/>
          <w:lang w:val="en-US"/>
        </w:rPr>
      </w:pPr>
      <w:r w:rsidRPr="0070402F">
        <w:rPr>
          <w:rFonts w:ascii="Times New Roman" w:hAnsi="Times New Roman" w:cs="Times New Roman"/>
          <w:bCs/>
          <w:color w:val="000000" w:themeColor="text1"/>
          <w:sz w:val="22"/>
          <w:szCs w:val="22"/>
          <w:lang w:val="en-US"/>
        </w:rPr>
        <w:t>The two-tailed p-values shown in t</w:t>
      </w:r>
      <w:r w:rsidR="00A0320A">
        <w:rPr>
          <w:rFonts w:ascii="Times New Roman" w:hAnsi="Times New Roman" w:cs="Times New Roman"/>
          <w:bCs/>
          <w:color w:val="000000" w:themeColor="text1"/>
          <w:sz w:val="22"/>
          <w:szCs w:val="22"/>
          <w:lang w:val="en-US"/>
        </w:rPr>
        <w:t>his table</w:t>
      </w:r>
      <w:r>
        <w:rPr>
          <w:rFonts w:ascii="Times New Roman" w:hAnsi="Times New Roman" w:cs="Times New Roman"/>
          <w:bCs/>
          <w:color w:val="000000" w:themeColor="text1"/>
          <w:sz w:val="22"/>
          <w:szCs w:val="22"/>
          <w:lang w:val="en-US"/>
        </w:rPr>
        <w:t xml:space="preserve"> </w:t>
      </w:r>
      <w:r w:rsidR="009D63F0">
        <w:rPr>
          <w:rFonts w:ascii="Times New Roman" w:hAnsi="Times New Roman" w:cs="Times New Roman"/>
          <w:bCs/>
          <w:color w:val="000000" w:themeColor="text1"/>
          <w:sz w:val="22"/>
          <w:szCs w:val="22"/>
          <w:lang w:val="en-US"/>
        </w:rPr>
        <w:t xml:space="preserve">are </w:t>
      </w:r>
      <w:r>
        <w:rPr>
          <w:rFonts w:ascii="Times New Roman" w:hAnsi="Times New Roman" w:cs="Times New Roman"/>
          <w:bCs/>
          <w:color w:val="000000" w:themeColor="text1"/>
          <w:sz w:val="22"/>
          <w:szCs w:val="22"/>
          <w:lang w:val="en-US"/>
        </w:rPr>
        <w:t>not correct</w:t>
      </w:r>
      <w:r>
        <w:rPr>
          <w:rFonts w:ascii="Times New Roman" w:hAnsi="Times New Roman" w:cs="Times New Roman"/>
          <w:bCs/>
          <w:color w:val="000000" w:themeColor="text1"/>
          <w:sz w:val="22"/>
          <w:szCs w:val="22"/>
          <w:lang w:val="en-US"/>
        </w:rPr>
        <w:t>ed by Bonferroni’s correction.</w:t>
      </w:r>
    </w:p>
    <w:p w14:paraId="587D2777" w14:textId="77777777" w:rsidR="00C62B98" w:rsidRDefault="00C62B98"/>
    <w:sectPr w:rsidR="00C62B98" w:rsidSect="00C62B98">
      <w:pgSz w:w="16838" w:h="11906" w:orient="landscape"/>
      <w:pgMar w:top="720" w:right="720" w:bottom="720" w:left="720" w:header="706" w:footer="706" w:gutter="0"/>
      <w:lnNumType w:countBy="1" w:restart="continuous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B98"/>
    <w:rsid w:val="004A53AB"/>
    <w:rsid w:val="0070402F"/>
    <w:rsid w:val="00947C88"/>
    <w:rsid w:val="009D63F0"/>
    <w:rsid w:val="00A0320A"/>
    <w:rsid w:val="00A32BB2"/>
    <w:rsid w:val="00B15594"/>
    <w:rsid w:val="00C62B98"/>
    <w:rsid w:val="00CA7548"/>
    <w:rsid w:val="00D870E8"/>
    <w:rsid w:val="00DE5700"/>
    <w:rsid w:val="00E84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4AEAAD42"/>
  <w15:chartTrackingRefBased/>
  <w15:docId w15:val="{61832F8D-9716-487A-8119-BCB2CD4DC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B98"/>
    <w:pPr>
      <w:spacing w:after="0" w:line="240" w:lineRule="auto"/>
    </w:pPr>
    <w:rPr>
      <w:rFonts w:ascii="Cambria" w:hAnsi="Cambria" w:cs="Cambria"/>
      <w:kern w:val="0"/>
      <w:sz w:val="24"/>
      <w:szCs w:val="24"/>
      <w:lang w:val="en-GB" w:eastAsia="ja-JP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C62B98"/>
  </w:style>
  <w:style w:type="paragraph" w:styleId="a4">
    <w:name w:val="Revision"/>
    <w:hidden/>
    <w:uiPriority w:val="99"/>
    <w:semiHidden/>
    <w:rsid w:val="009D63F0"/>
    <w:pPr>
      <w:spacing w:after="0" w:line="240" w:lineRule="auto"/>
    </w:pPr>
    <w:rPr>
      <w:rFonts w:ascii="Cambria" w:hAnsi="Cambria" w:cs="Cambria"/>
      <w:kern w:val="0"/>
      <w:sz w:val="24"/>
      <w:szCs w:val="24"/>
      <w:lang w:val="en-GB" w:eastAsia="ja-JP"/>
      <w14:ligatures w14:val="none"/>
    </w:rPr>
  </w:style>
  <w:style w:type="character" w:styleId="a5">
    <w:name w:val="annotation reference"/>
    <w:basedOn w:val="a0"/>
    <w:uiPriority w:val="99"/>
    <w:semiHidden/>
    <w:unhideWhenUsed/>
    <w:rsid w:val="009D63F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D63F0"/>
    <w:rPr>
      <w:sz w:val="20"/>
      <w:szCs w:val="20"/>
    </w:rPr>
  </w:style>
  <w:style w:type="character" w:customStyle="1" w:styleId="a7">
    <w:name w:val="コメント文字列 (文字)"/>
    <w:basedOn w:val="a0"/>
    <w:link w:val="a6"/>
    <w:uiPriority w:val="99"/>
    <w:semiHidden/>
    <w:rsid w:val="009D63F0"/>
    <w:rPr>
      <w:rFonts w:ascii="Cambria" w:eastAsiaTheme="minorEastAsia" w:hAnsi="Cambria" w:cs="Cambria"/>
      <w:kern w:val="0"/>
      <w:sz w:val="20"/>
      <w:szCs w:val="20"/>
      <w:lang w:val="en-GB" w:eastAsia="ja-JP"/>
      <w14:ligatures w14:val="none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D63F0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9D63F0"/>
    <w:rPr>
      <w:rFonts w:ascii="Cambria" w:eastAsiaTheme="minorEastAsia" w:hAnsi="Cambria" w:cs="Cambria"/>
      <w:b/>
      <w:bCs/>
      <w:kern w:val="0"/>
      <w:sz w:val="20"/>
      <w:szCs w:val="20"/>
      <w:lang w:val="en-GB"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TotalTime>5</TotalTime>
  <Pages>3</Pages>
  <Words>732</Words>
  <Characters>4173</Characters>
  <Application>Microsoft Office Word</Application>
  <DocSecurity>0</DocSecurity>
  <Lines>34</Lines>
  <Paragraphs>9</Paragraphs>
  <ScaleCrop>false</ScaleCrop>
  <Company/>
  <LinksUpToDate>false</LinksUpToDate>
  <CharactersWithSpaces>4896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kaimori</cp:lastModifiedBy>
  <cp:revision>4</cp:revision>
  <dcterms:created xsi:type="dcterms:W3CDTF">2024-09-20T22:32:00Z</dcterms:created>
  <dcterms:modified xsi:type="dcterms:W3CDTF">2024-09-24T13:26:00Z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fb823de3-ef27-450d-a5a3-85ffa27d10d2</vt:lpwstr>
  </property>
</Properties>
</file>