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02815" w14:textId="03EE552E" w:rsidR="00A74D56" w:rsidRDefault="00A74D56" w:rsidP="00A74D56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Fig.S3 </w:t>
      </w:r>
      <w:r w:rsidRPr="00242FD3">
        <w:rPr>
          <w:rFonts w:ascii="Times New Roman" w:eastAsia="宋体" w:hAnsi="Times New Roman" w:cs="Times New Roman" w:hint="eastAsia"/>
          <w:sz w:val="24"/>
          <w:szCs w:val="24"/>
        </w:rPr>
        <w:t xml:space="preserve">Forest plots of stratified analyses of </w:t>
      </w:r>
      <w:r>
        <w:rPr>
          <w:rFonts w:ascii="Times New Roman" w:eastAsia="宋体" w:hAnsi="Times New Roman" w:cs="Times New Roman" w:hint="eastAsia"/>
          <w:sz w:val="24"/>
          <w:szCs w:val="24"/>
        </w:rPr>
        <w:t>SHR</w:t>
      </w:r>
      <w:r w:rsidRPr="00242FD3">
        <w:rPr>
          <w:rFonts w:ascii="Times New Roman" w:eastAsia="宋体" w:hAnsi="Times New Roman" w:cs="Times New Roman" w:hint="eastAsia"/>
          <w:sz w:val="24"/>
          <w:szCs w:val="24"/>
        </w:rPr>
        <w:t xml:space="preserve"> index and </w:t>
      </w:r>
      <w:r>
        <w:rPr>
          <w:rFonts w:ascii="Times New Roman" w:eastAsia="宋体" w:hAnsi="Times New Roman" w:cs="Times New Roman" w:hint="eastAsia"/>
          <w:sz w:val="24"/>
          <w:szCs w:val="24"/>
        </w:rPr>
        <w:t>90</w:t>
      </w:r>
      <w:r w:rsidRPr="00242FD3">
        <w:rPr>
          <w:rFonts w:ascii="Times New Roman" w:eastAsia="宋体" w:hAnsi="Times New Roman" w:cs="Times New Roman" w:hint="eastAsia"/>
          <w:sz w:val="24"/>
          <w:szCs w:val="24"/>
        </w:rPr>
        <w:t>-day all-cause mortality</w:t>
      </w:r>
    </w:p>
    <w:p w14:paraId="216795DB" w14:textId="6B847C63" w:rsidR="00164552" w:rsidRDefault="00A74D56" w:rsidP="00632617">
      <w:pPr>
        <w:jc w:val="center"/>
      </w:pPr>
      <w:r>
        <w:rPr>
          <w:rFonts w:hint="eastAsia"/>
          <w:noProof/>
        </w:rPr>
        <w:drawing>
          <wp:inline distT="0" distB="0" distL="0" distR="0" wp14:anchorId="54A4D9ED" wp14:editId="510F1780">
            <wp:extent cx="5499100" cy="5315585"/>
            <wp:effectExtent l="0" t="0" r="6350" b="0"/>
            <wp:docPr id="18759572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957251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0110" cy="531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A6183" w14:textId="77777777" w:rsidR="00631D96" w:rsidRPr="00251EC2" w:rsidRDefault="00631D96" w:rsidP="00631D96">
      <w:pPr>
        <w:spacing w:line="360" w:lineRule="auto"/>
        <w:jc w:val="center"/>
        <w:rPr>
          <w:rFonts w:ascii="Times New Roman" w:eastAsia="宋体" w:hAnsi="Times New Roman" w:cs="Times New Roman" w:hint="eastAsia"/>
          <w:sz w:val="24"/>
          <w:szCs w:val="24"/>
        </w:rPr>
      </w:pPr>
      <w:r w:rsidRPr="00251EC2">
        <w:rPr>
          <w:rFonts w:ascii="Times New Roman" w:eastAsia="宋体" w:hAnsi="Times New Roman" w:cs="Times New Roman" w:hint="eastAsia"/>
          <w:sz w:val="24"/>
          <w:szCs w:val="24"/>
        </w:rPr>
        <w:t>BMI, body mass index; T1 DM, type1 diabetes mellitus; T2 DM, type2 diabetes mellitus</w:t>
      </w:r>
    </w:p>
    <w:p w14:paraId="6700F957" w14:textId="77777777" w:rsidR="00631D96" w:rsidRPr="00631D96" w:rsidRDefault="00631D96" w:rsidP="00632617">
      <w:pPr>
        <w:jc w:val="center"/>
        <w:rPr>
          <w:rFonts w:hint="eastAsia"/>
        </w:rPr>
      </w:pPr>
    </w:p>
    <w:sectPr w:rsidR="00631D96" w:rsidRPr="00631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27572" w14:textId="77777777" w:rsidR="005F765F" w:rsidRDefault="005F765F" w:rsidP="00632617">
      <w:pPr>
        <w:rPr>
          <w:rFonts w:hint="eastAsia"/>
        </w:rPr>
      </w:pPr>
      <w:r>
        <w:separator/>
      </w:r>
    </w:p>
  </w:endnote>
  <w:endnote w:type="continuationSeparator" w:id="0">
    <w:p w14:paraId="51BEA1CC" w14:textId="77777777" w:rsidR="005F765F" w:rsidRDefault="005F765F" w:rsidP="006326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B93F5" w14:textId="77777777" w:rsidR="005F765F" w:rsidRDefault="005F765F" w:rsidP="00632617">
      <w:pPr>
        <w:rPr>
          <w:rFonts w:hint="eastAsia"/>
        </w:rPr>
      </w:pPr>
      <w:r>
        <w:separator/>
      </w:r>
    </w:p>
  </w:footnote>
  <w:footnote w:type="continuationSeparator" w:id="0">
    <w:p w14:paraId="23EA9B71" w14:textId="77777777" w:rsidR="005F765F" w:rsidRDefault="005F765F" w:rsidP="0063261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56"/>
    <w:rsid w:val="00164552"/>
    <w:rsid w:val="003B0077"/>
    <w:rsid w:val="005F765F"/>
    <w:rsid w:val="00631D96"/>
    <w:rsid w:val="00632617"/>
    <w:rsid w:val="007F3A5F"/>
    <w:rsid w:val="009945F2"/>
    <w:rsid w:val="00A716A7"/>
    <w:rsid w:val="00A7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7331C5"/>
  <w14:defaultImageDpi w14:val="32767"/>
  <w15:chartTrackingRefBased/>
  <w15:docId w15:val="{51CB4620-FC9E-4806-A2B3-708C9B38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6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26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26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26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思源 程</dc:creator>
  <cp:keywords/>
  <dc:description/>
  <cp:lastModifiedBy>思源 程</cp:lastModifiedBy>
  <cp:revision>3</cp:revision>
  <dcterms:created xsi:type="dcterms:W3CDTF">2024-08-13T10:31:00Z</dcterms:created>
  <dcterms:modified xsi:type="dcterms:W3CDTF">2024-09-28T03:24:00Z</dcterms:modified>
</cp:coreProperties>
</file>