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1912" w14:textId="736229FE" w:rsidR="008F3A6D" w:rsidRPr="008A0301" w:rsidRDefault="008F3A6D" w:rsidP="008F3A6D">
      <w:pPr>
        <w:rPr>
          <w:rFonts w:ascii="Times New Roman" w:hAnsi="Times New Roman" w:cs="Times New Roman"/>
        </w:rPr>
      </w:pPr>
      <w:r w:rsidRPr="005F5DA4">
        <w:rPr>
          <w:rFonts w:ascii="Times New Roman" w:hAnsi="Times New Roman" w:cs="Times New Roman"/>
          <w:b/>
          <w:bCs/>
        </w:rPr>
        <w:t>Table S</w:t>
      </w:r>
      <w:r w:rsidR="009D76EC">
        <w:rPr>
          <w:rFonts w:ascii="Times New Roman" w:hAnsi="Times New Roman" w:cs="Times New Roman" w:hint="eastAsia"/>
          <w:b/>
          <w:bCs/>
        </w:rPr>
        <w:t>3</w:t>
      </w:r>
      <w:r w:rsidRPr="005F5DA4">
        <w:rPr>
          <w:rFonts w:ascii="Times New Roman" w:hAnsi="Times New Roman" w:cs="Times New Roman"/>
          <w:b/>
          <w:bCs/>
        </w:rPr>
        <w:t xml:space="preserve">. </w:t>
      </w:r>
      <w:r w:rsidR="00942F6D" w:rsidRPr="00E46F3E">
        <w:rPr>
          <w:rFonts w:ascii="Times New Roman" w:hAnsi="Times New Roman" w:cs="Times New Roman"/>
        </w:rPr>
        <w:t xml:space="preserve">Multivariate regression analysis for </w:t>
      </w:r>
      <w:r w:rsidR="00942F6D" w:rsidRPr="00E46F3E">
        <w:rPr>
          <w:rFonts w:ascii="Times New Roman" w:hAnsi="Times New Roman" w:cs="Times New Roman" w:hint="eastAsia"/>
        </w:rPr>
        <w:t>T2DM</w:t>
      </w:r>
    </w:p>
    <w:tbl>
      <w:tblPr>
        <w:tblW w:w="935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6"/>
        <w:gridCol w:w="2748"/>
        <w:gridCol w:w="2442"/>
        <w:gridCol w:w="2154"/>
      </w:tblGrid>
      <w:tr w:rsidR="008664D8" w:rsidRPr="00400622" w14:paraId="4E380D7C" w14:textId="77777777" w:rsidTr="00236AFA">
        <w:trPr>
          <w:trHeight w:val="285"/>
        </w:trPr>
        <w:tc>
          <w:tcPr>
            <w:tcW w:w="2060" w:type="dxa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14:paraId="0168AB6C" w14:textId="77777777" w:rsidR="00942F6D" w:rsidRPr="00400622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nil"/>
              <w:right w:val="nil"/>
            </w:tcBorders>
            <w:noWrap/>
            <w:vAlign w:val="center"/>
            <w:hideMark/>
          </w:tcPr>
          <w:p w14:paraId="27850695" w14:textId="401F6E49" w:rsidR="00942F6D" w:rsidRPr="00400622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Non-adjusted</w:t>
            </w:r>
          </w:p>
        </w:tc>
        <w:tc>
          <w:tcPr>
            <w:tcW w:w="2426" w:type="dxa"/>
            <w:tcBorders>
              <w:top w:val="single" w:sz="4" w:space="0" w:color="000000"/>
              <w:left w:val="nil"/>
              <w:right w:val="nil"/>
            </w:tcBorders>
            <w:noWrap/>
            <w:vAlign w:val="center"/>
            <w:hideMark/>
          </w:tcPr>
          <w:p w14:paraId="355A4C63" w14:textId="197BDCA6" w:rsidR="00942F6D" w:rsidRPr="00400622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</w:t>
            </w:r>
            <w:r w:rsidRPr="004006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right w:val="nil"/>
            </w:tcBorders>
            <w:noWrap/>
            <w:vAlign w:val="center"/>
            <w:hideMark/>
          </w:tcPr>
          <w:p w14:paraId="6431312A" w14:textId="24E71AF7" w:rsidR="00942F6D" w:rsidRPr="00400622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Model</w:t>
            </w:r>
            <w:r w:rsidRPr="004006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II</w:t>
            </w:r>
          </w:p>
        </w:tc>
      </w:tr>
      <w:tr w:rsidR="008664D8" w:rsidRPr="00400622" w14:paraId="24406437" w14:textId="77777777" w:rsidTr="00236AFA">
        <w:trPr>
          <w:trHeight w:val="91"/>
        </w:trPr>
        <w:tc>
          <w:tcPr>
            <w:tcW w:w="2060" w:type="dxa"/>
            <w:tcBorders>
              <w:bottom w:val="single" w:sz="4" w:space="0" w:color="auto"/>
            </w:tcBorders>
            <w:noWrap/>
            <w:vAlign w:val="center"/>
          </w:tcPr>
          <w:p w14:paraId="576A1B86" w14:textId="641285A6" w:rsidR="00942F6D" w:rsidRPr="00537894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2" w:type="dxa"/>
            <w:tcBorders>
              <w:bottom w:val="single" w:sz="4" w:space="0" w:color="auto"/>
            </w:tcBorders>
            <w:noWrap/>
            <w:vAlign w:val="center"/>
          </w:tcPr>
          <w:p w14:paraId="1CAEB67A" w14:textId="51024561" w:rsidR="00942F6D" w:rsidRPr="00400622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HR (95% CI) </w:t>
            </w:r>
            <w:r w:rsidRPr="00400622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P-</w:t>
            </w:r>
            <w:r w:rsidRPr="00400622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value</w:t>
            </w:r>
          </w:p>
        </w:tc>
        <w:tc>
          <w:tcPr>
            <w:tcW w:w="2426" w:type="dxa"/>
            <w:tcBorders>
              <w:bottom w:val="single" w:sz="4" w:space="0" w:color="auto"/>
            </w:tcBorders>
            <w:noWrap/>
            <w:vAlign w:val="center"/>
          </w:tcPr>
          <w:p w14:paraId="759B3524" w14:textId="5F2C774C" w:rsidR="00942F6D" w:rsidRPr="00400622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HR (95% CI) </w:t>
            </w:r>
            <w:r w:rsidRPr="00400622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P-</w:t>
            </w:r>
            <w:r w:rsidRPr="00400622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value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noWrap/>
            <w:vAlign w:val="center"/>
          </w:tcPr>
          <w:p w14:paraId="5E52A993" w14:textId="47E98F60" w:rsidR="00942F6D" w:rsidRPr="00400622" w:rsidRDefault="00942F6D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HR (95% CI) </w:t>
            </w:r>
            <w:r w:rsidRPr="00400622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P-</w:t>
            </w:r>
            <w:r w:rsidRPr="00400622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0"/>
                <w:szCs w:val="20"/>
              </w:rPr>
              <w:t>value</w:t>
            </w:r>
          </w:p>
        </w:tc>
      </w:tr>
      <w:tr w:rsidR="00555044" w:rsidRPr="00400622" w14:paraId="01CCE6F5" w14:textId="77777777" w:rsidTr="00236AFA">
        <w:trPr>
          <w:trHeight w:val="91"/>
        </w:trPr>
        <w:tc>
          <w:tcPr>
            <w:tcW w:w="2060" w:type="dxa"/>
            <w:tcBorders>
              <w:top w:val="single" w:sz="4" w:space="0" w:color="auto"/>
            </w:tcBorders>
            <w:noWrap/>
            <w:vAlign w:val="center"/>
          </w:tcPr>
          <w:p w14:paraId="793C6BE2" w14:textId="7C191531" w:rsidR="00555044" w:rsidRPr="00E6056F" w:rsidRDefault="00555044" w:rsidP="00942F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TC</w:t>
            </w:r>
          </w:p>
        </w:tc>
        <w:tc>
          <w:tcPr>
            <w:tcW w:w="2732" w:type="dxa"/>
            <w:tcBorders>
              <w:top w:val="single" w:sz="4" w:space="0" w:color="auto"/>
            </w:tcBorders>
            <w:noWrap/>
            <w:vAlign w:val="center"/>
          </w:tcPr>
          <w:p w14:paraId="1E03A302" w14:textId="667C0350" w:rsidR="00555044" w:rsidRPr="00E6056F" w:rsidRDefault="00E6056F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sz w:val="20"/>
                <w:szCs w:val="20"/>
              </w:rPr>
              <w:t>1.18 (1.14, 1.22) &lt;0.001</w:t>
            </w:r>
          </w:p>
        </w:tc>
        <w:tc>
          <w:tcPr>
            <w:tcW w:w="2426" w:type="dxa"/>
            <w:tcBorders>
              <w:top w:val="single" w:sz="4" w:space="0" w:color="auto"/>
            </w:tcBorders>
            <w:noWrap/>
            <w:vAlign w:val="center"/>
          </w:tcPr>
          <w:p w14:paraId="0C913868" w14:textId="76BBE80B" w:rsidR="00555044" w:rsidRPr="00E6056F" w:rsidRDefault="00E6056F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1.08 (1.03, 1.14) 0.00</w:t>
            </w:r>
            <w:r w:rsidR="003C2C0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noWrap/>
            <w:vAlign w:val="center"/>
          </w:tcPr>
          <w:p w14:paraId="3A2D957E" w14:textId="55CF0D50" w:rsidR="00555044" w:rsidRPr="00E6056F" w:rsidRDefault="00E6056F" w:rsidP="00942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0.97 (0.92, 1.02) 0.191</w:t>
            </w:r>
          </w:p>
        </w:tc>
      </w:tr>
      <w:tr w:rsidR="00537894" w:rsidRPr="00400622" w14:paraId="475D69FC" w14:textId="77777777" w:rsidTr="00236AFA">
        <w:trPr>
          <w:trHeight w:val="91"/>
        </w:trPr>
        <w:tc>
          <w:tcPr>
            <w:tcW w:w="2060" w:type="dxa"/>
            <w:noWrap/>
            <w:vAlign w:val="center"/>
          </w:tcPr>
          <w:p w14:paraId="048185CC" w14:textId="547EAB2D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TC</w:t>
            </w: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quartile</w:t>
            </w:r>
          </w:p>
        </w:tc>
        <w:tc>
          <w:tcPr>
            <w:tcW w:w="2732" w:type="dxa"/>
            <w:noWrap/>
            <w:vAlign w:val="center"/>
          </w:tcPr>
          <w:p w14:paraId="77F68400" w14:textId="77777777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noWrap/>
            <w:vAlign w:val="center"/>
          </w:tcPr>
          <w:p w14:paraId="4732EA3D" w14:textId="77777777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noWrap/>
            <w:vAlign w:val="center"/>
          </w:tcPr>
          <w:p w14:paraId="0750F1EB" w14:textId="77777777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894" w:rsidRPr="00400622" w14:paraId="3C5F0EFB" w14:textId="77777777" w:rsidTr="00236AFA">
        <w:trPr>
          <w:trHeight w:val="68"/>
        </w:trPr>
        <w:tc>
          <w:tcPr>
            <w:tcW w:w="2060" w:type="dxa"/>
            <w:noWrap/>
            <w:vAlign w:val="center"/>
            <w:hideMark/>
          </w:tcPr>
          <w:p w14:paraId="55515677" w14:textId="0FC87328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2732" w:type="dxa"/>
            <w:noWrap/>
            <w:vAlign w:val="center"/>
            <w:hideMark/>
          </w:tcPr>
          <w:p w14:paraId="2C6EEDD2" w14:textId="4E8F3F67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426" w:type="dxa"/>
            <w:noWrap/>
            <w:vAlign w:val="center"/>
          </w:tcPr>
          <w:p w14:paraId="36A65BEB" w14:textId="68802297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138" w:type="dxa"/>
            <w:noWrap/>
            <w:vAlign w:val="center"/>
          </w:tcPr>
          <w:p w14:paraId="27211CEA" w14:textId="16BBE256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</w:tr>
      <w:tr w:rsidR="00537894" w:rsidRPr="00400622" w14:paraId="04BAE6AC" w14:textId="77777777" w:rsidTr="00236AFA">
        <w:trPr>
          <w:trHeight w:val="181"/>
        </w:trPr>
        <w:tc>
          <w:tcPr>
            <w:tcW w:w="2060" w:type="dxa"/>
            <w:noWrap/>
            <w:vAlign w:val="center"/>
            <w:hideMark/>
          </w:tcPr>
          <w:p w14:paraId="25CE8216" w14:textId="016B2B21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2732" w:type="dxa"/>
            <w:noWrap/>
            <w:vAlign w:val="center"/>
          </w:tcPr>
          <w:p w14:paraId="7E6143BB" w14:textId="5FAD16B3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0.92 (0.83, 1.03) 0.147</w:t>
            </w:r>
          </w:p>
        </w:tc>
        <w:tc>
          <w:tcPr>
            <w:tcW w:w="2426" w:type="dxa"/>
            <w:noWrap/>
            <w:vAlign w:val="center"/>
          </w:tcPr>
          <w:p w14:paraId="7470508C" w14:textId="2EBC92E4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0.97 (0.83, 1.12) 0.63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2138" w:type="dxa"/>
            <w:noWrap/>
            <w:vAlign w:val="center"/>
          </w:tcPr>
          <w:p w14:paraId="13CEEF31" w14:textId="72B351B6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4D8">
              <w:rPr>
                <w:rFonts w:ascii="Times New Roman" w:hAnsi="Times New Roman" w:cs="Times New Roman" w:hint="eastAsia"/>
                <w:sz w:val="20"/>
                <w:szCs w:val="20"/>
              </w:rPr>
              <w:t>0.89 (0.77, 1.04) 0.13</w:t>
            </w:r>
            <w:r w:rsidR="003C2C0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</w:tr>
      <w:tr w:rsidR="00537894" w:rsidRPr="00400622" w14:paraId="41972642" w14:textId="77777777" w:rsidTr="00236AFA">
        <w:trPr>
          <w:trHeight w:val="68"/>
        </w:trPr>
        <w:tc>
          <w:tcPr>
            <w:tcW w:w="2060" w:type="dxa"/>
            <w:noWrap/>
            <w:vAlign w:val="center"/>
            <w:hideMark/>
          </w:tcPr>
          <w:p w14:paraId="11300CFC" w14:textId="0E393021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2732" w:type="dxa"/>
            <w:noWrap/>
            <w:vAlign w:val="center"/>
          </w:tcPr>
          <w:p w14:paraId="7B6ED15F" w14:textId="2BDA3F8B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1.14 (1.03, 1.27) 0.0109</w:t>
            </w:r>
          </w:p>
        </w:tc>
        <w:tc>
          <w:tcPr>
            <w:tcW w:w="2426" w:type="dxa"/>
            <w:noWrap/>
            <w:vAlign w:val="center"/>
          </w:tcPr>
          <w:p w14:paraId="656321B2" w14:textId="796405CA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1.08 (0.94, 1.24) 0.265</w:t>
            </w:r>
          </w:p>
        </w:tc>
        <w:tc>
          <w:tcPr>
            <w:tcW w:w="2138" w:type="dxa"/>
            <w:noWrap/>
            <w:vAlign w:val="center"/>
          </w:tcPr>
          <w:p w14:paraId="271090FE" w14:textId="29D1A13A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0.92 (0.80, 1.06) 0.243</w:t>
            </w:r>
          </w:p>
        </w:tc>
      </w:tr>
      <w:tr w:rsidR="00537894" w:rsidRPr="00400622" w14:paraId="102EE0B4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213220BB" w14:textId="5D3A5863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2732" w:type="dxa"/>
            <w:noWrap/>
            <w:vAlign w:val="center"/>
          </w:tcPr>
          <w:p w14:paraId="1B1E58AA" w14:textId="09B164E2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1.43 (1.30, 1.58) &lt;0.001</w:t>
            </w:r>
          </w:p>
        </w:tc>
        <w:tc>
          <w:tcPr>
            <w:tcW w:w="2426" w:type="dxa"/>
            <w:noWrap/>
            <w:vAlign w:val="center"/>
          </w:tcPr>
          <w:p w14:paraId="763C241B" w14:textId="1FF1AA7A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1.13 (0.99, 1.29) 0.073</w:t>
            </w:r>
          </w:p>
        </w:tc>
        <w:tc>
          <w:tcPr>
            <w:tcW w:w="2138" w:type="dxa"/>
            <w:noWrap/>
            <w:vAlign w:val="center"/>
          </w:tcPr>
          <w:p w14:paraId="7C422268" w14:textId="0006387B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0.87 (0.76, 1.00) 0.045</w:t>
            </w:r>
          </w:p>
        </w:tc>
      </w:tr>
      <w:tr w:rsidR="00537894" w:rsidRPr="00400622" w14:paraId="5AFCA453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1BC40B8D" w14:textId="320A5284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LDL-C</w:t>
            </w: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2" w:type="dxa"/>
            <w:noWrap/>
            <w:vAlign w:val="center"/>
          </w:tcPr>
          <w:p w14:paraId="4AFBE4C8" w14:textId="1CAE5192" w:rsidR="00537894" w:rsidRPr="00400622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1.16 (1.11, 1.22) &lt;0.001</w:t>
            </w:r>
          </w:p>
        </w:tc>
        <w:tc>
          <w:tcPr>
            <w:tcW w:w="2426" w:type="dxa"/>
            <w:noWrap/>
            <w:vAlign w:val="center"/>
          </w:tcPr>
          <w:p w14:paraId="3C84AE37" w14:textId="3310F940" w:rsidR="00537894" w:rsidRPr="00400622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1.01 (0.95, 1.07) 0.772</w:t>
            </w:r>
          </w:p>
        </w:tc>
        <w:tc>
          <w:tcPr>
            <w:tcW w:w="2138" w:type="dxa"/>
            <w:noWrap/>
            <w:vAlign w:val="center"/>
          </w:tcPr>
          <w:p w14:paraId="491C3A7D" w14:textId="0A021B06" w:rsidR="00537894" w:rsidRPr="00400622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0.95 (0.90, 1.02) 0.155</w:t>
            </w:r>
          </w:p>
        </w:tc>
      </w:tr>
      <w:tr w:rsidR="00537894" w:rsidRPr="00400622" w14:paraId="79733DF5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4F7EEB35" w14:textId="28B7E649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LDL-C</w:t>
            </w: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quartile</w:t>
            </w:r>
          </w:p>
        </w:tc>
        <w:tc>
          <w:tcPr>
            <w:tcW w:w="2732" w:type="dxa"/>
            <w:noWrap/>
            <w:vAlign w:val="center"/>
          </w:tcPr>
          <w:p w14:paraId="53122FF0" w14:textId="77777777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noWrap/>
            <w:vAlign w:val="center"/>
          </w:tcPr>
          <w:p w14:paraId="7BC5E24D" w14:textId="77777777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noWrap/>
            <w:vAlign w:val="center"/>
          </w:tcPr>
          <w:p w14:paraId="71879530" w14:textId="77777777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894" w:rsidRPr="00400622" w14:paraId="03956994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18BE29A7" w14:textId="1A921543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2732" w:type="dxa"/>
            <w:noWrap/>
            <w:vAlign w:val="center"/>
          </w:tcPr>
          <w:p w14:paraId="5250AEBA" w14:textId="37540B78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426" w:type="dxa"/>
            <w:noWrap/>
            <w:vAlign w:val="center"/>
          </w:tcPr>
          <w:p w14:paraId="7C4C0536" w14:textId="2E48D70F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138" w:type="dxa"/>
            <w:noWrap/>
            <w:vAlign w:val="center"/>
          </w:tcPr>
          <w:p w14:paraId="0B70DB30" w14:textId="3B6F1378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</w:tr>
      <w:tr w:rsidR="00537894" w:rsidRPr="00400622" w14:paraId="6B2904CB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06C337E3" w14:textId="71465BE4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2732" w:type="dxa"/>
            <w:noWrap/>
            <w:vAlign w:val="center"/>
          </w:tcPr>
          <w:p w14:paraId="0A43C59A" w14:textId="23428D61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0.91 (0.81, 1.01) 0.067</w:t>
            </w:r>
          </w:p>
        </w:tc>
        <w:tc>
          <w:tcPr>
            <w:tcW w:w="2426" w:type="dxa"/>
            <w:noWrap/>
            <w:vAlign w:val="center"/>
          </w:tcPr>
          <w:p w14:paraId="65005905" w14:textId="2DBB14F4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0.88 (0.76, 1.01) 0.073</w:t>
            </w:r>
          </w:p>
        </w:tc>
        <w:tc>
          <w:tcPr>
            <w:tcW w:w="2138" w:type="dxa"/>
            <w:noWrap/>
            <w:vAlign w:val="center"/>
          </w:tcPr>
          <w:p w14:paraId="5963F7DF" w14:textId="0CF3119B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0.84 (0.72, 0.97) 0.017</w:t>
            </w:r>
          </w:p>
        </w:tc>
      </w:tr>
      <w:tr w:rsidR="00537894" w:rsidRPr="00400622" w14:paraId="7AE72B83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436B01C7" w14:textId="33402EA4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2732" w:type="dxa"/>
            <w:noWrap/>
            <w:vAlign w:val="center"/>
          </w:tcPr>
          <w:p w14:paraId="7B2FF832" w14:textId="4777F9BD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1.10 (0.99, 1.21) 0.073</w:t>
            </w:r>
          </w:p>
        </w:tc>
        <w:tc>
          <w:tcPr>
            <w:tcW w:w="2426" w:type="dxa"/>
            <w:noWrap/>
            <w:vAlign w:val="center"/>
          </w:tcPr>
          <w:p w14:paraId="7A518C3F" w14:textId="74FB3567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0.97 (0.84, 1.11) 0.649</w:t>
            </w:r>
          </w:p>
        </w:tc>
        <w:tc>
          <w:tcPr>
            <w:tcW w:w="2138" w:type="dxa"/>
            <w:noWrap/>
            <w:vAlign w:val="center"/>
          </w:tcPr>
          <w:p w14:paraId="257E5748" w14:textId="2EE0363F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0.93 (0.81, 1.07) 0.313</w:t>
            </w:r>
          </w:p>
        </w:tc>
      </w:tr>
      <w:tr w:rsidR="00537894" w:rsidRPr="00400622" w14:paraId="77D9BC57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26AB7D96" w14:textId="404A2A50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2732" w:type="dxa"/>
            <w:noWrap/>
            <w:vAlign w:val="center"/>
          </w:tcPr>
          <w:p w14:paraId="1BFDA7E7" w14:textId="63429A2D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1.30 (1.18, 1.43) &lt;0.001</w:t>
            </w:r>
          </w:p>
        </w:tc>
        <w:tc>
          <w:tcPr>
            <w:tcW w:w="2426" w:type="dxa"/>
            <w:noWrap/>
            <w:vAlign w:val="center"/>
          </w:tcPr>
          <w:p w14:paraId="6D1F1C89" w14:textId="2C563D1E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1.00 (0.87, 1.14) 0.944</w:t>
            </w:r>
          </w:p>
        </w:tc>
        <w:tc>
          <w:tcPr>
            <w:tcW w:w="2138" w:type="dxa"/>
            <w:noWrap/>
            <w:vAlign w:val="center"/>
          </w:tcPr>
          <w:p w14:paraId="5D96A8E2" w14:textId="73503AAC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0.87 (0.76, 1.00) 0.047</w:t>
            </w:r>
          </w:p>
        </w:tc>
      </w:tr>
      <w:tr w:rsidR="00537894" w:rsidRPr="00400622" w14:paraId="7D5EE643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302A54D4" w14:textId="78D1D706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TG</w:t>
            </w: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2" w:type="dxa"/>
            <w:noWrap/>
            <w:vAlign w:val="center"/>
          </w:tcPr>
          <w:p w14:paraId="63050CD3" w14:textId="40CD3AEC" w:rsidR="00537894" w:rsidRPr="00400622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1.19 (1.18, 1.21) &lt;0.001</w:t>
            </w:r>
          </w:p>
        </w:tc>
        <w:tc>
          <w:tcPr>
            <w:tcW w:w="2426" w:type="dxa"/>
            <w:noWrap/>
            <w:vAlign w:val="center"/>
          </w:tcPr>
          <w:p w14:paraId="53C9E340" w14:textId="1C5A4767" w:rsidR="00537894" w:rsidRPr="00400622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1.15 (1.12, 1.18) &lt;0.001</w:t>
            </w:r>
          </w:p>
        </w:tc>
        <w:tc>
          <w:tcPr>
            <w:tcW w:w="2138" w:type="dxa"/>
            <w:noWrap/>
            <w:vAlign w:val="center"/>
          </w:tcPr>
          <w:p w14:paraId="031FFDF9" w14:textId="43AA03E4" w:rsidR="00537894" w:rsidRPr="00400622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0.93 (0.88, 0.98) 0.004</w:t>
            </w:r>
          </w:p>
        </w:tc>
      </w:tr>
      <w:tr w:rsidR="00537894" w:rsidRPr="00400622" w14:paraId="2E424D12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0DC17379" w14:textId="07FC6596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TG</w:t>
            </w: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quartile</w:t>
            </w:r>
          </w:p>
        </w:tc>
        <w:tc>
          <w:tcPr>
            <w:tcW w:w="2732" w:type="dxa"/>
            <w:noWrap/>
            <w:vAlign w:val="center"/>
          </w:tcPr>
          <w:p w14:paraId="51778EDF" w14:textId="0CDBC7CD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noWrap/>
            <w:vAlign w:val="center"/>
          </w:tcPr>
          <w:p w14:paraId="72B0D767" w14:textId="7E72956F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noWrap/>
            <w:vAlign w:val="center"/>
          </w:tcPr>
          <w:p w14:paraId="054474D2" w14:textId="3CFAD964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894" w:rsidRPr="00400622" w14:paraId="76725081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48F4EC4D" w14:textId="524B613F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2732" w:type="dxa"/>
            <w:noWrap/>
            <w:vAlign w:val="center"/>
          </w:tcPr>
          <w:p w14:paraId="771A29C7" w14:textId="30DE8E8C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426" w:type="dxa"/>
            <w:noWrap/>
            <w:vAlign w:val="center"/>
          </w:tcPr>
          <w:p w14:paraId="41C19D6C" w14:textId="650F5079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138" w:type="dxa"/>
            <w:noWrap/>
            <w:vAlign w:val="center"/>
          </w:tcPr>
          <w:p w14:paraId="3BC101E4" w14:textId="178F13F7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</w:tr>
      <w:tr w:rsidR="00537894" w:rsidRPr="00400622" w14:paraId="37E17878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1132536B" w14:textId="0464A555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2732" w:type="dxa"/>
            <w:noWrap/>
            <w:vAlign w:val="center"/>
          </w:tcPr>
          <w:p w14:paraId="52B6FC86" w14:textId="76A0215C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1.81 (1.59, 2.08) &lt;0.001</w:t>
            </w:r>
          </w:p>
        </w:tc>
        <w:tc>
          <w:tcPr>
            <w:tcW w:w="2426" w:type="dxa"/>
            <w:noWrap/>
            <w:vAlign w:val="center"/>
          </w:tcPr>
          <w:p w14:paraId="5102738D" w14:textId="4B2007A4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1.29 (1.08, 1.55) 0.005</w:t>
            </w:r>
          </w:p>
        </w:tc>
        <w:tc>
          <w:tcPr>
            <w:tcW w:w="2138" w:type="dxa"/>
            <w:noWrap/>
            <w:vAlign w:val="center"/>
          </w:tcPr>
          <w:p w14:paraId="6617BE03" w14:textId="0977DFC2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1.07 (0.88, 1.29) 0.505</w:t>
            </w:r>
          </w:p>
        </w:tc>
      </w:tr>
      <w:tr w:rsidR="00537894" w:rsidRPr="00400622" w14:paraId="1B42D44E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74AF6BE8" w14:textId="24276E65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2732" w:type="dxa"/>
            <w:noWrap/>
            <w:vAlign w:val="center"/>
          </w:tcPr>
          <w:p w14:paraId="08CBA044" w14:textId="782CB982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2.70 (2.38, 3.06) &lt;0.001</w:t>
            </w:r>
          </w:p>
        </w:tc>
        <w:tc>
          <w:tcPr>
            <w:tcW w:w="2426" w:type="dxa"/>
            <w:noWrap/>
            <w:vAlign w:val="center"/>
          </w:tcPr>
          <w:p w14:paraId="06D00349" w14:textId="086A4676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1.70 (1.43, 2.02) &lt;0.001</w:t>
            </w:r>
          </w:p>
        </w:tc>
        <w:tc>
          <w:tcPr>
            <w:tcW w:w="2138" w:type="dxa"/>
            <w:noWrap/>
            <w:vAlign w:val="center"/>
          </w:tcPr>
          <w:p w14:paraId="751AABEF" w14:textId="45B47050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1.14 (0.94, 1.39) 0.173</w:t>
            </w:r>
          </w:p>
        </w:tc>
      </w:tr>
      <w:tr w:rsidR="00537894" w:rsidRPr="00400622" w14:paraId="25F983DF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07DA9C3E" w14:textId="17C2DB3B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2732" w:type="dxa"/>
            <w:noWrap/>
            <w:vAlign w:val="center"/>
          </w:tcPr>
          <w:p w14:paraId="68A8A667" w14:textId="66D5B06D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3.89 (3.44, 4.39) &lt;0.001</w:t>
            </w:r>
          </w:p>
        </w:tc>
        <w:tc>
          <w:tcPr>
            <w:tcW w:w="2426" w:type="dxa"/>
            <w:noWrap/>
            <w:vAlign w:val="center"/>
          </w:tcPr>
          <w:p w14:paraId="290499E2" w14:textId="56334852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2.17 (1.84, 2.57) &lt;0.001</w:t>
            </w:r>
          </w:p>
        </w:tc>
        <w:tc>
          <w:tcPr>
            <w:tcW w:w="2138" w:type="dxa"/>
            <w:noWrap/>
            <w:vAlign w:val="center"/>
          </w:tcPr>
          <w:p w14:paraId="30902C20" w14:textId="561369CF" w:rsidR="00537894" w:rsidRPr="00400622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1.06 (0.84, 1.33) 0.625</w:t>
            </w:r>
          </w:p>
        </w:tc>
      </w:tr>
      <w:tr w:rsidR="00537894" w:rsidRPr="00400622" w14:paraId="63412792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6132F326" w14:textId="76A6891D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TG/HDL-C</w:t>
            </w:r>
          </w:p>
        </w:tc>
        <w:tc>
          <w:tcPr>
            <w:tcW w:w="2732" w:type="dxa"/>
            <w:noWrap/>
            <w:vAlign w:val="center"/>
          </w:tcPr>
          <w:p w14:paraId="7AA6E107" w14:textId="7AD3714B" w:rsidR="00537894" w:rsidRPr="001D6A84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1.12 (1.11, 1.13) &lt;0.001</w:t>
            </w:r>
          </w:p>
        </w:tc>
        <w:tc>
          <w:tcPr>
            <w:tcW w:w="2426" w:type="dxa"/>
            <w:noWrap/>
            <w:vAlign w:val="center"/>
          </w:tcPr>
          <w:p w14:paraId="6F13BCC8" w14:textId="547C54C7" w:rsidR="00537894" w:rsidRPr="001D6A84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1.10 (1.08, 1.12) &lt;0.001</w:t>
            </w:r>
          </w:p>
        </w:tc>
        <w:tc>
          <w:tcPr>
            <w:tcW w:w="2138" w:type="dxa"/>
            <w:noWrap/>
            <w:vAlign w:val="center"/>
          </w:tcPr>
          <w:p w14:paraId="633E2C94" w14:textId="540924A8" w:rsidR="00537894" w:rsidRPr="001D6A84" w:rsidRDefault="00E6056F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367">
              <w:rPr>
                <w:rFonts w:ascii="Times New Roman" w:hAnsi="Times New Roman" w:cs="Times New Roman"/>
                <w:sz w:val="20"/>
                <w:szCs w:val="20"/>
              </w:rPr>
              <w:t>0.94 (0.90, 0.98) 0.003</w:t>
            </w:r>
          </w:p>
        </w:tc>
      </w:tr>
      <w:tr w:rsidR="00537894" w:rsidRPr="00400622" w14:paraId="1F95DE79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346776DB" w14:textId="267865E7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TG/HDL-C </w:t>
            </w: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quartile</w:t>
            </w:r>
          </w:p>
        </w:tc>
        <w:tc>
          <w:tcPr>
            <w:tcW w:w="2732" w:type="dxa"/>
            <w:noWrap/>
            <w:vAlign w:val="center"/>
          </w:tcPr>
          <w:p w14:paraId="00479158" w14:textId="77777777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noWrap/>
            <w:vAlign w:val="center"/>
          </w:tcPr>
          <w:p w14:paraId="549F9204" w14:textId="77777777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noWrap/>
            <w:vAlign w:val="center"/>
          </w:tcPr>
          <w:p w14:paraId="08B19460" w14:textId="77777777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894" w:rsidRPr="00400622" w14:paraId="696A4743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11A3BDBC" w14:textId="510D6433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2732" w:type="dxa"/>
            <w:noWrap/>
            <w:vAlign w:val="center"/>
          </w:tcPr>
          <w:p w14:paraId="51B288B2" w14:textId="09C9D930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426" w:type="dxa"/>
            <w:noWrap/>
            <w:vAlign w:val="center"/>
          </w:tcPr>
          <w:p w14:paraId="493305BB" w14:textId="1F9DC60E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  <w:tc>
          <w:tcPr>
            <w:tcW w:w="2138" w:type="dxa"/>
            <w:noWrap/>
            <w:vAlign w:val="center"/>
          </w:tcPr>
          <w:p w14:paraId="456FB472" w14:textId="02C3C2BC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622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</w:p>
        </w:tc>
      </w:tr>
      <w:tr w:rsidR="00537894" w:rsidRPr="00400622" w14:paraId="2B66DA21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263655AC" w14:textId="0E9C8B8B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Q2</w:t>
            </w:r>
          </w:p>
        </w:tc>
        <w:tc>
          <w:tcPr>
            <w:tcW w:w="2732" w:type="dxa"/>
            <w:noWrap/>
            <w:vAlign w:val="center"/>
          </w:tcPr>
          <w:p w14:paraId="0D8163BB" w14:textId="2305627E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2.02 (1.76, 2.32) &lt;0.001</w:t>
            </w:r>
          </w:p>
        </w:tc>
        <w:tc>
          <w:tcPr>
            <w:tcW w:w="2426" w:type="dxa"/>
            <w:noWrap/>
            <w:vAlign w:val="center"/>
          </w:tcPr>
          <w:p w14:paraId="37DBB1E9" w14:textId="46FE1C94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1.51 (1.25, 1.83) &lt;0.001</w:t>
            </w:r>
          </w:p>
        </w:tc>
        <w:tc>
          <w:tcPr>
            <w:tcW w:w="2138" w:type="dxa"/>
            <w:noWrap/>
            <w:vAlign w:val="center"/>
          </w:tcPr>
          <w:p w14:paraId="0244FB3C" w14:textId="23DED32C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3 (1.09, 1.62) 0.00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537894" w:rsidRPr="00400622" w14:paraId="4034499C" w14:textId="77777777" w:rsidTr="00236AFA">
        <w:trPr>
          <w:trHeight w:val="68"/>
        </w:trPr>
        <w:tc>
          <w:tcPr>
            <w:tcW w:w="2060" w:type="dxa"/>
            <w:noWrap/>
            <w:vAlign w:val="center"/>
          </w:tcPr>
          <w:p w14:paraId="2527968A" w14:textId="26A205DA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2732" w:type="dxa"/>
            <w:noWrap/>
            <w:vAlign w:val="center"/>
          </w:tcPr>
          <w:p w14:paraId="7AC6E599" w14:textId="20A0328C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2.99 (2.63, 3.41) &lt;0.001</w:t>
            </w:r>
          </w:p>
        </w:tc>
        <w:tc>
          <w:tcPr>
            <w:tcW w:w="2426" w:type="dxa"/>
            <w:noWrap/>
            <w:vAlign w:val="center"/>
          </w:tcPr>
          <w:p w14:paraId="3B632B00" w14:textId="1D9B3362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2.00 (1.67, 2.40) &lt;0.001</w:t>
            </w:r>
          </w:p>
        </w:tc>
        <w:tc>
          <w:tcPr>
            <w:tcW w:w="2138" w:type="dxa"/>
            <w:noWrap/>
            <w:vAlign w:val="center"/>
          </w:tcPr>
          <w:p w14:paraId="667561C2" w14:textId="31C759D8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3 (1.16, 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6) &lt;0.001</w:t>
            </w:r>
          </w:p>
        </w:tc>
      </w:tr>
      <w:tr w:rsidR="00537894" w:rsidRPr="00400622" w14:paraId="76D094DB" w14:textId="77777777" w:rsidTr="00236AFA">
        <w:trPr>
          <w:trHeight w:val="68"/>
        </w:trPr>
        <w:tc>
          <w:tcPr>
            <w:tcW w:w="2060" w:type="dxa"/>
            <w:tcBorders>
              <w:bottom w:val="single" w:sz="4" w:space="0" w:color="auto"/>
            </w:tcBorders>
            <w:noWrap/>
            <w:vAlign w:val="center"/>
          </w:tcPr>
          <w:p w14:paraId="66BAE880" w14:textId="30C73212" w:rsidR="00537894" w:rsidRPr="00E6056F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Q4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noWrap/>
            <w:vAlign w:val="center"/>
          </w:tcPr>
          <w:p w14:paraId="2B766DB6" w14:textId="3CBFF63B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4.31 (3.80, 4.88) &lt;0.001</w:t>
            </w:r>
          </w:p>
        </w:tc>
        <w:tc>
          <w:tcPr>
            <w:tcW w:w="2426" w:type="dxa"/>
            <w:tcBorders>
              <w:bottom w:val="single" w:sz="4" w:space="0" w:color="auto"/>
            </w:tcBorders>
            <w:noWrap/>
            <w:vAlign w:val="center"/>
          </w:tcPr>
          <w:p w14:paraId="795BB894" w14:textId="660EF35E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2.52 (2.11, 3.01) &lt;0.001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noWrap/>
            <w:vAlign w:val="center"/>
          </w:tcPr>
          <w:p w14:paraId="4EC50152" w14:textId="2F6214E9" w:rsidR="00537894" w:rsidRPr="001D6A84" w:rsidRDefault="00537894" w:rsidP="00537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8 (1.0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1D6A84">
              <w:rPr>
                <w:rFonts w:ascii="Times New Roman" w:hAnsi="Times New Roman" w:cs="Times New Roman"/>
                <w:sz w:val="20"/>
                <w:szCs w:val="20"/>
              </w:rPr>
              <w:t>8) 0.013</w:t>
            </w:r>
          </w:p>
        </w:tc>
      </w:tr>
    </w:tbl>
    <w:p w14:paraId="1B9804C5" w14:textId="77777777" w:rsidR="00942F6D" w:rsidRPr="00942F6D" w:rsidRDefault="00942F6D" w:rsidP="00C6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F6D">
        <w:rPr>
          <w:rFonts w:ascii="Times New Roman" w:hAnsi="Times New Roman" w:cs="Times New Roman" w:hint="eastAsia"/>
        </w:rPr>
        <w:t xml:space="preserve">Non-adjusted model </w:t>
      </w:r>
      <w:proofErr w:type="gramStart"/>
      <w:r w:rsidRPr="00942F6D">
        <w:rPr>
          <w:rFonts w:ascii="Times New Roman" w:hAnsi="Times New Roman" w:cs="Times New Roman" w:hint="eastAsia"/>
        </w:rPr>
        <w:t>adjust</w:t>
      </w:r>
      <w:proofErr w:type="gramEnd"/>
      <w:r w:rsidRPr="00942F6D">
        <w:rPr>
          <w:rFonts w:ascii="Times New Roman" w:hAnsi="Times New Roman" w:cs="Times New Roman" w:hint="eastAsia"/>
        </w:rPr>
        <w:t xml:space="preserve"> for: None.</w:t>
      </w:r>
    </w:p>
    <w:p w14:paraId="31FBB7E8" w14:textId="77777777" w:rsidR="00942F6D" w:rsidRPr="00942F6D" w:rsidRDefault="00942F6D" w:rsidP="00C6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F6D">
        <w:rPr>
          <w:rFonts w:ascii="Times New Roman" w:hAnsi="Times New Roman" w:cs="Times New Roman" w:hint="eastAsia"/>
        </w:rPr>
        <w:t>Model I adjust for: sex, age, ethnic group, and marriage status.</w:t>
      </w:r>
    </w:p>
    <w:p w14:paraId="20CB1DEB" w14:textId="77777777" w:rsidR="00942F6D" w:rsidRPr="00942F6D" w:rsidRDefault="00942F6D" w:rsidP="00C6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F6D">
        <w:rPr>
          <w:rFonts w:ascii="Times New Roman" w:hAnsi="Times New Roman" w:cs="Times New Roman" w:hint="eastAsia"/>
        </w:rPr>
        <w:t>Model II adjust for: sex, age, ethnic group, marriage status, BMI, current drinking, current smoking, hypertension, TP, ALT, AST, BUN, UA, and eGFR.</w:t>
      </w:r>
    </w:p>
    <w:p w14:paraId="5EA37E7A" w14:textId="2B4783A9" w:rsidR="008F3A6D" w:rsidRPr="00547EB5" w:rsidRDefault="00942F6D" w:rsidP="00C6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2F6D">
        <w:rPr>
          <w:rFonts w:ascii="Times New Roman" w:hAnsi="Times New Roman" w:cs="Times New Roman" w:hint="eastAsia"/>
        </w:rPr>
        <w:t>AIP, plasma atherogenic index; HR, Hazard Ratio; 95%CI, 95% Confidence Interval; T2DM, type 2 diabetes mellitus.</w:t>
      </w:r>
      <w:r w:rsidR="008B2F70">
        <w:rPr>
          <w:rFonts w:ascii="Times New Roman" w:hAnsi="Times New Roman" w:cs="Times New Roman" w:hint="eastAsia"/>
        </w:rPr>
        <w:t xml:space="preserve"> </w:t>
      </w:r>
    </w:p>
    <w:p w14:paraId="4137F99E" w14:textId="77777777" w:rsidR="008F3A6D" w:rsidRDefault="008F3A6D" w:rsidP="008F3A6D">
      <w:pPr>
        <w:rPr>
          <w:rFonts w:ascii="Times New Roman" w:hAnsi="Times New Roman" w:cs="Times New Roman"/>
          <w:b/>
          <w:bCs/>
        </w:rPr>
      </w:pPr>
    </w:p>
    <w:p w14:paraId="09D02A99" w14:textId="77777777" w:rsidR="00B07AD5" w:rsidRPr="00942F6D" w:rsidRDefault="00B07AD5" w:rsidP="002F780F">
      <w:pPr>
        <w:rPr>
          <w:rFonts w:ascii="Times New Roman" w:hAnsi="Times New Roman" w:cs="Times New Roman"/>
          <w:b/>
          <w:bCs/>
        </w:rPr>
      </w:pPr>
    </w:p>
    <w:sectPr w:rsidR="00B07AD5" w:rsidRPr="00942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30"/>
    <w:rsid w:val="00004639"/>
    <w:rsid w:val="0001362C"/>
    <w:rsid w:val="0001654C"/>
    <w:rsid w:val="00023389"/>
    <w:rsid w:val="00026F35"/>
    <w:rsid w:val="0004385A"/>
    <w:rsid w:val="00056954"/>
    <w:rsid w:val="00066A68"/>
    <w:rsid w:val="000A29DB"/>
    <w:rsid w:val="000A76AE"/>
    <w:rsid w:val="000B3A31"/>
    <w:rsid w:val="000C17A6"/>
    <w:rsid w:val="000D156D"/>
    <w:rsid w:val="000E5FAE"/>
    <w:rsid w:val="000F4728"/>
    <w:rsid w:val="00111BB9"/>
    <w:rsid w:val="0011363A"/>
    <w:rsid w:val="00116545"/>
    <w:rsid w:val="001433CD"/>
    <w:rsid w:val="00151D67"/>
    <w:rsid w:val="001533C0"/>
    <w:rsid w:val="00153668"/>
    <w:rsid w:val="00164575"/>
    <w:rsid w:val="001736D2"/>
    <w:rsid w:val="00191B66"/>
    <w:rsid w:val="001B46FD"/>
    <w:rsid w:val="001B47E9"/>
    <w:rsid w:val="001B6088"/>
    <w:rsid w:val="001E27C2"/>
    <w:rsid w:val="001E3CCF"/>
    <w:rsid w:val="001E5F61"/>
    <w:rsid w:val="001F1E08"/>
    <w:rsid w:val="001F3E4A"/>
    <w:rsid w:val="00212D13"/>
    <w:rsid w:val="002131B7"/>
    <w:rsid w:val="00236AFA"/>
    <w:rsid w:val="002610C5"/>
    <w:rsid w:val="00272076"/>
    <w:rsid w:val="002849BD"/>
    <w:rsid w:val="00291C0B"/>
    <w:rsid w:val="002B4D88"/>
    <w:rsid w:val="002C2C4A"/>
    <w:rsid w:val="002C482F"/>
    <w:rsid w:val="002F11A0"/>
    <w:rsid w:val="002F780F"/>
    <w:rsid w:val="003044CF"/>
    <w:rsid w:val="003217B9"/>
    <w:rsid w:val="0035331A"/>
    <w:rsid w:val="00364BDC"/>
    <w:rsid w:val="00377951"/>
    <w:rsid w:val="00385195"/>
    <w:rsid w:val="00392BB7"/>
    <w:rsid w:val="003A1EAB"/>
    <w:rsid w:val="003B356F"/>
    <w:rsid w:val="003C2C0F"/>
    <w:rsid w:val="003E1A4C"/>
    <w:rsid w:val="00400622"/>
    <w:rsid w:val="00411401"/>
    <w:rsid w:val="00421085"/>
    <w:rsid w:val="00424A88"/>
    <w:rsid w:val="0043502B"/>
    <w:rsid w:val="0044323E"/>
    <w:rsid w:val="00453349"/>
    <w:rsid w:val="004618C5"/>
    <w:rsid w:val="00481408"/>
    <w:rsid w:val="00483ACF"/>
    <w:rsid w:val="00485901"/>
    <w:rsid w:val="004C55A0"/>
    <w:rsid w:val="004D6ADD"/>
    <w:rsid w:val="004E142B"/>
    <w:rsid w:val="004F3526"/>
    <w:rsid w:val="00520510"/>
    <w:rsid w:val="00522D47"/>
    <w:rsid w:val="005366B3"/>
    <w:rsid w:val="00536865"/>
    <w:rsid w:val="00537894"/>
    <w:rsid w:val="00547EB5"/>
    <w:rsid w:val="00551ABA"/>
    <w:rsid w:val="00555044"/>
    <w:rsid w:val="00561D38"/>
    <w:rsid w:val="005C6113"/>
    <w:rsid w:val="005D6B09"/>
    <w:rsid w:val="005F5DA4"/>
    <w:rsid w:val="00611322"/>
    <w:rsid w:val="00612C26"/>
    <w:rsid w:val="00620A01"/>
    <w:rsid w:val="00623F15"/>
    <w:rsid w:val="00641210"/>
    <w:rsid w:val="00653F00"/>
    <w:rsid w:val="00675634"/>
    <w:rsid w:val="00691220"/>
    <w:rsid w:val="0069548A"/>
    <w:rsid w:val="006B332F"/>
    <w:rsid w:val="006C1470"/>
    <w:rsid w:val="006F06F2"/>
    <w:rsid w:val="0070287D"/>
    <w:rsid w:val="00706BF0"/>
    <w:rsid w:val="00712339"/>
    <w:rsid w:val="00714318"/>
    <w:rsid w:val="00776A43"/>
    <w:rsid w:val="00786FD4"/>
    <w:rsid w:val="007876A6"/>
    <w:rsid w:val="00794DF1"/>
    <w:rsid w:val="007C000F"/>
    <w:rsid w:val="007C0205"/>
    <w:rsid w:val="007F4F1D"/>
    <w:rsid w:val="0081590D"/>
    <w:rsid w:val="008176F0"/>
    <w:rsid w:val="008664D8"/>
    <w:rsid w:val="00880C1A"/>
    <w:rsid w:val="008824BD"/>
    <w:rsid w:val="0089399F"/>
    <w:rsid w:val="008A0301"/>
    <w:rsid w:val="008A4FF2"/>
    <w:rsid w:val="008A79DC"/>
    <w:rsid w:val="008B2F70"/>
    <w:rsid w:val="008C2284"/>
    <w:rsid w:val="008D4FA6"/>
    <w:rsid w:val="008E681F"/>
    <w:rsid w:val="008F38AC"/>
    <w:rsid w:val="008F3A6D"/>
    <w:rsid w:val="008F5AD7"/>
    <w:rsid w:val="00917238"/>
    <w:rsid w:val="00920B0A"/>
    <w:rsid w:val="00923BBD"/>
    <w:rsid w:val="009273D3"/>
    <w:rsid w:val="00927869"/>
    <w:rsid w:val="00930F39"/>
    <w:rsid w:val="009325FF"/>
    <w:rsid w:val="00942F6D"/>
    <w:rsid w:val="00972BFE"/>
    <w:rsid w:val="00974FC1"/>
    <w:rsid w:val="0098167C"/>
    <w:rsid w:val="00982663"/>
    <w:rsid w:val="0099408D"/>
    <w:rsid w:val="009A1540"/>
    <w:rsid w:val="009A6AC7"/>
    <w:rsid w:val="009B7DD7"/>
    <w:rsid w:val="009C055A"/>
    <w:rsid w:val="009C05D1"/>
    <w:rsid w:val="009C2744"/>
    <w:rsid w:val="009D0218"/>
    <w:rsid w:val="009D76EC"/>
    <w:rsid w:val="009E03E2"/>
    <w:rsid w:val="009E439A"/>
    <w:rsid w:val="009F0006"/>
    <w:rsid w:val="00A17342"/>
    <w:rsid w:val="00A24305"/>
    <w:rsid w:val="00A46C24"/>
    <w:rsid w:val="00A70FE1"/>
    <w:rsid w:val="00A82A01"/>
    <w:rsid w:val="00A873DD"/>
    <w:rsid w:val="00AA442A"/>
    <w:rsid w:val="00AC0412"/>
    <w:rsid w:val="00AD421D"/>
    <w:rsid w:val="00AE28F2"/>
    <w:rsid w:val="00B05EEF"/>
    <w:rsid w:val="00B06FE8"/>
    <w:rsid w:val="00B07AD5"/>
    <w:rsid w:val="00B16D37"/>
    <w:rsid w:val="00B176CA"/>
    <w:rsid w:val="00B21874"/>
    <w:rsid w:val="00B424CF"/>
    <w:rsid w:val="00B75190"/>
    <w:rsid w:val="00B97111"/>
    <w:rsid w:val="00BB1239"/>
    <w:rsid w:val="00BD2857"/>
    <w:rsid w:val="00C00234"/>
    <w:rsid w:val="00C120CC"/>
    <w:rsid w:val="00C15D44"/>
    <w:rsid w:val="00C30884"/>
    <w:rsid w:val="00C324E8"/>
    <w:rsid w:val="00C34919"/>
    <w:rsid w:val="00C41839"/>
    <w:rsid w:val="00C61C15"/>
    <w:rsid w:val="00C629F4"/>
    <w:rsid w:val="00C66391"/>
    <w:rsid w:val="00C71042"/>
    <w:rsid w:val="00C75B16"/>
    <w:rsid w:val="00C827A0"/>
    <w:rsid w:val="00CA52C8"/>
    <w:rsid w:val="00CB47D9"/>
    <w:rsid w:val="00CB561C"/>
    <w:rsid w:val="00CD5FED"/>
    <w:rsid w:val="00CE4149"/>
    <w:rsid w:val="00CE766C"/>
    <w:rsid w:val="00CF010C"/>
    <w:rsid w:val="00CF6A73"/>
    <w:rsid w:val="00D03CB6"/>
    <w:rsid w:val="00D05004"/>
    <w:rsid w:val="00D40413"/>
    <w:rsid w:val="00D531C7"/>
    <w:rsid w:val="00D9581C"/>
    <w:rsid w:val="00D95A17"/>
    <w:rsid w:val="00D9601D"/>
    <w:rsid w:val="00DC2A27"/>
    <w:rsid w:val="00DD087C"/>
    <w:rsid w:val="00DE350A"/>
    <w:rsid w:val="00DE706E"/>
    <w:rsid w:val="00DF6107"/>
    <w:rsid w:val="00E07D28"/>
    <w:rsid w:val="00E30419"/>
    <w:rsid w:val="00E37901"/>
    <w:rsid w:val="00E6056F"/>
    <w:rsid w:val="00E6181E"/>
    <w:rsid w:val="00E66A63"/>
    <w:rsid w:val="00E71073"/>
    <w:rsid w:val="00E94F62"/>
    <w:rsid w:val="00EA218A"/>
    <w:rsid w:val="00EB4809"/>
    <w:rsid w:val="00EC2F12"/>
    <w:rsid w:val="00EC4FCE"/>
    <w:rsid w:val="00EE05F6"/>
    <w:rsid w:val="00EF3130"/>
    <w:rsid w:val="00EF67DB"/>
    <w:rsid w:val="00F00386"/>
    <w:rsid w:val="00F55622"/>
    <w:rsid w:val="00F66F84"/>
    <w:rsid w:val="00F91AF3"/>
    <w:rsid w:val="00FA5540"/>
    <w:rsid w:val="00FB13A2"/>
    <w:rsid w:val="00FB5180"/>
    <w:rsid w:val="00FB61E3"/>
    <w:rsid w:val="00FD1ADD"/>
    <w:rsid w:val="00FE67EE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C97D"/>
  <w15:chartTrackingRefBased/>
  <w15:docId w15:val="{B2950595-77BE-4169-AA93-4AC73A96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31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1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13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13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13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13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13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13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1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1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13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31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1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1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1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1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1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1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1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1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1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1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1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4117-AD88-41B7-9E81-6BAB0F69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yongbing sun</dc:creator>
  <cp:keywords/>
  <dc:description/>
  <cp:lastModifiedBy>yongbing sun</cp:lastModifiedBy>
  <cp:revision>165</cp:revision>
  <dcterms:created xsi:type="dcterms:W3CDTF">2024-09-13T15:59:00Z</dcterms:created>
  <dcterms:modified xsi:type="dcterms:W3CDTF">2025-01-13T08:00:00Z</dcterms:modified>
</cp:coreProperties>
</file>