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CFF15" w14:textId="77777777" w:rsidR="0063014C" w:rsidRPr="0063014C" w:rsidRDefault="0063014C" w:rsidP="0063014C">
      <w:pPr>
        <w:widowControl/>
        <w:spacing w:line="480" w:lineRule="auto"/>
        <w:jc w:val="left"/>
        <w:rPr>
          <w:rFonts w:ascii="Times New Roman" w:eastAsia="宋体" w:hAnsi="Times New Roman" w:cs="Times New Roman"/>
          <w:szCs w:val="21"/>
        </w:rPr>
      </w:pPr>
      <w:r w:rsidRPr="0063014C">
        <w:rPr>
          <w:rFonts w:ascii="Times New Roman" w:eastAsia="宋体" w:hAnsi="Times New Roman" w:cs="Times New Roman"/>
          <w:b/>
          <w:szCs w:val="21"/>
        </w:rPr>
        <w:t>Supplementary table 1</w:t>
      </w:r>
      <w:r w:rsidRPr="0063014C">
        <w:rPr>
          <w:rFonts w:ascii="Times New Roman" w:eastAsia="宋体" w:hAnsi="Times New Roman" w:cs="Times New Roman"/>
          <w:szCs w:val="21"/>
        </w:rPr>
        <w:t xml:space="preserve"> </w:t>
      </w:r>
      <w:r w:rsidRPr="0063014C">
        <w:rPr>
          <w:rFonts w:ascii="Times New Roman" w:eastAsia="宋体" w:hAnsi="Times New Roman" w:cs="Times New Roman"/>
          <w:color w:val="000000"/>
          <w:kern w:val="0"/>
          <w:szCs w:val="21"/>
          <w:lang w:bidi="ar"/>
        </w:rPr>
        <w:t xml:space="preserve">Relationship between </w:t>
      </w:r>
      <w:proofErr w:type="spellStart"/>
      <w:r w:rsidRPr="0063014C">
        <w:rPr>
          <w:rFonts w:ascii="Times New Roman" w:eastAsia="宋体" w:hAnsi="Times New Roman" w:cs="Times New Roman"/>
          <w:color w:val="000000"/>
          <w:kern w:val="0"/>
          <w:szCs w:val="21"/>
          <w:lang w:bidi="ar"/>
        </w:rPr>
        <w:t>TyG</w:t>
      </w:r>
      <w:proofErr w:type="spellEnd"/>
      <w:r w:rsidRPr="0063014C">
        <w:rPr>
          <w:rFonts w:ascii="Times New Roman" w:eastAsia="宋体" w:hAnsi="Times New Roman" w:cs="Times New Roman"/>
          <w:color w:val="000000"/>
          <w:kern w:val="0"/>
          <w:szCs w:val="21"/>
          <w:lang w:bidi="ar"/>
        </w:rPr>
        <w:t xml:space="preserve"> index at baseline and CAN risk according to different subgroups</w:t>
      </w:r>
    </w:p>
    <w:tbl>
      <w:tblPr>
        <w:tblW w:w="5000" w:type="pct"/>
        <w:jc w:val="center"/>
        <w:tblCellMar>
          <w:top w:w="15" w:type="dxa"/>
          <w:left w:w="15" w:type="dxa"/>
          <w:right w:w="15" w:type="dxa"/>
        </w:tblCellMar>
        <w:tblLook w:val="04A0" w:firstRow="1" w:lastRow="0" w:firstColumn="1" w:lastColumn="0" w:noHBand="0" w:noVBand="1"/>
      </w:tblPr>
      <w:tblGrid>
        <w:gridCol w:w="4420"/>
        <w:gridCol w:w="1959"/>
        <w:gridCol w:w="1927"/>
      </w:tblGrid>
      <w:tr w:rsidR="0063014C" w:rsidRPr="0063014C" w14:paraId="003042DA" w14:textId="77777777" w:rsidTr="0063014C">
        <w:trPr>
          <w:trHeight w:val="468"/>
          <w:jc w:val="center"/>
        </w:trPr>
        <w:tc>
          <w:tcPr>
            <w:tcW w:w="2660" w:type="pc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7D82CC46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63014C">
              <w:rPr>
                <w:rFonts w:ascii="Times New Roman" w:eastAsia="宋体" w:hAnsi="Times New Roman" w:cs="Times New Roman"/>
                <w:szCs w:val="21"/>
              </w:rPr>
              <w:t>Variables</w:t>
            </w:r>
          </w:p>
        </w:tc>
        <w:tc>
          <w:tcPr>
            <w:tcW w:w="1179" w:type="pc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14:paraId="1DE39F2E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63014C">
              <w:rPr>
                <w:rFonts w:ascii="Times New Roman" w:eastAsia="等线" w:hAnsi="Times New Roman" w:cs="Times New Roman"/>
                <w:szCs w:val="21"/>
              </w:rPr>
              <w:t>OR (95%CI)</w:t>
            </w:r>
          </w:p>
        </w:tc>
        <w:tc>
          <w:tcPr>
            <w:tcW w:w="1160" w:type="pc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405E6407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63014C">
              <w:rPr>
                <w:rFonts w:ascii="Times New Roman" w:eastAsia="等线" w:hAnsi="Times New Roman" w:cs="Times New Roman"/>
                <w:i/>
                <w:iCs/>
                <w:szCs w:val="21"/>
              </w:rPr>
              <w:t>P</w:t>
            </w:r>
            <w:r w:rsidRPr="0063014C">
              <w:rPr>
                <w:rFonts w:ascii="Times New Roman" w:eastAsia="等线" w:hAnsi="Times New Roman" w:cs="Times New Roman"/>
                <w:szCs w:val="21"/>
              </w:rPr>
              <w:t xml:space="preserve"> for interaction</w:t>
            </w:r>
          </w:p>
        </w:tc>
      </w:tr>
      <w:tr w:rsidR="0063014C" w:rsidRPr="0063014C" w14:paraId="4B985E92" w14:textId="77777777" w:rsidTr="0063014C">
        <w:trPr>
          <w:trHeight w:val="284"/>
          <w:jc w:val="center"/>
        </w:trPr>
        <w:tc>
          <w:tcPr>
            <w:tcW w:w="2660" w:type="pct"/>
            <w:tcBorders>
              <w:top w:val="single" w:sz="12" w:space="0" w:color="auto"/>
              <w:left w:val="nil"/>
              <w:right w:val="nil"/>
            </w:tcBorders>
            <w:noWrap/>
            <w:vAlign w:val="center"/>
          </w:tcPr>
          <w:p w14:paraId="568164A9" w14:textId="77777777" w:rsidR="0063014C" w:rsidRPr="0063014C" w:rsidRDefault="0063014C" w:rsidP="0063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63014C">
              <w:rPr>
                <w:rFonts w:ascii="Times New Roman" w:eastAsia="宋体" w:hAnsi="Times New Roman" w:cs="Times New Roman"/>
                <w:szCs w:val="21"/>
              </w:rPr>
              <w:t>Age, (years)</w:t>
            </w:r>
          </w:p>
        </w:tc>
        <w:tc>
          <w:tcPr>
            <w:tcW w:w="1179" w:type="pct"/>
            <w:tcBorders>
              <w:top w:val="single" w:sz="12" w:space="0" w:color="auto"/>
              <w:left w:val="nil"/>
              <w:right w:val="nil"/>
            </w:tcBorders>
            <w:noWrap/>
            <w:vAlign w:val="center"/>
          </w:tcPr>
          <w:p w14:paraId="3CFF7B77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  <w:tc>
          <w:tcPr>
            <w:tcW w:w="1160" w:type="pct"/>
            <w:tcBorders>
              <w:top w:val="single" w:sz="12" w:space="0" w:color="auto"/>
            </w:tcBorders>
            <w:noWrap/>
          </w:tcPr>
          <w:p w14:paraId="303064D0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63014C">
              <w:rPr>
                <w:rFonts w:ascii="Times New Roman" w:eastAsia="等线" w:hAnsi="Times New Roman" w:cs="Times New Roman"/>
                <w:szCs w:val="21"/>
              </w:rPr>
              <w:t>0.830</w:t>
            </w:r>
          </w:p>
        </w:tc>
      </w:tr>
      <w:tr w:rsidR="0063014C" w:rsidRPr="0063014C" w14:paraId="7567C93F" w14:textId="77777777" w:rsidTr="0063014C">
        <w:trPr>
          <w:trHeight w:val="90"/>
          <w:jc w:val="center"/>
        </w:trPr>
        <w:tc>
          <w:tcPr>
            <w:tcW w:w="2660" w:type="pct"/>
            <w:noWrap/>
            <w:vAlign w:val="center"/>
          </w:tcPr>
          <w:p w14:paraId="2F70ED2B" w14:textId="77777777" w:rsidR="0063014C" w:rsidRPr="0063014C" w:rsidRDefault="0063014C" w:rsidP="0063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63014C">
              <w:rPr>
                <w:rFonts w:ascii="Times New Roman" w:eastAsia="宋体" w:hAnsi="Times New Roman" w:cs="Times New Roman"/>
                <w:szCs w:val="21"/>
              </w:rPr>
              <w:t xml:space="preserve">   &lt; 60</w:t>
            </w:r>
          </w:p>
        </w:tc>
        <w:tc>
          <w:tcPr>
            <w:tcW w:w="1179" w:type="pct"/>
            <w:noWrap/>
            <w:vAlign w:val="center"/>
          </w:tcPr>
          <w:p w14:paraId="1A475434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63014C">
              <w:rPr>
                <w:rFonts w:ascii="Times New Roman" w:eastAsia="等线" w:hAnsi="Times New Roman" w:cs="Times New Roman"/>
                <w:szCs w:val="21"/>
              </w:rPr>
              <w:t>1.45 (1.16, 1.81)</w:t>
            </w:r>
          </w:p>
        </w:tc>
        <w:tc>
          <w:tcPr>
            <w:tcW w:w="1160" w:type="pct"/>
            <w:noWrap/>
          </w:tcPr>
          <w:p w14:paraId="3D76109A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</w:tr>
      <w:tr w:rsidR="0063014C" w:rsidRPr="0063014C" w14:paraId="11694025" w14:textId="77777777" w:rsidTr="0063014C">
        <w:trPr>
          <w:trHeight w:val="90"/>
          <w:jc w:val="center"/>
        </w:trPr>
        <w:tc>
          <w:tcPr>
            <w:tcW w:w="2660" w:type="pct"/>
            <w:noWrap/>
            <w:vAlign w:val="center"/>
          </w:tcPr>
          <w:p w14:paraId="29A065E8" w14:textId="77777777" w:rsidR="0063014C" w:rsidRPr="0063014C" w:rsidRDefault="0063014C" w:rsidP="0063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63014C">
              <w:rPr>
                <w:rFonts w:ascii="Times New Roman" w:eastAsia="宋体" w:hAnsi="Times New Roman" w:cs="Times New Roman"/>
                <w:szCs w:val="21"/>
              </w:rPr>
              <w:t xml:space="preserve">   ≥ 60</w:t>
            </w:r>
          </w:p>
        </w:tc>
        <w:tc>
          <w:tcPr>
            <w:tcW w:w="1179" w:type="pct"/>
            <w:noWrap/>
            <w:vAlign w:val="center"/>
          </w:tcPr>
          <w:p w14:paraId="09723E0A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63014C">
              <w:rPr>
                <w:rFonts w:ascii="Times New Roman" w:eastAsia="等线" w:hAnsi="Times New Roman" w:cs="Times New Roman"/>
                <w:szCs w:val="21"/>
              </w:rPr>
              <w:t>1.04 (0.87, 1.25)</w:t>
            </w:r>
          </w:p>
        </w:tc>
        <w:tc>
          <w:tcPr>
            <w:tcW w:w="1160" w:type="pct"/>
            <w:noWrap/>
          </w:tcPr>
          <w:p w14:paraId="7EC2C76B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</w:tr>
      <w:tr w:rsidR="0063014C" w:rsidRPr="0063014C" w14:paraId="2C321F43" w14:textId="77777777" w:rsidTr="0063014C">
        <w:trPr>
          <w:trHeight w:val="90"/>
          <w:jc w:val="center"/>
        </w:trPr>
        <w:tc>
          <w:tcPr>
            <w:tcW w:w="2660" w:type="pct"/>
            <w:noWrap/>
            <w:vAlign w:val="center"/>
          </w:tcPr>
          <w:p w14:paraId="0DCE910E" w14:textId="77777777" w:rsidR="0063014C" w:rsidRPr="0063014C" w:rsidRDefault="0063014C" w:rsidP="0063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63014C">
              <w:rPr>
                <w:rFonts w:ascii="Times New Roman" w:eastAsia="宋体" w:hAnsi="Times New Roman" w:cs="Times New Roman"/>
                <w:szCs w:val="21"/>
              </w:rPr>
              <w:t>Gender, n (%)</w:t>
            </w:r>
          </w:p>
        </w:tc>
        <w:tc>
          <w:tcPr>
            <w:tcW w:w="1179" w:type="pct"/>
            <w:noWrap/>
            <w:vAlign w:val="center"/>
          </w:tcPr>
          <w:p w14:paraId="489F6FBF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  <w:tc>
          <w:tcPr>
            <w:tcW w:w="1160" w:type="pct"/>
            <w:noWrap/>
          </w:tcPr>
          <w:p w14:paraId="278ECBEE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63014C">
              <w:rPr>
                <w:rFonts w:ascii="Times New Roman" w:eastAsia="等线" w:hAnsi="Times New Roman" w:cs="Times New Roman"/>
                <w:szCs w:val="21"/>
              </w:rPr>
              <w:t>0.112</w:t>
            </w:r>
          </w:p>
        </w:tc>
      </w:tr>
      <w:tr w:rsidR="0063014C" w:rsidRPr="0063014C" w14:paraId="425C9313" w14:textId="77777777" w:rsidTr="0063014C">
        <w:trPr>
          <w:trHeight w:val="284"/>
          <w:jc w:val="center"/>
        </w:trPr>
        <w:tc>
          <w:tcPr>
            <w:tcW w:w="2660" w:type="pct"/>
            <w:shd w:val="clear" w:color="auto" w:fill="auto"/>
            <w:noWrap/>
            <w:vAlign w:val="center"/>
          </w:tcPr>
          <w:p w14:paraId="19E610DA" w14:textId="77777777" w:rsidR="0063014C" w:rsidRPr="0063014C" w:rsidRDefault="0063014C" w:rsidP="0063014C">
            <w:pPr>
              <w:spacing w:line="360" w:lineRule="auto"/>
              <w:ind w:firstLineChars="150" w:firstLine="315"/>
              <w:rPr>
                <w:rFonts w:ascii="Times New Roman" w:eastAsia="宋体" w:hAnsi="Times New Roman" w:cs="Times New Roman"/>
                <w:szCs w:val="21"/>
              </w:rPr>
            </w:pPr>
            <w:r w:rsidRPr="0063014C">
              <w:rPr>
                <w:rFonts w:ascii="Times New Roman" w:eastAsia="宋体" w:hAnsi="Times New Roman" w:cs="Times New Roman"/>
                <w:szCs w:val="21"/>
              </w:rPr>
              <w:t>Female</w:t>
            </w:r>
          </w:p>
        </w:tc>
        <w:tc>
          <w:tcPr>
            <w:tcW w:w="1179" w:type="pct"/>
            <w:shd w:val="clear" w:color="auto" w:fill="FFFFFF"/>
            <w:noWrap/>
            <w:vAlign w:val="center"/>
          </w:tcPr>
          <w:p w14:paraId="2A2147EC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63014C">
              <w:rPr>
                <w:rFonts w:ascii="Times New Roman" w:eastAsia="等线" w:hAnsi="Times New Roman" w:cs="Times New Roman"/>
                <w:szCs w:val="21"/>
              </w:rPr>
              <w:t>1.19 (0.93, 1.53)</w:t>
            </w:r>
          </w:p>
        </w:tc>
        <w:tc>
          <w:tcPr>
            <w:tcW w:w="1160" w:type="pct"/>
            <w:noWrap/>
            <w:vAlign w:val="center"/>
          </w:tcPr>
          <w:p w14:paraId="59D10292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</w:tr>
      <w:tr w:rsidR="0063014C" w:rsidRPr="0063014C" w14:paraId="14A94B19" w14:textId="77777777" w:rsidTr="0063014C">
        <w:trPr>
          <w:trHeight w:val="284"/>
          <w:jc w:val="center"/>
        </w:trPr>
        <w:tc>
          <w:tcPr>
            <w:tcW w:w="2660" w:type="pct"/>
            <w:shd w:val="clear" w:color="auto" w:fill="auto"/>
            <w:noWrap/>
            <w:vAlign w:val="center"/>
          </w:tcPr>
          <w:p w14:paraId="7483194A" w14:textId="77777777" w:rsidR="0063014C" w:rsidRPr="0063014C" w:rsidRDefault="0063014C" w:rsidP="0063014C">
            <w:pPr>
              <w:spacing w:line="360" w:lineRule="auto"/>
              <w:ind w:firstLineChars="150" w:firstLine="315"/>
              <w:rPr>
                <w:rFonts w:ascii="Times New Roman" w:eastAsia="宋体" w:hAnsi="Times New Roman" w:cs="Times New Roman"/>
                <w:szCs w:val="21"/>
              </w:rPr>
            </w:pPr>
            <w:r w:rsidRPr="0063014C">
              <w:rPr>
                <w:rFonts w:ascii="Times New Roman" w:eastAsia="宋体" w:hAnsi="Times New Roman" w:cs="Times New Roman"/>
                <w:szCs w:val="21"/>
              </w:rPr>
              <w:t>Male</w:t>
            </w:r>
          </w:p>
        </w:tc>
        <w:tc>
          <w:tcPr>
            <w:tcW w:w="1179" w:type="pct"/>
            <w:shd w:val="clear" w:color="auto" w:fill="FFFFFF"/>
            <w:noWrap/>
            <w:vAlign w:val="center"/>
          </w:tcPr>
          <w:p w14:paraId="646E2078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63014C">
              <w:rPr>
                <w:rFonts w:ascii="Times New Roman" w:eastAsia="等线" w:hAnsi="Times New Roman" w:cs="Times New Roman"/>
                <w:szCs w:val="21"/>
              </w:rPr>
              <w:t>1.18 (0.99, 1.40)</w:t>
            </w:r>
          </w:p>
        </w:tc>
        <w:tc>
          <w:tcPr>
            <w:tcW w:w="1160" w:type="pct"/>
            <w:noWrap/>
            <w:vAlign w:val="center"/>
          </w:tcPr>
          <w:p w14:paraId="6FE08DB5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</w:tr>
      <w:tr w:rsidR="0063014C" w:rsidRPr="0063014C" w14:paraId="6EDD7EDB" w14:textId="77777777" w:rsidTr="0063014C">
        <w:trPr>
          <w:trHeight w:val="284"/>
          <w:jc w:val="center"/>
        </w:trPr>
        <w:tc>
          <w:tcPr>
            <w:tcW w:w="2660" w:type="pct"/>
            <w:shd w:val="clear" w:color="auto" w:fill="auto"/>
            <w:noWrap/>
            <w:vAlign w:val="center"/>
          </w:tcPr>
          <w:p w14:paraId="3DB2B8C0" w14:textId="77777777" w:rsidR="0063014C" w:rsidRPr="0063014C" w:rsidRDefault="0063014C" w:rsidP="0063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63014C">
              <w:rPr>
                <w:rFonts w:ascii="Times New Roman" w:eastAsia="宋体" w:hAnsi="Times New Roman" w:cs="Times New Roman"/>
                <w:szCs w:val="21"/>
              </w:rPr>
              <w:t>Ethnicity, n (%)</w:t>
            </w:r>
          </w:p>
        </w:tc>
        <w:tc>
          <w:tcPr>
            <w:tcW w:w="1179" w:type="pct"/>
            <w:shd w:val="clear" w:color="auto" w:fill="FFFFFF"/>
            <w:noWrap/>
            <w:vAlign w:val="center"/>
          </w:tcPr>
          <w:p w14:paraId="0C668036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  <w:tc>
          <w:tcPr>
            <w:tcW w:w="1160" w:type="pct"/>
            <w:noWrap/>
          </w:tcPr>
          <w:p w14:paraId="53513EA7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63014C">
              <w:rPr>
                <w:rFonts w:ascii="Times New Roman" w:eastAsia="等线" w:hAnsi="Times New Roman" w:cs="Times New Roman"/>
                <w:szCs w:val="21"/>
              </w:rPr>
              <w:t>0.090</w:t>
            </w:r>
          </w:p>
        </w:tc>
      </w:tr>
      <w:tr w:rsidR="0063014C" w:rsidRPr="0063014C" w14:paraId="510B21A5" w14:textId="77777777" w:rsidTr="0063014C">
        <w:trPr>
          <w:trHeight w:val="90"/>
          <w:jc w:val="center"/>
        </w:trPr>
        <w:tc>
          <w:tcPr>
            <w:tcW w:w="2660" w:type="pct"/>
            <w:shd w:val="clear" w:color="auto" w:fill="auto"/>
            <w:noWrap/>
            <w:vAlign w:val="center"/>
          </w:tcPr>
          <w:p w14:paraId="425890DE" w14:textId="77777777" w:rsidR="0063014C" w:rsidRPr="0063014C" w:rsidRDefault="0063014C" w:rsidP="0063014C">
            <w:pPr>
              <w:spacing w:line="360" w:lineRule="auto"/>
              <w:ind w:firstLineChars="150" w:firstLine="315"/>
              <w:rPr>
                <w:rFonts w:ascii="Times New Roman" w:eastAsia="宋体" w:hAnsi="Times New Roman" w:cs="Times New Roman"/>
                <w:szCs w:val="21"/>
              </w:rPr>
            </w:pPr>
            <w:r w:rsidRPr="0063014C">
              <w:rPr>
                <w:rFonts w:ascii="Times New Roman" w:eastAsia="宋体" w:hAnsi="Times New Roman" w:cs="Times New Roman"/>
                <w:szCs w:val="21"/>
              </w:rPr>
              <w:t>White</w:t>
            </w:r>
          </w:p>
        </w:tc>
        <w:tc>
          <w:tcPr>
            <w:tcW w:w="1179" w:type="pct"/>
            <w:shd w:val="clear" w:color="auto" w:fill="FFFFFF"/>
            <w:noWrap/>
            <w:vAlign w:val="center"/>
          </w:tcPr>
          <w:p w14:paraId="5ABA717C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63014C">
              <w:rPr>
                <w:rFonts w:ascii="Times New Roman" w:eastAsia="等线" w:hAnsi="Times New Roman" w:cs="Times New Roman"/>
                <w:szCs w:val="21"/>
              </w:rPr>
              <w:t>1.23 (0.98, 1.54)</w:t>
            </w:r>
          </w:p>
        </w:tc>
        <w:tc>
          <w:tcPr>
            <w:tcW w:w="1160" w:type="pct"/>
            <w:noWrap/>
            <w:vAlign w:val="center"/>
          </w:tcPr>
          <w:p w14:paraId="3DA07DE9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</w:tr>
      <w:tr w:rsidR="0063014C" w:rsidRPr="0063014C" w14:paraId="3FFC68A2" w14:textId="77777777" w:rsidTr="0063014C">
        <w:trPr>
          <w:trHeight w:val="284"/>
          <w:jc w:val="center"/>
        </w:trPr>
        <w:tc>
          <w:tcPr>
            <w:tcW w:w="2660" w:type="pct"/>
            <w:shd w:val="clear" w:color="auto" w:fill="auto"/>
            <w:noWrap/>
            <w:vAlign w:val="center"/>
          </w:tcPr>
          <w:p w14:paraId="33169427" w14:textId="77777777" w:rsidR="0063014C" w:rsidRPr="0063014C" w:rsidRDefault="0063014C" w:rsidP="0063014C">
            <w:pPr>
              <w:spacing w:line="360" w:lineRule="auto"/>
              <w:ind w:firstLineChars="150" w:firstLine="315"/>
              <w:rPr>
                <w:rFonts w:ascii="Times New Roman" w:eastAsia="宋体" w:hAnsi="Times New Roman" w:cs="Times New Roman"/>
                <w:szCs w:val="21"/>
              </w:rPr>
            </w:pPr>
            <w:r w:rsidRPr="0063014C">
              <w:rPr>
                <w:rFonts w:ascii="Times New Roman" w:eastAsia="宋体" w:hAnsi="Times New Roman" w:cs="Times New Roman"/>
                <w:szCs w:val="21"/>
              </w:rPr>
              <w:t>Non-White</w:t>
            </w:r>
          </w:p>
        </w:tc>
        <w:tc>
          <w:tcPr>
            <w:tcW w:w="1179" w:type="pct"/>
            <w:shd w:val="clear" w:color="auto" w:fill="FFFFFF"/>
            <w:noWrap/>
            <w:vAlign w:val="center"/>
          </w:tcPr>
          <w:p w14:paraId="043E7483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63014C">
              <w:rPr>
                <w:rFonts w:ascii="Times New Roman" w:eastAsia="等线" w:hAnsi="Times New Roman" w:cs="Times New Roman"/>
                <w:szCs w:val="21"/>
              </w:rPr>
              <w:t>1.15 (0.95, 1.38)</w:t>
            </w:r>
          </w:p>
        </w:tc>
        <w:tc>
          <w:tcPr>
            <w:tcW w:w="1160" w:type="pct"/>
            <w:noWrap/>
            <w:vAlign w:val="center"/>
          </w:tcPr>
          <w:p w14:paraId="6B087EFC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</w:tr>
      <w:tr w:rsidR="0063014C" w:rsidRPr="0063014C" w14:paraId="22857B8E" w14:textId="77777777" w:rsidTr="0063014C">
        <w:trPr>
          <w:trHeight w:val="284"/>
          <w:jc w:val="center"/>
        </w:trPr>
        <w:tc>
          <w:tcPr>
            <w:tcW w:w="2660" w:type="pct"/>
            <w:shd w:val="clear" w:color="auto" w:fill="auto"/>
            <w:noWrap/>
            <w:vAlign w:val="center"/>
          </w:tcPr>
          <w:p w14:paraId="5146D5A8" w14:textId="77777777" w:rsidR="0063014C" w:rsidRPr="0063014C" w:rsidRDefault="0063014C" w:rsidP="0063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63014C">
              <w:rPr>
                <w:rFonts w:ascii="Times New Roman" w:eastAsia="宋体" w:hAnsi="Times New Roman" w:cs="Times New Roman"/>
                <w:szCs w:val="21"/>
              </w:rPr>
              <w:t>BMI, (kg/m</w:t>
            </w:r>
            <w:r w:rsidRPr="0063014C">
              <w:rPr>
                <w:rFonts w:ascii="Times New Roman" w:eastAsia="宋体" w:hAnsi="Times New Roman" w:cs="Times New Roman"/>
                <w:szCs w:val="21"/>
                <w:vertAlign w:val="superscript"/>
              </w:rPr>
              <w:t>2</w:t>
            </w:r>
            <w:r w:rsidRPr="0063014C">
              <w:rPr>
                <w:rFonts w:ascii="Times New Roman" w:eastAsia="宋体" w:hAnsi="Times New Roman" w:cs="Times New Roman"/>
                <w:szCs w:val="21"/>
              </w:rPr>
              <w:t>)</w:t>
            </w:r>
          </w:p>
        </w:tc>
        <w:tc>
          <w:tcPr>
            <w:tcW w:w="1179" w:type="pct"/>
            <w:shd w:val="clear" w:color="auto" w:fill="auto"/>
            <w:noWrap/>
            <w:vAlign w:val="center"/>
          </w:tcPr>
          <w:p w14:paraId="257F80D3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  <w:tc>
          <w:tcPr>
            <w:tcW w:w="1160" w:type="pct"/>
            <w:shd w:val="clear" w:color="auto" w:fill="FFFFFF"/>
            <w:noWrap/>
          </w:tcPr>
          <w:p w14:paraId="277DDC9F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63014C">
              <w:rPr>
                <w:rFonts w:ascii="Times New Roman" w:eastAsia="等线" w:hAnsi="Times New Roman" w:cs="Times New Roman"/>
                <w:szCs w:val="21"/>
              </w:rPr>
              <w:t>0.824</w:t>
            </w:r>
          </w:p>
        </w:tc>
      </w:tr>
      <w:tr w:rsidR="0063014C" w:rsidRPr="0063014C" w14:paraId="1E825089" w14:textId="77777777" w:rsidTr="0063014C">
        <w:trPr>
          <w:trHeight w:val="284"/>
          <w:jc w:val="center"/>
        </w:trPr>
        <w:tc>
          <w:tcPr>
            <w:tcW w:w="2660" w:type="pct"/>
            <w:shd w:val="clear" w:color="auto" w:fill="auto"/>
            <w:noWrap/>
            <w:vAlign w:val="center"/>
          </w:tcPr>
          <w:p w14:paraId="75E1CE79" w14:textId="77777777" w:rsidR="0063014C" w:rsidRPr="0063014C" w:rsidRDefault="0063014C" w:rsidP="0063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63014C">
              <w:rPr>
                <w:rFonts w:ascii="Times New Roman" w:eastAsia="宋体" w:hAnsi="Times New Roman" w:cs="Times New Roman"/>
                <w:szCs w:val="21"/>
              </w:rPr>
              <w:t xml:space="preserve">  &lt; 25</w:t>
            </w:r>
          </w:p>
        </w:tc>
        <w:tc>
          <w:tcPr>
            <w:tcW w:w="1179" w:type="pct"/>
            <w:shd w:val="clear" w:color="auto" w:fill="auto"/>
            <w:noWrap/>
            <w:vAlign w:val="center"/>
          </w:tcPr>
          <w:p w14:paraId="72BAFAA1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63014C">
              <w:rPr>
                <w:rFonts w:ascii="Times New Roman" w:eastAsia="等线" w:hAnsi="Times New Roman" w:cs="Times New Roman"/>
                <w:szCs w:val="21"/>
              </w:rPr>
              <w:t>1.01 (0.60, 1.70)</w:t>
            </w:r>
          </w:p>
        </w:tc>
        <w:tc>
          <w:tcPr>
            <w:tcW w:w="1160" w:type="pct"/>
            <w:shd w:val="clear" w:color="auto" w:fill="FFFFFF"/>
            <w:noWrap/>
            <w:vAlign w:val="center"/>
          </w:tcPr>
          <w:p w14:paraId="0A2DEA4D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</w:tr>
      <w:tr w:rsidR="0063014C" w:rsidRPr="0063014C" w14:paraId="475130B7" w14:textId="77777777" w:rsidTr="0063014C">
        <w:trPr>
          <w:trHeight w:val="284"/>
          <w:jc w:val="center"/>
        </w:trPr>
        <w:tc>
          <w:tcPr>
            <w:tcW w:w="2660" w:type="pct"/>
            <w:shd w:val="clear" w:color="auto" w:fill="auto"/>
            <w:noWrap/>
            <w:vAlign w:val="center"/>
          </w:tcPr>
          <w:p w14:paraId="085852F7" w14:textId="77777777" w:rsidR="0063014C" w:rsidRPr="0063014C" w:rsidRDefault="0063014C" w:rsidP="0063014C">
            <w:pPr>
              <w:spacing w:line="360" w:lineRule="auto"/>
              <w:ind w:left="180"/>
              <w:rPr>
                <w:rFonts w:ascii="Times New Roman" w:eastAsia="宋体" w:hAnsi="Times New Roman" w:cs="Times New Roman"/>
                <w:szCs w:val="21"/>
              </w:rPr>
            </w:pPr>
            <w:r w:rsidRPr="0063014C">
              <w:rPr>
                <w:rFonts w:ascii="Times New Roman" w:eastAsia="宋体" w:hAnsi="Times New Roman" w:cs="Times New Roman"/>
                <w:szCs w:val="21"/>
              </w:rPr>
              <w:t xml:space="preserve">25 - 30 </w:t>
            </w:r>
          </w:p>
        </w:tc>
        <w:tc>
          <w:tcPr>
            <w:tcW w:w="1179" w:type="pct"/>
            <w:shd w:val="clear" w:color="auto" w:fill="auto"/>
            <w:noWrap/>
            <w:vAlign w:val="center"/>
          </w:tcPr>
          <w:p w14:paraId="3F73943D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63014C">
              <w:rPr>
                <w:rFonts w:ascii="Times New Roman" w:eastAsia="等线" w:hAnsi="Times New Roman" w:cs="Times New Roman"/>
                <w:szCs w:val="21"/>
              </w:rPr>
              <w:t>1.03 (0.79, 1.36)</w:t>
            </w:r>
          </w:p>
        </w:tc>
        <w:tc>
          <w:tcPr>
            <w:tcW w:w="1160" w:type="pct"/>
            <w:shd w:val="clear" w:color="auto" w:fill="FFFFFF"/>
            <w:noWrap/>
            <w:vAlign w:val="center"/>
          </w:tcPr>
          <w:p w14:paraId="500ABF14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</w:tr>
      <w:tr w:rsidR="0063014C" w:rsidRPr="0063014C" w14:paraId="32355DA8" w14:textId="77777777" w:rsidTr="0063014C">
        <w:trPr>
          <w:trHeight w:val="284"/>
          <w:jc w:val="center"/>
        </w:trPr>
        <w:tc>
          <w:tcPr>
            <w:tcW w:w="2660" w:type="pct"/>
            <w:shd w:val="clear" w:color="auto" w:fill="auto"/>
            <w:noWrap/>
            <w:vAlign w:val="center"/>
          </w:tcPr>
          <w:p w14:paraId="10C6BD24" w14:textId="77777777" w:rsidR="0063014C" w:rsidRPr="0063014C" w:rsidRDefault="0063014C" w:rsidP="0063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63014C">
              <w:rPr>
                <w:rFonts w:ascii="Times New Roman" w:eastAsia="宋体" w:hAnsi="Times New Roman" w:cs="Times New Roman"/>
                <w:szCs w:val="21"/>
              </w:rPr>
              <w:t xml:space="preserve">  ≥ 30</w:t>
            </w:r>
          </w:p>
        </w:tc>
        <w:tc>
          <w:tcPr>
            <w:tcW w:w="1179" w:type="pct"/>
            <w:shd w:val="clear" w:color="auto" w:fill="auto"/>
            <w:noWrap/>
            <w:vAlign w:val="center"/>
          </w:tcPr>
          <w:p w14:paraId="3352CDB1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63014C">
              <w:rPr>
                <w:rFonts w:ascii="Times New Roman" w:eastAsia="等线" w:hAnsi="Times New Roman" w:cs="Times New Roman"/>
                <w:szCs w:val="21"/>
              </w:rPr>
              <w:t>1.28 (1.07, 1.54)</w:t>
            </w:r>
          </w:p>
        </w:tc>
        <w:tc>
          <w:tcPr>
            <w:tcW w:w="1160" w:type="pct"/>
            <w:shd w:val="clear" w:color="auto" w:fill="FFFFFF"/>
            <w:noWrap/>
            <w:vAlign w:val="center"/>
          </w:tcPr>
          <w:p w14:paraId="0AA9E150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</w:tr>
      <w:tr w:rsidR="0063014C" w:rsidRPr="0063014C" w14:paraId="0612E823" w14:textId="77777777" w:rsidTr="0063014C">
        <w:trPr>
          <w:trHeight w:val="284"/>
          <w:jc w:val="center"/>
        </w:trPr>
        <w:tc>
          <w:tcPr>
            <w:tcW w:w="2660" w:type="pct"/>
            <w:shd w:val="clear" w:color="auto" w:fill="auto"/>
            <w:noWrap/>
            <w:vAlign w:val="center"/>
          </w:tcPr>
          <w:p w14:paraId="4456B439" w14:textId="77777777" w:rsidR="0063014C" w:rsidRPr="0063014C" w:rsidRDefault="0063014C" w:rsidP="0063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63014C">
              <w:rPr>
                <w:rFonts w:ascii="Times New Roman" w:eastAsia="宋体" w:hAnsi="Times New Roman" w:cs="Times New Roman"/>
                <w:szCs w:val="21"/>
              </w:rPr>
              <w:t>Education, n (%)</w:t>
            </w:r>
          </w:p>
        </w:tc>
        <w:tc>
          <w:tcPr>
            <w:tcW w:w="1179" w:type="pct"/>
            <w:shd w:val="clear" w:color="auto" w:fill="auto"/>
            <w:noWrap/>
            <w:vAlign w:val="center"/>
          </w:tcPr>
          <w:p w14:paraId="4D4CBF68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  <w:tc>
          <w:tcPr>
            <w:tcW w:w="1160" w:type="pct"/>
            <w:shd w:val="clear" w:color="auto" w:fill="FFFFFF"/>
            <w:noWrap/>
          </w:tcPr>
          <w:p w14:paraId="1457C450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63014C">
              <w:rPr>
                <w:rFonts w:ascii="Times New Roman" w:eastAsia="等线" w:hAnsi="Times New Roman" w:cs="Times New Roman"/>
                <w:szCs w:val="21"/>
              </w:rPr>
              <w:t>0.215</w:t>
            </w:r>
          </w:p>
        </w:tc>
      </w:tr>
      <w:tr w:rsidR="0063014C" w:rsidRPr="0063014C" w14:paraId="341CCB13" w14:textId="77777777" w:rsidTr="0063014C">
        <w:trPr>
          <w:trHeight w:val="284"/>
          <w:jc w:val="center"/>
        </w:trPr>
        <w:tc>
          <w:tcPr>
            <w:tcW w:w="2660" w:type="pct"/>
            <w:shd w:val="clear" w:color="auto" w:fill="auto"/>
            <w:noWrap/>
            <w:vAlign w:val="center"/>
          </w:tcPr>
          <w:p w14:paraId="1E604D99" w14:textId="77777777" w:rsidR="0063014C" w:rsidRPr="0063014C" w:rsidRDefault="0063014C" w:rsidP="0063014C">
            <w:pPr>
              <w:spacing w:line="360" w:lineRule="auto"/>
              <w:ind w:firstLineChars="200" w:firstLine="420"/>
              <w:rPr>
                <w:rFonts w:ascii="Times New Roman" w:eastAsia="宋体" w:hAnsi="Times New Roman" w:cs="Times New Roman"/>
                <w:szCs w:val="21"/>
              </w:rPr>
            </w:pPr>
            <w:r w:rsidRPr="0063014C">
              <w:rPr>
                <w:rFonts w:ascii="Times New Roman" w:eastAsia="宋体" w:hAnsi="Times New Roman" w:cs="Times New Roman"/>
                <w:szCs w:val="21"/>
              </w:rPr>
              <w:t xml:space="preserve">Less than high school graduate </w:t>
            </w:r>
          </w:p>
        </w:tc>
        <w:tc>
          <w:tcPr>
            <w:tcW w:w="1179" w:type="pct"/>
            <w:shd w:val="clear" w:color="auto" w:fill="auto"/>
            <w:noWrap/>
            <w:vAlign w:val="center"/>
          </w:tcPr>
          <w:p w14:paraId="6F8DB9FA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63014C">
              <w:rPr>
                <w:rFonts w:ascii="Times New Roman" w:eastAsia="等线" w:hAnsi="Times New Roman" w:cs="Times New Roman"/>
                <w:szCs w:val="21"/>
              </w:rPr>
              <w:t>1.33 (0.91, 1.93)</w:t>
            </w:r>
          </w:p>
        </w:tc>
        <w:tc>
          <w:tcPr>
            <w:tcW w:w="1160" w:type="pct"/>
            <w:shd w:val="clear" w:color="auto" w:fill="FFFFFF"/>
            <w:noWrap/>
          </w:tcPr>
          <w:p w14:paraId="2B248C08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</w:tr>
      <w:tr w:rsidR="0063014C" w:rsidRPr="0063014C" w14:paraId="6C260582" w14:textId="77777777" w:rsidTr="0063014C">
        <w:trPr>
          <w:trHeight w:val="284"/>
          <w:jc w:val="center"/>
        </w:trPr>
        <w:tc>
          <w:tcPr>
            <w:tcW w:w="2660" w:type="pct"/>
            <w:shd w:val="clear" w:color="auto" w:fill="auto"/>
            <w:noWrap/>
            <w:vAlign w:val="center"/>
          </w:tcPr>
          <w:p w14:paraId="4FA76C45" w14:textId="77777777" w:rsidR="0063014C" w:rsidRPr="0063014C" w:rsidRDefault="0063014C" w:rsidP="0063014C">
            <w:pPr>
              <w:spacing w:line="360" w:lineRule="auto"/>
              <w:ind w:firstLineChars="200" w:firstLine="420"/>
              <w:rPr>
                <w:rFonts w:ascii="Times New Roman" w:eastAsia="宋体" w:hAnsi="Times New Roman" w:cs="Times New Roman"/>
                <w:szCs w:val="21"/>
              </w:rPr>
            </w:pPr>
            <w:r w:rsidRPr="0063014C">
              <w:rPr>
                <w:rFonts w:ascii="Times New Roman" w:eastAsia="宋体" w:hAnsi="Times New Roman" w:cs="Times New Roman"/>
                <w:szCs w:val="21"/>
              </w:rPr>
              <w:t>High school grad or GED</w:t>
            </w:r>
          </w:p>
        </w:tc>
        <w:tc>
          <w:tcPr>
            <w:tcW w:w="1179" w:type="pct"/>
            <w:shd w:val="clear" w:color="auto" w:fill="auto"/>
            <w:noWrap/>
            <w:vAlign w:val="center"/>
          </w:tcPr>
          <w:p w14:paraId="64F18122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63014C">
              <w:rPr>
                <w:rFonts w:ascii="Times New Roman" w:eastAsia="等线" w:hAnsi="Times New Roman" w:cs="Times New Roman"/>
                <w:szCs w:val="21"/>
              </w:rPr>
              <w:t>1.10 (0.83, 1.46)</w:t>
            </w:r>
          </w:p>
        </w:tc>
        <w:tc>
          <w:tcPr>
            <w:tcW w:w="1160" w:type="pct"/>
            <w:shd w:val="clear" w:color="auto" w:fill="FFFFFF"/>
            <w:noWrap/>
          </w:tcPr>
          <w:p w14:paraId="1FF3EF0A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</w:tr>
      <w:tr w:rsidR="0063014C" w:rsidRPr="0063014C" w14:paraId="50DAA889" w14:textId="77777777" w:rsidTr="0063014C">
        <w:trPr>
          <w:trHeight w:val="284"/>
          <w:jc w:val="center"/>
        </w:trPr>
        <w:tc>
          <w:tcPr>
            <w:tcW w:w="2660" w:type="pct"/>
            <w:shd w:val="clear" w:color="auto" w:fill="auto"/>
            <w:noWrap/>
            <w:vAlign w:val="center"/>
          </w:tcPr>
          <w:p w14:paraId="09AE32E2" w14:textId="77777777" w:rsidR="0063014C" w:rsidRPr="0063014C" w:rsidRDefault="0063014C" w:rsidP="0063014C">
            <w:pPr>
              <w:spacing w:line="360" w:lineRule="auto"/>
              <w:ind w:firstLineChars="200" w:firstLine="420"/>
              <w:rPr>
                <w:rFonts w:ascii="Times New Roman" w:eastAsia="宋体" w:hAnsi="Times New Roman" w:cs="Times New Roman"/>
                <w:szCs w:val="21"/>
              </w:rPr>
            </w:pPr>
            <w:r w:rsidRPr="0063014C">
              <w:rPr>
                <w:rFonts w:ascii="Times New Roman" w:eastAsia="宋体" w:hAnsi="Times New Roman" w:cs="Times New Roman"/>
                <w:szCs w:val="21"/>
              </w:rPr>
              <w:t xml:space="preserve">Some college or technical school </w:t>
            </w:r>
          </w:p>
        </w:tc>
        <w:tc>
          <w:tcPr>
            <w:tcW w:w="1179" w:type="pct"/>
            <w:shd w:val="clear" w:color="auto" w:fill="auto"/>
            <w:noWrap/>
            <w:vAlign w:val="center"/>
          </w:tcPr>
          <w:p w14:paraId="7AE2B5E1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63014C">
              <w:rPr>
                <w:rFonts w:ascii="Times New Roman" w:eastAsia="等线" w:hAnsi="Times New Roman" w:cs="Times New Roman"/>
                <w:szCs w:val="21"/>
              </w:rPr>
              <w:t>1.16 (0.91, 1.49)</w:t>
            </w:r>
          </w:p>
        </w:tc>
        <w:tc>
          <w:tcPr>
            <w:tcW w:w="1160" w:type="pct"/>
            <w:shd w:val="clear" w:color="auto" w:fill="FFFFFF"/>
            <w:noWrap/>
          </w:tcPr>
          <w:p w14:paraId="66687844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</w:tr>
      <w:tr w:rsidR="0063014C" w:rsidRPr="0063014C" w14:paraId="4B5F1C91" w14:textId="77777777" w:rsidTr="0063014C">
        <w:trPr>
          <w:trHeight w:val="284"/>
          <w:jc w:val="center"/>
        </w:trPr>
        <w:tc>
          <w:tcPr>
            <w:tcW w:w="2660" w:type="pct"/>
            <w:shd w:val="clear" w:color="auto" w:fill="auto"/>
            <w:noWrap/>
            <w:vAlign w:val="center"/>
          </w:tcPr>
          <w:p w14:paraId="6F8075D2" w14:textId="77777777" w:rsidR="0063014C" w:rsidRPr="0063014C" w:rsidRDefault="0063014C" w:rsidP="0063014C">
            <w:pPr>
              <w:spacing w:line="360" w:lineRule="auto"/>
              <w:ind w:firstLineChars="200" w:firstLine="420"/>
              <w:rPr>
                <w:rFonts w:ascii="Times New Roman" w:eastAsia="宋体" w:hAnsi="Times New Roman" w:cs="Times New Roman"/>
                <w:szCs w:val="21"/>
              </w:rPr>
            </w:pPr>
            <w:r w:rsidRPr="0063014C">
              <w:rPr>
                <w:rFonts w:ascii="Times New Roman" w:eastAsia="宋体" w:hAnsi="Times New Roman" w:cs="Times New Roman"/>
                <w:szCs w:val="21"/>
              </w:rPr>
              <w:t xml:space="preserve">College graduate or more </w:t>
            </w:r>
          </w:p>
        </w:tc>
        <w:tc>
          <w:tcPr>
            <w:tcW w:w="1179" w:type="pct"/>
            <w:shd w:val="clear" w:color="auto" w:fill="auto"/>
            <w:noWrap/>
            <w:vAlign w:val="center"/>
          </w:tcPr>
          <w:p w14:paraId="2E34E244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63014C">
              <w:rPr>
                <w:rFonts w:ascii="Times New Roman" w:eastAsia="等线" w:hAnsi="Times New Roman" w:cs="Times New Roman"/>
                <w:szCs w:val="21"/>
              </w:rPr>
              <w:t>1.32 (1.01, 1.74)</w:t>
            </w:r>
          </w:p>
        </w:tc>
        <w:tc>
          <w:tcPr>
            <w:tcW w:w="1160" w:type="pct"/>
            <w:shd w:val="clear" w:color="auto" w:fill="FFFFFF"/>
            <w:noWrap/>
          </w:tcPr>
          <w:p w14:paraId="3DD9109D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</w:tr>
      <w:tr w:rsidR="0063014C" w:rsidRPr="0063014C" w14:paraId="7D715892" w14:textId="77777777" w:rsidTr="0063014C">
        <w:trPr>
          <w:trHeight w:val="284"/>
          <w:jc w:val="center"/>
        </w:trPr>
        <w:tc>
          <w:tcPr>
            <w:tcW w:w="2660" w:type="pct"/>
            <w:shd w:val="clear" w:color="auto" w:fill="auto"/>
            <w:noWrap/>
            <w:vAlign w:val="center"/>
          </w:tcPr>
          <w:p w14:paraId="1AD7D619" w14:textId="77777777" w:rsidR="0063014C" w:rsidRPr="0063014C" w:rsidRDefault="0063014C" w:rsidP="0063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63014C">
              <w:rPr>
                <w:rFonts w:ascii="Times New Roman" w:eastAsia="宋体" w:hAnsi="Times New Roman" w:cs="Times New Roman"/>
                <w:szCs w:val="21"/>
              </w:rPr>
              <w:t>SBP, (mmHg)</w:t>
            </w:r>
          </w:p>
        </w:tc>
        <w:tc>
          <w:tcPr>
            <w:tcW w:w="1179" w:type="pct"/>
            <w:shd w:val="clear" w:color="auto" w:fill="auto"/>
            <w:noWrap/>
            <w:vAlign w:val="center"/>
          </w:tcPr>
          <w:p w14:paraId="653D3461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  <w:tc>
          <w:tcPr>
            <w:tcW w:w="1160" w:type="pct"/>
            <w:shd w:val="clear" w:color="auto" w:fill="FFFFFF"/>
            <w:noWrap/>
          </w:tcPr>
          <w:p w14:paraId="780F4906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63014C">
              <w:rPr>
                <w:rFonts w:ascii="Times New Roman" w:eastAsia="等线" w:hAnsi="Times New Roman" w:cs="Times New Roman"/>
                <w:szCs w:val="21"/>
              </w:rPr>
              <w:t>0.157</w:t>
            </w:r>
          </w:p>
        </w:tc>
      </w:tr>
      <w:tr w:rsidR="0063014C" w:rsidRPr="0063014C" w14:paraId="67F4B65D" w14:textId="77777777" w:rsidTr="0063014C">
        <w:trPr>
          <w:trHeight w:val="284"/>
          <w:jc w:val="center"/>
        </w:trPr>
        <w:tc>
          <w:tcPr>
            <w:tcW w:w="2660" w:type="pct"/>
            <w:shd w:val="clear" w:color="auto" w:fill="auto"/>
            <w:noWrap/>
            <w:vAlign w:val="center"/>
          </w:tcPr>
          <w:p w14:paraId="005FE0BD" w14:textId="77777777" w:rsidR="0063014C" w:rsidRPr="0063014C" w:rsidRDefault="0063014C" w:rsidP="0063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63014C">
              <w:rPr>
                <w:rFonts w:ascii="Times New Roman" w:eastAsia="宋体" w:hAnsi="Times New Roman" w:cs="Times New Roman"/>
                <w:szCs w:val="21"/>
              </w:rPr>
              <w:t xml:space="preserve">  &lt; 130</w:t>
            </w:r>
          </w:p>
        </w:tc>
        <w:tc>
          <w:tcPr>
            <w:tcW w:w="1179" w:type="pct"/>
            <w:shd w:val="clear" w:color="auto" w:fill="auto"/>
            <w:noWrap/>
            <w:vAlign w:val="center"/>
          </w:tcPr>
          <w:p w14:paraId="793D6456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63014C">
              <w:rPr>
                <w:rFonts w:ascii="Times New Roman" w:eastAsia="等线" w:hAnsi="Times New Roman" w:cs="Times New Roman"/>
                <w:szCs w:val="21"/>
              </w:rPr>
              <w:t>1.29 (1.01, 1.65)</w:t>
            </w:r>
          </w:p>
        </w:tc>
        <w:tc>
          <w:tcPr>
            <w:tcW w:w="1160" w:type="pct"/>
            <w:shd w:val="clear" w:color="auto" w:fill="FFFFFF"/>
            <w:noWrap/>
            <w:vAlign w:val="center"/>
          </w:tcPr>
          <w:p w14:paraId="433F217E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</w:tr>
      <w:tr w:rsidR="0063014C" w:rsidRPr="0063014C" w14:paraId="48ACF4CE" w14:textId="77777777" w:rsidTr="0063014C">
        <w:trPr>
          <w:trHeight w:val="284"/>
          <w:jc w:val="center"/>
        </w:trPr>
        <w:tc>
          <w:tcPr>
            <w:tcW w:w="2660" w:type="pct"/>
            <w:shd w:val="clear" w:color="auto" w:fill="auto"/>
            <w:noWrap/>
            <w:vAlign w:val="center"/>
          </w:tcPr>
          <w:p w14:paraId="3204F497" w14:textId="77777777" w:rsidR="0063014C" w:rsidRPr="0063014C" w:rsidRDefault="0063014C" w:rsidP="0063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63014C">
              <w:rPr>
                <w:rFonts w:ascii="Times New Roman" w:eastAsia="宋体" w:hAnsi="Times New Roman" w:cs="Times New Roman"/>
                <w:szCs w:val="21"/>
              </w:rPr>
              <w:t xml:space="preserve">  ≥ 130</w:t>
            </w:r>
          </w:p>
        </w:tc>
        <w:tc>
          <w:tcPr>
            <w:tcW w:w="1179" w:type="pct"/>
            <w:shd w:val="clear" w:color="auto" w:fill="auto"/>
            <w:noWrap/>
            <w:vAlign w:val="center"/>
          </w:tcPr>
          <w:p w14:paraId="0328006D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63014C">
              <w:rPr>
                <w:rFonts w:ascii="Times New Roman" w:eastAsia="等线" w:hAnsi="Times New Roman" w:cs="Times New Roman"/>
                <w:szCs w:val="21"/>
              </w:rPr>
              <w:t>1.14 (0.96, 1.35)</w:t>
            </w:r>
          </w:p>
        </w:tc>
        <w:tc>
          <w:tcPr>
            <w:tcW w:w="1160" w:type="pct"/>
            <w:shd w:val="clear" w:color="auto" w:fill="FFFFFF"/>
            <w:noWrap/>
            <w:vAlign w:val="center"/>
          </w:tcPr>
          <w:p w14:paraId="30A51896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</w:tr>
      <w:tr w:rsidR="0063014C" w:rsidRPr="0063014C" w14:paraId="15ED977B" w14:textId="77777777" w:rsidTr="0063014C">
        <w:trPr>
          <w:trHeight w:val="284"/>
          <w:jc w:val="center"/>
        </w:trPr>
        <w:tc>
          <w:tcPr>
            <w:tcW w:w="2660" w:type="pct"/>
            <w:shd w:val="clear" w:color="auto" w:fill="auto"/>
            <w:noWrap/>
            <w:vAlign w:val="center"/>
          </w:tcPr>
          <w:p w14:paraId="2E386A2A" w14:textId="77777777" w:rsidR="0063014C" w:rsidRPr="0063014C" w:rsidRDefault="0063014C" w:rsidP="0063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63014C">
              <w:rPr>
                <w:rFonts w:ascii="Times New Roman" w:eastAsia="宋体" w:hAnsi="Times New Roman" w:cs="Times New Roman"/>
                <w:szCs w:val="21"/>
              </w:rPr>
              <w:t>DBP, (mmHg)</w:t>
            </w:r>
          </w:p>
        </w:tc>
        <w:tc>
          <w:tcPr>
            <w:tcW w:w="1179" w:type="pct"/>
            <w:shd w:val="clear" w:color="auto" w:fill="auto"/>
            <w:noWrap/>
            <w:vAlign w:val="center"/>
          </w:tcPr>
          <w:p w14:paraId="454D933E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  <w:tc>
          <w:tcPr>
            <w:tcW w:w="1160" w:type="pct"/>
            <w:shd w:val="clear" w:color="auto" w:fill="FFFFFF"/>
            <w:noWrap/>
          </w:tcPr>
          <w:p w14:paraId="4C167E06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63014C">
              <w:rPr>
                <w:rFonts w:ascii="Times New Roman" w:eastAsia="等线" w:hAnsi="Times New Roman" w:cs="Times New Roman"/>
                <w:szCs w:val="21"/>
              </w:rPr>
              <w:t>0.634</w:t>
            </w:r>
          </w:p>
        </w:tc>
      </w:tr>
      <w:tr w:rsidR="0063014C" w:rsidRPr="0063014C" w14:paraId="5BAEC0C1" w14:textId="77777777" w:rsidTr="0063014C">
        <w:trPr>
          <w:trHeight w:val="284"/>
          <w:jc w:val="center"/>
        </w:trPr>
        <w:tc>
          <w:tcPr>
            <w:tcW w:w="2660" w:type="pct"/>
            <w:shd w:val="clear" w:color="auto" w:fill="auto"/>
            <w:noWrap/>
            <w:vAlign w:val="center"/>
          </w:tcPr>
          <w:p w14:paraId="56D9015B" w14:textId="77777777" w:rsidR="0063014C" w:rsidRPr="0063014C" w:rsidRDefault="0063014C" w:rsidP="0063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63014C">
              <w:rPr>
                <w:rFonts w:ascii="Times New Roman" w:eastAsia="宋体" w:hAnsi="Times New Roman" w:cs="Times New Roman"/>
                <w:szCs w:val="21"/>
              </w:rPr>
              <w:t xml:space="preserve">  &lt; 80</w:t>
            </w:r>
          </w:p>
        </w:tc>
        <w:tc>
          <w:tcPr>
            <w:tcW w:w="1179" w:type="pct"/>
            <w:shd w:val="clear" w:color="auto" w:fill="auto"/>
            <w:noWrap/>
            <w:vAlign w:val="center"/>
          </w:tcPr>
          <w:p w14:paraId="5E15D853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63014C">
              <w:rPr>
                <w:rFonts w:ascii="Times New Roman" w:eastAsia="等线" w:hAnsi="Times New Roman" w:cs="Times New Roman"/>
                <w:szCs w:val="21"/>
              </w:rPr>
              <w:t>1.13 (0.95, 1.34)</w:t>
            </w:r>
          </w:p>
        </w:tc>
        <w:tc>
          <w:tcPr>
            <w:tcW w:w="1160" w:type="pct"/>
            <w:shd w:val="clear" w:color="auto" w:fill="FFFFFF"/>
            <w:noWrap/>
          </w:tcPr>
          <w:p w14:paraId="0718C0F2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</w:tr>
      <w:tr w:rsidR="0063014C" w:rsidRPr="0063014C" w14:paraId="00CA6C8B" w14:textId="77777777" w:rsidTr="0063014C">
        <w:trPr>
          <w:trHeight w:val="284"/>
          <w:jc w:val="center"/>
        </w:trPr>
        <w:tc>
          <w:tcPr>
            <w:tcW w:w="2660" w:type="pct"/>
            <w:shd w:val="clear" w:color="auto" w:fill="auto"/>
            <w:noWrap/>
            <w:vAlign w:val="center"/>
          </w:tcPr>
          <w:p w14:paraId="5A2598D5" w14:textId="77777777" w:rsidR="0063014C" w:rsidRPr="0063014C" w:rsidRDefault="0063014C" w:rsidP="0063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63014C">
              <w:rPr>
                <w:rFonts w:ascii="Times New Roman" w:eastAsia="宋体" w:hAnsi="Times New Roman" w:cs="Times New Roman"/>
                <w:szCs w:val="21"/>
              </w:rPr>
              <w:t xml:space="preserve">  ≥ 80</w:t>
            </w:r>
          </w:p>
        </w:tc>
        <w:tc>
          <w:tcPr>
            <w:tcW w:w="1179" w:type="pct"/>
            <w:shd w:val="clear" w:color="auto" w:fill="auto"/>
            <w:noWrap/>
            <w:vAlign w:val="center"/>
          </w:tcPr>
          <w:p w14:paraId="6F6512B8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63014C">
              <w:rPr>
                <w:rFonts w:ascii="Times New Roman" w:eastAsia="等线" w:hAnsi="Times New Roman" w:cs="Times New Roman"/>
                <w:szCs w:val="21"/>
              </w:rPr>
              <w:t>1.38 (1.08, 1.77)</w:t>
            </w:r>
          </w:p>
        </w:tc>
        <w:tc>
          <w:tcPr>
            <w:tcW w:w="1160" w:type="pct"/>
            <w:shd w:val="clear" w:color="auto" w:fill="FFFFFF"/>
            <w:noWrap/>
          </w:tcPr>
          <w:p w14:paraId="138C19E7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</w:tr>
      <w:tr w:rsidR="0063014C" w:rsidRPr="0063014C" w14:paraId="4D27125E" w14:textId="77777777" w:rsidTr="0063014C">
        <w:trPr>
          <w:trHeight w:val="284"/>
          <w:jc w:val="center"/>
        </w:trPr>
        <w:tc>
          <w:tcPr>
            <w:tcW w:w="2660" w:type="pct"/>
            <w:shd w:val="clear" w:color="auto" w:fill="auto"/>
            <w:noWrap/>
            <w:vAlign w:val="center"/>
          </w:tcPr>
          <w:p w14:paraId="70B2B7C2" w14:textId="77777777" w:rsidR="0063014C" w:rsidRPr="0063014C" w:rsidRDefault="0063014C" w:rsidP="0063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63014C">
              <w:rPr>
                <w:rFonts w:ascii="Times New Roman" w:eastAsia="宋体" w:hAnsi="Times New Roman" w:cs="Times New Roman"/>
                <w:szCs w:val="21"/>
              </w:rPr>
              <w:t>HbA1c, (%)</w:t>
            </w:r>
          </w:p>
        </w:tc>
        <w:tc>
          <w:tcPr>
            <w:tcW w:w="1179" w:type="pct"/>
            <w:shd w:val="clear" w:color="auto" w:fill="auto"/>
            <w:noWrap/>
            <w:vAlign w:val="center"/>
          </w:tcPr>
          <w:p w14:paraId="13406E37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  <w:tc>
          <w:tcPr>
            <w:tcW w:w="1160" w:type="pct"/>
            <w:shd w:val="clear" w:color="auto" w:fill="FFFFFF"/>
            <w:noWrap/>
          </w:tcPr>
          <w:p w14:paraId="29D0DFD1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63014C">
              <w:rPr>
                <w:rFonts w:ascii="Times New Roman" w:eastAsia="等线" w:hAnsi="Times New Roman" w:cs="Times New Roman"/>
                <w:szCs w:val="21"/>
              </w:rPr>
              <w:t>0.782</w:t>
            </w:r>
          </w:p>
        </w:tc>
      </w:tr>
      <w:tr w:rsidR="0063014C" w:rsidRPr="0063014C" w14:paraId="2B893F9B" w14:textId="77777777" w:rsidTr="0063014C">
        <w:trPr>
          <w:trHeight w:val="284"/>
          <w:jc w:val="center"/>
        </w:trPr>
        <w:tc>
          <w:tcPr>
            <w:tcW w:w="2660" w:type="pct"/>
            <w:shd w:val="clear" w:color="auto" w:fill="auto"/>
            <w:noWrap/>
            <w:vAlign w:val="center"/>
          </w:tcPr>
          <w:p w14:paraId="6EF877E3" w14:textId="77777777" w:rsidR="0063014C" w:rsidRPr="0063014C" w:rsidRDefault="0063014C" w:rsidP="0063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63014C">
              <w:rPr>
                <w:rFonts w:ascii="Times New Roman" w:eastAsia="宋体" w:hAnsi="Times New Roman" w:cs="Times New Roman"/>
                <w:szCs w:val="21"/>
              </w:rPr>
              <w:lastRenderedPageBreak/>
              <w:t xml:space="preserve">  ≤ 7</w:t>
            </w:r>
          </w:p>
        </w:tc>
        <w:tc>
          <w:tcPr>
            <w:tcW w:w="1179" w:type="pct"/>
            <w:shd w:val="clear" w:color="auto" w:fill="auto"/>
            <w:noWrap/>
            <w:vAlign w:val="center"/>
          </w:tcPr>
          <w:p w14:paraId="4D1C3434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63014C">
              <w:rPr>
                <w:rFonts w:ascii="Times New Roman" w:eastAsia="等线" w:hAnsi="Times New Roman" w:cs="Times New Roman"/>
                <w:szCs w:val="21"/>
              </w:rPr>
              <w:t>1.29 (1.12, 1.48)</w:t>
            </w:r>
          </w:p>
        </w:tc>
        <w:tc>
          <w:tcPr>
            <w:tcW w:w="1160" w:type="pct"/>
            <w:shd w:val="clear" w:color="auto" w:fill="FFFFFF"/>
            <w:noWrap/>
          </w:tcPr>
          <w:p w14:paraId="4E0B88BB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</w:tr>
      <w:tr w:rsidR="0063014C" w:rsidRPr="0063014C" w14:paraId="008CDE21" w14:textId="77777777" w:rsidTr="0063014C">
        <w:trPr>
          <w:trHeight w:val="284"/>
          <w:jc w:val="center"/>
        </w:trPr>
        <w:tc>
          <w:tcPr>
            <w:tcW w:w="2660" w:type="pct"/>
            <w:shd w:val="clear" w:color="auto" w:fill="auto"/>
            <w:noWrap/>
            <w:vAlign w:val="center"/>
          </w:tcPr>
          <w:p w14:paraId="4B59F6B3" w14:textId="77777777" w:rsidR="0063014C" w:rsidRPr="0063014C" w:rsidRDefault="0063014C" w:rsidP="0063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63014C">
              <w:rPr>
                <w:rFonts w:ascii="Times New Roman" w:eastAsia="宋体" w:hAnsi="Times New Roman" w:cs="Times New Roman"/>
                <w:szCs w:val="21"/>
              </w:rPr>
              <w:t xml:space="preserve">  &gt; 7</w:t>
            </w:r>
          </w:p>
        </w:tc>
        <w:tc>
          <w:tcPr>
            <w:tcW w:w="1179" w:type="pct"/>
            <w:shd w:val="clear" w:color="auto" w:fill="auto"/>
            <w:noWrap/>
            <w:vAlign w:val="center"/>
          </w:tcPr>
          <w:p w14:paraId="5559FF40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63014C">
              <w:rPr>
                <w:rFonts w:ascii="Times New Roman" w:eastAsia="等线" w:hAnsi="Times New Roman" w:cs="Times New Roman"/>
                <w:szCs w:val="21"/>
              </w:rPr>
              <w:t>1.71 (0.79, 3.68)</w:t>
            </w:r>
          </w:p>
        </w:tc>
        <w:tc>
          <w:tcPr>
            <w:tcW w:w="1160" w:type="pct"/>
            <w:shd w:val="clear" w:color="auto" w:fill="FFFFFF"/>
            <w:noWrap/>
          </w:tcPr>
          <w:p w14:paraId="78A22C5D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</w:tr>
      <w:tr w:rsidR="0063014C" w:rsidRPr="0063014C" w14:paraId="3A888C9B" w14:textId="77777777" w:rsidTr="0063014C">
        <w:trPr>
          <w:trHeight w:val="284"/>
          <w:jc w:val="center"/>
        </w:trPr>
        <w:tc>
          <w:tcPr>
            <w:tcW w:w="2660" w:type="pct"/>
            <w:shd w:val="clear" w:color="auto" w:fill="auto"/>
            <w:noWrap/>
            <w:vAlign w:val="center"/>
          </w:tcPr>
          <w:p w14:paraId="373252A8" w14:textId="77777777" w:rsidR="0063014C" w:rsidRPr="0063014C" w:rsidRDefault="0063014C" w:rsidP="0063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63014C">
              <w:rPr>
                <w:rFonts w:ascii="Times New Roman" w:eastAsia="宋体" w:hAnsi="Times New Roman" w:cs="Times New Roman"/>
                <w:szCs w:val="21"/>
              </w:rPr>
              <w:t>Total cholesterol, (mg/dL)</w:t>
            </w:r>
          </w:p>
        </w:tc>
        <w:tc>
          <w:tcPr>
            <w:tcW w:w="1179" w:type="pct"/>
            <w:shd w:val="clear" w:color="auto" w:fill="auto"/>
            <w:noWrap/>
            <w:vAlign w:val="center"/>
          </w:tcPr>
          <w:p w14:paraId="2099D97E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  <w:tc>
          <w:tcPr>
            <w:tcW w:w="1160" w:type="pct"/>
            <w:shd w:val="clear" w:color="auto" w:fill="FFFFFF"/>
            <w:noWrap/>
          </w:tcPr>
          <w:p w14:paraId="49396946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63014C">
              <w:rPr>
                <w:rFonts w:ascii="Times New Roman" w:eastAsia="等线" w:hAnsi="Times New Roman" w:cs="Times New Roman"/>
                <w:szCs w:val="21"/>
              </w:rPr>
              <w:t>0.257</w:t>
            </w:r>
          </w:p>
        </w:tc>
      </w:tr>
      <w:tr w:rsidR="0063014C" w:rsidRPr="0063014C" w14:paraId="1BD8EC79" w14:textId="77777777" w:rsidTr="0063014C">
        <w:trPr>
          <w:trHeight w:val="284"/>
          <w:jc w:val="center"/>
        </w:trPr>
        <w:tc>
          <w:tcPr>
            <w:tcW w:w="2660" w:type="pct"/>
            <w:shd w:val="clear" w:color="auto" w:fill="auto"/>
            <w:noWrap/>
            <w:vAlign w:val="center"/>
          </w:tcPr>
          <w:p w14:paraId="2386D88C" w14:textId="77777777" w:rsidR="0063014C" w:rsidRPr="0063014C" w:rsidRDefault="0063014C" w:rsidP="0063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63014C">
              <w:rPr>
                <w:rFonts w:ascii="Times New Roman" w:eastAsia="宋体" w:hAnsi="Times New Roman" w:cs="Times New Roman"/>
                <w:szCs w:val="21"/>
              </w:rPr>
              <w:t xml:space="preserve">  ≤ 150</w:t>
            </w:r>
          </w:p>
        </w:tc>
        <w:tc>
          <w:tcPr>
            <w:tcW w:w="1179" w:type="pct"/>
            <w:shd w:val="clear" w:color="auto" w:fill="auto"/>
            <w:noWrap/>
            <w:vAlign w:val="center"/>
          </w:tcPr>
          <w:p w14:paraId="072E3C38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63014C">
              <w:rPr>
                <w:rFonts w:ascii="Times New Roman" w:eastAsia="等线" w:hAnsi="Times New Roman" w:cs="Times New Roman"/>
                <w:szCs w:val="21"/>
              </w:rPr>
              <w:t>1.36 (1.22, 1.52)</w:t>
            </w:r>
          </w:p>
        </w:tc>
        <w:tc>
          <w:tcPr>
            <w:tcW w:w="1160" w:type="pct"/>
            <w:shd w:val="clear" w:color="auto" w:fill="FFFFFF"/>
            <w:noWrap/>
          </w:tcPr>
          <w:p w14:paraId="13C8DD27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</w:tr>
      <w:tr w:rsidR="0063014C" w:rsidRPr="0063014C" w14:paraId="34D6B39E" w14:textId="77777777" w:rsidTr="0063014C">
        <w:trPr>
          <w:trHeight w:val="284"/>
          <w:jc w:val="center"/>
        </w:trPr>
        <w:tc>
          <w:tcPr>
            <w:tcW w:w="2660" w:type="pct"/>
            <w:shd w:val="clear" w:color="auto" w:fill="auto"/>
            <w:noWrap/>
            <w:vAlign w:val="center"/>
          </w:tcPr>
          <w:p w14:paraId="6BF4A67C" w14:textId="77777777" w:rsidR="0063014C" w:rsidRPr="0063014C" w:rsidRDefault="0063014C" w:rsidP="0063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63014C">
              <w:rPr>
                <w:rFonts w:ascii="Times New Roman" w:eastAsia="宋体" w:hAnsi="Times New Roman" w:cs="Times New Roman"/>
                <w:szCs w:val="21"/>
              </w:rPr>
              <w:t xml:space="preserve">  &gt; 150</w:t>
            </w:r>
          </w:p>
        </w:tc>
        <w:tc>
          <w:tcPr>
            <w:tcW w:w="1179" w:type="pct"/>
            <w:shd w:val="clear" w:color="auto" w:fill="auto"/>
            <w:noWrap/>
            <w:vAlign w:val="center"/>
          </w:tcPr>
          <w:p w14:paraId="23A3DCA8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63014C">
              <w:rPr>
                <w:rFonts w:ascii="Times New Roman" w:eastAsia="等线" w:hAnsi="Times New Roman" w:cs="Times New Roman"/>
                <w:szCs w:val="21"/>
              </w:rPr>
              <w:t>1.08 (0.85, 1.39)</w:t>
            </w:r>
          </w:p>
        </w:tc>
        <w:tc>
          <w:tcPr>
            <w:tcW w:w="1160" w:type="pct"/>
            <w:shd w:val="clear" w:color="auto" w:fill="FFFFFF"/>
            <w:noWrap/>
          </w:tcPr>
          <w:p w14:paraId="6054EB60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</w:tr>
      <w:tr w:rsidR="0063014C" w:rsidRPr="0063014C" w14:paraId="58FC6EE2" w14:textId="77777777" w:rsidTr="0063014C">
        <w:trPr>
          <w:trHeight w:val="284"/>
          <w:jc w:val="center"/>
        </w:trPr>
        <w:tc>
          <w:tcPr>
            <w:tcW w:w="2660" w:type="pct"/>
            <w:shd w:val="clear" w:color="auto" w:fill="auto"/>
            <w:noWrap/>
            <w:vAlign w:val="center"/>
          </w:tcPr>
          <w:p w14:paraId="2BB583E6" w14:textId="77777777" w:rsidR="0063014C" w:rsidRPr="0063014C" w:rsidRDefault="0063014C" w:rsidP="0063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63014C">
              <w:rPr>
                <w:rFonts w:ascii="Times New Roman" w:eastAsia="宋体" w:hAnsi="Times New Roman" w:cs="Times New Roman"/>
                <w:szCs w:val="21"/>
              </w:rPr>
              <w:t>LDL, (mg/dL)</w:t>
            </w:r>
          </w:p>
        </w:tc>
        <w:tc>
          <w:tcPr>
            <w:tcW w:w="1179" w:type="pct"/>
            <w:shd w:val="clear" w:color="auto" w:fill="auto"/>
            <w:noWrap/>
            <w:vAlign w:val="center"/>
          </w:tcPr>
          <w:p w14:paraId="6D91DDAD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  <w:tc>
          <w:tcPr>
            <w:tcW w:w="1160" w:type="pct"/>
            <w:shd w:val="clear" w:color="auto" w:fill="FFFFFF"/>
            <w:noWrap/>
          </w:tcPr>
          <w:p w14:paraId="0FF22EDC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63014C">
              <w:rPr>
                <w:rFonts w:ascii="Times New Roman" w:eastAsia="等线" w:hAnsi="Times New Roman" w:cs="Times New Roman"/>
                <w:szCs w:val="21"/>
              </w:rPr>
              <w:t>0.439</w:t>
            </w:r>
          </w:p>
        </w:tc>
      </w:tr>
      <w:tr w:rsidR="0063014C" w:rsidRPr="0063014C" w14:paraId="6A674B63" w14:textId="77777777" w:rsidTr="0063014C">
        <w:trPr>
          <w:trHeight w:val="284"/>
          <w:jc w:val="center"/>
        </w:trPr>
        <w:tc>
          <w:tcPr>
            <w:tcW w:w="2660" w:type="pct"/>
            <w:shd w:val="clear" w:color="auto" w:fill="auto"/>
            <w:noWrap/>
            <w:vAlign w:val="center"/>
          </w:tcPr>
          <w:p w14:paraId="6736C072" w14:textId="77777777" w:rsidR="0063014C" w:rsidRPr="0063014C" w:rsidRDefault="0063014C" w:rsidP="0063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63014C">
              <w:rPr>
                <w:rFonts w:ascii="Times New Roman" w:eastAsia="宋体" w:hAnsi="Times New Roman" w:cs="Times New Roman"/>
                <w:szCs w:val="21"/>
              </w:rPr>
              <w:t xml:space="preserve">  ≤ 70</w:t>
            </w:r>
          </w:p>
        </w:tc>
        <w:tc>
          <w:tcPr>
            <w:tcW w:w="1179" w:type="pct"/>
            <w:shd w:val="clear" w:color="auto" w:fill="auto"/>
            <w:noWrap/>
            <w:vAlign w:val="center"/>
          </w:tcPr>
          <w:p w14:paraId="3A81C848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63014C">
              <w:rPr>
                <w:rFonts w:ascii="Times New Roman" w:eastAsia="等线" w:hAnsi="Times New Roman" w:cs="Times New Roman"/>
                <w:szCs w:val="21"/>
              </w:rPr>
              <w:t>1.11 (0.82, 1.49)</w:t>
            </w:r>
          </w:p>
        </w:tc>
        <w:tc>
          <w:tcPr>
            <w:tcW w:w="1160" w:type="pct"/>
            <w:shd w:val="clear" w:color="auto" w:fill="FFFFFF"/>
            <w:noWrap/>
            <w:vAlign w:val="center"/>
          </w:tcPr>
          <w:p w14:paraId="1FED3718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</w:tr>
      <w:tr w:rsidR="0063014C" w:rsidRPr="0063014C" w14:paraId="2EB9A92F" w14:textId="77777777" w:rsidTr="0063014C">
        <w:trPr>
          <w:trHeight w:val="90"/>
          <w:jc w:val="center"/>
        </w:trPr>
        <w:tc>
          <w:tcPr>
            <w:tcW w:w="2660" w:type="pct"/>
            <w:shd w:val="clear" w:color="auto" w:fill="auto"/>
            <w:noWrap/>
            <w:vAlign w:val="center"/>
          </w:tcPr>
          <w:p w14:paraId="17C41399" w14:textId="77777777" w:rsidR="0063014C" w:rsidRPr="0063014C" w:rsidRDefault="0063014C" w:rsidP="0063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63014C">
              <w:rPr>
                <w:rFonts w:ascii="Times New Roman" w:eastAsia="宋体" w:hAnsi="Times New Roman" w:cs="Times New Roman"/>
                <w:szCs w:val="21"/>
              </w:rPr>
              <w:t xml:space="preserve">  &gt; 70</w:t>
            </w:r>
          </w:p>
        </w:tc>
        <w:tc>
          <w:tcPr>
            <w:tcW w:w="1179" w:type="pct"/>
            <w:shd w:val="clear" w:color="auto" w:fill="auto"/>
            <w:noWrap/>
            <w:vAlign w:val="center"/>
          </w:tcPr>
          <w:p w14:paraId="58308702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63014C">
              <w:rPr>
                <w:rFonts w:ascii="Times New Roman" w:eastAsia="等线" w:hAnsi="Times New Roman" w:cs="Times New Roman"/>
                <w:szCs w:val="21"/>
              </w:rPr>
              <w:t>1.31 (1.16, 1.49)</w:t>
            </w:r>
          </w:p>
        </w:tc>
        <w:tc>
          <w:tcPr>
            <w:tcW w:w="1160" w:type="pct"/>
            <w:shd w:val="clear" w:color="auto" w:fill="FFFFFF"/>
            <w:noWrap/>
            <w:vAlign w:val="center"/>
          </w:tcPr>
          <w:p w14:paraId="58B83AEE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</w:tr>
      <w:tr w:rsidR="0063014C" w:rsidRPr="0063014C" w14:paraId="1FC4FF8D" w14:textId="77777777" w:rsidTr="0063014C">
        <w:trPr>
          <w:trHeight w:val="90"/>
          <w:jc w:val="center"/>
        </w:trPr>
        <w:tc>
          <w:tcPr>
            <w:tcW w:w="2660" w:type="pct"/>
            <w:shd w:val="clear" w:color="auto" w:fill="auto"/>
            <w:noWrap/>
            <w:vAlign w:val="center"/>
          </w:tcPr>
          <w:p w14:paraId="239C390E" w14:textId="77777777" w:rsidR="0063014C" w:rsidRPr="0063014C" w:rsidRDefault="0063014C" w:rsidP="0063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63014C">
              <w:rPr>
                <w:rFonts w:ascii="Times New Roman" w:eastAsia="宋体" w:hAnsi="Times New Roman" w:cs="Times New Roman"/>
                <w:szCs w:val="21"/>
              </w:rPr>
              <w:t>HDL, (mg/dL)</w:t>
            </w:r>
          </w:p>
        </w:tc>
        <w:tc>
          <w:tcPr>
            <w:tcW w:w="1179" w:type="pct"/>
            <w:shd w:val="clear" w:color="auto" w:fill="auto"/>
            <w:noWrap/>
            <w:vAlign w:val="center"/>
          </w:tcPr>
          <w:p w14:paraId="3B45A4C7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  <w:tc>
          <w:tcPr>
            <w:tcW w:w="1160" w:type="pct"/>
            <w:shd w:val="clear" w:color="auto" w:fill="FFFFFF"/>
            <w:noWrap/>
            <w:vAlign w:val="center"/>
          </w:tcPr>
          <w:p w14:paraId="79CF4633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63014C">
              <w:rPr>
                <w:rFonts w:ascii="Times New Roman" w:eastAsia="等线" w:hAnsi="Times New Roman" w:cs="Times New Roman"/>
                <w:szCs w:val="21"/>
              </w:rPr>
              <w:t>0.110</w:t>
            </w:r>
          </w:p>
        </w:tc>
      </w:tr>
      <w:tr w:rsidR="0063014C" w:rsidRPr="0063014C" w14:paraId="7A16C81A" w14:textId="77777777" w:rsidTr="0063014C">
        <w:trPr>
          <w:trHeight w:val="90"/>
          <w:jc w:val="center"/>
        </w:trPr>
        <w:tc>
          <w:tcPr>
            <w:tcW w:w="2660" w:type="pct"/>
            <w:shd w:val="clear" w:color="auto" w:fill="auto"/>
            <w:noWrap/>
            <w:vAlign w:val="center"/>
          </w:tcPr>
          <w:p w14:paraId="638C82C9" w14:textId="77777777" w:rsidR="0063014C" w:rsidRPr="0063014C" w:rsidRDefault="0063014C" w:rsidP="0063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63014C">
              <w:rPr>
                <w:rFonts w:ascii="Times New Roman" w:eastAsia="宋体" w:hAnsi="Times New Roman" w:cs="Times New Roman"/>
                <w:szCs w:val="21"/>
              </w:rPr>
              <w:t xml:space="preserve">  ≤ 40</w:t>
            </w:r>
          </w:p>
        </w:tc>
        <w:tc>
          <w:tcPr>
            <w:tcW w:w="1179" w:type="pct"/>
            <w:shd w:val="clear" w:color="auto" w:fill="auto"/>
            <w:noWrap/>
            <w:vAlign w:val="center"/>
          </w:tcPr>
          <w:p w14:paraId="20824C90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63014C">
              <w:rPr>
                <w:rFonts w:ascii="Times New Roman" w:eastAsia="等线" w:hAnsi="Times New Roman" w:cs="Times New Roman"/>
                <w:szCs w:val="21"/>
              </w:rPr>
              <w:t>1.33 (1.11, 1.59)</w:t>
            </w:r>
          </w:p>
        </w:tc>
        <w:tc>
          <w:tcPr>
            <w:tcW w:w="1160" w:type="pct"/>
            <w:shd w:val="clear" w:color="auto" w:fill="FFFFFF"/>
            <w:noWrap/>
            <w:vAlign w:val="center"/>
          </w:tcPr>
          <w:p w14:paraId="41BFE73C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</w:tr>
      <w:tr w:rsidR="0063014C" w:rsidRPr="0063014C" w14:paraId="353C9E9A" w14:textId="77777777" w:rsidTr="0063014C">
        <w:trPr>
          <w:trHeight w:val="90"/>
          <w:jc w:val="center"/>
        </w:trPr>
        <w:tc>
          <w:tcPr>
            <w:tcW w:w="2660" w:type="pct"/>
            <w:shd w:val="clear" w:color="auto" w:fill="auto"/>
            <w:noWrap/>
            <w:vAlign w:val="center"/>
          </w:tcPr>
          <w:p w14:paraId="57078F72" w14:textId="77777777" w:rsidR="0063014C" w:rsidRPr="0063014C" w:rsidRDefault="0063014C" w:rsidP="0063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63014C">
              <w:rPr>
                <w:rFonts w:ascii="Times New Roman" w:eastAsia="宋体" w:hAnsi="Times New Roman" w:cs="Times New Roman"/>
                <w:szCs w:val="21"/>
              </w:rPr>
              <w:t xml:space="preserve">  &gt; 40</w:t>
            </w:r>
          </w:p>
        </w:tc>
        <w:tc>
          <w:tcPr>
            <w:tcW w:w="1179" w:type="pct"/>
            <w:shd w:val="clear" w:color="auto" w:fill="auto"/>
            <w:noWrap/>
            <w:vAlign w:val="center"/>
          </w:tcPr>
          <w:p w14:paraId="5816E7F2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63014C">
              <w:rPr>
                <w:rFonts w:ascii="Times New Roman" w:eastAsia="等线" w:hAnsi="Times New Roman" w:cs="Times New Roman"/>
                <w:szCs w:val="21"/>
              </w:rPr>
              <w:t>1.22 (1.02, 1.45)</w:t>
            </w:r>
          </w:p>
        </w:tc>
        <w:tc>
          <w:tcPr>
            <w:tcW w:w="1160" w:type="pct"/>
            <w:shd w:val="clear" w:color="auto" w:fill="FFFFFF"/>
            <w:noWrap/>
            <w:vAlign w:val="center"/>
          </w:tcPr>
          <w:p w14:paraId="01CD1F76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</w:tr>
      <w:tr w:rsidR="0063014C" w:rsidRPr="0063014C" w14:paraId="7E48B881" w14:textId="77777777" w:rsidTr="0063014C">
        <w:trPr>
          <w:trHeight w:val="284"/>
          <w:jc w:val="center"/>
        </w:trPr>
        <w:tc>
          <w:tcPr>
            <w:tcW w:w="2660" w:type="pct"/>
            <w:shd w:val="clear" w:color="auto" w:fill="auto"/>
            <w:noWrap/>
            <w:vAlign w:val="center"/>
          </w:tcPr>
          <w:p w14:paraId="719D3E48" w14:textId="77777777" w:rsidR="0063014C" w:rsidRPr="0063014C" w:rsidRDefault="0063014C" w:rsidP="0063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63014C">
              <w:rPr>
                <w:rFonts w:ascii="Times New Roman" w:eastAsia="宋体" w:hAnsi="Times New Roman" w:cs="Times New Roman"/>
                <w:szCs w:val="21"/>
              </w:rPr>
              <w:t>eGFR, (mL/min/1.73m</w:t>
            </w:r>
            <w:r w:rsidRPr="0063014C">
              <w:rPr>
                <w:rFonts w:ascii="Times New Roman" w:eastAsia="宋体" w:hAnsi="Times New Roman" w:cs="Times New Roman"/>
                <w:szCs w:val="21"/>
                <w:vertAlign w:val="superscript"/>
              </w:rPr>
              <w:t>2</w:t>
            </w:r>
            <w:r w:rsidRPr="0063014C">
              <w:rPr>
                <w:rFonts w:ascii="Times New Roman" w:eastAsia="宋体" w:hAnsi="Times New Roman" w:cs="Times New Roman"/>
                <w:szCs w:val="21"/>
              </w:rPr>
              <w:t>)</w:t>
            </w:r>
          </w:p>
        </w:tc>
        <w:tc>
          <w:tcPr>
            <w:tcW w:w="1179" w:type="pct"/>
            <w:shd w:val="clear" w:color="auto" w:fill="auto"/>
            <w:noWrap/>
            <w:vAlign w:val="center"/>
          </w:tcPr>
          <w:p w14:paraId="386B33D0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  <w:tc>
          <w:tcPr>
            <w:tcW w:w="1160" w:type="pct"/>
            <w:shd w:val="clear" w:color="auto" w:fill="FFFFFF"/>
            <w:noWrap/>
          </w:tcPr>
          <w:p w14:paraId="03AF7C85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63014C">
              <w:rPr>
                <w:rFonts w:ascii="Times New Roman" w:eastAsia="等线" w:hAnsi="Times New Roman" w:cs="Times New Roman"/>
                <w:szCs w:val="21"/>
              </w:rPr>
              <w:t>0.254</w:t>
            </w:r>
          </w:p>
        </w:tc>
      </w:tr>
      <w:tr w:rsidR="0063014C" w:rsidRPr="0063014C" w14:paraId="40959616" w14:textId="77777777" w:rsidTr="0063014C">
        <w:trPr>
          <w:trHeight w:val="284"/>
          <w:jc w:val="center"/>
        </w:trPr>
        <w:tc>
          <w:tcPr>
            <w:tcW w:w="2660" w:type="pct"/>
            <w:shd w:val="clear" w:color="auto" w:fill="auto"/>
            <w:noWrap/>
            <w:vAlign w:val="center"/>
          </w:tcPr>
          <w:p w14:paraId="46DB23ED" w14:textId="77777777" w:rsidR="0063014C" w:rsidRPr="0063014C" w:rsidRDefault="0063014C" w:rsidP="0063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63014C">
              <w:rPr>
                <w:rFonts w:ascii="Times New Roman" w:eastAsia="宋体" w:hAnsi="Times New Roman" w:cs="Times New Roman"/>
                <w:szCs w:val="21"/>
              </w:rPr>
              <w:t xml:space="preserve">  ≤ 90</w:t>
            </w:r>
          </w:p>
        </w:tc>
        <w:tc>
          <w:tcPr>
            <w:tcW w:w="1179" w:type="pct"/>
            <w:shd w:val="clear" w:color="auto" w:fill="auto"/>
            <w:noWrap/>
            <w:vAlign w:val="center"/>
          </w:tcPr>
          <w:p w14:paraId="5FFE06B3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63014C">
              <w:rPr>
                <w:rFonts w:ascii="Times New Roman" w:eastAsia="等线" w:hAnsi="Times New Roman" w:cs="Times New Roman"/>
                <w:szCs w:val="21"/>
              </w:rPr>
              <w:t>1.21 (0.99, 1.47)</w:t>
            </w:r>
          </w:p>
        </w:tc>
        <w:tc>
          <w:tcPr>
            <w:tcW w:w="1160" w:type="pct"/>
            <w:shd w:val="clear" w:color="auto" w:fill="FFFFFF"/>
            <w:noWrap/>
            <w:vAlign w:val="center"/>
          </w:tcPr>
          <w:p w14:paraId="2F53E56F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</w:tr>
      <w:tr w:rsidR="0063014C" w:rsidRPr="0063014C" w14:paraId="43EF7656" w14:textId="77777777" w:rsidTr="0063014C">
        <w:trPr>
          <w:trHeight w:val="284"/>
          <w:jc w:val="center"/>
        </w:trPr>
        <w:tc>
          <w:tcPr>
            <w:tcW w:w="2660" w:type="pct"/>
            <w:shd w:val="clear" w:color="auto" w:fill="auto"/>
            <w:noWrap/>
            <w:vAlign w:val="center"/>
          </w:tcPr>
          <w:p w14:paraId="45AB9DC3" w14:textId="77777777" w:rsidR="0063014C" w:rsidRPr="0063014C" w:rsidRDefault="0063014C" w:rsidP="0063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63014C">
              <w:rPr>
                <w:rFonts w:ascii="Times New Roman" w:eastAsia="宋体" w:hAnsi="Times New Roman" w:cs="Times New Roman"/>
                <w:szCs w:val="21"/>
              </w:rPr>
              <w:t xml:space="preserve">  &gt; 90</w:t>
            </w:r>
          </w:p>
        </w:tc>
        <w:tc>
          <w:tcPr>
            <w:tcW w:w="1179" w:type="pct"/>
            <w:shd w:val="clear" w:color="auto" w:fill="auto"/>
            <w:noWrap/>
            <w:vAlign w:val="center"/>
          </w:tcPr>
          <w:p w14:paraId="63D01E86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63014C">
              <w:rPr>
                <w:rFonts w:ascii="Times New Roman" w:eastAsia="等线" w:hAnsi="Times New Roman" w:cs="Times New Roman"/>
                <w:szCs w:val="21"/>
              </w:rPr>
              <w:t>1.25 (1.02, 1.53)</w:t>
            </w:r>
          </w:p>
        </w:tc>
        <w:tc>
          <w:tcPr>
            <w:tcW w:w="1160" w:type="pct"/>
            <w:shd w:val="clear" w:color="auto" w:fill="FFFFFF"/>
            <w:noWrap/>
            <w:vAlign w:val="center"/>
          </w:tcPr>
          <w:p w14:paraId="422FEEF8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</w:tr>
      <w:tr w:rsidR="0063014C" w:rsidRPr="0063014C" w14:paraId="501DA21B" w14:textId="77777777" w:rsidTr="0063014C">
        <w:trPr>
          <w:trHeight w:val="284"/>
          <w:jc w:val="center"/>
        </w:trPr>
        <w:tc>
          <w:tcPr>
            <w:tcW w:w="2660" w:type="pct"/>
            <w:noWrap/>
            <w:vAlign w:val="center"/>
          </w:tcPr>
          <w:p w14:paraId="549B9DB4" w14:textId="77777777" w:rsidR="0063014C" w:rsidRPr="0063014C" w:rsidRDefault="0063014C" w:rsidP="0063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63014C">
              <w:rPr>
                <w:rFonts w:ascii="Times New Roman" w:eastAsia="宋体" w:hAnsi="Times New Roman" w:cs="Times New Roman"/>
                <w:szCs w:val="21"/>
              </w:rPr>
              <w:t>Smoking status, n (%)</w:t>
            </w:r>
          </w:p>
        </w:tc>
        <w:tc>
          <w:tcPr>
            <w:tcW w:w="1179" w:type="pct"/>
            <w:noWrap/>
            <w:vAlign w:val="center"/>
          </w:tcPr>
          <w:p w14:paraId="70FDE1C6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  <w:tc>
          <w:tcPr>
            <w:tcW w:w="1160" w:type="pct"/>
            <w:noWrap/>
          </w:tcPr>
          <w:p w14:paraId="56CB4B89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63014C">
              <w:rPr>
                <w:rFonts w:ascii="Times New Roman" w:eastAsia="等线" w:hAnsi="Times New Roman" w:cs="Times New Roman"/>
                <w:szCs w:val="21"/>
              </w:rPr>
              <w:t>0.296</w:t>
            </w:r>
          </w:p>
        </w:tc>
      </w:tr>
      <w:tr w:rsidR="0063014C" w:rsidRPr="0063014C" w14:paraId="7A34056F" w14:textId="77777777" w:rsidTr="0063014C">
        <w:trPr>
          <w:trHeight w:val="284"/>
          <w:jc w:val="center"/>
        </w:trPr>
        <w:tc>
          <w:tcPr>
            <w:tcW w:w="2660" w:type="pct"/>
            <w:shd w:val="clear" w:color="auto" w:fill="auto"/>
            <w:noWrap/>
            <w:vAlign w:val="center"/>
          </w:tcPr>
          <w:p w14:paraId="1BE0CFC2" w14:textId="77777777" w:rsidR="0063014C" w:rsidRPr="0063014C" w:rsidRDefault="0063014C" w:rsidP="0063014C">
            <w:pPr>
              <w:spacing w:line="360" w:lineRule="auto"/>
              <w:ind w:firstLineChars="150" w:firstLine="315"/>
              <w:rPr>
                <w:rFonts w:ascii="Times New Roman" w:eastAsia="宋体" w:hAnsi="Times New Roman" w:cs="Times New Roman"/>
                <w:szCs w:val="21"/>
              </w:rPr>
            </w:pPr>
            <w:r w:rsidRPr="0063014C">
              <w:rPr>
                <w:rFonts w:ascii="Times New Roman" w:eastAsia="宋体" w:hAnsi="Times New Roman" w:cs="Times New Roman"/>
                <w:szCs w:val="21"/>
              </w:rPr>
              <w:t>Never</w:t>
            </w:r>
          </w:p>
        </w:tc>
        <w:tc>
          <w:tcPr>
            <w:tcW w:w="1179" w:type="pct"/>
            <w:shd w:val="clear" w:color="auto" w:fill="FFFFFF"/>
            <w:noWrap/>
            <w:vAlign w:val="center"/>
          </w:tcPr>
          <w:p w14:paraId="1A8F192D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63014C">
              <w:rPr>
                <w:rFonts w:ascii="Times New Roman" w:eastAsia="等线" w:hAnsi="Times New Roman" w:cs="Times New Roman"/>
                <w:szCs w:val="21"/>
              </w:rPr>
              <w:t>1.17 (0.92, 1.47)</w:t>
            </w:r>
          </w:p>
        </w:tc>
        <w:tc>
          <w:tcPr>
            <w:tcW w:w="1160" w:type="pct"/>
            <w:tcBorders>
              <w:left w:val="nil"/>
            </w:tcBorders>
            <w:noWrap/>
          </w:tcPr>
          <w:p w14:paraId="7EC582B3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</w:tr>
      <w:tr w:rsidR="0063014C" w:rsidRPr="0063014C" w14:paraId="634114BB" w14:textId="77777777" w:rsidTr="0063014C">
        <w:trPr>
          <w:trHeight w:val="284"/>
          <w:jc w:val="center"/>
        </w:trPr>
        <w:tc>
          <w:tcPr>
            <w:tcW w:w="2660" w:type="pct"/>
            <w:shd w:val="clear" w:color="auto" w:fill="auto"/>
            <w:noWrap/>
            <w:vAlign w:val="center"/>
          </w:tcPr>
          <w:p w14:paraId="38C16FA2" w14:textId="77777777" w:rsidR="0063014C" w:rsidRPr="0063014C" w:rsidRDefault="0063014C" w:rsidP="0063014C">
            <w:pPr>
              <w:spacing w:line="360" w:lineRule="auto"/>
              <w:ind w:firstLineChars="150" w:firstLine="315"/>
              <w:rPr>
                <w:rFonts w:ascii="Times New Roman" w:eastAsia="宋体" w:hAnsi="Times New Roman" w:cs="Times New Roman"/>
                <w:szCs w:val="21"/>
              </w:rPr>
            </w:pPr>
            <w:r w:rsidRPr="0063014C">
              <w:rPr>
                <w:rFonts w:ascii="Times New Roman" w:eastAsia="宋体" w:hAnsi="Times New Roman" w:cs="Times New Roman"/>
                <w:szCs w:val="21"/>
              </w:rPr>
              <w:t>Former</w:t>
            </w:r>
          </w:p>
        </w:tc>
        <w:tc>
          <w:tcPr>
            <w:tcW w:w="1179" w:type="pct"/>
            <w:shd w:val="clear" w:color="auto" w:fill="FFFFFF"/>
            <w:noWrap/>
            <w:vAlign w:val="center"/>
          </w:tcPr>
          <w:p w14:paraId="6FE45A83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63014C">
              <w:rPr>
                <w:rFonts w:ascii="Times New Roman" w:eastAsia="等线" w:hAnsi="Times New Roman" w:cs="Times New Roman"/>
                <w:szCs w:val="21"/>
              </w:rPr>
              <w:t>1.26 (1.02, 1.56)</w:t>
            </w:r>
          </w:p>
        </w:tc>
        <w:tc>
          <w:tcPr>
            <w:tcW w:w="1160" w:type="pct"/>
            <w:tcBorders>
              <w:left w:val="nil"/>
            </w:tcBorders>
            <w:noWrap/>
          </w:tcPr>
          <w:p w14:paraId="26714A6E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</w:tr>
      <w:tr w:rsidR="0063014C" w:rsidRPr="0063014C" w14:paraId="601C9F5F" w14:textId="77777777" w:rsidTr="0063014C">
        <w:trPr>
          <w:trHeight w:val="284"/>
          <w:jc w:val="center"/>
        </w:trPr>
        <w:tc>
          <w:tcPr>
            <w:tcW w:w="2660" w:type="pct"/>
            <w:shd w:val="clear" w:color="auto" w:fill="auto"/>
            <w:noWrap/>
            <w:vAlign w:val="center"/>
          </w:tcPr>
          <w:p w14:paraId="52C541AB" w14:textId="77777777" w:rsidR="0063014C" w:rsidRPr="0063014C" w:rsidRDefault="0063014C" w:rsidP="0063014C">
            <w:pPr>
              <w:spacing w:line="360" w:lineRule="auto"/>
              <w:ind w:firstLineChars="150" w:firstLine="315"/>
              <w:rPr>
                <w:rFonts w:ascii="Times New Roman" w:eastAsia="宋体" w:hAnsi="Times New Roman" w:cs="Times New Roman"/>
                <w:szCs w:val="21"/>
              </w:rPr>
            </w:pPr>
            <w:r w:rsidRPr="0063014C">
              <w:rPr>
                <w:rFonts w:ascii="Times New Roman" w:eastAsia="宋体" w:hAnsi="Times New Roman" w:cs="Times New Roman"/>
                <w:szCs w:val="21"/>
              </w:rPr>
              <w:t>Current</w:t>
            </w:r>
          </w:p>
        </w:tc>
        <w:tc>
          <w:tcPr>
            <w:tcW w:w="1179" w:type="pct"/>
            <w:shd w:val="clear" w:color="auto" w:fill="FFFFFF"/>
            <w:noWrap/>
            <w:vAlign w:val="center"/>
          </w:tcPr>
          <w:p w14:paraId="747520FF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63014C">
              <w:rPr>
                <w:rFonts w:ascii="Times New Roman" w:eastAsia="等线" w:hAnsi="Times New Roman" w:cs="Times New Roman"/>
                <w:szCs w:val="21"/>
              </w:rPr>
              <w:t>1.21 (0.85, 1.75)</w:t>
            </w:r>
          </w:p>
        </w:tc>
        <w:tc>
          <w:tcPr>
            <w:tcW w:w="1160" w:type="pct"/>
            <w:tcBorders>
              <w:left w:val="nil"/>
            </w:tcBorders>
            <w:noWrap/>
          </w:tcPr>
          <w:p w14:paraId="4C7FDBB5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</w:tr>
      <w:tr w:rsidR="0063014C" w:rsidRPr="0063014C" w14:paraId="1094BAF8" w14:textId="77777777" w:rsidTr="0063014C">
        <w:trPr>
          <w:trHeight w:val="284"/>
          <w:jc w:val="center"/>
        </w:trPr>
        <w:tc>
          <w:tcPr>
            <w:tcW w:w="2660" w:type="pct"/>
            <w:shd w:val="clear" w:color="auto" w:fill="auto"/>
            <w:noWrap/>
            <w:vAlign w:val="center"/>
          </w:tcPr>
          <w:p w14:paraId="451AD993" w14:textId="77777777" w:rsidR="0063014C" w:rsidRPr="0063014C" w:rsidRDefault="0063014C" w:rsidP="0063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63014C">
              <w:rPr>
                <w:rFonts w:ascii="Times New Roman" w:eastAsia="宋体" w:hAnsi="Times New Roman" w:cs="Times New Roman"/>
                <w:szCs w:val="21"/>
              </w:rPr>
              <w:t>Alcohol status, n (%)</w:t>
            </w:r>
          </w:p>
        </w:tc>
        <w:tc>
          <w:tcPr>
            <w:tcW w:w="1179" w:type="pct"/>
            <w:shd w:val="clear" w:color="auto" w:fill="FFFFFF"/>
            <w:noWrap/>
            <w:vAlign w:val="center"/>
          </w:tcPr>
          <w:p w14:paraId="3219C2FB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  <w:tc>
          <w:tcPr>
            <w:tcW w:w="1160" w:type="pct"/>
            <w:tcBorders>
              <w:left w:val="nil"/>
            </w:tcBorders>
            <w:noWrap/>
          </w:tcPr>
          <w:p w14:paraId="2159E436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63014C">
              <w:rPr>
                <w:rFonts w:ascii="Times New Roman" w:eastAsia="等线" w:hAnsi="Times New Roman" w:cs="Times New Roman"/>
                <w:szCs w:val="21"/>
              </w:rPr>
              <w:t>0.699</w:t>
            </w:r>
          </w:p>
        </w:tc>
      </w:tr>
      <w:tr w:rsidR="0063014C" w:rsidRPr="0063014C" w14:paraId="4665CE8F" w14:textId="77777777" w:rsidTr="0063014C">
        <w:trPr>
          <w:trHeight w:val="284"/>
          <w:jc w:val="center"/>
        </w:trPr>
        <w:tc>
          <w:tcPr>
            <w:tcW w:w="2660" w:type="pct"/>
            <w:shd w:val="clear" w:color="auto" w:fill="auto"/>
            <w:noWrap/>
            <w:vAlign w:val="center"/>
          </w:tcPr>
          <w:p w14:paraId="34D57D48" w14:textId="77777777" w:rsidR="0063014C" w:rsidRPr="0063014C" w:rsidRDefault="0063014C" w:rsidP="0063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63014C">
              <w:rPr>
                <w:rFonts w:ascii="Times New Roman" w:eastAsia="宋体" w:hAnsi="Times New Roman" w:cs="Times New Roman"/>
                <w:szCs w:val="21"/>
              </w:rPr>
              <w:t xml:space="preserve">  No</w:t>
            </w:r>
          </w:p>
        </w:tc>
        <w:tc>
          <w:tcPr>
            <w:tcW w:w="1179" w:type="pct"/>
            <w:shd w:val="clear" w:color="auto" w:fill="FFFFFF"/>
            <w:noWrap/>
            <w:vAlign w:val="center"/>
          </w:tcPr>
          <w:p w14:paraId="7D340E0A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63014C">
              <w:rPr>
                <w:rFonts w:ascii="Times New Roman" w:eastAsia="等线" w:hAnsi="Times New Roman" w:cs="Times New Roman"/>
                <w:szCs w:val="21"/>
              </w:rPr>
              <w:t>1.21 (1.03, 1.42)</w:t>
            </w:r>
          </w:p>
        </w:tc>
        <w:tc>
          <w:tcPr>
            <w:tcW w:w="1160" w:type="pct"/>
            <w:tcBorders>
              <w:left w:val="nil"/>
            </w:tcBorders>
            <w:noWrap/>
          </w:tcPr>
          <w:p w14:paraId="510BA27F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</w:tr>
      <w:tr w:rsidR="0063014C" w:rsidRPr="0063014C" w14:paraId="6014FF4F" w14:textId="77777777" w:rsidTr="0063014C">
        <w:trPr>
          <w:trHeight w:val="284"/>
          <w:jc w:val="center"/>
        </w:trPr>
        <w:tc>
          <w:tcPr>
            <w:tcW w:w="2660" w:type="pct"/>
            <w:shd w:val="clear" w:color="auto" w:fill="auto"/>
            <w:noWrap/>
            <w:vAlign w:val="center"/>
          </w:tcPr>
          <w:p w14:paraId="4AB2176B" w14:textId="77777777" w:rsidR="0063014C" w:rsidRPr="0063014C" w:rsidRDefault="0063014C" w:rsidP="0063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63014C">
              <w:rPr>
                <w:rFonts w:ascii="Times New Roman" w:eastAsia="宋体" w:hAnsi="Times New Roman" w:cs="Times New Roman"/>
                <w:szCs w:val="21"/>
              </w:rPr>
              <w:t xml:space="preserve">  Yes</w:t>
            </w:r>
          </w:p>
        </w:tc>
        <w:tc>
          <w:tcPr>
            <w:tcW w:w="1179" w:type="pct"/>
            <w:shd w:val="clear" w:color="auto" w:fill="FFFFFF"/>
            <w:noWrap/>
            <w:vAlign w:val="center"/>
          </w:tcPr>
          <w:p w14:paraId="2D394B0C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63014C">
              <w:rPr>
                <w:rFonts w:ascii="Times New Roman" w:eastAsia="等线" w:hAnsi="Times New Roman" w:cs="Times New Roman"/>
                <w:szCs w:val="21"/>
              </w:rPr>
              <w:t>1.20 (0.87, 1.65)</w:t>
            </w:r>
          </w:p>
        </w:tc>
        <w:tc>
          <w:tcPr>
            <w:tcW w:w="1160" w:type="pct"/>
            <w:tcBorders>
              <w:left w:val="nil"/>
            </w:tcBorders>
            <w:noWrap/>
          </w:tcPr>
          <w:p w14:paraId="0A00E9C6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</w:tr>
      <w:tr w:rsidR="0063014C" w:rsidRPr="0063014C" w14:paraId="44898A83" w14:textId="77777777" w:rsidTr="0063014C">
        <w:trPr>
          <w:trHeight w:val="284"/>
          <w:jc w:val="center"/>
        </w:trPr>
        <w:tc>
          <w:tcPr>
            <w:tcW w:w="2660" w:type="pct"/>
            <w:shd w:val="clear" w:color="auto" w:fill="auto"/>
            <w:noWrap/>
            <w:vAlign w:val="center"/>
          </w:tcPr>
          <w:p w14:paraId="20936440" w14:textId="77777777" w:rsidR="0063014C" w:rsidRPr="0063014C" w:rsidRDefault="0063014C" w:rsidP="0063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63014C">
              <w:rPr>
                <w:rFonts w:ascii="Times New Roman" w:eastAsia="宋体" w:hAnsi="Times New Roman" w:cs="Times New Roman"/>
                <w:szCs w:val="21"/>
              </w:rPr>
              <w:t>Hypertension, n (%)</w:t>
            </w:r>
          </w:p>
        </w:tc>
        <w:tc>
          <w:tcPr>
            <w:tcW w:w="1179" w:type="pct"/>
            <w:shd w:val="clear" w:color="auto" w:fill="FFFFFF"/>
            <w:noWrap/>
            <w:vAlign w:val="center"/>
          </w:tcPr>
          <w:p w14:paraId="5179A9F7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  <w:tc>
          <w:tcPr>
            <w:tcW w:w="1160" w:type="pct"/>
            <w:tcBorders>
              <w:left w:val="nil"/>
            </w:tcBorders>
            <w:noWrap/>
          </w:tcPr>
          <w:p w14:paraId="437A43D8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63014C">
              <w:rPr>
                <w:rFonts w:ascii="Times New Roman" w:eastAsia="等线" w:hAnsi="Times New Roman" w:cs="Times New Roman"/>
                <w:szCs w:val="21"/>
              </w:rPr>
              <w:t>0.211</w:t>
            </w:r>
          </w:p>
        </w:tc>
      </w:tr>
      <w:tr w:rsidR="0063014C" w:rsidRPr="0063014C" w14:paraId="3E781F73" w14:textId="77777777" w:rsidTr="0063014C">
        <w:trPr>
          <w:trHeight w:val="284"/>
          <w:jc w:val="center"/>
        </w:trPr>
        <w:tc>
          <w:tcPr>
            <w:tcW w:w="2660" w:type="pct"/>
            <w:shd w:val="clear" w:color="auto" w:fill="auto"/>
            <w:noWrap/>
            <w:vAlign w:val="center"/>
          </w:tcPr>
          <w:p w14:paraId="6B93A3A5" w14:textId="77777777" w:rsidR="0063014C" w:rsidRPr="0063014C" w:rsidRDefault="0063014C" w:rsidP="0063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63014C">
              <w:rPr>
                <w:rFonts w:ascii="Times New Roman" w:eastAsia="宋体" w:hAnsi="Times New Roman" w:cs="Times New Roman"/>
                <w:szCs w:val="21"/>
              </w:rPr>
              <w:t xml:space="preserve">  No</w:t>
            </w:r>
          </w:p>
        </w:tc>
        <w:tc>
          <w:tcPr>
            <w:tcW w:w="1179" w:type="pct"/>
            <w:shd w:val="clear" w:color="auto" w:fill="FFFFFF"/>
            <w:noWrap/>
            <w:vAlign w:val="center"/>
          </w:tcPr>
          <w:p w14:paraId="19F9EBE7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63014C">
              <w:rPr>
                <w:rFonts w:ascii="Times New Roman" w:eastAsia="等线" w:hAnsi="Times New Roman" w:cs="Times New Roman"/>
                <w:szCs w:val="21"/>
              </w:rPr>
              <w:t>1.10 (0.82, 1.46)</w:t>
            </w:r>
          </w:p>
        </w:tc>
        <w:tc>
          <w:tcPr>
            <w:tcW w:w="1160" w:type="pct"/>
            <w:tcBorders>
              <w:left w:val="nil"/>
            </w:tcBorders>
            <w:noWrap/>
          </w:tcPr>
          <w:p w14:paraId="23DBB33E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</w:tr>
      <w:tr w:rsidR="0063014C" w:rsidRPr="0063014C" w14:paraId="2E1C5CF4" w14:textId="77777777" w:rsidTr="0063014C">
        <w:trPr>
          <w:trHeight w:val="284"/>
          <w:jc w:val="center"/>
        </w:trPr>
        <w:tc>
          <w:tcPr>
            <w:tcW w:w="2660" w:type="pct"/>
            <w:shd w:val="clear" w:color="auto" w:fill="auto"/>
            <w:noWrap/>
            <w:vAlign w:val="center"/>
          </w:tcPr>
          <w:p w14:paraId="215B5506" w14:textId="77777777" w:rsidR="0063014C" w:rsidRPr="0063014C" w:rsidRDefault="0063014C" w:rsidP="0063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63014C">
              <w:rPr>
                <w:rFonts w:ascii="Times New Roman" w:eastAsia="宋体" w:hAnsi="Times New Roman" w:cs="Times New Roman"/>
                <w:szCs w:val="21"/>
              </w:rPr>
              <w:t xml:space="preserve">  Yes</w:t>
            </w:r>
          </w:p>
        </w:tc>
        <w:tc>
          <w:tcPr>
            <w:tcW w:w="1179" w:type="pct"/>
            <w:shd w:val="clear" w:color="auto" w:fill="FFFFFF"/>
            <w:noWrap/>
            <w:vAlign w:val="center"/>
          </w:tcPr>
          <w:p w14:paraId="47D97D47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63014C">
              <w:rPr>
                <w:rFonts w:ascii="Times New Roman" w:eastAsia="等线" w:hAnsi="Times New Roman" w:cs="Times New Roman"/>
                <w:szCs w:val="21"/>
              </w:rPr>
              <w:t>1.25 (1.06, 1.46)</w:t>
            </w:r>
          </w:p>
        </w:tc>
        <w:tc>
          <w:tcPr>
            <w:tcW w:w="1160" w:type="pct"/>
            <w:tcBorders>
              <w:left w:val="nil"/>
            </w:tcBorders>
            <w:noWrap/>
          </w:tcPr>
          <w:p w14:paraId="7DA7EC2C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</w:tr>
      <w:tr w:rsidR="0063014C" w:rsidRPr="0063014C" w14:paraId="50D6C80F" w14:textId="77777777" w:rsidTr="0063014C">
        <w:trPr>
          <w:trHeight w:val="284"/>
          <w:jc w:val="center"/>
        </w:trPr>
        <w:tc>
          <w:tcPr>
            <w:tcW w:w="2660" w:type="pct"/>
            <w:shd w:val="clear" w:color="auto" w:fill="auto"/>
            <w:noWrap/>
            <w:vAlign w:val="center"/>
          </w:tcPr>
          <w:p w14:paraId="1126D7FB" w14:textId="77777777" w:rsidR="0063014C" w:rsidRPr="0063014C" w:rsidRDefault="0063014C" w:rsidP="0063014C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63014C">
              <w:rPr>
                <w:rFonts w:ascii="Times New Roman" w:eastAsia="宋体" w:hAnsi="Times New Roman" w:cs="Times New Roman"/>
                <w:szCs w:val="21"/>
              </w:rPr>
              <w:t>Glycemia therapy, n (%)</w:t>
            </w:r>
          </w:p>
        </w:tc>
        <w:tc>
          <w:tcPr>
            <w:tcW w:w="1179" w:type="pct"/>
            <w:shd w:val="clear" w:color="auto" w:fill="FFFFFF"/>
            <w:noWrap/>
            <w:vAlign w:val="center"/>
          </w:tcPr>
          <w:p w14:paraId="1A387BC6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  <w:tc>
          <w:tcPr>
            <w:tcW w:w="1160" w:type="pct"/>
            <w:tcBorders>
              <w:left w:val="nil"/>
            </w:tcBorders>
            <w:noWrap/>
          </w:tcPr>
          <w:p w14:paraId="03F10844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63014C">
              <w:rPr>
                <w:rFonts w:ascii="Times New Roman" w:eastAsia="等线" w:hAnsi="Times New Roman" w:cs="Times New Roman"/>
                <w:szCs w:val="21"/>
              </w:rPr>
              <w:t>0.901</w:t>
            </w:r>
          </w:p>
        </w:tc>
      </w:tr>
      <w:tr w:rsidR="0063014C" w:rsidRPr="0063014C" w14:paraId="0C093D09" w14:textId="77777777" w:rsidTr="0063014C">
        <w:trPr>
          <w:trHeight w:val="284"/>
          <w:jc w:val="center"/>
        </w:trPr>
        <w:tc>
          <w:tcPr>
            <w:tcW w:w="2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5B97F" w14:textId="77777777" w:rsidR="0063014C" w:rsidRPr="0063014C" w:rsidRDefault="0063014C" w:rsidP="0063014C">
            <w:pPr>
              <w:spacing w:line="360" w:lineRule="auto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 w:rsidRPr="0063014C">
              <w:rPr>
                <w:rFonts w:ascii="Times New Roman" w:eastAsia="宋体" w:hAnsi="Times New Roman" w:cs="Times New Roman"/>
                <w:szCs w:val="21"/>
              </w:rPr>
              <w:t>Standard glycemia</w:t>
            </w:r>
          </w:p>
        </w:tc>
        <w:tc>
          <w:tcPr>
            <w:tcW w:w="1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6A1301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63014C">
              <w:rPr>
                <w:rFonts w:ascii="Times New Roman" w:eastAsia="等线" w:hAnsi="Times New Roman" w:cs="Times New Roman"/>
                <w:szCs w:val="21"/>
              </w:rPr>
              <w:t>1.17 (0.95, 1.44)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</w:tcPr>
          <w:p w14:paraId="7667ED58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</w:tr>
      <w:tr w:rsidR="0063014C" w:rsidRPr="0063014C" w14:paraId="5D5DC60B" w14:textId="77777777" w:rsidTr="0063014C">
        <w:trPr>
          <w:trHeight w:val="284"/>
          <w:jc w:val="center"/>
        </w:trPr>
        <w:tc>
          <w:tcPr>
            <w:tcW w:w="266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97743AE" w14:textId="77777777" w:rsidR="0063014C" w:rsidRPr="0063014C" w:rsidRDefault="0063014C" w:rsidP="0063014C">
            <w:pPr>
              <w:spacing w:line="360" w:lineRule="auto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 w:rsidRPr="0063014C">
              <w:rPr>
                <w:rFonts w:ascii="Times New Roman" w:eastAsia="宋体" w:hAnsi="Times New Roman" w:cs="Times New Roman"/>
                <w:szCs w:val="21"/>
              </w:rPr>
              <w:t>Intensive glycemia</w:t>
            </w:r>
          </w:p>
        </w:tc>
        <w:tc>
          <w:tcPr>
            <w:tcW w:w="117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F6C5A01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63014C">
              <w:rPr>
                <w:rFonts w:ascii="Times New Roman" w:eastAsia="等线" w:hAnsi="Times New Roman" w:cs="Times New Roman"/>
                <w:szCs w:val="21"/>
              </w:rPr>
              <w:t>1.24 (1.03, 1.51)</w:t>
            </w:r>
          </w:p>
        </w:tc>
        <w:tc>
          <w:tcPr>
            <w:tcW w:w="116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</w:tcPr>
          <w:p w14:paraId="0AC5B281" w14:textId="77777777" w:rsidR="0063014C" w:rsidRPr="0063014C" w:rsidRDefault="0063014C" w:rsidP="0063014C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</w:tr>
    </w:tbl>
    <w:p w14:paraId="71838343" w14:textId="77777777" w:rsidR="0063014C" w:rsidRPr="0063014C" w:rsidRDefault="0063014C" w:rsidP="0063014C">
      <w:pPr>
        <w:spacing w:line="480" w:lineRule="auto"/>
        <w:rPr>
          <w:rFonts w:ascii="Times New Roman" w:eastAsia="宋体" w:hAnsi="Times New Roman" w:cs="Times New Roman"/>
          <w:szCs w:val="21"/>
        </w:rPr>
      </w:pPr>
      <w:proofErr w:type="spellStart"/>
      <w:r w:rsidRPr="0063014C">
        <w:rPr>
          <w:rFonts w:ascii="Times New Roman" w:eastAsia="宋体" w:hAnsi="Times New Roman" w:cs="Times New Roman"/>
          <w:szCs w:val="21"/>
        </w:rPr>
        <w:t>TyG</w:t>
      </w:r>
      <w:proofErr w:type="spellEnd"/>
      <w:r w:rsidRPr="0063014C">
        <w:rPr>
          <w:rFonts w:ascii="Times New Roman" w:eastAsia="宋体" w:hAnsi="Times New Roman" w:cs="Times New Roman"/>
          <w:szCs w:val="21"/>
        </w:rPr>
        <w:t xml:space="preserve">, triglyceride-glucose; CAN, cardiovascular autonomic neuropathy; OR, odd ratio; CI, </w:t>
      </w:r>
      <w:r w:rsidRPr="0063014C">
        <w:rPr>
          <w:rFonts w:ascii="Times New Roman" w:eastAsia="宋体" w:hAnsi="Times New Roman" w:cs="Times New Roman"/>
          <w:szCs w:val="21"/>
        </w:rPr>
        <w:lastRenderedPageBreak/>
        <w:t>confidence interval; BMI, body mass index; GED, general educational development; SBP, systolic blood pressure; DBP, diastolic blood pressure; HbA1c, glycated hemoglobin; LDL, low density lipoprotein; HDL, high density lipoprotein; eGFR, estimated glomerular filtration rate.</w:t>
      </w:r>
    </w:p>
    <w:p w14:paraId="5FBBA05B" w14:textId="77777777" w:rsidR="00183326" w:rsidRDefault="00183326">
      <w:pPr>
        <w:rPr>
          <w:rFonts w:ascii="Times New Roman" w:hAnsi="Times New Roman" w:cs="Times New Roman"/>
          <w:szCs w:val="21"/>
        </w:rPr>
      </w:pPr>
    </w:p>
    <w:p w14:paraId="5A349ED3" w14:textId="77777777" w:rsidR="0063014C" w:rsidRPr="0063014C" w:rsidRDefault="0063014C" w:rsidP="0063014C">
      <w:pPr>
        <w:spacing w:line="480" w:lineRule="auto"/>
        <w:rPr>
          <w:rFonts w:ascii="Times New Roman" w:eastAsia="Times New Roman" w:hAnsi="Times New Roman" w:cs="Times New Roman"/>
          <w:bCs/>
          <w:szCs w:val="21"/>
        </w:rPr>
      </w:pPr>
      <w:r w:rsidRPr="0063014C">
        <w:rPr>
          <w:rFonts w:ascii="Times New Roman" w:eastAsia="宋体" w:hAnsi="Times New Roman" w:cs="Times New Roman" w:hint="eastAsia"/>
          <w:b/>
          <w:szCs w:val="21"/>
        </w:rPr>
        <w:t xml:space="preserve">Supplementary table 2 </w:t>
      </w:r>
      <w:r w:rsidRPr="0063014C">
        <w:rPr>
          <w:rFonts w:ascii="Times New Roman" w:eastAsia="Times New Roman" w:hAnsi="Times New Roman" w:cs="Times New Roman"/>
          <w:bCs/>
          <w:szCs w:val="21"/>
        </w:rPr>
        <w:t>Group-based trajectory model fit summary (N=</w:t>
      </w:r>
      <w:r w:rsidRPr="0063014C">
        <w:rPr>
          <w:rFonts w:ascii="Times New Roman" w:eastAsia="宋体" w:hAnsi="Times New Roman" w:cs="Times New Roman" w:hint="eastAsia"/>
          <w:bCs/>
          <w:szCs w:val="21"/>
        </w:rPr>
        <w:t>5671</w:t>
      </w:r>
      <w:r w:rsidRPr="0063014C">
        <w:rPr>
          <w:rFonts w:ascii="Times New Roman" w:eastAsia="Times New Roman" w:hAnsi="Times New Roman" w:cs="Times New Roman"/>
          <w:bCs/>
          <w:szCs w:val="21"/>
        </w:rPr>
        <w:t>)</w:t>
      </w:r>
    </w:p>
    <w:tbl>
      <w:tblPr>
        <w:tblStyle w:val="8"/>
        <w:tblW w:w="0" w:type="auto"/>
        <w:tblLook w:val="04A0" w:firstRow="1" w:lastRow="0" w:firstColumn="1" w:lastColumn="0" w:noHBand="0" w:noVBand="1"/>
      </w:tblPr>
      <w:tblGrid>
        <w:gridCol w:w="739"/>
        <w:gridCol w:w="1266"/>
        <w:gridCol w:w="3000"/>
        <w:gridCol w:w="3100"/>
      </w:tblGrid>
      <w:tr w:rsidR="0063014C" w:rsidRPr="0063014C" w14:paraId="6E3FBA7F" w14:textId="77777777" w:rsidTr="00300BF8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FBDEA42" w14:textId="77777777" w:rsidR="0063014C" w:rsidRPr="0063014C" w:rsidRDefault="0063014C" w:rsidP="0063014C">
            <w:pPr>
              <w:spacing w:line="360" w:lineRule="auto"/>
              <w:jc w:val="center"/>
              <w:rPr>
                <w:rFonts w:eastAsia="Times New Roman"/>
                <w:szCs w:val="21"/>
              </w:rPr>
            </w:pPr>
            <w:r w:rsidRPr="0063014C">
              <w:rPr>
                <w:rFonts w:eastAsia="Times New Roman"/>
                <w:szCs w:val="21"/>
              </w:rPr>
              <w:t xml:space="preserve">Model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3D0A525" w14:textId="77777777" w:rsidR="0063014C" w:rsidRPr="0063014C" w:rsidRDefault="0063014C" w:rsidP="0063014C">
            <w:pPr>
              <w:spacing w:line="360" w:lineRule="auto"/>
              <w:jc w:val="center"/>
              <w:rPr>
                <w:rFonts w:eastAsia="Times New Roman"/>
                <w:szCs w:val="21"/>
              </w:rPr>
            </w:pPr>
            <w:r w:rsidRPr="0063014C">
              <w:rPr>
                <w:rFonts w:eastAsia="Times New Roman"/>
                <w:szCs w:val="21"/>
              </w:rPr>
              <w:t>BIC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65C34A4" w14:textId="77777777" w:rsidR="0063014C" w:rsidRPr="0063014C" w:rsidRDefault="0063014C" w:rsidP="0063014C">
            <w:pPr>
              <w:spacing w:line="360" w:lineRule="auto"/>
              <w:jc w:val="center"/>
              <w:rPr>
                <w:rFonts w:eastAsia="Times New Roman"/>
                <w:szCs w:val="21"/>
              </w:rPr>
            </w:pPr>
            <w:r w:rsidRPr="0063014C">
              <w:rPr>
                <w:rFonts w:eastAsia="Times New Roman"/>
                <w:szCs w:val="21"/>
              </w:rPr>
              <w:t>Average posterior probability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A5C33E5" w14:textId="77777777" w:rsidR="0063014C" w:rsidRPr="0063014C" w:rsidRDefault="0063014C" w:rsidP="0063014C">
            <w:pPr>
              <w:spacing w:line="360" w:lineRule="auto"/>
              <w:jc w:val="center"/>
              <w:rPr>
                <w:rFonts w:eastAsia="Times New Roman"/>
                <w:szCs w:val="21"/>
              </w:rPr>
            </w:pPr>
            <w:r w:rsidRPr="0063014C">
              <w:rPr>
                <w:rFonts w:eastAsia="Times New Roman" w:hint="eastAsia"/>
                <w:szCs w:val="21"/>
              </w:rPr>
              <w:t>Percentage of participants</w:t>
            </w:r>
          </w:p>
        </w:tc>
      </w:tr>
      <w:tr w:rsidR="0063014C" w:rsidRPr="0063014C" w14:paraId="36F17F0B" w14:textId="77777777" w:rsidTr="00300BF8">
        <w:tc>
          <w:tcPr>
            <w:tcW w:w="0" w:type="auto"/>
            <w:tcBorders>
              <w:top w:val="single" w:sz="4" w:space="0" w:color="auto"/>
            </w:tcBorders>
          </w:tcPr>
          <w:p w14:paraId="1DE27FF7" w14:textId="77777777" w:rsidR="0063014C" w:rsidRPr="0063014C" w:rsidRDefault="0063014C" w:rsidP="0063014C">
            <w:pPr>
              <w:spacing w:line="360" w:lineRule="auto"/>
              <w:jc w:val="center"/>
              <w:rPr>
                <w:rFonts w:eastAsia="Times New Roman"/>
                <w:szCs w:val="21"/>
              </w:rPr>
            </w:pPr>
            <w:r w:rsidRPr="0063014C">
              <w:rPr>
                <w:rFonts w:eastAsia="Times New Roman"/>
                <w:szCs w:val="21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1553FAE1" w14:textId="77777777" w:rsidR="0063014C" w:rsidRPr="0063014C" w:rsidRDefault="0063014C" w:rsidP="0063014C">
            <w:pPr>
              <w:spacing w:line="360" w:lineRule="auto"/>
              <w:jc w:val="center"/>
              <w:rPr>
                <w:rFonts w:eastAsia="Times New Roman"/>
                <w:szCs w:val="21"/>
              </w:rPr>
            </w:pPr>
            <w:r w:rsidRPr="0063014C">
              <w:rPr>
                <w:rFonts w:eastAsia="Times New Roman" w:hint="eastAsia"/>
                <w:szCs w:val="21"/>
              </w:rPr>
              <w:t>67542.06732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1CC3C8A" w14:textId="77777777" w:rsidR="0063014C" w:rsidRPr="0063014C" w:rsidRDefault="0063014C" w:rsidP="0063014C">
            <w:pPr>
              <w:spacing w:line="360" w:lineRule="auto"/>
              <w:jc w:val="center"/>
              <w:rPr>
                <w:rFonts w:eastAsia="Times New Roman"/>
                <w:szCs w:val="21"/>
              </w:rPr>
            </w:pPr>
            <w:r w:rsidRPr="0063014C">
              <w:rPr>
                <w:rFonts w:eastAsia="Times New Roman"/>
                <w:szCs w:val="21"/>
              </w:rPr>
              <w:t>0.</w:t>
            </w:r>
            <w:r w:rsidRPr="0063014C">
              <w:rPr>
                <w:rFonts w:hint="eastAsia"/>
                <w:szCs w:val="21"/>
              </w:rPr>
              <w:t>75</w:t>
            </w:r>
            <w:r w:rsidRPr="0063014C">
              <w:rPr>
                <w:rFonts w:eastAsia="Times New Roman"/>
                <w:szCs w:val="21"/>
              </w:rPr>
              <w:t>/0.</w:t>
            </w:r>
            <w:r w:rsidRPr="0063014C">
              <w:rPr>
                <w:rFonts w:hint="eastAsia"/>
                <w:szCs w:val="21"/>
              </w:rPr>
              <w:t>71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33B59D1" w14:textId="77777777" w:rsidR="0063014C" w:rsidRPr="0063014C" w:rsidRDefault="0063014C" w:rsidP="0063014C">
            <w:pPr>
              <w:spacing w:line="360" w:lineRule="auto"/>
              <w:jc w:val="center"/>
              <w:rPr>
                <w:szCs w:val="21"/>
              </w:rPr>
            </w:pPr>
            <w:r w:rsidRPr="0063014C">
              <w:rPr>
                <w:rFonts w:hint="eastAsia"/>
                <w:szCs w:val="21"/>
              </w:rPr>
              <w:t>83.21/16.79</w:t>
            </w:r>
          </w:p>
        </w:tc>
      </w:tr>
      <w:tr w:rsidR="0063014C" w:rsidRPr="0063014C" w14:paraId="5D88179C" w14:textId="77777777" w:rsidTr="00B1099B">
        <w:tc>
          <w:tcPr>
            <w:tcW w:w="0" w:type="auto"/>
          </w:tcPr>
          <w:p w14:paraId="69A393D9" w14:textId="77777777" w:rsidR="0063014C" w:rsidRPr="0063014C" w:rsidRDefault="0063014C" w:rsidP="0063014C">
            <w:pPr>
              <w:spacing w:line="360" w:lineRule="auto"/>
              <w:jc w:val="center"/>
              <w:rPr>
                <w:rFonts w:eastAsia="Times New Roman"/>
                <w:szCs w:val="21"/>
              </w:rPr>
            </w:pPr>
            <w:r w:rsidRPr="0063014C">
              <w:rPr>
                <w:rFonts w:eastAsia="Times New Roman"/>
                <w:szCs w:val="21"/>
              </w:rPr>
              <w:t>3</w:t>
            </w:r>
          </w:p>
        </w:tc>
        <w:tc>
          <w:tcPr>
            <w:tcW w:w="0" w:type="auto"/>
            <w:vAlign w:val="center"/>
          </w:tcPr>
          <w:p w14:paraId="436BD748" w14:textId="77777777" w:rsidR="0063014C" w:rsidRPr="0063014C" w:rsidRDefault="0063014C" w:rsidP="0063014C">
            <w:pPr>
              <w:spacing w:line="360" w:lineRule="auto"/>
              <w:jc w:val="center"/>
              <w:rPr>
                <w:rFonts w:eastAsia="Times New Roman"/>
                <w:szCs w:val="21"/>
              </w:rPr>
            </w:pPr>
            <w:r w:rsidRPr="0063014C">
              <w:rPr>
                <w:rFonts w:eastAsia="Times New Roman" w:hint="eastAsia"/>
                <w:szCs w:val="21"/>
              </w:rPr>
              <w:t>67520.03482</w:t>
            </w:r>
          </w:p>
        </w:tc>
        <w:tc>
          <w:tcPr>
            <w:tcW w:w="0" w:type="auto"/>
          </w:tcPr>
          <w:p w14:paraId="1B2EAAC4" w14:textId="77777777" w:rsidR="0063014C" w:rsidRPr="0063014C" w:rsidRDefault="0063014C" w:rsidP="0063014C">
            <w:pPr>
              <w:spacing w:line="360" w:lineRule="auto"/>
              <w:jc w:val="center"/>
              <w:rPr>
                <w:szCs w:val="21"/>
              </w:rPr>
            </w:pPr>
            <w:r w:rsidRPr="0063014C">
              <w:rPr>
                <w:rFonts w:eastAsia="Times New Roman"/>
                <w:szCs w:val="21"/>
              </w:rPr>
              <w:t>0.</w:t>
            </w:r>
            <w:r w:rsidRPr="0063014C">
              <w:rPr>
                <w:rFonts w:hint="eastAsia"/>
                <w:szCs w:val="21"/>
              </w:rPr>
              <w:t>76</w:t>
            </w:r>
            <w:r w:rsidRPr="0063014C">
              <w:rPr>
                <w:rFonts w:eastAsia="Times New Roman"/>
                <w:szCs w:val="21"/>
              </w:rPr>
              <w:t>/0.</w:t>
            </w:r>
            <w:r w:rsidRPr="0063014C">
              <w:rPr>
                <w:rFonts w:hint="eastAsia"/>
                <w:szCs w:val="21"/>
              </w:rPr>
              <w:t>84</w:t>
            </w:r>
            <w:r w:rsidRPr="0063014C">
              <w:rPr>
                <w:rFonts w:eastAsia="Times New Roman"/>
                <w:szCs w:val="21"/>
              </w:rPr>
              <w:t>/0.</w:t>
            </w:r>
            <w:r w:rsidRPr="0063014C">
              <w:rPr>
                <w:rFonts w:hint="eastAsia"/>
                <w:szCs w:val="21"/>
              </w:rPr>
              <w:t>70</w:t>
            </w:r>
          </w:p>
        </w:tc>
        <w:tc>
          <w:tcPr>
            <w:tcW w:w="0" w:type="auto"/>
          </w:tcPr>
          <w:p w14:paraId="6859F139" w14:textId="77777777" w:rsidR="0063014C" w:rsidRPr="0063014C" w:rsidRDefault="0063014C" w:rsidP="0063014C">
            <w:pPr>
              <w:spacing w:line="360" w:lineRule="auto"/>
              <w:jc w:val="center"/>
              <w:rPr>
                <w:szCs w:val="21"/>
              </w:rPr>
            </w:pPr>
            <w:r w:rsidRPr="0063014C">
              <w:rPr>
                <w:rFonts w:hint="eastAsia"/>
                <w:szCs w:val="21"/>
              </w:rPr>
              <w:t>32.68/51.03/16.29</w:t>
            </w:r>
          </w:p>
        </w:tc>
      </w:tr>
      <w:tr w:rsidR="0063014C" w:rsidRPr="0063014C" w14:paraId="2DAE2816" w14:textId="77777777" w:rsidTr="00B1099B">
        <w:tc>
          <w:tcPr>
            <w:tcW w:w="0" w:type="auto"/>
          </w:tcPr>
          <w:p w14:paraId="48FE97D5" w14:textId="77777777" w:rsidR="0063014C" w:rsidRPr="0063014C" w:rsidRDefault="0063014C" w:rsidP="0063014C">
            <w:pPr>
              <w:spacing w:line="360" w:lineRule="auto"/>
              <w:jc w:val="center"/>
              <w:rPr>
                <w:rFonts w:eastAsia="Times New Roman"/>
                <w:szCs w:val="21"/>
              </w:rPr>
            </w:pPr>
            <w:r w:rsidRPr="0063014C">
              <w:rPr>
                <w:rFonts w:eastAsia="Times New Roman"/>
                <w:szCs w:val="21"/>
              </w:rPr>
              <w:t>4</w:t>
            </w:r>
          </w:p>
        </w:tc>
        <w:tc>
          <w:tcPr>
            <w:tcW w:w="0" w:type="auto"/>
            <w:vAlign w:val="center"/>
          </w:tcPr>
          <w:p w14:paraId="6A13B040" w14:textId="77777777" w:rsidR="0063014C" w:rsidRPr="0063014C" w:rsidRDefault="0063014C" w:rsidP="0063014C">
            <w:pPr>
              <w:spacing w:line="360" w:lineRule="auto"/>
              <w:jc w:val="center"/>
              <w:rPr>
                <w:rFonts w:eastAsia="Times New Roman"/>
                <w:szCs w:val="21"/>
              </w:rPr>
            </w:pPr>
            <w:r w:rsidRPr="0063014C">
              <w:rPr>
                <w:rFonts w:eastAsia="Times New Roman" w:hint="eastAsia"/>
                <w:szCs w:val="21"/>
              </w:rPr>
              <w:t>67472.09896</w:t>
            </w:r>
          </w:p>
        </w:tc>
        <w:tc>
          <w:tcPr>
            <w:tcW w:w="0" w:type="auto"/>
          </w:tcPr>
          <w:p w14:paraId="105D7A58" w14:textId="77777777" w:rsidR="0063014C" w:rsidRPr="0063014C" w:rsidRDefault="0063014C" w:rsidP="0063014C">
            <w:pPr>
              <w:spacing w:line="360" w:lineRule="auto"/>
              <w:jc w:val="center"/>
              <w:rPr>
                <w:szCs w:val="21"/>
              </w:rPr>
            </w:pPr>
            <w:r w:rsidRPr="0063014C">
              <w:rPr>
                <w:rFonts w:eastAsia="Times New Roman"/>
                <w:szCs w:val="21"/>
              </w:rPr>
              <w:t>0.8</w:t>
            </w:r>
            <w:r w:rsidRPr="0063014C">
              <w:rPr>
                <w:rFonts w:hint="eastAsia"/>
                <w:szCs w:val="21"/>
              </w:rPr>
              <w:t>1</w:t>
            </w:r>
            <w:r w:rsidRPr="0063014C">
              <w:rPr>
                <w:rFonts w:eastAsia="Times New Roman"/>
                <w:szCs w:val="21"/>
              </w:rPr>
              <w:t>/0.</w:t>
            </w:r>
            <w:r w:rsidRPr="0063014C">
              <w:rPr>
                <w:rFonts w:hint="eastAsia"/>
                <w:szCs w:val="21"/>
              </w:rPr>
              <w:t>63</w:t>
            </w:r>
            <w:r w:rsidRPr="0063014C">
              <w:rPr>
                <w:rFonts w:eastAsia="Times New Roman"/>
                <w:szCs w:val="21"/>
              </w:rPr>
              <w:t>/0.</w:t>
            </w:r>
            <w:r w:rsidRPr="0063014C">
              <w:rPr>
                <w:rFonts w:hint="eastAsia"/>
                <w:szCs w:val="21"/>
              </w:rPr>
              <w:t>72</w:t>
            </w:r>
            <w:r w:rsidRPr="0063014C">
              <w:rPr>
                <w:rFonts w:eastAsia="Times New Roman"/>
                <w:szCs w:val="21"/>
              </w:rPr>
              <w:t>/0.</w:t>
            </w:r>
            <w:r w:rsidRPr="0063014C">
              <w:rPr>
                <w:rFonts w:hint="eastAsia"/>
                <w:szCs w:val="21"/>
              </w:rPr>
              <w:t>71</w:t>
            </w:r>
          </w:p>
        </w:tc>
        <w:tc>
          <w:tcPr>
            <w:tcW w:w="0" w:type="auto"/>
          </w:tcPr>
          <w:p w14:paraId="6D2B3571" w14:textId="77777777" w:rsidR="0063014C" w:rsidRPr="0063014C" w:rsidRDefault="0063014C" w:rsidP="0063014C">
            <w:pPr>
              <w:spacing w:line="360" w:lineRule="auto"/>
              <w:jc w:val="center"/>
              <w:rPr>
                <w:szCs w:val="21"/>
              </w:rPr>
            </w:pPr>
            <w:r w:rsidRPr="0063014C">
              <w:rPr>
                <w:rFonts w:hint="eastAsia"/>
                <w:szCs w:val="21"/>
              </w:rPr>
              <w:t>85.68/11.64/1.29/1.39</w:t>
            </w:r>
          </w:p>
        </w:tc>
      </w:tr>
      <w:tr w:rsidR="0063014C" w:rsidRPr="0063014C" w14:paraId="19F38F1E" w14:textId="77777777" w:rsidTr="00B1099B">
        <w:tc>
          <w:tcPr>
            <w:tcW w:w="0" w:type="auto"/>
          </w:tcPr>
          <w:p w14:paraId="0D44AD89" w14:textId="77777777" w:rsidR="0063014C" w:rsidRPr="0063014C" w:rsidRDefault="0063014C" w:rsidP="0063014C">
            <w:pPr>
              <w:spacing w:line="360" w:lineRule="auto"/>
              <w:jc w:val="center"/>
              <w:rPr>
                <w:rFonts w:eastAsia="Times New Roman"/>
                <w:szCs w:val="21"/>
              </w:rPr>
            </w:pPr>
            <w:r w:rsidRPr="0063014C">
              <w:rPr>
                <w:rFonts w:eastAsia="Times New Roman"/>
                <w:szCs w:val="21"/>
              </w:rPr>
              <w:t>5</w:t>
            </w:r>
          </w:p>
        </w:tc>
        <w:tc>
          <w:tcPr>
            <w:tcW w:w="0" w:type="auto"/>
            <w:vAlign w:val="center"/>
          </w:tcPr>
          <w:p w14:paraId="1EC21692" w14:textId="77777777" w:rsidR="0063014C" w:rsidRPr="0063014C" w:rsidRDefault="0063014C" w:rsidP="0063014C">
            <w:pPr>
              <w:spacing w:line="360" w:lineRule="auto"/>
              <w:jc w:val="center"/>
              <w:rPr>
                <w:rFonts w:eastAsia="Times New Roman"/>
                <w:szCs w:val="21"/>
              </w:rPr>
            </w:pPr>
            <w:r w:rsidRPr="0063014C">
              <w:rPr>
                <w:rFonts w:eastAsia="Times New Roman" w:hint="eastAsia"/>
                <w:szCs w:val="21"/>
              </w:rPr>
              <w:t>67493.53756</w:t>
            </w:r>
          </w:p>
        </w:tc>
        <w:tc>
          <w:tcPr>
            <w:tcW w:w="0" w:type="auto"/>
          </w:tcPr>
          <w:p w14:paraId="16E8A28D" w14:textId="77777777" w:rsidR="0063014C" w:rsidRPr="0063014C" w:rsidRDefault="0063014C" w:rsidP="0063014C">
            <w:pPr>
              <w:spacing w:line="360" w:lineRule="auto"/>
              <w:jc w:val="center"/>
              <w:rPr>
                <w:rFonts w:eastAsia="Times New Roman"/>
                <w:szCs w:val="21"/>
              </w:rPr>
            </w:pPr>
            <w:r w:rsidRPr="0063014C">
              <w:rPr>
                <w:rFonts w:eastAsia="Times New Roman"/>
                <w:szCs w:val="21"/>
              </w:rPr>
              <w:t>0.</w:t>
            </w:r>
            <w:r w:rsidRPr="0063014C">
              <w:rPr>
                <w:rFonts w:hint="eastAsia"/>
                <w:szCs w:val="21"/>
              </w:rPr>
              <w:t>71</w:t>
            </w:r>
            <w:r w:rsidRPr="0063014C">
              <w:rPr>
                <w:rFonts w:eastAsia="Times New Roman"/>
                <w:szCs w:val="21"/>
              </w:rPr>
              <w:t>/0.</w:t>
            </w:r>
            <w:r w:rsidRPr="0063014C">
              <w:rPr>
                <w:rFonts w:hint="eastAsia"/>
                <w:szCs w:val="21"/>
              </w:rPr>
              <w:t>47</w:t>
            </w:r>
            <w:r w:rsidRPr="0063014C">
              <w:rPr>
                <w:rFonts w:eastAsia="Times New Roman"/>
                <w:szCs w:val="21"/>
              </w:rPr>
              <w:t>/0.</w:t>
            </w:r>
            <w:r w:rsidRPr="0063014C">
              <w:rPr>
                <w:rFonts w:hint="eastAsia"/>
                <w:szCs w:val="21"/>
              </w:rPr>
              <w:t>62</w:t>
            </w:r>
            <w:r w:rsidRPr="0063014C">
              <w:rPr>
                <w:rFonts w:eastAsia="Times New Roman"/>
                <w:szCs w:val="21"/>
              </w:rPr>
              <w:t>/0.</w:t>
            </w:r>
            <w:r w:rsidRPr="0063014C">
              <w:rPr>
                <w:rFonts w:hint="eastAsia"/>
                <w:szCs w:val="21"/>
              </w:rPr>
              <w:t>70</w:t>
            </w:r>
            <w:r w:rsidRPr="0063014C">
              <w:rPr>
                <w:rFonts w:eastAsia="Times New Roman"/>
                <w:szCs w:val="21"/>
              </w:rPr>
              <w:t>/0.</w:t>
            </w:r>
            <w:r w:rsidRPr="0063014C">
              <w:rPr>
                <w:rFonts w:hint="eastAsia"/>
                <w:szCs w:val="21"/>
              </w:rPr>
              <w:t>6</w:t>
            </w:r>
            <w:r w:rsidRPr="0063014C">
              <w:rPr>
                <w:rFonts w:eastAsia="Times New Roman"/>
                <w:szCs w:val="21"/>
              </w:rPr>
              <w:t>9</w:t>
            </w:r>
          </w:p>
        </w:tc>
        <w:tc>
          <w:tcPr>
            <w:tcW w:w="0" w:type="auto"/>
          </w:tcPr>
          <w:p w14:paraId="75B0C7F2" w14:textId="77777777" w:rsidR="0063014C" w:rsidRPr="0063014C" w:rsidRDefault="0063014C" w:rsidP="0063014C">
            <w:pPr>
              <w:spacing w:line="360" w:lineRule="auto"/>
              <w:jc w:val="center"/>
              <w:rPr>
                <w:szCs w:val="21"/>
              </w:rPr>
            </w:pPr>
            <w:r w:rsidRPr="0063014C">
              <w:rPr>
                <w:rFonts w:hint="eastAsia"/>
                <w:szCs w:val="21"/>
              </w:rPr>
              <w:t>71.72/2.88/21.94/1.62/0.85</w:t>
            </w:r>
          </w:p>
        </w:tc>
      </w:tr>
      <w:tr w:rsidR="0063014C" w:rsidRPr="0063014C" w14:paraId="2BF65326" w14:textId="77777777" w:rsidTr="00B1099B">
        <w:tc>
          <w:tcPr>
            <w:tcW w:w="0" w:type="auto"/>
          </w:tcPr>
          <w:p w14:paraId="2FC643A6" w14:textId="77777777" w:rsidR="0063014C" w:rsidRPr="0063014C" w:rsidRDefault="0063014C" w:rsidP="0063014C">
            <w:pPr>
              <w:spacing w:line="360" w:lineRule="auto"/>
              <w:jc w:val="center"/>
              <w:rPr>
                <w:szCs w:val="21"/>
              </w:rPr>
            </w:pPr>
            <w:r w:rsidRPr="0063014C">
              <w:rPr>
                <w:rFonts w:hint="eastAsia"/>
                <w:szCs w:val="21"/>
              </w:rPr>
              <w:t>6</w:t>
            </w:r>
          </w:p>
        </w:tc>
        <w:tc>
          <w:tcPr>
            <w:tcW w:w="0" w:type="auto"/>
            <w:vAlign w:val="center"/>
          </w:tcPr>
          <w:p w14:paraId="641DF14C" w14:textId="77777777" w:rsidR="0063014C" w:rsidRPr="0063014C" w:rsidRDefault="0063014C" w:rsidP="0063014C">
            <w:pPr>
              <w:spacing w:line="360" w:lineRule="auto"/>
              <w:jc w:val="center"/>
              <w:rPr>
                <w:rFonts w:eastAsia="Times New Roman"/>
                <w:szCs w:val="21"/>
              </w:rPr>
            </w:pPr>
            <w:r w:rsidRPr="0063014C">
              <w:rPr>
                <w:rFonts w:eastAsia="Times New Roman" w:hint="eastAsia"/>
                <w:szCs w:val="21"/>
              </w:rPr>
              <w:t>67519.53981</w:t>
            </w:r>
          </w:p>
        </w:tc>
        <w:tc>
          <w:tcPr>
            <w:tcW w:w="2568" w:type="dxa"/>
          </w:tcPr>
          <w:p w14:paraId="6BBEE113" w14:textId="77777777" w:rsidR="0063014C" w:rsidRPr="0063014C" w:rsidRDefault="0063014C" w:rsidP="0063014C">
            <w:pPr>
              <w:spacing w:line="360" w:lineRule="auto"/>
              <w:jc w:val="center"/>
              <w:rPr>
                <w:szCs w:val="21"/>
              </w:rPr>
            </w:pPr>
            <w:r w:rsidRPr="0063014C">
              <w:rPr>
                <w:rFonts w:eastAsia="Times New Roman"/>
                <w:szCs w:val="21"/>
              </w:rPr>
              <w:t>0.</w:t>
            </w:r>
            <w:r w:rsidRPr="0063014C">
              <w:rPr>
                <w:rFonts w:hint="eastAsia"/>
                <w:szCs w:val="21"/>
              </w:rPr>
              <w:t>71</w:t>
            </w:r>
            <w:r w:rsidRPr="0063014C">
              <w:rPr>
                <w:rFonts w:eastAsia="Times New Roman"/>
                <w:szCs w:val="21"/>
              </w:rPr>
              <w:t>/0.</w:t>
            </w:r>
            <w:r w:rsidRPr="0063014C">
              <w:rPr>
                <w:rFonts w:hint="eastAsia"/>
                <w:szCs w:val="21"/>
              </w:rPr>
              <w:t>71</w:t>
            </w:r>
            <w:r w:rsidRPr="0063014C">
              <w:rPr>
                <w:rFonts w:eastAsia="Times New Roman"/>
                <w:szCs w:val="21"/>
              </w:rPr>
              <w:t>/0.</w:t>
            </w:r>
            <w:r w:rsidRPr="0063014C">
              <w:rPr>
                <w:rFonts w:hint="eastAsia"/>
                <w:szCs w:val="21"/>
              </w:rPr>
              <w:t>6</w:t>
            </w:r>
            <w:r w:rsidRPr="0063014C">
              <w:rPr>
                <w:rFonts w:eastAsia="Times New Roman"/>
                <w:szCs w:val="21"/>
              </w:rPr>
              <w:t>5/0.</w:t>
            </w:r>
            <w:r w:rsidRPr="0063014C">
              <w:rPr>
                <w:rFonts w:hint="eastAsia"/>
                <w:szCs w:val="21"/>
              </w:rPr>
              <w:t>73</w:t>
            </w:r>
            <w:r w:rsidRPr="0063014C">
              <w:rPr>
                <w:rFonts w:eastAsia="Times New Roman"/>
                <w:szCs w:val="21"/>
              </w:rPr>
              <w:t>/0.</w:t>
            </w:r>
            <w:r w:rsidRPr="0063014C">
              <w:rPr>
                <w:rFonts w:hint="eastAsia"/>
                <w:szCs w:val="21"/>
              </w:rPr>
              <w:t>72/0.72</w:t>
            </w:r>
          </w:p>
        </w:tc>
        <w:tc>
          <w:tcPr>
            <w:tcW w:w="2389" w:type="dxa"/>
          </w:tcPr>
          <w:p w14:paraId="14CD8865" w14:textId="77777777" w:rsidR="0063014C" w:rsidRPr="0063014C" w:rsidRDefault="0063014C" w:rsidP="0063014C">
            <w:pPr>
              <w:spacing w:line="360" w:lineRule="auto"/>
              <w:jc w:val="center"/>
              <w:rPr>
                <w:rFonts w:eastAsia="Times New Roman"/>
                <w:szCs w:val="21"/>
              </w:rPr>
            </w:pPr>
            <w:r w:rsidRPr="0063014C">
              <w:rPr>
                <w:rFonts w:hint="eastAsia"/>
                <w:szCs w:val="21"/>
              </w:rPr>
              <w:t>2.72/30.29/45.02/1.02/1.60/19.34</w:t>
            </w:r>
          </w:p>
        </w:tc>
      </w:tr>
      <w:tr w:rsidR="0063014C" w:rsidRPr="0063014C" w14:paraId="420E44B1" w14:textId="77777777" w:rsidTr="00B1099B">
        <w:tc>
          <w:tcPr>
            <w:tcW w:w="0" w:type="auto"/>
            <w:tcBorders>
              <w:bottom w:val="single" w:sz="4" w:space="0" w:color="000000"/>
            </w:tcBorders>
          </w:tcPr>
          <w:p w14:paraId="23E0A515" w14:textId="77777777" w:rsidR="0063014C" w:rsidRPr="0063014C" w:rsidRDefault="0063014C" w:rsidP="0063014C">
            <w:pPr>
              <w:spacing w:line="360" w:lineRule="auto"/>
              <w:jc w:val="center"/>
              <w:rPr>
                <w:szCs w:val="21"/>
              </w:rPr>
            </w:pPr>
            <w:r w:rsidRPr="0063014C">
              <w:rPr>
                <w:rFonts w:hint="eastAsia"/>
                <w:szCs w:val="21"/>
              </w:rPr>
              <w:t>7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vAlign w:val="center"/>
          </w:tcPr>
          <w:p w14:paraId="7C29ED05" w14:textId="77777777" w:rsidR="0063014C" w:rsidRPr="0063014C" w:rsidRDefault="0063014C" w:rsidP="0063014C">
            <w:pPr>
              <w:spacing w:line="360" w:lineRule="auto"/>
              <w:jc w:val="center"/>
              <w:rPr>
                <w:rFonts w:eastAsia="Times New Roman"/>
                <w:szCs w:val="21"/>
              </w:rPr>
            </w:pPr>
            <w:r w:rsidRPr="0063014C">
              <w:rPr>
                <w:rFonts w:eastAsia="Times New Roman" w:hint="eastAsia"/>
                <w:szCs w:val="21"/>
              </w:rPr>
              <w:t>67548.93935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14:paraId="6F76C336" w14:textId="77777777" w:rsidR="0063014C" w:rsidRPr="0063014C" w:rsidRDefault="0063014C" w:rsidP="0063014C">
            <w:pPr>
              <w:spacing w:line="360" w:lineRule="auto"/>
              <w:jc w:val="center"/>
              <w:rPr>
                <w:szCs w:val="21"/>
              </w:rPr>
            </w:pPr>
            <w:r w:rsidRPr="0063014C">
              <w:rPr>
                <w:rFonts w:hint="eastAsia"/>
                <w:szCs w:val="21"/>
              </w:rPr>
              <w:t>0.64/0.72/0.71/0.62/0.69/0.72/0.50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14:paraId="3A2BEC1F" w14:textId="77777777" w:rsidR="0063014C" w:rsidRPr="0063014C" w:rsidRDefault="0063014C" w:rsidP="0063014C">
            <w:pPr>
              <w:spacing w:line="360" w:lineRule="auto"/>
              <w:jc w:val="center"/>
              <w:rPr>
                <w:szCs w:val="21"/>
              </w:rPr>
            </w:pPr>
            <w:r w:rsidRPr="0063014C">
              <w:rPr>
                <w:rFonts w:hint="eastAsia"/>
                <w:szCs w:val="21"/>
              </w:rPr>
              <w:t>1.69/29.4/55.14/8.02/0.93/1.73/3.09</w:t>
            </w:r>
          </w:p>
        </w:tc>
      </w:tr>
    </w:tbl>
    <w:p w14:paraId="386E1590" w14:textId="77777777" w:rsidR="0063014C" w:rsidRPr="0063014C" w:rsidRDefault="0063014C" w:rsidP="0063014C">
      <w:pPr>
        <w:spacing w:line="480" w:lineRule="auto"/>
        <w:rPr>
          <w:rFonts w:ascii="Times New Roman" w:eastAsia="宋体" w:hAnsi="Times New Roman" w:cs="Times New Roman"/>
          <w:b/>
          <w:bCs/>
          <w:szCs w:val="21"/>
        </w:rPr>
      </w:pPr>
      <w:r w:rsidRPr="0063014C">
        <w:rPr>
          <w:rFonts w:ascii="Times New Roman" w:eastAsia="宋体" w:hAnsi="Times New Roman" w:cs="Times New Roman" w:hint="eastAsia"/>
          <w:szCs w:val="21"/>
        </w:rPr>
        <w:t>BIC: Bayesian information criterion.</w:t>
      </w:r>
    </w:p>
    <w:p w14:paraId="252D697D" w14:textId="77777777" w:rsidR="0063014C" w:rsidRDefault="0063014C">
      <w:pPr>
        <w:rPr>
          <w:rFonts w:ascii="Times New Roman" w:hAnsi="Times New Roman" w:cs="Times New Roman"/>
          <w:szCs w:val="21"/>
        </w:rPr>
      </w:pPr>
    </w:p>
    <w:p w14:paraId="4DE35FA8" w14:textId="324BCF56" w:rsidR="00135B68" w:rsidRPr="0026408F" w:rsidRDefault="0012029C" w:rsidP="00135B68">
      <w:pPr>
        <w:spacing w:line="480" w:lineRule="auto"/>
        <w:rPr>
          <w:rFonts w:ascii="Times New Roman" w:eastAsia="宋体" w:hAnsi="Times New Roman" w:cs="Times New Roman"/>
          <w:szCs w:val="21"/>
        </w:rPr>
      </w:pPr>
      <w:bookmarkStart w:id="0" w:name="_Hlk180401745"/>
      <w:r w:rsidRPr="0063014C">
        <w:rPr>
          <w:rFonts w:ascii="Times New Roman" w:eastAsia="宋体" w:hAnsi="Times New Roman" w:cs="Times New Roman" w:hint="eastAsia"/>
          <w:b/>
          <w:szCs w:val="21"/>
        </w:rPr>
        <w:t>Supplementary</w:t>
      </w:r>
      <w:r w:rsidRPr="0012029C">
        <w:rPr>
          <w:rFonts w:ascii="Times New Roman" w:eastAsia="宋体" w:hAnsi="Times New Roman" w:cs="Times New Roman" w:hint="eastAsia"/>
          <w:b/>
          <w:bCs/>
          <w:szCs w:val="21"/>
        </w:rPr>
        <w:t xml:space="preserve"> t</w:t>
      </w:r>
      <w:r w:rsidR="00135B68" w:rsidRPr="0026408F">
        <w:rPr>
          <w:rFonts w:ascii="Times New Roman" w:eastAsia="宋体" w:hAnsi="Times New Roman" w:cs="Times New Roman" w:hint="eastAsia"/>
          <w:b/>
          <w:bCs/>
          <w:szCs w:val="21"/>
        </w:rPr>
        <w:t>able 3</w:t>
      </w:r>
      <w:bookmarkEnd w:id="0"/>
      <w:r w:rsidR="00135B68" w:rsidRPr="0026408F">
        <w:rPr>
          <w:rFonts w:ascii="Times New Roman" w:eastAsia="宋体" w:hAnsi="Times New Roman" w:cs="Times New Roman" w:hint="eastAsia"/>
          <w:szCs w:val="21"/>
        </w:rPr>
        <w:t xml:space="preserve"> Participants and incidence of CAN in trajector</w:t>
      </w:r>
      <w:r w:rsidR="00135B68" w:rsidRPr="0012029C">
        <w:rPr>
          <w:rFonts w:ascii="Times New Roman" w:eastAsia="宋体" w:hAnsi="Times New Roman" w:cs="Times New Roman" w:hint="eastAsia"/>
          <w:szCs w:val="21"/>
        </w:rPr>
        <w:t>y</w:t>
      </w:r>
      <w:r w:rsidR="00135B68" w:rsidRPr="0026408F">
        <w:rPr>
          <w:rFonts w:ascii="Times New Roman" w:eastAsia="宋体" w:hAnsi="Times New Roman" w:cs="Times New Roman" w:hint="eastAsia"/>
          <w:szCs w:val="21"/>
        </w:rPr>
        <w:t xml:space="preserve"> of </w:t>
      </w:r>
      <w:proofErr w:type="spellStart"/>
      <w:r w:rsidR="00135B68" w:rsidRPr="0026408F">
        <w:rPr>
          <w:rFonts w:ascii="Times New Roman" w:eastAsia="宋体" w:hAnsi="Times New Roman" w:cs="Times New Roman" w:hint="eastAsia"/>
          <w:szCs w:val="21"/>
        </w:rPr>
        <w:t>TyG</w:t>
      </w:r>
      <w:proofErr w:type="spellEnd"/>
      <w:r w:rsidR="00135B68" w:rsidRPr="0026408F">
        <w:rPr>
          <w:rFonts w:ascii="Times New Roman" w:eastAsia="宋体" w:hAnsi="Times New Roman" w:cs="Times New Roman" w:hint="eastAsia"/>
          <w:szCs w:val="21"/>
        </w:rPr>
        <w:t xml:space="preserve"> index</w:t>
      </w:r>
      <w:r w:rsidR="00135B68" w:rsidRPr="0012029C">
        <w:rPr>
          <w:rFonts w:ascii="Times New Roman" w:eastAsia="宋体" w:hAnsi="Times New Roman" w:cs="Times New Roman" w:hint="eastAsia"/>
          <w:szCs w:val="21"/>
        </w:rPr>
        <w:t>.</w:t>
      </w:r>
    </w:p>
    <w:tbl>
      <w:tblPr>
        <w:tblStyle w:val="a3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7"/>
        <w:gridCol w:w="2069"/>
        <w:gridCol w:w="1522"/>
        <w:gridCol w:w="2638"/>
      </w:tblGrid>
      <w:tr w:rsidR="00135B68" w:rsidRPr="0026408F" w14:paraId="151EC49D" w14:textId="77777777" w:rsidTr="00B1099B">
        <w:tc>
          <w:tcPr>
            <w:tcW w:w="2129" w:type="dxa"/>
            <w:tcBorders>
              <w:bottom w:val="single" w:sz="12" w:space="0" w:color="auto"/>
            </w:tcBorders>
          </w:tcPr>
          <w:p w14:paraId="26D99FFA" w14:textId="77777777" w:rsidR="00135B68" w:rsidRPr="0026408F" w:rsidRDefault="00135B68" w:rsidP="00B1099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6408F">
              <w:rPr>
                <w:rFonts w:hint="eastAsia"/>
                <w:sz w:val="24"/>
                <w:szCs w:val="24"/>
              </w:rPr>
              <w:t>T</w:t>
            </w:r>
            <w:r w:rsidRPr="0026408F">
              <w:rPr>
                <w:sz w:val="24"/>
                <w:szCs w:val="24"/>
              </w:rPr>
              <w:t>rajectory group</w:t>
            </w:r>
          </w:p>
        </w:tc>
        <w:tc>
          <w:tcPr>
            <w:tcW w:w="2130" w:type="dxa"/>
            <w:tcBorders>
              <w:bottom w:val="single" w:sz="12" w:space="0" w:color="auto"/>
            </w:tcBorders>
          </w:tcPr>
          <w:p w14:paraId="05DAFB89" w14:textId="77777777" w:rsidR="00135B68" w:rsidRPr="0026408F" w:rsidRDefault="00135B68" w:rsidP="00B1099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6408F">
              <w:rPr>
                <w:rFonts w:hint="eastAsia"/>
                <w:sz w:val="24"/>
                <w:szCs w:val="24"/>
              </w:rPr>
              <w:t xml:space="preserve">Baseline </w:t>
            </w:r>
            <w:proofErr w:type="spellStart"/>
            <w:r w:rsidRPr="0026408F">
              <w:rPr>
                <w:rFonts w:hint="eastAsia"/>
                <w:sz w:val="24"/>
                <w:szCs w:val="24"/>
              </w:rPr>
              <w:t>TyG</w:t>
            </w:r>
            <w:proofErr w:type="spellEnd"/>
            <w:r w:rsidRPr="0026408F">
              <w:rPr>
                <w:rFonts w:hint="eastAsia"/>
                <w:sz w:val="24"/>
                <w:szCs w:val="24"/>
              </w:rPr>
              <w:t xml:space="preserve"> index </w:t>
            </w:r>
          </w:p>
        </w:tc>
        <w:tc>
          <w:tcPr>
            <w:tcW w:w="1532" w:type="dxa"/>
            <w:tcBorders>
              <w:bottom w:val="single" w:sz="12" w:space="0" w:color="auto"/>
            </w:tcBorders>
          </w:tcPr>
          <w:p w14:paraId="3CF075B6" w14:textId="77777777" w:rsidR="00135B68" w:rsidRPr="0026408F" w:rsidRDefault="00135B68" w:rsidP="00B1099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6408F">
              <w:rPr>
                <w:rFonts w:hint="eastAsia"/>
                <w:sz w:val="24"/>
                <w:szCs w:val="24"/>
              </w:rPr>
              <w:t xml:space="preserve">Participants </w:t>
            </w:r>
          </w:p>
        </w:tc>
        <w:tc>
          <w:tcPr>
            <w:tcW w:w="2728" w:type="dxa"/>
            <w:tcBorders>
              <w:bottom w:val="single" w:sz="12" w:space="0" w:color="auto"/>
            </w:tcBorders>
          </w:tcPr>
          <w:p w14:paraId="6FE090C5" w14:textId="77777777" w:rsidR="00135B68" w:rsidRPr="0026408F" w:rsidRDefault="00135B68" w:rsidP="00B1099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6408F">
              <w:rPr>
                <w:sz w:val="24"/>
                <w:szCs w:val="24"/>
              </w:rPr>
              <w:t>CAN incidence</w:t>
            </w:r>
            <w:r w:rsidRPr="0026408F">
              <w:rPr>
                <w:rFonts w:hint="eastAsia"/>
                <w:sz w:val="24"/>
                <w:szCs w:val="24"/>
              </w:rPr>
              <w:t xml:space="preserve"> (%)</w:t>
            </w:r>
          </w:p>
        </w:tc>
      </w:tr>
      <w:tr w:rsidR="00135B68" w:rsidRPr="0026408F" w14:paraId="2A925D8C" w14:textId="77777777" w:rsidTr="00B1099B">
        <w:tc>
          <w:tcPr>
            <w:tcW w:w="2129" w:type="dxa"/>
            <w:tcBorders>
              <w:top w:val="single" w:sz="12" w:space="0" w:color="auto"/>
              <w:tl2br w:val="nil"/>
              <w:tr2bl w:val="nil"/>
            </w:tcBorders>
            <w:vAlign w:val="center"/>
          </w:tcPr>
          <w:p w14:paraId="58697601" w14:textId="77777777" w:rsidR="00135B68" w:rsidRPr="0026408F" w:rsidRDefault="00135B68" w:rsidP="00B1099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6408F">
              <w:rPr>
                <w:rFonts w:hint="eastAsia"/>
                <w:sz w:val="24"/>
                <w:szCs w:val="24"/>
              </w:rPr>
              <w:t>Class 1</w:t>
            </w:r>
          </w:p>
        </w:tc>
        <w:tc>
          <w:tcPr>
            <w:tcW w:w="2130" w:type="dxa"/>
            <w:tcBorders>
              <w:top w:val="single" w:sz="12" w:space="0" w:color="auto"/>
              <w:tl2br w:val="nil"/>
              <w:tr2bl w:val="nil"/>
            </w:tcBorders>
          </w:tcPr>
          <w:p w14:paraId="60E0DC54" w14:textId="77777777" w:rsidR="00135B68" w:rsidRPr="0026408F" w:rsidRDefault="00135B68" w:rsidP="00B1099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6408F">
              <w:rPr>
                <w:sz w:val="24"/>
                <w:szCs w:val="24"/>
              </w:rPr>
              <w:t>8.92</w:t>
            </w:r>
            <w:r w:rsidRPr="0026408F">
              <w:rPr>
                <w:rFonts w:hint="eastAsia"/>
                <w:sz w:val="24"/>
                <w:szCs w:val="24"/>
              </w:rPr>
              <w:t xml:space="preserve"> </w:t>
            </w:r>
            <w:r w:rsidRPr="0026408F">
              <w:rPr>
                <w:sz w:val="24"/>
                <w:szCs w:val="24"/>
              </w:rPr>
              <w:t>±</w:t>
            </w:r>
            <w:r w:rsidRPr="0026408F">
              <w:rPr>
                <w:rFonts w:hint="eastAsia"/>
                <w:sz w:val="24"/>
                <w:szCs w:val="24"/>
              </w:rPr>
              <w:t xml:space="preserve"> </w:t>
            </w:r>
            <w:r w:rsidRPr="0026408F">
              <w:rPr>
                <w:sz w:val="24"/>
                <w:szCs w:val="24"/>
              </w:rPr>
              <w:t>0.54</w:t>
            </w:r>
          </w:p>
        </w:tc>
        <w:tc>
          <w:tcPr>
            <w:tcW w:w="1532" w:type="dxa"/>
            <w:tcBorders>
              <w:top w:val="single" w:sz="12" w:space="0" w:color="auto"/>
              <w:tl2br w:val="nil"/>
              <w:tr2bl w:val="nil"/>
            </w:tcBorders>
          </w:tcPr>
          <w:p w14:paraId="2D7165CC" w14:textId="77777777" w:rsidR="00135B68" w:rsidRPr="0026408F" w:rsidRDefault="00135B68" w:rsidP="00B1099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6408F">
              <w:rPr>
                <w:rFonts w:hint="eastAsia"/>
                <w:sz w:val="24"/>
                <w:szCs w:val="24"/>
              </w:rPr>
              <w:t xml:space="preserve">1853 </w:t>
            </w:r>
          </w:p>
        </w:tc>
        <w:tc>
          <w:tcPr>
            <w:tcW w:w="2728" w:type="dxa"/>
            <w:tcBorders>
              <w:top w:val="single" w:sz="12" w:space="0" w:color="auto"/>
              <w:tl2br w:val="nil"/>
              <w:tr2bl w:val="nil"/>
            </w:tcBorders>
          </w:tcPr>
          <w:p w14:paraId="725B106F" w14:textId="77777777" w:rsidR="00135B68" w:rsidRPr="0026408F" w:rsidRDefault="00135B68" w:rsidP="00B1099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6408F">
              <w:rPr>
                <w:rFonts w:hint="eastAsia"/>
                <w:sz w:val="24"/>
                <w:szCs w:val="24"/>
              </w:rPr>
              <w:t>431 (23.26)</w:t>
            </w:r>
          </w:p>
        </w:tc>
      </w:tr>
      <w:tr w:rsidR="00135B68" w:rsidRPr="0026408F" w14:paraId="4894C98D" w14:textId="77777777" w:rsidTr="00B1099B">
        <w:tc>
          <w:tcPr>
            <w:tcW w:w="2129" w:type="dxa"/>
            <w:tcBorders>
              <w:tl2br w:val="nil"/>
              <w:tr2bl w:val="nil"/>
            </w:tcBorders>
            <w:vAlign w:val="center"/>
          </w:tcPr>
          <w:p w14:paraId="4C1B9B00" w14:textId="77777777" w:rsidR="00135B68" w:rsidRPr="0026408F" w:rsidRDefault="00135B68" w:rsidP="00B1099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6408F">
              <w:rPr>
                <w:rFonts w:hint="eastAsia"/>
                <w:sz w:val="24"/>
                <w:szCs w:val="24"/>
              </w:rPr>
              <w:t>Class 2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14:paraId="5A16325B" w14:textId="77777777" w:rsidR="00135B68" w:rsidRPr="0026408F" w:rsidRDefault="00135B68" w:rsidP="00B1099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6408F">
              <w:rPr>
                <w:sz w:val="24"/>
                <w:szCs w:val="24"/>
              </w:rPr>
              <w:t>9.62</w:t>
            </w:r>
            <w:r w:rsidRPr="0026408F">
              <w:rPr>
                <w:rFonts w:hint="eastAsia"/>
                <w:sz w:val="24"/>
                <w:szCs w:val="24"/>
              </w:rPr>
              <w:t xml:space="preserve"> </w:t>
            </w:r>
            <w:r w:rsidRPr="0026408F">
              <w:rPr>
                <w:sz w:val="24"/>
                <w:szCs w:val="24"/>
              </w:rPr>
              <w:t>±</w:t>
            </w:r>
            <w:r w:rsidRPr="0026408F">
              <w:rPr>
                <w:rFonts w:hint="eastAsia"/>
                <w:sz w:val="24"/>
                <w:szCs w:val="24"/>
              </w:rPr>
              <w:t xml:space="preserve"> </w:t>
            </w:r>
            <w:r w:rsidRPr="0026408F">
              <w:rPr>
                <w:sz w:val="24"/>
                <w:szCs w:val="24"/>
              </w:rPr>
              <w:t>0.51</w:t>
            </w:r>
          </w:p>
        </w:tc>
        <w:tc>
          <w:tcPr>
            <w:tcW w:w="1532" w:type="dxa"/>
            <w:tcBorders>
              <w:tl2br w:val="nil"/>
              <w:tr2bl w:val="nil"/>
            </w:tcBorders>
          </w:tcPr>
          <w:p w14:paraId="2096A15B" w14:textId="77777777" w:rsidR="00135B68" w:rsidRPr="0026408F" w:rsidRDefault="00135B68" w:rsidP="00B1099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6408F">
              <w:rPr>
                <w:rFonts w:hint="eastAsia"/>
                <w:sz w:val="24"/>
                <w:szCs w:val="24"/>
              </w:rPr>
              <w:t>2894</w:t>
            </w:r>
          </w:p>
        </w:tc>
        <w:tc>
          <w:tcPr>
            <w:tcW w:w="2728" w:type="dxa"/>
            <w:tcBorders>
              <w:tl2br w:val="nil"/>
              <w:tr2bl w:val="nil"/>
            </w:tcBorders>
          </w:tcPr>
          <w:p w14:paraId="4DB8E0CC" w14:textId="77777777" w:rsidR="00135B68" w:rsidRPr="0026408F" w:rsidRDefault="00135B68" w:rsidP="00B1099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6408F">
              <w:rPr>
                <w:rFonts w:hint="eastAsia"/>
                <w:sz w:val="24"/>
                <w:szCs w:val="24"/>
              </w:rPr>
              <w:t>798 (27.57)</w:t>
            </w:r>
          </w:p>
        </w:tc>
      </w:tr>
      <w:tr w:rsidR="00135B68" w:rsidRPr="0026408F" w14:paraId="1A44DBF7" w14:textId="77777777" w:rsidTr="00B1099B">
        <w:tc>
          <w:tcPr>
            <w:tcW w:w="2129" w:type="dxa"/>
            <w:tcBorders>
              <w:tl2br w:val="nil"/>
              <w:tr2bl w:val="nil"/>
            </w:tcBorders>
            <w:vAlign w:val="center"/>
          </w:tcPr>
          <w:p w14:paraId="0F04FF17" w14:textId="77777777" w:rsidR="00135B68" w:rsidRPr="0026408F" w:rsidRDefault="00135B68" w:rsidP="00B1099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6408F">
              <w:rPr>
                <w:rFonts w:hint="eastAsia"/>
                <w:sz w:val="24"/>
                <w:szCs w:val="24"/>
              </w:rPr>
              <w:t>Class 3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14:paraId="4DBAD92A" w14:textId="77777777" w:rsidR="00135B68" w:rsidRPr="0026408F" w:rsidRDefault="00135B68" w:rsidP="00B1099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6408F">
              <w:rPr>
                <w:sz w:val="24"/>
                <w:szCs w:val="24"/>
              </w:rPr>
              <w:t>10.17</w:t>
            </w:r>
            <w:r w:rsidRPr="0026408F">
              <w:rPr>
                <w:rFonts w:hint="eastAsia"/>
                <w:sz w:val="24"/>
                <w:szCs w:val="24"/>
              </w:rPr>
              <w:t xml:space="preserve"> </w:t>
            </w:r>
            <w:r w:rsidRPr="0026408F">
              <w:rPr>
                <w:sz w:val="24"/>
                <w:szCs w:val="24"/>
              </w:rPr>
              <w:t>±</w:t>
            </w:r>
            <w:r w:rsidRPr="0026408F">
              <w:rPr>
                <w:rFonts w:hint="eastAsia"/>
                <w:sz w:val="24"/>
                <w:szCs w:val="24"/>
              </w:rPr>
              <w:t xml:space="preserve"> </w:t>
            </w:r>
            <w:r w:rsidRPr="0026408F">
              <w:rPr>
                <w:sz w:val="24"/>
                <w:szCs w:val="24"/>
              </w:rPr>
              <w:t>0.75</w:t>
            </w:r>
          </w:p>
        </w:tc>
        <w:tc>
          <w:tcPr>
            <w:tcW w:w="1532" w:type="dxa"/>
            <w:tcBorders>
              <w:tl2br w:val="nil"/>
              <w:tr2bl w:val="nil"/>
            </w:tcBorders>
          </w:tcPr>
          <w:p w14:paraId="142A08DC" w14:textId="77777777" w:rsidR="00135B68" w:rsidRPr="0026408F" w:rsidRDefault="00135B68" w:rsidP="00B1099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6408F">
              <w:rPr>
                <w:rFonts w:hint="eastAsia"/>
                <w:sz w:val="24"/>
                <w:szCs w:val="24"/>
              </w:rPr>
              <w:t xml:space="preserve">924 </w:t>
            </w:r>
          </w:p>
        </w:tc>
        <w:tc>
          <w:tcPr>
            <w:tcW w:w="2728" w:type="dxa"/>
            <w:tcBorders>
              <w:tl2br w:val="nil"/>
              <w:tr2bl w:val="nil"/>
            </w:tcBorders>
          </w:tcPr>
          <w:p w14:paraId="2BA2A947" w14:textId="77777777" w:rsidR="00135B68" w:rsidRPr="0026408F" w:rsidRDefault="00135B68" w:rsidP="00B1099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6408F">
              <w:rPr>
                <w:rFonts w:hint="eastAsia"/>
                <w:sz w:val="24"/>
                <w:szCs w:val="24"/>
              </w:rPr>
              <w:t>293 (31.71)</w:t>
            </w:r>
          </w:p>
        </w:tc>
      </w:tr>
    </w:tbl>
    <w:p w14:paraId="184BA25E" w14:textId="689256B7" w:rsidR="00135B68" w:rsidRPr="00135B68" w:rsidRDefault="00135B68" w:rsidP="00135B68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26408F">
        <w:rPr>
          <w:rFonts w:ascii="Times New Roman" w:eastAsia="宋体" w:hAnsi="Times New Roman" w:cs="Times New Roman" w:hint="eastAsia"/>
          <w:sz w:val="24"/>
          <w:szCs w:val="24"/>
        </w:rPr>
        <w:t xml:space="preserve">CAN, cardiovascular autonomic neuropathy; </w:t>
      </w:r>
      <w:proofErr w:type="spellStart"/>
      <w:r w:rsidRPr="0026408F">
        <w:rPr>
          <w:rFonts w:ascii="Times New Roman" w:eastAsia="宋体" w:hAnsi="Times New Roman" w:cs="Times New Roman" w:hint="eastAsia"/>
          <w:sz w:val="24"/>
          <w:szCs w:val="24"/>
        </w:rPr>
        <w:t>TyG</w:t>
      </w:r>
      <w:proofErr w:type="spellEnd"/>
      <w:r w:rsidRPr="0026408F">
        <w:rPr>
          <w:rFonts w:ascii="Times New Roman" w:eastAsia="宋体" w:hAnsi="Times New Roman" w:cs="Times New Roman" w:hint="eastAsia"/>
          <w:sz w:val="24"/>
          <w:szCs w:val="24"/>
        </w:rPr>
        <w:t>, triglyceride-glucose.</w:t>
      </w:r>
    </w:p>
    <w:p w14:paraId="36B4B729" w14:textId="77777777" w:rsidR="00135B68" w:rsidRDefault="00135B68">
      <w:pPr>
        <w:rPr>
          <w:rFonts w:ascii="Times New Roman" w:hAnsi="Times New Roman" w:cs="Times New Roman"/>
          <w:szCs w:val="21"/>
        </w:rPr>
      </w:pPr>
    </w:p>
    <w:p w14:paraId="3447EB7A" w14:textId="1B17CBFE" w:rsidR="00300BF8" w:rsidRPr="00300BF8" w:rsidRDefault="00300BF8" w:rsidP="00300BF8">
      <w:pPr>
        <w:spacing w:line="480" w:lineRule="auto"/>
        <w:rPr>
          <w:rFonts w:ascii="Times New Roman" w:eastAsia="宋体" w:hAnsi="Times New Roman" w:cs="Times New Roman"/>
          <w:szCs w:val="21"/>
        </w:rPr>
      </w:pPr>
      <w:r w:rsidRPr="00300BF8">
        <w:rPr>
          <w:rFonts w:ascii="Times New Roman" w:eastAsia="宋体" w:hAnsi="Times New Roman" w:cs="Times New Roman" w:hint="eastAsia"/>
          <w:b/>
          <w:szCs w:val="21"/>
        </w:rPr>
        <w:t xml:space="preserve">Supplementary table </w:t>
      </w:r>
      <w:r w:rsidR="0012029C">
        <w:rPr>
          <w:rFonts w:ascii="Times New Roman" w:eastAsia="宋体" w:hAnsi="Times New Roman" w:cs="Times New Roman" w:hint="eastAsia"/>
          <w:b/>
          <w:szCs w:val="21"/>
        </w:rPr>
        <w:t>4</w:t>
      </w:r>
      <w:r w:rsidRPr="00300BF8">
        <w:rPr>
          <w:rFonts w:ascii="Times New Roman" w:eastAsia="宋体" w:hAnsi="Times New Roman" w:cs="Times New Roman" w:hint="eastAsia"/>
          <w:b/>
          <w:szCs w:val="21"/>
        </w:rPr>
        <w:t xml:space="preserve"> </w:t>
      </w:r>
      <w:r w:rsidRPr="00300BF8">
        <w:rPr>
          <w:rFonts w:ascii="Times New Roman" w:eastAsia="宋体" w:hAnsi="Times New Roman" w:cs="Times New Roman" w:hint="eastAsia"/>
          <w:szCs w:val="21"/>
        </w:rPr>
        <w:t>C</w:t>
      </w:r>
      <w:r w:rsidRPr="00300BF8">
        <w:rPr>
          <w:rFonts w:ascii="Times New Roman" w:eastAsia="宋体" w:hAnsi="Times New Roman" w:cs="Times New Roman"/>
          <w:szCs w:val="21"/>
        </w:rPr>
        <w:t xml:space="preserve">haracteristics </w:t>
      </w:r>
      <w:r w:rsidRPr="00300BF8">
        <w:rPr>
          <w:rFonts w:ascii="Times New Roman" w:eastAsia="宋体" w:hAnsi="Times New Roman" w:cs="Times New Roman" w:hint="eastAsia"/>
          <w:szCs w:val="21"/>
        </w:rPr>
        <w:t>of</w:t>
      </w:r>
      <w:r w:rsidRPr="00300BF8">
        <w:rPr>
          <w:rFonts w:ascii="Times New Roman" w:eastAsia="宋体" w:hAnsi="Times New Roman" w:cs="Times New Roman"/>
          <w:szCs w:val="21"/>
        </w:rPr>
        <w:t xml:space="preserve"> </w:t>
      </w:r>
      <w:r w:rsidRPr="00300BF8">
        <w:rPr>
          <w:rFonts w:ascii="Times New Roman" w:eastAsia="宋体" w:hAnsi="Times New Roman" w:cs="Times New Roman" w:hint="eastAsia"/>
          <w:szCs w:val="21"/>
        </w:rPr>
        <w:t>trajector</w:t>
      </w:r>
      <w:r>
        <w:rPr>
          <w:rFonts w:ascii="Times New Roman" w:eastAsia="宋体" w:hAnsi="Times New Roman" w:cs="Times New Roman" w:hint="eastAsia"/>
          <w:szCs w:val="21"/>
        </w:rPr>
        <w:t>y</w:t>
      </w:r>
      <w:r w:rsidRPr="00300BF8">
        <w:rPr>
          <w:rFonts w:ascii="Times New Roman" w:eastAsia="宋体" w:hAnsi="Times New Roman" w:cs="Times New Roman" w:hint="eastAsia"/>
          <w:szCs w:val="21"/>
        </w:rPr>
        <w:t xml:space="preserve"> of </w:t>
      </w:r>
      <w:proofErr w:type="spellStart"/>
      <w:r w:rsidRPr="00300BF8">
        <w:rPr>
          <w:rFonts w:ascii="Times New Roman" w:eastAsia="宋体" w:hAnsi="Times New Roman" w:cs="Times New Roman" w:hint="eastAsia"/>
          <w:szCs w:val="21"/>
        </w:rPr>
        <w:t>TyG</w:t>
      </w:r>
      <w:proofErr w:type="spellEnd"/>
      <w:r w:rsidRPr="00300BF8">
        <w:rPr>
          <w:rFonts w:ascii="Times New Roman" w:eastAsia="宋体" w:hAnsi="Times New Roman" w:cs="Times New Roman" w:hint="eastAsia"/>
          <w:szCs w:val="21"/>
        </w:rPr>
        <w:t xml:space="preserve"> index</w:t>
      </w:r>
    </w:p>
    <w:tbl>
      <w:tblPr>
        <w:tblW w:w="10431" w:type="dxa"/>
        <w:jc w:val="center"/>
        <w:tblLayout w:type="fixed"/>
        <w:tblCellMar>
          <w:top w:w="15" w:type="dxa"/>
          <w:left w:w="15" w:type="dxa"/>
          <w:right w:w="15" w:type="dxa"/>
        </w:tblCellMar>
        <w:tblLook w:val="04A0" w:firstRow="1" w:lastRow="0" w:firstColumn="1" w:lastColumn="0" w:noHBand="0" w:noVBand="1"/>
      </w:tblPr>
      <w:tblGrid>
        <w:gridCol w:w="2616"/>
        <w:gridCol w:w="1735"/>
        <w:gridCol w:w="1725"/>
        <w:gridCol w:w="1650"/>
        <w:gridCol w:w="1590"/>
        <w:gridCol w:w="1115"/>
      </w:tblGrid>
      <w:tr w:rsidR="00300BF8" w:rsidRPr="00300BF8" w14:paraId="405395B1" w14:textId="77777777" w:rsidTr="00B1099B">
        <w:trPr>
          <w:trHeight w:val="956"/>
          <w:jc w:val="center"/>
        </w:trPr>
        <w:tc>
          <w:tcPr>
            <w:tcW w:w="2616" w:type="dxa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46216762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/>
                <w:sz w:val="18"/>
                <w:szCs w:val="15"/>
              </w:rPr>
              <w:t>Variables</w:t>
            </w:r>
          </w:p>
        </w:tc>
        <w:tc>
          <w:tcPr>
            <w:tcW w:w="1735" w:type="dxa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14:paraId="0A88000F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/>
                <w:sz w:val="18"/>
                <w:szCs w:val="15"/>
              </w:rPr>
              <w:t>Total</w:t>
            </w:r>
          </w:p>
          <w:p w14:paraId="1E76F0AE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/>
                <w:sz w:val="18"/>
                <w:szCs w:val="15"/>
              </w:rPr>
              <w:t>(n=</w:t>
            </w: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5671</w:t>
            </w:r>
            <w:r w:rsidRPr="00300BF8">
              <w:rPr>
                <w:rFonts w:ascii="Times New Roman" w:eastAsia="宋体" w:hAnsi="Times New Roman" w:cs="Times New Roman"/>
                <w:sz w:val="18"/>
                <w:szCs w:val="15"/>
              </w:rPr>
              <w:t>)</w:t>
            </w:r>
          </w:p>
        </w:tc>
        <w:tc>
          <w:tcPr>
            <w:tcW w:w="1725" w:type="dxa"/>
            <w:tcBorders>
              <w:top w:val="single" w:sz="12" w:space="0" w:color="auto"/>
            </w:tcBorders>
            <w:vAlign w:val="center"/>
          </w:tcPr>
          <w:p w14:paraId="53FC03A6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Class 1</w:t>
            </w:r>
          </w:p>
          <w:p w14:paraId="0624D93D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/>
                <w:sz w:val="18"/>
                <w:szCs w:val="15"/>
              </w:rPr>
              <w:t>(n=</w:t>
            </w: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1853</w:t>
            </w:r>
            <w:r w:rsidRPr="00300BF8">
              <w:rPr>
                <w:rFonts w:ascii="Times New Roman" w:eastAsia="宋体" w:hAnsi="Times New Roman" w:cs="Times New Roman"/>
                <w:sz w:val="18"/>
                <w:szCs w:val="15"/>
              </w:rPr>
              <w:t>)</w:t>
            </w:r>
          </w:p>
        </w:tc>
        <w:tc>
          <w:tcPr>
            <w:tcW w:w="1650" w:type="dxa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14:paraId="4EAEBC25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Class 2</w:t>
            </w:r>
          </w:p>
          <w:p w14:paraId="2074C01E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/>
                <w:sz w:val="18"/>
                <w:szCs w:val="15"/>
              </w:rPr>
              <w:t>(n=</w:t>
            </w: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2894</w:t>
            </w:r>
            <w:r w:rsidRPr="00300BF8">
              <w:rPr>
                <w:rFonts w:ascii="Times New Roman" w:eastAsia="宋体" w:hAnsi="Times New Roman" w:cs="Times New Roman"/>
                <w:sz w:val="18"/>
                <w:szCs w:val="15"/>
              </w:rPr>
              <w:t>)</w:t>
            </w:r>
          </w:p>
        </w:tc>
        <w:tc>
          <w:tcPr>
            <w:tcW w:w="159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39FB0F39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Class 3</w:t>
            </w:r>
          </w:p>
          <w:p w14:paraId="6F83CCC1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(n=924)</w:t>
            </w:r>
          </w:p>
        </w:tc>
        <w:tc>
          <w:tcPr>
            <w:tcW w:w="1115" w:type="dxa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2E52FA28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/>
                <w:i/>
                <w:iCs/>
                <w:sz w:val="18"/>
                <w:szCs w:val="15"/>
              </w:rPr>
              <w:t>P</w:t>
            </w:r>
            <w:r w:rsidRPr="00300BF8">
              <w:rPr>
                <w:rFonts w:ascii="Times New Roman" w:eastAsia="宋体" w:hAnsi="Times New Roman" w:cs="Times New Roman"/>
                <w:sz w:val="18"/>
                <w:szCs w:val="15"/>
              </w:rPr>
              <w:t>-value</w:t>
            </w:r>
          </w:p>
        </w:tc>
      </w:tr>
      <w:tr w:rsidR="00300BF8" w:rsidRPr="00300BF8" w14:paraId="6BFA096C" w14:textId="77777777" w:rsidTr="00B1099B">
        <w:trPr>
          <w:trHeight w:val="284"/>
          <w:jc w:val="center"/>
        </w:trPr>
        <w:tc>
          <w:tcPr>
            <w:tcW w:w="2616" w:type="dxa"/>
            <w:tcBorders>
              <w:top w:val="single" w:sz="12" w:space="0" w:color="auto"/>
              <w:left w:val="nil"/>
              <w:right w:val="nil"/>
            </w:tcBorders>
            <w:noWrap/>
            <w:vAlign w:val="center"/>
          </w:tcPr>
          <w:p w14:paraId="61A273E0" w14:textId="77777777" w:rsidR="00300BF8" w:rsidRPr="00300BF8" w:rsidRDefault="00300BF8" w:rsidP="00300BF8">
            <w:pPr>
              <w:spacing w:line="360" w:lineRule="auto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/>
                <w:sz w:val="18"/>
                <w:szCs w:val="15"/>
              </w:rPr>
              <w:t>Age, (years)</w:t>
            </w:r>
          </w:p>
        </w:tc>
        <w:tc>
          <w:tcPr>
            <w:tcW w:w="1735" w:type="dxa"/>
            <w:tcBorders>
              <w:top w:val="single" w:sz="12" w:space="0" w:color="auto"/>
              <w:left w:val="nil"/>
              <w:right w:val="nil"/>
            </w:tcBorders>
            <w:noWrap/>
            <w:vAlign w:val="center"/>
          </w:tcPr>
          <w:p w14:paraId="30444AA4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61.6 (57.4, 66.3)</w:t>
            </w:r>
          </w:p>
        </w:tc>
        <w:tc>
          <w:tcPr>
            <w:tcW w:w="1725" w:type="dxa"/>
            <w:tcBorders>
              <w:top w:val="single" w:sz="12" w:space="0" w:color="auto"/>
              <w:left w:val="nil"/>
              <w:right w:val="nil"/>
            </w:tcBorders>
            <w:noWrap/>
            <w:vAlign w:val="center"/>
          </w:tcPr>
          <w:p w14:paraId="46F04F7E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62.5 (58, 67.2)</w:t>
            </w:r>
          </w:p>
        </w:tc>
        <w:tc>
          <w:tcPr>
            <w:tcW w:w="1650" w:type="dxa"/>
            <w:tcBorders>
              <w:top w:val="single" w:sz="12" w:space="0" w:color="auto"/>
              <w:left w:val="nil"/>
              <w:right w:val="nil"/>
            </w:tcBorders>
            <w:noWrap/>
            <w:vAlign w:val="center"/>
          </w:tcPr>
          <w:p w14:paraId="0C266D6B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61.6 (57.5, 66.6)</w:t>
            </w:r>
          </w:p>
        </w:tc>
        <w:tc>
          <w:tcPr>
            <w:tcW w:w="1590" w:type="dxa"/>
            <w:tcBorders>
              <w:top w:val="single" w:sz="12" w:space="0" w:color="auto"/>
            </w:tcBorders>
            <w:noWrap/>
            <w:vAlign w:val="center"/>
          </w:tcPr>
          <w:p w14:paraId="394050C7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59.9 (56.4, 64.1)</w:t>
            </w:r>
          </w:p>
        </w:tc>
        <w:tc>
          <w:tcPr>
            <w:tcW w:w="1115" w:type="dxa"/>
            <w:tcBorders>
              <w:top w:val="single" w:sz="12" w:space="0" w:color="auto"/>
            </w:tcBorders>
            <w:noWrap/>
            <w:vAlign w:val="center"/>
          </w:tcPr>
          <w:p w14:paraId="7367B0E4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b/>
                <w:bCs/>
                <w:sz w:val="18"/>
                <w:szCs w:val="15"/>
              </w:rPr>
              <w:t>&lt; 0.001</w:t>
            </w:r>
          </w:p>
        </w:tc>
      </w:tr>
      <w:tr w:rsidR="00300BF8" w:rsidRPr="00300BF8" w14:paraId="73FC0E30" w14:textId="77777777" w:rsidTr="00B1099B">
        <w:trPr>
          <w:trHeight w:val="90"/>
          <w:jc w:val="center"/>
        </w:trPr>
        <w:tc>
          <w:tcPr>
            <w:tcW w:w="2616" w:type="dxa"/>
            <w:noWrap/>
            <w:vAlign w:val="center"/>
          </w:tcPr>
          <w:p w14:paraId="724851F8" w14:textId="77777777" w:rsidR="00300BF8" w:rsidRPr="00300BF8" w:rsidRDefault="00300BF8" w:rsidP="00300BF8">
            <w:pPr>
              <w:spacing w:line="360" w:lineRule="auto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/>
                <w:sz w:val="18"/>
                <w:szCs w:val="15"/>
              </w:rPr>
              <w:t>Gender, n (%)</w:t>
            </w:r>
          </w:p>
        </w:tc>
        <w:tc>
          <w:tcPr>
            <w:tcW w:w="1735" w:type="dxa"/>
            <w:noWrap/>
            <w:vAlign w:val="center"/>
          </w:tcPr>
          <w:p w14:paraId="5B7D79EC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</w:p>
        </w:tc>
        <w:tc>
          <w:tcPr>
            <w:tcW w:w="1725" w:type="dxa"/>
            <w:noWrap/>
            <w:vAlign w:val="center"/>
          </w:tcPr>
          <w:p w14:paraId="77BB430C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</w:p>
        </w:tc>
        <w:tc>
          <w:tcPr>
            <w:tcW w:w="1650" w:type="dxa"/>
            <w:noWrap/>
            <w:vAlign w:val="center"/>
          </w:tcPr>
          <w:p w14:paraId="66082E46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</w:p>
        </w:tc>
        <w:tc>
          <w:tcPr>
            <w:tcW w:w="1590" w:type="dxa"/>
            <w:noWrap/>
            <w:vAlign w:val="center"/>
          </w:tcPr>
          <w:p w14:paraId="62E42AA4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</w:p>
        </w:tc>
        <w:tc>
          <w:tcPr>
            <w:tcW w:w="1115" w:type="dxa"/>
            <w:noWrap/>
            <w:vAlign w:val="center"/>
          </w:tcPr>
          <w:p w14:paraId="6644AF0A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b/>
                <w:bCs/>
                <w:sz w:val="18"/>
                <w:szCs w:val="15"/>
              </w:rPr>
              <w:t>&lt; 0.001</w:t>
            </w:r>
          </w:p>
        </w:tc>
      </w:tr>
      <w:tr w:rsidR="00300BF8" w:rsidRPr="00300BF8" w14:paraId="2AA1E1CE" w14:textId="77777777" w:rsidTr="00B1099B">
        <w:trPr>
          <w:trHeight w:val="284"/>
          <w:jc w:val="center"/>
        </w:trPr>
        <w:tc>
          <w:tcPr>
            <w:tcW w:w="2616" w:type="dxa"/>
            <w:shd w:val="clear" w:color="auto" w:fill="auto"/>
            <w:noWrap/>
            <w:vAlign w:val="center"/>
          </w:tcPr>
          <w:p w14:paraId="27B9356F" w14:textId="77777777" w:rsidR="00300BF8" w:rsidRPr="00300BF8" w:rsidRDefault="00300BF8" w:rsidP="00300BF8">
            <w:pPr>
              <w:spacing w:line="360" w:lineRule="auto"/>
              <w:ind w:firstLineChars="100" w:firstLine="180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/>
                <w:sz w:val="18"/>
                <w:szCs w:val="15"/>
              </w:rPr>
              <w:lastRenderedPageBreak/>
              <w:t>Female</w:t>
            </w:r>
          </w:p>
        </w:tc>
        <w:tc>
          <w:tcPr>
            <w:tcW w:w="1735" w:type="dxa"/>
            <w:shd w:val="clear" w:color="auto" w:fill="FFFFFF"/>
            <w:noWrap/>
            <w:vAlign w:val="center"/>
          </w:tcPr>
          <w:p w14:paraId="0743AFAE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2350 (41.44)</w:t>
            </w:r>
          </w:p>
        </w:tc>
        <w:tc>
          <w:tcPr>
            <w:tcW w:w="1725" w:type="dxa"/>
            <w:tcBorders>
              <w:left w:val="nil"/>
            </w:tcBorders>
            <w:noWrap/>
            <w:vAlign w:val="center"/>
          </w:tcPr>
          <w:p w14:paraId="4AB75D35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813 (43.87)</w:t>
            </w:r>
          </w:p>
        </w:tc>
        <w:tc>
          <w:tcPr>
            <w:tcW w:w="1650" w:type="dxa"/>
            <w:noWrap/>
            <w:vAlign w:val="center"/>
          </w:tcPr>
          <w:p w14:paraId="777FA087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1200 (41.47)</w:t>
            </w:r>
          </w:p>
        </w:tc>
        <w:tc>
          <w:tcPr>
            <w:tcW w:w="1590" w:type="dxa"/>
            <w:noWrap/>
            <w:vAlign w:val="center"/>
          </w:tcPr>
          <w:p w14:paraId="763E58EB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337 (36.47)</w:t>
            </w:r>
          </w:p>
        </w:tc>
        <w:tc>
          <w:tcPr>
            <w:tcW w:w="1115" w:type="dxa"/>
            <w:noWrap/>
            <w:vAlign w:val="center"/>
          </w:tcPr>
          <w:p w14:paraId="50E63591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8"/>
                <w:szCs w:val="15"/>
              </w:rPr>
            </w:pPr>
          </w:p>
        </w:tc>
      </w:tr>
      <w:tr w:rsidR="00300BF8" w:rsidRPr="00300BF8" w14:paraId="4625349F" w14:textId="77777777" w:rsidTr="00B1099B">
        <w:trPr>
          <w:trHeight w:val="284"/>
          <w:jc w:val="center"/>
        </w:trPr>
        <w:tc>
          <w:tcPr>
            <w:tcW w:w="2616" w:type="dxa"/>
            <w:shd w:val="clear" w:color="auto" w:fill="auto"/>
            <w:noWrap/>
            <w:vAlign w:val="center"/>
          </w:tcPr>
          <w:p w14:paraId="1F60656B" w14:textId="77777777" w:rsidR="00300BF8" w:rsidRPr="00300BF8" w:rsidRDefault="00300BF8" w:rsidP="00300BF8">
            <w:pPr>
              <w:spacing w:line="360" w:lineRule="auto"/>
              <w:ind w:firstLineChars="100" w:firstLine="180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/>
                <w:sz w:val="18"/>
                <w:szCs w:val="15"/>
              </w:rPr>
              <w:t>Male</w:t>
            </w:r>
          </w:p>
        </w:tc>
        <w:tc>
          <w:tcPr>
            <w:tcW w:w="1735" w:type="dxa"/>
            <w:shd w:val="clear" w:color="auto" w:fill="FFFFFF"/>
            <w:noWrap/>
            <w:vAlign w:val="center"/>
          </w:tcPr>
          <w:p w14:paraId="501F7B95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3321 (58.56)</w:t>
            </w:r>
          </w:p>
        </w:tc>
        <w:tc>
          <w:tcPr>
            <w:tcW w:w="1725" w:type="dxa"/>
            <w:tcBorders>
              <w:left w:val="nil"/>
            </w:tcBorders>
            <w:noWrap/>
            <w:vAlign w:val="center"/>
          </w:tcPr>
          <w:p w14:paraId="62D4E86E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1040 (56.13)</w:t>
            </w:r>
          </w:p>
        </w:tc>
        <w:tc>
          <w:tcPr>
            <w:tcW w:w="1650" w:type="dxa"/>
            <w:noWrap/>
            <w:vAlign w:val="center"/>
          </w:tcPr>
          <w:p w14:paraId="1CE5B3FB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1694 (58.53)</w:t>
            </w:r>
          </w:p>
        </w:tc>
        <w:tc>
          <w:tcPr>
            <w:tcW w:w="1590" w:type="dxa"/>
            <w:noWrap/>
            <w:vAlign w:val="center"/>
          </w:tcPr>
          <w:p w14:paraId="33366CDD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587 (63.53)</w:t>
            </w:r>
          </w:p>
        </w:tc>
        <w:tc>
          <w:tcPr>
            <w:tcW w:w="1115" w:type="dxa"/>
            <w:noWrap/>
            <w:vAlign w:val="center"/>
          </w:tcPr>
          <w:p w14:paraId="49FB3B78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8"/>
                <w:szCs w:val="15"/>
              </w:rPr>
            </w:pPr>
          </w:p>
        </w:tc>
      </w:tr>
      <w:tr w:rsidR="00300BF8" w:rsidRPr="00300BF8" w14:paraId="3BB184BD" w14:textId="77777777" w:rsidTr="00B1099B">
        <w:trPr>
          <w:trHeight w:val="284"/>
          <w:jc w:val="center"/>
        </w:trPr>
        <w:tc>
          <w:tcPr>
            <w:tcW w:w="2616" w:type="dxa"/>
            <w:shd w:val="clear" w:color="auto" w:fill="auto"/>
            <w:noWrap/>
            <w:vAlign w:val="center"/>
          </w:tcPr>
          <w:p w14:paraId="1C60A349" w14:textId="77777777" w:rsidR="00300BF8" w:rsidRPr="00300BF8" w:rsidRDefault="00300BF8" w:rsidP="00300BF8">
            <w:pPr>
              <w:spacing w:line="360" w:lineRule="auto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Ethnicity</w:t>
            </w:r>
            <w:r w:rsidRPr="00300BF8">
              <w:rPr>
                <w:rFonts w:ascii="Times New Roman" w:eastAsia="宋体" w:hAnsi="Times New Roman" w:cs="Times New Roman"/>
                <w:sz w:val="18"/>
                <w:szCs w:val="15"/>
              </w:rPr>
              <w:t>, n (%)</w:t>
            </w:r>
          </w:p>
        </w:tc>
        <w:tc>
          <w:tcPr>
            <w:tcW w:w="1735" w:type="dxa"/>
            <w:shd w:val="clear" w:color="auto" w:fill="FFFFFF"/>
            <w:noWrap/>
            <w:vAlign w:val="center"/>
          </w:tcPr>
          <w:p w14:paraId="4264F419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</w:p>
        </w:tc>
        <w:tc>
          <w:tcPr>
            <w:tcW w:w="1725" w:type="dxa"/>
            <w:tcBorders>
              <w:left w:val="nil"/>
            </w:tcBorders>
            <w:noWrap/>
            <w:vAlign w:val="center"/>
          </w:tcPr>
          <w:p w14:paraId="35F52EFC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</w:p>
        </w:tc>
        <w:tc>
          <w:tcPr>
            <w:tcW w:w="1650" w:type="dxa"/>
            <w:noWrap/>
            <w:vAlign w:val="center"/>
          </w:tcPr>
          <w:p w14:paraId="1A185377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</w:p>
        </w:tc>
        <w:tc>
          <w:tcPr>
            <w:tcW w:w="1590" w:type="dxa"/>
            <w:noWrap/>
            <w:vAlign w:val="center"/>
          </w:tcPr>
          <w:p w14:paraId="3246AE82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</w:p>
        </w:tc>
        <w:tc>
          <w:tcPr>
            <w:tcW w:w="1115" w:type="dxa"/>
            <w:noWrap/>
            <w:vAlign w:val="center"/>
          </w:tcPr>
          <w:p w14:paraId="5CA1867E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b/>
                <w:bCs/>
                <w:sz w:val="18"/>
                <w:szCs w:val="15"/>
              </w:rPr>
              <w:t>&lt; 0.001</w:t>
            </w:r>
          </w:p>
        </w:tc>
      </w:tr>
      <w:tr w:rsidR="00300BF8" w:rsidRPr="00300BF8" w14:paraId="1D5870EE" w14:textId="77777777" w:rsidTr="00B1099B">
        <w:trPr>
          <w:trHeight w:val="90"/>
          <w:jc w:val="center"/>
        </w:trPr>
        <w:tc>
          <w:tcPr>
            <w:tcW w:w="2616" w:type="dxa"/>
            <w:shd w:val="clear" w:color="auto" w:fill="auto"/>
            <w:noWrap/>
            <w:vAlign w:val="center"/>
          </w:tcPr>
          <w:p w14:paraId="243E0EE5" w14:textId="77777777" w:rsidR="00300BF8" w:rsidRPr="00300BF8" w:rsidRDefault="00300BF8" w:rsidP="00300BF8">
            <w:pPr>
              <w:spacing w:line="360" w:lineRule="auto"/>
              <w:ind w:firstLineChars="100" w:firstLine="180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White</w:t>
            </w:r>
          </w:p>
        </w:tc>
        <w:tc>
          <w:tcPr>
            <w:tcW w:w="1735" w:type="dxa"/>
            <w:shd w:val="clear" w:color="auto" w:fill="FFFFFF"/>
            <w:noWrap/>
            <w:vAlign w:val="center"/>
          </w:tcPr>
          <w:p w14:paraId="7BCE1E8F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3519 (62.05)</w:t>
            </w:r>
          </w:p>
        </w:tc>
        <w:tc>
          <w:tcPr>
            <w:tcW w:w="1725" w:type="dxa"/>
            <w:tcBorders>
              <w:left w:val="nil"/>
            </w:tcBorders>
            <w:noWrap/>
            <w:vAlign w:val="center"/>
          </w:tcPr>
          <w:p w14:paraId="2D775D12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882 (47.6)</w:t>
            </w:r>
          </w:p>
        </w:tc>
        <w:tc>
          <w:tcPr>
            <w:tcW w:w="1650" w:type="dxa"/>
            <w:noWrap/>
            <w:vAlign w:val="center"/>
          </w:tcPr>
          <w:p w14:paraId="573A3E99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1973 (68.18)</w:t>
            </w:r>
          </w:p>
        </w:tc>
        <w:tc>
          <w:tcPr>
            <w:tcW w:w="1590" w:type="dxa"/>
            <w:noWrap/>
            <w:vAlign w:val="center"/>
          </w:tcPr>
          <w:p w14:paraId="70806339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664 (71.86)</w:t>
            </w:r>
          </w:p>
        </w:tc>
        <w:tc>
          <w:tcPr>
            <w:tcW w:w="1115" w:type="dxa"/>
            <w:noWrap/>
            <w:vAlign w:val="center"/>
          </w:tcPr>
          <w:p w14:paraId="086B7447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</w:p>
        </w:tc>
      </w:tr>
      <w:tr w:rsidR="00300BF8" w:rsidRPr="00300BF8" w14:paraId="49495DAD" w14:textId="77777777" w:rsidTr="00B1099B">
        <w:trPr>
          <w:trHeight w:val="284"/>
          <w:jc w:val="center"/>
        </w:trPr>
        <w:tc>
          <w:tcPr>
            <w:tcW w:w="2616" w:type="dxa"/>
            <w:shd w:val="clear" w:color="auto" w:fill="auto"/>
            <w:noWrap/>
            <w:vAlign w:val="center"/>
          </w:tcPr>
          <w:p w14:paraId="64F12995" w14:textId="77777777" w:rsidR="00300BF8" w:rsidRPr="00300BF8" w:rsidRDefault="00300BF8" w:rsidP="00300BF8">
            <w:pPr>
              <w:spacing w:line="360" w:lineRule="auto"/>
              <w:ind w:firstLineChars="100" w:firstLine="180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Non-White</w:t>
            </w:r>
          </w:p>
        </w:tc>
        <w:tc>
          <w:tcPr>
            <w:tcW w:w="1735" w:type="dxa"/>
            <w:shd w:val="clear" w:color="auto" w:fill="FFFFFF"/>
            <w:noWrap/>
            <w:vAlign w:val="center"/>
          </w:tcPr>
          <w:p w14:paraId="12D53224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2152 (37.95)</w:t>
            </w:r>
          </w:p>
        </w:tc>
        <w:tc>
          <w:tcPr>
            <w:tcW w:w="1725" w:type="dxa"/>
            <w:tcBorders>
              <w:left w:val="nil"/>
            </w:tcBorders>
            <w:noWrap/>
            <w:vAlign w:val="center"/>
          </w:tcPr>
          <w:p w14:paraId="17F14FF8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971 (52.4)</w:t>
            </w:r>
          </w:p>
        </w:tc>
        <w:tc>
          <w:tcPr>
            <w:tcW w:w="1650" w:type="dxa"/>
            <w:noWrap/>
            <w:vAlign w:val="center"/>
          </w:tcPr>
          <w:p w14:paraId="1F959C1C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921 (31.82)</w:t>
            </w:r>
          </w:p>
        </w:tc>
        <w:tc>
          <w:tcPr>
            <w:tcW w:w="1590" w:type="dxa"/>
            <w:noWrap/>
            <w:vAlign w:val="center"/>
          </w:tcPr>
          <w:p w14:paraId="4992AECB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260 (28.14)</w:t>
            </w:r>
          </w:p>
        </w:tc>
        <w:tc>
          <w:tcPr>
            <w:tcW w:w="1115" w:type="dxa"/>
            <w:noWrap/>
            <w:vAlign w:val="center"/>
          </w:tcPr>
          <w:p w14:paraId="1B488CAC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</w:p>
        </w:tc>
      </w:tr>
      <w:tr w:rsidR="00300BF8" w:rsidRPr="00300BF8" w14:paraId="12CC978A" w14:textId="77777777" w:rsidTr="00B1099B">
        <w:trPr>
          <w:trHeight w:val="284"/>
          <w:jc w:val="center"/>
        </w:trPr>
        <w:tc>
          <w:tcPr>
            <w:tcW w:w="2616" w:type="dxa"/>
            <w:shd w:val="clear" w:color="auto" w:fill="auto"/>
            <w:noWrap/>
            <w:vAlign w:val="center"/>
          </w:tcPr>
          <w:p w14:paraId="1E9BA2B9" w14:textId="77777777" w:rsidR="00300BF8" w:rsidRPr="00300BF8" w:rsidRDefault="00300BF8" w:rsidP="00300BF8">
            <w:pPr>
              <w:spacing w:line="360" w:lineRule="auto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/>
                <w:sz w:val="18"/>
                <w:szCs w:val="15"/>
              </w:rPr>
              <w:t>BMI</w:t>
            </w: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, (kg/m</w:t>
            </w: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  <w:vertAlign w:val="superscript"/>
              </w:rPr>
              <w:t>2</w:t>
            </w: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)</w:t>
            </w:r>
          </w:p>
        </w:tc>
        <w:tc>
          <w:tcPr>
            <w:tcW w:w="1735" w:type="dxa"/>
            <w:shd w:val="clear" w:color="auto" w:fill="auto"/>
            <w:noWrap/>
            <w:vAlign w:val="center"/>
          </w:tcPr>
          <w:p w14:paraId="53BE43C2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31.67 (28.13, 35.63)</w:t>
            </w:r>
          </w:p>
        </w:tc>
        <w:tc>
          <w:tcPr>
            <w:tcW w:w="1725" w:type="dxa"/>
            <w:shd w:val="clear" w:color="auto" w:fill="FFFFFF"/>
            <w:noWrap/>
            <w:vAlign w:val="center"/>
          </w:tcPr>
          <w:p w14:paraId="453A5E4A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30.58 (27.13, 34.88)</w:t>
            </w:r>
          </w:p>
        </w:tc>
        <w:tc>
          <w:tcPr>
            <w:tcW w:w="1650" w:type="dxa"/>
            <w:shd w:val="clear" w:color="auto" w:fill="FFFFFF"/>
            <w:noWrap/>
            <w:vAlign w:val="center"/>
          </w:tcPr>
          <w:p w14:paraId="6B401D8A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32.02 (28.54, 35.84)</w:t>
            </w:r>
          </w:p>
        </w:tc>
        <w:tc>
          <w:tcPr>
            <w:tcW w:w="1590" w:type="dxa"/>
            <w:shd w:val="clear" w:color="auto" w:fill="FFFFFF"/>
            <w:noWrap/>
            <w:vAlign w:val="center"/>
          </w:tcPr>
          <w:p w14:paraId="15BA1D1D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32.42 (29.03, 36.1)</w:t>
            </w:r>
          </w:p>
        </w:tc>
        <w:tc>
          <w:tcPr>
            <w:tcW w:w="1115" w:type="dxa"/>
            <w:shd w:val="clear" w:color="auto" w:fill="FFFFFF"/>
            <w:noWrap/>
            <w:vAlign w:val="center"/>
          </w:tcPr>
          <w:p w14:paraId="1FFB9D41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b/>
                <w:bCs/>
                <w:sz w:val="18"/>
                <w:szCs w:val="15"/>
              </w:rPr>
              <w:t>&lt; 0.001</w:t>
            </w:r>
          </w:p>
        </w:tc>
      </w:tr>
      <w:tr w:rsidR="00300BF8" w:rsidRPr="00300BF8" w14:paraId="73F3C112" w14:textId="77777777" w:rsidTr="00B1099B">
        <w:trPr>
          <w:trHeight w:val="284"/>
          <w:jc w:val="center"/>
        </w:trPr>
        <w:tc>
          <w:tcPr>
            <w:tcW w:w="2616" w:type="dxa"/>
            <w:shd w:val="clear" w:color="auto" w:fill="auto"/>
            <w:noWrap/>
            <w:vAlign w:val="center"/>
          </w:tcPr>
          <w:p w14:paraId="4DDE4334" w14:textId="77777777" w:rsidR="00300BF8" w:rsidRPr="00300BF8" w:rsidRDefault="00300BF8" w:rsidP="00300BF8">
            <w:pPr>
              <w:spacing w:line="360" w:lineRule="auto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Education</w:t>
            </w:r>
            <w:r w:rsidRPr="00300BF8">
              <w:rPr>
                <w:rFonts w:ascii="Times New Roman" w:eastAsia="宋体" w:hAnsi="Times New Roman" w:cs="Times New Roman"/>
                <w:sz w:val="18"/>
                <w:szCs w:val="15"/>
              </w:rPr>
              <w:t>, n (%)</w:t>
            </w:r>
          </w:p>
        </w:tc>
        <w:tc>
          <w:tcPr>
            <w:tcW w:w="1735" w:type="dxa"/>
            <w:shd w:val="clear" w:color="auto" w:fill="auto"/>
            <w:noWrap/>
            <w:vAlign w:val="center"/>
          </w:tcPr>
          <w:p w14:paraId="62C4F2F6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</w:p>
        </w:tc>
        <w:tc>
          <w:tcPr>
            <w:tcW w:w="1725" w:type="dxa"/>
            <w:shd w:val="clear" w:color="auto" w:fill="FFFFFF"/>
            <w:noWrap/>
            <w:vAlign w:val="center"/>
          </w:tcPr>
          <w:p w14:paraId="38A9B5BD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</w:p>
        </w:tc>
        <w:tc>
          <w:tcPr>
            <w:tcW w:w="1650" w:type="dxa"/>
            <w:shd w:val="clear" w:color="auto" w:fill="FFFFFF"/>
            <w:noWrap/>
            <w:vAlign w:val="center"/>
          </w:tcPr>
          <w:p w14:paraId="61ADDC7D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</w:p>
        </w:tc>
        <w:tc>
          <w:tcPr>
            <w:tcW w:w="1590" w:type="dxa"/>
            <w:shd w:val="clear" w:color="auto" w:fill="FFFFFF"/>
            <w:noWrap/>
            <w:vAlign w:val="center"/>
          </w:tcPr>
          <w:p w14:paraId="65F09687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</w:p>
        </w:tc>
        <w:tc>
          <w:tcPr>
            <w:tcW w:w="1115" w:type="dxa"/>
            <w:shd w:val="clear" w:color="auto" w:fill="FFFFFF"/>
            <w:noWrap/>
            <w:vAlign w:val="center"/>
          </w:tcPr>
          <w:p w14:paraId="59CBA131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b/>
                <w:bCs/>
                <w:sz w:val="18"/>
                <w:szCs w:val="15"/>
              </w:rPr>
              <w:t>0.004</w:t>
            </w:r>
          </w:p>
        </w:tc>
      </w:tr>
      <w:tr w:rsidR="00300BF8" w:rsidRPr="00300BF8" w14:paraId="46E247F1" w14:textId="77777777" w:rsidTr="00B1099B">
        <w:trPr>
          <w:trHeight w:val="284"/>
          <w:jc w:val="center"/>
        </w:trPr>
        <w:tc>
          <w:tcPr>
            <w:tcW w:w="2616" w:type="dxa"/>
            <w:shd w:val="clear" w:color="auto" w:fill="auto"/>
            <w:noWrap/>
            <w:vAlign w:val="center"/>
          </w:tcPr>
          <w:p w14:paraId="6942BB6F" w14:textId="77777777" w:rsidR="00300BF8" w:rsidRPr="00300BF8" w:rsidRDefault="00300BF8" w:rsidP="00300BF8">
            <w:pPr>
              <w:spacing w:line="360" w:lineRule="auto"/>
              <w:ind w:firstLineChars="100" w:firstLine="180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 xml:space="preserve">Less than high school graduate </w:t>
            </w:r>
          </w:p>
        </w:tc>
        <w:tc>
          <w:tcPr>
            <w:tcW w:w="1735" w:type="dxa"/>
            <w:shd w:val="clear" w:color="auto" w:fill="auto"/>
            <w:noWrap/>
            <w:vAlign w:val="center"/>
          </w:tcPr>
          <w:p w14:paraId="401D80BE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762 (13.44)</w:t>
            </w:r>
          </w:p>
        </w:tc>
        <w:tc>
          <w:tcPr>
            <w:tcW w:w="1725" w:type="dxa"/>
            <w:shd w:val="clear" w:color="auto" w:fill="FFFFFF"/>
            <w:noWrap/>
            <w:vAlign w:val="center"/>
          </w:tcPr>
          <w:p w14:paraId="46E0D6AF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287 (15.49)</w:t>
            </w:r>
          </w:p>
        </w:tc>
        <w:tc>
          <w:tcPr>
            <w:tcW w:w="1650" w:type="dxa"/>
            <w:shd w:val="clear" w:color="auto" w:fill="FFFFFF"/>
            <w:noWrap/>
            <w:vAlign w:val="center"/>
          </w:tcPr>
          <w:p w14:paraId="3A98D35D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379 (13.1)</w:t>
            </w:r>
          </w:p>
        </w:tc>
        <w:tc>
          <w:tcPr>
            <w:tcW w:w="1590" w:type="dxa"/>
            <w:shd w:val="clear" w:color="auto" w:fill="FFFFFF"/>
            <w:noWrap/>
            <w:vAlign w:val="center"/>
          </w:tcPr>
          <w:p w14:paraId="13F15DD2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96 (10.39)</w:t>
            </w:r>
          </w:p>
        </w:tc>
        <w:tc>
          <w:tcPr>
            <w:tcW w:w="1115" w:type="dxa"/>
            <w:shd w:val="clear" w:color="auto" w:fill="FFFFFF"/>
            <w:noWrap/>
            <w:vAlign w:val="center"/>
          </w:tcPr>
          <w:p w14:paraId="2DA8FC42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 xml:space="preserve"> </w:t>
            </w:r>
          </w:p>
        </w:tc>
      </w:tr>
      <w:tr w:rsidR="00300BF8" w:rsidRPr="00300BF8" w14:paraId="0F8C27AE" w14:textId="77777777" w:rsidTr="00B1099B">
        <w:trPr>
          <w:trHeight w:val="284"/>
          <w:jc w:val="center"/>
        </w:trPr>
        <w:tc>
          <w:tcPr>
            <w:tcW w:w="2616" w:type="dxa"/>
            <w:shd w:val="clear" w:color="auto" w:fill="auto"/>
            <w:noWrap/>
            <w:vAlign w:val="center"/>
          </w:tcPr>
          <w:p w14:paraId="71EECBD4" w14:textId="77777777" w:rsidR="00300BF8" w:rsidRPr="00300BF8" w:rsidRDefault="00300BF8" w:rsidP="00300BF8">
            <w:pPr>
              <w:spacing w:line="360" w:lineRule="auto"/>
              <w:ind w:firstLineChars="100" w:firstLine="180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 xml:space="preserve">High school grad or GED </w:t>
            </w:r>
          </w:p>
        </w:tc>
        <w:tc>
          <w:tcPr>
            <w:tcW w:w="1735" w:type="dxa"/>
            <w:shd w:val="clear" w:color="auto" w:fill="auto"/>
            <w:noWrap/>
            <w:vAlign w:val="center"/>
          </w:tcPr>
          <w:p w14:paraId="710E77B4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1527 (26.93)</w:t>
            </w:r>
          </w:p>
        </w:tc>
        <w:tc>
          <w:tcPr>
            <w:tcW w:w="1725" w:type="dxa"/>
            <w:shd w:val="clear" w:color="auto" w:fill="FFFFFF"/>
            <w:noWrap/>
            <w:vAlign w:val="center"/>
          </w:tcPr>
          <w:p w14:paraId="53131F9D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505 (27.25)</w:t>
            </w:r>
          </w:p>
        </w:tc>
        <w:tc>
          <w:tcPr>
            <w:tcW w:w="1650" w:type="dxa"/>
            <w:shd w:val="clear" w:color="auto" w:fill="FFFFFF"/>
            <w:noWrap/>
            <w:vAlign w:val="center"/>
          </w:tcPr>
          <w:p w14:paraId="1FB0A12E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773 (26.71)</w:t>
            </w:r>
          </w:p>
        </w:tc>
        <w:tc>
          <w:tcPr>
            <w:tcW w:w="1590" w:type="dxa"/>
            <w:shd w:val="clear" w:color="auto" w:fill="FFFFFF"/>
            <w:noWrap/>
            <w:vAlign w:val="center"/>
          </w:tcPr>
          <w:p w14:paraId="56241EB4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249 (26.95)</w:t>
            </w:r>
          </w:p>
        </w:tc>
        <w:tc>
          <w:tcPr>
            <w:tcW w:w="1115" w:type="dxa"/>
            <w:shd w:val="clear" w:color="auto" w:fill="FFFFFF"/>
            <w:noWrap/>
            <w:vAlign w:val="center"/>
          </w:tcPr>
          <w:p w14:paraId="42BAB3AF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 xml:space="preserve"> </w:t>
            </w:r>
          </w:p>
        </w:tc>
      </w:tr>
      <w:tr w:rsidR="00300BF8" w:rsidRPr="00300BF8" w14:paraId="263B0880" w14:textId="77777777" w:rsidTr="00B1099B">
        <w:trPr>
          <w:trHeight w:val="284"/>
          <w:jc w:val="center"/>
        </w:trPr>
        <w:tc>
          <w:tcPr>
            <w:tcW w:w="2616" w:type="dxa"/>
            <w:shd w:val="clear" w:color="auto" w:fill="auto"/>
            <w:noWrap/>
            <w:vAlign w:val="center"/>
          </w:tcPr>
          <w:p w14:paraId="0EDAEF4B" w14:textId="77777777" w:rsidR="00300BF8" w:rsidRPr="00300BF8" w:rsidRDefault="00300BF8" w:rsidP="00300BF8">
            <w:pPr>
              <w:spacing w:line="360" w:lineRule="auto"/>
              <w:ind w:firstLineChars="100" w:firstLine="180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 xml:space="preserve">Some college or technical school </w:t>
            </w:r>
          </w:p>
        </w:tc>
        <w:tc>
          <w:tcPr>
            <w:tcW w:w="1735" w:type="dxa"/>
            <w:shd w:val="clear" w:color="auto" w:fill="auto"/>
            <w:noWrap/>
            <w:vAlign w:val="center"/>
          </w:tcPr>
          <w:p w14:paraId="001AC2C1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1871 (32.99)</w:t>
            </w:r>
          </w:p>
        </w:tc>
        <w:tc>
          <w:tcPr>
            <w:tcW w:w="1725" w:type="dxa"/>
            <w:shd w:val="clear" w:color="auto" w:fill="FFFFFF"/>
            <w:noWrap/>
            <w:vAlign w:val="center"/>
          </w:tcPr>
          <w:p w14:paraId="1DAE0390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568 (30.65)</w:t>
            </w:r>
          </w:p>
        </w:tc>
        <w:tc>
          <w:tcPr>
            <w:tcW w:w="1650" w:type="dxa"/>
            <w:shd w:val="clear" w:color="auto" w:fill="FFFFFF"/>
            <w:noWrap/>
            <w:vAlign w:val="center"/>
          </w:tcPr>
          <w:p w14:paraId="37CB6D8D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966 (33.38)</w:t>
            </w:r>
          </w:p>
        </w:tc>
        <w:tc>
          <w:tcPr>
            <w:tcW w:w="1590" w:type="dxa"/>
            <w:shd w:val="clear" w:color="auto" w:fill="FFFFFF"/>
            <w:noWrap/>
            <w:vAlign w:val="center"/>
          </w:tcPr>
          <w:p w14:paraId="123691F8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337 (36.47)</w:t>
            </w:r>
          </w:p>
        </w:tc>
        <w:tc>
          <w:tcPr>
            <w:tcW w:w="1115" w:type="dxa"/>
            <w:shd w:val="clear" w:color="auto" w:fill="FFFFFF"/>
            <w:noWrap/>
            <w:vAlign w:val="center"/>
          </w:tcPr>
          <w:p w14:paraId="528A7F1B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 xml:space="preserve"> </w:t>
            </w:r>
          </w:p>
        </w:tc>
      </w:tr>
      <w:tr w:rsidR="00300BF8" w:rsidRPr="00300BF8" w14:paraId="0753CEAF" w14:textId="77777777" w:rsidTr="00B1099B">
        <w:trPr>
          <w:trHeight w:val="284"/>
          <w:jc w:val="center"/>
        </w:trPr>
        <w:tc>
          <w:tcPr>
            <w:tcW w:w="2616" w:type="dxa"/>
            <w:shd w:val="clear" w:color="auto" w:fill="auto"/>
            <w:noWrap/>
            <w:vAlign w:val="center"/>
          </w:tcPr>
          <w:p w14:paraId="41C1DA3C" w14:textId="77777777" w:rsidR="00300BF8" w:rsidRPr="00300BF8" w:rsidRDefault="00300BF8" w:rsidP="00300BF8">
            <w:pPr>
              <w:spacing w:line="360" w:lineRule="auto"/>
              <w:ind w:firstLineChars="100" w:firstLine="180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 xml:space="preserve">College graduate or more </w:t>
            </w:r>
          </w:p>
        </w:tc>
        <w:tc>
          <w:tcPr>
            <w:tcW w:w="1735" w:type="dxa"/>
            <w:shd w:val="clear" w:color="auto" w:fill="auto"/>
            <w:noWrap/>
            <w:vAlign w:val="center"/>
          </w:tcPr>
          <w:p w14:paraId="44DE116E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1511 (26.64)</w:t>
            </w:r>
          </w:p>
        </w:tc>
        <w:tc>
          <w:tcPr>
            <w:tcW w:w="1725" w:type="dxa"/>
            <w:shd w:val="clear" w:color="auto" w:fill="FFFFFF"/>
            <w:noWrap/>
            <w:vAlign w:val="center"/>
          </w:tcPr>
          <w:p w14:paraId="164F7671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493 (26.61)</w:t>
            </w:r>
          </w:p>
        </w:tc>
        <w:tc>
          <w:tcPr>
            <w:tcW w:w="1650" w:type="dxa"/>
            <w:shd w:val="clear" w:color="auto" w:fill="FFFFFF"/>
            <w:noWrap/>
            <w:vAlign w:val="center"/>
          </w:tcPr>
          <w:p w14:paraId="017F797D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776 (26.81)</w:t>
            </w:r>
          </w:p>
        </w:tc>
        <w:tc>
          <w:tcPr>
            <w:tcW w:w="1590" w:type="dxa"/>
            <w:shd w:val="clear" w:color="auto" w:fill="FFFFFF"/>
            <w:noWrap/>
            <w:vAlign w:val="center"/>
          </w:tcPr>
          <w:p w14:paraId="126458E0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242 (26.19)</w:t>
            </w:r>
          </w:p>
        </w:tc>
        <w:tc>
          <w:tcPr>
            <w:tcW w:w="1115" w:type="dxa"/>
            <w:shd w:val="clear" w:color="auto" w:fill="FFFFFF"/>
            <w:noWrap/>
            <w:vAlign w:val="center"/>
          </w:tcPr>
          <w:p w14:paraId="2EB24026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 xml:space="preserve"> </w:t>
            </w:r>
          </w:p>
        </w:tc>
      </w:tr>
      <w:tr w:rsidR="00300BF8" w:rsidRPr="00300BF8" w14:paraId="77FF7374" w14:textId="77777777" w:rsidTr="00B1099B">
        <w:trPr>
          <w:trHeight w:val="284"/>
          <w:jc w:val="center"/>
        </w:trPr>
        <w:tc>
          <w:tcPr>
            <w:tcW w:w="2616" w:type="dxa"/>
            <w:shd w:val="clear" w:color="auto" w:fill="auto"/>
            <w:noWrap/>
            <w:vAlign w:val="center"/>
          </w:tcPr>
          <w:p w14:paraId="352CB560" w14:textId="77777777" w:rsidR="00300BF8" w:rsidRPr="00300BF8" w:rsidRDefault="00300BF8" w:rsidP="00300BF8">
            <w:pPr>
              <w:spacing w:line="360" w:lineRule="auto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SBP, (mmHg)</w:t>
            </w:r>
          </w:p>
        </w:tc>
        <w:tc>
          <w:tcPr>
            <w:tcW w:w="1735" w:type="dxa"/>
            <w:shd w:val="clear" w:color="auto" w:fill="auto"/>
            <w:noWrap/>
            <w:vAlign w:val="center"/>
          </w:tcPr>
          <w:p w14:paraId="0F370300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135 (125, 147)</w:t>
            </w:r>
          </w:p>
        </w:tc>
        <w:tc>
          <w:tcPr>
            <w:tcW w:w="1725" w:type="dxa"/>
            <w:shd w:val="clear" w:color="auto" w:fill="FFFFFF"/>
            <w:noWrap/>
            <w:vAlign w:val="center"/>
          </w:tcPr>
          <w:p w14:paraId="4C7ACE09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135 (124, 146)</w:t>
            </w:r>
          </w:p>
        </w:tc>
        <w:tc>
          <w:tcPr>
            <w:tcW w:w="1650" w:type="dxa"/>
            <w:shd w:val="clear" w:color="auto" w:fill="FFFFFF"/>
            <w:noWrap/>
            <w:vAlign w:val="center"/>
          </w:tcPr>
          <w:p w14:paraId="1E3F05DA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136 (125, 146)</w:t>
            </w:r>
          </w:p>
        </w:tc>
        <w:tc>
          <w:tcPr>
            <w:tcW w:w="1590" w:type="dxa"/>
            <w:shd w:val="clear" w:color="auto" w:fill="FFFFFF"/>
            <w:noWrap/>
            <w:vAlign w:val="center"/>
          </w:tcPr>
          <w:p w14:paraId="72D03E6E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137 (126, 148)</w:t>
            </w:r>
          </w:p>
        </w:tc>
        <w:tc>
          <w:tcPr>
            <w:tcW w:w="1115" w:type="dxa"/>
            <w:shd w:val="clear" w:color="auto" w:fill="FFFFFF"/>
            <w:noWrap/>
            <w:vAlign w:val="center"/>
          </w:tcPr>
          <w:p w14:paraId="39F7F1AE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b/>
                <w:bCs/>
                <w:sz w:val="18"/>
                <w:szCs w:val="15"/>
              </w:rPr>
              <w:t>0.008</w:t>
            </w:r>
          </w:p>
        </w:tc>
      </w:tr>
      <w:tr w:rsidR="00300BF8" w:rsidRPr="00300BF8" w14:paraId="67784820" w14:textId="77777777" w:rsidTr="00B1099B">
        <w:trPr>
          <w:trHeight w:val="284"/>
          <w:jc w:val="center"/>
        </w:trPr>
        <w:tc>
          <w:tcPr>
            <w:tcW w:w="2616" w:type="dxa"/>
            <w:shd w:val="clear" w:color="auto" w:fill="auto"/>
            <w:noWrap/>
            <w:vAlign w:val="center"/>
          </w:tcPr>
          <w:p w14:paraId="1DFD21C7" w14:textId="77777777" w:rsidR="00300BF8" w:rsidRPr="00300BF8" w:rsidRDefault="00300BF8" w:rsidP="00300BF8">
            <w:pPr>
              <w:spacing w:line="360" w:lineRule="auto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DBP, (mmHg)</w:t>
            </w:r>
          </w:p>
        </w:tc>
        <w:tc>
          <w:tcPr>
            <w:tcW w:w="1735" w:type="dxa"/>
            <w:shd w:val="clear" w:color="auto" w:fill="auto"/>
            <w:noWrap/>
            <w:vAlign w:val="center"/>
          </w:tcPr>
          <w:p w14:paraId="130593DB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75 (68, 82)</w:t>
            </w:r>
          </w:p>
        </w:tc>
        <w:tc>
          <w:tcPr>
            <w:tcW w:w="1725" w:type="dxa"/>
            <w:shd w:val="clear" w:color="auto" w:fill="FFFFFF"/>
            <w:noWrap/>
            <w:vAlign w:val="center"/>
          </w:tcPr>
          <w:p w14:paraId="5805F3C0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74 (67, 81)</w:t>
            </w:r>
          </w:p>
        </w:tc>
        <w:tc>
          <w:tcPr>
            <w:tcW w:w="1650" w:type="dxa"/>
            <w:shd w:val="clear" w:color="auto" w:fill="FFFFFF"/>
            <w:noWrap/>
            <w:vAlign w:val="center"/>
          </w:tcPr>
          <w:p w14:paraId="7764F99E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75 (68, 82)</w:t>
            </w:r>
          </w:p>
        </w:tc>
        <w:tc>
          <w:tcPr>
            <w:tcW w:w="1590" w:type="dxa"/>
            <w:shd w:val="clear" w:color="auto" w:fill="FFFFFF"/>
            <w:noWrap/>
            <w:vAlign w:val="center"/>
          </w:tcPr>
          <w:p w14:paraId="77C91FAD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77 (69, 83.25)</w:t>
            </w:r>
          </w:p>
        </w:tc>
        <w:tc>
          <w:tcPr>
            <w:tcW w:w="1115" w:type="dxa"/>
            <w:shd w:val="clear" w:color="auto" w:fill="FFFFFF"/>
            <w:noWrap/>
            <w:vAlign w:val="center"/>
          </w:tcPr>
          <w:p w14:paraId="79D124A8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b/>
                <w:bCs/>
                <w:sz w:val="18"/>
                <w:szCs w:val="15"/>
              </w:rPr>
              <w:t>&lt; 0.001</w:t>
            </w:r>
          </w:p>
        </w:tc>
      </w:tr>
      <w:tr w:rsidR="00300BF8" w:rsidRPr="00300BF8" w14:paraId="235DBC9F" w14:textId="77777777" w:rsidTr="00B1099B">
        <w:trPr>
          <w:trHeight w:val="284"/>
          <w:jc w:val="center"/>
        </w:trPr>
        <w:tc>
          <w:tcPr>
            <w:tcW w:w="2616" w:type="dxa"/>
            <w:shd w:val="clear" w:color="auto" w:fill="auto"/>
            <w:noWrap/>
            <w:vAlign w:val="center"/>
          </w:tcPr>
          <w:p w14:paraId="0C73E0A6" w14:textId="77777777" w:rsidR="00300BF8" w:rsidRPr="00300BF8" w:rsidRDefault="00300BF8" w:rsidP="00300BF8">
            <w:pPr>
              <w:spacing w:line="360" w:lineRule="auto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QT Index</w:t>
            </w:r>
          </w:p>
        </w:tc>
        <w:tc>
          <w:tcPr>
            <w:tcW w:w="1735" w:type="dxa"/>
            <w:shd w:val="clear" w:color="auto" w:fill="auto"/>
            <w:noWrap/>
            <w:vAlign w:val="center"/>
          </w:tcPr>
          <w:p w14:paraId="547DFECB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100.88 (98.34, 104.13)</w:t>
            </w:r>
          </w:p>
        </w:tc>
        <w:tc>
          <w:tcPr>
            <w:tcW w:w="1725" w:type="dxa"/>
            <w:shd w:val="clear" w:color="auto" w:fill="FFFFFF"/>
            <w:noWrap/>
            <w:vAlign w:val="center"/>
          </w:tcPr>
          <w:p w14:paraId="00A49E52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100.81 (98.23, 104.02)</w:t>
            </w:r>
          </w:p>
        </w:tc>
        <w:tc>
          <w:tcPr>
            <w:tcW w:w="1650" w:type="dxa"/>
            <w:shd w:val="clear" w:color="auto" w:fill="FFFFFF"/>
            <w:noWrap/>
            <w:vAlign w:val="center"/>
          </w:tcPr>
          <w:p w14:paraId="465A6AD5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100.9 (98.41, 104.21)</w:t>
            </w:r>
          </w:p>
        </w:tc>
        <w:tc>
          <w:tcPr>
            <w:tcW w:w="1590" w:type="dxa"/>
            <w:shd w:val="clear" w:color="auto" w:fill="FFFFFF"/>
            <w:noWrap/>
            <w:vAlign w:val="center"/>
          </w:tcPr>
          <w:p w14:paraId="15C14C51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101.1 (98.27, 104.21)</w:t>
            </w:r>
          </w:p>
        </w:tc>
        <w:tc>
          <w:tcPr>
            <w:tcW w:w="1115" w:type="dxa"/>
            <w:shd w:val="clear" w:color="auto" w:fill="FFFFFF"/>
            <w:noWrap/>
            <w:vAlign w:val="center"/>
          </w:tcPr>
          <w:p w14:paraId="339983B0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0.332</w:t>
            </w:r>
          </w:p>
        </w:tc>
      </w:tr>
      <w:tr w:rsidR="00300BF8" w:rsidRPr="00300BF8" w14:paraId="1719E24A" w14:textId="77777777" w:rsidTr="00B1099B">
        <w:trPr>
          <w:trHeight w:val="284"/>
          <w:jc w:val="center"/>
        </w:trPr>
        <w:tc>
          <w:tcPr>
            <w:tcW w:w="2616" w:type="dxa"/>
            <w:shd w:val="clear" w:color="auto" w:fill="auto"/>
            <w:noWrap/>
            <w:vAlign w:val="center"/>
          </w:tcPr>
          <w:p w14:paraId="5E19F6C1" w14:textId="77777777" w:rsidR="00300BF8" w:rsidRPr="00300BF8" w:rsidRDefault="00300BF8" w:rsidP="00300BF8">
            <w:pPr>
              <w:spacing w:line="360" w:lineRule="auto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HbA1c, (%)</w:t>
            </w:r>
          </w:p>
        </w:tc>
        <w:tc>
          <w:tcPr>
            <w:tcW w:w="1735" w:type="dxa"/>
            <w:shd w:val="clear" w:color="auto" w:fill="auto"/>
            <w:noWrap/>
            <w:vAlign w:val="center"/>
          </w:tcPr>
          <w:p w14:paraId="251C1F89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8.1 (7.5, 8.8)</w:t>
            </w:r>
          </w:p>
        </w:tc>
        <w:tc>
          <w:tcPr>
            <w:tcW w:w="1725" w:type="dxa"/>
            <w:shd w:val="clear" w:color="auto" w:fill="FFFFFF"/>
            <w:noWrap/>
            <w:vAlign w:val="center"/>
          </w:tcPr>
          <w:p w14:paraId="42F280F1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8 (7.5, 8.7)</w:t>
            </w:r>
          </w:p>
        </w:tc>
        <w:tc>
          <w:tcPr>
            <w:tcW w:w="1650" w:type="dxa"/>
            <w:shd w:val="clear" w:color="auto" w:fill="FFFFFF"/>
            <w:noWrap/>
            <w:vAlign w:val="center"/>
          </w:tcPr>
          <w:p w14:paraId="6C4983E7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8.1 (7.5, 8.8)</w:t>
            </w:r>
          </w:p>
        </w:tc>
        <w:tc>
          <w:tcPr>
            <w:tcW w:w="1590" w:type="dxa"/>
            <w:shd w:val="clear" w:color="auto" w:fill="FFFFFF"/>
            <w:noWrap/>
            <w:vAlign w:val="center"/>
          </w:tcPr>
          <w:p w14:paraId="5B561367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8.2 (7.6, 9)</w:t>
            </w:r>
          </w:p>
        </w:tc>
        <w:tc>
          <w:tcPr>
            <w:tcW w:w="1115" w:type="dxa"/>
            <w:shd w:val="clear" w:color="auto" w:fill="FFFFFF"/>
            <w:noWrap/>
            <w:vAlign w:val="center"/>
          </w:tcPr>
          <w:p w14:paraId="10333235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b/>
                <w:bCs/>
                <w:sz w:val="18"/>
                <w:szCs w:val="15"/>
              </w:rPr>
              <w:t>&lt; 0.001</w:t>
            </w:r>
          </w:p>
        </w:tc>
      </w:tr>
      <w:tr w:rsidR="00300BF8" w:rsidRPr="00300BF8" w14:paraId="0D5524AE" w14:textId="77777777" w:rsidTr="00B1099B">
        <w:trPr>
          <w:trHeight w:val="284"/>
          <w:jc w:val="center"/>
        </w:trPr>
        <w:tc>
          <w:tcPr>
            <w:tcW w:w="2616" w:type="dxa"/>
            <w:shd w:val="clear" w:color="auto" w:fill="auto"/>
            <w:noWrap/>
            <w:vAlign w:val="center"/>
          </w:tcPr>
          <w:p w14:paraId="570AEBDA" w14:textId="77777777" w:rsidR="00300BF8" w:rsidRPr="00300BF8" w:rsidRDefault="00300BF8" w:rsidP="00300BF8">
            <w:pPr>
              <w:spacing w:line="360" w:lineRule="auto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FPG, (mg/dL)</w:t>
            </w:r>
          </w:p>
        </w:tc>
        <w:tc>
          <w:tcPr>
            <w:tcW w:w="1735" w:type="dxa"/>
            <w:shd w:val="clear" w:color="auto" w:fill="auto"/>
            <w:noWrap/>
            <w:vAlign w:val="center"/>
          </w:tcPr>
          <w:p w14:paraId="5906E229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166 (138, 201)</w:t>
            </w:r>
          </w:p>
        </w:tc>
        <w:tc>
          <w:tcPr>
            <w:tcW w:w="1725" w:type="dxa"/>
            <w:shd w:val="clear" w:color="auto" w:fill="FFFFFF"/>
            <w:noWrap/>
            <w:vAlign w:val="center"/>
          </w:tcPr>
          <w:p w14:paraId="781F222C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151 (125, 183)</w:t>
            </w:r>
          </w:p>
        </w:tc>
        <w:tc>
          <w:tcPr>
            <w:tcW w:w="1650" w:type="dxa"/>
            <w:shd w:val="clear" w:color="auto" w:fill="FFFFFF"/>
            <w:noWrap/>
            <w:vAlign w:val="center"/>
          </w:tcPr>
          <w:p w14:paraId="5D6EE5AC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171 (143, 203.75)</w:t>
            </w:r>
          </w:p>
        </w:tc>
        <w:tc>
          <w:tcPr>
            <w:tcW w:w="1590" w:type="dxa"/>
            <w:shd w:val="clear" w:color="auto" w:fill="FFFFFF"/>
            <w:noWrap/>
            <w:vAlign w:val="center"/>
          </w:tcPr>
          <w:p w14:paraId="026DE2B6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187 (155, 225)</w:t>
            </w:r>
          </w:p>
        </w:tc>
        <w:tc>
          <w:tcPr>
            <w:tcW w:w="1115" w:type="dxa"/>
            <w:shd w:val="clear" w:color="auto" w:fill="FFFFFF"/>
            <w:noWrap/>
            <w:vAlign w:val="center"/>
          </w:tcPr>
          <w:p w14:paraId="4C9F10D2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b/>
                <w:bCs/>
                <w:sz w:val="18"/>
                <w:szCs w:val="15"/>
              </w:rPr>
              <w:t>&lt; 0.001</w:t>
            </w:r>
          </w:p>
        </w:tc>
      </w:tr>
      <w:tr w:rsidR="00300BF8" w:rsidRPr="00300BF8" w14:paraId="147E4A03" w14:textId="77777777" w:rsidTr="00B1099B">
        <w:trPr>
          <w:trHeight w:val="284"/>
          <w:jc w:val="center"/>
        </w:trPr>
        <w:tc>
          <w:tcPr>
            <w:tcW w:w="2616" w:type="dxa"/>
            <w:shd w:val="clear" w:color="auto" w:fill="auto"/>
            <w:noWrap/>
            <w:vAlign w:val="center"/>
          </w:tcPr>
          <w:p w14:paraId="166CF045" w14:textId="77777777" w:rsidR="00300BF8" w:rsidRPr="00300BF8" w:rsidRDefault="00300BF8" w:rsidP="00300BF8">
            <w:pPr>
              <w:spacing w:line="360" w:lineRule="auto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Triglycerides, (mg/dL)</w:t>
            </w:r>
          </w:p>
        </w:tc>
        <w:tc>
          <w:tcPr>
            <w:tcW w:w="1735" w:type="dxa"/>
            <w:shd w:val="clear" w:color="auto" w:fill="auto"/>
            <w:noWrap/>
            <w:vAlign w:val="center"/>
          </w:tcPr>
          <w:p w14:paraId="6C4A3E5C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155 (107, 228)</w:t>
            </w:r>
          </w:p>
        </w:tc>
        <w:tc>
          <w:tcPr>
            <w:tcW w:w="1725" w:type="dxa"/>
            <w:shd w:val="clear" w:color="auto" w:fill="FFFFFF"/>
            <w:noWrap/>
            <w:vAlign w:val="center"/>
          </w:tcPr>
          <w:p w14:paraId="77475192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99 (75, 131)</w:t>
            </w:r>
          </w:p>
        </w:tc>
        <w:tc>
          <w:tcPr>
            <w:tcW w:w="1650" w:type="dxa"/>
            <w:shd w:val="clear" w:color="auto" w:fill="FFFFFF"/>
            <w:noWrap/>
            <w:vAlign w:val="center"/>
          </w:tcPr>
          <w:p w14:paraId="06113B83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173 (132.25, 230)</w:t>
            </w:r>
          </w:p>
        </w:tc>
        <w:tc>
          <w:tcPr>
            <w:tcW w:w="1590" w:type="dxa"/>
            <w:shd w:val="clear" w:color="auto" w:fill="FFFFFF"/>
            <w:noWrap/>
            <w:vAlign w:val="center"/>
          </w:tcPr>
          <w:p w14:paraId="5E24D29A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287 (195, 403.25)</w:t>
            </w:r>
          </w:p>
        </w:tc>
        <w:tc>
          <w:tcPr>
            <w:tcW w:w="1115" w:type="dxa"/>
            <w:shd w:val="clear" w:color="auto" w:fill="FFFFFF"/>
            <w:noWrap/>
            <w:vAlign w:val="center"/>
          </w:tcPr>
          <w:p w14:paraId="45B038C2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b/>
                <w:bCs/>
                <w:sz w:val="18"/>
                <w:szCs w:val="15"/>
              </w:rPr>
              <w:t>&lt; 0.001</w:t>
            </w:r>
          </w:p>
        </w:tc>
      </w:tr>
      <w:tr w:rsidR="00300BF8" w:rsidRPr="00300BF8" w14:paraId="57D166F7" w14:textId="77777777" w:rsidTr="00B1099B">
        <w:trPr>
          <w:trHeight w:val="284"/>
          <w:jc w:val="center"/>
        </w:trPr>
        <w:tc>
          <w:tcPr>
            <w:tcW w:w="2616" w:type="dxa"/>
            <w:shd w:val="clear" w:color="auto" w:fill="auto"/>
            <w:noWrap/>
            <w:vAlign w:val="center"/>
          </w:tcPr>
          <w:p w14:paraId="4BEA1F45" w14:textId="77777777" w:rsidR="00300BF8" w:rsidRPr="00300BF8" w:rsidRDefault="00300BF8" w:rsidP="00300BF8">
            <w:pPr>
              <w:spacing w:line="360" w:lineRule="auto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Total cholesterol, (mg/dL)</w:t>
            </w:r>
          </w:p>
        </w:tc>
        <w:tc>
          <w:tcPr>
            <w:tcW w:w="1735" w:type="dxa"/>
            <w:shd w:val="clear" w:color="auto" w:fill="auto"/>
            <w:noWrap/>
            <w:vAlign w:val="center"/>
          </w:tcPr>
          <w:p w14:paraId="6FBE6D29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178 (154, 207)</w:t>
            </w:r>
          </w:p>
        </w:tc>
        <w:tc>
          <w:tcPr>
            <w:tcW w:w="1725" w:type="dxa"/>
            <w:shd w:val="clear" w:color="auto" w:fill="FFFFFF"/>
            <w:noWrap/>
            <w:vAlign w:val="center"/>
          </w:tcPr>
          <w:p w14:paraId="776EA897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170 (147, 197)</w:t>
            </w:r>
          </w:p>
        </w:tc>
        <w:tc>
          <w:tcPr>
            <w:tcW w:w="1650" w:type="dxa"/>
            <w:shd w:val="clear" w:color="auto" w:fill="FFFFFF"/>
            <w:noWrap/>
            <w:vAlign w:val="center"/>
          </w:tcPr>
          <w:p w14:paraId="6B469BDE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180 (157, 207)</w:t>
            </w:r>
          </w:p>
        </w:tc>
        <w:tc>
          <w:tcPr>
            <w:tcW w:w="1590" w:type="dxa"/>
            <w:shd w:val="clear" w:color="auto" w:fill="FFFFFF"/>
            <w:noWrap/>
            <w:vAlign w:val="center"/>
          </w:tcPr>
          <w:p w14:paraId="0ED68CF6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194 (164, 226)</w:t>
            </w:r>
          </w:p>
        </w:tc>
        <w:tc>
          <w:tcPr>
            <w:tcW w:w="1115" w:type="dxa"/>
            <w:shd w:val="clear" w:color="auto" w:fill="FFFFFF"/>
            <w:noWrap/>
            <w:vAlign w:val="center"/>
          </w:tcPr>
          <w:p w14:paraId="57EA6FD7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b/>
                <w:bCs/>
                <w:sz w:val="18"/>
                <w:szCs w:val="15"/>
              </w:rPr>
              <w:t>&lt; 0.001</w:t>
            </w:r>
          </w:p>
        </w:tc>
      </w:tr>
      <w:tr w:rsidR="00300BF8" w:rsidRPr="00300BF8" w14:paraId="51EB602E" w14:textId="77777777" w:rsidTr="00B1099B">
        <w:trPr>
          <w:trHeight w:val="284"/>
          <w:jc w:val="center"/>
        </w:trPr>
        <w:tc>
          <w:tcPr>
            <w:tcW w:w="2616" w:type="dxa"/>
            <w:shd w:val="clear" w:color="auto" w:fill="auto"/>
            <w:noWrap/>
            <w:vAlign w:val="center"/>
          </w:tcPr>
          <w:p w14:paraId="17680619" w14:textId="77777777" w:rsidR="00300BF8" w:rsidRPr="00300BF8" w:rsidRDefault="00300BF8" w:rsidP="00300BF8">
            <w:pPr>
              <w:spacing w:line="360" w:lineRule="auto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LDL, (mg/dL)</w:t>
            </w:r>
          </w:p>
        </w:tc>
        <w:tc>
          <w:tcPr>
            <w:tcW w:w="1735" w:type="dxa"/>
            <w:shd w:val="clear" w:color="auto" w:fill="auto"/>
            <w:noWrap/>
            <w:vAlign w:val="center"/>
          </w:tcPr>
          <w:p w14:paraId="0CBEA3EF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101 (82, 125)</w:t>
            </w:r>
          </w:p>
        </w:tc>
        <w:tc>
          <w:tcPr>
            <w:tcW w:w="1725" w:type="dxa"/>
            <w:shd w:val="clear" w:color="auto" w:fill="FFFFFF"/>
            <w:noWrap/>
            <w:vAlign w:val="center"/>
          </w:tcPr>
          <w:p w14:paraId="08A3B9CE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101 (82, 124)</w:t>
            </w:r>
          </w:p>
        </w:tc>
        <w:tc>
          <w:tcPr>
            <w:tcW w:w="1650" w:type="dxa"/>
            <w:shd w:val="clear" w:color="auto" w:fill="FFFFFF"/>
            <w:noWrap/>
            <w:vAlign w:val="center"/>
          </w:tcPr>
          <w:p w14:paraId="0C1BCD3C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102 (82, 126)</w:t>
            </w:r>
          </w:p>
        </w:tc>
        <w:tc>
          <w:tcPr>
            <w:tcW w:w="1590" w:type="dxa"/>
            <w:shd w:val="clear" w:color="auto" w:fill="FFFFFF"/>
            <w:noWrap/>
            <w:vAlign w:val="center"/>
          </w:tcPr>
          <w:p w14:paraId="219D2F85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98 (76, 125.25)</w:t>
            </w:r>
          </w:p>
        </w:tc>
        <w:tc>
          <w:tcPr>
            <w:tcW w:w="1115" w:type="dxa"/>
            <w:shd w:val="clear" w:color="auto" w:fill="FFFFFF"/>
            <w:noWrap/>
            <w:vAlign w:val="center"/>
          </w:tcPr>
          <w:p w14:paraId="2634C80D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b/>
                <w:bCs/>
                <w:sz w:val="18"/>
                <w:szCs w:val="15"/>
              </w:rPr>
              <w:t>0.018</w:t>
            </w:r>
          </w:p>
        </w:tc>
      </w:tr>
      <w:tr w:rsidR="00300BF8" w:rsidRPr="00300BF8" w14:paraId="52917235" w14:textId="77777777" w:rsidTr="00B1099B">
        <w:trPr>
          <w:trHeight w:val="90"/>
          <w:jc w:val="center"/>
        </w:trPr>
        <w:tc>
          <w:tcPr>
            <w:tcW w:w="2616" w:type="dxa"/>
            <w:shd w:val="clear" w:color="auto" w:fill="auto"/>
            <w:noWrap/>
            <w:vAlign w:val="center"/>
          </w:tcPr>
          <w:p w14:paraId="4DD5AD29" w14:textId="77777777" w:rsidR="00300BF8" w:rsidRPr="00300BF8" w:rsidRDefault="00300BF8" w:rsidP="00300BF8">
            <w:pPr>
              <w:spacing w:line="360" w:lineRule="auto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HDL, (mg/dL)</w:t>
            </w:r>
          </w:p>
        </w:tc>
        <w:tc>
          <w:tcPr>
            <w:tcW w:w="1735" w:type="dxa"/>
            <w:shd w:val="clear" w:color="auto" w:fill="auto"/>
            <w:noWrap/>
            <w:vAlign w:val="center"/>
          </w:tcPr>
          <w:p w14:paraId="1960DFAE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40 (34, 48)</w:t>
            </w:r>
          </w:p>
        </w:tc>
        <w:tc>
          <w:tcPr>
            <w:tcW w:w="1725" w:type="dxa"/>
            <w:shd w:val="clear" w:color="auto" w:fill="FFFFFF"/>
            <w:noWrap/>
            <w:vAlign w:val="center"/>
          </w:tcPr>
          <w:p w14:paraId="3471CB43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45 (38, 54)</w:t>
            </w:r>
          </w:p>
        </w:tc>
        <w:tc>
          <w:tcPr>
            <w:tcW w:w="1650" w:type="dxa"/>
            <w:shd w:val="clear" w:color="auto" w:fill="FFFFFF"/>
            <w:noWrap/>
            <w:vAlign w:val="center"/>
          </w:tcPr>
          <w:p w14:paraId="0C8F93E6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39 (34, 46)</w:t>
            </w:r>
          </w:p>
        </w:tc>
        <w:tc>
          <w:tcPr>
            <w:tcW w:w="1590" w:type="dxa"/>
            <w:shd w:val="clear" w:color="auto" w:fill="FFFFFF"/>
            <w:noWrap/>
            <w:vAlign w:val="center"/>
          </w:tcPr>
          <w:p w14:paraId="7B2987C3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35 (30, 41)</w:t>
            </w:r>
          </w:p>
        </w:tc>
        <w:tc>
          <w:tcPr>
            <w:tcW w:w="1115" w:type="dxa"/>
            <w:shd w:val="clear" w:color="auto" w:fill="FFFFFF"/>
            <w:noWrap/>
            <w:vAlign w:val="center"/>
          </w:tcPr>
          <w:p w14:paraId="034A404D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b/>
                <w:bCs/>
                <w:sz w:val="18"/>
                <w:szCs w:val="15"/>
              </w:rPr>
              <w:t>&lt; 0.001</w:t>
            </w:r>
          </w:p>
        </w:tc>
      </w:tr>
      <w:tr w:rsidR="00300BF8" w:rsidRPr="00300BF8" w14:paraId="0188DEA8" w14:textId="77777777" w:rsidTr="00B1099B">
        <w:trPr>
          <w:trHeight w:val="284"/>
          <w:jc w:val="center"/>
        </w:trPr>
        <w:tc>
          <w:tcPr>
            <w:tcW w:w="2616" w:type="dxa"/>
            <w:shd w:val="clear" w:color="auto" w:fill="auto"/>
            <w:noWrap/>
            <w:vAlign w:val="center"/>
          </w:tcPr>
          <w:p w14:paraId="30D749DA" w14:textId="77777777" w:rsidR="00300BF8" w:rsidRPr="00300BF8" w:rsidRDefault="00300BF8" w:rsidP="00300BF8">
            <w:pPr>
              <w:spacing w:line="360" w:lineRule="auto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ALT, (mg/dL)</w:t>
            </w:r>
          </w:p>
        </w:tc>
        <w:tc>
          <w:tcPr>
            <w:tcW w:w="1735" w:type="dxa"/>
            <w:shd w:val="clear" w:color="auto" w:fill="auto"/>
            <w:noWrap/>
            <w:vAlign w:val="center"/>
          </w:tcPr>
          <w:p w14:paraId="4E38FE92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25 (19, 33)</w:t>
            </w:r>
          </w:p>
        </w:tc>
        <w:tc>
          <w:tcPr>
            <w:tcW w:w="1725" w:type="dxa"/>
            <w:shd w:val="clear" w:color="auto" w:fill="FFFFFF"/>
            <w:noWrap/>
            <w:vAlign w:val="center"/>
          </w:tcPr>
          <w:p w14:paraId="7B8B00BA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22 (17, 29)</w:t>
            </w:r>
          </w:p>
        </w:tc>
        <w:tc>
          <w:tcPr>
            <w:tcW w:w="1650" w:type="dxa"/>
            <w:shd w:val="clear" w:color="auto" w:fill="FFFFFF"/>
            <w:noWrap/>
            <w:vAlign w:val="center"/>
          </w:tcPr>
          <w:p w14:paraId="1EA7C9AC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25 (19, 34)</w:t>
            </w:r>
          </w:p>
        </w:tc>
        <w:tc>
          <w:tcPr>
            <w:tcW w:w="1590" w:type="dxa"/>
            <w:shd w:val="clear" w:color="auto" w:fill="FFFFFF"/>
            <w:noWrap/>
            <w:vAlign w:val="center"/>
          </w:tcPr>
          <w:p w14:paraId="25F086C1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27 (21, 37)</w:t>
            </w:r>
          </w:p>
        </w:tc>
        <w:tc>
          <w:tcPr>
            <w:tcW w:w="1115" w:type="dxa"/>
            <w:shd w:val="clear" w:color="auto" w:fill="FFFFFF"/>
            <w:noWrap/>
            <w:vAlign w:val="center"/>
          </w:tcPr>
          <w:p w14:paraId="176E6798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b/>
                <w:bCs/>
                <w:sz w:val="18"/>
                <w:szCs w:val="15"/>
              </w:rPr>
              <w:t>&lt; 0.001</w:t>
            </w:r>
          </w:p>
        </w:tc>
      </w:tr>
      <w:tr w:rsidR="00300BF8" w:rsidRPr="00300BF8" w14:paraId="0AFA2AA3" w14:textId="77777777" w:rsidTr="00B1099B">
        <w:trPr>
          <w:trHeight w:val="284"/>
          <w:jc w:val="center"/>
        </w:trPr>
        <w:tc>
          <w:tcPr>
            <w:tcW w:w="2616" w:type="dxa"/>
            <w:shd w:val="clear" w:color="auto" w:fill="auto"/>
            <w:noWrap/>
            <w:vAlign w:val="center"/>
          </w:tcPr>
          <w:p w14:paraId="7AD27B7D" w14:textId="77777777" w:rsidR="00300BF8" w:rsidRPr="00300BF8" w:rsidRDefault="00300BF8" w:rsidP="00300BF8">
            <w:pPr>
              <w:spacing w:line="360" w:lineRule="auto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eGFR, (mL/min/1.73m</w:t>
            </w: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  <w:vertAlign w:val="superscript"/>
              </w:rPr>
              <w:t>2</w:t>
            </w: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)</w:t>
            </w:r>
          </w:p>
        </w:tc>
        <w:tc>
          <w:tcPr>
            <w:tcW w:w="1735" w:type="dxa"/>
            <w:shd w:val="clear" w:color="auto" w:fill="auto"/>
            <w:noWrap/>
            <w:vAlign w:val="center"/>
          </w:tcPr>
          <w:p w14:paraId="77D86DE8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90.1 (76.6, 105.9)</w:t>
            </w:r>
          </w:p>
        </w:tc>
        <w:tc>
          <w:tcPr>
            <w:tcW w:w="1725" w:type="dxa"/>
            <w:shd w:val="clear" w:color="auto" w:fill="FFFFFF"/>
            <w:noWrap/>
            <w:vAlign w:val="center"/>
          </w:tcPr>
          <w:p w14:paraId="44FD60A1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90.5 (76.9, 105.5)</w:t>
            </w:r>
          </w:p>
        </w:tc>
        <w:tc>
          <w:tcPr>
            <w:tcW w:w="1650" w:type="dxa"/>
            <w:shd w:val="clear" w:color="auto" w:fill="FFFFFF"/>
            <w:noWrap/>
            <w:vAlign w:val="center"/>
          </w:tcPr>
          <w:p w14:paraId="4770EA5D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89.5 (75.5, 105.5)</w:t>
            </w:r>
          </w:p>
        </w:tc>
        <w:tc>
          <w:tcPr>
            <w:tcW w:w="1590" w:type="dxa"/>
            <w:shd w:val="clear" w:color="auto" w:fill="FFFFFF"/>
            <w:noWrap/>
            <w:vAlign w:val="center"/>
          </w:tcPr>
          <w:p w14:paraId="51DBBE83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90.95 (78.1, 107.5)</w:t>
            </w:r>
          </w:p>
        </w:tc>
        <w:tc>
          <w:tcPr>
            <w:tcW w:w="1115" w:type="dxa"/>
            <w:shd w:val="clear" w:color="auto" w:fill="FFFFFF"/>
            <w:noWrap/>
            <w:vAlign w:val="center"/>
          </w:tcPr>
          <w:p w14:paraId="7628816D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b/>
                <w:bCs/>
                <w:sz w:val="18"/>
                <w:szCs w:val="15"/>
              </w:rPr>
              <w:t>&lt; 0.001</w:t>
            </w:r>
          </w:p>
        </w:tc>
      </w:tr>
      <w:tr w:rsidR="00300BF8" w:rsidRPr="00300BF8" w14:paraId="32235AC9" w14:textId="77777777" w:rsidTr="00B1099B">
        <w:trPr>
          <w:trHeight w:val="284"/>
          <w:jc w:val="center"/>
        </w:trPr>
        <w:tc>
          <w:tcPr>
            <w:tcW w:w="2616" w:type="dxa"/>
            <w:noWrap/>
            <w:vAlign w:val="center"/>
          </w:tcPr>
          <w:p w14:paraId="3A426264" w14:textId="77777777" w:rsidR="00300BF8" w:rsidRPr="00300BF8" w:rsidRDefault="00300BF8" w:rsidP="00300BF8">
            <w:pPr>
              <w:spacing w:line="360" w:lineRule="auto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/>
                <w:sz w:val="18"/>
                <w:szCs w:val="15"/>
              </w:rPr>
              <w:t>Smoking status, n (%)</w:t>
            </w:r>
          </w:p>
        </w:tc>
        <w:tc>
          <w:tcPr>
            <w:tcW w:w="1735" w:type="dxa"/>
            <w:noWrap/>
            <w:vAlign w:val="center"/>
          </w:tcPr>
          <w:p w14:paraId="1FC5727E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</w:p>
        </w:tc>
        <w:tc>
          <w:tcPr>
            <w:tcW w:w="1725" w:type="dxa"/>
            <w:noWrap/>
            <w:vAlign w:val="center"/>
          </w:tcPr>
          <w:p w14:paraId="74C60F48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</w:p>
        </w:tc>
        <w:tc>
          <w:tcPr>
            <w:tcW w:w="1650" w:type="dxa"/>
            <w:noWrap/>
            <w:vAlign w:val="center"/>
          </w:tcPr>
          <w:p w14:paraId="6D45303E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</w:p>
        </w:tc>
        <w:tc>
          <w:tcPr>
            <w:tcW w:w="1590" w:type="dxa"/>
            <w:noWrap/>
            <w:vAlign w:val="center"/>
          </w:tcPr>
          <w:p w14:paraId="1258BABB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</w:p>
        </w:tc>
        <w:tc>
          <w:tcPr>
            <w:tcW w:w="1115" w:type="dxa"/>
            <w:noWrap/>
            <w:vAlign w:val="center"/>
          </w:tcPr>
          <w:p w14:paraId="71004350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b/>
                <w:bCs/>
                <w:sz w:val="18"/>
                <w:szCs w:val="15"/>
              </w:rPr>
              <w:t>0.009</w:t>
            </w:r>
          </w:p>
        </w:tc>
      </w:tr>
      <w:tr w:rsidR="00300BF8" w:rsidRPr="00300BF8" w14:paraId="5FA0A7E1" w14:textId="77777777" w:rsidTr="00B1099B">
        <w:trPr>
          <w:trHeight w:val="284"/>
          <w:jc w:val="center"/>
        </w:trPr>
        <w:tc>
          <w:tcPr>
            <w:tcW w:w="2616" w:type="dxa"/>
            <w:shd w:val="clear" w:color="auto" w:fill="auto"/>
            <w:noWrap/>
            <w:vAlign w:val="center"/>
          </w:tcPr>
          <w:p w14:paraId="115E9B47" w14:textId="77777777" w:rsidR="00300BF8" w:rsidRPr="00300BF8" w:rsidRDefault="00300BF8" w:rsidP="00300BF8">
            <w:pPr>
              <w:spacing w:line="360" w:lineRule="auto"/>
              <w:ind w:firstLineChars="100" w:firstLine="180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Never</w:t>
            </w:r>
          </w:p>
        </w:tc>
        <w:tc>
          <w:tcPr>
            <w:tcW w:w="1735" w:type="dxa"/>
            <w:shd w:val="clear" w:color="auto" w:fill="FFFFFF"/>
            <w:noWrap/>
            <w:vAlign w:val="center"/>
          </w:tcPr>
          <w:p w14:paraId="7577A67E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2455 (43.29)</w:t>
            </w:r>
          </w:p>
        </w:tc>
        <w:tc>
          <w:tcPr>
            <w:tcW w:w="1725" w:type="dxa"/>
            <w:tcBorders>
              <w:left w:val="nil"/>
            </w:tcBorders>
            <w:shd w:val="clear" w:color="auto" w:fill="FFFFFF"/>
            <w:noWrap/>
            <w:vAlign w:val="center"/>
          </w:tcPr>
          <w:p w14:paraId="0A3B165B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854 (46.09)</w:t>
            </w:r>
          </w:p>
        </w:tc>
        <w:tc>
          <w:tcPr>
            <w:tcW w:w="1650" w:type="dxa"/>
            <w:shd w:val="clear" w:color="auto" w:fill="FFFFFF"/>
            <w:noWrap/>
            <w:vAlign w:val="center"/>
          </w:tcPr>
          <w:p w14:paraId="17D547CD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1237 (42.74)</w:t>
            </w:r>
          </w:p>
        </w:tc>
        <w:tc>
          <w:tcPr>
            <w:tcW w:w="1590" w:type="dxa"/>
            <w:tcBorders>
              <w:left w:val="nil"/>
            </w:tcBorders>
            <w:noWrap/>
            <w:vAlign w:val="center"/>
          </w:tcPr>
          <w:p w14:paraId="6C30336D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364 (39.39)</w:t>
            </w:r>
          </w:p>
        </w:tc>
        <w:tc>
          <w:tcPr>
            <w:tcW w:w="1115" w:type="dxa"/>
            <w:tcBorders>
              <w:left w:val="nil"/>
            </w:tcBorders>
            <w:noWrap/>
            <w:vAlign w:val="center"/>
          </w:tcPr>
          <w:p w14:paraId="1031C008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 xml:space="preserve"> </w:t>
            </w:r>
          </w:p>
        </w:tc>
      </w:tr>
      <w:tr w:rsidR="00300BF8" w:rsidRPr="00300BF8" w14:paraId="05AF93FC" w14:textId="77777777" w:rsidTr="00B1099B">
        <w:trPr>
          <w:trHeight w:val="284"/>
          <w:jc w:val="center"/>
        </w:trPr>
        <w:tc>
          <w:tcPr>
            <w:tcW w:w="2616" w:type="dxa"/>
            <w:shd w:val="clear" w:color="auto" w:fill="auto"/>
            <w:noWrap/>
            <w:vAlign w:val="center"/>
          </w:tcPr>
          <w:p w14:paraId="31554CB0" w14:textId="77777777" w:rsidR="00300BF8" w:rsidRPr="00300BF8" w:rsidRDefault="00300BF8" w:rsidP="00300BF8">
            <w:pPr>
              <w:spacing w:line="360" w:lineRule="auto"/>
              <w:ind w:firstLineChars="100" w:firstLine="180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Former</w:t>
            </w:r>
          </w:p>
        </w:tc>
        <w:tc>
          <w:tcPr>
            <w:tcW w:w="1735" w:type="dxa"/>
            <w:shd w:val="clear" w:color="auto" w:fill="FFFFFF"/>
            <w:noWrap/>
            <w:vAlign w:val="center"/>
          </w:tcPr>
          <w:p w14:paraId="306BCFA2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2479 (43.71)</w:t>
            </w:r>
          </w:p>
        </w:tc>
        <w:tc>
          <w:tcPr>
            <w:tcW w:w="1725" w:type="dxa"/>
            <w:tcBorders>
              <w:left w:val="nil"/>
            </w:tcBorders>
            <w:shd w:val="clear" w:color="auto" w:fill="FFFFFF"/>
            <w:noWrap/>
            <w:vAlign w:val="center"/>
          </w:tcPr>
          <w:p w14:paraId="33094F92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776 (41.88)</w:t>
            </w:r>
          </w:p>
        </w:tc>
        <w:tc>
          <w:tcPr>
            <w:tcW w:w="1650" w:type="dxa"/>
            <w:shd w:val="clear" w:color="auto" w:fill="FFFFFF"/>
            <w:noWrap/>
            <w:vAlign w:val="center"/>
          </w:tcPr>
          <w:p w14:paraId="073E6617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1282 (44.3)</w:t>
            </w:r>
          </w:p>
        </w:tc>
        <w:tc>
          <w:tcPr>
            <w:tcW w:w="1590" w:type="dxa"/>
            <w:tcBorders>
              <w:left w:val="nil"/>
            </w:tcBorders>
            <w:noWrap/>
            <w:vAlign w:val="center"/>
          </w:tcPr>
          <w:p w14:paraId="7FDF2FDB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421 (45.56)</w:t>
            </w:r>
          </w:p>
        </w:tc>
        <w:tc>
          <w:tcPr>
            <w:tcW w:w="1115" w:type="dxa"/>
            <w:tcBorders>
              <w:left w:val="nil"/>
            </w:tcBorders>
            <w:noWrap/>
            <w:vAlign w:val="center"/>
          </w:tcPr>
          <w:p w14:paraId="303BEAE8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 xml:space="preserve"> </w:t>
            </w:r>
          </w:p>
        </w:tc>
      </w:tr>
      <w:tr w:rsidR="00300BF8" w:rsidRPr="00300BF8" w14:paraId="789CDD4B" w14:textId="77777777" w:rsidTr="00B1099B">
        <w:trPr>
          <w:trHeight w:val="284"/>
          <w:jc w:val="center"/>
        </w:trPr>
        <w:tc>
          <w:tcPr>
            <w:tcW w:w="2616" w:type="dxa"/>
            <w:shd w:val="clear" w:color="auto" w:fill="auto"/>
            <w:noWrap/>
            <w:vAlign w:val="center"/>
          </w:tcPr>
          <w:p w14:paraId="3BCCEBE3" w14:textId="77777777" w:rsidR="00300BF8" w:rsidRPr="00300BF8" w:rsidRDefault="00300BF8" w:rsidP="00300BF8">
            <w:pPr>
              <w:spacing w:line="360" w:lineRule="auto"/>
              <w:ind w:firstLineChars="100" w:firstLine="180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Current</w:t>
            </w:r>
          </w:p>
        </w:tc>
        <w:tc>
          <w:tcPr>
            <w:tcW w:w="1735" w:type="dxa"/>
            <w:shd w:val="clear" w:color="auto" w:fill="FFFFFF"/>
            <w:noWrap/>
            <w:vAlign w:val="center"/>
          </w:tcPr>
          <w:p w14:paraId="3F8225ED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737 (13)</w:t>
            </w:r>
          </w:p>
        </w:tc>
        <w:tc>
          <w:tcPr>
            <w:tcW w:w="1725" w:type="dxa"/>
            <w:tcBorders>
              <w:left w:val="nil"/>
            </w:tcBorders>
            <w:shd w:val="clear" w:color="auto" w:fill="FFFFFF"/>
            <w:noWrap/>
            <w:vAlign w:val="center"/>
          </w:tcPr>
          <w:p w14:paraId="7EF5D35B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223 (12.03)</w:t>
            </w:r>
          </w:p>
        </w:tc>
        <w:tc>
          <w:tcPr>
            <w:tcW w:w="1650" w:type="dxa"/>
            <w:shd w:val="clear" w:color="auto" w:fill="FFFFFF"/>
            <w:noWrap/>
            <w:vAlign w:val="center"/>
          </w:tcPr>
          <w:p w14:paraId="37BA373B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375 (12.96)</w:t>
            </w:r>
          </w:p>
        </w:tc>
        <w:tc>
          <w:tcPr>
            <w:tcW w:w="1590" w:type="dxa"/>
            <w:tcBorders>
              <w:left w:val="nil"/>
            </w:tcBorders>
            <w:noWrap/>
            <w:vAlign w:val="center"/>
          </w:tcPr>
          <w:p w14:paraId="7DE59EEF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139 (15.04)</w:t>
            </w:r>
          </w:p>
        </w:tc>
        <w:tc>
          <w:tcPr>
            <w:tcW w:w="1115" w:type="dxa"/>
            <w:tcBorders>
              <w:left w:val="nil"/>
            </w:tcBorders>
            <w:noWrap/>
            <w:vAlign w:val="center"/>
          </w:tcPr>
          <w:p w14:paraId="6D0F221E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 xml:space="preserve"> </w:t>
            </w:r>
          </w:p>
        </w:tc>
      </w:tr>
      <w:tr w:rsidR="00300BF8" w:rsidRPr="00300BF8" w14:paraId="124E79B4" w14:textId="77777777" w:rsidTr="00B1099B">
        <w:trPr>
          <w:trHeight w:val="284"/>
          <w:jc w:val="center"/>
        </w:trPr>
        <w:tc>
          <w:tcPr>
            <w:tcW w:w="2616" w:type="dxa"/>
            <w:shd w:val="clear" w:color="auto" w:fill="auto"/>
            <w:noWrap/>
            <w:vAlign w:val="center"/>
          </w:tcPr>
          <w:p w14:paraId="34E284F3" w14:textId="77777777" w:rsidR="00300BF8" w:rsidRPr="00300BF8" w:rsidRDefault="00300BF8" w:rsidP="00300BF8">
            <w:pPr>
              <w:spacing w:line="360" w:lineRule="auto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Alcohol status</w:t>
            </w:r>
            <w:r w:rsidRPr="00300BF8">
              <w:rPr>
                <w:rFonts w:ascii="Times New Roman" w:eastAsia="宋体" w:hAnsi="Times New Roman" w:cs="Times New Roman"/>
                <w:sz w:val="18"/>
                <w:szCs w:val="15"/>
              </w:rPr>
              <w:t>, n (%)</w:t>
            </w:r>
          </w:p>
        </w:tc>
        <w:tc>
          <w:tcPr>
            <w:tcW w:w="1735" w:type="dxa"/>
            <w:shd w:val="clear" w:color="auto" w:fill="FFFFFF"/>
            <w:noWrap/>
            <w:vAlign w:val="center"/>
          </w:tcPr>
          <w:p w14:paraId="71133E1C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1404 (24.76)</w:t>
            </w:r>
          </w:p>
        </w:tc>
        <w:tc>
          <w:tcPr>
            <w:tcW w:w="1725" w:type="dxa"/>
            <w:tcBorders>
              <w:left w:val="nil"/>
            </w:tcBorders>
            <w:shd w:val="clear" w:color="auto" w:fill="FFFFFF"/>
            <w:noWrap/>
            <w:vAlign w:val="center"/>
          </w:tcPr>
          <w:p w14:paraId="0A429E3A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459 (24.77)</w:t>
            </w:r>
          </w:p>
        </w:tc>
        <w:tc>
          <w:tcPr>
            <w:tcW w:w="1650" w:type="dxa"/>
            <w:shd w:val="clear" w:color="auto" w:fill="FFFFFF"/>
            <w:noWrap/>
            <w:vAlign w:val="center"/>
          </w:tcPr>
          <w:p w14:paraId="38BCD9D5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722 (24.95)</w:t>
            </w:r>
          </w:p>
        </w:tc>
        <w:tc>
          <w:tcPr>
            <w:tcW w:w="1590" w:type="dxa"/>
            <w:tcBorders>
              <w:left w:val="nil"/>
            </w:tcBorders>
            <w:noWrap/>
            <w:vAlign w:val="center"/>
          </w:tcPr>
          <w:p w14:paraId="3FFD9426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223 (24.13)</w:t>
            </w:r>
          </w:p>
        </w:tc>
        <w:tc>
          <w:tcPr>
            <w:tcW w:w="1115" w:type="dxa"/>
            <w:tcBorders>
              <w:left w:val="nil"/>
            </w:tcBorders>
            <w:noWrap/>
            <w:vAlign w:val="center"/>
          </w:tcPr>
          <w:p w14:paraId="7E29527D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0.883</w:t>
            </w:r>
          </w:p>
        </w:tc>
      </w:tr>
      <w:tr w:rsidR="00300BF8" w:rsidRPr="00300BF8" w14:paraId="5BF2E99A" w14:textId="77777777" w:rsidTr="00B1099B">
        <w:trPr>
          <w:trHeight w:val="284"/>
          <w:jc w:val="center"/>
        </w:trPr>
        <w:tc>
          <w:tcPr>
            <w:tcW w:w="2616" w:type="dxa"/>
            <w:shd w:val="clear" w:color="auto" w:fill="auto"/>
            <w:noWrap/>
            <w:vAlign w:val="center"/>
          </w:tcPr>
          <w:p w14:paraId="679F9E45" w14:textId="77777777" w:rsidR="00300BF8" w:rsidRPr="00300BF8" w:rsidRDefault="00300BF8" w:rsidP="00300BF8">
            <w:pPr>
              <w:spacing w:line="360" w:lineRule="auto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CVD history, n (%)</w:t>
            </w:r>
          </w:p>
        </w:tc>
        <w:tc>
          <w:tcPr>
            <w:tcW w:w="1735" w:type="dxa"/>
            <w:shd w:val="clear" w:color="auto" w:fill="FFFFFF"/>
            <w:noWrap/>
            <w:vAlign w:val="center"/>
          </w:tcPr>
          <w:p w14:paraId="71879986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1863 (32.85)</w:t>
            </w:r>
          </w:p>
        </w:tc>
        <w:tc>
          <w:tcPr>
            <w:tcW w:w="1725" w:type="dxa"/>
            <w:tcBorders>
              <w:left w:val="nil"/>
            </w:tcBorders>
            <w:shd w:val="clear" w:color="auto" w:fill="FFFFFF"/>
            <w:noWrap/>
            <w:vAlign w:val="center"/>
          </w:tcPr>
          <w:p w14:paraId="7A19AF6C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557 (30.06)</w:t>
            </w:r>
          </w:p>
        </w:tc>
        <w:tc>
          <w:tcPr>
            <w:tcW w:w="1650" w:type="dxa"/>
            <w:shd w:val="clear" w:color="auto" w:fill="FFFFFF"/>
            <w:noWrap/>
            <w:vAlign w:val="center"/>
          </w:tcPr>
          <w:p w14:paraId="466BCB47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954 (32.96)</w:t>
            </w:r>
          </w:p>
        </w:tc>
        <w:tc>
          <w:tcPr>
            <w:tcW w:w="1590" w:type="dxa"/>
            <w:tcBorders>
              <w:left w:val="nil"/>
            </w:tcBorders>
            <w:noWrap/>
            <w:vAlign w:val="center"/>
          </w:tcPr>
          <w:p w14:paraId="3062452D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352 (38.1)</w:t>
            </w:r>
          </w:p>
        </w:tc>
        <w:tc>
          <w:tcPr>
            <w:tcW w:w="1115" w:type="dxa"/>
            <w:tcBorders>
              <w:left w:val="nil"/>
            </w:tcBorders>
            <w:noWrap/>
            <w:vAlign w:val="center"/>
          </w:tcPr>
          <w:p w14:paraId="450495C8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b/>
                <w:bCs/>
                <w:sz w:val="18"/>
                <w:szCs w:val="15"/>
              </w:rPr>
              <w:t>&lt; 0.001</w:t>
            </w:r>
          </w:p>
        </w:tc>
      </w:tr>
      <w:tr w:rsidR="00300BF8" w:rsidRPr="00300BF8" w14:paraId="406D2DF9" w14:textId="77777777" w:rsidTr="00B1099B">
        <w:trPr>
          <w:trHeight w:val="284"/>
          <w:jc w:val="center"/>
        </w:trPr>
        <w:tc>
          <w:tcPr>
            <w:tcW w:w="2616" w:type="dxa"/>
            <w:shd w:val="clear" w:color="auto" w:fill="auto"/>
            <w:noWrap/>
            <w:vAlign w:val="center"/>
          </w:tcPr>
          <w:p w14:paraId="10F8B1E2" w14:textId="77777777" w:rsidR="00300BF8" w:rsidRPr="00300BF8" w:rsidRDefault="00300BF8" w:rsidP="00300BF8">
            <w:pPr>
              <w:spacing w:line="360" w:lineRule="auto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lastRenderedPageBreak/>
              <w:t>H</w:t>
            </w:r>
            <w:r w:rsidRPr="00300BF8">
              <w:rPr>
                <w:rFonts w:ascii="Times New Roman" w:eastAsia="宋体" w:hAnsi="Times New Roman" w:cs="Times New Roman"/>
                <w:sz w:val="18"/>
                <w:szCs w:val="15"/>
              </w:rPr>
              <w:t>ypertension</w:t>
            </w: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, n (%)</w:t>
            </w:r>
          </w:p>
        </w:tc>
        <w:tc>
          <w:tcPr>
            <w:tcW w:w="1735" w:type="dxa"/>
            <w:shd w:val="clear" w:color="auto" w:fill="FFFFFF"/>
            <w:noWrap/>
            <w:vAlign w:val="center"/>
          </w:tcPr>
          <w:p w14:paraId="2FCCE506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4253 (75)</w:t>
            </w:r>
          </w:p>
        </w:tc>
        <w:tc>
          <w:tcPr>
            <w:tcW w:w="1725" w:type="dxa"/>
            <w:tcBorders>
              <w:left w:val="nil"/>
            </w:tcBorders>
            <w:shd w:val="clear" w:color="auto" w:fill="FFFFFF"/>
            <w:noWrap/>
            <w:vAlign w:val="center"/>
          </w:tcPr>
          <w:p w14:paraId="627ADA50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1390 (75.01)</w:t>
            </w:r>
          </w:p>
        </w:tc>
        <w:tc>
          <w:tcPr>
            <w:tcW w:w="1650" w:type="dxa"/>
            <w:shd w:val="clear" w:color="auto" w:fill="FFFFFF"/>
            <w:noWrap/>
            <w:vAlign w:val="center"/>
          </w:tcPr>
          <w:p w14:paraId="1E1625AD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2151 (74.33)</w:t>
            </w:r>
          </w:p>
        </w:tc>
        <w:tc>
          <w:tcPr>
            <w:tcW w:w="1590" w:type="dxa"/>
            <w:tcBorders>
              <w:left w:val="nil"/>
            </w:tcBorders>
            <w:noWrap/>
            <w:vAlign w:val="center"/>
          </w:tcPr>
          <w:p w14:paraId="52B025EE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712 (77.06)</w:t>
            </w:r>
          </w:p>
        </w:tc>
        <w:tc>
          <w:tcPr>
            <w:tcW w:w="1115" w:type="dxa"/>
            <w:tcBorders>
              <w:left w:val="nil"/>
            </w:tcBorders>
            <w:noWrap/>
            <w:vAlign w:val="center"/>
          </w:tcPr>
          <w:p w14:paraId="4AABEB42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0.249</w:t>
            </w:r>
          </w:p>
        </w:tc>
      </w:tr>
      <w:tr w:rsidR="00300BF8" w:rsidRPr="00300BF8" w14:paraId="554DB8F1" w14:textId="77777777" w:rsidTr="00B1099B">
        <w:trPr>
          <w:trHeight w:val="284"/>
          <w:jc w:val="center"/>
        </w:trPr>
        <w:tc>
          <w:tcPr>
            <w:tcW w:w="2616" w:type="dxa"/>
            <w:shd w:val="clear" w:color="auto" w:fill="auto"/>
            <w:noWrap/>
            <w:vAlign w:val="center"/>
          </w:tcPr>
          <w:p w14:paraId="378991FC" w14:textId="77777777" w:rsidR="00300BF8" w:rsidRPr="00300BF8" w:rsidRDefault="00300BF8" w:rsidP="00300BF8">
            <w:pPr>
              <w:spacing w:line="360" w:lineRule="auto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Stroke, n (%)</w:t>
            </w:r>
          </w:p>
        </w:tc>
        <w:tc>
          <w:tcPr>
            <w:tcW w:w="1735" w:type="dxa"/>
            <w:shd w:val="clear" w:color="auto" w:fill="FFFFFF"/>
            <w:noWrap/>
            <w:vAlign w:val="center"/>
          </w:tcPr>
          <w:p w14:paraId="33B232EF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302 (5.33)</w:t>
            </w:r>
          </w:p>
        </w:tc>
        <w:tc>
          <w:tcPr>
            <w:tcW w:w="1725" w:type="dxa"/>
            <w:tcBorders>
              <w:left w:val="nil"/>
            </w:tcBorders>
            <w:shd w:val="clear" w:color="auto" w:fill="FFFFFF"/>
            <w:noWrap/>
            <w:vAlign w:val="center"/>
          </w:tcPr>
          <w:p w14:paraId="5658D21D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97 (5.23)</w:t>
            </w:r>
          </w:p>
        </w:tc>
        <w:tc>
          <w:tcPr>
            <w:tcW w:w="1650" w:type="dxa"/>
            <w:shd w:val="clear" w:color="auto" w:fill="FFFFFF"/>
            <w:noWrap/>
            <w:vAlign w:val="center"/>
          </w:tcPr>
          <w:p w14:paraId="288193D4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149 (5.15)</w:t>
            </w:r>
          </w:p>
        </w:tc>
        <w:tc>
          <w:tcPr>
            <w:tcW w:w="1590" w:type="dxa"/>
            <w:tcBorders>
              <w:left w:val="nil"/>
            </w:tcBorders>
            <w:noWrap/>
            <w:vAlign w:val="center"/>
          </w:tcPr>
          <w:p w14:paraId="0E10F812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56 (6.06)</w:t>
            </w:r>
          </w:p>
        </w:tc>
        <w:tc>
          <w:tcPr>
            <w:tcW w:w="1115" w:type="dxa"/>
            <w:tcBorders>
              <w:left w:val="nil"/>
            </w:tcBorders>
            <w:noWrap/>
            <w:vAlign w:val="center"/>
          </w:tcPr>
          <w:p w14:paraId="3C098C07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0.549</w:t>
            </w:r>
          </w:p>
        </w:tc>
      </w:tr>
      <w:tr w:rsidR="00300BF8" w:rsidRPr="00300BF8" w14:paraId="37DF8AE5" w14:textId="77777777" w:rsidTr="00B1099B">
        <w:trPr>
          <w:trHeight w:val="284"/>
          <w:jc w:val="center"/>
        </w:trPr>
        <w:tc>
          <w:tcPr>
            <w:tcW w:w="2616" w:type="dxa"/>
            <w:shd w:val="clear" w:color="auto" w:fill="auto"/>
            <w:noWrap/>
            <w:vAlign w:val="center"/>
          </w:tcPr>
          <w:p w14:paraId="21BCCB92" w14:textId="77777777" w:rsidR="00300BF8" w:rsidRPr="00300BF8" w:rsidRDefault="00300BF8" w:rsidP="00300BF8">
            <w:pPr>
              <w:spacing w:line="360" w:lineRule="auto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DM duration, (years)</w:t>
            </w:r>
          </w:p>
        </w:tc>
        <w:tc>
          <w:tcPr>
            <w:tcW w:w="1735" w:type="dxa"/>
            <w:shd w:val="clear" w:color="auto" w:fill="FFFFFF"/>
            <w:noWrap/>
            <w:vAlign w:val="center"/>
          </w:tcPr>
          <w:p w14:paraId="62DA6798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9 (5, 14)</w:t>
            </w:r>
          </w:p>
        </w:tc>
        <w:tc>
          <w:tcPr>
            <w:tcW w:w="1725" w:type="dxa"/>
            <w:tcBorders>
              <w:left w:val="nil"/>
            </w:tcBorders>
            <w:shd w:val="clear" w:color="auto" w:fill="FFFFFF"/>
            <w:noWrap/>
            <w:vAlign w:val="center"/>
          </w:tcPr>
          <w:p w14:paraId="6FC51DF7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10 (5, 15)</w:t>
            </w:r>
          </w:p>
        </w:tc>
        <w:tc>
          <w:tcPr>
            <w:tcW w:w="1650" w:type="dxa"/>
            <w:shd w:val="clear" w:color="auto" w:fill="FFFFFF"/>
            <w:noWrap/>
            <w:vAlign w:val="center"/>
          </w:tcPr>
          <w:p w14:paraId="781B6E36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9 (5, 14)</w:t>
            </w:r>
          </w:p>
        </w:tc>
        <w:tc>
          <w:tcPr>
            <w:tcW w:w="1590" w:type="dxa"/>
            <w:tcBorders>
              <w:left w:val="nil"/>
            </w:tcBorders>
            <w:noWrap/>
            <w:vAlign w:val="center"/>
          </w:tcPr>
          <w:p w14:paraId="4F5FF398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8 (4, 13)</w:t>
            </w:r>
          </w:p>
        </w:tc>
        <w:tc>
          <w:tcPr>
            <w:tcW w:w="1115" w:type="dxa"/>
            <w:tcBorders>
              <w:left w:val="nil"/>
            </w:tcBorders>
            <w:noWrap/>
            <w:vAlign w:val="center"/>
          </w:tcPr>
          <w:p w14:paraId="2F10F04D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b/>
                <w:bCs/>
                <w:sz w:val="18"/>
                <w:szCs w:val="15"/>
              </w:rPr>
              <w:t>&lt; 0.001</w:t>
            </w:r>
          </w:p>
        </w:tc>
      </w:tr>
      <w:tr w:rsidR="00300BF8" w:rsidRPr="00300BF8" w14:paraId="419DFB7D" w14:textId="77777777" w:rsidTr="00B1099B">
        <w:trPr>
          <w:trHeight w:val="284"/>
          <w:jc w:val="center"/>
        </w:trPr>
        <w:tc>
          <w:tcPr>
            <w:tcW w:w="2616" w:type="dxa"/>
            <w:shd w:val="clear" w:color="auto" w:fill="auto"/>
            <w:noWrap/>
            <w:vAlign w:val="center"/>
          </w:tcPr>
          <w:p w14:paraId="15E053A1" w14:textId="77777777" w:rsidR="00300BF8" w:rsidRPr="00300BF8" w:rsidRDefault="00300BF8" w:rsidP="00300BF8">
            <w:pPr>
              <w:spacing w:line="360" w:lineRule="auto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/>
                <w:sz w:val="18"/>
                <w:szCs w:val="15"/>
              </w:rPr>
              <w:t>ACEI/ARB,</w:t>
            </w: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 xml:space="preserve"> n (%)</w:t>
            </w:r>
          </w:p>
        </w:tc>
        <w:tc>
          <w:tcPr>
            <w:tcW w:w="1735" w:type="dxa"/>
            <w:shd w:val="clear" w:color="auto" w:fill="FFFFFF"/>
            <w:noWrap/>
            <w:vAlign w:val="center"/>
          </w:tcPr>
          <w:p w14:paraId="59F4F232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3927 (69.25)</w:t>
            </w:r>
          </w:p>
        </w:tc>
        <w:tc>
          <w:tcPr>
            <w:tcW w:w="1725" w:type="dxa"/>
            <w:tcBorders>
              <w:left w:val="nil"/>
            </w:tcBorders>
            <w:shd w:val="clear" w:color="auto" w:fill="FFFFFF"/>
            <w:noWrap/>
            <w:vAlign w:val="center"/>
          </w:tcPr>
          <w:p w14:paraId="24FC5689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1296 (69.94)</w:t>
            </w:r>
          </w:p>
        </w:tc>
        <w:tc>
          <w:tcPr>
            <w:tcW w:w="1650" w:type="dxa"/>
            <w:shd w:val="clear" w:color="auto" w:fill="FFFFFF"/>
            <w:noWrap/>
            <w:vAlign w:val="center"/>
          </w:tcPr>
          <w:p w14:paraId="7F908E99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2001 (69.14)</w:t>
            </w:r>
          </w:p>
        </w:tc>
        <w:tc>
          <w:tcPr>
            <w:tcW w:w="1590" w:type="dxa"/>
            <w:tcBorders>
              <w:left w:val="nil"/>
            </w:tcBorders>
            <w:noWrap/>
            <w:vAlign w:val="center"/>
          </w:tcPr>
          <w:p w14:paraId="67BB72B3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630 (68.18)</w:t>
            </w:r>
          </w:p>
        </w:tc>
        <w:tc>
          <w:tcPr>
            <w:tcW w:w="1115" w:type="dxa"/>
            <w:tcBorders>
              <w:left w:val="nil"/>
            </w:tcBorders>
            <w:noWrap/>
            <w:vAlign w:val="center"/>
          </w:tcPr>
          <w:p w14:paraId="1D2C2541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0.630</w:t>
            </w:r>
          </w:p>
        </w:tc>
      </w:tr>
      <w:tr w:rsidR="00300BF8" w:rsidRPr="00300BF8" w14:paraId="14EDAF2C" w14:textId="77777777" w:rsidTr="00B1099B">
        <w:trPr>
          <w:trHeight w:val="284"/>
          <w:jc w:val="center"/>
        </w:trPr>
        <w:tc>
          <w:tcPr>
            <w:tcW w:w="2616" w:type="dxa"/>
            <w:shd w:val="clear" w:color="auto" w:fill="auto"/>
            <w:noWrap/>
            <w:vAlign w:val="center"/>
          </w:tcPr>
          <w:p w14:paraId="64C5D22F" w14:textId="77777777" w:rsidR="00300BF8" w:rsidRPr="00300BF8" w:rsidRDefault="00300BF8" w:rsidP="00300BF8">
            <w:pPr>
              <w:spacing w:line="360" w:lineRule="auto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B</w:t>
            </w:r>
            <w:r w:rsidRPr="00300BF8">
              <w:rPr>
                <w:rFonts w:ascii="Times New Roman" w:eastAsia="宋体" w:hAnsi="Times New Roman" w:cs="Times New Roman"/>
                <w:sz w:val="18"/>
                <w:szCs w:val="15"/>
              </w:rPr>
              <w:t>eta blocker,</w:t>
            </w: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 xml:space="preserve"> n (%)</w:t>
            </w:r>
          </w:p>
        </w:tc>
        <w:tc>
          <w:tcPr>
            <w:tcW w:w="1735" w:type="dxa"/>
            <w:shd w:val="clear" w:color="auto" w:fill="FFFFFF"/>
            <w:noWrap/>
            <w:vAlign w:val="center"/>
          </w:tcPr>
          <w:p w14:paraId="141D44DF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1693 (29.85)</w:t>
            </w:r>
          </w:p>
        </w:tc>
        <w:tc>
          <w:tcPr>
            <w:tcW w:w="1725" w:type="dxa"/>
            <w:tcBorders>
              <w:left w:val="nil"/>
            </w:tcBorders>
            <w:shd w:val="clear" w:color="auto" w:fill="FFFFFF"/>
            <w:noWrap/>
            <w:vAlign w:val="center"/>
          </w:tcPr>
          <w:p w14:paraId="41E7D2CA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490 (26.44)</w:t>
            </w:r>
          </w:p>
        </w:tc>
        <w:tc>
          <w:tcPr>
            <w:tcW w:w="1650" w:type="dxa"/>
            <w:shd w:val="clear" w:color="auto" w:fill="FFFFFF"/>
            <w:noWrap/>
            <w:vAlign w:val="center"/>
          </w:tcPr>
          <w:p w14:paraId="758E5690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878 (30.34)</w:t>
            </w:r>
          </w:p>
        </w:tc>
        <w:tc>
          <w:tcPr>
            <w:tcW w:w="1590" w:type="dxa"/>
            <w:tcBorders>
              <w:left w:val="nil"/>
            </w:tcBorders>
            <w:noWrap/>
            <w:vAlign w:val="center"/>
          </w:tcPr>
          <w:p w14:paraId="709BC194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325 (35.17)</w:t>
            </w:r>
          </w:p>
        </w:tc>
        <w:tc>
          <w:tcPr>
            <w:tcW w:w="1115" w:type="dxa"/>
            <w:tcBorders>
              <w:left w:val="nil"/>
            </w:tcBorders>
            <w:noWrap/>
            <w:vAlign w:val="center"/>
          </w:tcPr>
          <w:p w14:paraId="225E40EE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b/>
                <w:bCs/>
                <w:sz w:val="18"/>
                <w:szCs w:val="15"/>
              </w:rPr>
              <w:t>&lt; 0.001</w:t>
            </w:r>
          </w:p>
        </w:tc>
      </w:tr>
      <w:tr w:rsidR="00300BF8" w:rsidRPr="00300BF8" w14:paraId="43E445A6" w14:textId="77777777" w:rsidTr="00B1099B">
        <w:trPr>
          <w:trHeight w:val="284"/>
          <w:jc w:val="center"/>
        </w:trPr>
        <w:tc>
          <w:tcPr>
            <w:tcW w:w="2616" w:type="dxa"/>
            <w:shd w:val="clear" w:color="auto" w:fill="auto"/>
            <w:noWrap/>
            <w:vAlign w:val="center"/>
          </w:tcPr>
          <w:p w14:paraId="7D65F41C" w14:textId="77777777" w:rsidR="00300BF8" w:rsidRPr="00300BF8" w:rsidRDefault="00300BF8" w:rsidP="00300BF8">
            <w:pPr>
              <w:spacing w:line="360" w:lineRule="auto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CCB</w:t>
            </w:r>
            <w:r w:rsidRPr="00300BF8">
              <w:rPr>
                <w:rFonts w:ascii="Times New Roman" w:eastAsia="宋体" w:hAnsi="Times New Roman" w:cs="Times New Roman"/>
                <w:sz w:val="18"/>
                <w:szCs w:val="15"/>
              </w:rPr>
              <w:t>,</w:t>
            </w: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 xml:space="preserve"> n (%)</w:t>
            </w:r>
          </w:p>
        </w:tc>
        <w:tc>
          <w:tcPr>
            <w:tcW w:w="1735" w:type="dxa"/>
            <w:shd w:val="clear" w:color="auto" w:fill="FFFFFF"/>
            <w:noWrap/>
            <w:vAlign w:val="center"/>
          </w:tcPr>
          <w:p w14:paraId="4B52E12A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1059 (18.67)</w:t>
            </w:r>
          </w:p>
        </w:tc>
        <w:tc>
          <w:tcPr>
            <w:tcW w:w="1725" w:type="dxa"/>
            <w:tcBorders>
              <w:left w:val="nil"/>
            </w:tcBorders>
            <w:shd w:val="clear" w:color="auto" w:fill="FFFFFF"/>
            <w:noWrap/>
            <w:vAlign w:val="center"/>
          </w:tcPr>
          <w:p w14:paraId="4594E000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382 (20.62)</w:t>
            </w:r>
          </w:p>
        </w:tc>
        <w:tc>
          <w:tcPr>
            <w:tcW w:w="1650" w:type="dxa"/>
            <w:shd w:val="clear" w:color="auto" w:fill="FFFFFF"/>
            <w:noWrap/>
            <w:vAlign w:val="center"/>
          </w:tcPr>
          <w:p w14:paraId="7B622E5F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512 (17.69)</w:t>
            </w:r>
          </w:p>
        </w:tc>
        <w:tc>
          <w:tcPr>
            <w:tcW w:w="1590" w:type="dxa"/>
            <w:tcBorders>
              <w:left w:val="nil"/>
            </w:tcBorders>
            <w:noWrap/>
            <w:vAlign w:val="center"/>
          </w:tcPr>
          <w:p w14:paraId="0099F292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165 (17.86)</w:t>
            </w:r>
          </w:p>
        </w:tc>
        <w:tc>
          <w:tcPr>
            <w:tcW w:w="1115" w:type="dxa"/>
            <w:tcBorders>
              <w:left w:val="nil"/>
            </w:tcBorders>
            <w:noWrap/>
            <w:vAlign w:val="center"/>
          </w:tcPr>
          <w:p w14:paraId="2CFB687D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b/>
                <w:bCs/>
                <w:sz w:val="18"/>
                <w:szCs w:val="15"/>
              </w:rPr>
              <w:t>0.033</w:t>
            </w:r>
          </w:p>
        </w:tc>
      </w:tr>
      <w:tr w:rsidR="00300BF8" w:rsidRPr="00300BF8" w14:paraId="594D318A" w14:textId="77777777" w:rsidTr="00B1099B">
        <w:trPr>
          <w:trHeight w:val="284"/>
          <w:jc w:val="center"/>
        </w:trPr>
        <w:tc>
          <w:tcPr>
            <w:tcW w:w="2616" w:type="dxa"/>
            <w:shd w:val="clear" w:color="auto" w:fill="auto"/>
            <w:noWrap/>
            <w:vAlign w:val="center"/>
          </w:tcPr>
          <w:p w14:paraId="2750C62A" w14:textId="77777777" w:rsidR="00300BF8" w:rsidRPr="00300BF8" w:rsidRDefault="00300BF8" w:rsidP="00300BF8">
            <w:pPr>
              <w:spacing w:line="360" w:lineRule="auto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Diuretics</w:t>
            </w:r>
            <w:r w:rsidRPr="00300BF8">
              <w:rPr>
                <w:rFonts w:ascii="Times New Roman" w:eastAsia="宋体" w:hAnsi="Times New Roman" w:cs="Times New Roman"/>
                <w:sz w:val="18"/>
                <w:szCs w:val="15"/>
              </w:rPr>
              <w:t>,</w:t>
            </w: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 xml:space="preserve"> n (%)</w:t>
            </w:r>
          </w:p>
        </w:tc>
        <w:tc>
          <w:tcPr>
            <w:tcW w:w="1735" w:type="dxa"/>
            <w:shd w:val="clear" w:color="auto" w:fill="FFFFFF"/>
            <w:noWrap/>
            <w:vAlign w:val="center"/>
          </w:tcPr>
          <w:p w14:paraId="60CEF4C0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1983 (34.97)</w:t>
            </w:r>
          </w:p>
        </w:tc>
        <w:tc>
          <w:tcPr>
            <w:tcW w:w="1725" w:type="dxa"/>
            <w:tcBorders>
              <w:left w:val="nil"/>
            </w:tcBorders>
            <w:shd w:val="clear" w:color="auto" w:fill="FFFFFF"/>
            <w:noWrap/>
            <w:vAlign w:val="center"/>
          </w:tcPr>
          <w:p w14:paraId="7E904C21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645 (34.81)</w:t>
            </w:r>
          </w:p>
        </w:tc>
        <w:tc>
          <w:tcPr>
            <w:tcW w:w="1650" w:type="dxa"/>
            <w:shd w:val="clear" w:color="auto" w:fill="FFFFFF"/>
            <w:noWrap/>
            <w:vAlign w:val="center"/>
          </w:tcPr>
          <w:p w14:paraId="00C57ACA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1043 (36.04)</w:t>
            </w:r>
          </w:p>
        </w:tc>
        <w:tc>
          <w:tcPr>
            <w:tcW w:w="1590" w:type="dxa"/>
            <w:tcBorders>
              <w:left w:val="nil"/>
            </w:tcBorders>
            <w:noWrap/>
            <w:vAlign w:val="center"/>
          </w:tcPr>
          <w:p w14:paraId="330440F8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295 (31.93)</w:t>
            </w:r>
          </w:p>
        </w:tc>
        <w:tc>
          <w:tcPr>
            <w:tcW w:w="1115" w:type="dxa"/>
            <w:tcBorders>
              <w:left w:val="nil"/>
            </w:tcBorders>
            <w:noWrap/>
            <w:vAlign w:val="center"/>
          </w:tcPr>
          <w:p w14:paraId="453D3CAA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0.073</w:t>
            </w:r>
          </w:p>
        </w:tc>
      </w:tr>
      <w:tr w:rsidR="00300BF8" w:rsidRPr="00300BF8" w14:paraId="387ABA48" w14:textId="77777777" w:rsidTr="00B1099B">
        <w:trPr>
          <w:trHeight w:val="284"/>
          <w:jc w:val="center"/>
        </w:trPr>
        <w:tc>
          <w:tcPr>
            <w:tcW w:w="2616" w:type="dxa"/>
            <w:shd w:val="clear" w:color="auto" w:fill="auto"/>
            <w:noWrap/>
            <w:vAlign w:val="center"/>
          </w:tcPr>
          <w:p w14:paraId="01727352" w14:textId="77777777" w:rsidR="00300BF8" w:rsidRPr="00300BF8" w:rsidRDefault="00300BF8" w:rsidP="00300BF8">
            <w:pPr>
              <w:spacing w:line="360" w:lineRule="auto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S</w:t>
            </w:r>
            <w:r w:rsidRPr="00300BF8">
              <w:rPr>
                <w:rFonts w:ascii="Times New Roman" w:eastAsia="宋体" w:hAnsi="Times New Roman" w:cs="Times New Roman"/>
                <w:sz w:val="18"/>
                <w:szCs w:val="15"/>
              </w:rPr>
              <w:t>tatin</w:t>
            </w: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, n (%)</w:t>
            </w:r>
          </w:p>
        </w:tc>
        <w:tc>
          <w:tcPr>
            <w:tcW w:w="1735" w:type="dxa"/>
            <w:shd w:val="clear" w:color="auto" w:fill="FFFFFF"/>
            <w:noWrap/>
            <w:vAlign w:val="center"/>
          </w:tcPr>
          <w:p w14:paraId="1EBED1C1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3649 (64.34)</w:t>
            </w:r>
          </w:p>
        </w:tc>
        <w:tc>
          <w:tcPr>
            <w:tcW w:w="1725" w:type="dxa"/>
            <w:tcBorders>
              <w:left w:val="nil"/>
            </w:tcBorders>
            <w:shd w:val="clear" w:color="auto" w:fill="FFFFFF"/>
            <w:noWrap/>
            <w:vAlign w:val="center"/>
          </w:tcPr>
          <w:p w14:paraId="19819F1A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1221 (65.89)</w:t>
            </w:r>
          </w:p>
        </w:tc>
        <w:tc>
          <w:tcPr>
            <w:tcW w:w="1650" w:type="dxa"/>
            <w:shd w:val="clear" w:color="auto" w:fill="FFFFFF"/>
            <w:noWrap/>
            <w:vAlign w:val="center"/>
          </w:tcPr>
          <w:p w14:paraId="1CC15A16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1857 (64.17)</w:t>
            </w:r>
          </w:p>
        </w:tc>
        <w:tc>
          <w:tcPr>
            <w:tcW w:w="1590" w:type="dxa"/>
            <w:tcBorders>
              <w:left w:val="nil"/>
            </w:tcBorders>
            <w:noWrap/>
            <w:vAlign w:val="center"/>
          </w:tcPr>
          <w:p w14:paraId="40A9D193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571 (61.8)</w:t>
            </w:r>
          </w:p>
        </w:tc>
        <w:tc>
          <w:tcPr>
            <w:tcW w:w="1115" w:type="dxa"/>
            <w:tcBorders>
              <w:left w:val="nil"/>
            </w:tcBorders>
            <w:noWrap/>
            <w:vAlign w:val="center"/>
          </w:tcPr>
          <w:p w14:paraId="4DD9D2D9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0.101</w:t>
            </w:r>
          </w:p>
        </w:tc>
      </w:tr>
      <w:tr w:rsidR="00300BF8" w:rsidRPr="00300BF8" w14:paraId="1F70D473" w14:textId="77777777" w:rsidTr="00B1099B">
        <w:trPr>
          <w:trHeight w:val="284"/>
          <w:jc w:val="center"/>
        </w:trPr>
        <w:tc>
          <w:tcPr>
            <w:tcW w:w="2616" w:type="dxa"/>
            <w:shd w:val="clear" w:color="auto" w:fill="auto"/>
            <w:noWrap/>
            <w:vAlign w:val="center"/>
          </w:tcPr>
          <w:p w14:paraId="574921C3" w14:textId="77777777" w:rsidR="00300BF8" w:rsidRPr="00300BF8" w:rsidRDefault="00300BF8" w:rsidP="00300BF8">
            <w:pPr>
              <w:spacing w:line="360" w:lineRule="auto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Fibrates</w:t>
            </w:r>
            <w:r w:rsidRPr="00300BF8">
              <w:rPr>
                <w:rFonts w:ascii="Times New Roman" w:eastAsia="宋体" w:hAnsi="Times New Roman" w:cs="Times New Roman"/>
                <w:sz w:val="18"/>
                <w:szCs w:val="15"/>
              </w:rPr>
              <w:t>,</w:t>
            </w: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 xml:space="preserve"> n (%)</w:t>
            </w:r>
          </w:p>
        </w:tc>
        <w:tc>
          <w:tcPr>
            <w:tcW w:w="1735" w:type="dxa"/>
            <w:shd w:val="clear" w:color="auto" w:fill="FFFFFF"/>
            <w:noWrap/>
            <w:vAlign w:val="center"/>
          </w:tcPr>
          <w:p w14:paraId="2BA12C3A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342 (6.03)</w:t>
            </w:r>
          </w:p>
        </w:tc>
        <w:tc>
          <w:tcPr>
            <w:tcW w:w="1725" w:type="dxa"/>
            <w:tcBorders>
              <w:left w:val="nil"/>
            </w:tcBorders>
            <w:shd w:val="clear" w:color="auto" w:fill="FFFFFF"/>
            <w:noWrap/>
            <w:vAlign w:val="center"/>
          </w:tcPr>
          <w:p w14:paraId="612A869C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40 (2.16)</w:t>
            </w:r>
          </w:p>
        </w:tc>
        <w:tc>
          <w:tcPr>
            <w:tcW w:w="1650" w:type="dxa"/>
            <w:shd w:val="clear" w:color="auto" w:fill="FFFFFF"/>
            <w:noWrap/>
            <w:vAlign w:val="center"/>
          </w:tcPr>
          <w:p w14:paraId="377AEAD6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185 (6.39)</w:t>
            </w:r>
          </w:p>
        </w:tc>
        <w:tc>
          <w:tcPr>
            <w:tcW w:w="1590" w:type="dxa"/>
            <w:tcBorders>
              <w:left w:val="nil"/>
            </w:tcBorders>
            <w:noWrap/>
            <w:vAlign w:val="center"/>
          </w:tcPr>
          <w:p w14:paraId="018FD742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117 (12.66)</w:t>
            </w:r>
          </w:p>
        </w:tc>
        <w:tc>
          <w:tcPr>
            <w:tcW w:w="1115" w:type="dxa"/>
            <w:tcBorders>
              <w:left w:val="nil"/>
            </w:tcBorders>
            <w:noWrap/>
            <w:vAlign w:val="center"/>
          </w:tcPr>
          <w:p w14:paraId="0641A558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b/>
                <w:bCs/>
                <w:sz w:val="18"/>
                <w:szCs w:val="15"/>
              </w:rPr>
              <w:t>&lt; 0.001</w:t>
            </w:r>
          </w:p>
        </w:tc>
      </w:tr>
      <w:tr w:rsidR="00300BF8" w:rsidRPr="00300BF8" w14:paraId="65BDF3AB" w14:textId="77777777" w:rsidTr="00B1099B">
        <w:trPr>
          <w:trHeight w:val="284"/>
          <w:jc w:val="center"/>
        </w:trPr>
        <w:tc>
          <w:tcPr>
            <w:tcW w:w="2616" w:type="dxa"/>
            <w:shd w:val="clear" w:color="auto" w:fill="auto"/>
            <w:noWrap/>
            <w:vAlign w:val="center"/>
          </w:tcPr>
          <w:p w14:paraId="4692F695" w14:textId="77777777" w:rsidR="00300BF8" w:rsidRPr="00300BF8" w:rsidRDefault="00300BF8" w:rsidP="00300BF8">
            <w:pPr>
              <w:spacing w:line="360" w:lineRule="auto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Cholesterol absorption inhibitors, n (%)</w:t>
            </w:r>
          </w:p>
        </w:tc>
        <w:tc>
          <w:tcPr>
            <w:tcW w:w="1735" w:type="dxa"/>
            <w:shd w:val="clear" w:color="auto" w:fill="FFFFFF"/>
            <w:noWrap/>
            <w:vAlign w:val="center"/>
          </w:tcPr>
          <w:p w14:paraId="0F0A9287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128 (2.26)</w:t>
            </w:r>
          </w:p>
        </w:tc>
        <w:tc>
          <w:tcPr>
            <w:tcW w:w="1725" w:type="dxa"/>
            <w:tcBorders>
              <w:left w:val="nil"/>
            </w:tcBorders>
            <w:shd w:val="clear" w:color="auto" w:fill="FFFFFF"/>
            <w:noWrap/>
            <w:vAlign w:val="center"/>
          </w:tcPr>
          <w:p w14:paraId="23A3FF7D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28 (1.51)</w:t>
            </w:r>
          </w:p>
        </w:tc>
        <w:tc>
          <w:tcPr>
            <w:tcW w:w="1650" w:type="dxa"/>
            <w:shd w:val="clear" w:color="auto" w:fill="FFFFFF"/>
            <w:noWrap/>
            <w:vAlign w:val="center"/>
          </w:tcPr>
          <w:p w14:paraId="658D2BF5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78 (2.7)</w:t>
            </w:r>
          </w:p>
        </w:tc>
        <w:tc>
          <w:tcPr>
            <w:tcW w:w="1590" w:type="dxa"/>
            <w:tcBorders>
              <w:left w:val="nil"/>
            </w:tcBorders>
            <w:noWrap/>
            <w:vAlign w:val="center"/>
          </w:tcPr>
          <w:p w14:paraId="73DC5621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22 (2.38)</w:t>
            </w:r>
          </w:p>
        </w:tc>
        <w:tc>
          <w:tcPr>
            <w:tcW w:w="1115" w:type="dxa"/>
            <w:tcBorders>
              <w:left w:val="nil"/>
            </w:tcBorders>
            <w:noWrap/>
            <w:vAlign w:val="center"/>
          </w:tcPr>
          <w:p w14:paraId="66E1210E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b/>
                <w:bCs/>
                <w:sz w:val="18"/>
                <w:szCs w:val="15"/>
              </w:rPr>
              <w:t>0.027</w:t>
            </w:r>
          </w:p>
        </w:tc>
      </w:tr>
      <w:tr w:rsidR="00300BF8" w:rsidRPr="00300BF8" w14:paraId="641EC513" w14:textId="77777777" w:rsidTr="00B1099B">
        <w:trPr>
          <w:trHeight w:val="284"/>
          <w:jc w:val="center"/>
        </w:trPr>
        <w:tc>
          <w:tcPr>
            <w:tcW w:w="2616" w:type="dxa"/>
            <w:shd w:val="clear" w:color="auto" w:fill="auto"/>
            <w:noWrap/>
            <w:vAlign w:val="center"/>
          </w:tcPr>
          <w:p w14:paraId="4339E24E" w14:textId="77777777" w:rsidR="00300BF8" w:rsidRPr="00300BF8" w:rsidRDefault="00300BF8" w:rsidP="00300BF8">
            <w:pPr>
              <w:spacing w:line="360" w:lineRule="auto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Biguanides</w:t>
            </w:r>
            <w:r w:rsidRPr="00300BF8">
              <w:rPr>
                <w:rFonts w:ascii="Times New Roman" w:eastAsia="宋体" w:hAnsi="Times New Roman" w:cs="Times New Roman"/>
                <w:sz w:val="18"/>
                <w:szCs w:val="15"/>
              </w:rPr>
              <w:t>,</w:t>
            </w: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 xml:space="preserve"> n (%)</w:t>
            </w:r>
          </w:p>
        </w:tc>
        <w:tc>
          <w:tcPr>
            <w:tcW w:w="1735" w:type="dxa"/>
            <w:shd w:val="clear" w:color="auto" w:fill="FFFFFF"/>
            <w:noWrap/>
            <w:vAlign w:val="center"/>
          </w:tcPr>
          <w:p w14:paraId="1EAB957E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3727 (65.72)</w:t>
            </w:r>
          </w:p>
        </w:tc>
        <w:tc>
          <w:tcPr>
            <w:tcW w:w="1725" w:type="dxa"/>
            <w:tcBorders>
              <w:left w:val="nil"/>
            </w:tcBorders>
            <w:shd w:val="clear" w:color="auto" w:fill="FFFFFF"/>
            <w:noWrap/>
            <w:vAlign w:val="center"/>
          </w:tcPr>
          <w:p w14:paraId="3792BD5E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1177 (63.52)</w:t>
            </w:r>
          </w:p>
        </w:tc>
        <w:tc>
          <w:tcPr>
            <w:tcW w:w="1650" w:type="dxa"/>
            <w:shd w:val="clear" w:color="auto" w:fill="FFFFFF"/>
            <w:noWrap/>
            <w:vAlign w:val="center"/>
          </w:tcPr>
          <w:p w14:paraId="13779AA4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1923 (66.45)</w:t>
            </w:r>
          </w:p>
        </w:tc>
        <w:tc>
          <w:tcPr>
            <w:tcW w:w="1590" w:type="dxa"/>
            <w:tcBorders>
              <w:left w:val="nil"/>
            </w:tcBorders>
            <w:noWrap/>
            <w:vAlign w:val="center"/>
          </w:tcPr>
          <w:p w14:paraId="6E7430BC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627 (67.86)</w:t>
            </w:r>
          </w:p>
        </w:tc>
        <w:tc>
          <w:tcPr>
            <w:tcW w:w="1115" w:type="dxa"/>
            <w:tcBorders>
              <w:left w:val="nil"/>
            </w:tcBorders>
            <w:noWrap/>
            <w:vAlign w:val="center"/>
          </w:tcPr>
          <w:p w14:paraId="7A7E8E1C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b/>
                <w:bCs/>
                <w:sz w:val="18"/>
                <w:szCs w:val="15"/>
              </w:rPr>
              <w:t>0.038</w:t>
            </w:r>
          </w:p>
        </w:tc>
      </w:tr>
      <w:tr w:rsidR="00300BF8" w:rsidRPr="00300BF8" w14:paraId="34AF44D2" w14:textId="77777777" w:rsidTr="00B1099B">
        <w:trPr>
          <w:trHeight w:val="284"/>
          <w:jc w:val="center"/>
        </w:trPr>
        <w:tc>
          <w:tcPr>
            <w:tcW w:w="2616" w:type="dxa"/>
            <w:shd w:val="clear" w:color="auto" w:fill="auto"/>
            <w:noWrap/>
            <w:vAlign w:val="center"/>
          </w:tcPr>
          <w:p w14:paraId="0B7B6251" w14:textId="77777777" w:rsidR="00300BF8" w:rsidRPr="00300BF8" w:rsidRDefault="00300BF8" w:rsidP="00300BF8">
            <w:pPr>
              <w:spacing w:line="360" w:lineRule="auto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Meglitinides</w:t>
            </w:r>
            <w:r w:rsidRPr="00300BF8">
              <w:rPr>
                <w:rFonts w:ascii="Times New Roman" w:eastAsia="宋体" w:hAnsi="Times New Roman" w:cs="Times New Roman"/>
                <w:sz w:val="18"/>
                <w:szCs w:val="15"/>
              </w:rPr>
              <w:t>,</w:t>
            </w: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 xml:space="preserve"> n (%)</w:t>
            </w:r>
          </w:p>
        </w:tc>
        <w:tc>
          <w:tcPr>
            <w:tcW w:w="1735" w:type="dxa"/>
            <w:shd w:val="clear" w:color="auto" w:fill="FFFFFF"/>
            <w:noWrap/>
            <w:vAlign w:val="center"/>
          </w:tcPr>
          <w:p w14:paraId="17776CEF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155 (2.73)</w:t>
            </w:r>
          </w:p>
        </w:tc>
        <w:tc>
          <w:tcPr>
            <w:tcW w:w="1725" w:type="dxa"/>
            <w:tcBorders>
              <w:left w:val="nil"/>
            </w:tcBorders>
            <w:shd w:val="clear" w:color="auto" w:fill="FFFFFF"/>
            <w:noWrap/>
            <w:vAlign w:val="center"/>
          </w:tcPr>
          <w:p w14:paraId="5B9AC671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53 (2.86)</w:t>
            </w:r>
          </w:p>
        </w:tc>
        <w:tc>
          <w:tcPr>
            <w:tcW w:w="1650" w:type="dxa"/>
            <w:shd w:val="clear" w:color="auto" w:fill="FFFFFF"/>
            <w:noWrap/>
            <w:vAlign w:val="center"/>
          </w:tcPr>
          <w:p w14:paraId="5BBBD10A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78 (2.7)</w:t>
            </w:r>
          </w:p>
        </w:tc>
        <w:tc>
          <w:tcPr>
            <w:tcW w:w="1590" w:type="dxa"/>
            <w:tcBorders>
              <w:left w:val="nil"/>
            </w:tcBorders>
            <w:noWrap/>
            <w:vAlign w:val="center"/>
          </w:tcPr>
          <w:p w14:paraId="4F4F4D5D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24 (2.6)</w:t>
            </w:r>
          </w:p>
        </w:tc>
        <w:tc>
          <w:tcPr>
            <w:tcW w:w="1115" w:type="dxa"/>
            <w:tcBorders>
              <w:left w:val="nil"/>
            </w:tcBorders>
            <w:noWrap/>
            <w:vAlign w:val="center"/>
          </w:tcPr>
          <w:p w14:paraId="3057D5BB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0.908</w:t>
            </w:r>
          </w:p>
        </w:tc>
      </w:tr>
      <w:tr w:rsidR="00300BF8" w:rsidRPr="00300BF8" w14:paraId="2F9C117F" w14:textId="77777777" w:rsidTr="00B1099B">
        <w:trPr>
          <w:trHeight w:val="284"/>
          <w:jc w:val="center"/>
        </w:trPr>
        <w:tc>
          <w:tcPr>
            <w:tcW w:w="2616" w:type="dxa"/>
            <w:shd w:val="clear" w:color="auto" w:fill="auto"/>
            <w:noWrap/>
            <w:vAlign w:val="center"/>
          </w:tcPr>
          <w:p w14:paraId="42EFF69E" w14:textId="77777777" w:rsidR="00300BF8" w:rsidRPr="00300BF8" w:rsidRDefault="00300BF8" w:rsidP="00300BF8">
            <w:pPr>
              <w:spacing w:line="360" w:lineRule="auto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S</w:t>
            </w:r>
            <w:r w:rsidRPr="00300BF8">
              <w:rPr>
                <w:rFonts w:ascii="Times New Roman" w:eastAsia="宋体" w:hAnsi="Times New Roman" w:cs="Times New Roman"/>
                <w:sz w:val="18"/>
                <w:szCs w:val="15"/>
              </w:rPr>
              <w:t>ulfonylurea,</w:t>
            </w: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 xml:space="preserve"> n (%)</w:t>
            </w:r>
          </w:p>
        </w:tc>
        <w:tc>
          <w:tcPr>
            <w:tcW w:w="1735" w:type="dxa"/>
            <w:shd w:val="clear" w:color="auto" w:fill="FFFFFF"/>
            <w:noWrap/>
            <w:vAlign w:val="center"/>
          </w:tcPr>
          <w:p w14:paraId="0AD4EC6F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3069 (54.12)</w:t>
            </w:r>
          </w:p>
        </w:tc>
        <w:tc>
          <w:tcPr>
            <w:tcW w:w="1725" w:type="dxa"/>
            <w:tcBorders>
              <w:left w:val="nil"/>
            </w:tcBorders>
            <w:shd w:val="clear" w:color="auto" w:fill="FFFFFF"/>
            <w:noWrap/>
            <w:vAlign w:val="center"/>
          </w:tcPr>
          <w:p w14:paraId="257F1A6B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963 (51.97)</w:t>
            </w:r>
          </w:p>
        </w:tc>
        <w:tc>
          <w:tcPr>
            <w:tcW w:w="1650" w:type="dxa"/>
            <w:shd w:val="clear" w:color="auto" w:fill="FFFFFF"/>
            <w:noWrap/>
            <w:vAlign w:val="center"/>
          </w:tcPr>
          <w:p w14:paraId="18254846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1600 (55.29)</w:t>
            </w:r>
          </w:p>
        </w:tc>
        <w:tc>
          <w:tcPr>
            <w:tcW w:w="1590" w:type="dxa"/>
            <w:tcBorders>
              <w:left w:val="nil"/>
            </w:tcBorders>
            <w:noWrap/>
            <w:vAlign w:val="center"/>
          </w:tcPr>
          <w:p w14:paraId="69527141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506 (54.76)</w:t>
            </w:r>
          </w:p>
        </w:tc>
        <w:tc>
          <w:tcPr>
            <w:tcW w:w="1115" w:type="dxa"/>
            <w:tcBorders>
              <w:left w:val="nil"/>
            </w:tcBorders>
            <w:noWrap/>
            <w:vAlign w:val="center"/>
          </w:tcPr>
          <w:p w14:paraId="1ACFC3ED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0.075</w:t>
            </w:r>
          </w:p>
        </w:tc>
      </w:tr>
      <w:tr w:rsidR="00300BF8" w:rsidRPr="00300BF8" w14:paraId="316C64AB" w14:textId="77777777" w:rsidTr="00B1099B">
        <w:trPr>
          <w:trHeight w:val="284"/>
          <w:jc w:val="center"/>
        </w:trPr>
        <w:tc>
          <w:tcPr>
            <w:tcW w:w="2616" w:type="dxa"/>
            <w:shd w:val="clear" w:color="auto" w:fill="auto"/>
            <w:noWrap/>
            <w:vAlign w:val="center"/>
          </w:tcPr>
          <w:p w14:paraId="11580A09" w14:textId="77777777" w:rsidR="00300BF8" w:rsidRPr="00300BF8" w:rsidRDefault="00300BF8" w:rsidP="00300BF8">
            <w:pPr>
              <w:spacing w:line="360" w:lineRule="auto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T</w:t>
            </w:r>
            <w:r w:rsidRPr="00300BF8">
              <w:rPr>
                <w:rFonts w:ascii="Times New Roman" w:eastAsia="宋体" w:hAnsi="Times New Roman" w:cs="Times New Roman"/>
                <w:sz w:val="18"/>
                <w:szCs w:val="15"/>
              </w:rPr>
              <w:t>hiazolidinediones,</w:t>
            </w: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 xml:space="preserve"> n (%)</w:t>
            </w:r>
          </w:p>
        </w:tc>
        <w:tc>
          <w:tcPr>
            <w:tcW w:w="1735" w:type="dxa"/>
            <w:shd w:val="clear" w:color="auto" w:fill="FFFFFF"/>
            <w:noWrap/>
            <w:vAlign w:val="center"/>
          </w:tcPr>
          <w:p w14:paraId="7985A706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1272 (22.43)</w:t>
            </w:r>
          </w:p>
        </w:tc>
        <w:tc>
          <w:tcPr>
            <w:tcW w:w="1725" w:type="dxa"/>
            <w:tcBorders>
              <w:left w:val="nil"/>
            </w:tcBorders>
            <w:shd w:val="clear" w:color="auto" w:fill="FFFFFF"/>
            <w:noWrap/>
            <w:vAlign w:val="center"/>
          </w:tcPr>
          <w:p w14:paraId="17659462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438 (23.64)</w:t>
            </w:r>
          </w:p>
        </w:tc>
        <w:tc>
          <w:tcPr>
            <w:tcW w:w="1650" w:type="dxa"/>
            <w:shd w:val="clear" w:color="auto" w:fill="FFFFFF"/>
            <w:noWrap/>
            <w:vAlign w:val="center"/>
          </w:tcPr>
          <w:p w14:paraId="2EFA292D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651 (22.49)</w:t>
            </w:r>
          </w:p>
        </w:tc>
        <w:tc>
          <w:tcPr>
            <w:tcW w:w="1590" w:type="dxa"/>
            <w:tcBorders>
              <w:left w:val="nil"/>
            </w:tcBorders>
            <w:noWrap/>
            <w:vAlign w:val="center"/>
          </w:tcPr>
          <w:p w14:paraId="4E0A7851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183 (19.81)</w:t>
            </w:r>
          </w:p>
        </w:tc>
        <w:tc>
          <w:tcPr>
            <w:tcW w:w="1115" w:type="dxa"/>
            <w:tcBorders>
              <w:left w:val="nil"/>
            </w:tcBorders>
            <w:noWrap/>
            <w:vAlign w:val="center"/>
          </w:tcPr>
          <w:p w14:paraId="02B69485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0.074</w:t>
            </w:r>
          </w:p>
        </w:tc>
      </w:tr>
      <w:tr w:rsidR="00300BF8" w:rsidRPr="00300BF8" w14:paraId="3075467D" w14:textId="77777777" w:rsidTr="00B1099B">
        <w:trPr>
          <w:trHeight w:val="284"/>
          <w:jc w:val="center"/>
        </w:trPr>
        <w:tc>
          <w:tcPr>
            <w:tcW w:w="2616" w:type="dxa"/>
            <w:shd w:val="clear" w:color="auto" w:fill="auto"/>
            <w:noWrap/>
            <w:vAlign w:val="center"/>
          </w:tcPr>
          <w:p w14:paraId="265ED05D" w14:textId="77777777" w:rsidR="00300BF8" w:rsidRPr="00300BF8" w:rsidRDefault="00300BF8" w:rsidP="00300BF8">
            <w:pPr>
              <w:spacing w:line="360" w:lineRule="auto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I</w:t>
            </w:r>
            <w:r w:rsidRPr="00300BF8">
              <w:rPr>
                <w:rFonts w:ascii="Times New Roman" w:eastAsia="宋体" w:hAnsi="Times New Roman" w:cs="Times New Roman"/>
                <w:sz w:val="18"/>
                <w:szCs w:val="15"/>
              </w:rPr>
              <w:t>nsulin,</w:t>
            </w: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 xml:space="preserve"> n (%)</w:t>
            </w:r>
          </w:p>
        </w:tc>
        <w:tc>
          <w:tcPr>
            <w:tcW w:w="1735" w:type="dxa"/>
            <w:shd w:val="clear" w:color="auto" w:fill="FFFFFF"/>
            <w:noWrap/>
            <w:vAlign w:val="center"/>
          </w:tcPr>
          <w:p w14:paraId="1E6C3AE8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543 (9.58)</w:t>
            </w:r>
          </w:p>
        </w:tc>
        <w:tc>
          <w:tcPr>
            <w:tcW w:w="1725" w:type="dxa"/>
            <w:tcBorders>
              <w:left w:val="nil"/>
            </w:tcBorders>
            <w:shd w:val="clear" w:color="auto" w:fill="FFFFFF"/>
            <w:noWrap/>
            <w:vAlign w:val="center"/>
          </w:tcPr>
          <w:p w14:paraId="391C95D2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196 (10.58)</w:t>
            </w:r>
          </w:p>
        </w:tc>
        <w:tc>
          <w:tcPr>
            <w:tcW w:w="1650" w:type="dxa"/>
            <w:shd w:val="clear" w:color="auto" w:fill="FFFFFF"/>
            <w:noWrap/>
            <w:vAlign w:val="center"/>
          </w:tcPr>
          <w:p w14:paraId="18AC7454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274 (9.47)</w:t>
            </w:r>
          </w:p>
        </w:tc>
        <w:tc>
          <w:tcPr>
            <w:tcW w:w="1590" w:type="dxa"/>
            <w:tcBorders>
              <w:left w:val="nil"/>
            </w:tcBorders>
            <w:noWrap/>
            <w:vAlign w:val="center"/>
          </w:tcPr>
          <w:p w14:paraId="2AF78898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73 (7.9)</w:t>
            </w:r>
          </w:p>
        </w:tc>
        <w:tc>
          <w:tcPr>
            <w:tcW w:w="1115" w:type="dxa"/>
            <w:tcBorders>
              <w:left w:val="nil"/>
            </w:tcBorders>
            <w:noWrap/>
            <w:vAlign w:val="center"/>
          </w:tcPr>
          <w:p w14:paraId="753FED08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0.075</w:t>
            </w:r>
          </w:p>
        </w:tc>
      </w:tr>
      <w:tr w:rsidR="00300BF8" w:rsidRPr="00300BF8" w14:paraId="68D019A1" w14:textId="77777777" w:rsidTr="00B1099B">
        <w:trPr>
          <w:trHeight w:val="284"/>
          <w:jc w:val="center"/>
        </w:trPr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E098C" w14:textId="77777777" w:rsidR="00300BF8" w:rsidRPr="00300BF8" w:rsidRDefault="00300BF8" w:rsidP="00300BF8">
            <w:pPr>
              <w:spacing w:line="360" w:lineRule="auto"/>
              <w:rPr>
                <w:rFonts w:ascii="Times New Roman" w:eastAsia="宋体" w:hAnsi="Times New Roman" w:cs="Times New Roman"/>
                <w:sz w:val="18"/>
                <w:szCs w:val="15"/>
                <w:highlight w:val="yellow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Glycemic therapy</w:t>
            </w: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, n (%)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60F510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A618F0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179CE3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EA6C7B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50977C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b/>
                <w:bCs/>
                <w:sz w:val="18"/>
                <w:szCs w:val="15"/>
              </w:rPr>
              <w:t>&lt; 0.001</w:t>
            </w:r>
          </w:p>
        </w:tc>
      </w:tr>
      <w:tr w:rsidR="00300BF8" w:rsidRPr="00300BF8" w14:paraId="058683D4" w14:textId="77777777" w:rsidTr="00B1099B">
        <w:trPr>
          <w:trHeight w:val="284"/>
          <w:jc w:val="center"/>
        </w:trPr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42E6E" w14:textId="77777777" w:rsidR="00300BF8" w:rsidRPr="00300BF8" w:rsidRDefault="00300BF8" w:rsidP="00300BF8">
            <w:pPr>
              <w:spacing w:line="360" w:lineRule="auto"/>
              <w:ind w:firstLineChars="100" w:firstLine="180"/>
              <w:rPr>
                <w:rFonts w:ascii="Times New Roman" w:eastAsia="宋体" w:hAnsi="Times New Roman" w:cs="Times New Roman"/>
                <w:sz w:val="18"/>
                <w:szCs w:val="18"/>
                <w:highlight w:val="yellow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Standard glycemia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25DC86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2892 (51)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89BABF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682 (36.81)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CE28D3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1591 (54.98)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00EEA9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619 (66.99)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D0923A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b/>
                <w:bCs/>
                <w:sz w:val="18"/>
                <w:szCs w:val="15"/>
              </w:rPr>
              <w:t xml:space="preserve"> </w:t>
            </w:r>
          </w:p>
        </w:tc>
      </w:tr>
      <w:tr w:rsidR="00300BF8" w:rsidRPr="00300BF8" w14:paraId="4178490D" w14:textId="77777777" w:rsidTr="00B1099B">
        <w:trPr>
          <w:trHeight w:val="284"/>
          <w:jc w:val="center"/>
        </w:trPr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7C1DCE" w14:textId="77777777" w:rsidR="00300BF8" w:rsidRPr="00300BF8" w:rsidRDefault="00300BF8" w:rsidP="00300BF8">
            <w:pPr>
              <w:spacing w:line="360" w:lineRule="auto"/>
              <w:ind w:firstLineChars="100" w:firstLine="180"/>
              <w:rPr>
                <w:rFonts w:ascii="Times New Roman" w:eastAsia="宋体" w:hAnsi="Times New Roman" w:cs="Times New Roman"/>
                <w:sz w:val="18"/>
                <w:szCs w:val="18"/>
                <w:highlight w:val="yellow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Intensive glycemia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02DBE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2779 (49)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37BDEB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1171 (63.19)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B7DCFCA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1303 (45.02)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99560B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305 (33.01)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86BFC8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b/>
                <w:bCs/>
                <w:sz w:val="18"/>
                <w:szCs w:val="15"/>
              </w:rPr>
              <w:t xml:space="preserve"> </w:t>
            </w:r>
          </w:p>
        </w:tc>
      </w:tr>
      <w:tr w:rsidR="00300BF8" w:rsidRPr="00300BF8" w14:paraId="6ECA0EC0" w14:textId="77777777" w:rsidTr="00B1099B">
        <w:trPr>
          <w:trHeight w:val="284"/>
          <w:jc w:val="center"/>
        </w:trPr>
        <w:tc>
          <w:tcPr>
            <w:tcW w:w="261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E97590E" w14:textId="77777777" w:rsidR="00300BF8" w:rsidRPr="00300BF8" w:rsidRDefault="00300BF8" w:rsidP="00300BF8">
            <w:pPr>
              <w:spacing w:line="36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CAN</w:t>
            </w: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, n (%)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F40460D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1522 (26.84)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vAlign w:val="center"/>
          </w:tcPr>
          <w:p w14:paraId="6FCC4400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431 (23.26)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vAlign w:val="center"/>
          </w:tcPr>
          <w:p w14:paraId="0A59A7B1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798 (27.57)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vAlign w:val="center"/>
          </w:tcPr>
          <w:p w14:paraId="2C82F629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293 (31.71)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vAlign w:val="center"/>
          </w:tcPr>
          <w:p w14:paraId="372A59F6" w14:textId="77777777" w:rsidR="00300BF8" w:rsidRPr="00300BF8" w:rsidRDefault="00300BF8" w:rsidP="00300BF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8"/>
                <w:szCs w:val="15"/>
              </w:rPr>
            </w:pPr>
            <w:r w:rsidRPr="00300BF8">
              <w:rPr>
                <w:rFonts w:ascii="Times New Roman" w:eastAsia="宋体" w:hAnsi="Times New Roman" w:cs="Times New Roman" w:hint="eastAsia"/>
                <w:b/>
                <w:bCs/>
                <w:sz w:val="18"/>
                <w:szCs w:val="15"/>
              </w:rPr>
              <w:t>&lt; 0.001</w:t>
            </w:r>
          </w:p>
        </w:tc>
      </w:tr>
    </w:tbl>
    <w:p w14:paraId="58A4DA87" w14:textId="77777777" w:rsidR="00300BF8" w:rsidRPr="00300BF8" w:rsidRDefault="00300BF8" w:rsidP="00300BF8">
      <w:pPr>
        <w:spacing w:line="480" w:lineRule="auto"/>
        <w:rPr>
          <w:rFonts w:ascii="Times New Roman" w:eastAsia="宋体" w:hAnsi="Times New Roman" w:cs="Times New Roman"/>
          <w:szCs w:val="21"/>
        </w:rPr>
      </w:pPr>
      <w:r w:rsidRPr="00300BF8">
        <w:rPr>
          <w:rFonts w:ascii="Times New Roman" w:eastAsia="宋体" w:hAnsi="Times New Roman" w:cs="Times New Roman"/>
          <w:szCs w:val="21"/>
        </w:rPr>
        <w:t xml:space="preserve">The continuous variables were presented as median (interquartile range, IQR), and the categorical variables were presented as number and percentages. </w:t>
      </w:r>
      <w:r w:rsidRPr="00300BF8">
        <w:rPr>
          <w:rFonts w:ascii="Times New Roman" w:eastAsia="宋体" w:hAnsi="Times New Roman" w:cs="Times New Roman" w:hint="eastAsia"/>
          <w:szCs w:val="21"/>
        </w:rPr>
        <w:t xml:space="preserve">CAN, cardiovascular autonomic neuropathy; BMI, body mass index; GED, general educational development; SBP, systolic blood pressure; DBP, diastolic blood pressure; </w:t>
      </w:r>
      <w:r w:rsidRPr="00300BF8">
        <w:rPr>
          <w:rFonts w:ascii="Times New Roman" w:eastAsia="宋体" w:hAnsi="Times New Roman" w:cs="Times New Roman"/>
          <w:szCs w:val="21"/>
        </w:rPr>
        <w:t>HbA1c</w:t>
      </w:r>
      <w:r w:rsidRPr="00300BF8">
        <w:rPr>
          <w:rFonts w:ascii="Times New Roman" w:eastAsia="宋体" w:hAnsi="Times New Roman" w:cs="Times New Roman" w:hint="eastAsia"/>
          <w:szCs w:val="21"/>
        </w:rPr>
        <w:t xml:space="preserve">, glycated hemoglobin; FPG, fasting plasma glucose; LDL, low density lipoprotein; HDL, high density lipoprotein; ALT, alanine aminotransferase; eGFR, estimated glomerular filtration rate; CVD, cardiovascular disease; ACEI, </w:t>
      </w:r>
      <w:proofErr w:type="spellStart"/>
      <w:r w:rsidRPr="00300BF8">
        <w:rPr>
          <w:rFonts w:ascii="Times New Roman" w:eastAsia="宋体" w:hAnsi="Times New Roman" w:cs="Times New Roman" w:hint="eastAsia"/>
          <w:szCs w:val="21"/>
        </w:rPr>
        <w:t>angiotension</w:t>
      </w:r>
      <w:proofErr w:type="spellEnd"/>
      <w:r w:rsidRPr="00300BF8">
        <w:rPr>
          <w:rFonts w:ascii="Times New Roman" w:eastAsia="宋体" w:hAnsi="Times New Roman" w:cs="Times New Roman" w:hint="eastAsia"/>
          <w:szCs w:val="21"/>
        </w:rPr>
        <w:t xml:space="preserve"> converting enzyme inhibitors; ARB, Angiotensin II receptor blockage; CCB, calcium channel blockers; </w:t>
      </w:r>
      <w:proofErr w:type="spellStart"/>
      <w:r w:rsidRPr="00300BF8">
        <w:rPr>
          <w:rFonts w:ascii="Times New Roman" w:eastAsia="宋体" w:hAnsi="Times New Roman" w:cs="Times New Roman" w:hint="eastAsia"/>
          <w:szCs w:val="21"/>
        </w:rPr>
        <w:t>TyG</w:t>
      </w:r>
      <w:proofErr w:type="spellEnd"/>
      <w:r w:rsidRPr="00300BF8">
        <w:rPr>
          <w:rFonts w:ascii="Times New Roman" w:eastAsia="宋体" w:hAnsi="Times New Roman" w:cs="Times New Roman" w:hint="eastAsia"/>
          <w:szCs w:val="21"/>
        </w:rPr>
        <w:t xml:space="preserve">, </w:t>
      </w:r>
      <w:r w:rsidRPr="00300BF8">
        <w:rPr>
          <w:rFonts w:ascii="Times New Roman" w:eastAsia="宋体" w:hAnsi="Times New Roman" w:cs="Times New Roman" w:hint="eastAsia"/>
          <w:szCs w:val="21"/>
        </w:rPr>
        <w:lastRenderedPageBreak/>
        <w:t>triglyceride-glucose.</w:t>
      </w:r>
    </w:p>
    <w:p w14:paraId="35846C9F" w14:textId="77777777" w:rsidR="00300BF8" w:rsidRDefault="00300BF8">
      <w:pPr>
        <w:rPr>
          <w:rFonts w:ascii="Times New Roman" w:hAnsi="Times New Roman" w:cs="Times New Roman"/>
          <w:szCs w:val="21"/>
        </w:rPr>
      </w:pPr>
    </w:p>
    <w:p w14:paraId="74D8A556" w14:textId="462D14B5" w:rsidR="0012029C" w:rsidRPr="00C97DE9" w:rsidRDefault="0012029C" w:rsidP="0012029C">
      <w:pPr>
        <w:spacing w:line="480" w:lineRule="auto"/>
        <w:rPr>
          <w:rFonts w:ascii="Times New Roman" w:eastAsia="宋体" w:hAnsi="Times New Roman" w:cs="Times New Roman"/>
          <w:b/>
          <w:bCs/>
          <w:szCs w:val="21"/>
        </w:rPr>
      </w:pPr>
      <w:bookmarkStart w:id="1" w:name="_Hlk180401833"/>
      <w:r w:rsidRPr="0012029C">
        <w:rPr>
          <w:rFonts w:ascii="Times New Roman" w:eastAsia="宋体" w:hAnsi="Times New Roman" w:cs="Times New Roman" w:hint="eastAsia"/>
          <w:b/>
          <w:bCs/>
          <w:szCs w:val="21"/>
        </w:rPr>
        <w:t xml:space="preserve">Supplementary table </w:t>
      </w:r>
      <w:r w:rsidRPr="00C97DE9">
        <w:rPr>
          <w:rFonts w:ascii="Times New Roman" w:eastAsia="宋体" w:hAnsi="Times New Roman" w:cs="Times New Roman" w:hint="eastAsia"/>
          <w:b/>
          <w:bCs/>
          <w:szCs w:val="21"/>
        </w:rPr>
        <w:t>5</w:t>
      </w:r>
      <w:bookmarkEnd w:id="1"/>
      <w:r w:rsidRPr="00C97DE9">
        <w:rPr>
          <w:rFonts w:ascii="Times New Roman" w:eastAsia="宋体" w:hAnsi="Times New Roman" w:cs="Times New Roman" w:hint="eastAsia"/>
          <w:b/>
          <w:bCs/>
          <w:szCs w:val="21"/>
        </w:rPr>
        <w:t xml:space="preserve"> </w:t>
      </w:r>
      <w:r w:rsidRPr="00C97DE9">
        <w:rPr>
          <w:rFonts w:ascii="Times New Roman" w:eastAsia="宋体" w:hAnsi="Times New Roman" w:cs="Times New Roman" w:hint="eastAsia"/>
          <w:szCs w:val="21"/>
        </w:rPr>
        <w:t>A</w:t>
      </w:r>
      <w:r w:rsidRPr="00C97DE9">
        <w:rPr>
          <w:rFonts w:ascii="Times New Roman" w:eastAsia="宋体" w:hAnsi="Times New Roman" w:cs="Times New Roman"/>
          <w:szCs w:val="21"/>
        </w:rPr>
        <w:t>ssociation</w:t>
      </w:r>
      <w:r w:rsidRPr="00C97DE9">
        <w:rPr>
          <w:rFonts w:ascii="Times New Roman" w:eastAsia="宋体" w:hAnsi="Times New Roman" w:cs="Times New Roman" w:hint="eastAsia"/>
          <w:szCs w:val="21"/>
        </w:rPr>
        <w:t xml:space="preserve"> of trajector</w:t>
      </w:r>
      <w:r>
        <w:rPr>
          <w:rFonts w:ascii="Times New Roman" w:eastAsia="宋体" w:hAnsi="Times New Roman" w:cs="Times New Roman" w:hint="eastAsia"/>
          <w:szCs w:val="21"/>
        </w:rPr>
        <w:t>y</w:t>
      </w:r>
      <w:r w:rsidRPr="00C97DE9">
        <w:rPr>
          <w:rFonts w:ascii="Times New Roman" w:eastAsia="宋体" w:hAnsi="Times New Roman" w:cs="Times New Roman" w:hint="eastAsia"/>
          <w:szCs w:val="21"/>
        </w:rPr>
        <w:t xml:space="preserve"> of </w:t>
      </w:r>
      <w:proofErr w:type="spellStart"/>
      <w:r w:rsidRPr="00C97DE9">
        <w:rPr>
          <w:rFonts w:ascii="Times New Roman" w:eastAsia="宋体" w:hAnsi="Times New Roman" w:cs="Times New Roman" w:hint="eastAsia"/>
          <w:szCs w:val="21"/>
        </w:rPr>
        <w:t>TyG</w:t>
      </w:r>
      <w:proofErr w:type="spellEnd"/>
      <w:r w:rsidRPr="00C97DE9">
        <w:rPr>
          <w:rFonts w:ascii="Times New Roman" w:eastAsia="宋体" w:hAnsi="Times New Roman" w:cs="Times New Roman" w:hint="eastAsia"/>
          <w:szCs w:val="21"/>
        </w:rPr>
        <w:t xml:space="preserve"> index with CAN incidence stratified by </w:t>
      </w:r>
      <w:proofErr w:type="spellStart"/>
      <w:r w:rsidRPr="00C97DE9">
        <w:rPr>
          <w:rFonts w:ascii="Times New Roman" w:eastAsia="宋体" w:hAnsi="Times New Roman" w:cs="Times New Roman" w:hint="eastAsia"/>
          <w:szCs w:val="21"/>
        </w:rPr>
        <w:t>glycaemic</w:t>
      </w:r>
      <w:proofErr w:type="spellEnd"/>
      <w:r w:rsidRPr="00C97DE9">
        <w:rPr>
          <w:rFonts w:ascii="Times New Roman" w:eastAsia="宋体" w:hAnsi="Times New Roman" w:cs="Times New Roman" w:hint="eastAsia"/>
          <w:szCs w:val="21"/>
        </w:rPr>
        <w:t xml:space="preserve"> therapy.</w:t>
      </w:r>
    </w:p>
    <w:tbl>
      <w:tblPr>
        <w:tblStyle w:val="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3"/>
        <w:gridCol w:w="1529"/>
        <w:gridCol w:w="817"/>
        <w:gridCol w:w="222"/>
        <w:gridCol w:w="1529"/>
        <w:gridCol w:w="825"/>
        <w:gridCol w:w="222"/>
        <w:gridCol w:w="1899"/>
      </w:tblGrid>
      <w:tr w:rsidR="0012029C" w:rsidRPr="00C97DE9" w14:paraId="5D6917AD" w14:textId="77777777" w:rsidTr="00B1099B">
        <w:trPr>
          <w:trHeight w:hRule="exact" w:val="423"/>
          <w:jc w:val="center"/>
        </w:trPr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64BCDDA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  <w:p w14:paraId="1524F68B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612FDE0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eastAsia="宋体" w:hAnsi="Times New Roman"/>
              </w:rPr>
            </w:pPr>
            <w:r w:rsidRPr="00C97DE9">
              <w:rPr>
                <w:rFonts w:ascii="Times New Roman" w:hAnsi="Times New Roman"/>
              </w:rPr>
              <w:t>Standard</w:t>
            </w:r>
            <w:r w:rsidRPr="00C97DE9">
              <w:rPr>
                <w:rFonts w:ascii="Times New Roman" w:hAnsi="Times New Roman" w:hint="eastAsia"/>
              </w:rPr>
              <w:t xml:space="preserve"> </w:t>
            </w:r>
            <w:r w:rsidRPr="00C97DE9">
              <w:rPr>
                <w:rFonts w:ascii="Times New Roman" w:eastAsia="宋体" w:hAnsi="Times New Roman" w:hint="eastAsia"/>
              </w:rPr>
              <w:t>glycemia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1A249DF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eastAsia="黑体" w:hAnsi="Times New Roman"/>
              </w:rPr>
            </w:pPr>
          </w:p>
        </w:tc>
        <w:tc>
          <w:tcPr>
            <w:tcW w:w="0" w:type="auto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9F8E580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C97DE9">
              <w:rPr>
                <w:rFonts w:ascii="Times New Roman" w:hAnsi="Times New Roman"/>
              </w:rPr>
              <w:t>Intensive</w:t>
            </w:r>
            <w:r w:rsidRPr="00C97DE9">
              <w:rPr>
                <w:rFonts w:ascii="Times New Roman" w:hAnsi="Times New Roman" w:hint="eastAsia"/>
              </w:rPr>
              <w:t xml:space="preserve"> glycemia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C893225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eastAsia="黑体" w:hAnsi="Times New Roman"/>
              </w:rPr>
            </w:pPr>
          </w:p>
        </w:tc>
        <w:tc>
          <w:tcPr>
            <w:tcW w:w="0" w:type="auto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46559CB1" w14:textId="77777777" w:rsidR="0012029C" w:rsidRPr="00C97DE9" w:rsidRDefault="0012029C" w:rsidP="00B1099B">
            <w:pPr>
              <w:spacing w:line="360" w:lineRule="auto"/>
              <w:ind w:firstLineChars="200" w:firstLine="400"/>
              <w:jc w:val="center"/>
              <w:rPr>
                <w:rFonts w:ascii="Times New Roman" w:hAnsi="Times New Roman"/>
              </w:rPr>
            </w:pPr>
            <w:r w:rsidRPr="00C97DE9">
              <w:rPr>
                <w:rFonts w:ascii="Times New Roman" w:hAnsi="Times New Roman" w:hint="eastAsia"/>
                <w:i/>
                <w:iCs/>
              </w:rPr>
              <w:t>P</w:t>
            </w:r>
            <w:r w:rsidRPr="00C97DE9">
              <w:rPr>
                <w:rFonts w:ascii="Times New Roman" w:hAnsi="Times New Roman" w:hint="eastAsia"/>
              </w:rPr>
              <w:t xml:space="preserve"> for i</w:t>
            </w:r>
            <w:r w:rsidRPr="00C97DE9">
              <w:rPr>
                <w:rFonts w:ascii="Times New Roman" w:hAnsi="Times New Roman"/>
              </w:rPr>
              <w:t>nteraction</w:t>
            </w:r>
          </w:p>
        </w:tc>
      </w:tr>
      <w:tr w:rsidR="0012029C" w:rsidRPr="00C97DE9" w14:paraId="68646710" w14:textId="77777777" w:rsidTr="00B1099B">
        <w:trPr>
          <w:trHeight w:hRule="exact" w:val="463"/>
          <w:jc w:val="center"/>
        </w:trPr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3BE3ED6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47D5C4D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C97DE9">
              <w:rPr>
                <w:rFonts w:ascii="Times New Roman" w:hAnsi="Times New Roman"/>
              </w:rPr>
              <w:t>HR (95%CI)</w:t>
            </w:r>
          </w:p>
          <w:p w14:paraId="684AD787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  <w:p w14:paraId="1A3B42EB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  <w:p w14:paraId="6E82E1EC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  <w:p w14:paraId="2E220F8D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BBB4E97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C97DE9">
              <w:rPr>
                <w:rFonts w:ascii="Times New Roman" w:hAnsi="Times New Roman" w:hint="eastAsia"/>
                <w:i/>
                <w:iCs/>
              </w:rPr>
              <w:t>P</w:t>
            </w:r>
            <w:r w:rsidRPr="00C97DE9">
              <w:rPr>
                <w:rFonts w:ascii="Times New Roman" w:hAnsi="Times New Roman" w:hint="eastAsia"/>
              </w:rPr>
              <w:t xml:space="preserve"> 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BC2E3CE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eastAsia="黑体" w:hAnsi="Times New Roman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EAA0D82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C97DE9">
              <w:rPr>
                <w:rFonts w:ascii="Times New Roman" w:hAnsi="Times New Roman"/>
              </w:rPr>
              <w:t>HR (95%CI)</w:t>
            </w:r>
          </w:p>
          <w:p w14:paraId="6CD50C7D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  <w:p w14:paraId="444D1690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  <w:p w14:paraId="5C677597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  <w:p w14:paraId="0817158C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8A260B7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C97DE9">
              <w:rPr>
                <w:rFonts w:ascii="Times New Roman" w:hAnsi="Times New Roman" w:hint="eastAsia"/>
                <w:i/>
                <w:iCs/>
              </w:rPr>
              <w:t>P</w:t>
            </w:r>
            <w:r w:rsidRPr="00C97DE9">
              <w:rPr>
                <w:rFonts w:ascii="Times New Roman" w:hAnsi="Times New Roman" w:hint="eastAsia"/>
              </w:rPr>
              <w:t xml:space="preserve"> 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86549EA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eastAsia="黑体" w:hAnsi="Times New Roman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12" w:space="0" w:color="auto"/>
              <w:right w:val="nil"/>
            </w:tcBorders>
          </w:tcPr>
          <w:p w14:paraId="30D14C2F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</w:tr>
      <w:tr w:rsidR="0012029C" w:rsidRPr="00C97DE9" w14:paraId="5413A6EB" w14:textId="77777777" w:rsidTr="00B1099B">
        <w:trPr>
          <w:trHeight w:hRule="exact" w:val="335"/>
          <w:jc w:val="center"/>
        </w:trPr>
        <w:tc>
          <w:tcPr>
            <w:tcW w:w="0" w:type="auto"/>
            <w:vAlign w:val="center"/>
          </w:tcPr>
          <w:p w14:paraId="6ED2AF4B" w14:textId="77777777" w:rsidR="0012029C" w:rsidRPr="00C97DE9" w:rsidRDefault="0012029C" w:rsidP="00B1099B">
            <w:pPr>
              <w:spacing w:line="360" w:lineRule="auto"/>
              <w:rPr>
                <w:rFonts w:ascii="Times New Roman" w:hAnsi="Times New Roman"/>
              </w:rPr>
            </w:pPr>
            <w:r w:rsidRPr="00C97DE9">
              <w:rPr>
                <w:rFonts w:ascii="Times New Roman" w:hAnsi="Times New Roman"/>
              </w:rPr>
              <w:t>Crude Model</w:t>
            </w:r>
          </w:p>
        </w:tc>
        <w:tc>
          <w:tcPr>
            <w:tcW w:w="0" w:type="auto"/>
            <w:vAlign w:val="center"/>
          </w:tcPr>
          <w:p w14:paraId="239BD253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vAlign w:val="center"/>
          </w:tcPr>
          <w:p w14:paraId="2BE07A38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vAlign w:val="center"/>
          </w:tcPr>
          <w:p w14:paraId="5DBD756F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vAlign w:val="center"/>
          </w:tcPr>
          <w:p w14:paraId="484EFAEA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vAlign w:val="center"/>
          </w:tcPr>
          <w:p w14:paraId="18FCC9D0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vAlign w:val="center"/>
          </w:tcPr>
          <w:p w14:paraId="34D6EC22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vAlign w:val="center"/>
          </w:tcPr>
          <w:p w14:paraId="342D9757" w14:textId="77777777" w:rsidR="0012029C" w:rsidRPr="00C97DE9" w:rsidRDefault="0012029C" w:rsidP="00B1099B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color w:val="333333"/>
              </w:rPr>
            </w:pPr>
            <w:r w:rsidRPr="00C97DE9">
              <w:rPr>
                <w:rFonts w:ascii="Times New Roman" w:hAnsi="Times New Roman"/>
                <w:b/>
                <w:bCs/>
                <w:color w:val="333333"/>
              </w:rPr>
              <w:t>0.00</w:t>
            </w:r>
            <w:r w:rsidRPr="00C97DE9">
              <w:rPr>
                <w:rFonts w:ascii="Times New Roman" w:hAnsi="Times New Roman" w:hint="eastAsia"/>
                <w:b/>
                <w:bCs/>
                <w:color w:val="333333"/>
              </w:rPr>
              <w:t>5</w:t>
            </w:r>
          </w:p>
        </w:tc>
      </w:tr>
      <w:tr w:rsidR="0012029C" w:rsidRPr="00C97DE9" w14:paraId="47B2814F" w14:textId="77777777" w:rsidTr="00B1099B">
        <w:trPr>
          <w:trHeight w:hRule="exact" w:val="340"/>
          <w:jc w:val="center"/>
        </w:trPr>
        <w:tc>
          <w:tcPr>
            <w:tcW w:w="0" w:type="auto"/>
            <w:vAlign w:val="center"/>
          </w:tcPr>
          <w:p w14:paraId="10F755B3" w14:textId="77777777" w:rsidR="0012029C" w:rsidRPr="00C97DE9" w:rsidRDefault="0012029C" w:rsidP="00B1099B">
            <w:pPr>
              <w:spacing w:line="360" w:lineRule="auto"/>
              <w:ind w:firstLineChars="100" w:firstLine="200"/>
              <w:rPr>
                <w:rFonts w:ascii="Times New Roman" w:hAnsi="Times New Roman"/>
              </w:rPr>
            </w:pPr>
            <w:r w:rsidRPr="00C97DE9">
              <w:rPr>
                <w:rFonts w:ascii="Times New Roman" w:hAnsi="Times New Roman"/>
              </w:rPr>
              <w:t>Class 1</w:t>
            </w:r>
          </w:p>
        </w:tc>
        <w:tc>
          <w:tcPr>
            <w:tcW w:w="0" w:type="auto"/>
            <w:gridSpan w:val="2"/>
            <w:vAlign w:val="center"/>
          </w:tcPr>
          <w:p w14:paraId="7B9F5CB6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C97DE9">
              <w:rPr>
                <w:rFonts w:ascii="Times New Roman" w:hAnsi="Times New Roman"/>
              </w:rPr>
              <w:t>Reference</w:t>
            </w:r>
          </w:p>
        </w:tc>
        <w:tc>
          <w:tcPr>
            <w:tcW w:w="0" w:type="auto"/>
            <w:vAlign w:val="center"/>
          </w:tcPr>
          <w:p w14:paraId="2BB4A429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4C0A7E0E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C97DE9">
              <w:rPr>
                <w:rFonts w:ascii="Times New Roman" w:hAnsi="Times New Roman"/>
              </w:rPr>
              <w:t>Reference</w:t>
            </w:r>
          </w:p>
        </w:tc>
        <w:tc>
          <w:tcPr>
            <w:tcW w:w="0" w:type="auto"/>
            <w:vAlign w:val="center"/>
          </w:tcPr>
          <w:p w14:paraId="4992ABAA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vAlign w:val="center"/>
          </w:tcPr>
          <w:p w14:paraId="1AD064AA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12029C" w:rsidRPr="00C97DE9" w14:paraId="776E599A" w14:textId="77777777" w:rsidTr="00B1099B">
        <w:trPr>
          <w:trHeight w:hRule="exact" w:val="340"/>
          <w:jc w:val="center"/>
        </w:trPr>
        <w:tc>
          <w:tcPr>
            <w:tcW w:w="0" w:type="auto"/>
            <w:vAlign w:val="center"/>
          </w:tcPr>
          <w:p w14:paraId="26178C57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C97DE9">
              <w:rPr>
                <w:rFonts w:ascii="Times New Roman" w:hAnsi="Times New Roman"/>
              </w:rPr>
              <w:t>Class 2</w:t>
            </w:r>
          </w:p>
        </w:tc>
        <w:tc>
          <w:tcPr>
            <w:tcW w:w="0" w:type="auto"/>
            <w:vAlign w:val="center"/>
          </w:tcPr>
          <w:p w14:paraId="706FBADF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C97DE9">
              <w:rPr>
                <w:rFonts w:ascii="Times New Roman" w:hAnsi="Times New Roman"/>
              </w:rPr>
              <w:t>1.</w:t>
            </w:r>
            <w:r w:rsidRPr="00C97DE9">
              <w:rPr>
                <w:rFonts w:ascii="Times New Roman" w:hAnsi="Times New Roman" w:hint="eastAsia"/>
              </w:rPr>
              <w:t>32</w:t>
            </w:r>
            <w:r w:rsidRPr="00C97DE9">
              <w:rPr>
                <w:rFonts w:ascii="Times New Roman" w:hAnsi="Times New Roman"/>
              </w:rPr>
              <w:t xml:space="preserve"> (1.</w:t>
            </w:r>
            <w:r w:rsidRPr="00C97DE9">
              <w:rPr>
                <w:rFonts w:ascii="Times New Roman" w:hAnsi="Times New Roman" w:hint="eastAsia"/>
              </w:rPr>
              <w:t>10</w:t>
            </w:r>
            <w:r w:rsidRPr="00C97DE9">
              <w:rPr>
                <w:rFonts w:ascii="Times New Roman" w:hAnsi="Times New Roman"/>
              </w:rPr>
              <w:t>, 1.</w:t>
            </w:r>
            <w:r w:rsidRPr="00C97DE9">
              <w:rPr>
                <w:rFonts w:ascii="Times New Roman" w:hAnsi="Times New Roman" w:hint="eastAsia"/>
              </w:rPr>
              <w:t>58</w:t>
            </w:r>
            <w:r w:rsidRPr="00C97DE9">
              <w:rPr>
                <w:rFonts w:ascii="Times New Roman" w:hAnsi="Times New Roman"/>
              </w:rPr>
              <w:t>)</w:t>
            </w:r>
          </w:p>
          <w:p w14:paraId="0960F1FA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C97DE9">
              <w:rPr>
                <w:rFonts w:ascii="Times New Roman" w:hAnsi="Times New Roman"/>
              </w:rPr>
              <w:t>&lt; 0.001</w:t>
            </w:r>
          </w:p>
        </w:tc>
        <w:tc>
          <w:tcPr>
            <w:tcW w:w="0" w:type="auto"/>
            <w:vAlign w:val="center"/>
          </w:tcPr>
          <w:p w14:paraId="672FCC20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97DE9">
              <w:rPr>
                <w:rFonts w:ascii="Times New Roman" w:hAnsi="Times New Roman" w:hint="eastAsia"/>
                <w:b/>
                <w:bCs/>
              </w:rPr>
              <w:t>0.003</w:t>
            </w:r>
          </w:p>
        </w:tc>
        <w:tc>
          <w:tcPr>
            <w:tcW w:w="0" w:type="auto"/>
            <w:vAlign w:val="center"/>
          </w:tcPr>
          <w:p w14:paraId="2FB6CC54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vAlign w:val="center"/>
          </w:tcPr>
          <w:p w14:paraId="12C99127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C97DE9">
              <w:rPr>
                <w:rFonts w:ascii="Times New Roman" w:hAnsi="Times New Roman"/>
              </w:rPr>
              <w:t>1.</w:t>
            </w:r>
            <w:r w:rsidRPr="00C97DE9">
              <w:rPr>
                <w:rFonts w:ascii="Times New Roman" w:hAnsi="Times New Roman" w:hint="eastAsia"/>
              </w:rPr>
              <w:t>05</w:t>
            </w:r>
            <w:r w:rsidRPr="00C97DE9">
              <w:rPr>
                <w:rFonts w:ascii="Times New Roman" w:hAnsi="Times New Roman"/>
              </w:rPr>
              <w:t xml:space="preserve"> (</w:t>
            </w:r>
            <w:r w:rsidRPr="00C97DE9">
              <w:rPr>
                <w:rFonts w:ascii="Times New Roman" w:hAnsi="Times New Roman" w:hint="eastAsia"/>
              </w:rPr>
              <w:t>0.90</w:t>
            </w:r>
            <w:r w:rsidRPr="00C97DE9">
              <w:rPr>
                <w:rFonts w:ascii="Times New Roman" w:hAnsi="Times New Roman"/>
              </w:rPr>
              <w:t>, 1.</w:t>
            </w:r>
            <w:r w:rsidRPr="00C97DE9">
              <w:rPr>
                <w:rFonts w:ascii="Times New Roman" w:hAnsi="Times New Roman" w:hint="eastAsia"/>
              </w:rPr>
              <w:t>23</w:t>
            </w:r>
            <w:r w:rsidRPr="00C97DE9">
              <w:rPr>
                <w:rFonts w:ascii="Times New Roman" w:hAnsi="Times New Roman"/>
              </w:rPr>
              <w:t>)</w:t>
            </w:r>
          </w:p>
        </w:tc>
        <w:tc>
          <w:tcPr>
            <w:tcW w:w="0" w:type="auto"/>
            <w:vAlign w:val="center"/>
          </w:tcPr>
          <w:p w14:paraId="59D24874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C97DE9">
              <w:rPr>
                <w:rFonts w:ascii="Times New Roman" w:hAnsi="Times New Roman" w:hint="eastAsia"/>
              </w:rPr>
              <w:t>0.549</w:t>
            </w:r>
          </w:p>
        </w:tc>
        <w:tc>
          <w:tcPr>
            <w:tcW w:w="0" w:type="auto"/>
            <w:vAlign w:val="center"/>
          </w:tcPr>
          <w:p w14:paraId="73326853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vAlign w:val="center"/>
          </w:tcPr>
          <w:p w14:paraId="6FD91E5A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12029C" w:rsidRPr="00C97DE9" w14:paraId="41E13CA3" w14:textId="77777777" w:rsidTr="00B1099B">
        <w:trPr>
          <w:trHeight w:hRule="exact" w:val="340"/>
          <w:jc w:val="center"/>
        </w:trPr>
        <w:tc>
          <w:tcPr>
            <w:tcW w:w="0" w:type="auto"/>
            <w:vAlign w:val="center"/>
          </w:tcPr>
          <w:p w14:paraId="5F707356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C97DE9">
              <w:rPr>
                <w:rFonts w:ascii="Times New Roman" w:hAnsi="Times New Roman"/>
              </w:rPr>
              <w:t>Class 3</w:t>
            </w:r>
          </w:p>
        </w:tc>
        <w:tc>
          <w:tcPr>
            <w:tcW w:w="0" w:type="auto"/>
            <w:vAlign w:val="center"/>
          </w:tcPr>
          <w:p w14:paraId="780596F6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C97DE9">
              <w:rPr>
                <w:rFonts w:ascii="Times New Roman" w:hAnsi="Times New Roman"/>
              </w:rPr>
              <w:t>1.</w:t>
            </w:r>
            <w:r w:rsidRPr="00C97DE9">
              <w:rPr>
                <w:rFonts w:ascii="Times New Roman" w:hAnsi="Times New Roman" w:hint="eastAsia"/>
              </w:rPr>
              <w:t>41</w:t>
            </w:r>
            <w:r w:rsidRPr="00C97DE9">
              <w:rPr>
                <w:rFonts w:ascii="Times New Roman" w:hAnsi="Times New Roman"/>
              </w:rPr>
              <w:t xml:space="preserve"> (1.1</w:t>
            </w:r>
            <w:r w:rsidRPr="00C97DE9">
              <w:rPr>
                <w:rFonts w:ascii="Times New Roman" w:hAnsi="Times New Roman" w:hint="eastAsia"/>
              </w:rPr>
              <w:t>4</w:t>
            </w:r>
            <w:r w:rsidRPr="00C97DE9">
              <w:rPr>
                <w:rFonts w:ascii="Times New Roman" w:hAnsi="Times New Roman"/>
              </w:rPr>
              <w:t>, 1.</w:t>
            </w:r>
            <w:r w:rsidRPr="00C97DE9">
              <w:rPr>
                <w:rFonts w:ascii="Times New Roman" w:hAnsi="Times New Roman" w:hint="eastAsia"/>
              </w:rPr>
              <w:t>74</w:t>
            </w:r>
            <w:r w:rsidRPr="00C97DE9">
              <w:rPr>
                <w:rFonts w:ascii="Times New Roman" w:hAnsi="Times New Roman"/>
              </w:rPr>
              <w:t>)</w:t>
            </w:r>
          </w:p>
        </w:tc>
        <w:tc>
          <w:tcPr>
            <w:tcW w:w="0" w:type="auto"/>
            <w:vAlign w:val="center"/>
          </w:tcPr>
          <w:p w14:paraId="097D4AB7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97DE9">
              <w:rPr>
                <w:rFonts w:ascii="Times New Roman" w:hAnsi="Times New Roman" w:hint="eastAsia"/>
                <w:b/>
                <w:bCs/>
              </w:rPr>
              <w:t>0.002</w:t>
            </w:r>
          </w:p>
        </w:tc>
        <w:tc>
          <w:tcPr>
            <w:tcW w:w="0" w:type="auto"/>
            <w:vAlign w:val="center"/>
          </w:tcPr>
          <w:p w14:paraId="26A7FEF6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vAlign w:val="center"/>
          </w:tcPr>
          <w:p w14:paraId="15ECEADA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C97DE9">
              <w:rPr>
                <w:rFonts w:ascii="Times New Roman" w:hAnsi="Times New Roman"/>
              </w:rPr>
              <w:t>1.</w:t>
            </w:r>
            <w:r w:rsidRPr="00C97DE9">
              <w:rPr>
                <w:rFonts w:ascii="Times New Roman" w:hAnsi="Times New Roman" w:hint="eastAsia"/>
              </w:rPr>
              <w:t>62</w:t>
            </w:r>
            <w:r w:rsidRPr="00C97DE9">
              <w:rPr>
                <w:rFonts w:ascii="Times New Roman" w:hAnsi="Times New Roman"/>
              </w:rPr>
              <w:t xml:space="preserve"> (1.</w:t>
            </w:r>
            <w:r w:rsidRPr="00C97DE9">
              <w:rPr>
                <w:rFonts w:ascii="Times New Roman" w:hAnsi="Times New Roman" w:hint="eastAsia"/>
              </w:rPr>
              <w:t>30</w:t>
            </w:r>
            <w:r w:rsidRPr="00C97DE9">
              <w:rPr>
                <w:rFonts w:ascii="Times New Roman" w:hAnsi="Times New Roman"/>
              </w:rPr>
              <w:t xml:space="preserve">, </w:t>
            </w:r>
            <w:r w:rsidRPr="00C97DE9">
              <w:rPr>
                <w:rFonts w:ascii="Times New Roman" w:hAnsi="Times New Roman" w:hint="eastAsia"/>
              </w:rPr>
              <w:t>2.02</w:t>
            </w:r>
            <w:r w:rsidRPr="00C97DE9">
              <w:rPr>
                <w:rFonts w:ascii="Times New Roman" w:hAnsi="Times New Roman"/>
              </w:rPr>
              <w:t>)</w:t>
            </w:r>
          </w:p>
        </w:tc>
        <w:tc>
          <w:tcPr>
            <w:tcW w:w="0" w:type="auto"/>
            <w:vAlign w:val="center"/>
          </w:tcPr>
          <w:p w14:paraId="3CFA6B9C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C97DE9">
              <w:rPr>
                <w:rFonts w:ascii="Times New Roman" w:eastAsia="宋体" w:hAnsi="Times New Roman" w:hint="eastAsia"/>
                <w:b/>
                <w:bCs/>
                <w:szCs w:val="15"/>
              </w:rPr>
              <w:t>&lt; 0.001</w:t>
            </w:r>
          </w:p>
        </w:tc>
        <w:tc>
          <w:tcPr>
            <w:tcW w:w="0" w:type="auto"/>
            <w:vAlign w:val="center"/>
          </w:tcPr>
          <w:p w14:paraId="6DFF2546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vAlign w:val="center"/>
          </w:tcPr>
          <w:p w14:paraId="7045D3F4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12029C" w:rsidRPr="00C97DE9" w14:paraId="05420C6B" w14:textId="77777777" w:rsidTr="00B1099B">
        <w:trPr>
          <w:trHeight w:hRule="exact" w:val="340"/>
          <w:jc w:val="center"/>
        </w:trPr>
        <w:tc>
          <w:tcPr>
            <w:tcW w:w="0" w:type="auto"/>
            <w:vAlign w:val="center"/>
          </w:tcPr>
          <w:p w14:paraId="78E022EF" w14:textId="77777777" w:rsidR="0012029C" w:rsidRPr="00C97DE9" w:rsidRDefault="0012029C" w:rsidP="00B1099B">
            <w:pPr>
              <w:spacing w:line="360" w:lineRule="auto"/>
              <w:rPr>
                <w:rFonts w:ascii="Times New Roman" w:hAnsi="Times New Roman"/>
              </w:rPr>
            </w:pPr>
            <w:r w:rsidRPr="00C97DE9">
              <w:rPr>
                <w:rFonts w:ascii="Times New Roman" w:hAnsi="Times New Roman"/>
              </w:rPr>
              <w:t xml:space="preserve">Model I </w:t>
            </w:r>
          </w:p>
        </w:tc>
        <w:tc>
          <w:tcPr>
            <w:tcW w:w="0" w:type="auto"/>
            <w:vAlign w:val="center"/>
          </w:tcPr>
          <w:p w14:paraId="49A93657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vAlign w:val="center"/>
          </w:tcPr>
          <w:p w14:paraId="7B9689D5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vAlign w:val="center"/>
          </w:tcPr>
          <w:p w14:paraId="5932B59A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vAlign w:val="center"/>
          </w:tcPr>
          <w:p w14:paraId="096DAD4A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vAlign w:val="center"/>
          </w:tcPr>
          <w:p w14:paraId="4F9DA947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vAlign w:val="center"/>
          </w:tcPr>
          <w:p w14:paraId="6E73E7E0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vAlign w:val="center"/>
          </w:tcPr>
          <w:p w14:paraId="6F936978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97DE9">
              <w:rPr>
                <w:rFonts w:ascii="Times New Roman" w:hAnsi="Times New Roman"/>
                <w:b/>
                <w:bCs/>
                <w:color w:val="333333"/>
              </w:rPr>
              <w:t>0.00</w:t>
            </w:r>
            <w:r w:rsidRPr="00C97DE9">
              <w:rPr>
                <w:rFonts w:ascii="Times New Roman" w:hAnsi="Times New Roman" w:hint="eastAsia"/>
                <w:b/>
                <w:bCs/>
                <w:color w:val="333333"/>
              </w:rPr>
              <w:t>4</w:t>
            </w:r>
          </w:p>
        </w:tc>
      </w:tr>
      <w:tr w:rsidR="0012029C" w:rsidRPr="00C97DE9" w14:paraId="7CE8D75B" w14:textId="77777777" w:rsidTr="00B1099B">
        <w:trPr>
          <w:trHeight w:hRule="exact" w:val="340"/>
          <w:jc w:val="center"/>
        </w:trPr>
        <w:tc>
          <w:tcPr>
            <w:tcW w:w="0" w:type="auto"/>
            <w:vAlign w:val="center"/>
          </w:tcPr>
          <w:p w14:paraId="51E32708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C97DE9">
              <w:rPr>
                <w:rFonts w:ascii="Times New Roman" w:hAnsi="Times New Roman"/>
              </w:rPr>
              <w:t>Class 1</w:t>
            </w:r>
          </w:p>
        </w:tc>
        <w:tc>
          <w:tcPr>
            <w:tcW w:w="0" w:type="auto"/>
            <w:gridSpan w:val="2"/>
            <w:vAlign w:val="center"/>
          </w:tcPr>
          <w:p w14:paraId="125D46A9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C97DE9">
              <w:rPr>
                <w:rFonts w:ascii="Times New Roman" w:hAnsi="Times New Roman"/>
              </w:rPr>
              <w:t>Reference</w:t>
            </w:r>
          </w:p>
        </w:tc>
        <w:tc>
          <w:tcPr>
            <w:tcW w:w="0" w:type="auto"/>
            <w:vAlign w:val="center"/>
          </w:tcPr>
          <w:p w14:paraId="1F6C7253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1E6AA515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C97DE9">
              <w:rPr>
                <w:rFonts w:ascii="Times New Roman" w:hAnsi="Times New Roman"/>
              </w:rPr>
              <w:t>Reference</w:t>
            </w:r>
          </w:p>
        </w:tc>
        <w:tc>
          <w:tcPr>
            <w:tcW w:w="0" w:type="auto"/>
            <w:vAlign w:val="center"/>
          </w:tcPr>
          <w:p w14:paraId="7C4BE2AE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vAlign w:val="center"/>
          </w:tcPr>
          <w:p w14:paraId="06441511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12029C" w:rsidRPr="00C97DE9" w14:paraId="7C4C7D1C" w14:textId="77777777" w:rsidTr="00B1099B">
        <w:trPr>
          <w:trHeight w:hRule="exact" w:val="331"/>
          <w:jc w:val="center"/>
        </w:trPr>
        <w:tc>
          <w:tcPr>
            <w:tcW w:w="0" w:type="auto"/>
            <w:vAlign w:val="center"/>
          </w:tcPr>
          <w:p w14:paraId="0B9AC861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C97DE9">
              <w:rPr>
                <w:rFonts w:ascii="Times New Roman" w:hAnsi="Times New Roman"/>
              </w:rPr>
              <w:t>Class 2</w:t>
            </w:r>
          </w:p>
        </w:tc>
        <w:tc>
          <w:tcPr>
            <w:tcW w:w="0" w:type="auto"/>
            <w:vAlign w:val="center"/>
          </w:tcPr>
          <w:p w14:paraId="4C05F0B4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C97DE9">
              <w:rPr>
                <w:rFonts w:ascii="Times New Roman" w:hAnsi="Times New Roman"/>
              </w:rPr>
              <w:t>1.</w:t>
            </w:r>
            <w:r w:rsidRPr="00C97DE9">
              <w:rPr>
                <w:rFonts w:ascii="Times New Roman" w:hAnsi="Times New Roman" w:hint="eastAsia"/>
              </w:rPr>
              <w:t>26</w:t>
            </w:r>
            <w:r w:rsidRPr="00C97DE9">
              <w:rPr>
                <w:rFonts w:ascii="Times New Roman" w:hAnsi="Times New Roman"/>
              </w:rPr>
              <w:t xml:space="preserve"> (1.</w:t>
            </w:r>
            <w:r w:rsidRPr="00C97DE9">
              <w:rPr>
                <w:rFonts w:ascii="Times New Roman" w:hAnsi="Times New Roman" w:hint="eastAsia"/>
              </w:rPr>
              <w:t>05</w:t>
            </w:r>
            <w:r w:rsidRPr="00C97DE9">
              <w:rPr>
                <w:rFonts w:ascii="Times New Roman" w:hAnsi="Times New Roman"/>
              </w:rPr>
              <w:t>, 1.</w:t>
            </w:r>
            <w:r w:rsidRPr="00C97DE9">
              <w:rPr>
                <w:rFonts w:ascii="Times New Roman" w:hAnsi="Times New Roman" w:hint="eastAsia"/>
              </w:rPr>
              <w:t>52</w:t>
            </w:r>
            <w:r w:rsidRPr="00C97DE9">
              <w:rPr>
                <w:rFonts w:ascii="Times New Roman" w:hAnsi="Times New Roman"/>
              </w:rPr>
              <w:t>)</w:t>
            </w:r>
          </w:p>
        </w:tc>
        <w:tc>
          <w:tcPr>
            <w:tcW w:w="0" w:type="auto"/>
            <w:vAlign w:val="center"/>
          </w:tcPr>
          <w:p w14:paraId="1AEFFD76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97DE9">
              <w:rPr>
                <w:rFonts w:ascii="Times New Roman" w:hAnsi="Times New Roman" w:hint="eastAsia"/>
                <w:b/>
                <w:bCs/>
              </w:rPr>
              <w:t>0.015</w:t>
            </w:r>
          </w:p>
        </w:tc>
        <w:tc>
          <w:tcPr>
            <w:tcW w:w="0" w:type="auto"/>
            <w:vAlign w:val="center"/>
          </w:tcPr>
          <w:p w14:paraId="03DB6A11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vAlign w:val="center"/>
          </w:tcPr>
          <w:p w14:paraId="1380CB9F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C97DE9">
              <w:rPr>
                <w:rFonts w:ascii="Times New Roman" w:hAnsi="Times New Roman"/>
              </w:rPr>
              <w:t>1.</w:t>
            </w:r>
            <w:r w:rsidRPr="00C97DE9">
              <w:rPr>
                <w:rFonts w:ascii="Times New Roman" w:hAnsi="Times New Roman" w:hint="eastAsia"/>
              </w:rPr>
              <w:t>01</w:t>
            </w:r>
            <w:r w:rsidRPr="00C97DE9">
              <w:rPr>
                <w:rFonts w:ascii="Times New Roman" w:hAnsi="Times New Roman"/>
              </w:rPr>
              <w:t xml:space="preserve"> (</w:t>
            </w:r>
            <w:r w:rsidRPr="00C97DE9">
              <w:rPr>
                <w:rFonts w:ascii="Times New Roman" w:hAnsi="Times New Roman" w:hint="eastAsia"/>
              </w:rPr>
              <w:t>0.86</w:t>
            </w:r>
            <w:r w:rsidRPr="00C97DE9">
              <w:rPr>
                <w:rFonts w:ascii="Times New Roman" w:hAnsi="Times New Roman"/>
              </w:rPr>
              <w:t>, 1.</w:t>
            </w:r>
            <w:r w:rsidRPr="00C97DE9">
              <w:rPr>
                <w:rFonts w:ascii="Times New Roman" w:hAnsi="Times New Roman" w:hint="eastAsia"/>
              </w:rPr>
              <w:t>19</w:t>
            </w:r>
            <w:r w:rsidRPr="00C97DE9">
              <w:rPr>
                <w:rFonts w:ascii="Times New Roman" w:hAnsi="Times New Roman"/>
              </w:rPr>
              <w:t>)</w:t>
            </w:r>
          </w:p>
        </w:tc>
        <w:tc>
          <w:tcPr>
            <w:tcW w:w="0" w:type="auto"/>
            <w:vAlign w:val="center"/>
          </w:tcPr>
          <w:p w14:paraId="4F104424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C97DE9">
              <w:rPr>
                <w:rFonts w:ascii="Times New Roman" w:hAnsi="Times New Roman" w:hint="eastAsia"/>
              </w:rPr>
              <w:t>0.910</w:t>
            </w:r>
          </w:p>
        </w:tc>
        <w:tc>
          <w:tcPr>
            <w:tcW w:w="0" w:type="auto"/>
            <w:vAlign w:val="center"/>
          </w:tcPr>
          <w:p w14:paraId="3E12E774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vAlign w:val="center"/>
          </w:tcPr>
          <w:p w14:paraId="764626D4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12029C" w:rsidRPr="00C97DE9" w14:paraId="051A83B3" w14:textId="77777777" w:rsidTr="00B1099B">
        <w:trPr>
          <w:trHeight w:hRule="exact" w:val="340"/>
          <w:jc w:val="center"/>
        </w:trPr>
        <w:tc>
          <w:tcPr>
            <w:tcW w:w="0" w:type="auto"/>
            <w:vAlign w:val="center"/>
          </w:tcPr>
          <w:p w14:paraId="1D68A32B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C97DE9">
              <w:rPr>
                <w:rFonts w:ascii="Times New Roman" w:hAnsi="Times New Roman"/>
              </w:rPr>
              <w:t>Class 3</w:t>
            </w:r>
          </w:p>
        </w:tc>
        <w:tc>
          <w:tcPr>
            <w:tcW w:w="0" w:type="auto"/>
            <w:vAlign w:val="center"/>
          </w:tcPr>
          <w:p w14:paraId="5248762C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C97DE9">
              <w:rPr>
                <w:rFonts w:ascii="Times New Roman" w:hAnsi="Times New Roman"/>
              </w:rPr>
              <w:t>1.</w:t>
            </w:r>
            <w:r w:rsidRPr="00C97DE9">
              <w:rPr>
                <w:rFonts w:ascii="Times New Roman" w:hAnsi="Times New Roman" w:hint="eastAsia"/>
              </w:rPr>
              <w:t>31</w:t>
            </w:r>
            <w:r w:rsidRPr="00C97DE9">
              <w:rPr>
                <w:rFonts w:ascii="Times New Roman" w:hAnsi="Times New Roman"/>
              </w:rPr>
              <w:t xml:space="preserve"> (1.</w:t>
            </w:r>
            <w:r w:rsidRPr="00C97DE9">
              <w:rPr>
                <w:rFonts w:ascii="Times New Roman" w:hAnsi="Times New Roman" w:hint="eastAsia"/>
              </w:rPr>
              <w:t>04</w:t>
            </w:r>
            <w:r w:rsidRPr="00C97DE9">
              <w:rPr>
                <w:rFonts w:ascii="Times New Roman" w:hAnsi="Times New Roman"/>
              </w:rPr>
              <w:t>, 1.</w:t>
            </w:r>
            <w:r w:rsidRPr="00C97DE9">
              <w:rPr>
                <w:rFonts w:ascii="Times New Roman" w:hAnsi="Times New Roman" w:hint="eastAsia"/>
              </w:rPr>
              <w:t>63</w:t>
            </w:r>
            <w:r w:rsidRPr="00C97DE9">
              <w:rPr>
                <w:rFonts w:ascii="Times New Roman" w:hAnsi="Times New Roman"/>
              </w:rPr>
              <w:t>)</w:t>
            </w:r>
          </w:p>
        </w:tc>
        <w:tc>
          <w:tcPr>
            <w:tcW w:w="0" w:type="auto"/>
            <w:vAlign w:val="center"/>
          </w:tcPr>
          <w:p w14:paraId="40EA4FC0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97DE9">
              <w:rPr>
                <w:rFonts w:ascii="Times New Roman" w:hAnsi="Times New Roman" w:hint="eastAsia"/>
                <w:b/>
                <w:bCs/>
              </w:rPr>
              <w:t>0.018</w:t>
            </w:r>
          </w:p>
        </w:tc>
        <w:tc>
          <w:tcPr>
            <w:tcW w:w="0" w:type="auto"/>
            <w:vAlign w:val="center"/>
          </w:tcPr>
          <w:p w14:paraId="78024373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vAlign w:val="center"/>
          </w:tcPr>
          <w:p w14:paraId="09E296A8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C97DE9">
              <w:rPr>
                <w:rFonts w:ascii="Times New Roman" w:hAnsi="Times New Roman"/>
              </w:rPr>
              <w:t>1.</w:t>
            </w:r>
            <w:r w:rsidRPr="00C97DE9">
              <w:rPr>
                <w:rFonts w:ascii="Times New Roman" w:hAnsi="Times New Roman" w:hint="eastAsia"/>
              </w:rPr>
              <w:t>56</w:t>
            </w:r>
            <w:r w:rsidRPr="00C97DE9">
              <w:rPr>
                <w:rFonts w:ascii="Times New Roman" w:hAnsi="Times New Roman"/>
              </w:rPr>
              <w:t xml:space="preserve"> (1.</w:t>
            </w:r>
            <w:r w:rsidRPr="00C97DE9">
              <w:rPr>
                <w:rFonts w:ascii="Times New Roman" w:hAnsi="Times New Roman" w:hint="eastAsia"/>
              </w:rPr>
              <w:t>24</w:t>
            </w:r>
            <w:r w:rsidRPr="00C97DE9">
              <w:rPr>
                <w:rFonts w:ascii="Times New Roman" w:hAnsi="Times New Roman"/>
              </w:rPr>
              <w:t xml:space="preserve">, </w:t>
            </w:r>
            <w:r w:rsidRPr="00C97DE9">
              <w:rPr>
                <w:rFonts w:ascii="Times New Roman" w:hAnsi="Times New Roman" w:hint="eastAsia"/>
              </w:rPr>
              <w:t>1.96</w:t>
            </w:r>
            <w:r w:rsidRPr="00C97DE9">
              <w:rPr>
                <w:rFonts w:ascii="Times New Roman" w:hAnsi="Times New Roman"/>
              </w:rPr>
              <w:t>)</w:t>
            </w:r>
          </w:p>
        </w:tc>
        <w:tc>
          <w:tcPr>
            <w:tcW w:w="0" w:type="auto"/>
            <w:vAlign w:val="center"/>
          </w:tcPr>
          <w:p w14:paraId="54BA5284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C97DE9">
              <w:rPr>
                <w:rFonts w:ascii="Times New Roman" w:eastAsia="宋体" w:hAnsi="Times New Roman" w:hint="eastAsia"/>
                <w:szCs w:val="15"/>
              </w:rPr>
              <w:t>&lt; 0.001</w:t>
            </w:r>
          </w:p>
        </w:tc>
        <w:tc>
          <w:tcPr>
            <w:tcW w:w="0" w:type="auto"/>
            <w:vAlign w:val="center"/>
          </w:tcPr>
          <w:p w14:paraId="0AFC8798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vAlign w:val="center"/>
          </w:tcPr>
          <w:p w14:paraId="14EA8C71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12029C" w:rsidRPr="00C97DE9" w14:paraId="78C5B199" w14:textId="77777777" w:rsidTr="00B1099B">
        <w:trPr>
          <w:trHeight w:hRule="exact" w:val="340"/>
          <w:jc w:val="center"/>
        </w:trPr>
        <w:tc>
          <w:tcPr>
            <w:tcW w:w="0" w:type="auto"/>
            <w:vAlign w:val="center"/>
          </w:tcPr>
          <w:p w14:paraId="653B29CA" w14:textId="77777777" w:rsidR="0012029C" w:rsidRPr="00C97DE9" w:rsidRDefault="0012029C" w:rsidP="00B1099B">
            <w:pPr>
              <w:spacing w:line="360" w:lineRule="auto"/>
              <w:rPr>
                <w:rFonts w:ascii="Times New Roman" w:hAnsi="Times New Roman"/>
              </w:rPr>
            </w:pPr>
            <w:r w:rsidRPr="00C97DE9">
              <w:rPr>
                <w:rFonts w:ascii="Times New Roman" w:hAnsi="Times New Roman"/>
              </w:rPr>
              <w:t xml:space="preserve">Model II </w:t>
            </w:r>
          </w:p>
        </w:tc>
        <w:tc>
          <w:tcPr>
            <w:tcW w:w="0" w:type="auto"/>
            <w:vAlign w:val="center"/>
          </w:tcPr>
          <w:p w14:paraId="29BF1A54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vAlign w:val="center"/>
          </w:tcPr>
          <w:p w14:paraId="2361CA3B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vAlign w:val="center"/>
          </w:tcPr>
          <w:p w14:paraId="7997F85F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vAlign w:val="center"/>
          </w:tcPr>
          <w:p w14:paraId="56204487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vAlign w:val="center"/>
          </w:tcPr>
          <w:p w14:paraId="2EF1DE2A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vAlign w:val="center"/>
          </w:tcPr>
          <w:p w14:paraId="0FE4B30C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vAlign w:val="center"/>
          </w:tcPr>
          <w:p w14:paraId="53B59944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97DE9">
              <w:rPr>
                <w:rFonts w:ascii="Times New Roman" w:hAnsi="Times New Roman"/>
                <w:b/>
                <w:bCs/>
                <w:color w:val="333333"/>
              </w:rPr>
              <w:t>0.00</w:t>
            </w:r>
            <w:r w:rsidRPr="00C97DE9">
              <w:rPr>
                <w:rFonts w:ascii="Times New Roman" w:hAnsi="Times New Roman" w:hint="eastAsia"/>
                <w:b/>
                <w:bCs/>
                <w:color w:val="333333"/>
              </w:rPr>
              <w:t>4</w:t>
            </w:r>
          </w:p>
        </w:tc>
      </w:tr>
      <w:tr w:rsidR="0012029C" w:rsidRPr="00C97DE9" w14:paraId="390A362F" w14:textId="77777777" w:rsidTr="00B1099B">
        <w:trPr>
          <w:trHeight w:hRule="exact" w:val="340"/>
          <w:jc w:val="center"/>
        </w:trPr>
        <w:tc>
          <w:tcPr>
            <w:tcW w:w="0" w:type="auto"/>
            <w:vAlign w:val="center"/>
          </w:tcPr>
          <w:p w14:paraId="533B2A00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C97DE9">
              <w:rPr>
                <w:rFonts w:ascii="Times New Roman" w:hAnsi="Times New Roman"/>
              </w:rPr>
              <w:t>Class 1</w:t>
            </w:r>
          </w:p>
        </w:tc>
        <w:tc>
          <w:tcPr>
            <w:tcW w:w="0" w:type="auto"/>
            <w:gridSpan w:val="2"/>
            <w:vAlign w:val="center"/>
          </w:tcPr>
          <w:p w14:paraId="1FC71FBD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C97DE9">
              <w:rPr>
                <w:rFonts w:ascii="Times New Roman" w:hAnsi="Times New Roman"/>
              </w:rPr>
              <w:t>Reference</w:t>
            </w:r>
          </w:p>
        </w:tc>
        <w:tc>
          <w:tcPr>
            <w:tcW w:w="0" w:type="auto"/>
            <w:vAlign w:val="center"/>
          </w:tcPr>
          <w:p w14:paraId="3519520E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276DA600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C97DE9">
              <w:rPr>
                <w:rFonts w:ascii="Times New Roman" w:hAnsi="Times New Roman"/>
              </w:rPr>
              <w:t>Reference</w:t>
            </w:r>
          </w:p>
        </w:tc>
        <w:tc>
          <w:tcPr>
            <w:tcW w:w="0" w:type="auto"/>
            <w:vAlign w:val="center"/>
          </w:tcPr>
          <w:p w14:paraId="34860958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vAlign w:val="center"/>
          </w:tcPr>
          <w:p w14:paraId="1521496A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</w:tr>
      <w:tr w:rsidR="0012029C" w:rsidRPr="00C97DE9" w14:paraId="5C04A55F" w14:textId="77777777" w:rsidTr="00B1099B">
        <w:trPr>
          <w:trHeight w:hRule="exact" w:val="340"/>
          <w:jc w:val="center"/>
        </w:trPr>
        <w:tc>
          <w:tcPr>
            <w:tcW w:w="0" w:type="auto"/>
            <w:vAlign w:val="center"/>
          </w:tcPr>
          <w:p w14:paraId="57CD7846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C97DE9">
              <w:rPr>
                <w:rFonts w:ascii="Times New Roman" w:hAnsi="Times New Roman"/>
              </w:rPr>
              <w:t>Class 2</w:t>
            </w:r>
          </w:p>
        </w:tc>
        <w:tc>
          <w:tcPr>
            <w:tcW w:w="0" w:type="auto"/>
            <w:vAlign w:val="center"/>
          </w:tcPr>
          <w:p w14:paraId="008BEF0C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C97DE9">
              <w:rPr>
                <w:rFonts w:ascii="Times New Roman" w:hAnsi="Times New Roman"/>
              </w:rPr>
              <w:t>1.</w:t>
            </w:r>
            <w:r w:rsidRPr="00C97DE9">
              <w:rPr>
                <w:rFonts w:ascii="Times New Roman" w:hAnsi="Times New Roman" w:hint="eastAsia"/>
              </w:rPr>
              <w:t>25</w:t>
            </w:r>
            <w:r w:rsidRPr="00C97DE9">
              <w:rPr>
                <w:rFonts w:ascii="Times New Roman" w:hAnsi="Times New Roman"/>
              </w:rPr>
              <w:t xml:space="preserve"> (1.</w:t>
            </w:r>
            <w:r w:rsidRPr="00C97DE9">
              <w:rPr>
                <w:rFonts w:ascii="Times New Roman" w:hAnsi="Times New Roman" w:hint="eastAsia"/>
              </w:rPr>
              <w:t>02</w:t>
            </w:r>
            <w:r w:rsidRPr="00C97DE9">
              <w:rPr>
                <w:rFonts w:ascii="Times New Roman" w:hAnsi="Times New Roman"/>
              </w:rPr>
              <w:t>, 1.</w:t>
            </w:r>
            <w:r w:rsidRPr="00C97DE9">
              <w:rPr>
                <w:rFonts w:ascii="Times New Roman" w:hAnsi="Times New Roman" w:hint="eastAsia"/>
              </w:rPr>
              <w:t>52</w:t>
            </w:r>
            <w:r w:rsidRPr="00C97DE9">
              <w:rPr>
                <w:rFonts w:ascii="Times New Roman" w:hAnsi="Times New Roman"/>
              </w:rPr>
              <w:t>)</w:t>
            </w:r>
          </w:p>
        </w:tc>
        <w:tc>
          <w:tcPr>
            <w:tcW w:w="0" w:type="auto"/>
            <w:vAlign w:val="center"/>
          </w:tcPr>
          <w:p w14:paraId="135E5C21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97DE9">
              <w:rPr>
                <w:rFonts w:ascii="Times New Roman" w:hAnsi="Times New Roman" w:hint="eastAsia"/>
                <w:b/>
                <w:bCs/>
              </w:rPr>
              <w:t>0.030</w:t>
            </w:r>
          </w:p>
        </w:tc>
        <w:tc>
          <w:tcPr>
            <w:tcW w:w="0" w:type="auto"/>
            <w:vAlign w:val="center"/>
          </w:tcPr>
          <w:p w14:paraId="26011D61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vAlign w:val="center"/>
          </w:tcPr>
          <w:p w14:paraId="13D0EAD8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C97DE9">
              <w:rPr>
                <w:rFonts w:ascii="Times New Roman" w:hAnsi="Times New Roman"/>
              </w:rPr>
              <w:t>1.</w:t>
            </w:r>
            <w:r w:rsidRPr="00C97DE9">
              <w:rPr>
                <w:rFonts w:ascii="Times New Roman" w:hAnsi="Times New Roman" w:hint="eastAsia"/>
              </w:rPr>
              <w:t>12</w:t>
            </w:r>
            <w:r w:rsidRPr="00C97DE9">
              <w:rPr>
                <w:rFonts w:ascii="Times New Roman" w:hAnsi="Times New Roman"/>
              </w:rPr>
              <w:t xml:space="preserve"> (</w:t>
            </w:r>
            <w:r w:rsidRPr="00C97DE9">
              <w:rPr>
                <w:rFonts w:ascii="Times New Roman" w:hAnsi="Times New Roman" w:hint="eastAsia"/>
              </w:rPr>
              <w:t>0.93</w:t>
            </w:r>
            <w:r w:rsidRPr="00C97DE9">
              <w:rPr>
                <w:rFonts w:ascii="Times New Roman" w:hAnsi="Times New Roman"/>
              </w:rPr>
              <w:t>, 1.</w:t>
            </w:r>
            <w:r w:rsidRPr="00C97DE9">
              <w:rPr>
                <w:rFonts w:ascii="Times New Roman" w:hAnsi="Times New Roman" w:hint="eastAsia"/>
              </w:rPr>
              <w:t>33</w:t>
            </w:r>
            <w:r w:rsidRPr="00C97DE9">
              <w:rPr>
                <w:rFonts w:ascii="Times New Roman" w:hAnsi="Times New Roman"/>
              </w:rPr>
              <w:t>)</w:t>
            </w:r>
          </w:p>
        </w:tc>
        <w:tc>
          <w:tcPr>
            <w:tcW w:w="0" w:type="auto"/>
            <w:vAlign w:val="center"/>
          </w:tcPr>
          <w:p w14:paraId="50CE1F12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C97DE9">
              <w:rPr>
                <w:rFonts w:ascii="Times New Roman" w:hAnsi="Times New Roman" w:hint="eastAsia"/>
              </w:rPr>
              <w:t>0.234</w:t>
            </w:r>
          </w:p>
        </w:tc>
        <w:tc>
          <w:tcPr>
            <w:tcW w:w="0" w:type="auto"/>
            <w:vAlign w:val="center"/>
          </w:tcPr>
          <w:p w14:paraId="0E8AD962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vAlign w:val="center"/>
          </w:tcPr>
          <w:p w14:paraId="7FC24CAE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</w:tr>
      <w:tr w:rsidR="0012029C" w:rsidRPr="00C97DE9" w14:paraId="6AEFA965" w14:textId="77777777" w:rsidTr="00B1099B">
        <w:trPr>
          <w:trHeight w:hRule="exact" w:val="349"/>
          <w:jc w:val="center"/>
        </w:trPr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39491896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C97DE9">
              <w:rPr>
                <w:rFonts w:ascii="Times New Roman" w:hAnsi="Times New Roman"/>
              </w:rPr>
              <w:t>Class 3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4440FB9F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C97DE9">
              <w:rPr>
                <w:rFonts w:ascii="Times New Roman" w:hAnsi="Times New Roman"/>
              </w:rPr>
              <w:t>1.</w:t>
            </w:r>
            <w:r w:rsidRPr="00C97DE9">
              <w:rPr>
                <w:rFonts w:ascii="Times New Roman" w:hAnsi="Times New Roman" w:hint="eastAsia"/>
              </w:rPr>
              <w:t>31</w:t>
            </w:r>
            <w:r w:rsidRPr="00C97DE9">
              <w:rPr>
                <w:rFonts w:ascii="Times New Roman" w:hAnsi="Times New Roman"/>
              </w:rPr>
              <w:t xml:space="preserve"> (1.</w:t>
            </w:r>
            <w:r w:rsidRPr="00C97DE9">
              <w:rPr>
                <w:rFonts w:ascii="Times New Roman" w:hAnsi="Times New Roman" w:hint="eastAsia"/>
              </w:rPr>
              <w:t>00</w:t>
            </w:r>
            <w:r w:rsidRPr="00C97DE9">
              <w:rPr>
                <w:rFonts w:ascii="Times New Roman" w:hAnsi="Times New Roman"/>
              </w:rPr>
              <w:t>,</w:t>
            </w:r>
            <w:r w:rsidRPr="00C97DE9">
              <w:rPr>
                <w:rFonts w:ascii="Times New Roman" w:hAnsi="Times New Roman" w:hint="eastAsia"/>
              </w:rPr>
              <w:t xml:space="preserve"> 1.70</w:t>
            </w:r>
            <w:r w:rsidRPr="00C97DE9">
              <w:rPr>
                <w:rFonts w:ascii="Times New Roman" w:hAnsi="Times New Roman"/>
              </w:rPr>
              <w:t>)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0C01E765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97DE9">
              <w:rPr>
                <w:rFonts w:ascii="Times New Roman" w:hAnsi="Times New Roman" w:hint="eastAsia"/>
                <w:b/>
                <w:bCs/>
              </w:rPr>
              <w:t>0.047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4016BEFF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43AA040B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C97DE9">
              <w:rPr>
                <w:rFonts w:ascii="Times New Roman" w:hAnsi="Times New Roman" w:hint="eastAsia"/>
              </w:rPr>
              <w:t>1.93</w:t>
            </w:r>
            <w:r w:rsidRPr="00C97DE9">
              <w:rPr>
                <w:rFonts w:ascii="Times New Roman" w:hAnsi="Times New Roman"/>
              </w:rPr>
              <w:t xml:space="preserve"> (1.</w:t>
            </w:r>
            <w:r w:rsidRPr="00C97DE9">
              <w:rPr>
                <w:rFonts w:ascii="Times New Roman" w:hAnsi="Times New Roman" w:hint="eastAsia"/>
              </w:rPr>
              <w:t>47, 2.53</w:t>
            </w:r>
            <w:r w:rsidRPr="00C97DE9">
              <w:rPr>
                <w:rFonts w:ascii="Times New Roman" w:hAnsi="Times New Roman"/>
              </w:rPr>
              <w:t>)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6C69F7CE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C97DE9">
              <w:rPr>
                <w:rFonts w:ascii="Times New Roman" w:eastAsia="宋体" w:hAnsi="Times New Roman" w:hint="eastAsia"/>
                <w:b/>
                <w:bCs/>
                <w:szCs w:val="15"/>
              </w:rPr>
              <w:t>&lt; 0.001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38548390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1D47EA2E" w14:textId="77777777" w:rsidR="0012029C" w:rsidRPr="00C97DE9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07427ADC" w14:textId="77777777" w:rsidR="0012029C" w:rsidRPr="00C97DE9" w:rsidRDefault="0012029C" w:rsidP="0012029C">
      <w:pPr>
        <w:spacing w:line="480" w:lineRule="auto"/>
        <w:rPr>
          <w:rFonts w:ascii="Times New Roman" w:eastAsia="宋体" w:hAnsi="Times New Roman" w:cs="Times New Roman"/>
          <w:szCs w:val="21"/>
        </w:rPr>
      </w:pPr>
      <w:r w:rsidRPr="00C97DE9">
        <w:rPr>
          <w:rFonts w:ascii="Times New Roman" w:eastAsia="宋体" w:hAnsi="Times New Roman" w:cs="Times New Roman"/>
          <w:szCs w:val="21"/>
        </w:rPr>
        <w:t>The crude model did not adjust for any covariates. Model I adjusted for age, gender,</w:t>
      </w:r>
      <w:r w:rsidRPr="00C97DE9">
        <w:rPr>
          <w:rFonts w:ascii="Times New Roman" w:eastAsia="宋体" w:hAnsi="Times New Roman" w:cs="Times New Roman" w:hint="eastAsia"/>
          <w:szCs w:val="21"/>
        </w:rPr>
        <w:t xml:space="preserve"> ethnicity </w:t>
      </w:r>
      <w:r w:rsidRPr="00C97DE9">
        <w:rPr>
          <w:rFonts w:ascii="Times New Roman" w:eastAsia="宋体" w:hAnsi="Times New Roman" w:cs="Times New Roman"/>
          <w:szCs w:val="21"/>
        </w:rPr>
        <w:t>and BMI. Model II adjusted for all covariates.</w:t>
      </w:r>
      <w:r w:rsidRPr="00C97DE9">
        <w:rPr>
          <w:rFonts w:ascii="Times New Roman" w:eastAsia="宋体" w:hAnsi="Times New Roman" w:cs="Times New Roman" w:hint="eastAsia"/>
          <w:szCs w:val="21"/>
        </w:rPr>
        <w:t xml:space="preserve"> CAN, cardiovascular autonomic neuropathy; </w:t>
      </w:r>
      <w:proofErr w:type="spellStart"/>
      <w:r w:rsidRPr="00C97DE9">
        <w:rPr>
          <w:rFonts w:ascii="Times New Roman" w:eastAsia="宋体" w:hAnsi="Times New Roman" w:cs="Times New Roman" w:hint="eastAsia"/>
          <w:szCs w:val="21"/>
        </w:rPr>
        <w:t>TyG</w:t>
      </w:r>
      <w:proofErr w:type="spellEnd"/>
      <w:r w:rsidRPr="00C97DE9">
        <w:rPr>
          <w:rFonts w:ascii="Times New Roman" w:eastAsia="宋体" w:hAnsi="Times New Roman" w:cs="Times New Roman" w:hint="eastAsia"/>
          <w:szCs w:val="21"/>
        </w:rPr>
        <w:t>, triglyceride-glucose</w:t>
      </w:r>
      <w:r w:rsidRPr="00C97DE9">
        <w:rPr>
          <w:rFonts w:ascii="Times New Roman" w:eastAsia="宋体" w:hAnsi="Times New Roman" w:cs="Times New Roman" w:hint="eastAsia"/>
          <w:color w:val="000000"/>
          <w:szCs w:val="21"/>
        </w:rPr>
        <w:t>;</w:t>
      </w:r>
      <w:r w:rsidRPr="00C97DE9">
        <w:rPr>
          <w:rFonts w:ascii="Times New Roman" w:eastAsia="宋体" w:hAnsi="Times New Roman" w:cs="Times New Roman" w:hint="eastAsia"/>
          <w:szCs w:val="21"/>
        </w:rPr>
        <w:t xml:space="preserve"> HR, hazard ratio</w:t>
      </w:r>
      <w:r w:rsidRPr="00C97DE9">
        <w:rPr>
          <w:rFonts w:ascii="Times New Roman" w:eastAsia="宋体" w:hAnsi="Times New Roman" w:cs="Times New Roman"/>
          <w:szCs w:val="21"/>
        </w:rPr>
        <w:t>; CI, confidence interval</w:t>
      </w:r>
      <w:r w:rsidRPr="00C97DE9">
        <w:rPr>
          <w:rFonts w:ascii="Times New Roman" w:eastAsia="宋体" w:hAnsi="Times New Roman" w:cs="Times New Roman" w:hint="eastAsia"/>
          <w:szCs w:val="21"/>
        </w:rPr>
        <w:t>; BMI, body mass index.</w:t>
      </w:r>
    </w:p>
    <w:p w14:paraId="1C700472" w14:textId="77777777" w:rsidR="0012029C" w:rsidRDefault="0012029C" w:rsidP="0012029C">
      <w:pPr>
        <w:spacing w:line="480" w:lineRule="auto"/>
        <w:rPr>
          <w:rFonts w:ascii="Times New Roman" w:eastAsia="宋体" w:hAnsi="Times New Roman" w:cs="Times New Roman"/>
        </w:rPr>
      </w:pPr>
    </w:p>
    <w:p w14:paraId="10673793" w14:textId="60E7B6FA" w:rsidR="0012029C" w:rsidRPr="002752E2" w:rsidRDefault="0012029C" w:rsidP="0012029C">
      <w:pPr>
        <w:spacing w:line="480" w:lineRule="auto"/>
        <w:rPr>
          <w:rFonts w:ascii="Times New Roman" w:eastAsia="宋体" w:hAnsi="Times New Roman" w:cs="Times New Roman"/>
          <w:szCs w:val="21"/>
        </w:rPr>
      </w:pPr>
      <w:bookmarkStart w:id="2" w:name="_Hlk180401877"/>
      <w:r w:rsidRPr="0012029C">
        <w:rPr>
          <w:rFonts w:ascii="Times New Roman" w:eastAsia="宋体" w:hAnsi="Times New Roman" w:cs="Times New Roman" w:hint="eastAsia"/>
          <w:b/>
          <w:bCs/>
          <w:szCs w:val="21"/>
        </w:rPr>
        <w:t>Supplementary table</w:t>
      </w:r>
      <w:r w:rsidRPr="002752E2">
        <w:rPr>
          <w:rFonts w:ascii="Times New Roman" w:eastAsia="宋体" w:hAnsi="Times New Roman" w:cs="Times New Roman" w:hint="eastAsia"/>
          <w:b/>
          <w:bCs/>
          <w:szCs w:val="21"/>
        </w:rPr>
        <w:t xml:space="preserve"> 6</w:t>
      </w:r>
      <w:bookmarkEnd w:id="2"/>
      <w:r w:rsidRPr="002752E2">
        <w:rPr>
          <w:rFonts w:ascii="Times New Roman" w:eastAsia="宋体" w:hAnsi="Times New Roman" w:cs="Times New Roman" w:hint="eastAsia"/>
          <w:szCs w:val="21"/>
        </w:rPr>
        <w:t xml:space="preserve"> Effects of </w:t>
      </w:r>
      <w:proofErr w:type="spellStart"/>
      <w:r w:rsidRPr="002752E2">
        <w:rPr>
          <w:rFonts w:ascii="Times New Roman" w:eastAsia="宋体" w:hAnsi="Times New Roman" w:cs="Times New Roman" w:hint="eastAsia"/>
          <w:szCs w:val="21"/>
        </w:rPr>
        <w:t>glycaemic</w:t>
      </w:r>
      <w:proofErr w:type="spellEnd"/>
      <w:r w:rsidRPr="002752E2">
        <w:rPr>
          <w:rFonts w:ascii="Times New Roman" w:eastAsia="宋体" w:hAnsi="Times New Roman" w:cs="Times New Roman" w:hint="eastAsia"/>
          <w:szCs w:val="21"/>
        </w:rPr>
        <w:t xml:space="preserve"> therapy on CAN incidence stratified by trajectories of </w:t>
      </w:r>
      <w:proofErr w:type="spellStart"/>
      <w:r w:rsidRPr="002752E2">
        <w:rPr>
          <w:rFonts w:ascii="Times New Roman" w:eastAsia="宋体" w:hAnsi="Times New Roman" w:cs="Times New Roman" w:hint="eastAsia"/>
          <w:szCs w:val="21"/>
        </w:rPr>
        <w:t>TyG</w:t>
      </w:r>
      <w:proofErr w:type="spellEnd"/>
      <w:r w:rsidRPr="002752E2">
        <w:rPr>
          <w:rFonts w:ascii="Times New Roman" w:eastAsia="宋体" w:hAnsi="Times New Roman" w:cs="Times New Roman" w:hint="eastAsia"/>
          <w:szCs w:val="21"/>
        </w:rPr>
        <w:t xml:space="preserve"> index.</w:t>
      </w:r>
    </w:p>
    <w:tbl>
      <w:tblPr>
        <w:tblStyle w:val="1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74"/>
        <w:gridCol w:w="1393"/>
        <w:gridCol w:w="703"/>
        <w:gridCol w:w="223"/>
        <w:gridCol w:w="1394"/>
        <w:gridCol w:w="703"/>
        <w:gridCol w:w="223"/>
        <w:gridCol w:w="1394"/>
        <w:gridCol w:w="699"/>
      </w:tblGrid>
      <w:tr w:rsidR="0012029C" w:rsidRPr="002752E2" w14:paraId="5FD8B42B" w14:textId="77777777" w:rsidTr="00B1099B">
        <w:trPr>
          <w:trHeight w:hRule="exact" w:val="457"/>
          <w:jc w:val="center"/>
        </w:trPr>
        <w:tc>
          <w:tcPr>
            <w:tcW w:w="948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62CBB1AE" w14:textId="77777777" w:rsidR="0012029C" w:rsidRPr="002752E2" w:rsidRDefault="0012029C" w:rsidP="00B1099B">
            <w:pPr>
              <w:spacing w:line="60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2752E2">
              <w:rPr>
                <w:rFonts w:ascii="Times New Roman" w:hAnsi="Times New Roman" w:hint="eastAsia"/>
              </w:rPr>
              <w:t>Glycaemic</w:t>
            </w:r>
            <w:proofErr w:type="spellEnd"/>
            <w:r w:rsidRPr="002752E2">
              <w:rPr>
                <w:rFonts w:ascii="Times New Roman" w:hAnsi="Times New Roman" w:hint="eastAsia"/>
              </w:rPr>
              <w:t xml:space="preserve"> therapy</w:t>
            </w:r>
          </w:p>
          <w:p w14:paraId="3B6C51A7" w14:textId="77777777" w:rsidR="0012029C" w:rsidRPr="002752E2" w:rsidRDefault="0012029C" w:rsidP="00B1099B">
            <w:pPr>
              <w:spacing w:line="600" w:lineRule="auto"/>
              <w:rPr>
                <w:rFonts w:ascii="Times New Roman" w:hAnsi="Times New Roman"/>
              </w:rPr>
            </w:pPr>
          </w:p>
        </w:tc>
        <w:tc>
          <w:tcPr>
            <w:tcW w:w="1262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5854DA8" w14:textId="77777777" w:rsidR="0012029C" w:rsidRPr="002752E2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2752E2">
              <w:rPr>
                <w:rFonts w:ascii="Times New Roman" w:hAnsi="Times New Roman" w:hint="eastAsia"/>
              </w:rPr>
              <w:t>Class 1</w:t>
            </w:r>
          </w:p>
        </w:tc>
        <w:tc>
          <w:tcPr>
            <w:tcW w:w="134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60105A4" w14:textId="77777777" w:rsidR="0012029C" w:rsidRPr="002752E2" w:rsidRDefault="0012029C" w:rsidP="00B1099B">
            <w:pPr>
              <w:spacing w:line="360" w:lineRule="auto"/>
              <w:jc w:val="center"/>
              <w:rPr>
                <w:rFonts w:ascii="Times New Roman" w:eastAsia="黑体" w:hAnsi="Times New Roman"/>
              </w:rPr>
            </w:pPr>
          </w:p>
        </w:tc>
        <w:tc>
          <w:tcPr>
            <w:tcW w:w="1262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04235BB" w14:textId="77777777" w:rsidR="0012029C" w:rsidRPr="002752E2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2752E2">
              <w:rPr>
                <w:rFonts w:ascii="Times New Roman" w:hAnsi="Times New Roman" w:hint="eastAsia"/>
              </w:rPr>
              <w:t>Class 2</w:t>
            </w:r>
          </w:p>
        </w:tc>
        <w:tc>
          <w:tcPr>
            <w:tcW w:w="134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713EF8B" w14:textId="77777777" w:rsidR="0012029C" w:rsidRPr="002752E2" w:rsidRDefault="0012029C" w:rsidP="00B1099B">
            <w:pPr>
              <w:spacing w:line="360" w:lineRule="auto"/>
              <w:jc w:val="center"/>
              <w:rPr>
                <w:rFonts w:ascii="Times New Roman" w:eastAsia="黑体" w:hAnsi="Times New Roman"/>
              </w:rPr>
            </w:pPr>
          </w:p>
        </w:tc>
        <w:tc>
          <w:tcPr>
            <w:tcW w:w="1262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2D99292" w14:textId="77777777" w:rsidR="0012029C" w:rsidRPr="002752E2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2752E2">
              <w:rPr>
                <w:rFonts w:ascii="Times New Roman" w:hAnsi="Times New Roman" w:hint="eastAsia"/>
              </w:rPr>
              <w:t>Class 3</w:t>
            </w:r>
          </w:p>
        </w:tc>
      </w:tr>
      <w:tr w:rsidR="0012029C" w:rsidRPr="002752E2" w14:paraId="46B5CA4A" w14:textId="77777777" w:rsidTr="00B1099B">
        <w:trPr>
          <w:trHeight w:hRule="exact" w:val="463"/>
          <w:jc w:val="center"/>
        </w:trPr>
        <w:tc>
          <w:tcPr>
            <w:tcW w:w="948" w:type="pct"/>
            <w:vMerge/>
            <w:tcBorders>
              <w:left w:val="nil"/>
              <w:bottom w:val="single" w:sz="12" w:space="0" w:color="auto"/>
              <w:right w:val="nil"/>
            </w:tcBorders>
          </w:tcPr>
          <w:p w14:paraId="1784BA41" w14:textId="77777777" w:rsidR="0012029C" w:rsidRPr="002752E2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3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9EA00EA" w14:textId="77777777" w:rsidR="0012029C" w:rsidRPr="002752E2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2752E2">
              <w:rPr>
                <w:rFonts w:ascii="Times New Roman" w:hAnsi="Times New Roman"/>
              </w:rPr>
              <w:t>HR</w:t>
            </w:r>
            <w:r w:rsidRPr="002752E2">
              <w:rPr>
                <w:rFonts w:ascii="Times New Roman" w:hAnsi="Times New Roman" w:hint="eastAsia"/>
              </w:rPr>
              <w:t xml:space="preserve"> </w:t>
            </w:r>
            <w:r w:rsidRPr="002752E2">
              <w:rPr>
                <w:rFonts w:ascii="Times New Roman" w:hAnsi="Times New Roman"/>
              </w:rPr>
              <w:t>(95%CI)</w:t>
            </w:r>
          </w:p>
          <w:p w14:paraId="0131FEC8" w14:textId="77777777" w:rsidR="0012029C" w:rsidRPr="002752E2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  <w:p w14:paraId="7607F61A" w14:textId="77777777" w:rsidR="0012029C" w:rsidRPr="002752E2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  <w:p w14:paraId="2A792D2C" w14:textId="77777777" w:rsidR="0012029C" w:rsidRPr="002752E2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5C6BB64" w14:textId="77777777" w:rsidR="0012029C" w:rsidRPr="002752E2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2752E2">
              <w:rPr>
                <w:rFonts w:ascii="Times New Roman" w:eastAsia="黑体" w:hAnsi="Times New Roman"/>
                <w:i/>
                <w:iCs/>
                <w:sz w:val="16"/>
                <w:szCs w:val="16"/>
              </w:rPr>
              <w:t>P</w:t>
            </w:r>
            <w:r w:rsidRPr="002752E2">
              <w:rPr>
                <w:rFonts w:ascii="Times New Roman" w:eastAsia="黑体" w:hAnsi="Times New Roman"/>
                <w:sz w:val="16"/>
                <w:szCs w:val="16"/>
              </w:rPr>
              <w:t>-value</w:t>
            </w:r>
          </w:p>
        </w:tc>
        <w:tc>
          <w:tcPr>
            <w:tcW w:w="134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40FACF7" w14:textId="77777777" w:rsidR="0012029C" w:rsidRPr="002752E2" w:rsidRDefault="0012029C" w:rsidP="00B1099B">
            <w:pPr>
              <w:spacing w:line="360" w:lineRule="auto"/>
              <w:jc w:val="center"/>
              <w:rPr>
                <w:rFonts w:ascii="Times New Roman" w:eastAsia="黑体" w:hAnsi="Times New Roman"/>
              </w:rPr>
            </w:pPr>
          </w:p>
        </w:tc>
        <w:tc>
          <w:tcPr>
            <w:tcW w:w="83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86B5E10" w14:textId="77777777" w:rsidR="0012029C" w:rsidRPr="002752E2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2752E2">
              <w:rPr>
                <w:rFonts w:ascii="Times New Roman" w:hAnsi="Times New Roman"/>
              </w:rPr>
              <w:t>HR (95%CI)</w:t>
            </w:r>
          </w:p>
          <w:p w14:paraId="2A047FF4" w14:textId="77777777" w:rsidR="0012029C" w:rsidRPr="002752E2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  <w:p w14:paraId="09AD7BF3" w14:textId="77777777" w:rsidR="0012029C" w:rsidRPr="002752E2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  <w:p w14:paraId="5F78D79E" w14:textId="77777777" w:rsidR="0012029C" w:rsidRPr="002752E2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  <w:p w14:paraId="39F4A709" w14:textId="77777777" w:rsidR="0012029C" w:rsidRPr="002752E2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9B8C78D" w14:textId="77777777" w:rsidR="0012029C" w:rsidRPr="002752E2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2752E2">
              <w:rPr>
                <w:rFonts w:ascii="Times New Roman" w:eastAsia="黑体" w:hAnsi="Times New Roman"/>
                <w:i/>
                <w:iCs/>
                <w:sz w:val="16"/>
                <w:szCs w:val="16"/>
              </w:rPr>
              <w:t>P</w:t>
            </w:r>
            <w:r w:rsidRPr="002752E2">
              <w:rPr>
                <w:rFonts w:ascii="Times New Roman" w:eastAsia="黑体" w:hAnsi="Times New Roman"/>
                <w:sz w:val="16"/>
                <w:szCs w:val="16"/>
              </w:rPr>
              <w:t>-value</w:t>
            </w:r>
          </w:p>
        </w:tc>
        <w:tc>
          <w:tcPr>
            <w:tcW w:w="134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0CC70C5" w14:textId="77777777" w:rsidR="0012029C" w:rsidRPr="002752E2" w:rsidRDefault="0012029C" w:rsidP="00B1099B">
            <w:pPr>
              <w:spacing w:line="360" w:lineRule="auto"/>
              <w:jc w:val="center"/>
              <w:rPr>
                <w:rFonts w:ascii="Times New Roman" w:eastAsia="黑体" w:hAnsi="Times New Roman"/>
              </w:rPr>
            </w:pPr>
          </w:p>
        </w:tc>
        <w:tc>
          <w:tcPr>
            <w:tcW w:w="83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E0F1BD7" w14:textId="77777777" w:rsidR="0012029C" w:rsidRPr="002752E2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2752E2">
              <w:rPr>
                <w:rFonts w:ascii="Times New Roman" w:hAnsi="Times New Roman"/>
              </w:rPr>
              <w:t>HR (95%CI)</w:t>
            </w:r>
          </w:p>
          <w:p w14:paraId="24AC04FD" w14:textId="77777777" w:rsidR="0012029C" w:rsidRPr="002752E2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6481761" w14:textId="77777777" w:rsidR="0012029C" w:rsidRPr="002752E2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2752E2">
              <w:rPr>
                <w:rFonts w:ascii="Times New Roman" w:eastAsia="黑体" w:hAnsi="Times New Roman"/>
                <w:i/>
                <w:iCs/>
                <w:sz w:val="16"/>
                <w:szCs w:val="16"/>
              </w:rPr>
              <w:t>P</w:t>
            </w:r>
            <w:r w:rsidRPr="002752E2">
              <w:rPr>
                <w:rFonts w:ascii="Times New Roman" w:eastAsia="黑体" w:hAnsi="Times New Roman"/>
                <w:sz w:val="16"/>
                <w:szCs w:val="16"/>
              </w:rPr>
              <w:t>-value</w:t>
            </w:r>
          </w:p>
        </w:tc>
      </w:tr>
      <w:tr w:rsidR="0012029C" w:rsidRPr="002752E2" w14:paraId="3EF1DC06" w14:textId="77777777" w:rsidTr="00B1099B">
        <w:trPr>
          <w:trHeight w:hRule="exact" w:val="420"/>
          <w:jc w:val="center"/>
        </w:trPr>
        <w:tc>
          <w:tcPr>
            <w:tcW w:w="948" w:type="pct"/>
            <w:vAlign w:val="center"/>
          </w:tcPr>
          <w:p w14:paraId="471E6202" w14:textId="77777777" w:rsidR="0012029C" w:rsidRPr="002752E2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2752E2">
              <w:rPr>
                <w:rFonts w:ascii="Times New Roman" w:hAnsi="Times New Roman"/>
              </w:rPr>
              <w:t>Standard</w:t>
            </w:r>
            <w:r w:rsidRPr="002752E2">
              <w:rPr>
                <w:rFonts w:ascii="Times New Roman" w:hAnsi="Times New Roman" w:hint="eastAsia"/>
              </w:rPr>
              <w:t xml:space="preserve"> </w:t>
            </w:r>
            <w:r w:rsidRPr="002752E2">
              <w:rPr>
                <w:rFonts w:ascii="Times New Roman" w:eastAsia="宋体" w:hAnsi="Times New Roman" w:hint="eastAsia"/>
              </w:rPr>
              <w:t>glycemia</w:t>
            </w:r>
          </w:p>
        </w:tc>
        <w:tc>
          <w:tcPr>
            <w:tcW w:w="1262" w:type="pct"/>
            <w:gridSpan w:val="2"/>
            <w:vAlign w:val="center"/>
          </w:tcPr>
          <w:p w14:paraId="73A2BA7E" w14:textId="77777777" w:rsidR="0012029C" w:rsidRPr="002752E2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2752E2">
              <w:rPr>
                <w:rFonts w:ascii="Times New Roman" w:hAnsi="Times New Roman"/>
              </w:rPr>
              <w:t>Reference</w:t>
            </w:r>
          </w:p>
        </w:tc>
        <w:tc>
          <w:tcPr>
            <w:tcW w:w="134" w:type="pct"/>
            <w:vAlign w:val="center"/>
          </w:tcPr>
          <w:p w14:paraId="44D976D3" w14:textId="77777777" w:rsidR="0012029C" w:rsidRPr="002752E2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62" w:type="pct"/>
            <w:gridSpan w:val="2"/>
            <w:vAlign w:val="center"/>
          </w:tcPr>
          <w:p w14:paraId="65B04AA7" w14:textId="77777777" w:rsidR="0012029C" w:rsidRPr="002752E2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2752E2">
              <w:rPr>
                <w:rFonts w:ascii="Times New Roman" w:hAnsi="Times New Roman"/>
              </w:rPr>
              <w:t>Reference</w:t>
            </w:r>
          </w:p>
        </w:tc>
        <w:tc>
          <w:tcPr>
            <w:tcW w:w="134" w:type="pct"/>
            <w:vAlign w:val="center"/>
          </w:tcPr>
          <w:p w14:paraId="372CC5E1" w14:textId="77777777" w:rsidR="0012029C" w:rsidRPr="002752E2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62" w:type="pct"/>
            <w:gridSpan w:val="2"/>
            <w:vAlign w:val="center"/>
          </w:tcPr>
          <w:p w14:paraId="4BB02114" w14:textId="77777777" w:rsidR="0012029C" w:rsidRPr="002752E2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2752E2">
              <w:rPr>
                <w:rFonts w:ascii="Times New Roman" w:hAnsi="Times New Roman"/>
              </w:rPr>
              <w:t>Reference</w:t>
            </w:r>
          </w:p>
        </w:tc>
      </w:tr>
      <w:tr w:rsidR="0012029C" w:rsidRPr="002752E2" w14:paraId="41F03465" w14:textId="77777777" w:rsidTr="00B1099B">
        <w:trPr>
          <w:trHeight w:hRule="exact" w:val="417"/>
          <w:jc w:val="center"/>
        </w:trPr>
        <w:tc>
          <w:tcPr>
            <w:tcW w:w="948" w:type="pct"/>
            <w:tcBorders>
              <w:bottom w:val="single" w:sz="12" w:space="0" w:color="auto"/>
            </w:tcBorders>
            <w:vAlign w:val="center"/>
          </w:tcPr>
          <w:p w14:paraId="5F92B143" w14:textId="77777777" w:rsidR="0012029C" w:rsidRPr="002752E2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2752E2">
              <w:rPr>
                <w:rFonts w:ascii="Times New Roman" w:hAnsi="Times New Roman"/>
              </w:rPr>
              <w:t>Intensive</w:t>
            </w:r>
            <w:r w:rsidRPr="002752E2">
              <w:rPr>
                <w:rFonts w:ascii="Times New Roman" w:hAnsi="Times New Roman" w:hint="eastAsia"/>
              </w:rPr>
              <w:t xml:space="preserve"> </w:t>
            </w:r>
            <w:r w:rsidRPr="002752E2">
              <w:rPr>
                <w:rFonts w:ascii="Times New Roman" w:eastAsia="宋体" w:hAnsi="Times New Roman" w:hint="eastAsia"/>
              </w:rPr>
              <w:t>glycemia</w:t>
            </w:r>
          </w:p>
        </w:tc>
        <w:tc>
          <w:tcPr>
            <w:tcW w:w="839" w:type="pct"/>
            <w:tcBorders>
              <w:bottom w:val="single" w:sz="12" w:space="0" w:color="auto"/>
            </w:tcBorders>
            <w:vAlign w:val="center"/>
          </w:tcPr>
          <w:p w14:paraId="19A74470" w14:textId="77777777" w:rsidR="0012029C" w:rsidRPr="002752E2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2752E2">
              <w:rPr>
                <w:rFonts w:ascii="Times New Roman" w:hAnsi="Times New Roman"/>
              </w:rPr>
              <w:t>1.</w:t>
            </w:r>
            <w:r w:rsidRPr="002752E2">
              <w:rPr>
                <w:rFonts w:ascii="Times New Roman" w:hAnsi="Times New Roman" w:hint="eastAsia"/>
              </w:rPr>
              <w:t>05</w:t>
            </w:r>
            <w:r w:rsidRPr="002752E2">
              <w:rPr>
                <w:rFonts w:ascii="Times New Roman" w:hAnsi="Times New Roman"/>
              </w:rPr>
              <w:t xml:space="preserve"> (</w:t>
            </w:r>
            <w:r w:rsidRPr="002752E2">
              <w:rPr>
                <w:rFonts w:ascii="Times New Roman" w:hAnsi="Times New Roman" w:hint="eastAsia"/>
              </w:rPr>
              <w:t>0.85</w:t>
            </w:r>
            <w:r w:rsidRPr="002752E2">
              <w:rPr>
                <w:rFonts w:ascii="Times New Roman" w:hAnsi="Times New Roman"/>
              </w:rPr>
              <w:t xml:space="preserve">, </w:t>
            </w:r>
            <w:r w:rsidRPr="002752E2">
              <w:rPr>
                <w:rFonts w:ascii="Times New Roman" w:hAnsi="Times New Roman" w:hint="eastAsia"/>
              </w:rPr>
              <w:t>1</w:t>
            </w:r>
            <w:r w:rsidRPr="002752E2">
              <w:rPr>
                <w:rFonts w:ascii="Times New Roman" w:hAnsi="Times New Roman"/>
              </w:rPr>
              <w:t>.</w:t>
            </w:r>
            <w:r w:rsidRPr="002752E2">
              <w:rPr>
                <w:rFonts w:ascii="Times New Roman" w:hAnsi="Times New Roman" w:hint="eastAsia"/>
              </w:rPr>
              <w:t>29</w:t>
            </w:r>
            <w:r w:rsidRPr="002752E2">
              <w:rPr>
                <w:rFonts w:ascii="Times New Roman" w:hAnsi="Times New Roman"/>
              </w:rPr>
              <w:t>)</w:t>
            </w:r>
          </w:p>
        </w:tc>
        <w:tc>
          <w:tcPr>
            <w:tcW w:w="423" w:type="pct"/>
            <w:tcBorders>
              <w:bottom w:val="single" w:sz="12" w:space="0" w:color="auto"/>
            </w:tcBorders>
            <w:vAlign w:val="center"/>
          </w:tcPr>
          <w:p w14:paraId="40F94225" w14:textId="77777777" w:rsidR="0012029C" w:rsidRPr="002752E2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2752E2">
              <w:rPr>
                <w:rFonts w:ascii="Times New Roman" w:hAnsi="Times New Roman" w:hint="eastAsia"/>
              </w:rPr>
              <w:t>0.656</w:t>
            </w:r>
          </w:p>
        </w:tc>
        <w:tc>
          <w:tcPr>
            <w:tcW w:w="134" w:type="pct"/>
            <w:tcBorders>
              <w:bottom w:val="single" w:sz="12" w:space="0" w:color="auto"/>
            </w:tcBorders>
            <w:vAlign w:val="center"/>
          </w:tcPr>
          <w:p w14:paraId="356B6DE4" w14:textId="77777777" w:rsidR="0012029C" w:rsidRPr="002752E2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39" w:type="pct"/>
            <w:tcBorders>
              <w:bottom w:val="single" w:sz="12" w:space="0" w:color="auto"/>
            </w:tcBorders>
            <w:vAlign w:val="center"/>
          </w:tcPr>
          <w:p w14:paraId="7563A59B" w14:textId="77777777" w:rsidR="0012029C" w:rsidRPr="002752E2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2752E2">
              <w:rPr>
                <w:rFonts w:ascii="Times New Roman" w:hAnsi="Times New Roman" w:hint="eastAsia"/>
              </w:rPr>
              <w:t>0.83</w:t>
            </w:r>
            <w:r w:rsidRPr="002752E2">
              <w:rPr>
                <w:rFonts w:ascii="Times New Roman" w:hAnsi="Times New Roman"/>
              </w:rPr>
              <w:t xml:space="preserve"> (</w:t>
            </w:r>
            <w:r w:rsidRPr="002752E2">
              <w:rPr>
                <w:rFonts w:ascii="Times New Roman" w:hAnsi="Times New Roman" w:hint="eastAsia"/>
              </w:rPr>
              <w:t>0</w:t>
            </w:r>
            <w:r w:rsidRPr="002752E2">
              <w:rPr>
                <w:rFonts w:ascii="Times New Roman" w:hAnsi="Times New Roman"/>
              </w:rPr>
              <w:t>.</w:t>
            </w:r>
            <w:r w:rsidRPr="002752E2">
              <w:rPr>
                <w:rFonts w:ascii="Times New Roman" w:hAnsi="Times New Roman" w:hint="eastAsia"/>
              </w:rPr>
              <w:t>72</w:t>
            </w:r>
            <w:r w:rsidRPr="002752E2">
              <w:rPr>
                <w:rFonts w:ascii="Times New Roman" w:hAnsi="Times New Roman"/>
              </w:rPr>
              <w:t xml:space="preserve">, </w:t>
            </w:r>
            <w:r w:rsidRPr="002752E2">
              <w:rPr>
                <w:rFonts w:ascii="Times New Roman" w:hAnsi="Times New Roman" w:hint="eastAsia"/>
              </w:rPr>
              <w:t>0.96</w:t>
            </w:r>
            <w:r w:rsidRPr="002752E2">
              <w:rPr>
                <w:rFonts w:ascii="Times New Roman" w:hAnsi="Times New Roman"/>
              </w:rPr>
              <w:t>)</w:t>
            </w:r>
          </w:p>
        </w:tc>
        <w:tc>
          <w:tcPr>
            <w:tcW w:w="423" w:type="pct"/>
            <w:tcBorders>
              <w:bottom w:val="single" w:sz="12" w:space="0" w:color="auto"/>
            </w:tcBorders>
            <w:vAlign w:val="center"/>
          </w:tcPr>
          <w:p w14:paraId="0AD52D17" w14:textId="77777777" w:rsidR="0012029C" w:rsidRPr="002752E2" w:rsidRDefault="0012029C" w:rsidP="00B1099B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752E2">
              <w:rPr>
                <w:rFonts w:ascii="Times New Roman" w:hAnsi="Times New Roman" w:hint="eastAsia"/>
                <w:b/>
                <w:bCs/>
              </w:rPr>
              <w:t>0.014</w:t>
            </w:r>
          </w:p>
        </w:tc>
        <w:tc>
          <w:tcPr>
            <w:tcW w:w="134" w:type="pct"/>
            <w:tcBorders>
              <w:bottom w:val="single" w:sz="12" w:space="0" w:color="auto"/>
            </w:tcBorders>
            <w:vAlign w:val="center"/>
          </w:tcPr>
          <w:p w14:paraId="2F2F6F8C" w14:textId="77777777" w:rsidR="0012029C" w:rsidRPr="002752E2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39" w:type="pct"/>
            <w:tcBorders>
              <w:bottom w:val="single" w:sz="12" w:space="0" w:color="auto"/>
            </w:tcBorders>
            <w:vAlign w:val="center"/>
          </w:tcPr>
          <w:p w14:paraId="49D71D6F" w14:textId="77777777" w:rsidR="0012029C" w:rsidRPr="002752E2" w:rsidRDefault="0012029C" w:rsidP="00B1099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2752E2">
              <w:rPr>
                <w:rFonts w:ascii="Times New Roman" w:hAnsi="Times New Roman" w:hint="eastAsia"/>
              </w:rPr>
              <w:t>1.35</w:t>
            </w:r>
            <w:r w:rsidRPr="002752E2">
              <w:rPr>
                <w:rFonts w:ascii="Times New Roman" w:hAnsi="Times New Roman"/>
              </w:rPr>
              <w:t xml:space="preserve"> (1.</w:t>
            </w:r>
            <w:r w:rsidRPr="002752E2">
              <w:rPr>
                <w:rFonts w:ascii="Times New Roman" w:hAnsi="Times New Roman" w:hint="eastAsia"/>
              </w:rPr>
              <w:t>05</w:t>
            </w:r>
            <w:r w:rsidRPr="002752E2">
              <w:rPr>
                <w:rFonts w:ascii="Times New Roman" w:hAnsi="Times New Roman"/>
              </w:rPr>
              <w:t xml:space="preserve">, </w:t>
            </w:r>
            <w:r w:rsidRPr="002752E2">
              <w:rPr>
                <w:rFonts w:ascii="Times New Roman" w:hAnsi="Times New Roman" w:hint="eastAsia"/>
              </w:rPr>
              <w:t>1.73</w:t>
            </w:r>
            <w:r w:rsidRPr="002752E2">
              <w:rPr>
                <w:rFonts w:ascii="Times New Roman" w:hAnsi="Times New Roman"/>
              </w:rPr>
              <w:t>)</w:t>
            </w:r>
          </w:p>
        </w:tc>
        <w:tc>
          <w:tcPr>
            <w:tcW w:w="423" w:type="pct"/>
            <w:tcBorders>
              <w:bottom w:val="single" w:sz="12" w:space="0" w:color="auto"/>
            </w:tcBorders>
            <w:vAlign w:val="center"/>
          </w:tcPr>
          <w:p w14:paraId="5C91016A" w14:textId="77777777" w:rsidR="0012029C" w:rsidRPr="002752E2" w:rsidRDefault="0012029C" w:rsidP="00B1099B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752E2">
              <w:rPr>
                <w:rFonts w:ascii="Times New Roman" w:hAnsi="Times New Roman" w:hint="eastAsia"/>
                <w:b/>
                <w:bCs/>
              </w:rPr>
              <w:t>0.018</w:t>
            </w:r>
          </w:p>
        </w:tc>
      </w:tr>
    </w:tbl>
    <w:p w14:paraId="1384FCFB" w14:textId="05C17B49" w:rsidR="0012029C" w:rsidRPr="0012029C" w:rsidRDefault="0012029C" w:rsidP="0012029C">
      <w:pPr>
        <w:spacing w:line="480" w:lineRule="auto"/>
        <w:rPr>
          <w:rFonts w:ascii="Times New Roman" w:eastAsia="宋体" w:hAnsi="Times New Roman" w:cs="Times New Roman"/>
          <w:szCs w:val="21"/>
        </w:rPr>
      </w:pPr>
      <w:r w:rsidRPr="002752E2">
        <w:rPr>
          <w:rFonts w:ascii="Times New Roman" w:eastAsia="宋体" w:hAnsi="Times New Roman" w:cs="Times New Roman" w:hint="eastAsia"/>
          <w:szCs w:val="21"/>
        </w:rPr>
        <w:t xml:space="preserve">The model adjusted for all covariates. CAN, cardiovascular autonomic neuropathy; </w:t>
      </w:r>
      <w:proofErr w:type="spellStart"/>
      <w:r w:rsidRPr="002752E2">
        <w:rPr>
          <w:rFonts w:ascii="Times New Roman" w:eastAsia="宋体" w:hAnsi="Times New Roman" w:cs="Times New Roman" w:hint="eastAsia"/>
          <w:szCs w:val="21"/>
        </w:rPr>
        <w:t>TyG</w:t>
      </w:r>
      <w:proofErr w:type="spellEnd"/>
      <w:r w:rsidRPr="002752E2">
        <w:rPr>
          <w:rFonts w:ascii="Times New Roman" w:eastAsia="宋体" w:hAnsi="Times New Roman" w:cs="Times New Roman" w:hint="eastAsia"/>
          <w:szCs w:val="21"/>
        </w:rPr>
        <w:t>, triglyceride-glucose</w:t>
      </w:r>
      <w:r w:rsidRPr="002752E2">
        <w:rPr>
          <w:rFonts w:ascii="Times New Roman" w:eastAsia="宋体" w:hAnsi="Times New Roman" w:cs="Times New Roman" w:hint="eastAsia"/>
          <w:color w:val="000000"/>
          <w:szCs w:val="21"/>
        </w:rPr>
        <w:t>;</w:t>
      </w:r>
      <w:r w:rsidRPr="002752E2">
        <w:rPr>
          <w:rFonts w:ascii="Times New Roman" w:eastAsia="宋体" w:hAnsi="Times New Roman" w:cs="Times New Roman" w:hint="eastAsia"/>
          <w:szCs w:val="21"/>
        </w:rPr>
        <w:t xml:space="preserve"> HR, hazard ratio</w:t>
      </w:r>
      <w:r w:rsidRPr="002752E2">
        <w:rPr>
          <w:rFonts w:ascii="Times New Roman" w:eastAsia="宋体" w:hAnsi="Times New Roman" w:cs="Times New Roman"/>
          <w:szCs w:val="21"/>
        </w:rPr>
        <w:t>; CI, confidence interval</w:t>
      </w:r>
      <w:r w:rsidRPr="002752E2">
        <w:rPr>
          <w:rFonts w:ascii="Times New Roman" w:eastAsia="宋体" w:hAnsi="Times New Roman" w:cs="Times New Roman" w:hint="eastAsia"/>
          <w:szCs w:val="21"/>
        </w:rPr>
        <w:t>.</w:t>
      </w:r>
    </w:p>
    <w:p w14:paraId="797E142B" w14:textId="77777777" w:rsidR="0012029C" w:rsidRDefault="0012029C">
      <w:pPr>
        <w:rPr>
          <w:rFonts w:ascii="Times New Roman" w:hAnsi="Times New Roman" w:cs="Times New Roman"/>
          <w:szCs w:val="21"/>
        </w:rPr>
      </w:pPr>
    </w:p>
    <w:p w14:paraId="4E75A628" w14:textId="41920590" w:rsidR="00E10024" w:rsidRPr="00E10024" w:rsidRDefault="00E10024" w:rsidP="00E10024">
      <w:pPr>
        <w:spacing w:line="480" w:lineRule="auto"/>
        <w:rPr>
          <w:rFonts w:ascii="Times New Roman" w:eastAsia="宋体" w:hAnsi="Times New Roman" w:cs="Times New Roman"/>
          <w:szCs w:val="21"/>
        </w:rPr>
      </w:pPr>
      <w:r w:rsidRPr="00E10024">
        <w:rPr>
          <w:rFonts w:ascii="Times New Roman" w:eastAsia="宋体" w:hAnsi="Times New Roman" w:cs="Times New Roman" w:hint="eastAsia"/>
          <w:b/>
          <w:szCs w:val="21"/>
        </w:rPr>
        <w:t xml:space="preserve">Supplementary table </w:t>
      </w:r>
      <w:r w:rsidR="0012029C">
        <w:rPr>
          <w:rFonts w:ascii="Times New Roman" w:eastAsia="宋体" w:hAnsi="Times New Roman" w:cs="Times New Roman" w:hint="eastAsia"/>
          <w:b/>
          <w:szCs w:val="21"/>
        </w:rPr>
        <w:t>7</w:t>
      </w:r>
      <w:r w:rsidRPr="00E10024">
        <w:rPr>
          <w:rFonts w:ascii="Times New Roman" w:eastAsia="宋体" w:hAnsi="Times New Roman" w:cs="Times New Roman" w:hint="eastAsia"/>
          <w:szCs w:val="21"/>
        </w:rPr>
        <w:t xml:space="preserve"> </w:t>
      </w:r>
      <w:r w:rsidRPr="00E10024">
        <w:rPr>
          <w:rFonts w:ascii="Times New Roman" w:eastAsia="宋体" w:hAnsi="Times New Roman" w:cs="Times New Roman"/>
          <w:color w:val="000000"/>
          <w:kern w:val="0"/>
          <w:szCs w:val="21"/>
          <w:lang w:bidi="ar"/>
        </w:rPr>
        <w:t xml:space="preserve">The relationship between </w:t>
      </w:r>
      <w:r w:rsidRPr="00E10024">
        <w:rPr>
          <w:rFonts w:ascii="Times New Roman" w:eastAsia="宋体" w:hAnsi="Times New Roman" w:cs="Times New Roman" w:hint="eastAsia"/>
          <w:szCs w:val="21"/>
        </w:rPr>
        <w:t>trajector</w:t>
      </w:r>
      <w:r>
        <w:rPr>
          <w:rFonts w:ascii="Times New Roman" w:eastAsia="宋体" w:hAnsi="Times New Roman" w:cs="Times New Roman" w:hint="eastAsia"/>
          <w:szCs w:val="21"/>
        </w:rPr>
        <w:t>y</w:t>
      </w:r>
      <w:r w:rsidRPr="00E10024">
        <w:rPr>
          <w:rFonts w:ascii="Times New Roman" w:eastAsia="宋体" w:hAnsi="Times New Roman" w:cs="Times New Roman" w:hint="eastAsia"/>
          <w:szCs w:val="21"/>
        </w:rPr>
        <w:t xml:space="preserve"> of </w:t>
      </w:r>
      <w:proofErr w:type="spellStart"/>
      <w:r w:rsidRPr="00E10024">
        <w:rPr>
          <w:rFonts w:ascii="Times New Roman" w:eastAsia="宋体" w:hAnsi="Times New Roman" w:cs="Times New Roman" w:hint="eastAsia"/>
          <w:szCs w:val="21"/>
        </w:rPr>
        <w:t>TyG</w:t>
      </w:r>
      <w:proofErr w:type="spellEnd"/>
      <w:r w:rsidRPr="00E10024">
        <w:rPr>
          <w:rFonts w:ascii="Times New Roman" w:eastAsia="宋体" w:hAnsi="Times New Roman" w:cs="Times New Roman" w:hint="eastAsia"/>
          <w:szCs w:val="21"/>
        </w:rPr>
        <w:t xml:space="preserve"> index</w:t>
      </w:r>
      <w:r w:rsidRPr="00E10024">
        <w:rPr>
          <w:rFonts w:ascii="Times New Roman" w:eastAsia="宋体" w:hAnsi="Times New Roman" w:cs="Times New Roman"/>
          <w:color w:val="000000"/>
          <w:kern w:val="0"/>
          <w:szCs w:val="21"/>
          <w:lang w:bidi="ar"/>
        </w:rPr>
        <w:t xml:space="preserve"> and </w:t>
      </w:r>
      <w:r w:rsidRPr="00E10024">
        <w:rPr>
          <w:rFonts w:ascii="Times New Roman" w:eastAsia="宋体" w:hAnsi="Times New Roman" w:cs="Times New Roman" w:hint="eastAsia"/>
          <w:color w:val="000000"/>
          <w:kern w:val="0"/>
          <w:szCs w:val="21"/>
          <w:lang w:bidi="ar"/>
        </w:rPr>
        <w:t>CAN incidence</w:t>
      </w:r>
      <w:r w:rsidRPr="00E10024">
        <w:rPr>
          <w:rFonts w:ascii="Times New Roman" w:eastAsia="宋体" w:hAnsi="Times New Roman" w:cs="Times New Roman"/>
          <w:color w:val="000000"/>
          <w:kern w:val="0"/>
          <w:szCs w:val="21"/>
          <w:lang w:bidi="ar"/>
        </w:rPr>
        <w:t xml:space="preserve"> according to different subgroups</w:t>
      </w:r>
      <w:r w:rsidRPr="00E10024">
        <w:rPr>
          <w:rFonts w:ascii="Times New Roman" w:eastAsia="宋体" w:hAnsi="Times New Roman" w:cs="Times New Roman" w:hint="eastAsia"/>
          <w:color w:val="000000"/>
          <w:kern w:val="0"/>
          <w:szCs w:val="21"/>
          <w:lang w:bidi="ar"/>
        </w:rPr>
        <w:t>.</w:t>
      </w:r>
    </w:p>
    <w:tbl>
      <w:tblPr>
        <w:tblW w:w="0" w:type="auto"/>
        <w:jc w:val="center"/>
        <w:tblLayout w:type="fixed"/>
        <w:tblCellMar>
          <w:top w:w="15" w:type="dxa"/>
          <w:left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9"/>
        <w:gridCol w:w="1764"/>
        <w:gridCol w:w="1765"/>
        <w:gridCol w:w="1210"/>
      </w:tblGrid>
      <w:tr w:rsidR="00E10024" w:rsidRPr="00E10024" w14:paraId="468EDD5D" w14:textId="77777777" w:rsidTr="00B1099B">
        <w:trPr>
          <w:trHeight w:val="468"/>
          <w:jc w:val="center"/>
        </w:trPr>
        <w:tc>
          <w:tcPr>
            <w:tcW w:w="2799" w:type="dxa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127438BB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E10024">
              <w:rPr>
                <w:rFonts w:ascii="Times New Roman" w:eastAsia="宋体" w:hAnsi="Times New Roman" w:cs="Times New Roman"/>
                <w:sz w:val="18"/>
                <w:szCs w:val="15"/>
              </w:rPr>
              <w:t>Variables</w:t>
            </w:r>
          </w:p>
        </w:tc>
        <w:tc>
          <w:tcPr>
            <w:tcW w:w="1764" w:type="dxa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14:paraId="0FB11C81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Class 2 vs Class 1</w:t>
            </w:r>
          </w:p>
          <w:p w14:paraId="189F27AE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HR</w:t>
            </w:r>
            <w:r w:rsidRPr="00E10024">
              <w:rPr>
                <w:rFonts w:ascii="Times New Roman" w:eastAsia="等线" w:hAnsi="Times New Roman" w:cs="Times New Roman" w:hint="eastAsia"/>
                <w:sz w:val="18"/>
                <w:szCs w:val="18"/>
              </w:rPr>
              <w:t xml:space="preserve"> </w:t>
            </w: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(95%CI)</w:t>
            </w:r>
          </w:p>
        </w:tc>
        <w:tc>
          <w:tcPr>
            <w:tcW w:w="1765" w:type="dxa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2CC1F523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Class 3 vs Class 1</w:t>
            </w:r>
          </w:p>
          <w:p w14:paraId="27E5F8AA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HR</w:t>
            </w:r>
            <w:r w:rsidRPr="00E10024">
              <w:rPr>
                <w:rFonts w:ascii="Times New Roman" w:eastAsia="等线" w:hAnsi="Times New Roman" w:cs="Times New Roman" w:hint="eastAsia"/>
                <w:sz w:val="18"/>
                <w:szCs w:val="18"/>
              </w:rPr>
              <w:t xml:space="preserve"> </w:t>
            </w: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(95%CI)</w:t>
            </w:r>
          </w:p>
        </w:tc>
        <w:tc>
          <w:tcPr>
            <w:tcW w:w="1210" w:type="dxa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3C814708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E10024">
              <w:rPr>
                <w:rFonts w:ascii="Times New Roman" w:eastAsia="等线" w:hAnsi="Times New Roman" w:cs="Times New Roman" w:hint="eastAsia"/>
                <w:i/>
                <w:iCs/>
                <w:sz w:val="18"/>
                <w:szCs w:val="18"/>
              </w:rPr>
              <w:t>P</w:t>
            </w:r>
            <w:r w:rsidRPr="00E10024">
              <w:rPr>
                <w:rFonts w:ascii="Times New Roman" w:eastAsia="等线" w:hAnsi="Times New Roman" w:cs="Times New Roman" w:hint="eastAsia"/>
                <w:sz w:val="18"/>
                <w:szCs w:val="18"/>
              </w:rPr>
              <w:t xml:space="preserve"> for i</w:t>
            </w: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nteraction</w:t>
            </w:r>
          </w:p>
        </w:tc>
      </w:tr>
      <w:tr w:rsidR="00E10024" w:rsidRPr="00E10024" w14:paraId="6ED18ECF" w14:textId="77777777" w:rsidTr="00B1099B">
        <w:trPr>
          <w:trHeight w:val="284"/>
          <w:jc w:val="center"/>
        </w:trPr>
        <w:tc>
          <w:tcPr>
            <w:tcW w:w="2799" w:type="dxa"/>
            <w:tcBorders>
              <w:top w:val="single" w:sz="12" w:space="0" w:color="auto"/>
              <w:left w:val="nil"/>
              <w:right w:val="nil"/>
            </w:tcBorders>
            <w:noWrap/>
            <w:vAlign w:val="center"/>
          </w:tcPr>
          <w:p w14:paraId="71CF225B" w14:textId="77777777" w:rsidR="00E10024" w:rsidRPr="00E10024" w:rsidRDefault="00E10024" w:rsidP="00E10024">
            <w:pPr>
              <w:spacing w:line="360" w:lineRule="auto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E10024">
              <w:rPr>
                <w:rFonts w:ascii="Times New Roman" w:eastAsia="宋体" w:hAnsi="Times New Roman" w:cs="Times New Roman"/>
                <w:sz w:val="18"/>
                <w:szCs w:val="15"/>
              </w:rPr>
              <w:t>Age, (years)</w:t>
            </w:r>
          </w:p>
        </w:tc>
        <w:tc>
          <w:tcPr>
            <w:tcW w:w="1764" w:type="dxa"/>
            <w:tcBorders>
              <w:top w:val="single" w:sz="12" w:space="0" w:color="auto"/>
              <w:left w:val="nil"/>
              <w:right w:val="nil"/>
            </w:tcBorders>
            <w:noWrap/>
          </w:tcPr>
          <w:p w14:paraId="3265FAA4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1765" w:type="dxa"/>
            <w:tcBorders>
              <w:top w:val="single" w:sz="12" w:space="0" w:color="auto"/>
            </w:tcBorders>
            <w:noWrap/>
          </w:tcPr>
          <w:p w14:paraId="0D4D298B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1210" w:type="dxa"/>
            <w:tcBorders>
              <w:top w:val="single" w:sz="12" w:space="0" w:color="auto"/>
            </w:tcBorders>
            <w:noWrap/>
          </w:tcPr>
          <w:p w14:paraId="643F634E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0.13</w:t>
            </w:r>
            <w:r w:rsidRPr="00E10024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0</w:t>
            </w:r>
          </w:p>
        </w:tc>
      </w:tr>
      <w:tr w:rsidR="00E10024" w:rsidRPr="00E10024" w14:paraId="70BD9286" w14:textId="77777777" w:rsidTr="00B1099B">
        <w:trPr>
          <w:trHeight w:val="90"/>
          <w:jc w:val="center"/>
        </w:trPr>
        <w:tc>
          <w:tcPr>
            <w:tcW w:w="2799" w:type="dxa"/>
            <w:noWrap/>
            <w:vAlign w:val="center"/>
          </w:tcPr>
          <w:p w14:paraId="7860957B" w14:textId="77777777" w:rsidR="00E10024" w:rsidRPr="00E10024" w:rsidRDefault="00E10024" w:rsidP="00E10024">
            <w:pPr>
              <w:spacing w:line="360" w:lineRule="auto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E10024">
              <w:rPr>
                <w:rFonts w:ascii="Times New Roman" w:eastAsia="宋体" w:hAnsi="Times New Roman" w:cs="Times New Roman" w:hint="eastAsia"/>
                <w:sz w:val="18"/>
                <w:szCs w:val="15"/>
              </w:rPr>
              <w:t xml:space="preserve"> </w:t>
            </w:r>
            <w:r w:rsidRPr="00E10024">
              <w:rPr>
                <w:rFonts w:ascii="Times New Roman" w:eastAsia="宋体" w:hAnsi="Times New Roman" w:cs="Times New Roman"/>
                <w:sz w:val="18"/>
                <w:szCs w:val="15"/>
              </w:rPr>
              <w:t xml:space="preserve"> </w:t>
            </w:r>
            <w:r w:rsidRPr="00E10024">
              <w:rPr>
                <w:rFonts w:ascii="Times New Roman" w:eastAsia="宋体" w:hAnsi="Times New Roman" w:cs="Times New Roman" w:hint="eastAsia"/>
                <w:sz w:val="18"/>
                <w:szCs w:val="15"/>
              </w:rPr>
              <w:t xml:space="preserve"> &lt; 60</w:t>
            </w:r>
          </w:p>
        </w:tc>
        <w:tc>
          <w:tcPr>
            <w:tcW w:w="1764" w:type="dxa"/>
            <w:noWrap/>
          </w:tcPr>
          <w:p w14:paraId="2C537A4F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1.3</w:t>
            </w:r>
            <w:r w:rsidRPr="00E10024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0</w:t>
            </w: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 xml:space="preserve"> (1.05, 1.61)</w:t>
            </w:r>
          </w:p>
        </w:tc>
        <w:tc>
          <w:tcPr>
            <w:tcW w:w="1765" w:type="dxa"/>
            <w:noWrap/>
          </w:tcPr>
          <w:p w14:paraId="1987EE76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1.76 (1.34, 2.32)</w:t>
            </w:r>
          </w:p>
        </w:tc>
        <w:tc>
          <w:tcPr>
            <w:tcW w:w="1210" w:type="dxa"/>
            <w:noWrap/>
          </w:tcPr>
          <w:p w14:paraId="0ED3DC78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</w:tr>
      <w:tr w:rsidR="00E10024" w:rsidRPr="00E10024" w14:paraId="3577F156" w14:textId="77777777" w:rsidTr="00B1099B">
        <w:trPr>
          <w:trHeight w:val="90"/>
          <w:jc w:val="center"/>
        </w:trPr>
        <w:tc>
          <w:tcPr>
            <w:tcW w:w="2799" w:type="dxa"/>
            <w:noWrap/>
            <w:vAlign w:val="center"/>
          </w:tcPr>
          <w:p w14:paraId="33AB21F5" w14:textId="77777777" w:rsidR="00E10024" w:rsidRPr="00E10024" w:rsidRDefault="00E10024" w:rsidP="00E10024">
            <w:pPr>
              <w:spacing w:line="360" w:lineRule="auto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E10024">
              <w:rPr>
                <w:rFonts w:ascii="Times New Roman" w:eastAsia="宋体" w:hAnsi="Times New Roman" w:cs="Times New Roman" w:hint="eastAsia"/>
                <w:sz w:val="18"/>
                <w:szCs w:val="15"/>
              </w:rPr>
              <w:t xml:space="preserve">   </w:t>
            </w:r>
            <w:r w:rsidRPr="00E10024">
              <w:rPr>
                <w:rFonts w:ascii="Times New Roman" w:eastAsia="宋体" w:hAnsi="Times New Roman" w:cs="Times New Roman"/>
                <w:sz w:val="18"/>
                <w:szCs w:val="15"/>
              </w:rPr>
              <w:t>≥ 60</w:t>
            </w:r>
          </w:p>
        </w:tc>
        <w:tc>
          <w:tcPr>
            <w:tcW w:w="1764" w:type="dxa"/>
            <w:noWrap/>
          </w:tcPr>
          <w:p w14:paraId="47427079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1.11 (0.94, 1.31)</w:t>
            </w:r>
          </w:p>
        </w:tc>
        <w:tc>
          <w:tcPr>
            <w:tcW w:w="1765" w:type="dxa"/>
            <w:noWrap/>
          </w:tcPr>
          <w:p w14:paraId="5AE19BD6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1.32 (1.01, 1.71)</w:t>
            </w:r>
          </w:p>
        </w:tc>
        <w:tc>
          <w:tcPr>
            <w:tcW w:w="1210" w:type="dxa"/>
            <w:noWrap/>
          </w:tcPr>
          <w:p w14:paraId="1C243E55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</w:tr>
      <w:tr w:rsidR="00E10024" w:rsidRPr="00E10024" w14:paraId="106C5886" w14:textId="77777777" w:rsidTr="00B1099B">
        <w:trPr>
          <w:trHeight w:val="90"/>
          <w:jc w:val="center"/>
        </w:trPr>
        <w:tc>
          <w:tcPr>
            <w:tcW w:w="2799" w:type="dxa"/>
            <w:noWrap/>
            <w:vAlign w:val="center"/>
          </w:tcPr>
          <w:p w14:paraId="55723B65" w14:textId="77777777" w:rsidR="00E10024" w:rsidRPr="00E10024" w:rsidRDefault="00E10024" w:rsidP="00E10024">
            <w:pPr>
              <w:spacing w:line="360" w:lineRule="auto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E10024">
              <w:rPr>
                <w:rFonts w:ascii="Times New Roman" w:eastAsia="宋体" w:hAnsi="Times New Roman" w:cs="Times New Roman"/>
                <w:sz w:val="18"/>
                <w:szCs w:val="15"/>
              </w:rPr>
              <w:t>Gender, n (%)</w:t>
            </w:r>
          </w:p>
        </w:tc>
        <w:tc>
          <w:tcPr>
            <w:tcW w:w="1764" w:type="dxa"/>
            <w:noWrap/>
            <w:vAlign w:val="center"/>
          </w:tcPr>
          <w:p w14:paraId="1A5D72A7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1765" w:type="dxa"/>
            <w:noWrap/>
          </w:tcPr>
          <w:p w14:paraId="0E0425CC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1210" w:type="dxa"/>
            <w:noWrap/>
          </w:tcPr>
          <w:p w14:paraId="502AAE44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0.381</w:t>
            </w:r>
          </w:p>
        </w:tc>
      </w:tr>
      <w:tr w:rsidR="00E10024" w:rsidRPr="00E10024" w14:paraId="3A476BC0" w14:textId="77777777" w:rsidTr="00B1099B">
        <w:trPr>
          <w:trHeight w:val="284"/>
          <w:jc w:val="center"/>
        </w:trPr>
        <w:tc>
          <w:tcPr>
            <w:tcW w:w="2799" w:type="dxa"/>
            <w:shd w:val="clear" w:color="auto" w:fill="auto"/>
            <w:noWrap/>
            <w:vAlign w:val="center"/>
          </w:tcPr>
          <w:p w14:paraId="278CBCC9" w14:textId="77777777" w:rsidR="00E10024" w:rsidRPr="00E10024" w:rsidRDefault="00E10024" w:rsidP="00E10024">
            <w:pPr>
              <w:spacing w:line="360" w:lineRule="auto"/>
              <w:ind w:firstLineChars="150" w:firstLine="270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E10024">
              <w:rPr>
                <w:rFonts w:ascii="Times New Roman" w:eastAsia="宋体" w:hAnsi="Times New Roman" w:cs="Times New Roman"/>
                <w:sz w:val="18"/>
                <w:szCs w:val="15"/>
              </w:rPr>
              <w:t>Female</w:t>
            </w:r>
          </w:p>
        </w:tc>
        <w:tc>
          <w:tcPr>
            <w:tcW w:w="1764" w:type="dxa"/>
            <w:shd w:val="clear" w:color="auto" w:fill="FFFFFF"/>
            <w:noWrap/>
          </w:tcPr>
          <w:p w14:paraId="5D333605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1.16 (0.93, 1.43)</w:t>
            </w:r>
          </w:p>
        </w:tc>
        <w:tc>
          <w:tcPr>
            <w:tcW w:w="1765" w:type="dxa"/>
            <w:noWrap/>
          </w:tcPr>
          <w:p w14:paraId="10AC5734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1.66 (1.21, 2.28)</w:t>
            </w:r>
          </w:p>
        </w:tc>
        <w:tc>
          <w:tcPr>
            <w:tcW w:w="1210" w:type="dxa"/>
            <w:noWrap/>
            <w:vAlign w:val="center"/>
          </w:tcPr>
          <w:p w14:paraId="3E9A2342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</w:tr>
      <w:tr w:rsidR="00E10024" w:rsidRPr="00E10024" w14:paraId="0A07D6B0" w14:textId="77777777" w:rsidTr="00B1099B">
        <w:trPr>
          <w:trHeight w:val="284"/>
          <w:jc w:val="center"/>
        </w:trPr>
        <w:tc>
          <w:tcPr>
            <w:tcW w:w="2799" w:type="dxa"/>
            <w:shd w:val="clear" w:color="auto" w:fill="auto"/>
            <w:noWrap/>
            <w:vAlign w:val="center"/>
          </w:tcPr>
          <w:p w14:paraId="60FD773F" w14:textId="77777777" w:rsidR="00E10024" w:rsidRPr="00E10024" w:rsidRDefault="00E10024" w:rsidP="00E10024">
            <w:pPr>
              <w:spacing w:line="360" w:lineRule="auto"/>
              <w:ind w:firstLineChars="150" w:firstLine="270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E10024">
              <w:rPr>
                <w:rFonts w:ascii="Times New Roman" w:eastAsia="宋体" w:hAnsi="Times New Roman" w:cs="Times New Roman"/>
                <w:sz w:val="18"/>
                <w:szCs w:val="15"/>
              </w:rPr>
              <w:t>Male</w:t>
            </w:r>
          </w:p>
        </w:tc>
        <w:tc>
          <w:tcPr>
            <w:tcW w:w="1764" w:type="dxa"/>
            <w:shd w:val="clear" w:color="auto" w:fill="FFFFFF"/>
            <w:noWrap/>
          </w:tcPr>
          <w:p w14:paraId="76D48533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1.18 (1</w:t>
            </w:r>
            <w:r w:rsidRPr="00E10024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.00</w:t>
            </w: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, 1.4</w:t>
            </w:r>
            <w:r w:rsidRPr="00E10024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0</w:t>
            </w: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65" w:type="dxa"/>
            <w:noWrap/>
          </w:tcPr>
          <w:p w14:paraId="5206E326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1.43 (1.13, 1.81)</w:t>
            </w:r>
          </w:p>
        </w:tc>
        <w:tc>
          <w:tcPr>
            <w:tcW w:w="1210" w:type="dxa"/>
            <w:noWrap/>
            <w:vAlign w:val="center"/>
          </w:tcPr>
          <w:p w14:paraId="6D44F8C0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</w:tr>
      <w:tr w:rsidR="00E10024" w:rsidRPr="00E10024" w14:paraId="5BFDF4B5" w14:textId="77777777" w:rsidTr="00B1099B">
        <w:trPr>
          <w:trHeight w:val="284"/>
          <w:jc w:val="center"/>
        </w:trPr>
        <w:tc>
          <w:tcPr>
            <w:tcW w:w="2799" w:type="dxa"/>
            <w:shd w:val="clear" w:color="auto" w:fill="auto"/>
            <w:noWrap/>
            <w:vAlign w:val="center"/>
          </w:tcPr>
          <w:p w14:paraId="69C3D801" w14:textId="77777777" w:rsidR="00E10024" w:rsidRPr="00E10024" w:rsidRDefault="00E10024" w:rsidP="00E10024">
            <w:pPr>
              <w:spacing w:line="360" w:lineRule="auto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E1002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Ethnicity</w:t>
            </w:r>
            <w:r w:rsidRPr="00E10024">
              <w:rPr>
                <w:rFonts w:ascii="Times New Roman" w:eastAsia="宋体" w:hAnsi="Times New Roman" w:cs="Times New Roman"/>
                <w:sz w:val="18"/>
                <w:szCs w:val="15"/>
              </w:rPr>
              <w:t>, n (%)</w:t>
            </w:r>
          </w:p>
        </w:tc>
        <w:tc>
          <w:tcPr>
            <w:tcW w:w="1764" w:type="dxa"/>
            <w:shd w:val="clear" w:color="auto" w:fill="FFFFFF"/>
            <w:noWrap/>
            <w:vAlign w:val="center"/>
          </w:tcPr>
          <w:p w14:paraId="194295CD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1765" w:type="dxa"/>
            <w:noWrap/>
          </w:tcPr>
          <w:p w14:paraId="2A79A17B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1210" w:type="dxa"/>
            <w:noWrap/>
          </w:tcPr>
          <w:p w14:paraId="1734B484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0.492</w:t>
            </w:r>
          </w:p>
        </w:tc>
      </w:tr>
      <w:tr w:rsidR="00E10024" w:rsidRPr="00E10024" w14:paraId="13AECF59" w14:textId="77777777" w:rsidTr="00B1099B">
        <w:trPr>
          <w:trHeight w:val="90"/>
          <w:jc w:val="center"/>
        </w:trPr>
        <w:tc>
          <w:tcPr>
            <w:tcW w:w="2799" w:type="dxa"/>
            <w:shd w:val="clear" w:color="auto" w:fill="auto"/>
            <w:noWrap/>
            <w:vAlign w:val="center"/>
          </w:tcPr>
          <w:p w14:paraId="38A1ABE8" w14:textId="77777777" w:rsidR="00E10024" w:rsidRPr="00E10024" w:rsidRDefault="00E10024" w:rsidP="00E10024">
            <w:pPr>
              <w:spacing w:line="360" w:lineRule="auto"/>
              <w:ind w:firstLineChars="150" w:firstLine="270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E10024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White</w:t>
            </w:r>
          </w:p>
        </w:tc>
        <w:tc>
          <w:tcPr>
            <w:tcW w:w="1764" w:type="dxa"/>
            <w:shd w:val="clear" w:color="auto" w:fill="FFFFFF"/>
            <w:noWrap/>
          </w:tcPr>
          <w:p w14:paraId="2D4CA931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1.19 (1.01, 1.42)</w:t>
            </w:r>
          </w:p>
        </w:tc>
        <w:tc>
          <w:tcPr>
            <w:tcW w:w="1765" w:type="dxa"/>
            <w:noWrap/>
          </w:tcPr>
          <w:p w14:paraId="71038255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1.57 (1.24, 1.98)</w:t>
            </w:r>
          </w:p>
        </w:tc>
        <w:tc>
          <w:tcPr>
            <w:tcW w:w="1210" w:type="dxa"/>
            <w:noWrap/>
            <w:vAlign w:val="center"/>
          </w:tcPr>
          <w:p w14:paraId="2EABE64C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</w:tr>
      <w:tr w:rsidR="00E10024" w:rsidRPr="00E10024" w14:paraId="2386599B" w14:textId="77777777" w:rsidTr="00B1099B">
        <w:trPr>
          <w:trHeight w:val="284"/>
          <w:jc w:val="center"/>
        </w:trPr>
        <w:tc>
          <w:tcPr>
            <w:tcW w:w="2799" w:type="dxa"/>
            <w:shd w:val="clear" w:color="auto" w:fill="auto"/>
            <w:noWrap/>
            <w:vAlign w:val="center"/>
          </w:tcPr>
          <w:p w14:paraId="345545BA" w14:textId="77777777" w:rsidR="00E10024" w:rsidRPr="00E10024" w:rsidRDefault="00E10024" w:rsidP="00E10024">
            <w:pPr>
              <w:spacing w:line="360" w:lineRule="auto"/>
              <w:ind w:firstLineChars="150" w:firstLine="270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E10024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Non-White</w:t>
            </w:r>
          </w:p>
        </w:tc>
        <w:tc>
          <w:tcPr>
            <w:tcW w:w="1764" w:type="dxa"/>
            <w:shd w:val="clear" w:color="auto" w:fill="FFFFFF"/>
            <w:noWrap/>
          </w:tcPr>
          <w:p w14:paraId="4660B37B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1.1</w:t>
            </w:r>
            <w:r w:rsidRPr="00E10024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0</w:t>
            </w: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 xml:space="preserve"> (0.89, 1.36)</w:t>
            </w:r>
          </w:p>
        </w:tc>
        <w:tc>
          <w:tcPr>
            <w:tcW w:w="1765" w:type="dxa"/>
            <w:noWrap/>
          </w:tcPr>
          <w:p w14:paraId="06D25765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1.33 (0.96, 1.86)</w:t>
            </w:r>
          </w:p>
        </w:tc>
        <w:tc>
          <w:tcPr>
            <w:tcW w:w="1210" w:type="dxa"/>
            <w:noWrap/>
            <w:vAlign w:val="center"/>
          </w:tcPr>
          <w:p w14:paraId="4E6F6BC6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</w:tr>
      <w:tr w:rsidR="00E10024" w:rsidRPr="00E10024" w14:paraId="5228FA53" w14:textId="77777777" w:rsidTr="00B1099B">
        <w:trPr>
          <w:trHeight w:val="284"/>
          <w:jc w:val="center"/>
        </w:trPr>
        <w:tc>
          <w:tcPr>
            <w:tcW w:w="2799" w:type="dxa"/>
            <w:shd w:val="clear" w:color="auto" w:fill="auto"/>
            <w:noWrap/>
            <w:vAlign w:val="center"/>
          </w:tcPr>
          <w:p w14:paraId="74285E81" w14:textId="77777777" w:rsidR="00E10024" w:rsidRPr="00E10024" w:rsidRDefault="00E10024" w:rsidP="00E10024">
            <w:pPr>
              <w:spacing w:line="360" w:lineRule="auto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E10024">
              <w:rPr>
                <w:rFonts w:ascii="Times New Roman" w:eastAsia="宋体" w:hAnsi="Times New Roman" w:cs="Times New Roman"/>
                <w:sz w:val="18"/>
                <w:szCs w:val="15"/>
              </w:rPr>
              <w:t>BMI</w:t>
            </w:r>
            <w:r w:rsidRPr="00E10024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, (kg/m</w:t>
            </w:r>
            <w:r w:rsidRPr="00E10024">
              <w:rPr>
                <w:rFonts w:ascii="Times New Roman" w:eastAsia="宋体" w:hAnsi="Times New Roman" w:cs="Times New Roman" w:hint="eastAsia"/>
                <w:sz w:val="18"/>
                <w:szCs w:val="15"/>
                <w:vertAlign w:val="superscript"/>
              </w:rPr>
              <w:t>2</w:t>
            </w:r>
            <w:r w:rsidRPr="00E10024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)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4BBE7AD7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1765" w:type="dxa"/>
            <w:shd w:val="clear" w:color="auto" w:fill="FFFFFF"/>
            <w:noWrap/>
          </w:tcPr>
          <w:p w14:paraId="657B6D3C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FFFFFF"/>
            <w:noWrap/>
          </w:tcPr>
          <w:p w14:paraId="4B1A7C8D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0.26</w:t>
            </w:r>
            <w:r w:rsidRPr="00E10024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0</w:t>
            </w:r>
          </w:p>
        </w:tc>
      </w:tr>
      <w:tr w:rsidR="00E10024" w:rsidRPr="00E10024" w14:paraId="57849076" w14:textId="77777777" w:rsidTr="00B1099B">
        <w:trPr>
          <w:trHeight w:val="284"/>
          <w:jc w:val="center"/>
        </w:trPr>
        <w:tc>
          <w:tcPr>
            <w:tcW w:w="2799" w:type="dxa"/>
            <w:shd w:val="clear" w:color="auto" w:fill="auto"/>
            <w:noWrap/>
            <w:vAlign w:val="center"/>
          </w:tcPr>
          <w:p w14:paraId="09181879" w14:textId="77777777" w:rsidR="00E10024" w:rsidRPr="00E10024" w:rsidRDefault="00E10024" w:rsidP="00E10024">
            <w:pPr>
              <w:spacing w:line="360" w:lineRule="auto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E10024">
              <w:rPr>
                <w:rFonts w:ascii="Times New Roman" w:eastAsia="宋体" w:hAnsi="Times New Roman" w:cs="Times New Roman" w:hint="eastAsia"/>
                <w:sz w:val="18"/>
                <w:szCs w:val="15"/>
              </w:rPr>
              <w:t xml:space="preserve">  &lt; 25</w:t>
            </w:r>
          </w:p>
        </w:tc>
        <w:tc>
          <w:tcPr>
            <w:tcW w:w="1764" w:type="dxa"/>
            <w:shd w:val="clear" w:color="auto" w:fill="auto"/>
            <w:noWrap/>
          </w:tcPr>
          <w:p w14:paraId="7C6F9705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1.49 (0.93, 2.4)</w:t>
            </w:r>
          </w:p>
        </w:tc>
        <w:tc>
          <w:tcPr>
            <w:tcW w:w="1765" w:type="dxa"/>
            <w:shd w:val="clear" w:color="auto" w:fill="FFFFFF"/>
            <w:noWrap/>
          </w:tcPr>
          <w:p w14:paraId="60019C71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2.08 (0.99, 4.38)</w:t>
            </w:r>
          </w:p>
        </w:tc>
        <w:tc>
          <w:tcPr>
            <w:tcW w:w="1210" w:type="dxa"/>
            <w:shd w:val="clear" w:color="auto" w:fill="FFFFFF"/>
            <w:noWrap/>
            <w:vAlign w:val="center"/>
          </w:tcPr>
          <w:p w14:paraId="38DB7E2F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</w:tr>
      <w:tr w:rsidR="00E10024" w:rsidRPr="00E10024" w14:paraId="10BBC5D1" w14:textId="77777777" w:rsidTr="00B1099B">
        <w:trPr>
          <w:trHeight w:val="284"/>
          <w:jc w:val="center"/>
        </w:trPr>
        <w:tc>
          <w:tcPr>
            <w:tcW w:w="2799" w:type="dxa"/>
            <w:shd w:val="clear" w:color="auto" w:fill="auto"/>
            <w:noWrap/>
            <w:vAlign w:val="center"/>
          </w:tcPr>
          <w:p w14:paraId="13A6F256" w14:textId="77777777" w:rsidR="00E10024" w:rsidRPr="00E10024" w:rsidRDefault="00E10024" w:rsidP="00E10024">
            <w:pPr>
              <w:spacing w:line="360" w:lineRule="auto"/>
              <w:ind w:left="180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E10024">
              <w:rPr>
                <w:rFonts w:ascii="Times New Roman" w:eastAsia="宋体" w:hAnsi="Times New Roman" w:cs="Times New Roman"/>
                <w:sz w:val="18"/>
                <w:szCs w:val="15"/>
              </w:rPr>
              <w:t>25</w:t>
            </w:r>
            <w:r w:rsidRPr="00E10024">
              <w:rPr>
                <w:rFonts w:ascii="Times New Roman" w:eastAsia="宋体" w:hAnsi="Times New Roman" w:cs="Times New Roman" w:hint="eastAsia"/>
                <w:sz w:val="18"/>
                <w:szCs w:val="15"/>
              </w:rPr>
              <w:t xml:space="preserve"> </w:t>
            </w:r>
            <w:r w:rsidRPr="00E10024">
              <w:rPr>
                <w:rFonts w:ascii="Times New Roman" w:eastAsia="宋体" w:hAnsi="Times New Roman" w:cs="Times New Roman"/>
                <w:sz w:val="18"/>
                <w:szCs w:val="15"/>
              </w:rPr>
              <w:t>-</w:t>
            </w:r>
            <w:r w:rsidRPr="00E10024">
              <w:rPr>
                <w:rFonts w:ascii="Times New Roman" w:eastAsia="宋体" w:hAnsi="Times New Roman" w:cs="Times New Roman" w:hint="eastAsia"/>
                <w:sz w:val="18"/>
                <w:szCs w:val="15"/>
              </w:rPr>
              <w:t xml:space="preserve"> 30 </w:t>
            </w:r>
          </w:p>
        </w:tc>
        <w:tc>
          <w:tcPr>
            <w:tcW w:w="1764" w:type="dxa"/>
            <w:shd w:val="clear" w:color="auto" w:fill="auto"/>
            <w:noWrap/>
          </w:tcPr>
          <w:p w14:paraId="06AB7D33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1.09 (0.87, 1.37)</w:t>
            </w:r>
          </w:p>
        </w:tc>
        <w:tc>
          <w:tcPr>
            <w:tcW w:w="1765" w:type="dxa"/>
            <w:shd w:val="clear" w:color="auto" w:fill="FFFFFF"/>
            <w:noWrap/>
          </w:tcPr>
          <w:p w14:paraId="7BEECA97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1.54 (1.07, 2.2)</w:t>
            </w:r>
          </w:p>
        </w:tc>
        <w:tc>
          <w:tcPr>
            <w:tcW w:w="1210" w:type="dxa"/>
            <w:shd w:val="clear" w:color="auto" w:fill="FFFFFF"/>
            <w:noWrap/>
            <w:vAlign w:val="center"/>
          </w:tcPr>
          <w:p w14:paraId="12DF047C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</w:tr>
      <w:tr w:rsidR="00E10024" w:rsidRPr="00E10024" w14:paraId="74384D75" w14:textId="77777777" w:rsidTr="00B1099B">
        <w:trPr>
          <w:trHeight w:val="284"/>
          <w:jc w:val="center"/>
        </w:trPr>
        <w:tc>
          <w:tcPr>
            <w:tcW w:w="2799" w:type="dxa"/>
            <w:shd w:val="clear" w:color="auto" w:fill="auto"/>
            <w:noWrap/>
            <w:vAlign w:val="center"/>
          </w:tcPr>
          <w:p w14:paraId="0EA0A252" w14:textId="77777777" w:rsidR="00E10024" w:rsidRPr="00E10024" w:rsidRDefault="00E10024" w:rsidP="00E10024">
            <w:pPr>
              <w:spacing w:line="360" w:lineRule="auto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E10024">
              <w:rPr>
                <w:rFonts w:ascii="Times New Roman" w:eastAsia="宋体" w:hAnsi="Times New Roman" w:cs="Times New Roman" w:hint="eastAsia"/>
                <w:sz w:val="18"/>
                <w:szCs w:val="15"/>
              </w:rPr>
              <w:t xml:space="preserve">  </w:t>
            </w:r>
            <w:r w:rsidRPr="00E10024">
              <w:rPr>
                <w:rFonts w:ascii="Times New Roman" w:eastAsia="宋体" w:hAnsi="Times New Roman" w:cs="Times New Roman"/>
                <w:sz w:val="18"/>
                <w:szCs w:val="15"/>
              </w:rPr>
              <w:t>≥</w:t>
            </w:r>
            <w:r w:rsidRPr="00E10024">
              <w:rPr>
                <w:rFonts w:ascii="Times New Roman" w:eastAsia="宋体" w:hAnsi="Times New Roman" w:cs="Times New Roman" w:hint="eastAsia"/>
                <w:sz w:val="18"/>
                <w:szCs w:val="15"/>
              </w:rPr>
              <w:t xml:space="preserve"> 30</w:t>
            </w:r>
          </w:p>
        </w:tc>
        <w:tc>
          <w:tcPr>
            <w:tcW w:w="1764" w:type="dxa"/>
            <w:shd w:val="clear" w:color="auto" w:fill="auto"/>
            <w:noWrap/>
          </w:tcPr>
          <w:p w14:paraId="437FCA87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1.23 (1.03, 1.46)</w:t>
            </w:r>
          </w:p>
        </w:tc>
        <w:tc>
          <w:tcPr>
            <w:tcW w:w="1765" w:type="dxa"/>
            <w:shd w:val="clear" w:color="auto" w:fill="FFFFFF"/>
            <w:noWrap/>
          </w:tcPr>
          <w:p w14:paraId="1889735D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1.52 (1.2, 1.93)</w:t>
            </w:r>
          </w:p>
        </w:tc>
        <w:tc>
          <w:tcPr>
            <w:tcW w:w="1210" w:type="dxa"/>
            <w:shd w:val="clear" w:color="auto" w:fill="FFFFFF"/>
            <w:noWrap/>
            <w:vAlign w:val="center"/>
          </w:tcPr>
          <w:p w14:paraId="6C1B73D9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</w:tr>
      <w:tr w:rsidR="00E10024" w:rsidRPr="00E10024" w14:paraId="3493EB80" w14:textId="77777777" w:rsidTr="00B1099B">
        <w:trPr>
          <w:trHeight w:val="284"/>
          <w:jc w:val="center"/>
        </w:trPr>
        <w:tc>
          <w:tcPr>
            <w:tcW w:w="2799" w:type="dxa"/>
            <w:shd w:val="clear" w:color="auto" w:fill="auto"/>
            <w:noWrap/>
            <w:vAlign w:val="center"/>
          </w:tcPr>
          <w:p w14:paraId="2F0064A3" w14:textId="77777777" w:rsidR="00E10024" w:rsidRPr="00E10024" w:rsidRDefault="00E10024" w:rsidP="00E10024">
            <w:pPr>
              <w:spacing w:line="360" w:lineRule="auto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E10024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Education</w:t>
            </w:r>
            <w:r w:rsidRPr="00E10024">
              <w:rPr>
                <w:rFonts w:ascii="Times New Roman" w:eastAsia="宋体" w:hAnsi="Times New Roman" w:cs="Times New Roman"/>
                <w:sz w:val="18"/>
                <w:szCs w:val="15"/>
              </w:rPr>
              <w:t>, n (%)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3D2180AE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1765" w:type="dxa"/>
            <w:shd w:val="clear" w:color="auto" w:fill="FFFFFF"/>
            <w:noWrap/>
          </w:tcPr>
          <w:p w14:paraId="49526748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FFFFFF"/>
            <w:noWrap/>
          </w:tcPr>
          <w:p w14:paraId="79510759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0.051</w:t>
            </w:r>
          </w:p>
        </w:tc>
      </w:tr>
      <w:tr w:rsidR="00E10024" w:rsidRPr="00E10024" w14:paraId="55231F64" w14:textId="77777777" w:rsidTr="00B1099B">
        <w:trPr>
          <w:trHeight w:val="284"/>
          <w:jc w:val="center"/>
        </w:trPr>
        <w:tc>
          <w:tcPr>
            <w:tcW w:w="2799" w:type="dxa"/>
            <w:shd w:val="clear" w:color="auto" w:fill="auto"/>
            <w:noWrap/>
            <w:vAlign w:val="center"/>
          </w:tcPr>
          <w:p w14:paraId="29BE653E" w14:textId="77777777" w:rsidR="00E10024" w:rsidRPr="00E10024" w:rsidRDefault="00E10024" w:rsidP="00E10024">
            <w:pPr>
              <w:spacing w:line="360" w:lineRule="auto"/>
              <w:ind w:firstLineChars="200" w:firstLine="360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E10024">
              <w:rPr>
                <w:rFonts w:ascii="Times New Roman" w:eastAsia="宋体" w:hAnsi="Times New Roman" w:cs="Times New Roman" w:hint="eastAsia"/>
                <w:sz w:val="18"/>
                <w:szCs w:val="15"/>
              </w:rPr>
              <w:t xml:space="preserve">Less than high school graduate </w:t>
            </w:r>
          </w:p>
        </w:tc>
        <w:tc>
          <w:tcPr>
            <w:tcW w:w="1764" w:type="dxa"/>
            <w:shd w:val="clear" w:color="auto" w:fill="auto"/>
            <w:noWrap/>
          </w:tcPr>
          <w:p w14:paraId="083EC9E7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1.2</w:t>
            </w:r>
            <w:r w:rsidRPr="00E10024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0</w:t>
            </w: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 xml:space="preserve"> (0.82, 1.74)</w:t>
            </w:r>
          </w:p>
        </w:tc>
        <w:tc>
          <w:tcPr>
            <w:tcW w:w="1765" w:type="dxa"/>
            <w:shd w:val="clear" w:color="auto" w:fill="FFFFFF"/>
            <w:noWrap/>
          </w:tcPr>
          <w:p w14:paraId="6BD4563E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1.16 (0.64, 2.1)</w:t>
            </w:r>
          </w:p>
        </w:tc>
        <w:tc>
          <w:tcPr>
            <w:tcW w:w="1210" w:type="dxa"/>
            <w:shd w:val="clear" w:color="auto" w:fill="FFFFFF"/>
            <w:noWrap/>
          </w:tcPr>
          <w:p w14:paraId="4BFD729F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</w:tr>
      <w:tr w:rsidR="00E10024" w:rsidRPr="00E10024" w14:paraId="02652076" w14:textId="77777777" w:rsidTr="00B1099B">
        <w:trPr>
          <w:trHeight w:val="284"/>
          <w:jc w:val="center"/>
        </w:trPr>
        <w:tc>
          <w:tcPr>
            <w:tcW w:w="2799" w:type="dxa"/>
            <w:shd w:val="clear" w:color="auto" w:fill="auto"/>
            <w:noWrap/>
            <w:vAlign w:val="center"/>
          </w:tcPr>
          <w:p w14:paraId="3F78332B" w14:textId="77777777" w:rsidR="00E10024" w:rsidRPr="00E10024" w:rsidRDefault="00E10024" w:rsidP="00E10024">
            <w:pPr>
              <w:spacing w:line="360" w:lineRule="auto"/>
              <w:ind w:firstLineChars="200" w:firstLine="360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E10024">
              <w:rPr>
                <w:rFonts w:ascii="Times New Roman" w:eastAsia="宋体" w:hAnsi="Times New Roman" w:cs="Times New Roman" w:hint="eastAsia"/>
                <w:sz w:val="18"/>
                <w:szCs w:val="15"/>
              </w:rPr>
              <w:t xml:space="preserve">High school grad or GED </w:t>
            </w:r>
          </w:p>
        </w:tc>
        <w:tc>
          <w:tcPr>
            <w:tcW w:w="1764" w:type="dxa"/>
            <w:shd w:val="clear" w:color="auto" w:fill="auto"/>
            <w:noWrap/>
          </w:tcPr>
          <w:p w14:paraId="014FCB6C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1.18 (0.91, 1.52)</w:t>
            </w:r>
          </w:p>
        </w:tc>
        <w:tc>
          <w:tcPr>
            <w:tcW w:w="1765" w:type="dxa"/>
            <w:shd w:val="clear" w:color="auto" w:fill="FFFFFF"/>
            <w:noWrap/>
          </w:tcPr>
          <w:p w14:paraId="6D3B96B1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1.32 (0.9</w:t>
            </w:r>
            <w:r w:rsidRPr="00E10024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0</w:t>
            </w: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, 1.92)</w:t>
            </w:r>
          </w:p>
        </w:tc>
        <w:tc>
          <w:tcPr>
            <w:tcW w:w="1210" w:type="dxa"/>
            <w:shd w:val="clear" w:color="auto" w:fill="FFFFFF"/>
            <w:noWrap/>
          </w:tcPr>
          <w:p w14:paraId="221107CE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</w:tr>
      <w:tr w:rsidR="00E10024" w:rsidRPr="00E10024" w14:paraId="3216CE93" w14:textId="77777777" w:rsidTr="00B1099B">
        <w:trPr>
          <w:trHeight w:val="284"/>
          <w:jc w:val="center"/>
        </w:trPr>
        <w:tc>
          <w:tcPr>
            <w:tcW w:w="2799" w:type="dxa"/>
            <w:shd w:val="clear" w:color="auto" w:fill="auto"/>
            <w:noWrap/>
            <w:vAlign w:val="center"/>
          </w:tcPr>
          <w:p w14:paraId="7C9B124D" w14:textId="77777777" w:rsidR="00E10024" w:rsidRPr="00E10024" w:rsidRDefault="00E10024" w:rsidP="00E10024">
            <w:pPr>
              <w:spacing w:line="360" w:lineRule="auto"/>
              <w:ind w:firstLineChars="200" w:firstLine="360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E10024">
              <w:rPr>
                <w:rFonts w:ascii="Times New Roman" w:eastAsia="宋体" w:hAnsi="Times New Roman" w:cs="Times New Roman" w:hint="eastAsia"/>
                <w:sz w:val="18"/>
                <w:szCs w:val="15"/>
              </w:rPr>
              <w:t xml:space="preserve">Some college or technical school </w:t>
            </w:r>
          </w:p>
        </w:tc>
        <w:tc>
          <w:tcPr>
            <w:tcW w:w="1764" w:type="dxa"/>
            <w:shd w:val="clear" w:color="auto" w:fill="auto"/>
            <w:noWrap/>
          </w:tcPr>
          <w:p w14:paraId="641A0018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1.25 (0.99, 1.57)</w:t>
            </w:r>
          </w:p>
        </w:tc>
        <w:tc>
          <w:tcPr>
            <w:tcW w:w="1765" w:type="dxa"/>
            <w:shd w:val="clear" w:color="auto" w:fill="FFFFFF"/>
            <w:noWrap/>
          </w:tcPr>
          <w:p w14:paraId="54828DAE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1.75 (1.28, 2.38)</w:t>
            </w:r>
          </w:p>
        </w:tc>
        <w:tc>
          <w:tcPr>
            <w:tcW w:w="1210" w:type="dxa"/>
            <w:shd w:val="clear" w:color="auto" w:fill="FFFFFF"/>
            <w:noWrap/>
          </w:tcPr>
          <w:p w14:paraId="2F823ACE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</w:tr>
      <w:tr w:rsidR="00E10024" w:rsidRPr="00E10024" w14:paraId="5CA83A60" w14:textId="77777777" w:rsidTr="00B1099B">
        <w:trPr>
          <w:trHeight w:val="284"/>
          <w:jc w:val="center"/>
        </w:trPr>
        <w:tc>
          <w:tcPr>
            <w:tcW w:w="2799" w:type="dxa"/>
            <w:shd w:val="clear" w:color="auto" w:fill="auto"/>
            <w:noWrap/>
            <w:vAlign w:val="center"/>
          </w:tcPr>
          <w:p w14:paraId="2FFF99CC" w14:textId="77777777" w:rsidR="00E10024" w:rsidRPr="00E10024" w:rsidRDefault="00E10024" w:rsidP="00E10024">
            <w:pPr>
              <w:spacing w:line="360" w:lineRule="auto"/>
              <w:ind w:firstLineChars="200" w:firstLine="360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E10024">
              <w:rPr>
                <w:rFonts w:ascii="Times New Roman" w:eastAsia="宋体" w:hAnsi="Times New Roman" w:cs="Times New Roman" w:hint="eastAsia"/>
                <w:sz w:val="18"/>
                <w:szCs w:val="15"/>
              </w:rPr>
              <w:t xml:space="preserve">College graduate or more </w:t>
            </w:r>
          </w:p>
        </w:tc>
        <w:tc>
          <w:tcPr>
            <w:tcW w:w="1764" w:type="dxa"/>
            <w:shd w:val="clear" w:color="auto" w:fill="auto"/>
            <w:noWrap/>
          </w:tcPr>
          <w:p w14:paraId="7BBBEA04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1.11 (0.86, 1.42)</w:t>
            </w:r>
          </w:p>
        </w:tc>
        <w:tc>
          <w:tcPr>
            <w:tcW w:w="1765" w:type="dxa"/>
            <w:shd w:val="clear" w:color="auto" w:fill="FFFFFF"/>
            <w:noWrap/>
          </w:tcPr>
          <w:p w14:paraId="730DA385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1.6</w:t>
            </w:r>
            <w:r w:rsidRPr="00E10024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0</w:t>
            </w: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 xml:space="preserve"> (1.1</w:t>
            </w:r>
            <w:r w:rsidRPr="00E10024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0</w:t>
            </w: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, 2.31)</w:t>
            </w:r>
          </w:p>
        </w:tc>
        <w:tc>
          <w:tcPr>
            <w:tcW w:w="1210" w:type="dxa"/>
            <w:shd w:val="clear" w:color="auto" w:fill="FFFFFF"/>
            <w:noWrap/>
          </w:tcPr>
          <w:p w14:paraId="6D47201F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</w:tr>
      <w:tr w:rsidR="00E10024" w:rsidRPr="00E10024" w14:paraId="518BD163" w14:textId="77777777" w:rsidTr="00B1099B">
        <w:trPr>
          <w:trHeight w:val="284"/>
          <w:jc w:val="center"/>
        </w:trPr>
        <w:tc>
          <w:tcPr>
            <w:tcW w:w="2799" w:type="dxa"/>
            <w:shd w:val="clear" w:color="auto" w:fill="auto"/>
            <w:noWrap/>
            <w:vAlign w:val="center"/>
          </w:tcPr>
          <w:p w14:paraId="3CD44B1E" w14:textId="77777777" w:rsidR="00E10024" w:rsidRPr="00E10024" w:rsidRDefault="00E10024" w:rsidP="00E10024">
            <w:pPr>
              <w:spacing w:line="360" w:lineRule="auto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E10024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SBP, (mmHg)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37529A5C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1765" w:type="dxa"/>
            <w:shd w:val="clear" w:color="auto" w:fill="FFFFFF"/>
            <w:noWrap/>
          </w:tcPr>
          <w:p w14:paraId="76F89ACD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FFFFFF"/>
            <w:noWrap/>
          </w:tcPr>
          <w:p w14:paraId="3A57B371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0.884</w:t>
            </w:r>
          </w:p>
        </w:tc>
      </w:tr>
      <w:tr w:rsidR="00E10024" w:rsidRPr="00E10024" w14:paraId="4FB27F1A" w14:textId="77777777" w:rsidTr="00B1099B">
        <w:trPr>
          <w:trHeight w:val="284"/>
          <w:jc w:val="center"/>
        </w:trPr>
        <w:tc>
          <w:tcPr>
            <w:tcW w:w="2799" w:type="dxa"/>
            <w:shd w:val="clear" w:color="auto" w:fill="auto"/>
            <w:noWrap/>
            <w:vAlign w:val="center"/>
          </w:tcPr>
          <w:p w14:paraId="7BECACE9" w14:textId="77777777" w:rsidR="00E10024" w:rsidRPr="00E10024" w:rsidRDefault="00E10024" w:rsidP="00E10024">
            <w:pPr>
              <w:spacing w:line="360" w:lineRule="auto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E10024">
              <w:rPr>
                <w:rFonts w:ascii="Times New Roman" w:eastAsia="宋体" w:hAnsi="Times New Roman" w:cs="Times New Roman" w:hint="eastAsia"/>
                <w:sz w:val="18"/>
                <w:szCs w:val="15"/>
              </w:rPr>
              <w:t xml:space="preserve">  &lt; 130</w:t>
            </w:r>
          </w:p>
        </w:tc>
        <w:tc>
          <w:tcPr>
            <w:tcW w:w="1764" w:type="dxa"/>
            <w:shd w:val="clear" w:color="auto" w:fill="auto"/>
            <w:noWrap/>
          </w:tcPr>
          <w:p w14:paraId="41B260B4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1.19 (0.95, 1.49)</w:t>
            </w:r>
          </w:p>
        </w:tc>
        <w:tc>
          <w:tcPr>
            <w:tcW w:w="1765" w:type="dxa"/>
            <w:shd w:val="clear" w:color="auto" w:fill="FFFFFF"/>
            <w:noWrap/>
          </w:tcPr>
          <w:p w14:paraId="7334AF2E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1.54 (1.1</w:t>
            </w:r>
            <w:r w:rsidRPr="00E10024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0</w:t>
            </w: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, 2.14)</w:t>
            </w:r>
          </w:p>
        </w:tc>
        <w:tc>
          <w:tcPr>
            <w:tcW w:w="1210" w:type="dxa"/>
            <w:shd w:val="clear" w:color="auto" w:fill="FFFFFF"/>
            <w:noWrap/>
            <w:vAlign w:val="center"/>
          </w:tcPr>
          <w:p w14:paraId="47317717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</w:tr>
      <w:tr w:rsidR="00E10024" w:rsidRPr="00E10024" w14:paraId="4BC39C66" w14:textId="77777777" w:rsidTr="00B1099B">
        <w:trPr>
          <w:trHeight w:val="284"/>
          <w:jc w:val="center"/>
        </w:trPr>
        <w:tc>
          <w:tcPr>
            <w:tcW w:w="2799" w:type="dxa"/>
            <w:shd w:val="clear" w:color="auto" w:fill="auto"/>
            <w:noWrap/>
            <w:vAlign w:val="center"/>
          </w:tcPr>
          <w:p w14:paraId="0DC2E8CE" w14:textId="77777777" w:rsidR="00E10024" w:rsidRPr="00E10024" w:rsidRDefault="00E10024" w:rsidP="00E10024">
            <w:pPr>
              <w:spacing w:line="360" w:lineRule="auto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E10024">
              <w:rPr>
                <w:rFonts w:ascii="Times New Roman" w:eastAsia="宋体" w:hAnsi="Times New Roman" w:cs="Times New Roman" w:hint="eastAsia"/>
                <w:sz w:val="18"/>
                <w:szCs w:val="15"/>
              </w:rPr>
              <w:t xml:space="preserve">  </w:t>
            </w:r>
            <w:r w:rsidRPr="00E10024">
              <w:rPr>
                <w:rFonts w:ascii="Times New Roman" w:eastAsia="宋体" w:hAnsi="Times New Roman" w:cs="Times New Roman"/>
                <w:sz w:val="18"/>
                <w:szCs w:val="15"/>
              </w:rPr>
              <w:t>≥</w:t>
            </w:r>
            <w:r w:rsidRPr="00E10024">
              <w:rPr>
                <w:rFonts w:ascii="Times New Roman" w:eastAsia="宋体" w:hAnsi="Times New Roman" w:cs="Times New Roman" w:hint="eastAsia"/>
                <w:sz w:val="18"/>
                <w:szCs w:val="15"/>
              </w:rPr>
              <w:t xml:space="preserve"> 130</w:t>
            </w:r>
          </w:p>
        </w:tc>
        <w:tc>
          <w:tcPr>
            <w:tcW w:w="1764" w:type="dxa"/>
            <w:shd w:val="clear" w:color="auto" w:fill="auto"/>
            <w:noWrap/>
          </w:tcPr>
          <w:p w14:paraId="0969F0F2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1.18 (1</w:t>
            </w:r>
            <w:r w:rsidRPr="00E10024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.00</w:t>
            </w: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, 1.39)</w:t>
            </w:r>
          </w:p>
        </w:tc>
        <w:tc>
          <w:tcPr>
            <w:tcW w:w="1765" w:type="dxa"/>
            <w:shd w:val="clear" w:color="auto" w:fill="FFFFFF"/>
            <w:noWrap/>
          </w:tcPr>
          <w:p w14:paraId="404D19AE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1.51 (1.2</w:t>
            </w:r>
            <w:r w:rsidRPr="00E10024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0</w:t>
            </w: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, 1.91)</w:t>
            </w:r>
          </w:p>
        </w:tc>
        <w:tc>
          <w:tcPr>
            <w:tcW w:w="1210" w:type="dxa"/>
            <w:shd w:val="clear" w:color="auto" w:fill="FFFFFF"/>
            <w:noWrap/>
            <w:vAlign w:val="center"/>
          </w:tcPr>
          <w:p w14:paraId="68DEF0AA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</w:tr>
      <w:tr w:rsidR="00E10024" w:rsidRPr="00E10024" w14:paraId="7D3A87A0" w14:textId="77777777" w:rsidTr="00B1099B">
        <w:trPr>
          <w:trHeight w:val="284"/>
          <w:jc w:val="center"/>
        </w:trPr>
        <w:tc>
          <w:tcPr>
            <w:tcW w:w="2799" w:type="dxa"/>
            <w:shd w:val="clear" w:color="auto" w:fill="auto"/>
            <w:noWrap/>
            <w:vAlign w:val="center"/>
          </w:tcPr>
          <w:p w14:paraId="2A53CB73" w14:textId="77777777" w:rsidR="00E10024" w:rsidRPr="00E10024" w:rsidRDefault="00E10024" w:rsidP="00E10024">
            <w:pPr>
              <w:spacing w:line="360" w:lineRule="auto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E10024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DBP, (mmHg)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6BB0BECF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1765" w:type="dxa"/>
            <w:shd w:val="clear" w:color="auto" w:fill="FFFFFF"/>
            <w:noWrap/>
          </w:tcPr>
          <w:p w14:paraId="769508B3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FFFFFF"/>
            <w:noWrap/>
          </w:tcPr>
          <w:p w14:paraId="4E7BC4D2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0.36</w:t>
            </w:r>
            <w:r w:rsidRPr="00E10024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0</w:t>
            </w:r>
          </w:p>
        </w:tc>
      </w:tr>
      <w:tr w:rsidR="00E10024" w:rsidRPr="00E10024" w14:paraId="010E3818" w14:textId="77777777" w:rsidTr="00B1099B">
        <w:trPr>
          <w:trHeight w:val="284"/>
          <w:jc w:val="center"/>
        </w:trPr>
        <w:tc>
          <w:tcPr>
            <w:tcW w:w="2799" w:type="dxa"/>
            <w:shd w:val="clear" w:color="auto" w:fill="auto"/>
            <w:noWrap/>
            <w:vAlign w:val="center"/>
          </w:tcPr>
          <w:p w14:paraId="4971EF13" w14:textId="77777777" w:rsidR="00E10024" w:rsidRPr="00E10024" w:rsidRDefault="00E10024" w:rsidP="00E10024">
            <w:pPr>
              <w:spacing w:line="360" w:lineRule="auto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E10024">
              <w:rPr>
                <w:rFonts w:ascii="Times New Roman" w:eastAsia="宋体" w:hAnsi="Times New Roman" w:cs="Times New Roman" w:hint="eastAsia"/>
                <w:sz w:val="18"/>
                <w:szCs w:val="15"/>
              </w:rPr>
              <w:t xml:space="preserve">  &lt; 80</w:t>
            </w:r>
          </w:p>
        </w:tc>
        <w:tc>
          <w:tcPr>
            <w:tcW w:w="1764" w:type="dxa"/>
            <w:shd w:val="clear" w:color="auto" w:fill="auto"/>
            <w:noWrap/>
          </w:tcPr>
          <w:p w14:paraId="32ED7FC0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1.13 (0.96, 1.33)</w:t>
            </w:r>
          </w:p>
        </w:tc>
        <w:tc>
          <w:tcPr>
            <w:tcW w:w="1765" w:type="dxa"/>
            <w:shd w:val="clear" w:color="auto" w:fill="FFFFFF"/>
            <w:noWrap/>
          </w:tcPr>
          <w:p w14:paraId="5C4AA60A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1.42 (1.12, 1.8</w:t>
            </w:r>
            <w:r w:rsidRPr="00E10024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0</w:t>
            </w: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10" w:type="dxa"/>
            <w:shd w:val="clear" w:color="auto" w:fill="FFFFFF"/>
            <w:noWrap/>
          </w:tcPr>
          <w:p w14:paraId="36D0BDCD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</w:tr>
      <w:tr w:rsidR="00E10024" w:rsidRPr="00E10024" w14:paraId="61872F1C" w14:textId="77777777" w:rsidTr="00B1099B">
        <w:trPr>
          <w:trHeight w:val="284"/>
          <w:jc w:val="center"/>
        </w:trPr>
        <w:tc>
          <w:tcPr>
            <w:tcW w:w="2799" w:type="dxa"/>
            <w:shd w:val="clear" w:color="auto" w:fill="auto"/>
            <w:noWrap/>
            <w:vAlign w:val="center"/>
          </w:tcPr>
          <w:p w14:paraId="198AA34C" w14:textId="77777777" w:rsidR="00E10024" w:rsidRPr="00E10024" w:rsidRDefault="00E10024" w:rsidP="00E10024">
            <w:pPr>
              <w:spacing w:line="360" w:lineRule="auto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E10024">
              <w:rPr>
                <w:rFonts w:ascii="Times New Roman" w:eastAsia="宋体" w:hAnsi="Times New Roman" w:cs="Times New Roman" w:hint="eastAsia"/>
                <w:sz w:val="18"/>
                <w:szCs w:val="15"/>
              </w:rPr>
              <w:lastRenderedPageBreak/>
              <w:t xml:space="preserve">  </w:t>
            </w:r>
            <w:r w:rsidRPr="00E10024">
              <w:rPr>
                <w:rFonts w:ascii="Times New Roman" w:eastAsia="宋体" w:hAnsi="Times New Roman" w:cs="Times New Roman"/>
                <w:sz w:val="18"/>
                <w:szCs w:val="15"/>
              </w:rPr>
              <w:t>≥</w:t>
            </w:r>
            <w:r w:rsidRPr="00E10024">
              <w:rPr>
                <w:rFonts w:ascii="Times New Roman" w:eastAsia="宋体" w:hAnsi="Times New Roman" w:cs="Times New Roman" w:hint="eastAsia"/>
                <w:sz w:val="18"/>
                <w:szCs w:val="15"/>
              </w:rPr>
              <w:t xml:space="preserve"> 80</w:t>
            </w:r>
          </w:p>
        </w:tc>
        <w:tc>
          <w:tcPr>
            <w:tcW w:w="1764" w:type="dxa"/>
            <w:shd w:val="clear" w:color="auto" w:fill="auto"/>
            <w:noWrap/>
          </w:tcPr>
          <w:p w14:paraId="76A76563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1.32 (1.04, 1.66)</w:t>
            </w:r>
          </w:p>
        </w:tc>
        <w:tc>
          <w:tcPr>
            <w:tcW w:w="1765" w:type="dxa"/>
            <w:shd w:val="clear" w:color="auto" w:fill="FFFFFF"/>
            <w:noWrap/>
          </w:tcPr>
          <w:p w14:paraId="0EE976F3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1.77 (1.29, 2.42)</w:t>
            </w:r>
          </w:p>
        </w:tc>
        <w:tc>
          <w:tcPr>
            <w:tcW w:w="1210" w:type="dxa"/>
            <w:shd w:val="clear" w:color="auto" w:fill="FFFFFF"/>
            <w:noWrap/>
          </w:tcPr>
          <w:p w14:paraId="2D84FA68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</w:tr>
      <w:tr w:rsidR="00E10024" w:rsidRPr="00E10024" w14:paraId="1A2ECB30" w14:textId="77777777" w:rsidTr="00B1099B">
        <w:trPr>
          <w:trHeight w:val="284"/>
          <w:jc w:val="center"/>
        </w:trPr>
        <w:tc>
          <w:tcPr>
            <w:tcW w:w="2799" w:type="dxa"/>
            <w:shd w:val="clear" w:color="auto" w:fill="auto"/>
            <w:noWrap/>
            <w:vAlign w:val="center"/>
          </w:tcPr>
          <w:p w14:paraId="1A274261" w14:textId="77777777" w:rsidR="00E10024" w:rsidRPr="00E10024" w:rsidRDefault="00E10024" w:rsidP="00E10024">
            <w:pPr>
              <w:spacing w:line="360" w:lineRule="auto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E10024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HbA1c, (%)</w:t>
            </w:r>
          </w:p>
        </w:tc>
        <w:tc>
          <w:tcPr>
            <w:tcW w:w="1764" w:type="dxa"/>
            <w:shd w:val="clear" w:color="auto" w:fill="auto"/>
            <w:noWrap/>
          </w:tcPr>
          <w:p w14:paraId="6F2A4AB8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1765" w:type="dxa"/>
            <w:shd w:val="clear" w:color="auto" w:fill="FFFFFF"/>
            <w:noWrap/>
          </w:tcPr>
          <w:p w14:paraId="4481599F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FFFFFF"/>
            <w:noWrap/>
          </w:tcPr>
          <w:p w14:paraId="31580E71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0.612</w:t>
            </w:r>
          </w:p>
        </w:tc>
      </w:tr>
      <w:tr w:rsidR="00E10024" w:rsidRPr="00E10024" w14:paraId="085BE1A3" w14:textId="77777777" w:rsidTr="00B1099B">
        <w:trPr>
          <w:trHeight w:val="284"/>
          <w:jc w:val="center"/>
        </w:trPr>
        <w:tc>
          <w:tcPr>
            <w:tcW w:w="2799" w:type="dxa"/>
            <w:shd w:val="clear" w:color="auto" w:fill="auto"/>
            <w:noWrap/>
            <w:vAlign w:val="center"/>
          </w:tcPr>
          <w:p w14:paraId="1035A484" w14:textId="77777777" w:rsidR="00E10024" w:rsidRPr="00E10024" w:rsidRDefault="00E10024" w:rsidP="00E10024">
            <w:pPr>
              <w:spacing w:line="360" w:lineRule="auto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E10024">
              <w:rPr>
                <w:rFonts w:ascii="Times New Roman" w:eastAsia="宋体" w:hAnsi="Times New Roman" w:cs="Times New Roman" w:hint="eastAsia"/>
                <w:sz w:val="18"/>
                <w:szCs w:val="15"/>
              </w:rPr>
              <w:t xml:space="preserve">  </w:t>
            </w:r>
            <w:r w:rsidRPr="00E10024">
              <w:rPr>
                <w:rFonts w:ascii="Times New Roman" w:eastAsia="宋体" w:hAnsi="Times New Roman" w:cs="Times New Roman"/>
                <w:sz w:val="18"/>
                <w:szCs w:val="15"/>
              </w:rPr>
              <w:t xml:space="preserve">≤ </w:t>
            </w:r>
            <w:r w:rsidRPr="00E10024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7</w:t>
            </w:r>
          </w:p>
        </w:tc>
        <w:tc>
          <w:tcPr>
            <w:tcW w:w="1764" w:type="dxa"/>
            <w:shd w:val="clear" w:color="auto" w:fill="auto"/>
            <w:noWrap/>
          </w:tcPr>
          <w:p w14:paraId="74F518A4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1.24 (0.73, 2.10)</w:t>
            </w:r>
          </w:p>
        </w:tc>
        <w:tc>
          <w:tcPr>
            <w:tcW w:w="1765" w:type="dxa"/>
            <w:shd w:val="clear" w:color="auto" w:fill="FFFFFF"/>
            <w:noWrap/>
          </w:tcPr>
          <w:p w14:paraId="79BF50B9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1.94 (0.91, 4.13)</w:t>
            </w:r>
          </w:p>
        </w:tc>
        <w:tc>
          <w:tcPr>
            <w:tcW w:w="1210" w:type="dxa"/>
            <w:shd w:val="clear" w:color="auto" w:fill="FFFFFF"/>
            <w:noWrap/>
          </w:tcPr>
          <w:p w14:paraId="3B88C0DE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</w:tr>
      <w:tr w:rsidR="00E10024" w:rsidRPr="00E10024" w14:paraId="6889B4CC" w14:textId="77777777" w:rsidTr="00B1099B">
        <w:trPr>
          <w:trHeight w:val="284"/>
          <w:jc w:val="center"/>
        </w:trPr>
        <w:tc>
          <w:tcPr>
            <w:tcW w:w="2799" w:type="dxa"/>
            <w:shd w:val="clear" w:color="auto" w:fill="auto"/>
            <w:noWrap/>
            <w:vAlign w:val="center"/>
          </w:tcPr>
          <w:p w14:paraId="47EBEDA6" w14:textId="77777777" w:rsidR="00E10024" w:rsidRPr="00E10024" w:rsidRDefault="00E10024" w:rsidP="00E10024">
            <w:pPr>
              <w:spacing w:line="360" w:lineRule="auto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E10024">
              <w:rPr>
                <w:rFonts w:ascii="Times New Roman" w:eastAsia="宋体" w:hAnsi="Times New Roman" w:cs="Times New Roman" w:hint="eastAsia"/>
                <w:sz w:val="18"/>
                <w:szCs w:val="15"/>
              </w:rPr>
              <w:t xml:space="preserve">  &gt; 7</w:t>
            </w:r>
          </w:p>
        </w:tc>
        <w:tc>
          <w:tcPr>
            <w:tcW w:w="1764" w:type="dxa"/>
            <w:shd w:val="clear" w:color="auto" w:fill="auto"/>
            <w:noWrap/>
          </w:tcPr>
          <w:p w14:paraId="4108E56D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1.18 (1.03, 1.35)</w:t>
            </w:r>
          </w:p>
        </w:tc>
        <w:tc>
          <w:tcPr>
            <w:tcW w:w="1765" w:type="dxa"/>
            <w:shd w:val="clear" w:color="auto" w:fill="FFFFFF"/>
            <w:noWrap/>
          </w:tcPr>
          <w:p w14:paraId="0D566490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1.50 (1.24, 1.82)</w:t>
            </w:r>
          </w:p>
        </w:tc>
        <w:tc>
          <w:tcPr>
            <w:tcW w:w="1210" w:type="dxa"/>
            <w:shd w:val="clear" w:color="auto" w:fill="FFFFFF"/>
            <w:noWrap/>
          </w:tcPr>
          <w:p w14:paraId="465C933F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</w:tr>
      <w:tr w:rsidR="00E10024" w:rsidRPr="00E10024" w14:paraId="6229AD3C" w14:textId="77777777" w:rsidTr="00B1099B">
        <w:trPr>
          <w:trHeight w:val="284"/>
          <w:jc w:val="center"/>
        </w:trPr>
        <w:tc>
          <w:tcPr>
            <w:tcW w:w="2799" w:type="dxa"/>
            <w:shd w:val="clear" w:color="auto" w:fill="auto"/>
            <w:noWrap/>
            <w:vAlign w:val="center"/>
          </w:tcPr>
          <w:p w14:paraId="05E9D8F2" w14:textId="77777777" w:rsidR="00E10024" w:rsidRPr="00E10024" w:rsidRDefault="00E10024" w:rsidP="00E10024">
            <w:pPr>
              <w:spacing w:line="360" w:lineRule="auto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E10024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Total cholesterol, (mg/dL)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77345F6D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1765" w:type="dxa"/>
            <w:shd w:val="clear" w:color="auto" w:fill="FFFFFF"/>
            <w:noWrap/>
          </w:tcPr>
          <w:p w14:paraId="2F3DDC8C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FFFFFF"/>
            <w:noWrap/>
          </w:tcPr>
          <w:p w14:paraId="7342BBC0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0.159</w:t>
            </w:r>
          </w:p>
        </w:tc>
      </w:tr>
      <w:tr w:rsidR="00E10024" w:rsidRPr="00E10024" w14:paraId="0C1B9351" w14:textId="77777777" w:rsidTr="00B1099B">
        <w:trPr>
          <w:trHeight w:val="284"/>
          <w:jc w:val="center"/>
        </w:trPr>
        <w:tc>
          <w:tcPr>
            <w:tcW w:w="2799" w:type="dxa"/>
            <w:shd w:val="clear" w:color="auto" w:fill="auto"/>
            <w:noWrap/>
            <w:vAlign w:val="center"/>
          </w:tcPr>
          <w:p w14:paraId="73E7B3A1" w14:textId="77777777" w:rsidR="00E10024" w:rsidRPr="00E10024" w:rsidRDefault="00E10024" w:rsidP="00E10024">
            <w:pPr>
              <w:spacing w:line="360" w:lineRule="auto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E10024">
              <w:rPr>
                <w:rFonts w:ascii="Times New Roman" w:eastAsia="宋体" w:hAnsi="Times New Roman" w:cs="Times New Roman" w:hint="eastAsia"/>
                <w:sz w:val="18"/>
                <w:szCs w:val="15"/>
              </w:rPr>
              <w:t xml:space="preserve">  </w:t>
            </w:r>
            <w:r w:rsidRPr="00E10024">
              <w:rPr>
                <w:rFonts w:ascii="Times New Roman" w:eastAsia="宋体" w:hAnsi="Times New Roman" w:cs="Times New Roman"/>
                <w:sz w:val="18"/>
                <w:szCs w:val="15"/>
              </w:rPr>
              <w:t xml:space="preserve">≤ </w:t>
            </w:r>
            <w:r w:rsidRPr="00E10024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150</w:t>
            </w:r>
          </w:p>
        </w:tc>
        <w:tc>
          <w:tcPr>
            <w:tcW w:w="1764" w:type="dxa"/>
            <w:shd w:val="clear" w:color="auto" w:fill="auto"/>
            <w:noWrap/>
          </w:tcPr>
          <w:p w14:paraId="1AE329B7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1.21 (1.04, 1.4</w:t>
            </w:r>
            <w:r w:rsidRPr="00E10024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0</w:t>
            </w: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65" w:type="dxa"/>
            <w:shd w:val="clear" w:color="auto" w:fill="FFFFFF"/>
            <w:noWrap/>
          </w:tcPr>
          <w:p w14:paraId="17C41FA2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1.48 (1.22, 1.8</w:t>
            </w:r>
            <w:r w:rsidRPr="00E10024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0</w:t>
            </w: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10" w:type="dxa"/>
            <w:shd w:val="clear" w:color="auto" w:fill="FFFFFF"/>
            <w:noWrap/>
          </w:tcPr>
          <w:p w14:paraId="59FE4EA2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</w:tr>
      <w:tr w:rsidR="00E10024" w:rsidRPr="00E10024" w14:paraId="63D8A920" w14:textId="77777777" w:rsidTr="00B1099B">
        <w:trPr>
          <w:trHeight w:val="284"/>
          <w:jc w:val="center"/>
        </w:trPr>
        <w:tc>
          <w:tcPr>
            <w:tcW w:w="2799" w:type="dxa"/>
            <w:shd w:val="clear" w:color="auto" w:fill="auto"/>
            <w:noWrap/>
            <w:vAlign w:val="center"/>
          </w:tcPr>
          <w:p w14:paraId="18EF4493" w14:textId="77777777" w:rsidR="00E10024" w:rsidRPr="00E10024" w:rsidRDefault="00E10024" w:rsidP="00E10024">
            <w:pPr>
              <w:spacing w:line="360" w:lineRule="auto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E10024">
              <w:rPr>
                <w:rFonts w:ascii="Times New Roman" w:eastAsia="宋体" w:hAnsi="Times New Roman" w:cs="Times New Roman" w:hint="eastAsia"/>
                <w:sz w:val="18"/>
                <w:szCs w:val="15"/>
              </w:rPr>
              <w:t xml:space="preserve">  &gt; 150</w:t>
            </w:r>
          </w:p>
        </w:tc>
        <w:tc>
          <w:tcPr>
            <w:tcW w:w="1764" w:type="dxa"/>
            <w:shd w:val="clear" w:color="auto" w:fill="auto"/>
            <w:noWrap/>
          </w:tcPr>
          <w:p w14:paraId="2E266D15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1.11 (0.84, 1.46)</w:t>
            </w:r>
          </w:p>
        </w:tc>
        <w:tc>
          <w:tcPr>
            <w:tcW w:w="1765" w:type="dxa"/>
            <w:shd w:val="clear" w:color="auto" w:fill="FFFFFF"/>
            <w:noWrap/>
          </w:tcPr>
          <w:p w14:paraId="13338284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1.47 (0.98, 2.19)</w:t>
            </w:r>
          </w:p>
        </w:tc>
        <w:tc>
          <w:tcPr>
            <w:tcW w:w="1210" w:type="dxa"/>
            <w:shd w:val="clear" w:color="auto" w:fill="FFFFFF"/>
            <w:noWrap/>
          </w:tcPr>
          <w:p w14:paraId="3A22CB29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</w:tr>
      <w:tr w:rsidR="00E10024" w:rsidRPr="00E10024" w14:paraId="6447CCC7" w14:textId="77777777" w:rsidTr="00B1099B">
        <w:trPr>
          <w:trHeight w:val="284"/>
          <w:jc w:val="center"/>
        </w:trPr>
        <w:tc>
          <w:tcPr>
            <w:tcW w:w="2799" w:type="dxa"/>
            <w:shd w:val="clear" w:color="auto" w:fill="auto"/>
            <w:noWrap/>
            <w:vAlign w:val="center"/>
          </w:tcPr>
          <w:p w14:paraId="09DD2A89" w14:textId="77777777" w:rsidR="00E10024" w:rsidRPr="00E10024" w:rsidRDefault="00E10024" w:rsidP="00E10024">
            <w:pPr>
              <w:spacing w:line="360" w:lineRule="auto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E10024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LDL, (mg/dL)</w:t>
            </w:r>
          </w:p>
        </w:tc>
        <w:tc>
          <w:tcPr>
            <w:tcW w:w="1764" w:type="dxa"/>
            <w:shd w:val="clear" w:color="auto" w:fill="auto"/>
            <w:noWrap/>
          </w:tcPr>
          <w:p w14:paraId="04B5918E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1765" w:type="dxa"/>
            <w:shd w:val="clear" w:color="auto" w:fill="FFFFFF"/>
            <w:noWrap/>
          </w:tcPr>
          <w:p w14:paraId="449DA883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FFFFFF"/>
            <w:noWrap/>
          </w:tcPr>
          <w:p w14:paraId="6F567EB5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0.563</w:t>
            </w:r>
          </w:p>
        </w:tc>
      </w:tr>
      <w:tr w:rsidR="00E10024" w:rsidRPr="00E10024" w14:paraId="02BACBA1" w14:textId="77777777" w:rsidTr="00B1099B">
        <w:trPr>
          <w:trHeight w:val="284"/>
          <w:jc w:val="center"/>
        </w:trPr>
        <w:tc>
          <w:tcPr>
            <w:tcW w:w="2799" w:type="dxa"/>
            <w:shd w:val="clear" w:color="auto" w:fill="auto"/>
            <w:noWrap/>
            <w:vAlign w:val="center"/>
          </w:tcPr>
          <w:p w14:paraId="3187E535" w14:textId="77777777" w:rsidR="00E10024" w:rsidRPr="00E10024" w:rsidRDefault="00E10024" w:rsidP="00E10024">
            <w:pPr>
              <w:spacing w:line="360" w:lineRule="auto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E10024">
              <w:rPr>
                <w:rFonts w:ascii="Times New Roman" w:eastAsia="宋体" w:hAnsi="Times New Roman" w:cs="Times New Roman" w:hint="eastAsia"/>
                <w:sz w:val="18"/>
                <w:szCs w:val="15"/>
              </w:rPr>
              <w:t xml:space="preserve">  </w:t>
            </w:r>
            <w:r w:rsidRPr="00E10024">
              <w:rPr>
                <w:rFonts w:ascii="Times New Roman" w:eastAsia="宋体" w:hAnsi="Times New Roman" w:cs="Times New Roman"/>
                <w:sz w:val="18"/>
                <w:szCs w:val="15"/>
              </w:rPr>
              <w:t xml:space="preserve">≤ </w:t>
            </w:r>
            <w:r w:rsidRPr="00E10024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70</w:t>
            </w:r>
          </w:p>
        </w:tc>
        <w:tc>
          <w:tcPr>
            <w:tcW w:w="1764" w:type="dxa"/>
            <w:shd w:val="clear" w:color="auto" w:fill="auto"/>
            <w:noWrap/>
          </w:tcPr>
          <w:p w14:paraId="4570DFD8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1.27 (0.85, 1.9)</w:t>
            </w:r>
          </w:p>
        </w:tc>
        <w:tc>
          <w:tcPr>
            <w:tcW w:w="1765" w:type="dxa"/>
            <w:shd w:val="clear" w:color="auto" w:fill="FFFFFF"/>
            <w:noWrap/>
          </w:tcPr>
          <w:p w14:paraId="16484726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1.57 (0.95, 2.6)</w:t>
            </w:r>
          </w:p>
        </w:tc>
        <w:tc>
          <w:tcPr>
            <w:tcW w:w="1210" w:type="dxa"/>
            <w:shd w:val="clear" w:color="auto" w:fill="FFFFFF"/>
            <w:noWrap/>
          </w:tcPr>
          <w:p w14:paraId="6DDE42EF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</w:tr>
      <w:tr w:rsidR="00E10024" w:rsidRPr="00E10024" w14:paraId="5F68F98A" w14:textId="77777777" w:rsidTr="00B1099B">
        <w:trPr>
          <w:trHeight w:val="284"/>
          <w:jc w:val="center"/>
        </w:trPr>
        <w:tc>
          <w:tcPr>
            <w:tcW w:w="2799" w:type="dxa"/>
            <w:shd w:val="clear" w:color="auto" w:fill="auto"/>
            <w:noWrap/>
            <w:vAlign w:val="center"/>
          </w:tcPr>
          <w:p w14:paraId="53229C41" w14:textId="77777777" w:rsidR="00E10024" w:rsidRPr="00E10024" w:rsidRDefault="00E10024" w:rsidP="00E10024">
            <w:pPr>
              <w:spacing w:line="360" w:lineRule="auto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E10024">
              <w:rPr>
                <w:rFonts w:ascii="Times New Roman" w:eastAsia="宋体" w:hAnsi="Times New Roman" w:cs="Times New Roman" w:hint="eastAsia"/>
                <w:sz w:val="18"/>
                <w:szCs w:val="15"/>
              </w:rPr>
              <w:t xml:space="preserve">  &gt; 70</w:t>
            </w:r>
          </w:p>
        </w:tc>
        <w:tc>
          <w:tcPr>
            <w:tcW w:w="1764" w:type="dxa"/>
            <w:shd w:val="clear" w:color="auto" w:fill="auto"/>
            <w:noWrap/>
          </w:tcPr>
          <w:p w14:paraId="71D14F5E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1.18 (1.03, 1.35)</w:t>
            </w:r>
          </w:p>
        </w:tc>
        <w:tc>
          <w:tcPr>
            <w:tcW w:w="1765" w:type="dxa"/>
            <w:shd w:val="clear" w:color="auto" w:fill="FFFFFF"/>
            <w:noWrap/>
          </w:tcPr>
          <w:p w14:paraId="05DEAD42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1.51 (1.25, 1.82)</w:t>
            </w:r>
          </w:p>
        </w:tc>
        <w:tc>
          <w:tcPr>
            <w:tcW w:w="1210" w:type="dxa"/>
            <w:shd w:val="clear" w:color="auto" w:fill="FFFFFF"/>
            <w:noWrap/>
          </w:tcPr>
          <w:p w14:paraId="4AA963DD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</w:tr>
      <w:tr w:rsidR="00E10024" w:rsidRPr="00E10024" w14:paraId="386329A0" w14:textId="77777777" w:rsidTr="00B1099B">
        <w:trPr>
          <w:trHeight w:val="284"/>
          <w:jc w:val="center"/>
        </w:trPr>
        <w:tc>
          <w:tcPr>
            <w:tcW w:w="2799" w:type="dxa"/>
            <w:shd w:val="clear" w:color="auto" w:fill="auto"/>
            <w:noWrap/>
            <w:vAlign w:val="center"/>
          </w:tcPr>
          <w:p w14:paraId="5939FE52" w14:textId="77777777" w:rsidR="00E10024" w:rsidRPr="00E10024" w:rsidRDefault="00E10024" w:rsidP="00E10024">
            <w:pPr>
              <w:spacing w:line="360" w:lineRule="auto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E10024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HDL, (mg/dL)</w:t>
            </w:r>
          </w:p>
        </w:tc>
        <w:tc>
          <w:tcPr>
            <w:tcW w:w="1764" w:type="dxa"/>
            <w:shd w:val="clear" w:color="auto" w:fill="auto"/>
            <w:noWrap/>
          </w:tcPr>
          <w:p w14:paraId="20DE6BCE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1765" w:type="dxa"/>
            <w:shd w:val="clear" w:color="auto" w:fill="FFFFFF"/>
            <w:noWrap/>
          </w:tcPr>
          <w:p w14:paraId="0FDA736A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FFFFFF"/>
            <w:noWrap/>
          </w:tcPr>
          <w:p w14:paraId="4A8A581D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0.429</w:t>
            </w:r>
          </w:p>
        </w:tc>
      </w:tr>
      <w:tr w:rsidR="00E10024" w:rsidRPr="00E10024" w14:paraId="3D8A1E51" w14:textId="77777777" w:rsidTr="00B1099B">
        <w:trPr>
          <w:trHeight w:val="284"/>
          <w:jc w:val="center"/>
        </w:trPr>
        <w:tc>
          <w:tcPr>
            <w:tcW w:w="2799" w:type="dxa"/>
            <w:shd w:val="clear" w:color="auto" w:fill="auto"/>
            <w:noWrap/>
            <w:vAlign w:val="center"/>
          </w:tcPr>
          <w:p w14:paraId="4F40B7D7" w14:textId="77777777" w:rsidR="00E10024" w:rsidRPr="00E10024" w:rsidRDefault="00E10024" w:rsidP="00E10024">
            <w:pPr>
              <w:spacing w:line="360" w:lineRule="auto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E10024">
              <w:rPr>
                <w:rFonts w:ascii="Times New Roman" w:eastAsia="宋体" w:hAnsi="Times New Roman" w:cs="Times New Roman" w:hint="eastAsia"/>
                <w:sz w:val="18"/>
                <w:szCs w:val="15"/>
              </w:rPr>
              <w:t xml:space="preserve">  </w:t>
            </w:r>
            <w:r w:rsidRPr="00E10024">
              <w:rPr>
                <w:rFonts w:ascii="Times New Roman" w:eastAsia="宋体" w:hAnsi="Times New Roman" w:cs="Times New Roman"/>
                <w:sz w:val="18"/>
                <w:szCs w:val="15"/>
              </w:rPr>
              <w:t xml:space="preserve">≤ </w:t>
            </w:r>
            <w:r w:rsidRPr="00E10024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40</w:t>
            </w:r>
          </w:p>
        </w:tc>
        <w:tc>
          <w:tcPr>
            <w:tcW w:w="1764" w:type="dxa"/>
            <w:shd w:val="clear" w:color="auto" w:fill="auto"/>
            <w:noWrap/>
          </w:tcPr>
          <w:p w14:paraId="00D98F59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1.22 (1.00, 1.49)</w:t>
            </w:r>
          </w:p>
        </w:tc>
        <w:tc>
          <w:tcPr>
            <w:tcW w:w="1765" w:type="dxa"/>
            <w:shd w:val="clear" w:color="auto" w:fill="FFFFFF"/>
            <w:noWrap/>
          </w:tcPr>
          <w:p w14:paraId="355CED73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1.52 (1.18, 1.96)</w:t>
            </w:r>
          </w:p>
        </w:tc>
        <w:tc>
          <w:tcPr>
            <w:tcW w:w="1210" w:type="dxa"/>
            <w:shd w:val="clear" w:color="auto" w:fill="FFFFFF"/>
            <w:noWrap/>
          </w:tcPr>
          <w:p w14:paraId="490E1D62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</w:tr>
      <w:tr w:rsidR="00E10024" w:rsidRPr="00E10024" w14:paraId="33CE6E7F" w14:textId="77777777" w:rsidTr="00B1099B">
        <w:trPr>
          <w:trHeight w:val="90"/>
          <w:jc w:val="center"/>
        </w:trPr>
        <w:tc>
          <w:tcPr>
            <w:tcW w:w="2799" w:type="dxa"/>
            <w:shd w:val="clear" w:color="auto" w:fill="auto"/>
            <w:noWrap/>
            <w:vAlign w:val="center"/>
          </w:tcPr>
          <w:p w14:paraId="76B9E62F" w14:textId="77777777" w:rsidR="00E10024" w:rsidRPr="00E10024" w:rsidRDefault="00E10024" w:rsidP="00E10024">
            <w:pPr>
              <w:spacing w:line="360" w:lineRule="auto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E10024">
              <w:rPr>
                <w:rFonts w:ascii="Times New Roman" w:eastAsia="宋体" w:hAnsi="Times New Roman" w:cs="Times New Roman" w:hint="eastAsia"/>
                <w:sz w:val="18"/>
                <w:szCs w:val="15"/>
              </w:rPr>
              <w:t xml:space="preserve">  &gt; 40</w:t>
            </w:r>
          </w:p>
        </w:tc>
        <w:tc>
          <w:tcPr>
            <w:tcW w:w="1764" w:type="dxa"/>
            <w:shd w:val="clear" w:color="auto" w:fill="auto"/>
            <w:noWrap/>
          </w:tcPr>
          <w:p w14:paraId="54C09455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1.10 (0.92, 1.30)</w:t>
            </w:r>
          </w:p>
        </w:tc>
        <w:tc>
          <w:tcPr>
            <w:tcW w:w="1765" w:type="dxa"/>
            <w:shd w:val="clear" w:color="auto" w:fill="FFFFFF"/>
            <w:noWrap/>
          </w:tcPr>
          <w:p w14:paraId="7B075312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1.42 (1.07, 1.87)</w:t>
            </w:r>
          </w:p>
        </w:tc>
        <w:tc>
          <w:tcPr>
            <w:tcW w:w="1210" w:type="dxa"/>
            <w:shd w:val="clear" w:color="auto" w:fill="FFFFFF"/>
            <w:noWrap/>
          </w:tcPr>
          <w:p w14:paraId="630AE3B4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</w:tr>
      <w:tr w:rsidR="00E10024" w:rsidRPr="00E10024" w14:paraId="224A8058" w14:textId="77777777" w:rsidTr="00B1099B">
        <w:trPr>
          <w:trHeight w:val="284"/>
          <w:jc w:val="center"/>
        </w:trPr>
        <w:tc>
          <w:tcPr>
            <w:tcW w:w="2799" w:type="dxa"/>
            <w:shd w:val="clear" w:color="auto" w:fill="auto"/>
            <w:noWrap/>
            <w:vAlign w:val="center"/>
          </w:tcPr>
          <w:p w14:paraId="1171CC84" w14:textId="77777777" w:rsidR="00E10024" w:rsidRPr="00E10024" w:rsidRDefault="00E10024" w:rsidP="00E10024">
            <w:pPr>
              <w:spacing w:line="360" w:lineRule="auto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E10024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eGFR, (mL/min/1.73m</w:t>
            </w:r>
            <w:r w:rsidRPr="00E10024">
              <w:rPr>
                <w:rFonts w:ascii="Times New Roman" w:eastAsia="宋体" w:hAnsi="Times New Roman" w:cs="Times New Roman" w:hint="eastAsia"/>
                <w:sz w:val="18"/>
                <w:szCs w:val="15"/>
                <w:vertAlign w:val="superscript"/>
              </w:rPr>
              <w:t>2</w:t>
            </w:r>
            <w:r w:rsidRPr="00E10024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)</w:t>
            </w:r>
          </w:p>
        </w:tc>
        <w:tc>
          <w:tcPr>
            <w:tcW w:w="1764" w:type="dxa"/>
            <w:shd w:val="clear" w:color="auto" w:fill="auto"/>
            <w:noWrap/>
            <w:vAlign w:val="center"/>
          </w:tcPr>
          <w:p w14:paraId="55BF9747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1765" w:type="dxa"/>
            <w:shd w:val="clear" w:color="auto" w:fill="FFFFFF"/>
            <w:noWrap/>
          </w:tcPr>
          <w:p w14:paraId="321B68E5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FFFFFF"/>
            <w:noWrap/>
          </w:tcPr>
          <w:p w14:paraId="6093D475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0.49</w:t>
            </w:r>
            <w:r w:rsidRPr="00E10024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0</w:t>
            </w:r>
          </w:p>
        </w:tc>
      </w:tr>
      <w:tr w:rsidR="00E10024" w:rsidRPr="00E10024" w14:paraId="49D20502" w14:textId="77777777" w:rsidTr="00B1099B">
        <w:trPr>
          <w:trHeight w:val="284"/>
          <w:jc w:val="center"/>
        </w:trPr>
        <w:tc>
          <w:tcPr>
            <w:tcW w:w="2799" w:type="dxa"/>
            <w:shd w:val="clear" w:color="auto" w:fill="auto"/>
            <w:noWrap/>
            <w:vAlign w:val="center"/>
          </w:tcPr>
          <w:p w14:paraId="1F2A82C4" w14:textId="77777777" w:rsidR="00E10024" w:rsidRPr="00E10024" w:rsidRDefault="00E10024" w:rsidP="00E10024">
            <w:pPr>
              <w:spacing w:line="360" w:lineRule="auto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E10024">
              <w:rPr>
                <w:rFonts w:ascii="Times New Roman" w:eastAsia="宋体" w:hAnsi="Times New Roman" w:cs="Times New Roman" w:hint="eastAsia"/>
                <w:sz w:val="18"/>
                <w:szCs w:val="15"/>
              </w:rPr>
              <w:t xml:space="preserve">  </w:t>
            </w:r>
            <w:r w:rsidRPr="00E10024">
              <w:rPr>
                <w:rFonts w:ascii="Times New Roman" w:eastAsia="宋体" w:hAnsi="Times New Roman" w:cs="Times New Roman"/>
                <w:sz w:val="18"/>
                <w:szCs w:val="15"/>
              </w:rPr>
              <w:t xml:space="preserve">≤ </w:t>
            </w:r>
            <w:r w:rsidRPr="00E10024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90</w:t>
            </w:r>
          </w:p>
        </w:tc>
        <w:tc>
          <w:tcPr>
            <w:tcW w:w="1764" w:type="dxa"/>
            <w:shd w:val="clear" w:color="auto" w:fill="auto"/>
            <w:noWrap/>
          </w:tcPr>
          <w:p w14:paraId="3CE76807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1.15 (0.95, 1.39)</w:t>
            </w:r>
          </w:p>
        </w:tc>
        <w:tc>
          <w:tcPr>
            <w:tcW w:w="1765" w:type="dxa"/>
            <w:shd w:val="clear" w:color="auto" w:fill="FFFFFF"/>
            <w:noWrap/>
          </w:tcPr>
          <w:p w14:paraId="148EB1AF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1.4</w:t>
            </w:r>
            <w:r w:rsidRPr="00E10024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0</w:t>
            </w: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 xml:space="preserve"> (1.06, 1.85)</w:t>
            </w:r>
          </w:p>
        </w:tc>
        <w:tc>
          <w:tcPr>
            <w:tcW w:w="1210" w:type="dxa"/>
            <w:shd w:val="clear" w:color="auto" w:fill="FFFFFF"/>
            <w:noWrap/>
            <w:vAlign w:val="center"/>
          </w:tcPr>
          <w:p w14:paraId="41433195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</w:tr>
      <w:tr w:rsidR="00E10024" w:rsidRPr="00E10024" w14:paraId="5B26720F" w14:textId="77777777" w:rsidTr="00B1099B">
        <w:trPr>
          <w:trHeight w:val="284"/>
          <w:jc w:val="center"/>
        </w:trPr>
        <w:tc>
          <w:tcPr>
            <w:tcW w:w="2799" w:type="dxa"/>
            <w:shd w:val="clear" w:color="auto" w:fill="auto"/>
            <w:noWrap/>
            <w:vAlign w:val="center"/>
          </w:tcPr>
          <w:p w14:paraId="1916FC70" w14:textId="77777777" w:rsidR="00E10024" w:rsidRPr="00E10024" w:rsidRDefault="00E10024" w:rsidP="00E10024">
            <w:pPr>
              <w:spacing w:line="360" w:lineRule="auto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E10024">
              <w:rPr>
                <w:rFonts w:ascii="Times New Roman" w:eastAsia="宋体" w:hAnsi="Times New Roman" w:cs="Times New Roman" w:hint="eastAsia"/>
                <w:sz w:val="18"/>
                <w:szCs w:val="15"/>
              </w:rPr>
              <w:t xml:space="preserve">  &gt; 90</w:t>
            </w:r>
          </w:p>
        </w:tc>
        <w:tc>
          <w:tcPr>
            <w:tcW w:w="1764" w:type="dxa"/>
            <w:shd w:val="clear" w:color="auto" w:fill="auto"/>
            <w:noWrap/>
          </w:tcPr>
          <w:p w14:paraId="21DF1EF2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1.18 (0.99, 1.42)</w:t>
            </w:r>
          </w:p>
        </w:tc>
        <w:tc>
          <w:tcPr>
            <w:tcW w:w="1765" w:type="dxa"/>
            <w:shd w:val="clear" w:color="auto" w:fill="FFFFFF"/>
            <w:noWrap/>
          </w:tcPr>
          <w:p w14:paraId="07B2DD9E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1.61 (1.24, 2.08)</w:t>
            </w:r>
          </w:p>
        </w:tc>
        <w:tc>
          <w:tcPr>
            <w:tcW w:w="1210" w:type="dxa"/>
            <w:shd w:val="clear" w:color="auto" w:fill="FFFFFF"/>
            <w:noWrap/>
            <w:vAlign w:val="center"/>
          </w:tcPr>
          <w:p w14:paraId="73ECB69C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</w:tr>
      <w:tr w:rsidR="00E10024" w:rsidRPr="00E10024" w14:paraId="21AA0D29" w14:textId="77777777" w:rsidTr="00B1099B">
        <w:trPr>
          <w:trHeight w:val="284"/>
          <w:jc w:val="center"/>
        </w:trPr>
        <w:tc>
          <w:tcPr>
            <w:tcW w:w="2799" w:type="dxa"/>
            <w:noWrap/>
            <w:vAlign w:val="center"/>
          </w:tcPr>
          <w:p w14:paraId="6CF29F29" w14:textId="77777777" w:rsidR="00E10024" w:rsidRPr="00E10024" w:rsidRDefault="00E10024" w:rsidP="00E10024">
            <w:pPr>
              <w:spacing w:line="360" w:lineRule="auto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E10024">
              <w:rPr>
                <w:rFonts w:ascii="Times New Roman" w:eastAsia="宋体" w:hAnsi="Times New Roman" w:cs="Times New Roman"/>
                <w:sz w:val="18"/>
                <w:szCs w:val="15"/>
              </w:rPr>
              <w:t>Smoking status, n (%)</w:t>
            </w:r>
          </w:p>
        </w:tc>
        <w:tc>
          <w:tcPr>
            <w:tcW w:w="1764" w:type="dxa"/>
            <w:noWrap/>
          </w:tcPr>
          <w:p w14:paraId="32D0CF72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1765" w:type="dxa"/>
            <w:noWrap/>
          </w:tcPr>
          <w:p w14:paraId="0FB32375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1210" w:type="dxa"/>
            <w:noWrap/>
          </w:tcPr>
          <w:p w14:paraId="6663E737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0.056</w:t>
            </w:r>
          </w:p>
        </w:tc>
      </w:tr>
      <w:tr w:rsidR="00E10024" w:rsidRPr="00E10024" w14:paraId="25B49A40" w14:textId="77777777" w:rsidTr="00B1099B">
        <w:trPr>
          <w:trHeight w:val="284"/>
          <w:jc w:val="center"/>
        </w:trPr>
        <w:tc>
          <w:tcPr>
            <w:tcW w:w="2799" w:type="dxa"/>
            <w:shd w:val="clear" w:color="auto" w:fill="auto"/>
            <w:noWrap/>
            <w:vAlign w:val="center"/>
          </w:tcPr>
          <w:p w14:paraId="13C7B21E" w14:textId="77777777" w:rsidR="00E10024" w:rsidRPr="00E10024" w:rsidRDefault="00E10024" w:rsidP="00E10024">
            <w:pPr>
              <w:spacing w:line="360" w:lineRule="auto"/>
              <w:ind w:firstLineChars="150" w:firstLine="270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E10024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Never</w:t>
            </w:r>
          </w:p>
        </w:tc>
        <w:tc>
          <w:tcPr>
            <w:tcW w:w="1764" w:type="dxa"/>
            <w:shd w:val="clear" w:color="auto" w:fill="FFFFFF"/>
            <w:noWrap/>
          </w:tcPr>
          <w:p w14:paraId="6F08E2AA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1.27 (1.04, 1.55)</w:t>
            </w:r>
          </w:p>
        </w:tc>
        <w:tc>
          <w:tcPr>
            <w:tcW w:w="1765" w:type="dxa"/>
            <w:tcBorders>
              <w:left w:val="nil"/>
            </w:tcBorders>
            <w:noWrap/>
          </w:tcPr>
          <w:p w14:paraId="42EC95AF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1.54 (1.14, 2.08)</w:t>
            </w:r>
          </w:p>
        </w:tc>
        <w:tc>
          <w:tcPr>
            <w:tcW w:w="1210" w:type="dxa"/>
            <w:tcBorders>
              <w:left w:val="nil"/>
            </w:tcBorders>
            <w:noWrap/>
          </w:tcPr>
          <w:p w14:paraId="09373338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</w:tr>
      <w:tr w:rsidR="00E10024" w:rsidRPr="00E10024" w14:paraId="6E934420" w14:textId="77777777" w:rsidTr="00B1099B">
        <w:trPr>
          <w:trHeight w:val="284"/>
          <w:jc w:val="center"/>
        </w:trPr>
        <w:tc>
          <w:tcPr>
            <w:tcW w:w="2799" w:type="dxa"/>
            <w:shd w:val="clear" w:color="auto" w:fill="auto"/>
            <w:noWrap/>
            <w:vAlign w:val="center"/>
          </w:tcPr>
          <w:p w14:paraId="1C8E57DA" w14:textId="77777777" w:rsidR="00E10024" w:rsidRPr="00E10024" w:rsidRDefault="00E10024" w:rsidP="00E10024">
            <w:pPr>
              <w:spacing w:line="360" w:lineRule="auto"/>
              <w:ind w:firstLineChars="150" w:firstLine="270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E10024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Former</w:t>
            </w:r>
          </w:p>
        </w:tc>
        <w:tc>
          <w:tcPr>
            <w:tcW w:w="1764" w:type="dxa"/>
            <w:shd w:val="clear" w:color="auto" w:fill="FFFFFF"/>
            <w:noWrap/>
          </w:tcPr>
          <w:p w14:paraId="1BCD0E6E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1.08 (0.89, 1.32)</w:t>
            </w:r>
          </w:p>
        </w:tc>
        <w:tc>
          <w:tcPr>
            <w:tcW w:w="1765" w:type="dxa"/>
            <w:tcBorders>
              <w:left w:val="nil"/>
            </w:tcBorders>
            <w:noWrap/>
          </w:tcPr>
          <w:p w14:paraId="24AF4956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1.31 (0.99, 1.75)</w:t>
            </w:r>
          </w:p>
        </w:tc>
        <w:tc>
          <w:tcPr>
            <w:tcW w:w="1210" w:type="dxa"/>
            <w:tcBorders>
              <w:left w:val="nil"/>
            </w:tcBorders>
            <w:noWrap/>
          </w:tcPr>
          <w:p w14:paraId="739D24A2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</w:tr>
      <w:tr w:rsidR="00E10024" w:rsidRPr="00E10024" w14:paraId="63DAB72A" w14:textId="77777777" w:rsidTr="00B1099B">
        <w:trPr>
          <w:trHeight w:val="284"/>
          <w:jc w:val="center"/>
        </w:trPr>
        <w:tc>
          <w:tcPr>
            <w:tcW w:w="2799" w:type="dxa"/>
            <w:shd w:val="clear" w:color="auto" w:fill="auto"/>
            <w:noWrap/>
            <w:vAlign w:val="center"/>
          </w:tcPr>
          <w:p w14:paraId="22A96169" w14:textId="77777777" w:rsidR="00E10024" w:rsidRPr="00E10024" w:rsidRDefault="00E10024" w:rsidP="00E10024">
            <w:pPr>
              <w:spacing w:line="360" w:lineRule="auto"/>
              <w:ind w:firstLineChars="150" w:firstLine="270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E10024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Current</w:t>
            </w:r>
          </w:p>
        </w:tc>
        <w:tc>
          <w:tcPr>
            <w:tcW w:w="1764" w:type="dxa"/>
            <w:shd w:val="clear" w:color="auto" w:fill="FFFFFF"/>
            <w:noWrap/>
          </w:tcPr>
          <w:p w14:paraId="570AAE45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1.27 (0.88, 1.84)</w:t>
            </w:r>
          </w:p>
        </w:tc>
        <w:tc>
          <w:tcPr>
            <w:tcW w:w="1765" w:type="dxa"/>
            <w:tcBorders>
              <w:left w:val="nil"/>
            </w:tcBorders>
            <w:noWrap/>
          </w:tcPr>
          <w:p w14:paraId="4FCC5E96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2.3 (1.41, 3.74)</w:t>
            </w:r>
          </w:p>
        </w:tc>
        <w:tc>
          <w:tcPr>
            <w:tcW w:w="1210" w:type="dxa"/>
            <w:tcBorders>
              <w:left w:val="nil"/>
            </w:tcBorders>
            <w:noWrap/>
          </w:tcPr>
          <w:p w14:paraId="6E55924E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</w:tr>
      <w:tr w:rsidR="00E10024" w:rsidRPr="00E10024" w14:paraId="16EBEAB7" w14:textId="77777777" w:rsidTr="00B1099B">
        <w:trPr>
          <w:trHeight w:val="284"/>
          <w:jc w:val="center"/>
        </w:trPr>
        <w:tc>
          <w:tcPr>
            <w:tcW w:w="2799" w:type="dxa"/>
            <w:shd w:val="clear" w:color="auto" w:fill="auto"/>
            <w:noWrap/>
            <w:vAlign w:val="center"/>
          </w:tcPr>
          <w:p w14:paraId="58B1B7C6" w14:textId="77777777" w:rsidR="00E10024" w:rsidRPr="00E10024" w:rsidRDefault="00E10024" w:rsidP="00E10024">
            <w:pPr>
              <w:spacing w:line="360" w:lineRule="auto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E10024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Alcohol status</w:t>
            </w:r>
            <w:r w:rsidRPr="00E10024">
              <w:rPr>
                <w:rFonts w:ascii="Times New Roman" w:eastAsia="宋体" w:hAnsi="Times New Roman" w:cs="Times New Roman"/>
                <w:sz w:val="18"/>
                <w:szCs w:val="15"/>
              </w:rPr>
              <w:t>, n (%)</w:t>
            </w:r>
          </w:p>
        </w:tc>
        <w:tc>
          <w:tcPr>
            <w:tcW w:w="1764" w:type="dxa"/>
            <w:shd w:val="clear" w:color="auto" w:fill="FFFFFF"/>
            <w:noWrap/>
          </w:tcPr>
          <w:p w14:paraId="34E407E3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1765" w:type="dxa"/>
            <w:tcBorders>
              <w:left w:val="nil"/>
            </w:tcBorders>
            <w:noWrap/>
          </w:tcPr>
          <w:p w14:paraId="2B0F6AF4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1210" w:type="dxa"/>
            <w:tcBorders>
              <w:left w:val="nil"/>
            </w:tcBorders>
            <w:noWrap/>
          </w:tcPr>
          <w:p w14:paraId="0986E42B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0.239</w:t>
            </w:r>
          </w:p>
        </w:tc>
      </w:tr>
      <w:tr w:rsidR="00E10024" w:rsidRPr="00E10024" w14:paraId="2A522901" w14:textId="77777777" w:rsidTr="00B1099B">
        <w:trPr>
          <w:trHeight w:val="284"/>
          <w:jc w:val="center"/>
        </w:trPr>
        <w:tc>
          <w:tcPr>
            <w:tcW w:w="2799" w:type="dxa"/>
            <w:shd w:val="clear" w:color="auto" w:fill="auto"/>
            <w:noWrap/>
            <w:vAlign w:val="center"/>
          </w:tcPr>
          <w:p w14:paraId="73981E95" w14:textId="77777777" w:rsidR="00E10024" w:rsidRPr="00E10024" w:rsidRDefault="00E10024" w:rsidP="00E10024">
            <w:pPr>
              <w:spacing w:line="360" w:lineRule="auto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E10024">
              <w:rPr>
                <w:rFonts w:ascii="Times New Roman" w:eastAsia="宋体" w:hAnsi="Times New Roman" w:cs="Times New Roman" w:hint="eastAsia"/>
                <w:sz w:val="18"/>
                <w:szCs w:val="15"/>
              </w:rPr>
              <w:t xml:space="preserve">  No</w:t>
            </w:r>
          </w:p>
        </w:tc>
        <w:tc>
          <w:tcPr>
            <w:tcW w:w="1764" w:type="dxa"/>
            <w:shd w:val="clear" w:color="auto" w:fill="FFFFFF"/>
            <w:noWrap/>
          </w:tcPr>
          <w:p w14:paraId="2DDA2B7F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1.14 (0.98, 1.33)</w:t>
            </w:r>
          </w:p>
        </w:tc>
        <w:tc>
          <w:tcPr>
            <w:tcW w:w="1765" w:type="dxa"/>
            <w:tcBorders>
              <w:left w:val="nil"/>
            </w:tcBorders>
            <w:noWrap/>
          </w:tcPr>
          <w:p w14:paraId="25C37A3C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1.56 (1.26, 1.94)</w:t>
            </w:r>
          </w:p>
        </w:tc>
        <w:tc>
          <w:tcPr>
            <w:tcW w:w="1210" w:type="dxa"/>
            <w:tcBorders>
              <w:left w:val="nil"/>
            </w:tcBorders>
            <w:noWrap/>
          </w:tcPr>
          <w:p w14:paraId="57351421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</w:tr>
      <w:tr w:rsidR="00E10024" w:rsidRPr="00E10024" w14:paraId="6B441CD5" w14:textId="77777777" w:rsidTr="00B1099B">
        <w:trPr>
          <w:trHeight w:val="284"/>
          <w:jc w:val="center"/>
        </w:trPr>
        <w:tc>
          <w:tcPr>
            <w:tcW w:w="2799" w:type="dxa"/>
            <w:shd w:val="clear" w:color="auto" w:fill="auto"/>
            <w:noWrap/>
            <w:vAlign w:val="center"/>
          </w:tcPr>
          <w:p w14:paraId="2CFBDE3C" w14:textId="77777777" w:rsidR="00E10024" w:rsidRPr="00E10024" w:rsidRDefault="00E10024" w:rsidP="00E10024">
            <w:pPr>
              <w:spacing w:line="360" w:lineRule="auto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E10024">
              <w:rPr>
                <w:rFonts w:ascii="Times New Roman" w:eastAsia="宋体" w:hAnsi="Times New Roman" w:cs="Times New Roman" w:hint="eastAsia"/>
                <w:sz w:val="18"/>
                <w:szCs w:val="15"/>
              </w:rPr>
              <w:t xml:space="preserve">  Yes</w:t>
            </w:r>
          </w:p>
        </w:tc>
        <w:tc>
          <w:tcPr>
            <w:tcW w:w="1764" w:type="dxa"/>
            <w:shd w:val="clear" w:color="auto" w:fill="FFFFFF"/>
            <w:noWrap/>
          </w:tcPr>
          <w:p w14:paraId="55897997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1.26 (0.97, 1.62)</w:t>
            </w:r>
          </w:p>
        </w:tc>
        <w:tc>
          <w:tcPr>
            <w:tcW w:w="1765" w:type="dxa"/>
            <w:tcBorders>
              <w:left w:val="nil"/>
            </w:tcBorders>
            <w:noWrap/>
          </w:tcPr>
          <w:p w14:paraId="160A6EE0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1.36 (0.92, 1.99)</w:t>
            </w:r>
          </w:p>
        </w:tc>
        <w:tc>
          <w:tcPr>
            <w:tcW w:w="1210" w:type="dxa"/>
            <w:tcBorders>
              <w:left w:val="nil"/>
            </w:tcBorders>
            <w:noWrap/>
          </w:tcPr>
          <w:p w14:paraId="294C32C3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</w:tr>
      <w:tr w:rsidR="00E10024" w:rsidRPr="00E10024" w14:paraId="05E32723" w14:textId="77777777" w:rsidTr="00B1099B">
        <w:trPr>
          <w:trHeight w:val="284"/>
          <w:jc w:val="center"/>
        </w:trPr>
        <w:tc>
          <w:tcPr>
            <w:tcW w:w="2799" w:type="dxa"/>
            <w:shd w:val="clear" w:color="auto" w:fill="auto"/>
            <w:noWrap/>
            <w:vAlign w:val="center"/>
          </w:tcPr>
          <w:p w14:paraId="2F1307D9" w14:textId="77777777" w:rsidR="00E10024" w:rsidRPr="00E10024" w:rsidRDefault="00E10024" w:rsidP="00E10024">
            <w:pPr>
              <w:spacing w:line="360" w:lineRule="auto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E10024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H</w:t>
            </w:r>
            <w:r w:rsidRPr="00E10024">
              <w:rPr>
                <w:rFonts w:ascii="Times New Roman" w:eastAsia="宋体" w:hAnsi="Times New Roman" w:cs="Times New Roman"/>
                <w:sz w:val="18"/>
                <w:szCs w:val="15"/>
              </w:rPr>
              <w:t>ypertension</w:t>
            </w:r>
            <w:r w:rsidRPr="00E10024">
              <w:rPr>
                <w:rFonts w:ascii="Times New Roman" w:eastAsia="宋体" w:hAnsi="Times New Roman" w:cs="Times New Roman" w:hint="eastAsia"/>
                <w:sz w:val="18"/>
                <w:szCs w:val="15"/>
              </w:rPr>
              <w:t>, n (%)</w:t>
            </w:r>
          </w:p>
        </w:tc>
        <w:tc>
          <w:tcPr>
            <w:tcW w:w="1764" w:type="dxa"/>
            <w:shd w:val="clear" w:color="auto" w:fill="FFFFFF"/>
            <w:noWrap/>
          </w:tcPr>
          <w:p w14:paraId="0820DC0A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1765" w:type="dxa"/>
            <w:tcBorders>
              <w:left w:val="nil"/>
            </w:tcBorders>
            <w:noWrap/>
          </w:tcPr>
          <w:p w14:paraId="6FA614B1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1210" w:type="dxa"/>
            <w:tcBorders>
              <w:left w:val="nil"/>
            </w:tcBorders>
            <w:noWrap/>
          </w:tcPr>
          <w:p w14:paraId="5174B8D2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0.648</w:t>
            </w:r>
          </w:p>
        </w:tc>
      </w:tr>
      <w:tr w:rsidR="00E10024" w:rsidRPr="00E10024" w14:paraId="45542730" w14:textId="77777777" w:rsidTr="00B1099B">
        <w:trPr>
          <w:trHeight w:val="284"/>
          <w:jc w:val="center"/>
        </w:trPr>
        <w:tc>
          <w:tcPr>
            <w:tcW w:w="2799" w:type="dxa"/>
            <w:shd w:val="clear" w:color="auto" w:fill="auto"/>
            <w:noWrap/>
            <w:vAlign w:val="center"/>
          </w:tcPr>
          <w:p w14:paraId="76610AD5" w14:textId="77777777" w:rsidR="00E10024" w:rsidRPr="00E10024" w:rsidRDefault="00E10024" w:rsidP="00E10024">
            <w:pPr>
              <w:spacing w:line="360" w:lineRule="auto"/>
              <w:rPr>
                <w:rFonts w:ascii="Times New Roman" w:eastAsia="宋体" w:hAnsi="Times New Roman" w:cs="Times New Roman"/>
                <w:sz w:val="18"/>
                <w:szCs w:val="15"/>
              </w:rPr>
            </w:pPr>
            <w:r w:rsidRPr="00E10024">
              <w:rPr>
                <w:rFonts w:ascii="Times New Roman" w:eastAsia="宋体" w:hAnsi="Times New Roman" w:cs="Times New Roman" w:hint="eastAsia"/>
                <w:sz w:val="18"/>
                <w:szCs w:val="15"/>
              </w:rPr>
              <w:t xml:space="preserve">  No</w:t>
            </w:r>
          </w:p>
        </w:tc>
        <w:tc>
          <w:tcPr>
            <w:tcW w:w="1764" w:type="dxa"/>
            <w:shd w:val="clear" w:color="auto" w:fill="FFFFFF"/>
            <w:noWrap/>
          </w:tcPr>
          <w:p w14:paraId="03E97229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1.13 (0.88, 1.45)</w:t>
            </w:r>
          </w:p>
        </w:tc>
        <w:tc>
          <w:tcPr>
            <w:tcW w:w="1765" w:type="dxa"/>
            <w:tcBorders>
              <w:left w:val="nil"/>
            </w:tcBorders>
            <w:noWrap/>
          </w:tcPr>
          <w:p w14:paraId="2DCD4E36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1.31 (0.</w:t>
            </w:r>
            <w:r w:rsidRPr="00E10024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90</w:t>
            </w: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, 1.9</w:t>
            </w:r>
            <w:r w:rsidRPr="00E10024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9</w:t>
            </w: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10" w:type="dxa"/>
            <w:tcBorders>
              <w:left w:val="nil"/>
            </w:tcBorders>
            <w:noWrap/>
          </w:tcPr>
          <w:p w14:paraId="383E33C0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</w:tr>
      <w:tr w:rsidR="00E10024" w:rsidRPr="00E10024" w14:paraId="2D6EAA20" w14:textId="77777777" w:rsidTr="00B1099B">
        <w:trPr>
          <w:trHeight w:val="284"/>
          <w:jc w:val="center"/>
        </w:trPr>
        <w:tc>
          <w:tcPr>
            <w:tcW w:w="279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8703F7E" w14:textId="77777777" w:rsidR="00E10024" w:rsidRPr="00E10024" w:rsidRDefault="00E10024" w:rsidP="00E10024">
            <w:pPr>
              <w:spacing w:line="360" w:lineRule="auto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宋体" w:hAnsi="Times New Roman" w:cs="Times New Roman" w:hint="eastAsia"/>
                <w:sz w:val="18"/>
                <w:szCs w:val="15"/>
              </w:rPr>
              <w:t xml:space="preserve">  Yes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1540A390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1.22 (1.04, 1.42)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</w:tcPr>
          <w:p w14:paraId="6BCF762B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1.61 (1.29, 2</w:t>
            </w:r>
            <w:r w:rsidRPr="00E10024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.00</w:t>
            </w:r>
            <w:r w:rsidRPr="00E10024">
              <w:rPr>
                <w:rFonts w:ascii="Times New Roman" w:eastAsia="等线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</w:tcPr>
          <w:p w14:paraId="10F54BEE" w14:textId="77777777" w:rsidR="00E10024" w:rsidRPr="00E10024" w:rsidRDefault="00E10024" w:rsidP="00E10024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</w:tr>
    </w:tbl>
    <w:p w14:paraId="21DDA0FC" w14:textId="380E7E49" w:rsidR="00E10024" w:rsidRDefault="00E10024" w:rsidP="00E10024">
      <w:pPr>
        <w:spacing w:line="480" w:lineRule="auto"/>
        <w:rPr>
          <w:rFonts w:ascii="Times New Roman" w:eastAsia="宋体" w:hAnsi="Times New Roman" w:cs="Times New Roman"/>
          <w:szCs w:val="21"/>
        </w:rPr>
      </w:pPr>
      <w:proofErr w:type="spellStart"/>
      <w:r w:rsidRPr="00E10024">
        <w:rPr>
          <w:rFonts w:ascii="Times New Roman" w:eastAsia="宋体" w:hAnsi="Times New Roman" w:cs="Times New Roman" w:hint="eastAsia"/>
          <w:szCs w:val="21"/>
        </w:rPr>
        <w:t>TyG</w:t>
      </w:r>
      <w:proofErr w:type="spellEnd"/>
      <w:r w:rsidRPr="00E10024">
        <w:rPr>
          <w:rFonts w:ascii="Times New Roman" w:eastAsia="宋体" w:hAnsi="Times New Roman" w:cs="Times New Roman" w:hint="eastAsia"/>
          <w:szCs w:val="21"/>
        </w:rPr>
        <w:t>, triglyceride-glucose; CAN, cardiovascular autonomic neuropathy; HR, hazard ratio</w:t>
      </w:r>
      <w:r w:rsidRPr="00E10024">
        <w:rPr>
          <w:rFonts w:ascii="Times New Roman" w:eastAsia="宋体" w:hAnsi="Times New Roman" w:cs="Times New Roman"/>
          <w:szCs w:val="21"/>
        </w:rPr>
        <w:t>; CI, confidence interval</w:t>
      </w:r>
      <w:r w:rsidRPr="00E10024">
        <w:rPr>
          <w:rFonts w:ascii="Times New Roman" w:eastAsia="宋体" w:hAnsi="Times New Roman" w:cs="Times New Roman" w:hint="eastAsia"/>
          <w:szCs w:val="21"/>
        </w:rPr>
        <w:t xml:space="preserve">; BMI, body mass index; GED, general educational development; SBP, systolic </w:t>
      </w:r>
      <w:r w:rsidRPr="00E10024">
        <w:rPr>
          <w:rFonts w:ascii="Times New Roman" w:eastAsia="宋体" w:hAnsi="Times New Roman" w:cs="Times New Roman" w:hint="eastAsia"/>
          <w:szCs w:val="21"/>
        </w:rPr>
        <w:lastRenderedPageBreak/>
        <w:t xml:space="preserve">blood pressure; DBP, diastolic blood pressure; </w:t>
      </w:r>
      <w:r w:rsidRPr="00E10024">
        <w:rPr>
          <w:rFonts w:ascii="Times New Roman" w:eastAsia="宋体" w:hAnsi="Times New Roman" w:cs="Times New Roman"/>
          <w:szCs w:val="21"/>
        </w:rPr>
        <w:t>HbA1c</w:t>
      </w:r>
      <w:r w:rsidRPr="00E10024">
        <w:rPr>
          <w:rFonts w:ascii="Times New Roman" w:eastAsia="宋体" w:hAnsi="Times New Roman" w:cs="Times New Roman" w:hint="eastAsia"/>
          <w:szCs w:val="21"/>
        </w:rPr>
        <w:t>, glycated hemoglobin; LDL, low density lipoprotein; HDL, high density lipoprotein; eGFR, estimated glomerular filtration rate.</w:t>
      </w:r>
    </w:p>
    <w:p w14:paraId="77B0D80F" w14:textId="77777777" w:rsidR="00C7413B" w:rsidRDefault="00C7413B" w:rsidP="00E10024">
      <w:pPr>
        <w:spacing w:line="480" w:lineRule="auto"/>
        <w:rPr>
          <w:rFonts w:ascii="Times New Roman" w:eastAsia="宋体" w:hAnsi="Times New Roman" w:cs="Times New Roman"/>
          <w:szCs w:val="21"/>
        </w:rPr>
      </w:pPr>
    </w:p>
    <w:p w14:paraId="61A3B2B6" w14:textId="3D46D34A" w:rsidR="00C7413B" w:rsidRPr="00044D6A" w:rsidRDefault="00C7413B" w:rsidP="00E10024">
      <w:pPr>
        <w:spacing w:line="480" w:lineRule="auto"/>
        <w:rPr>
          <w:rFonts w:ascii="Times New Roman" w:eastAsia="宋体" w:hAnsi="Times New Roman" w:cs="Times New Roman" w:hint="eastAsia"/>
          <w:bCs/>
          <w:szCs w:val="21"/>
        </w:rPr>
      </w:pPr>
      <w:r w:rsidRPr="00C7413B">
        <w:rPr>
          <w:rFonts w:ascii="Times New Roman" w:eastAsia="宋体" w:hAnsi="Times New Roman" w:cs="Times New Roman" w:hint="eastAsia"/>
          <w:b/>
          <w:szCs w:val="21"/>
        </w:rPr>
        <w:t xml:space="preserve">Supplementary </w:t>
      </w:r>
      <w:r>
        <w:rPr>
          <w:rFonts w:ascii="Times New Roman" w:eastAsia="宋体" w:hAnsi="Times New Roman" w:cs="Times New Roman" w:hint="eastAsia"/>
          <w:b/>
          <w:szCs w:val="21"/>
        </w:rPr>
        <w:t>figure 1</w:t>
      </w:r>
      <w:r w:rsidR="00044D6A">
        <w:rPr>
          <w:rFonts w:ascii="Times New Roman" w:eastAsia="宋体" w:hAnsi="Times New Roman" w:cs="Times New Roman" w:hint="eastAsia"/>
          <w:b/>
          <w:szCs w:val="21"/>
        </w:rPr>
        <w:t xml:space="preserve"> </w:t>
      </w:r>
      <w:r w:rsidR="00044D6A" w:rsidRPr="00044D6A">
        <w:rPr>
          <w:rFonts w:ascii="Times New Roman" w:eastAsia="宋体" w:hAnsi="Times New Roman" w:cs="Times New Roman" w:hint="eastAsia"/>
          <w:bCs/>
          <w:szCs w:val="21"/>
        </w:rPr>
        <w:t xml:space="preserve">The receiver operating characteristic (ROC) curves of the </w:t>
      </w:r>
      <w:proofErr w:type="spellStart"/>
      <w:r w:rsidR="00044D6A" w:rsidRPr="00044D6A">
        <w:rPr>
          <w:rFonts w:ascii="Times New Roman" w:eastAsia="宋体" w:hAnsi="Times New Roman" w:cs="Times New Roman" w:hint="eastAsia"/>
          <w:bCs/>
          <w:szCs w:val="21"/>
        </w:rPr>
        <w:t>TyG</w:t>
      </w:r>
      <w:proofErr w:type="spellEnd"/>
      <w:r w:rsidR="00044D6A" w:rsidRPr="00044D6A">
        <w:rPr>
          <w:rFonts w:ascii="Times New Roman" w:eastAsia="宋体" w:hAnsi="Times New Roman" w:cs="Times New Roman" w:hint="eastAsia"/>
          <w:bCs/>
          <w:szCs w:val="21"/>
        </w:rPr>
        <w:t xml:space="preserve"> index as a marker to predict </w:t>
      </w:r>
      <w:r w:rsidR="00D04EA6">
        <w:rPr>
          <w:rFonts w:ascii="Times New Roman" w:eastAsia="宋体" w:hAnsi="Times New Roman" w:cs="Times New Roman" w:hint="eastAsia"/>
          <w:bCs/>
          <w:szCs w:val="21"/>
        </w:rPr>
        <w:t xml:space="preserve">the </w:t>
      </w:r>
      <w:r w:rsidR="00044D6A">
        <w:rPr>
          <w:rFonts w:ascii="Times New Roman" w:eastAsia="宋体" w:hAnsi="Times New Roman" w:cs="Times New Roman" w:hint="eastAsia"/>
          <w:bCs/>
          <w:szCs w:val="21"/>
        </w:rPr>
        <w:t>incidence of CAN</w:t>
      </w:r>
      <w:r w:rsidR="00044D6A" w:rsidRPr="00044D6A">
        <w:rPr>
          <w:rFonts w:ascii="Times New Roman" w:eastAsia="宋体" w:hAnsi="Times New Roman" w:cs="Times New Roman" w:hint="eastAsia"/>
          <w:bCs/>
          <w:szCs w:val="21"/>
        </w:rPr>
        <w:t xml:space="preserve"> in patients with T2D</w:t>
      </w:r>
      <w:r w:rsidR="003248A7">
        <w:rPr>
          <w:rFonts w:ascii="Times New Roman" w:eastAsia="宋体" w:hAnsi="Times New Roman" w:cs="Times New Roman" w:hint="eastAsia"/>
          <w:bCs/>
          <w:szCs w:val="21"/>
        </w:rPr>
        <w:t xml:space="preserve"> </w:t>
      </w:r>
      <w:r w:rsidR="00316D1E" w:rsidRPr="00316D1E">
        <w:rPr>
          <w:rFonts w:ascii="Times New Roman" w:eastAsia="宋体" w:hAnsi="Times New Roman" w:cs="Times New Roman" w:hint="eastAsia"/>
          <w:szCs w:val="21"/>
        </w:rPr>
        <w:t>in the fully adjusted model</w:t>
      </w:r>
      <w:r w:rsidR="00044D6A" w:rsidRPr="00044D6A">
        <w:rPr>
          <w:rFonts w:ascii="Times New Roman" w:eastAsia="宋体" w:hAnsi="Times New Roman" w:cs="Times New Roman" w:hint="eastAsia"/>
          <w:bCs/>
          <w:szCs w:val="21"/>
        </w:rPr>
        <w:t xml:space="preserve">. The area under ROC curves (AUCs) of the </w:t>
      </w:r>
      <w:proofErr w:type="spellStart"/>
      <w:r w:rsidR="00044D6A" w:rsidRPr="00044D6A">
        <w:rPr>
          <w:rFonts w:ascii="Times New Roman" w:eastAsia="宋体" w:hAnsi="Times New Roman" w:cs="Times New Roman" w:hint="eastAsia"/>
          <w:bCs/>
          <w:szCs w:val="21"/>
        </w:rPr>
        <w:t>TyG</w:t>
      </w:r>
      <w:proofErr w:type="spellEnd"/>
      <w:r w:rsidR="00044D6A" w:rsidRPr="00044D6A">
        <w:rPr>
          <w:rFonts w:ascii="Times New Roman" w:eastAsia="宋体" w:hAnsi="Times New Roman" w:cs="Times New Roman" w:hint="eastAsia"/>
          <w:bCs/>
          <w:szCs w:val="21"/>
        </w:rPr>
        <w:t xml:space="preserve"> index for predicting the </w:t>
      </w:r>
      <w:r w:rsidR="00044D6A">
        <w:rPr>
          <w:rFonts w:ascii="Times New Roman" w:eastAsia="宋体" w:hAnsi="Times New Roman" w:cs="Times New Roman" w:hint="eastAsia"/>
          <w:bCs/>
          <w:szCs w:val="21"/>
        </w:rPr>
        <w:t>incidence of CAN</w:t>
      </w:r>
      <w:r w:rsidR="00044D6A" w:rsidRPr="00044D6A">
        <w:rPr>
          <w:rFonts w:ascii="Times New Roman" w:eastAsia="宋体" w:hAnsi="Times New Roman" w:cs="Times New Roman" w:hint="eastAsia"/>
          <w:bCs/>
          <w:szCs w:val="21"/>
        </w:rPr>
        <w:t xml:space="preserve"> was 0.6</w:t>
      </w:r>
      <w:r w:rsidR="00D04EA6">
        <w:rPr>
          <w:rFonts w:ascii="Times New Roman" w:eastAsia="宋体" w:hAnsi="Times New Roman" w:cs="Times New Roman" w:hint="eastAsia"/>
          <w:bCs/>
          <w:szCs w:val="21"/>
        </w:rPr>
        <w:t>36</w:t>
      </w:r>
      <w:r w:rsidR="00044D6A" w:rsidRPr="00044D6A">
        <w:rPr>
          <w:rFonts w:ascii="Times New Roman" w:eastAsia="宋体" w:hAnsi="Times New Roman" w:cs="Times New Roman" w:hint="eastAsia"/>
          <w:bCs/>
          <w:szCs w:val="21"/>
        </w:rPr>
        <w:t xml:space="preserve"> (95% CI 0.</w:t>
      </w:r>
      <w:r w:rsidR="00D04EA6">
        <w:rPr>
          <w:rFonts w:ascii="Times New Roman" w:eastAsia="宋体" w:hAnsi="Times New Roman" w:cs="Times New Roman" w:hint="eastAsia"/>
          <w:bCs/>
          <w:szCs w:val="21"/>
        </w:rPr>
        <w:t>620</w:t>
      </w:r>
      <w:r w:rsidR="00D41F22">
        <w:rPr>
          <w:rFonts w:ascii="Times New Roman" w:eastAsia="宋体" w:hAnsi="Times New Roman" w:cs="Times New Roman" w:hint="eastAsia"/>
          <w:bCs/>
          <w:szCs w:val="21"/>
        </w:rPr>
        <w:t>-</w:t>
      </w:r>
      <w:r w:rsidR="00044D6A" w:rsidRPr="00044D6A">
        <w:rPr>
          <w:rFonts w:ascii="Times New Roman" w:eastAsia="宋体" w:hAnsi="Times New Roman" w:cs="Times New Roman" w:hint="eastAsia"/>
          <w:bCs/>
          <w:szCs w:val="21"/>
        </w:rPr>
        <w:t>0.</w:t>
      </w:r>
      <w:r w:rsidR="00D04EA6">
        <w:rPr>
          <w:rFonts w:ascii="Times New Roman" w:eastAsia="宋体" w:hAnsi="Times New Roman" w:cs="Times New Roman" w:hint="eastAsia"/>
          <w:bCs/>
          <w:szCs w:val="21"/>
        </w:rPr>
        <w:t>651</w:t>
      </w:r>
      <w:r w:rsidR="00044D6A" w:rsidRPr="00044D6A">
        <w:rPr>
          <w:rFonts w:ascii="Times New Roman" w:eastAsia="宋体" w:hAnsi="Times New Roman" w:cs="Times New Roman" w:hint="eastAsia"/>
          <w:bCs/>
          <w:szCs w:val="21"/>
        </w:rPr>
        <w:t xml:space="preserve">; </w:t>
      </w:r>
      <w:r w:rsidR="00D04EA6" w:rsidRPr="00D04EA6">
        <w:rPr>
          <w:rFonts w:ascii="Times New Roman" w:eastAsia="宋体" w:hAnsi="Times New Roman" w:cs="Times New Roman" w:hint="eastAsia"/>
          <w:bCs/>
          <w:i/>
          <w:iCs/>
          <w:szCs w:val="21"/>
        </w:rPr>
        <w:t>P</w:t>
      </w:r>
      <w:r w:rsidR="00044D6A" w:rsidRPr="00044D6A">
        <w:rPr>
          <w:rFonts w:ascii="Times New Roman" w:eastAsia="宋体" w:hAnsi="Times New Roman" w:cs="Times New Roman" w:hint="eastAsia"/>
          <w:bCs/>
          <w:szCs w:val="21"/>
        </w:rPr>
        <w:t xml:space="preserve"> &lt; 0.001). The cut</w:t>
      </w:r>
      <w:r w:rsidR="00044D6A">
        <w:rPr>
          <w:rFonts w:ascii="Times New Roman" w:eastAsia="宋体" w:hAnsi="Times New Roman" w:cs="Times New Roman" w:hint="eastAsia"/>
          <w:bCs/>
          <w:szCs w:val="21"/>
        </w:rPr>
        <w:t>-</w:t>
      </w:r>
      <w:r w:rsidR="00044D6A" w:rsidRPr="00044D6A">
        <w:rPr>
          <w:rFonts w:ascii="Times New Roman" w:eastAsia="宋体" w:hAnsi="Times New Roman" w:cs="Times New Roman" w:hint="eastAsia"/>
          <w:bCs/>
          <w:szCs w:val="21"/>
        </w:rPr>
        <w:t xml:space="preserve">off value of </w:t>
      </w:r>
      <w:proofErr w:type="spellStart"/>
      <w:r w:rsidR="00044D6A" w:rsidRPr="00044D6A">
        <w:rPr>
          <w:rFonts w:ascii="Times New Roman" w:eastAsia="宋体" w:hAnsi="Times New Roman" w:cs="Times New Roman" w:hint="eastAsia"/>
          <w:bCs/>
          <w:szCs w:val="21"/>
        </w:rPr>
        <w:t>TyG</w:t>
      </w:r>
      <w:proofErr w:type="spellEnd"/>
      <w:r w:rsidR="00044D6A" w:rsidRPr="00044D6A">
        <w:rPr>
          <w:rFonts w:ascii="Times New Roman" w:eastAsia="宋体" w:hAnsi="Times New Roman" w:cs="Times New Roman" w:hint="eastAsia"/>
          <w:bCs/>
          <w:szCs w:val="21"/>
        </w:rPr>
        <w:t xml:space="preserve"> index to predict </w:t>
      </w:r>
      <w:r w:rsidR="00D04EA6">
        <w:rPr>
          <w:rFonts w:ascii="Times New Roman" w:eastAsia="宋体" w:hAnsi="Times New Roman" w:cs="Times New Roman" w:hint="eastAsia"/>
          <w:bCs/>
          <w:szCs w:val="21"/>
        </w:rPr>
        <w:t>the incidence of CAN</w:t>
      </w:r>
      <w:r w:rsidR="00044D6A" w:rsidRPr="00044D6A">
        <w:rPr>
          <w:rFonts w:ascii="Times New Roman" w:eastAsia="宋体" w:hAnsi="Times New Roman" w:cs="Times New Roman" w:hint="eastAsia"/>
          <w:bCs/>
          <w:szCs w:val="21"/>
        </w:rPr>
        <w:t xml:space="preserve"> was </w:t>
      </w:r>
      <w:r w:rsidR="00D04EA6">
        <w:rPr>
          <w:rFonts w:ascii="Times New Roman" w:eastAsia="宋体" w:hAnsi="Times New Roman" w:cs="Times New Roman" w:hint="eastAsia"/>
          <w:bCs/>
          <w:szCs w:val="21"/>
        </w:rPr>
        <w:t>0.208</w:t>
      </w:r>
      <w:r w:rsidR="00044D6A" w:rsidRPr="00044D6A">
        <w:rPr>
          <w:rFonts w:ascii="Times New Roman" w:eastAsia="宋体" w:hAnsi="Times New Roman" w:cs="Times New Roman" w:hint="eastAsia"/>
          <w:bCs/>
          <w:szCs w:val="21"/>
        </w:rPr>
        <w:t>, the sensitivity was 0.</w:t>
      </w:r>
      <w:r w:rsidR="00D04EA6">
        <w:rPr>
          <w:rFonts w:ascii="Times New Roman" w:eastAsia="宋体" w:hAnsi="Times New Roman" w:cs="Times New Roman" w:hint="eastAsia"/>
          <w:bCs/>
          <w:szCs w:val="21"/>
        </w:rPr>
        <w:t>563</w:t>
      </w:r>
      <w:r w:rsidR="00044D6A" w:rsidRPr="00044D6A">
        <w:rPr>
          <w:rFonts w:ascii="Times New Roman" w:eastAsia="宋体" w:hAnsi="Times New Roman" w:cs="Times New Roman" w:hint="eastAsia"/>
          <w:bCs/>
          <w:szCs w:val="21"/>
        </w:rPr>
        <w:t>, and the specificity was 0.6</w:t>
      </w:r>
      <w:r w:rsidR="00D04EA6">
        <w:rPr>
          <w:rFonts w:ascii="Times New Roman" w:eastAsia="宋体" w:hAnsi="Times New Roman" w:cs="Times New Roman" w:hint="eastAsia"/>
          <w:bCs/>
          <w:szCs w:val="21"/>
        </w:rPr>
        <w:t>36.</w:t>
      </w:r>
      <w:r w:rsidR="00C34C9D">
        <w:rPr>
          <w:rFonts w:ascii="Times New Roman" w:eastAsia="宋体" w:hAnsi="Times New Roman" w:cs="Times New Roman" w:hint="eastAsia"/>
          <w:bCs/>
          <w:szCs w:val="21"/>
        </w:rPr>
        <w:t xml:space="preserve"> </w:t>
      </w:r>
      <w:proofErr w:type="spellStart"/>
      <w:r w:rsidR="00C34C9D" w:rsidRPr="00E10024">
        <w:rPr>
          <w:rFonts w:ascii="Times New Roman" w:eastAsia="宋体" w:hAnsi="Times New Roman" w:cs="Times New Roman" w:hint="eastAsia"/>
          <w:szCs w:val="21"/>
        </w:rPr>
        <w:t>TyG</w:t>
      </w:r>
      <w:proofErr w:type="spellEnd"/>
      <w:r w:rsidR="00C34C9D" w:rsidRPr="00E10024">
        <w:rPr>
          <w:rFonts w:ascii="Times New Roman" w:eastAsia="宋体" w:hAnsi="Times New Roman" w:cs="Times New Roman" w:hint="eastAsia"/>
          <w:szCs w:val="21"/>
        </w:rPr>
        <w:t>, triglyceride-glucose;</w:t>
      </w:r>
      <w:r w:rsidR="00C34C9D">
        <w:rPr>
          <w:rFonts w:ascii="Times New Roman" w:eastAsia="宋体" w:hAnsi="Times New Roman" w:cs="Times New Roman" w:hint="eastAsia"/>
          <w:szCs w:val="21"/>
        </w:rPr>
        <w:t xml:space="preserve"> </w:t>
      </w:r>
      <w:r w:rsidR="00C34C9D" w:rsidRPr="00E10024">
        <w:rPr>
          <w:rFonts w:ascii="Times New Roman" w:eastAsia="宋体" w:hAnsi="Times New Roman" w:cs="Times New Roman" w:hint="eastAsia"/>
          <w:szCs w:val="21"/>
        </w:rPr>
        <w:t>CAN, cardiovascular autonomic neuropathy;</w:t>
      </w:r>
      <w:r w:rsidR="00C34C9D">
        <w:rPr>
          <w:rFonts w:ascii="Times New Roman" w:eastAsia="宋体" w:hAnsi="Times New Roman" w:cs="Times New Roman" w:hint="eastAsia"/>
          <w:szCs w:val="21"/>
        </w:rPr>
        <w:t xml:space="preserve"> </w:t>
      </w:r>
      <w:r w:rsidR="00C34C9D" w:rsidRPr="00180335">
        <w:rPr>
          <w:rFonts w:ascii="Times New Roman" w:eastAsia="宋体" w:hAnsi="Times New Roman" w:cs="Times New Roman" w:hint="eastAsia"/>
        </w:rPr>
        <w:t>T2D</w:t>
      </w:r>
      <w:r w:rsidR="00C34C9D">
        <w:rPr>
          <w:rFonts w:ascii="Times New Roman" w:eastAsia="宋体" w:hAnsi="Times New Roman" w:cs="Times New Roman" w:hint="eastAsia"/>
        </w:rPr>
        <w:t xml:space="preserve">, </w:t>
      </w:r>
      <w:r w:rsidR="00C34C9D" w:rsidRPr="00180335">
        <w:rPr>
          <w:rFonts w:ascii="Times New Roman" w:eastAsia="宋体" w:hAnsi="Times New Roman" w:cs="Times New Roman" w:hint="eastAsia"/>
        </w:rPr>
        <w:t>type 2 diabetes;</w:t>
      </w:r>
      <w:r w:rsidR="005006D2">
        <w:rPr>
          <w:rFonts w:ascii="Times New Roman" w:eastAsia="宋体" w:hAnsi="Times New Roman" w:cs="Times New Roman" w:hint="eastAsia"/>
        </w:rPr>
        <w:t xml:space="preserve"> </w:t>
      </w:r>
      <w:r w:rsidR="005006D2" w:rsidRPr="005006D2">
        <w:rPr>
          <w:rFonts w:ascii="Times New Roman" w:eastAsia="宋体" w:hAnsi="Times New Roman" w:cs="Times New Roman" w:hint="eastAsia"/>
        </w:rPr>
        <w:t>CI, confidence interval</w:t>
      </w:r>
      <w:r w:rsidR="005006D2">
        <w:rPr>
          <w:rFonts w:ascii="Times New Roman" w:eastAsia="宋体" w:hAnsi="Times New Roman" w:cs="Times New Roman" w:hint="eastAsia"/>
        </w:rPr>
        <w:t>.</w:t>
      </w:r>
    </w:p>
    <w:sectPr w:rsidR="00C7413B" w:rsidRPr="00044D6A" w:rsidSect="00300B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90C3B" w14:textId="77777777" w:rsidR="001E41C0" w:rsidRDefault="001E41C0" w:rsidP="00C7413B">
      <w:pPr>
        <w:rPr>
          <w:rFonts w:hint="eastAsia"/>
        </w:rPr>
      </w:pPr>
      <w:r>
        <w:separator/>
      </w:r>
    </w:p>
  </w:endnote>
  <w:endnote w:type="continuationSeparator" w:id="0">
    <w:p w14:paraId="209CAEF5" w14:textId="77777777" w:rsidR="001E41C0" w:rsidRDefault="001E41C0" w:rsidP="00C7413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B29F7" w14:textId="77777777" w:rsidR="001E41C0" w:rsidRDefault="001E41C0" w:rsidP="00C7413B">
      <w:pPr>
        <w:rPr>
          <w:rFonts w:hint="eastAsia"/>
        </w:rPr>
      </w:pPr>
      <w:r>
        <w:separator/>
      </w:r>
    </w:p>
  </w:footnote>
  <w:footnote w:type="continuationSeparator" w:id="0">
    <w:p w14:paraId="2A20731F" w14:textId="77777777" w:rsidR="001E41C0" w:rsidRDefault="001E41C0" w:rsidP="00C7413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14C"/>
    <w:rsid w:val="00044D6A"/>
    <w:rsid w:val="0012029C"/>
    <w:rsid w:val="00135B68"/>
    <w:rsid w:val="00183326"/>
    <w:rsid w:val="001E41C0"/>
    <w:rsid w:val="002F22F9"/>
    <w:rsid w:val="00300BF8"/>
    <w:rsid w:val="00311DAC"/>
    <w:rsid w:val="00316D1E"/>
    <w:rsid w:val="003248A7"/>
    <w:rsid w:val="005006D2"/>
    <w:rsid w:val="005F1310"/>
    <w:rsid w:val="0063014C"/>
    <w:rsid w:val="009803A2"/>
    <w:rsid w:val="00C34C9D"/>
    <w:rsid w:val="00C7413B"/>
    <w:rsid w:val="00D04EA6"/>
    <w:rsid w:val="00D41F22"/>
    <w:rsid w:val="00DD29AA"/>
    <w:rsid w:val="00E10024"/>
    <w:rsid w:val="00F45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E9676"/>
  <w15:chartTrackingRefBased/>
  <w15:docId w15:val="{BE818177-A100-4CE7-8B42-80A6662FA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8">
    <w:name w:val="8"/>
    <w:basedOn w:val="a1"/>
    <w:qFormat/>
    <w:rsid w:val="0063014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/>
  </w:style>
  <w:style w:type="table" w:styleId="a3">
    <w:name w:val="Table Grid"/>
    <w:basedOn w:val="a1"/>
    <w:rsid w:val="00135B68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网格型1"/>
    <w:basedOn w:val="a1"/>
    <w:uiPriority w:val="39"/>
    <w:qFormat/>
    <w:rsid w:val="0012029C"/>
    <w:rPr>
      <w:rFonts w:ascii="等线" w:eastAsia="等线" w:hAnsi="等线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7413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7413B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7413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7413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9</Pages>
  <Words>1775</Words>
  <Characters>10119</Characters>
  <Application>Microsoft Office Word</Application>
  <DocSecurity>0</DocSecurity>
  <Lines>84</Lines>
  <Paragraphs>23</Paragraphs>
  <ScaleCrop>false</ScaleCrop>
  <Company/>
  <LinksUpToDate>false</LinksUpToDate>
  <CharactersWithSpaces>11871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QIONG HUANG</dc:creator>
  <cp:keywords/>
  <dc:description/>
  <cp:lastModifiedBy>QIONG HUANG</cp:lastModifiedBy>
  <cp:revision>9</cp:revision>
  <dcterms:created xsi:type="dcterms:W3CDTF">2025-01-20T02:19:00Z</dcterms:created>
  <dcterms:modified xsi:type="dcterms:W3CDTF">2025-01-20T02:30:00Z</dcterms:modified>
</cp:coreProperties>
</file>