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1"/>
        <w:bidi w:val="0"/>
        <w:spacing w:lineRule="auto" w:line="331" w:before="400" w:after="120"/>
        <w:rPr/>
      </w:pPr>
      <w:bookmarkStart w:id="0" w:name="docs-internal-guid-46a13e7c-7fff-94ea-f5"/>
      <w:bookmarkEnd w:id="0"/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  <w:t>Supplementary Table 1</w:t>
      </w: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.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Genomic inflation factor per each comparison performed. </w:t>
      </w:r>
    </w:p>
    <w:tbl>
      <w:tblPr>
        <w:tblW w:w="21543" w:type="dxa"/>
        <w:jc w:val="left"/>
        <w:tblInd w:w="0" w:type="dxa"/>
        <w:tblLayout w:type="fixed"/>
        <w:tblCellMar>
          <w:top w:w="0" w:type="dxa"/>
          <w:left w:w="0" w:type="dxa"/>
          <w:bottom w:w="100" w:type="dxa"/>
          <w:right w:w="0" w:type="dxa"/>
        </w:tblCellMar>
      </w:tblPr>
      <w:tblGrid>
        <w:gridCol w:w="2234"/>
        <w:gridCol w:w="2216"/>
        <w:gridCol w:w="2204"/>
        <w:gridCol w:w="2204"/>
        <w:gridCol w:w="2204"/>
        <w:gridCol w:w="2204"/>
        <w:gridCol w:w="1956"/>
        <w:gridCol w:w="3134"/>
        <w:gridCol w:w="3185"/>
      </w:tblGrid>
      <w:tr>
        <w:trPr>
          <w:tblHeader w:val="true"/>
        </w:trPr>
        <w:tc>
          <w:tcPr>
            <w:tcW w:w="13266" w:type="dxa"/>
            <w:gridSpan w:val="6"/>
            <w:tcBorders>
              <w:bottom w:val="single" w:sz="8" w:space="0" w:color="000000"/>
            </w:tcBorders>
            <w:shd w:fill="D9D9D9" w:val="clear"/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Longitudinal comparisons</w:t>
            </w:r>
          </w:p>
        </w:tc>
        <w:tc>
          <w:tcPr>
            <w:tcW w:w="8275" w:type="dxa"/>
            <w:gridSpan w:val="3"/>
            <w:tcBorders>
              <w:left w:val="single" w:sz="4" w:space="0" w:color="000000"/>
              <w:bottom w:val="single" w:sz="8" w:space="0" w:color="000000"/>
            </w:tcBorders>
            <w:shd w:fill="D9D9D9" w:val="clear"/>
            <w:tcMar>
              <w:left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228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Pubertal cross-sectional comparisons</w:t>
            </w:r>
          </w:p>
        </w:tc>
      </w:tr>
      <w:tr>
        <w:trPr>
          <w:tblHeader w:val="true"/>
        </w:trPr>
        <w:tc>
          <w:tcPr>
            <w:tcW w:w="6654" w:type="dxa"/>
            <w:gridSpan w:val="3"/>
            <w:tcBorders>
              <w:top w:val="single" w:sz="8" w:space="0" w:color="000000"/>
              <w:bottom w:val="single" w:sz="4" w:space="0" w:color="000000"/>
            </w:tcBorders>
            <w:shd w:fill="D9D9D9" w:val="clear"/>
            <w:tcMar>
              <w:top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Between groups</w:t>
            </w:r>
          </w:p>
        </w:tc>
        <w:tc>
          <w:tcPr>
            <w:tcW w:w="661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fill="D9D9D9" w:val="clear"/>
            <w:tcMar>
              <w:top w:w="100" w:type="dxa"/>
              <w:left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Within group</w:t>
            </w:r>
          </w:p>
        </w:tc>
        <w:tc>
          <w:tcPr>
            <w:tcW w:w="1956" w:type="dxa"/>
            <w:vMerge w:val="restart"/>
            <w:tcBorders>
              <w:top w:val="single" w:sz="8" w:space="0" w:color="000000"/>
              <w:left w:val="single" w:sz="4" w:space="0" w:color="000000"/>
            </w:tcBorders>
            <w:shd w:fill="D9D9D9" w:val="clear"/>
            <w:tcMar>
              <w:top w:w="100" w:type="dxa"/>
              <w:left w:w="100" w:type="dxa"/>
              <w:bottom w:w="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IR vs noIR</w:t>
            </w:r>
          </w:p>
        </w:tc>
        <w:tc>
          <w:tcPr>
            <w:tcW w:w="3134" w:type="dxa"/>
            <w:vMerge w:val="restart"/>
            <w:tcBorders>
              <w:top w:val="single" w:sz="8" w:space="0" w:color="000000"/>
            </w:tcBorders>
            <w:shd w:fill="D9D9D9" w:val="clear"/>
            <w:tcMar>
              <w:top w:w="100" w:type="dxa"/>
              <w:bottom w:w="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228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IR O</w:t>
            </w: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v/</w:t>
            </w: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Ob vs noIR NW</w:t>
            </w:r>
          </w:p>
        </w:tc>
        <w:tc>
          <w:tcPr>
            <w:tcW w:w="3185" w:type="dxa"/>
            <w:vMerge w:val="restart"/>
            <w:tcBorders>
              <w:top w:val="single" w:sz="8" w:space="0" w:color="000000"/>
            </w:tcBorders>
            <w:shd w:fill="D9D9D9" w:val="clear"/>
            <w:tcMar>
              <w:top w:w="100" w:type="dxa"/>
              <w:bottom w:w="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228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IR O</w:t>
            </w: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v/</w:t>
            </w: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Ob vs noIR O</w:t>
            </w: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v/</w:t>
            </w: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Ob</w:t>
            </w:r>
          </w:p>
        </w:tc>
      </w:tr>
      <w:tr>
        <w:trPr>
          <w:tblHeader w:val="true"/>
        </w:trPr>
        <w:tc>
          <w:tcPr>
            <w:tcW w:w="2234" w:type="dxa"/>
            <w:tcBorders>
              <w:top w:val="single" w:sz="4" w:space="0" w:color="000000"/>
              <w:bottom w:val="single" w:sz="6" w:space="0" w:color="000000"/>
            </w:tcBorders>
            <w:shd w:fill="D9D9D9" w:val="clear"/>
            <w:tcMar>
              <w:top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G3 vs G5</w:t>
            </w:r>
          </w:p>
        </w:tc>
        <w:tc>
          <w:tcPr>
            <w:tcW w:w="2216" w:type="dxa"/>
            <w:tcBorders>
              <w:top w:val="single" w:sz="4" w:space="0" w:color="000000"/>
              <w:bottom w:val="single" w:sz="6" w:space="0" w:color="000000"/>
            </w:tcBorders>
            <w:shd w:fill="D9D9D9" w:val="clear"/>
            <w:tcMar>
              <w:top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G3 vs G4</w:t>
            </w:r>
          </w:p>
        </w:tc>
        <w:tc>
          <w:tcPr>
            <w:tcW w:w="220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D9D9D9" w:val="clear"/>
            <w:tcMar>
              <w:top w:w="100" w:type="dxa"/>
              <w:right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G2 vs G4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fill="D9D9D9" w:val="clear"/>
            <w:tcMar>
              <w:top w:w="100" w:type="dxa"/>
              <w:left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G1</w:t>
            </w:r>
          </w:p>
        </w:tc>
        <w:tc>
          <w:tcPr>
            <w:tcW w:w="2204" w:type="dxa"/>
            <w:tcBorders>
              <w:top w:val="single" w:sz="4" w:space="0" w:color="000000"/>
              <w:bottom w:val="single" w:sz="6" w:space="0" w:color="000000"/>
            </w:tcBorders>
            <w:shd w:fill="D9D9D9" w:val="clear"/>
            <w:tcMar>
              <w:top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G3</w:t>
            </w:r>
          </w:p>
        </w:tc>
        <w:tc>
          <w:tcPr>
            <w:tcW w:w="220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D9D9D9" w:val="clear"/>
            <w:tcMar>
              <w:top w:w="100" w:type="dxa"/>
              <w:right w:w="100" w:type="dxa"/>
            </w:tcMar>
            <w:vAlign w:val="center"/>
          </w:tcPr>
          <w:p>
            <w:pPr>
              <w:pStyle w:val="Ttul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G4</w:t>
            </w:r>
          </w:p>
        </w:tc>
        <w:tc>
          <w:tcPr>
            <w:tcW w:w="1956" w:type="dxa"/>
            <w:vMerge w:val="continue"/>
            <w:tcBorders>
              <w:top w:val="single" w:sz="8" w:space="0" w:color="000000"/>
              <w:left w:val="single" w:sz="4" w:space="0" w:color="000000"/>
            </w:tcBorders>
            <w:shd w:fill="D9D9D9" w:val="clear"/>
            <w:tcMar>
              <w:top w:w="100" w:type="dxa"/>
              <w:left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134" w:type="dxa"/>
            <w:vMerge w:val="continue"/>
            <w:tcBorders>
              <w:top w:val="single" w:sz="8" w:space="0" w:color="000000"/>
            </w:tcBorders>
            <w:shd w:fill="D9D9D9" w:val="clear"/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185" w:type="dxa"/>
            <w:vMerge w:val="continue"/>
            <w:tcBorders>
              <w:top w:val="single" w:sz="8" w:space="0" w:color="000000"/>
            </w:tcBorders>
            <w:shd w:fill="D9D9D9" w:val="clear"/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34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1.0851407</w:t>
            </w:r>
          </w:p>
        </w:tc>
        <w:tc>
          <w:tcPr>
            <w:tcW w:w="2216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0.9989164</w:t>
            </w:r>
          </w:p>
        </w:tc>
        <w:tc>
          <w:tcPr>
            <w:tcW w:w="2204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0.8464623</w:t>
            </w:r>
          </w:p>
        </w:tc>
        <w:tc>
          <w:tcPr>
            <w:tcW w:w="2204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1.0224873</w:t>
            </w:r>
          </w:p>
        </w:tc>
        <w:tc>
          <w:tcPr>
            <w:tcW w:w="2204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0.9876744</w:t>
            </w:r>
          </w:p>
        </w:tc>
        <w:tc>
          <w:tcPr>
            <w:tcW w:w="2204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0.9487299</w:t>
            </w:r>
          </w:p>
        </w:tc>
        <w:tc>
          <w:tcPr>
            <w:tcW w:w="1956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144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1.0352324</w:t>
            </w:r>
          </w:p>
        </w:tc>
        <w:tc>
          <w:tcPr>
            <w:tcW w:w="3134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228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0.9979377</w:t>
            </w:r>
          </w:p>
        </w:tc>
        <w:tc>
          <w:tcPr>
            <w:tcW w:w="3185" w:type="dxa"/>
            <w:tcBorders>
              <w:top w:val="single" w:sz="6" w:space="0" w:color="000000"/>
            </w:tcBorders>
            <w:tcMar>
              <w:top w:w="100" w:type="dxa"/>
              <w:bottom w:w="0" w:type="dxa"/>
            </w:tcMar>
            <w:vAlign w:val="center"/>
          </w:tcPr>
          <w:p>
            <w:pPr>
              <w:pStyle w:val="Contenidodelatabla"/>
              <w:widowControl w:val="false"/>
              <w:bidi w:val="0"/>
              <w:spacing w:lineRule="auto" w:line="228" w:before="0" w:after="0"/>
              <w:jc w:val="center"/>
              <w:rPr>
                <w:rFonts w:ascii="Times New Roman;serif" w:hAnsi="Times New Roman;serif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1.0287664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orient="landscape" w:w="23811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altName w:val="serif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s-ES" w:eastAsia="zh-CN" w:bidi="hi-IN"/>
    </w:rPr>
  </w:style>
  <w:style w:type="paragraph" w:styleId="Ttulo1">
    <w:name w:val="Heading 1"/>
    <w:basedOn w:val="Ttulo"/>
    <w:next w:val="Cuerpodetexto"/>
    <w:qFormat/>
    <w:p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LibreOffice/7.3.7.2$Linux_X86_64 LibreOffice_project/30$Build-2</Application>
  <AppVersion>15.0000</AppVersion>
  <Pages>1</Pages>
  <Words>53</Words>
  <Characters>295</Characters>
  <CharactersWithSpaces>326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2025-11-21T12:27:05Z</dcterms:created>
  <dc:creator/>
  <dc:description/>
  <dc:language>es-ES</dc:language>
  <cp:lastModifiedBy/>
  <dcterms:modified xsi:type="dcterms:W3CDTF">2025-12-03T19:40:51Z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