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74663B">
      <w:pPr>
        <w:spacing w:line="360" w:lineRule="auto"/>
        <w:rPr>
          <w:rFonts w:ascii="Times New Roman" w:eastAsia="DengXian" w:hAnsi="Times New Roman" w:cs="Times New Roman"/>
          <w:b/>
          <w:sz w:val="24"/>
        </w:rPr>
      </w:pPr>
      <w:r w:rsidRPr="0074663B">
        <w:rPr>
          <w:rFonts w:ascii="Times New Roman" w:eastAsia="DengXian" w:hAnsi="Times New Roman" w:cs="Times New Roman"/>
          <w:b/>
          <w:kern w:val="0"/>
          <w:sz w:val="24"/>
          <w:lang w:eastAsia="en-US"/>
        </w:rPr>
        <w:t>Table S</w:t>
      </w:r>
      <w:r w:rsidRPr="0074663B">
        <w:rPr>
          <w:rFonts w:ascii="Times New Roman" w:hAnsi="Times New Roman" w:cs="Times New Roman"/>
          <w:b/>
          <w:sz w:val="24"/>
        </w:rPr>
        <w:t>1</w:t>
      </w:r>
      <w:r w:rsidRPr="0074663B">
        <w:rPr>
          <w:rFonts w:ascii="Times New Roman" w:hAnsi="Times New Roman" w:cs="Times New Roman" w:hint="eastAsia"/>
          <w:b/>
          <w:sz w:val="24"/>
        </w:rPr>
        <w:t xml:space="preserve">. </w:t>
      </w:r>
      <w:r w:rsidRPr="0074663B">
        <w:rPr>
          <w:rFonts w:ascii="Times New Roman" w:eastAsia="DengXian" w:hAnsi="Times New Roman" w:cs="Times New Roman"/>
          <w:b/>
          <w:sz w:val="24"/>
        </w:rPr>
        <w:t>Detailed description of the 3</w:t>
      </w:r>
      <w:r w:rsidRPr="0074663B">
        <w:rPr>
          <w:rFonts w:ascii="Times New Roman" w:eastAsia="DengXian" w:hAnsi="Times New Roman" w:cs="Times New Roman" w:hint="eastAsia"/>
          <w:b/>
          <w:sz w:val="24"/>
        </w:rPr>
        <w:t>0</w:t>
      </w:r>
      <w:r w:rsidRPr="0074663B">
        <w:rPr>
          <w:rFonts w:ascii="Times New Roman" w:eastAsia="DengXian" w:hAnsi="Times New Roman" w:cs="Times New Roman"/>
          <w:b/>
          <w:sz w:val="24"/>
        </w:rPr>
        <w:t xml:space="preserve"> items used to construct the frailty index </w:t>
      </w:r>
      <w:r w:rsidRPr="0074663B">
        <w:rPr>
          <w:rFonts w:ascii="Times New Roman" w:eastAsia="DengXian" w:hAnsi="Times New Roman" w:cs="Times New Roman" w:hint="eastAsia"/>
          <w:b/>
          <w:sz w:val="24"/>
        </w:rPr>
        <w:t xml:space="preserve">in CHARLS </w:t>
      </w:r>
      <w:r w:rsidRPr="0074663B">
        <w:rPr>
          <w:rFonts w:ascii="Times New Roman" w:eastAsia="DengXian" w:hAnsi="Times New Roman" w:cs="Times New Roman"/>
          <w:b/>
          <w:sz w:val="24"/>
        </w:rPr>
        <w:t>and their corresponding cut</w:t>
      </w:r>
      <w:r w:rsidRPr="0074663B">
        <w:rPr>
          <w:rFonts w:ascii="Times New Roman" w:eastAsia="DengXian" w:hAnsi="Times New Roman" w:cs="Times New Roman" w:hint="eastAsia"/>
          <w:b/>
          <w:sz w:val="24"/>
        </w:rPr>
        <w:t>-</w:t>
      </w:r>
      <w:r w:rsidRPr="0074663B">
        <w:rPr>
          <w:rFonts w:ascii="Times New Roman" w:eastAsia="DengXian" w:hAnsi="Times New Roman" w:cs="Times New Roman"/>
          <w:b/>
          <w:sz w:val="24"/>
        </w:rPr>
        <w:t>off values</w:t>
      </w:r>
      <w:r w:rsidRPr="0074663B">
        <w:rPr>
          <w:rFonts w:ascii="Times New Roman" w:eastAsia="DengXian" w:hAnsi="Times New Roman" w:cs="Times New Roman" w:hint="eastAsia"/>
          <w:b/>
          <w:sz w:val="24"/>
        </w:rPr>
        <w:t>.</w:t>
      </w:r>
    </w:p>
    <w:p w:rsidR="00281790" w:rsidRPr="0074663B" w:rsidRDefault="00281790">
      <w:pPr>
        <w:spacing w:line="360" w:lineRule="auto"/>
        <w:rPr>
          <w:rFonts w:ascii="Times New Roman" w:eastAsia="DengXian" w:hAnsi="Times New Roman" w:cs="Times New Roman"/>
          <w:sz w:val="24"/>
        </w:rPr>
      </w:pPr>
    </w:p>
    <w:tbl>
      <w:tblPr>
        <w:tblStyle w:val="TableGrid"/>
        <w:tblW w:w="9767" w:type="dxa"/>
        <w:tblInd w:w="-389" w:type="dxa"/>
        <w:tblLook w:val="04A0" w:firstRow="1" w:lastRow="0" w:firstColumn="1" w:lastColumn="0" w:noHBand="0" w:noVBand="1"/>
      </w:tblPr>
      <w:tblGrid>
        <w:gridCol w:w="828"/>
        <w:gridCol w:w="5877"/>
        <w:gridCol w:w="3062"/>
      </w:tblGrid>
      <w:tr w:rsidR="0074663B" w:rsidRPr="0074663B">
        <w:trPr>
          <w:trHeight w:val="312"/>
        </w:trPr>
        <w:tc>
          <w:tcPr>
            <w:tcW w:w="828" w:type="dxa"/>
            <w:vMerge w:val="restart"/>
            <w:vAlign w:val="center"/>
          </w:tcPr>
          <w:p w:rsidR="00281790" w:rsidRPr="0074663B" w:rsidRDefault="0074663B">
            <w:pPr>
              <w:autoSpaceDE w:val="0"/>
              <w:autoSpaceDN w:val="0"/>
              <w:adjustRightInd w:val="0"/>
              <w:jc w:val="center"/>
              <w:rPr>
                <w:rFonts w:ascii="Times New Roman" w:hAnsi="Times New Roman" w:cs="Times New Roman"/>
                <w:kern w:val="0"/>
                <w:sz w:val="24"/>
              </w:rPr>
            </w:pPr>
            <w:r w:rsidRPr="0074663B">
              <w:rPr>
                <w:rFonts w:ascii="Times New Roman" w:hAnsi="Times New Roman" w:cs="Times New Roman"/>
                <w:kern w:val="0"/>
                <w:sz w:val="24"/>
              </w:rPr>
              <w:t>No</w:t>
            </w:r>
          </w:p>
        </w:tc>
        <w:tc>
          <w:tcPr>
            <w:tcW w:w="5877" w:type="dxa"/>
            <w:vAlign w:val="center"/>
          </w:tcPr>
          <w:p w:rsidR="00281790" w:rsidRPr="0074663B" w:rsidRDefault="0074663B">
            <w:pPr>
              <w:autoSpaceDE w:val="0"/>
              <w:autoSpaceDN w:val="0"/>
              <w:adjustRightInd w:val="0"/>
              <w:jc w:val="center"/>
              <w:rPr>
                <w:rFonts w:ascii="Times New Roman" w:hAnsi="Times New Roman" w:cs="Times New Roman"/>
                <w:kern w:val="0"/>
                <w:sz w:val="24"/>
              </w:rPr>
            </w:pPr>
            <w:r w:rsidRPr="0074663B">
              <w:rPr>
                <w:rFonts w:ascii="Times New Roman" w:hAnsi="Times New Roman" w:cs="Times New Roman"/>
                <w:kern w:val="0"/>
                <w:sz w:val="24"/>
              </w:rPr>
              <w:t>Description of the items</w:t>
            </w:r>
          </w:p>
        </w:tc>
        <w:tc>
          <w:tcPr>
            <w:tcW w:w="3062" w:type="dxa"/>
            <w:vMerge w:val="restart"/>
            <w:vAlign w:val="center"/>
          </w:tcPr>
          <w:p w:rsidR="00281790" w:rsidRPr="0074663B" w:rsidRDefault="0074663B">
            <w:pPr>
              <w:autoSpaceDE w:val="0"/>
              <w:autoSpaceDN w:val="0"/>
              <w:adjustRightInd w:val="0"/>
              <w:rPr>
                <w:rFonts w:ascii="Times New Roman" w:hAnsi="Times New Roman" w:cs="Times New Roman"/>
                <w:kern w:val="0"/>
                <w:sz w:val="24"/>
              </w:rPr>
            </w:pPr>
            <w:r w:rsidRPr="0074663B">
              <w:rPr>
                <w:rFonts w:ascii="Times New Roman" w:hAnsi="Times New Roman" w:cs="Times New Roman"/>
                <w:kern w:val="0"/>
                <w:sz w:val="24"/>
              </w:rPr>
              <w:t>Cut-off value</w:t>
            </w:r>
          </w:p>
        </w:tc>
      </w:tr>
      <w:tr w:rsidR="0074663B" w:rsidRPr="0074663B">
        <w:trPr>
          <w:trHeight w:val="312"/>
        </w:trPr>
        <w:tc>
          <w:tcPr>
            <w:tcW w:w="828" w:type="dxa"/>
            <w:vMerge/>
            <w:vAlign w:val="center"/>
          </w:tcPr>
          <w:p w:rsidR="00281790" w:rsidRPr="0074663B" w:rsidRDefault="00281790">
            <w:pPr>
              <w:autoSpaceDE w:val="0"/>
              <w:autoSpaceDN w:val="0"/>
              <w:adjustRightInd w:val="0"/>
              <w:jc w:val="center"/>
              <w:rPr>
                <w:rFonts w:ascii="Times New Roman" w:hAnsi="Times New Roman" w:cs="Times New Roman"/>
                <w:kern w:val="0"/>
                <w:sz w:val="24"/>
              </w:rPr>
            </w:pPr>
          </w:p>
        </w:tc>
        <w:tc>
          <w:tcPr>
            <w:tcW w:w="5877" w:type="dxa"/>
            <w:vAlign w:val="center"/>
          </w:tcPr>
          <w:p w:rsidR="00281790" w:rsidRPr="0074663B" w:rsidRDefault="0074663B">
            <w:pPr>
              <w:autoSpaceDE w:val="0"/>
              <w:autoSpaceDN w:val="0"/>
              <w:adjustRightInd w:val="0"/>
              <w:jc w:val="center"/>
              <w:rPr>
                <w:rFonts w:ascii="Times New Roman" w:hAnsi="Times New Roman" w:cs="Times New Roman"/>
                <w:kern w:val="0"/>
                <w:sz w:val="24"/>
              </w:rPr>
            </w:pPr>
            <w:r w:rsidRPr="0074663B">
              <w:rPr>
                <w:rFonts w:ascii="Times New Roman" w:hAnsi="Times New Roman" w:cs="Times New Roman"/>
                <w:kern w:val="0"/>
                <w:sz w:val="24"/>
              </w:rPr>
              <w:t>CHARLS</w:t>
            </w:r>
          </w:p>
        </w:tc>
        <w:tc>
          <w:tcPr>
            <w:tcW w:w="3062" w:type="dxa"/>
            <w:vMerge/>
          </w:tcPr>
          <w:p w:rsidR="00281790" w:rsidRPr="0074663B" w:rsidRDefault="00281790">
            <w:pPr>
              <w:autoSpaceDE w:val="0"/>
              <w:autoSpaceDN w:val="0"/>
              <w:adjustRightInd w:val="0"/>
              <w:jc w:val="center"/>
              <w:rPr>
                <w:rFonts w:ascii="Times New Roman" w:hAnsi="Times New Roman" w:cs="Times New Roman"/>
                <w:kern w:val="0"/>
                <w:sz w:val="24"/>
              </w:rPr>
            </w:pPr>
          </w:p>
        </w:tc>
      </w:tr>
      <w:tr w:rsidR="0074663B" w:rsidRPr="0074663B">
        <w:trPr>
          <w:trHeight w:val="312"/>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1</w:t>
            </w:r>
          </w:p>
        </w:tc>
        <w:tc>
          <w:tcPr>
            <w:tcW w:w="5877" w:type="dxa"/>
            <w:vAlign w:val="center"/>
          </w:tcPr>
          <w:p w:rsidR="00281790" w:rsidRPr="0074663B" w:rsidRDefault="0074663B">
            <w:pPr>
              <w:autoSpaceDE w:val="0"/>
              <w:autoSpaceDN w:val="0"/>
              <w:adjustRightInd w:val="0"/>
              <w:rPr>
                <w:rFonts w:ascii="Times New Roman" w:hAnsi="Times New Roman" w:cs="Times New Roman"/>
                <w:kern w:val="0"/>
                <w:sz w:val="24"/>
              </w:rPr>
            </w:pPr>
            <w:r w:rsidRPr="0074663B">
              <w:rPr>
                <w:rFonts w:ascii="Times New Roman" w:hAnsi="Times New Roman" w:cs="Times New Roman"/>
                <w:kern w:val="0"/>
                <w:sz w:val="24"/>
              </w:rPr>
              <w:t>Self-reported physician diagnosed hypertension</w:t>
            </w:r>
          </w:p>
        </w:tc>
        <w:tc>
          <w:tcPr>
            <w:tcW w:w="3062" w:type="dxa"/>
          </w:tcPr>
          <w:p w:rsidR="00281790" w:rsidRPr="0074663B" w:rsidRDefault="0074663B">
            <w:pPr>
              <w:autoSpaceDE w:val="0"/>
              <w:autoSpaceDN w:val="0"/>
              <w:adjustRightInd w:val="0"/>
              <w:rPr>
                <w:rFonts w:ascii="Times New Roman" w:hAnsi="Times New Roman" w:cs="Times New Roman"/>
                <w:kern w:val="0"/>
                <w:sz w:val="24"/>
              </w:rPr>
            </w:pPr>
            <w:r w:rsidRPr="0074663B">
              <w:rPr>
                <w:rFonts w:ascii="Times New Roman" w:hAnsi="Times New Roman" w:cs="Times New Roman"/>
                <w:kern w:val="0"/>
                <w:sz w:val="24"/>
              </w:rPr>
              <w:t>Yes = 1, No = 0</w:t>
            </w:r>
          </w:p>
        </w:tc>
      </w:tr>
      <w:tr w:rsidR="0074663B" w:rsidRPr="0074663B">
        <w:trPr>
          <w:trHeight w:val="312"/>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2</w:t>
            </w:r>
          </w:p>
        </w:tc>
        <w:tc>
          <w:tcPr>
            <w:tcW w:w="5877" w:type="dxa"/>
            <w:vAlign w:val="center"/>
          </w:tcPr>
          <w:p w:rsidR="00281790" w:rsidRPr="0074663B" w:rsidRDefault="0074663B">
            <w:pPr>
              <w:autoSpaceDE w:val="0"/>
              <w:autoSpaceDN w:val="0"/>
              <w:adjustRightInd w:val="0"/>
              <w:rPr>
                <w:rFonts w:ascii="Times New Roman" w:hAnsi="Times New Roman" w:cs="Times New Roman"/>
                <w:kern w:val="0"/>
                <w:sz w:val="24"/>
              </w:rPr>
            </w:pPr>
            <w:r w:rsidRPr="0074663B">
              <w:rPr>
                <w:rFonts w:ascii="Times New Roman" w:hAnsi="Times New Roman" w:cs="Times New Roman"/>
                <w:kern w:val="0"/>
                <w:sz w:val="24"/>
              </w:rPr>
              <w:t>Self-reported physician diagnosed diabetes</w:t>
            </w:r>
          </w:p>
        </w:tc>
        <w:tc>
          <w:tcPr>
            <w:tcW w:w="3062" w:type="dxa"/>
          </w:tcPr>
          <w:p w:rsidR="00281790" w:rsidRPr="0074663B" w:rsidRDefault="0074663B">
            <w:pPr>
              <w:autoSpaceDE w:val="0"/>
              <w:autoSpaceDN w:val="0"/>
              <w:adjustRightInd w:val="0"/>
              <w:rPr>
                <w:rFonts w:ascii="Times New Roman" w:hAnsi="Times New Roman" w:cs="Times New Roman"/>
                <w:kern w:val="0"/>
                <w:sz w:val="24"/>
              </w:rPr>
            </w:pPr>
            <w:r w:rsidRPr="0074663B">
              <w:rPr>
                <w:rFonts w:ascii="Times New Roman" w:hAnsi="Times New Roman" w:cs="Times New Roman"/>
                <w:kern w:val="0"/>
                <w:sz w:val="24"/>
              </w:rPr>
              <w:t>Yes = 1, No = 0</w:t>
            </w:r>
          </w:p>
        </w:tc>
      </w:tr>
      <w:tr w:rsidR="0074663B" w:rsidRPr="0074663B">
        <w:trPr>
          <w:trHeight w:val="312"/>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3</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Self-reported physician diagnosed cancer</w:t>
            </w:r>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Yes = 1, No = 0</w:t>
            </w:r>
          </w:p>
        </w:tc>
      </w:tr>
      <w:tr w:rsidR="0074663B" w:rsidRPr="0074663B">
        <w:trPr>
          <w:trHeight w:val="312"/>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4</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Self-reported physician diagnosed arthritis</w:t>
            </w:r>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Yes = 1, No = 0</w:t>
            </w:r>
          </w:p>
        </w:tc>
      </w:tr>
      <w:tr w:rsidR="0074663B" w:rsidRPr="0074663B">
        <w:trPr>
          <w:trHeight w:val="312"/>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5</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Self-reported physician diagnosed chronic lung disease</w:t>
            </w:r>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Yes = 1, No = 0</w:t>
            </w:r>
          </w:p>
        </w:tc>
      </w:tr>
      <w:tr w:rsidR="0074663B" w:rsidRPr="0074663B">
        <w:trPr>
          <w:trHeight w:val="312"/>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6</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Self-reported physician diagnosed asthma</w:t>
            </w:r>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Yes = 1, No = 0</w:t>
            </w:r>
          </w:p>
        </w:tc>
      </w:tr>
      <w:tr w:rsidR="0074663B" w:rsidRPr="0074663B">
        <w:trPr>
          <w:trHeight w:val="615"/>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7</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Self-reported physician diagnosed any emotional, nervous, or psychiatric problems</w:t>
            </w:r>
            <w:bookmarkStart w:id="0" w:name="_GoBack"/>
            <w:bookmarkEnd w:id="0"/>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Yes = 1, No = 0</w:t>
            </w:r>
          </w:p>
        </w:tc>
      </w:tr>
      <w:tr w:rsidR="0074663B" w:rsidRPr="0074663B">
        <w:trPr>
          <w:trHeight w:val="615"/>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8</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Self-reported physician diagnosed memory-related disease</w:t>
            </w:r>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Yes = 1, No = 0</w:t>
            </w:r>
          </w:p>
        </w:tc>
      </w:tr>
      <w:tr w:rsidR="0074663B" w:rsidRPr="0074663B">
        <w:trPr>
          <w:trHeight w:val="615"/>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9</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bookmarkStart w:id="1" w:name="OLE_LINK1"/>
            <w:r w:rsidRPr="0074663B">
              <w:rPr>
                <w:rFonts w:ascii="Times New Roman" w:hAnsi="Times New Roman" w:cs="Times New Roman"/>
                <w:kern w:val="0"/>
                <w:sz w:val="24"/>
              </w:rPr>
              <w:t xml:space="preserve">Self-reported </w:t>
            </w:r>
            <w:r w:rsidRPr="0074663B">
              <w:rPr>
                <w:rFonts w:ascii="Times New Roman" w:hAnsi="Times New Roman" w:cs="Times New Roman"/>
                <w:kern w:val="0"/>
                <w:sz w:val="24"/>
              </w:rPr>
              <w:t>vision problems</w:t>
            </w:r>
            <w:bookmarkEnd w:id="1"/>
          </w:p>
        </w:tc>
        <w:tc>
          <w:tcPr>
            <w:tcW w:w="3062" w:type="dxa"/>
          </w:tcPr>
          <w:p w:rsidR="00281790" w:rsidRPr="0074663B" w:rsidRDefault="0074663B">
            <w:pPr>
              <w:autoSpaceDE w:val="0"/>
              <w:autoSpaceDN w:val="0"/>
              <w:adjustRightInd w:val="0"/>
              <w:ind w:rightChars="-100" w:right="-210"/>
              <w:jc w:val="left"/>
              <w:rPr>
                <w:rFonts w:ascii="Times New Roman" w:hAnsi="Times New Roman" w:cs="Times New Roman"/>
                <w:kern w:val="0"/>
                <w:sz w:val="24"/>
              </w:rPr>
            </w:pPr>
            <w:r w:rsidRPr="0074663B">
              <w:rPr>
                <w:rFonts w:ascii="Times New Roman" w:hAnsi="Times New Roman" w:cs="Times New Roman"/>
                <w:kern w:val="0"/>
                <w:sz w:val="24"/>
              </w:rPr>
              <w:t xml:space="preserve">Yes = 1, No = 0 in the CHARLS </w:t>
            </w:r>
          </w:p>
        </w:tc>
      </w:tr>
      <w:tr w:rsidR="0074663B" w:rsidRPr="0074663B">
        <w:trPr>
          <w:trHeight w:val="615"/>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10</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 xml:space="preserve">Self-reported hearing problems </w:t>
            </w:r>
          </w:p>
        </w:tc>
        <w:tc>
          <w:tcPr>
            <w:tcW w:w="3062" w:type="dxa"/>
          </w:tcPr>
          <w:p w:rsidR="00281790" w:rsidRPr="0074663B" w:rsidRDefault="0074663B">
            <w:pPr>
              <w:autoSpaceDE w:val="0"/>
              <w:autoSpaceDN w:val="0"/>
              <w:adjustRightInd w:val="0"/>
              <w:ind w:rightChars="-100" w:right="-210"/>
              <w:jc w:val="left"/>
              <w:rPr>
                <w:rFonts w:ascii="Times New Roman" w:hAnsi="Times New Roman" w:cs="Times New Roman"/>
                <w:kern w:val="0"/>
                <w:sz w:val="24"/>
              </w:rPr>
            </w:pPr>
            <w:r w:rsidRPr="0074663B">
              <w:rPr>
                <w:rFonts w:ascii="Times New Roman" w:hAnsi="Times New Roman" w:cs="Times New Roman"/>
                <w:kern w:val="0"/>
                <w:sz w:val="24"/>
              </w:rPr>
              <w:t>Yes = 1, No = 0 in the CHARLS</w:t>
            </w:r>
          </w:p>
        </w:tc>
      </w:tr>
      <w:tr w:rsidR="0074663B" w:rsidRPr="0074663B">
        <w:trPr>
          <w:trHeight w:val="615"/>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11</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Self-reported general health status</w:t>
            </w:r>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Poor or fair = 1, excellent, very good, or good = 0</w:t>
            </w:r>
          </w:p>
        </w:tc>
      </w:tr>
      <w:tr w:rsidR="0074663B" w:rsidRPr="0074663B">
        <w:trPr>
          <w:trHeight w:val="312"/>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12</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Difficulty with dressing</w:t>
            </w:r>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Yes = 1, No = 0</w:t>
            </w:r>
          </w:p>
        </w:tc>
      </w:tr>
      <w:tr w:rsidR="0074663B" w:rsidRPr="0074663B">
        <w:trPr>
          <w:trHeight w:val="312"/>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13</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Difficulty with bathing or showering</w:t>
            </w:r>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Yes = 1, No = 0</w:t>
            </w:r>
          </w:p>
        </w:tc>
      </w:tr>
      <w:tr w:rsidR="0074663B" w:rsidRPr="0074663B">
        <w:trPr>
          <w:trHeight w:val="312"/>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14</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Difficulty with eating</w:t>
            </w:r>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Yes = 1, No = 0</w:t>
            </w:r>
          </w:p>
        </w:tc>
      </w:tr>
      <w:tr w:rsidR="0074663B" w:rsidRPr="0074663B">
        <w:trPr>
          <w:trHeight w:val="312"/>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15</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Difficulty with getting in and out of bed</w:t>
            </w:r>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Yes = 1, No = 0</w:t>
            </w:r>
          </w:p>
        </w:tc>
      </w:tr>
      <w:tr w:rsidR="0074663B" w:rsidRPr="0074663B">
        <w:trPr>
          <w:trHeight w:val="312"/>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16</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Difficulty with using the toilet</w:t>
            </w:r>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Yes = 1, No = 0</w:t>
            </w:r>
          </w:p>
        </w:tc>
      </w:tr>
      <w:tr w:rsidR="0074663B" w:rsidRPr="0074663B">
        <w:trPr>
          <w:trHeight w:val="312"/>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17</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Difficulty with managing money</w:t>
            </w:r>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 xml:space="preserve">Yes = 1, </w:t>
            </w:r>
            <w:r w:rsidRPr="0074663B">
              <w:rPr>
                <w:rFonts w:ascii="Times New Roman" w:hAnsi="Times New Roman" w:cs="Times New Roman"/>
                <w:kern w:val="0"/>
                <w:sz w:val="24"/>
              </w:rPr>
              <w:t>No = 0</w:t>
            </w:r>
          </w:p>
        </w:tc>
      </w:tr>
      <w:tr w:rsidR="0074663B" w:rsidRPr="0074663B">
        <w:trPr>
          <w:trHeight w:val="312"/>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18</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Difficulty with taking medications</w:t>
            </w:r>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Yes = 1, No = 0</w:t>
            </w:r>
          </w:p>
        </w:tc>
      </w:tr>
      <w:tr w:rsidR="0074663B" w:rsidRPr="0074663B">
        <w:trPr>
          <w:trHeight w:val="312"/>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19</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Difficulty with shopping for groceries</w:t>
            </w:r>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Yes = 1, No = 0</w:t>
            </w:r>
          </w:p>
        </w:tc>
      </w:tr>
      <w:tr w:rsidR="0074663B" w:rsidRPr="0074663B">
        <w:trPr>
          <w:trHeight w:val="312"/>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20</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Difficulty with preparing meals</w:t>
            </w:r>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Yes = 1, No = 0</w:t>
            </w:r>
          </w:p>
        </w:tc>
      </w:tr>
      <w:tr w:rsidR="0074663B" w:rsidRPr="0074663B">
        <w:trPr>
          <w:trHeight w:val="312"/>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21</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Difficulty with doing housework</w:t>
            </w:r>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Yes = 1, No = 0</w:t>
            </w:r>
          </w:p>
        </w:tc>
      </w:tr>
      <w:tr w:rsidR="0074663B" w:rsidRPr="0074663B">
        <w:trPr>
          <w:trHeight w:val="312"/>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22</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 xml:space="preserve">Mobility: difficulty with </w:t>
            </w:r>
            <w:r w:rsidRPr="0074663B">
              <w:rPr>
                <w:rFonts w:ascii="Times New Roman" w:hAnsi="Times New Roman" w:cs="Times New Roman"/>
                <w:kern w:val="0"/>
                <w:sz w:val="24"/>
              </w:rPr>
              <w:t>walking 100 yards</w:t>
            </w:r>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Yes = 1, No = 0</w:t>
            </w:r>
          </w:p>
        </w:tc>
      </w:tr>
      <w:tr w:rsidR="0074663B" w:rsidRPr="0074663B">
        <w:trPr>
          <w:trHeight w:val="615"/>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23</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Mobility: difficulty with getting up from a chair after sitting for long periods</w:t>
            </w:r>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Yes = 1, No = 0</w:t>
            </w:r>
          </w:p>
        </w:tc>
      </w:tr>
      <w:tr w:rsidR="0074663B" w:rsidRPr="0074663B">
        <w:trPr>
          <w:trHeight w:val="615"/>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24</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Mobility: difficulty with climbing several flights of stairs without resting</w:t>
            </w:r>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Yes = 1, No = 0</w:t>
            </w:r>
          </w:p>
        </w:tc>
      </w:tr>
      <w:tr w:rsidR="0074663B" w:rsidRPr="0074663B">
        <w:trPr>
          <w:trHeight w:val="615"/>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25</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Mobility: difficulty</w:t>
            </w:r>
            <w:r w:rsidRPr="0074663B">
              <w:rPr>
                <w:rFonts w:ascii="Times New Roman" w:hAnsi="Times New Roman" w:cs="Times New Roman"/>
                <w:kern w:val="0"/>
                <w:sz w:val="24"/>
              </w:rPr>
              <w:t xml:space="preserve"> with lifting or carrying weights over 10 pounds/</w:t>
            </w:r>
            <w:proofErr w:type="spellStart"/>
            <w:r w:rsidRPr="0074663B">
              <w:rPr>
                <w:rFonts w:ascii="Times New Roman" w:hAnsi="Times New Roman" w:cs="Times New Roman"/>
                <w:kern w:val="0"/>
                <w:sz w:val="24"/>
              </w:rPr>
              <w:t>jins</w:t>
            </w:r>
            <w:proofErr w:type="spellEnd"/>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Yes = 1, No = 0</w:t>
            </w:r>
          </w:p>
        </w:tc>
      </w:tr>
      <w:tr w:rsidR="0074663B" w:rsidRPr="0074663B">
        <w:trPr>
          <w:trHeight w:val="615"/>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26</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Mobility: difficulty with picking up a coin from the table</w:t>
            </w:r>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Yes = 1, No = 0</w:t>
            </w:r>
          </w:p>
        </w:tc>
      </w:tr>
      <w:tr w:rsidR="0074663B" w:rsidRPr="0074663B">
        <w:trPr>
          <w:trHeight w:val="615"/>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lastRenderedPageBreak/>
              <w:t>27</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Mobility: difficulty with stooping, kneeling, or crouching</w:t>
            </w:r>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Yes = 1, No = 0</w:t>
            </w:r>
          </w:p>
        </w:tc>
      </w:tr>
      <w:tr w:rsidR="0074663B" w:rsidRPr="0074663B">
        <w:trPr>
          <w:trHeight w:val="615"/>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28</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Mobility: difficulty wit</w:t>
            </w:r>
            <w:r w:rsidRPr="0074663B">
              <w:rPr>
                <w:rFonts w:ascii="Times New Roman" w:hAnsi="Times New Roman" w:cs="Times New Roman"/>
                <w:kern w:val="0"/>
                <w:sz w:val="24"/>
              </w:rPr>
              <w:t>h reaching arms above shoulder level</w:t>
            </w:r>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Yes = 1, No = 0</w:t>
            </w:r>
          </w:p>
        </w:tc>
      </w:tr>
      <w:tr w:rsidR="0074663B" w:rsidRPr="0074663B">
        <w:trPr>
          <w:trHeight w:val="615"/>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29</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Depression: CESD-10</w:t>
            </w:r>
            <w:r w:rsidRPr="0074663B">
              <w:rPr>
                <w:rFonts w:ascii="Times New Roman" w:hAnsi="Times New Roman" w:cs="Times New Roman"/>
                <w:sz w:val="24"/>
              </w:rPr>
              <w:t xml:space="preserve"> </w:t>
            </w:r>
            <w:r w:rsidRPr="0074663B">
              <w:rPr>
                <w:rFonts w:ascii="Times New Roman" w:hAnsi="Times New Roman" w:cs="Times New Roman"/>
                <w:kern w:val="0"/>
                <w:sz w:val="24"/>
              </w:rPr>
              <w:t>questionnaire</w:t>
            </w:r>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CESD-10 &gt;10 =1, ≤10 =0 in the CHARLS</w:t>
            </w:r>
          </w:p>
        </w:tc>
      </w:tr>
      <w:tr w:rsidR="0074663B" w:rsidRPr="0074663B">
        <w:trPr>
          <w:trHeight w:val="624"/>
        </w:trPr>
        <w:tc>
          <w:tcPr>
            <w:tcW w:w="828" w:type="dxa"/>
            <w:vAlign w:val="bottom"/>
          </w:tcPr>
          <w:p w:rsidR="00281790" w:rsidRPr="0074663B" w:rsidRDefault="0074663B">
            <w:pPr>
              <w:widowControl/>
              <w:jc w:val="right"/>
              <w:textAlignment w:val="bottom"/>
              <w:rPr>
                <w:rFonts w:ascii="Times New Roman" w:hAnsi="Times New Roman" w:cs="Times New Roman"/>
                <w:kern w:val="0"/>
                <w:sz w:val="24"/>
              </w:rPr>
            </w:pPr>
            <w:r w:rsidRPr="0074663B">
              <w:rPr>
                <w:rFonts w:ascii="Times New Roman" w:eastAsia="DengXian" w:hAnsi="Times New Roman" w:cs="Times New Roman"/>
                <w:kern w:val="0"/>
                <w:sz w:val="22"/>
                <w:szCs w:val="22"/>
                <w:lang w:bidi="ar"/>
              </w:rPr>
              <w:t>30</w:t>
            </w:r>
          </w:p>
        </w:tc>
        <w:tc>
          <w:tcPr>
            <w:tcW w:w="5877"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 xml:space="preserve">Cognition: (memory test score + orientation test score) </w:t>
            </w:r>
            <w:r w:rsidRPr="0074663B">
              <w:rPr>
                <w:rFonts w:ascii="Times New Roman" w:hAnsi="Times New Roman" w:cs="Times New Roman"/>
                <w:b/>
                <w:kern w:val="0"/>
                <w:sz w:val="24"/>
              </w:rPr>
              <w:t>/</w:t>
            </w:r>
            <w:r w:rsidRPr="0074663B">
              <w:rPr>
                <w:rFonts w:ascii="Times New Roman" w:hAnsi="Times New Roman" w:cs="Times New Roman"/>
                <w:kern w:val="0"/>
                <w:sz w:val="24"/>
              </w:rPr>
              <w:t xml:space="preserve"> 14</w:t>
            </w:r>
          </w:p>
        </w:tc>
        <w:tc>
          <w:tcPr>
            <w:tcW w:w="3062" w:type="dxa"/>
          </w:tcPr>
          <w:p w:rsidR="00281790" w:rsidRPr="0074663B" w:rsidRDefault="0074663B">
            <w:pPr>
              <w:autoSpaceDE w:val="0"/>
              <w:autoSpaceDN w:val="0"/>
              <w:adjustRightInd w:val="0"/>
              <w:jc w:val="left"/>
              <w:rPr>
                <w:rFonts w:ascii="Times New Roman" w:hAnsi="Times New Roman" w:cs="Times New Roman"/>
                <w:kern w:val="0"/>
                <w:sz w:val="24"/>
              </w:rPr>
            </w:pPr>
            <w:r w:rsidRPr="0074663B">
              <w:rPr>
                <w:rFonts w:ascii="Times New Roman" w:hAnsi="Times New Roman" w:cs="Times New Roman"/>
                <w:kern w:val="0"/>
                <w:sz w:val="24"/>
              </w:rPr>
              <w:t>Continuous, ranging from 0 to 1</w:t>
            </w:r>
          </w:p>
        </w:tc>
      </w:tr>
    </w:tbl>
    <w:p w:rsidR="00281790" w:rsidRPr="0074663B" w:rsidRDefault="00281790">
      <w:pPr>
        <w:rPr>
          <w:rFonts w:ascii="Times New Roman" w:eastAsia="DengXian" w:hAnsi="Times New Roman" w:cs="Times New Roman"/>
          <w:sz w:val="24"/>
        </w:rPr>
      </w:pPr>
    </w:p>
    <w:p w:rsidR="00281790" w:rsidRPr="0074663B" w:rsidRDefault="0074663B">
      <w:pPr>
        <w:rPr>
          <w:rFonts w:ascii="Times New Roman" w:eastAsia="DengXian" w:hAnsi="Times New Roman" w:cs="Times New Roman"/>
          <w:sz w:val="24"/>
        </w:rPr>
      </w:pPr>
      <w:r w:rsidRPr="0074663B">
        <w:rPr>
          <w:rFonts w:ascii="Times New Roman" w:eastAsia="DengXian" w:hAnsi="Times New Roman" w:cs="Times New Roman"/>
          <w:sz w:val="24"/>
        </w:rPr>
        <w:t xml:space="preserve">Memory-related disease </w:t>
      </w:r>
      <w:r w:rsidRPr="0074663B">
        <w:rPr>
          <w:rFonts w:ascii="Times New Roman" w:eastAsia="DengXian" w:hAnsi="Times New Roman" w:cs="Times New Roman"/>
          <w:sz w:val="24"/>
        </w:rPr>
        <w:t>indicates Alzheimer’s disease or dementia, organic brain senility, or other serious memory impairment.</w:t>
      </w:r>
    </w:p>
    <w:p w:rsidR="00281790" w:rsidRPr="0074663B" w:rsidRDefault="0074663B">
      <w:pPr>
        <w:rPr>
          <w:rFonts w:ascii="Times New Roman" w:eastAsia="DengXian" w:hAnsi="Times New Roman" w:cs="Times New Roman"/>
          <w:sz w:val="24"/>
        </w:rPr>
      </w:pPr>
      <w:r w:rsidRPr="0074663B">
        <w:rPr>
          <w:rFonts w:ascii="Times New Roman" w:eastAsia="DengXian" w:hAnsi="Times New Roman" w:cs="Times New Roman"/>
          <w:sz w:val="24"/>
        </w:rPr>
        <w:t xml:space="preserve">Depression is evaluated using Center for </w:t>
      </w:r>
      <w:bookmarkStart w:id="2" w:name="OLE_LINK2"/>
      <w:r w:rsidRPr="0074663B">
        <w:rPr>
          <w:rFonts w:ascii="Times New Roman" w:eastAsia="DengXian" w:hAnsi="Times New Roman" w:cs="Times New Roman"/>
          <w:sz w:val="24"/>
        </w:rPr>
        <w:t>Epidemiologic Studies Depression Scale</w:t>
      </w:r>
      <w:bookmarkEnd w:id="2"/>
      <w:r w:rsidRPr="0074663B">
        <w:rPr>
          <w:rFonts w:ascii="Times New Roman" w:eastAsia="DengXian" w:hAnsi="Times New Roman" w:cs="Times New Roman"/>
          <w:sz w:val="24"/>
        </w:rPr>
        <w:t xml:space="preserve"> (CESD). In the CHARLS, CESD-10 is used, and the total score ranges from 0 to 30. The higher score indicates more severe depressive symptoms. </w:t>
      </w:r>
    </w:p>
    <w:p w:rsidR="00281790" w:rsidRPr="0074663B" w:rsidRDefault="0074663B">
      <w:pPr>
        <w:rPr>
          <w:rFonts w:ascii="Times New Roman" w:eastAsia="DengXian" w:hAnsi="Times New Roman" w:cs="Times New Roman"/>
          <w:sz w:val="24"/>
        </w:rPr>
      </w:pPr>
      <w:r w:rsidRPr="0074663B">
        <w:rPr>
          <w:rFonts w:ascii="Times New Roman" w:eastAsia="DengXian" w:hAnsi="Times New Roman" w:cs="Times New Roman"/>
          <w:sz w:val="24"/>
        </w:rPr>
        <w:t>The memory score is the average of words that are not recalled in the immediate and delayed word recall tasks. Th</w:t>
      </w:r>
      <w:r w:rsidRPr="0074663B">
        <w:rPr>
          <w:rFonts w:ascii="Times New Roman" w:eastAsia="DengXian" w:hAnsi="Times New Roman" w:cs="Times New Roman"/>
          <w:sz w:val="24"/>
        </w:rPr>
        <w:t>e memory score ranges from 0 to 10. The orientation test comprises four questions about the day of the week, the month, the date of the month, and the year. One point is given for each wrong answer, and the range is from 0 to 4.</w:t>
      </w: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281790">
      <w:pPr>
        <w:widowControl/>
        <w:jc w:val="left"/>
        <w:rPr>
          <w:rFonts w:ascii="Times New Roman" w:eastAsia="DengXian" w:hAnsi="Times New Roman" w:cs="Times New Roman"/>
          <w:b/>
          <w:kern w:val="0"/>
          <w:sz w:val="24"/>
          <w:lang w:eastAsia="en-US"/>
        </w:rPr>
      </w:pPr>
    </w:p>
    <w:p w:rsidR="00281790" w:rsidRPr="0074663B" w:rsidRDefault="0074663B">
      <w:pPr>
        <w:widowControl/>
        <w:jc w:val="left"/>
        <w:rPr>
          <w:rFonts w:ascii="Times New Roman" w:eastAsia="DengXian" w:hAnsi="Times New Roman" w:cs="Times New Roman"/>
          <w:b/>
          <w:kern w:val="0"/>
          <w:sz w:val="24"/>
          <w:lang w:eastAsia="en-US"/>
        </w:rPr>
      </w:pPr>
      <w:r w:rsidRPr="0074663B">
        <w:rPr>
          <w:rFonts w:ascii="Times New Roman" w:eastAsia="DengXian" w:hAnsi="Times New Roman" w:cs="Times New Roman"/>
          <w:b/>
          <w:kern w:val="0"/>
          <w:sz w:val="24"/>
          <w:lang w:eastAsia="en-US"/>
        </w:rPr>
        <w:t>Table S</w:t>
      </w:r>
      <w:r w:rsidRPr="0074663B">
        <w:rPr>
          <w:rFonts w:ascii="Times New Roman" w:eastAsia="DengXian" w:hAnsi="Times New Roman" w:cs="Times New Roman" w:hint="eastAsia"/>
          <w:b/>
          <w:kern w:val="0"/>
          <w:sz w:val="24"/>
        </w:rPr>
        <w:t>2</w:t>
      </w:r>
      <w:r w:rsidRPr="0074663B">
        <w:rPr>
          <w:rFonts w:ascii="Times New Roman" w:eastAsia="DengXian" w:hAnsi="Times New Roman" w:cs="Times New Roman"/>
          <w:b/>
          <w:kern w:val="0"/>
          <w:sz w:val="24"/>
          <w:lang w:eastAsia="en-US"/>
        </w:rPr>
        <w:t>. Distribution of missing data.</w:t>
      </w:r>
    </w:p>
    <w:tbl>
      <w:tblPr>
        <w:tblW w:w="4293" w:type="pct"/>
        <w:tblLook w:val="04A0" w:firstRow="1" w:lastRow="0" w:firstColumn="1" w:lastColumn="0" w:noHBand="0" w:noVBand="1"/>
      </w:tblPr>
      <w:tblGrid>
        <w:gridCol w:w="2487"/>
        <w:gridCol w:w="3030"/>
        <w:gridCol w:w="1800"/>
      </w:tblGrid>
      <w:tr w:rsidR="0074663B" w:rsidRPr="0074663B">
        <w:trPr>
          <w:trHeight w:val="407"/>
        </w:trPr>
        <w:tc>
          <w:tcPr>
            <w:tcW w:w="1699" w:type="pct"/>
            <w:tcBorders>
              <w:top w:val="single" w:sz="12" w:space="0" w:color="auto"/>
              <w:left w:val="nil"/>
              <w:bottom w:val="single" w:sz="12" w:space="0" w:color="auto"/>
              <w:right w:val="nil"/>
            </w:tcBorders>
            <w:noWrap/>
            <w:vAlign w:val="bottom"/>
          </w:tcPr>
          <w:p w:rsidR="00281790" w:rsidRPr="0074663B" w:rsidRDefault="0074663B">
            <w:pPr>
              <w:widowControl/>
              <w:spacing w:line="480" w:lineRule="auto"/>
              <w:jc w:val="left"/>
              <w:rPr>
                <w:rFonts w:ascii="Times New Roman" w:eastAsia="DengXian" w:hAnsi="Times New Roman" w:cs="Times New Roman"/>
                <w:kern w:val="0"/>
                <w:sz w:val="24"/>
                <w:lang w:eastAsia="en-US"/>
                <w14:ligatures w14:val="standardContextual"/>
              </w:rPr>
            </w:pPr>
            <w:r w:rsidRPr="0074663B">
              <w:rPr>
                <w:rFonts w:ascii="Times New Roman" w:eastAsia="DengXian" w:hAnsi="Times New Roman" w:cs="Times New Roman"/>
                <w:kern w:val="0"/>
                <w:sz w:val="24"/>
                <w:lang w:eastAsia="en-US"/>
                <w14:ligatures w14:val="standardContextual"/>
              </w:rPr>
              <w:t>Characteristics</w:t>
            </w:r>
          </w:p>
        </w:tc>
        <w:tc>
          <w:tcPr>
            <w:tcW w:w="2070" w:type="pct"/>
            <w:tcBorders>
              <w:top w:val="single" w:sz="12" w:space="0" w:color="auto"/>
              <w:left w:val="nil"/>
              <w:bottom w:val="single" w:sz="12" w:space="0" w:color="auto"/>
              <w:right w:val="nil"/>
            </w:tcBorders>
            <w:noWrap/>
            <w:vAlign w:val="bottom"/>
          </w:tcPr>
          <w:p w:rsidR="00281790" w:rsidRPr="0074663B" w:rsidRDefault="0074663B">
            <w:pPr>
              <w:widowControl/>
              <w:spacing w:line="480" w:lineRule="auto"/>
              <w:jc w:val="left"/>
              <w:rPr>
                <w:rFonts w:ascii="Times New Roman" w:eastAsia="DengXian" w:hAnsi="Times New Roman" w:cs="Times New Roman"/>
                <w:kern w:val="0"/>
                <w:sz w:val="24"/>
                <w:lang w:eastAsia="en-US"/>
                <w14:ligatures w14:val="standardContextual"/>
              </w:rPr>
            </w:pPr>
            <w:r w:rsidRPr="0074663B">
              <w:rPr>
                <w:rFonts w:ascii="Times New Roman" w:eastAsia="DengXian" w:hAnsi="Times New Roman" w:cs="Times New Roman"/>
                <w:kern w:val="0"/>
                <w:sz w:val="24"/>
                <w:lang w:eastAsia="en-US"/>
                <w14:ligatures w14:val="standardContextual"/>
              </w:rPr>
              <w:t>No. of missing values</w:t>
            </w:r>
          </w:p>
        </w:tc>
        <w:tc>
          <w:tcPr>
            <w:tcW w:w="1230" w:type="pct"/>
            <w:tcBorders>
              <w:top w:val="single" w:sz="12" w:space="0" w:color="auto"/>
              <w:left w:val="nil"/>
              <w:bottom w:val="single" w:sz="12" w:space="0" w:color="auto"/>
              <w:right w:val="nil"/>
            </w:tcBorders>
            <w:noWrap/>
            <w:vAlign w:val="bottom"/>
          </w:tcPr>
          <w:p w:rsidR="00281790" w:rsidRPr="0074663B" w:rsidRDefault="0074663B">
            <w:pPr>
              <w:widowControl/>
              <w:spacing w:line="480" w:lineRule="auto"/>
              <w:jc w:val="left"/>
              <w:rPr>
                <w:rFonts w:ascii="Times New Roman" w:eastAsia="DengXian" w:hAnsi="Times New Roman" w:cs="Times New Roman"/>
                <w:kern w:val="0"/>
                <w:sz w:val="24"/>
                <w:lang w:eastAsia="en-US"/>
                <w14:ligatures w14:val="standardContextual"/>
              </w:rPr>
            </w:pPr>
            <w:r w:rsidRPr="0074663B">
              <w:rPr>
                <w:rFonts w:ascii="Times New Roman" w:eastAsia="DengXian" w:hAnsi="Times New Roman" w:cs="Times New Roman"/>
                <w:kern w:val="0"/>
                <w:sz w:val="24"/>
                <w:lang w:eastAsia="en-US"/>
                <w14:ligatures w14:val="standardContextual"/>
              </w:rPr>
              <w:t>Percent (%)</w:t>
            </w:r>
          </w:p>
        </w:tc>
      </w:tr>
      <w:tr w:rsidR="0074663B" w:rsidRPr="0074663B">
        <w:trPr>
          <w:trHeight w:val="414"/>
        </w:trPr>
        <w:tc>
          <w:tcPr>
            <w:tcW w:w="1699" w:type="pct"/>
            <w:tcBorders>
              <w:top w:val="single" w:sz="12" w:space="0" w:color="auto"/>
            </w:tcBorders>
            <w:noWrap/>
            <w:vAlign w:val="bottom"/>
          </w:tcPr>
          <w:p w:rsidR="00281790" w:rsidRPr="0074663B" w:rsidRDefault="0074663B">
            <w:pPr>
              <w:widowControl/>
              <w:spacing w:line="480" w:lineRule="auto"/>
              <w:jc w:val="left"/>
              <w:rPr>
                <w:rFonts w:ascii="Times New Roman" w:eastAsia="DengXian" w:hAnsi="Times New Roman" w:cs="Times New Roman"/>
                <w:kern w:val="0"/>
                <w:sz w:val="24"/>
                <w14:ligatures w14:val="standardContextual"/>
              </w:rPr>
            </w:pPr>
            <w:r w:rsidRPr="0074663B">
              <w:rPr>
                <w:rFonts w:ascii="Times New Roman" w:eastAsia="DengXian" w:hAnsi="Times New Roman" w:cs="Times New Roman"/>
                <w:kern w:val="0"/>
                <w:sz w:val="24"/>
              </w:rPr>
              <w:t>Age</w:t>
            </w:r>
          </w:p>
        </w:tc>
        <w:tc>
          <w:tcPr>
            <w:tcW w:w="2070" w:type="pct"/>
            <w:tcBorders>
              <w:top w:val="single" w:sz="12" w:space="0" w:color="auto"/>
            </w:tcBorders>
            <w:noWrap/>
            <w:vAlign w:val="bottom"/>
          </w:tcPr>
          <w:p w:rsidR="00281790" w:rsidRPr="0074663B" w:rsidRDefault="0074663B">
            <w:pPr>
              <w:widowControl/>
              <w:spacing w:line="480" w:lineRule="auto"/>
              <w:jc w:val="left"/>
              <w:rPr>
                <w:rFonts w:ascii="Times New Roman" w:eastAsia="DengXian" w:hAnsi="Times New Roman" w:cs="Times New Roman"/>
                <w:kern w:val="0"/>
                <w:sz w:val="24"/>
                <w:lang w:eastAsia="en-US"/>
                <w14:ligatures w14:val="standardContextual"/>
              </w:rPr>
            </w:pPr>
            <w:r w:rsidRPr="0074663B">
              <w:rPr>
                <w:rFonts w:ascii="Times New Roman" w:eastAsia="DengXian" w:hAnsi="Times New Roman" w:cs="Times New Roman"/>
                <w:kern w:val="0"/>
                <w:sz w:val="24"/>
                <w:lang w:eastAsia="en-US"/>
              </w:rPr>
              <w:t>0</w:t>
            </w:r>
          </w:p>
        </w:tc>
        <w:tc>
          <w:tcPr>
            <w:tcW w:w="1230" w:type="pct"/>
            <w:tcBorders>
              <w:top w:val="single" w:sz="12" w:space="0" w:color="auto"/>
            </w:tcBorders>
            <w:noWrap/>
            <w:vAlign w:val="bottom"/>
          </w:tcPr>
          <w:p w:rsidR="00281790" w:rsidRPr="0074663B" w:rsidRDefault="0074663B">
            <w:pPr>
              <w:widowControl/>
              <w:spacing w:line="480" w:lineRule="auto"/>
              <w:jc w:val="left"/>
              <w:rPr>
                <w:rFonts w:ascii="Times New Roman" w:eastAsia="DengXian" w:hAnsi="Times New Roman" w:cs="Times New Roman"/>
                <w:kern w:val="0"/>
                <w:sz w:val="24"/>
                <w:lang w:eastAsia="en-US"/>
                <w14:ligatures w14:val="standardContextual"/>
              </w:rPr>
            </w:pPr>
            <w:r w:rsidRPr="0074663B">
              <w:rPr>
                <w:rFonts w:ascii="Times New Roman" w:eastAsia="DengXian" w:hAnsi="Times New Roman" w:cs="Times New Roman"/>
                <w:kern w:val="0"/>
                <w:sz w:val="24"/>
                <w:lang w:eastAsia="en-US"/>
              </w:rPr>
              <w:t>0</w:t>
            </w:r>
          </w:p>
        </w:tc>
      </w:tr>
      <w:tr w:rsidR="0074663B" w:rsidRPr="0074663B">
        <w:trPr>
          <w:trHeight w:val="336"/>
        </w:trPr>
        <w:tc>
          <w:tcPr>
            <w:tcW w:w="1699"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14:ligatures w14:val="standardContextual"/>
              </w:rPr>
            </w:pPr>
            <w:r w:rsidRPr="0074663B">
              <w:rPr>
                <w:rFonts w:ascii="Times New Roman" w:eastAsia="DengXian" w:hAnsi="Times New Roman" w:cs="Times New Roman"/>
                <w:kern w:val="0"/>
                <w:sz w:val="24"/>
              </w:rPr>
              <w:t>Gender</w:t>
            </w:r>
          </w:p>
        </w:tc>
        <w:tc>
          <w:tcPr>
            <w:tcW w:w="207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14:ligatures w14:val="standardContextual"/>
              </w:rPr>
            </w:pPr>
            <w:r w:rsidRPr="0074663B">
              <w:rPr>
                <w:rFonts w:ascii="Times New Roman" w:eastAsia="DengXian" w:hAnsi="Times New Roman" w:cs="Times New Roman"/>
                <w:kern w:val="0"/>
                <w:sz w:val="24"/>
              </w:rPr>
              <w:t>0</w:t>
            </w:r>
          </w:p>
        </w:tc>
        <w:tc>
          <w:tcPr>
            <w:tcW w:w="123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14:ligatures w14:val="standardContextual"/>
              </w:rPr>
            </w:pPr>
            <w:r w:rsidRPr="0074663B">
              <w:rPr>
                <w:rFonts w:ascii="Times New Roman" w:eastAsia="DengXian" w:hAnsi="Times New Roman" w:cs="Times New Roman"/>
                <w:kern w:val="0"/>
                <w:sz w:val="24"/>
                <w14:ligatures w14:val="standardContextual"/>
              </w:rPr>
              <w:t>0</w:t>
            </w:r>
          </w:p>
        </w:tc>
      </w:tr>
      <w:tr w:rsidR="0074663B" w:rsidRPr="0074663B">
        <w:trPr>
          <w:trHeight w:val="336"/>
        </w:trPr>
        <w:tc>
          <w:tcPr>
            <w:tcW w:w="1699"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rPr>
            </w:pPr>
            <w:r w:rsidRPr="0074663B">
              <w:rPr>
                <w:rFonts w:ascii="Times New Roman" w:eastAsia="DengXian" w:hAnsi="Times New Roman" w:cs="Times New Roman"/>
                <w:kern w:val="0"/>
                <w:sz w:val="24"/>
              </w:rPr>
              <w:t>Marital status</w:t>
            </w:r>
          </w:p>
        </w:tc>
        <w:tc>
          <w:tcPr>
            <w:tcW w:w="207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rPr>
            </w:pPr>
            <w:r w:rsidRPr="0074663B">
              <w:rPr>
                <w:rFonts w:ascii="Times New Roman" w:eastAsia="DengXian" w:hAnsi="Times New Roman" w:cs="Times New Roman"/>
                <w:kern w:val="0"/>
                <w:sz w:val="24"/>
              </w:rPr>
              <w:t>0</w:t>
            </w:r>
          </w:p>
        </w:tc>
        <w:tc>
          <w:tcPr>
            <w:tcW w:w="123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rPr>
            </w:pPr>
            <w:r w:rsidRPr="0074663B">
              <w:rPr>
                <w:rFonts w:ascii="Times New Roman" w:eastAsia="DengXian" w:hAnsi="Times New Roman" w:cs="Times New Roman"/>
                <w:kern w:val="0"/>
                <w:sz w:val="24"/>
              </w:rPr>
              <w:t>0</w:t>
            </w:r>
          </w:p>
        </w:tc>
      </w:tr>
      <w:tr w:rsidR="0074663B" w:rsidRPr="0074663B">
        <w:trPr>
          <w:trHeight w:val="336"/>
        </w:trPr>
        <w:tc>
          <w:tcPr>
            <w:tcW w:w="1699"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rPr>
            </w:pPr>
            <w:r w:rsidRPr="0074663B">
              <w:rPr>
                <w:rFonts w:ascii="Times New Roman" w:eastAsia="DengXian" w:hAnsi="Times New Roman" w:cs="Times New Roman"/>
                <w:kern w:val="0"/>
                <w:sz w:val="24"/>
              </w:rPr>
              <w:t>Educational level</w:t>
            </w:r>
          </w:p>
        </w:tc>
        <w:tc>
          <w:tcPr>
            <w:tcW w:w="207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rPr>
            </w:pPr>
            <w:r w:rsidRPr="0074663B">
              <w:rPr>
                <w:rFonts w:ascii="Times New Roman" w:eastAsia="DengXian" w:hAnsi="Times New Roman" w:cs="Times New Roman"/>
                <w:kern w:val="0"/>
                <w:sz w:val="24"/>
              </w:rPr>
              <w:t>0</w:t>
            </w:r>
          </w:p>
        </w:tc>
        <w:tc>
          <w:tcPr>
            <w:tcW w:w="123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rPr>
            </w:pPr>
            <w:r w:rsidRPr="0074663B">
              <w:rPr>
                <w:rFonts w:ascii="Times New Roman" w:eastAsia="DengXian" w:hAnsi="Times New Roman" w:cs="Times New Roman"/>
                <w:kern w:val="0"/>
                <w:sz w:val="24"/>
              </w:rPr>
              <w:t>0</w:t>
            </w:r>
          </w:p>
        </w:tc>
      </w:tr>
      <w:tr w:rsidR="0074663B" w:rsidRPr="0074663B">
        <w:trPr>
          <w:trHeight w:val="336"/>
        </w:trPr>
        <w:tc>
          <w:tcPr>
            <w:tcW w:w="1699"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lang w:eastAsia="en-US"/>
                <w14:ligatures w14:val="standardContextual"/>
              </w:rPr>
            </w:pPr>
            <w:r w:rsidRPr="0074663B">
              <w:rPr>
                <w:rFonts w:ascii="Times New Roman" w:eastAsia="SimSun" w:hAnsi="Times New Roman" w:cs="Times New Roman"/>
                <w:kern w:val="0"/>
                <w:sz w:val="24"/>
              </w:rPr>
              <w:t>Smoking status</w:t>
            </w:r>
          </w:p>
        </w:tc>
        <w:tc>
          <w:tcPr>
            <w:tcW w:w="207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14:ligatures w14:val="standardContextual"/>
              </w:rPr>
            </w:pPr>
            <w:r w:rsidRPr="0074663B">
              <w:rPr>
                <w:rFonts w:ascii="Times New Roman" w:eastAsia="DengXian" w:hAnsi="Times New Roman" w:cs="Times New Roman"/>
                <w:kern w:val="0"/>
                <w:sz w:val="24"/>
              </w:rPr>
              <w:t>0</w:t>
            </w:r>
          </w:p>
        </w:tc>
        <w:tc>
          <w:tcPr>
            <w:tcW w:w="123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14:ligatures w14:val="standardContextual"/>
              </w:rPr>
            </w:pPr>
            <w:r w:rsidRPr="0074663B">
              <w:rPr>
                <w:rFonts w:ascii="Times New Roman" w:eastAsia="DengXian" w:hAnsi="Times New Roman" w:cs="Times New Roman"/>
                <w:kern w:val="0"/>
                <w:sz w:val="24"/>
                <w:lang w:eastAsia="en-US"/>
              </w:rPr>
              <w:t>0</w:t>
            </w:r>
          </w:p>
        </w:tc>
      </w:tr>
      <w:tr w:rsidR="0074663B" w:rsidRPr="0074663B">
        <w:trPr>
          <w:trHeight w:val="336"/>
        </w:trPr>
        <w:tc>
          <w:tcPr>
            <w:tcW w:w="1699" w:type="pct"/>
            <w:noWrap/>
            <w:vAlign w:val="bottom"/>
          </w:tcPr>
          <w:p w:rsidR="00281790" w:rsidRPr="0074663B" w:rsidRDefault="0074663B">
            <w:pPr>
              <w:widowControl/>
              <w:spacing w:line="480" w:lineRule="auto"/>
              <w:jc w:val="left"/>
              <w:rPr>
                <w:rFonts w:ascii="Times New Roman" w:eastAsia="SimSun" w:hAnsi="Times New Roman" w:cs="Times New Roman"/>
                <w:kern w:val="0"/>
                <w:sz w:val="24"/>
              </w:rPr>
            </w:pPr>
            <w:r w:rsidRPr="0074663B">
              <w:rPr>
                <w:rFonts w:ascii="Times New Roman" w:eastAsia="SimSun" w:hAnsi="Times New Roman" w:cs="Times New Roman"/>
                <w:kern w:val="0"/>
                <w:sz w:val="24"/>
              </w:rPr>
              <w:t xml:space="preserve">Body mass index </w:t>
            </w:r>
          </w:p>
        </w:tc>
        <w:tc>
          <w:tcPr>
            <w:tcW w:w="207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14:ligatures w14:val="standardContextual"/>
              </w:rPr>
            </w:pPr>
            <w:r w:rsidRPr="0074663B">
              <w:rPr>
                <w:rFonts w:ascii="Times New Roman" w:eastAsia="DengXian" w:hAnsi="Times New Roman" w:cs="Times New Roman"/>
                <w:kern w:val="0"/>
                <w:sz w:val="24"/>
                <w14:ligatures w14:val="standardContextual"/>
              </w:rPr>
              <w:t>326</w:t>
            </w:r>
          </w:p>
        </w:tc>
        <w:tc>
          <w:tcPr>
            <w:tcW w:w="123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rPr>
            </w:pPr>
            <w:r w:rsidRPr="0074663B">
              <w:rPr>
                <w:rFonts w:ascii="Times New Roman" w:eastAsia="DengXian" w:hAnsi="Times New Roman" w:cs="Times New Roman"/>
                <w:kern w:val="0"/>
                <w:sz w:val="24"/>
              </w:rPr>
              <w:t>9.9</w:t>
            </w:r>
          </w:p>
        </w:tc>
      </w:tr>
      <w:tr w:rsidR="0074663B" w:rsidRPr="0074663B">
        <w:trPr>
          <w:trHeight w:val="336"/>
        </w:trPr>
        <w:tc>
          <w:tcPr>
            <w:tcW w:w="1699"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lang w:eastAsia="en-US"/>
                <w14:ligatures w14:val="standardContextual"/>
              </w:rPr>
            </w:pPr>
            <w:r w:rsidRPr="0074663B">
              <w:rPr>
                <w:rFonts w:ascii="Times New Roman" w:eastAsia="SimSun" w:hAnsi="Times New Roman" w:cs="Times New Roman"/>
                <w:kern w:val="0"/>
                <w:sz w:val="24"/>
              </w:rPr>
              <w:t>Drinking status</w:t>
            </w:r>
          </w:p>
        </w:tc>
        <w:tc>
          <w:tcPr>
            <w:tcW w:w="207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14:ligatures w14:val="standardContextual"/>
              </w:rPr>
            </w:pPr>
            <w:r w:rsidRPr="0074663B">
              <w:rPr>
                <w:rFonts w:ascii="Times New Roman" w:eastAsia="DengXian" w:hAnsi="Times New Roman" w:cs="Times New Roman"/>
                <w:kern w:val="0"/>
                <w:sz w:val="24"/>
                <w14:ligatures w14:val="standardContextual"/>
              </w:rPr>
              <w:t>2</w:t>
            </w:r>
          </w:p>
        </w:tc>
        <w:tc>
          <w:tcPr>
            <w:tcW w:w="123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lang w:eastAsia="en-US"/>
                <w14:ligatures w14:val="standardContextual"/>
              </w:rPr>
            </w:pPr>
            <w:r w:rsidRPr="0074663B">
              <w:rPr>
                <w:rFonts w:ascii="Times New Roman" w:eastAsia="DengXian" w:hAnsi="Times New Roman" w:cs="Times New Roman"/>
                <w:kern w:val="0"/>
                <w:sz w:val="24"/>
              </w:rPr>
              <w:t>0.1</w:t>
            </w:r>
          </w:p>
        </w:tc>
      </w:tr>
      <w:tr w:rsidR="0074663B" w:rsidRPr="0074663B">
        <w:trPr>
          <w:trHeight w:val="336"/>
        </w:trPr>
        <w:tc>
          <w:tcPr>
            <w:tcW w:w="1699"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lang w:eastAsia="en-US"/>
                <w14:ligatures w14:val="standardContextual"/>
              </w:rPr>
            </w:pPr>
            <w:r w:rsidRPr="0074663B">
              <w:rPr>
                <w:rFonts w:ascii="Times New Roman" w:eastAsia="DengXian" w:hAnsi="Times New Roman" w:cs="Times New Roman"/>
                <w:kern w:val="0"/>
                <w:sz w:val="24"/>
                <w:lang w:eastAsia="en-US"/>
              </w:rPr>
              <w:t>Hypertension</w:t>
            </w:r>
          </w:p>
        </w:tc>
        <w:tc>
          <w:tcPr>
            <w:tcW w:w="207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14:ligatures w14:val="standardContextual"/>
              </w:rPr>
            </w:pPr>
            <w:r w:rsidRPr="0074663B">
              <w:rPr>
                <w:rFonts w:ascii="Times New Roman" w:eastAsia="DengXian" w:hAnsi="Times New Roman" w:cs="Times New Roman"/>
                <w:kern w:val="0"/>
                <w:sz w:val="24"/>
              </w:rPr>
              <w:t>0</w:t>
            </w:r>
          </w:p>
        </w:tc>
        <w:tc>
          <w:tcPr>
            <w:tcW w:w="123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lang w:eastAsia="en-US"/>
                <w14:ligatures w14:val="standardContextual"/>
              </w:rPr>
            </w:pPr>
            <w:r w:rsidRPr="0074663B">
              <w:rPr>
                <w:rFonts w:ascii="Times New Roman" w:eastAsia="DengXian" w:hAnsi="Times New Roman" w:cs="Times New Roman"/>
                <w:kern w:val="0"/>
                <w:sz w:val="24"/>
              </w:rPr>
              <w:t>0</w:t>
            </w:r>
          </w:p>
        </w:tc>
      </w:tr>
      <w:tr w:rsidR="0074663B" w:rsidRPr="0074663B">
        <w:trPr>
          <w:trHeight w:val="336"/>
        </w:trPr>
        <w:tc>
          <w:tcPr>
            <w:tcW w:w="1699"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lang w:eastAsia="en-US"/>
                <w14:ligatures w14:val="standardContextual"/>
              </w:rPr>
            </w:pPr>
            <w:r w:rsidRPr="0074663B">
              <w:rPr>
                <w:rFonts w:ascii="Times New Roman" w:eastAsia="DengXian" w:hAnsi="Times New Roman" w:cs="Times New Roman"/>
                <w:kern w:val="0"/>
                <w:sz w:val="24"/>
              </w:rPr>
              <w:t>Dyslipidemia</w:t>
            </w:r>
          </w:p>
        </w:tc>
        <w:tc>
          <w:tcPr>
            <w:tcW w:w="207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14:ligatures w14:val="standardContextual"/>
              </w:rPr>
            </w:pPr>
            <w:r w:rsidRPr="0074663B">
              <w:rPr>
                <w:rFonts w:ascii="Times New Roman" w:eastAsia="DengXian" w:hAnsi="Times New Roman" w:cs="Times New Roman"/>
                <w:kern w:val="0"/>
                <w:sz w:val="24"/>
                <w14:ligatures w14:val="standardContextual"/>
              </w:rPr>
              <w:t>22</w:t>
            </w:r>
          </w:p>
        </w:tc>
        <w:tc>
          <w:tcPr>
            <w:tcW w:w="123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14:ligatures w14:val="standardContextual"/>
              </w:rPr>
            </w:pPr>
            <w:r w:rsidRPr="0074663B">
              <w:rPr>
                <w:rFonts w:ascii="Times New Roman" w:eastAsia="DengXian" w:hAnsi="Times New Roman" w:cs="Times New Roman"/>
                <w:kern w:val="0"/>
                <w:sz w:val="24"/>
                <w14:ligatures w14:val="standardContextual"/>
              </w:rPr>
              <w:t>0.7</w:t>
            </w:r>
          </w:p>
        </w:tc>
      </w:tr>
      <w:tr w:rsidR="0074663B" w:rsidRPr="0074663B">
        <w:trPr>
          <w:trHeight w:val="336"/>
        </w:trPr>
        <w:tc>
          <w:tcPr>
            <w:tcW w:w="1699"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lang w:eastAsia="en-US"/>
                <w14:ligatures w14:val="standardContextual"/>
              </w:rPr>
            </w:pPr>
            <w:r w:rsidRPr="0074663B">
              <w:rPr>
                <w:rFonts w:ascii="Times New Roman" w:eastAsia="DengXian" w:hAnsi="Times New Roman" w:cs="Times New Roman"/>
                <w:kern w:val="0"/>
                <w:sz w:val="24"/>
                <w:lang w:eastAsia="en-US"/>
              </w:rPr>
              <w:t>Cancer</w:t>
            </w:r>
          </w:p>
        </w:tc>
        <w:tc>
          <w:tcPr>
            <w:tcW w:w="207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14:ligatures w14:val="standardContextual"/>
              </w:rPr>
            </w:pPr>
            <w:r w:rsidRPr="0074663B">
              <w:rPr>
                <w:rFonts w:ascii="Times New Roman" w:eastAsia="DengXian" w:hAnsi="Times New Roman" w:cs="Times New Roman"/>
                <w:kern w:val="0"/>
                <w:sz w:val="24"/>
                <w:lang w:eastAsia="en-US"/>
              </w:rPr>
              <w:t>1</w:t>
            </w:r>
            <w:r w:rsidRPr="0074663B">
              <w:rPr>
                <w:rFonts w:ascii="Times New Roman" w:eastAsia="DengXian" w:hAnsi="Times New Roman" w:cs="Times New Roman"/>
                <w:kern w:val="0"/>
                <w:sz w:val="24"/>
              </w:rPr>
              <w:t>8</w:t>
            </w:r>
          </w:p>
        </w:tc>
        <w:tc>
          <w:tcPr>
            <w:tcW w:w="123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lang w:eastAsia="en-US"/>
                <w14:ligatures w14:val="standardContextual"/>
              </w:rPr>
            </w:pPr>
            <w:r w:rsidRPr="0074663B">
              <w:rPr>
                <w:rFonts w:ascii="Times New Roman" w:eastAsia="DengXian" w:hAnsi="Times New Roman" w:cs="Times New Roman"/>
                <w:kern w:val="0"/>
                <w:sz w:val="24"/>
              </w:rPr>
              <w:t>0.41</w:t>
            </w:r>
            <w:r w:rsidRPr="0074663B">
              <w:rPr>
                <w:rFonts w:ascii="Times New Roman" w:eastAsia="DengXian" w:hAnsi="Times New Roman" w:cs="Times New Roman"/>
                <w:kern w:val="0"/>
                <w:sz w:val="24"/>
                <w:lang w:eastAsia="en-US"/>
              </w:rPr>
              <w:t xml:space="preserve"> </w:t>
            </w:r>
          </w:p>
        </w:tc>
      </w:tr>
      <w:tr w:rsidR="0074663B" w:rsidRPr="0074663B">
        <w:trPr>
          <w:trHeight w:val="336"/>
        </w:trPr>
        <w:tc>
          <w:tcPr>
            <w:tcW w:w="1699"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lang w:eastAsia="en-US"/>
                <w14:ligatures w14:val="standardContextual"/>
              </w:rPr>
            </w:pPr>
            <w:r w:rsidRPr="0074663B">
              <w:rPr>
                <w:rFonts w:ascii="Times New Roman" w:eastAsia="DengXian" w:hAnsi="Times New Roman" w:cs="Times New Roman"/>
                <w:kern w:val="0"/>
                <w:sz w:val="24"/>
                <w:lang w:eastAsia="en-US"/>
              </w:rPr>
              <w:t>SBP</w:t>
            </w:r>
          </w:p>
        </w:tc>
        <w:tc>
          <w:tcPr>
            <w:tcW w:w="207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14:ligatures w14:val="standardContextual"/>
              </w:rPr>
            </w:pPr>
            <w:r w:rsidRPr="0074663B">
              <w:rPr>
                <w:rFonts w:ascii="Times New Roman" w:eastAsia="DengXian" w:hAnsi="Times New Roman" w:cs="Times New Roman"/>
                <w:kern w:val="0"/>
                <w:sz w:val="24"/>
                <w14:ligatures w14:val="standardContextual"/>
              </w:rPr>
              <w:t>341</w:t>
            </w:r>
          </w:p>
        </w:tc>
        <w:tc>
          <w:tcPr>
            <w:tcW w:w="123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14:ligatures w14:val="standardContextual"/>
              </w:rPr>
            </w:pPr>
            <w:r w:rsidRPr="0074663B">
              <w:rPr>
                <w:rFonts w:ascii="Times New Roman" w:eastAsia="DengXian" w:hAnsi="Times New Roman" w:cs="Times New Roman"/>
                <w:kern w:val="0"/>
                <w:sz w:val="24"/>
                <w14:ligatures w14:val="standardContextual"/>
              </w:rPr>
              <w:t>10.3</w:t>
            </w:r>
          </w:p>
        </w:tc>
      </w:tr>
      <w:tr w:rsidR="0074663B" w:rsidRPr="0074663B">
        <w:trPr>
          <w:trHeight w:val="338"/>
        </w:trPr>
        <w:tc>
          <w:tcPr>
            <w:tcW w:w="1699"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lang w:eastAsia="en-US"/>
                <w14:ligatures w14:val="standardContextual"/>
              </w:rPr>
            </w:pPr>
            <w:r w:rsidRPr="0074663B">
              <w:rPr>
                <w:rFonts w:ascii="Times New Roman" w:eastAsia="DengXian" w:hAnsi="Times New Roman" w:cs="Times New Roman"/>
                <w:kern w:val="0"/>
                <w:sz w:val="24"/>
                <w:lang w:eastAsia="en-US"/>
              </w:rPr>
              <w:t>DBP</w:t>
            </w:r>
          </w:p>
        </w:tc>
        <w:tc>
          <w:tcPr>
            <w:tcW w:w="207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14:ligatures w14:val="standardContextual"/>
              </w:rPr>
            </w:pPr>
            <w:r w:rsidRPr="0074663B">
              <w:rPr>
                <w:rFonts w:ascii="Times New Roman" w:eastAsia="DengXian" w:hAnsi="Times New Roman" w:cs="Times New Roman"/>
                <w:kern w:val="0"/>
                <w:sz w:val="24"/>
                <w14:ligatures w14:val="standardContextual"/>
              </w:rPr>
              <w:t>345</w:t>
            </w:r>
          </w:p>
        </w:tc>
        <w:tc>
          <w:tcPr>
            <w:tcW w:w="123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14:ligatures w14:val="standardContextual"/>
              </w:rPr>
            </w:pPr>
            <w:r w:rsidRPr="0074663B">
              <w:rPr>
                <w:rFonts w:ascii="Times New Roman" w:eastAsia="DengXian" w:hAnsi="Times New Roman" w:cs="Times New Roman"/>
                <w:kern w:val="0"/>
                <w:sz w:val="24"/>
                <w14:ligatures w14:val="standardContextual"/>
              </w:rPr>
              <w:t>10.4</w:t>
            </w:r>
          </w:p>
        </w:tc>
      </w:tr>
      <w:tr w:rsidR="0074663B" w:rsidRPr="0074663B">
        <w:trPr>
          <w:trHeight w:val="336"/>
        </w:trPr>
        <w:tc>
          <w:tcPr>
            <w:tcW w:w="1699"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lang w:eastAsia="en-US"/>
                <w14:ligatures w14:val="standardContextual"/>
              </w:rPr>
            </w:pPr>
            <w:r w:rsidRPr="0074663B">
              <w:rPr>
                <w:rFonts w:ascii="Times New Roman" w:eastAsia="DengXian" w:hAnsi="Times New Roman" w:cs="Times New Roman"/>
                <w:kern w:val="0"/>
                <w:sz w:val="24"/>
                <w:lang w:eastAsia="en-US"/>
              </w:rPr>
              <w:t>HDL_C</w:t>
            </w:r>
          </w:p>
        </w:tc>
        <w:tc>
          <w:tcPr>
            <w:tcW w:w="207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lang w:eastAsia="en-US"/>
                <w14:ligatures w14:val="standardContextual"/>
              </w:rPr>
            </w:pPr>
            <w:r w:rsidRPr="0074663B">
              <w:rPr>
                <w:rFonts w:ascii="Times New Roman" w:eastAsia="DengXian" w:hAnsi="Times New Roman" w:cs="Times New Roman"/>
                <w:kern w:val="0"/>
                <w:sz w:val="24"/>
                <w:lang w:eastAsia="en-US"/>
              </w:rPr>
              <w:t>0</w:t>
            </w:r>
          </w:p>
        </w:tc>
        <w:tc>
          <w:tcPr>
            <w:tcW w:w="123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lang w:eastAsia="en-US"/>
                <w14:ligatures w14:val="standardContextual"/>
              </w:rPr>
            </w:pPr>
            <w:r w:rsidRPr="0074663B">
              <w:rPr>
                <w:rFonts w:ascii="Times New Roman" w:eastAsia="DengXian" w:hAnsi="Times New Roman" w:cs="Times New Roman"/>
                <w:kern w:val="0"/>
                <w:sz w:val="24"/>
                <w:lang w:eastAsia="en-US"/>
              </w:rPr>
              <w:t>0</w:t>
            </w:r>
          </w:p>
        </w:tc>
      </w:tr>
      <w:tr w:rsidR="0074663B" w:rsidRPr="0074663B">
        <w:trPr>
          <w:trHeight w:val="336"/>
        </w:trPr>
        <w:tc>
          <w:tcPr>
            <w:tcW w:w="1699"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lang w:eastAsia="en-US"/>
                <w14:ligatures w14:val="standardContextual"/>
              </w:rPr>
            </w:pPr>
            <w:r w:rsidRPr="0074663B">
              <w:rPr>
                <w:rFonts w:ascii="Times New Roman" w:eastAsia="DengXian" w:hAnsi="Times New Roman" w:cs="Times New Roman"/>
                <w:kern w:val="0"/>
                <w:sz w:val="24"/>
                <w:lang w:eastAsia="en-US"/>
              </w:rPr>
              <w:t>LDL_C</w:t>
            </w:r>
          </w:p>
        </w:tc>
        <w:tc>
          <w:tcPr>
            <w:tcW w:w="207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14:ligatures w14:val="standardContextual"/>
              </w:rPr>
            </w:pPr>
            <w:r w:rsidRPr="0074663B">
              <w:rPr>
                <w:rFonts w:ascii="Times New Roman" w:eastAsia="DengXian" w:hAnsi="Times New Roman" w:cs="Times New Roman"/>
                <w:kern w:val="0"/>
                <w:sz w:val="24"/>
                <w14:ligatures w14:val="standardContextual"/>
              </w:rPr>
              <w:t>5</w:t>
            </w:r>
          </w:p>
        </w:tc>
        <w:tc>
          <w:tcPr>
            <w:tcW w:w="1230" w:type="pct"/>
            <w:noWrap/>
            <w:vAlign w:val="bottom"/>
          </w:tcPr>
          <w:p w:rsidR="00281790" w:rsidRPr="0074663B" w:rsidRDefault="0074663B">
            <w:pPr>
              <w:widowControl/>
              <w:spacing w:line="480" w:lineRule="auto"/>
              <w:jc w:val="left"/>
              <w:rPr>
                <w:rFonts w:ascii="Times New Roman" w:eastAsia="DengXian" w:hAnsi="Times New Roman" w:cs="Times New Roman"/>
                <w:kern w:val="0"/>
                <w:sz w:val="24"/>
                <w14:ligatures w14:val="standardContextual"/>
              </w:rPr>
            </w:pPr>
            <w:r w:rsidRPr="0074663B">
              <w:rPr>
                <w:rFonts w:ascii="Times New Roman" w:eastAsia="DengXian" w:hAnsi="Times New Roman" w:cs="Times New Roman"/>
                <w:kern w:val="0"/>
                <w:sz w:val="24"/>
                <w:lang w:eastAsia="en-US"/>
              </w:rPr>
              <w:t>0.</w:t>
            </w:r>
            <w:r w:rsidRPr="0074663B">
              <w:rPr>
                <w:rFonts w:ascii="Times New Roman" w:eastAsia="DengXian" w:hAnsi="Times New Roman" w:cs="Times New Roman"/>
                <w:kern w:val="0"/>
                <w:sz w:val="24"/>
              </w:rPr>
              <w:t>2</w:t>
            </w:r>
          </w:p>
        </w:tc>
      </w:tr>
      <w:tr w:rsidR="0074663B" w:rsidRPr="0074663B">
        <w:trPr>
          <w:trHeight w:val="407"/>
        </w:trPr>
        <w:tc>
          <w:tcPr>
            <w:tcW w:w="1699" w:type="pct"/>
            <w:tcBorders>
              <w:bottom w:val="single" w:sz="12" w:space="0" w:color="auto"/>
            </w:tcBorders>
            <w:noWrap/>
            <w:vAlign w:val="bottom"/>
          </w:tcPr>
          <w:p w:rsidR="00281790" w:rsidRPr="0074663B" w:rsidRDefault="0074663B">
            <w:pPr>
              <w:widowControl/>
              <w:spacing w:line="480" w:lineRule="auto"/>
              <w:jc w:val="left"/>
              <w:rPr>
                <w:rFonts w:ascii="Times New Roman" w:eastAsia="DengXian" w:hAnsi="Times New Roman" w:cs="Times New Roman"/>
                <w:kern w:val="0"/>
                <w:sz w:val="24"/>
                <w:lang w:eastAsia="en-US"/>
                <w14:ligatures w14:val="standardContextual"/>
              </w:rPr>
            </w:pPr>
            <w:r w:rsidRPr="0074663B">
              <w:rPr>
                <w:rFonts w:ascii="Times New Roman" w:eastAsia="DengXian" w:hAnsi="Times New Roman" w:cs="Times New Roman"/>
                <w:kern w:val="0"/>
                <w:sz w:val="24"/>
                <w:lang w:eastAsia="en-US"/>
              </w:rPr>
              <w:t>TC</w:t>
            </w:r>
          </w:p>
        </w:tc>
        <w:tc>
          <w:tcPr>
            <w:tcW w:w="2070" w:type="pct"/>
            <w:tcBorders>
              <w:bottom w:val="single" w:sz="12" w:space="0" w:color="auto"/>
            </w:tcBorders>
            <w:noWrap/>
            <w:vAlign w:val="bottom"/>
          </w:tcPr>
          <w:p w:rsidR="00281790" w:rsidRPr="0074663B" w:rsidRDefault="0074663B">
            <w:pPr>
              <w:widowControl/>
              <w:spacing w:line="480" w:lineRule="auto"/>
              <w:jc w:val="left"/>
              <w:rPr>
                <w:rFonts w:ascii="Times New Roman" w:eastAsia="DengXian" w:hAnsi="Times New Roman" w:cs="Times New Roman"/>
                <w:kern w:val="0"/>
                <w:sz w:val="24"/>
                <w14:ligatures w14:val="standardContextual"/>
              </w:rPr>
            </w:pPr>
            <w:r w:rsidRPr="0074663B">
              <w:rPr>
                <w:rFonts w:ascii="Times New Roman" w:eastAsia="DengXian" w:hAnsi="Times New Roman" w:cs="Times New Roman"/>
                <w:kern w:val="0"/>
                <w:sz w:val="24"/>
              </w:rPr>
              <w:t>0</w:t>
            </w:r>
          </w:p>
        </w:tc>
        <w:tc>
          <w:tcPr>
            <w:tcW w:w="1230" w:type="pct"/>
            <w:tcBorders>
              <w:bottom w:val="single" w:sz="12" w:space="0" w:color="auto"/>
            </w:tcBorders>
            <w:noWrap/>
            <w:vAlign w:val="bottom"/>
          </w:tcPr>
          <w:p w:rsidR="00281790" w:rsidRPr="0074663B" w:rsidRDefault="0074663B">
            <w:pPr>
              <w:keepNext/>
              <w:widowControl/>
              <w:spacing w:line="480" w:lineRule="auto"/>
              <w:jc w:val="left"/>
              <w:rPr>
                <w:rFonts w:ascii="Times New Roman" w:eastAsia="DengXian" w:hAnsi="Times New Roman" w:cs="Times New Roman"/>
                <w:kern w:val="0"/>
                <w:sz w:val="24"/>
                <w:lang w:eastAsia="en-US"/>
                <w14:ligatures w14:val="standardContextual"/>
              </w:rPr>
            </w:pPr>
            <w:r w:rsidRPr="0074663B">
              <w:rPr>
                <w:rFonts w:ascii="Times New Roman" w:eastAsia="DengXian" w:hAnsi="Times New Roman" w:cs="Times New Roman"/>
                <w:kern w:val="0"/>
                <w:sz w:val="24"/>
                <w:lang w:eastAsia="en-US"/>
              </w:rPr>
              <w:t>0</w:t>
            </w:r>
          </w:p>
        </w:tc>
      </w:tr>
    </w:tbl>
    <w:p w:rsidR="00281790" w:rsidRPr="0074663B" w:rsidRDefault="00281790">
      <w:pPr>
        <w:tabs>
          <w:tab w:val="left" w:pos="773"/>
          <w:tab w:val="left" w:pos="3785"/>
        </w:tabs>
        <w:spacing w:line="480" w:lineRule="auto"/>
        <w:jc w:val="left"/>
        <w:rPr>
          <w:rFonts w:ascii="Times New Roman" w:hAnsi="Times New Roman" w:cs="Times New Roman"/>
          <w:b/>
          <w:sz w:val="24"/>
        </w:rPr>
        <w:sectPr w:rsidR="00281790" w:rsidRPr="0074663B">
          <w:pgSz w:w="11906" w:h="16838"/>
          <w:pgMar w:top="1440" w:right="1800" w:bottom="1440" w:left="1800" w:header="851" w:footer="992" w:gutter="0"/>
          <w:cols w:space="425"/>
          <w:docGrid w:type="lines" w:linePitch="312"/>
        </w:sectPr>
      </w:pPr>
    </w:p>
    <w:p w:rsidR="00281790" w:rsidRPr="0074663B" w:rsidRDefault="0074663B">
      <w:pPr>
        <w:tabs>
          <w:tab w:val="left" w:pos="773"/>
          <w:tab w:val="left" w:pos="3785"/>
        </w:tabs>
        <w:jc w:val="left"/>
        <w:rPr>
          <w:rFonts w:ascii="Times New Roman" w:hAnsi="Times New Roman"/>
          <w:b/>
          <w:sz w:val="24"/>
          <w:szCs w:val="32"/>
        </w:rPr>
      </w:pPr>
      <w:r w:rsidRPr="0074663B">
        <w:rPr>
          <w:rFonts w:ascii="Times New Roman" w:hAnsi="Times New Roman" w:hint="eastAsia"/>
          <w:b/>
          <w:sz w:val="24"/>
          <w:szCs w:val="32"/>
        </w:rPr>
        <w:lastRenderedPageBreak/>
        <w:t xml:space="preserve">Table S3. </w:t>
      </w:r>
      <w:r w:rsidRPr="0074663B">
        <w:rPr>
          <w:rFonts w:ascii="Times New Roman" w:hAnsi="Times New Roman" w:cs="Times New Roman"/>
          <w:b/>
          <w:sz w:val="24"/>
        </w:rPr>
        <w:t>Collinearity Statistics</w:t>
      </w:r>
    </w:p>
    <w:tbl>
      <w:tblPr>
        <w:tblW w:w="13607" w:type="dxa"/>
        <w:tblInd w:w="98" w:type="dxa"/>
        <w:tblLayout w:type="fixed"/>
        <w:tblLook w:val="04A0" w:firstRow="1" w:lastRow="0" w:firstColumn="1" w:lastColumn="0" w:noHBand="0" w:noVBand="1"/>
      </w:tblPr>
      <w:tblGrid>
        <w:gridCol w:w="1951"/>
        <w:gridCol w:w="1195"/>
        <w:gridCol w:w="614"/>
        <w:gridCol w:w="2183"/>
        <w:gridCol w:w="405"/>
        <w:gridCol w:w="2170"/>
        <w:gridCol w:w="1852"/>
        <w:gridCol w:w="1062"/>
        <w:gridCol w:w="2175"/>
      </w:tblGrid>
      <w:tr w:rsidR="0074663B" w:rsidRPr="0074663B">
        <w:trPr>
          <w:trHeight w:val="280"/>
        </w:trPr>
        <w:tc>
          <w:tcPr>
            <w:tcW w:w="1951" w:type="dxa"/>
            <w:tcBorders>
              <w:top w:val="single" w:sz="12" w:space="0" w:color="auto"/>
              <w:left w:val="nil"/>
              <w:bottom w:val="single" w:sz="12" w:space="0" w:color="auto"/>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Variable</w:t>
            </w:r>
          </w:p>
        </w:tc>
        <w:tc>
          <w:tcPr>
            <w:tcW w:w="1195" w:type="dxa"/>
            <w:tcBorders>
              <w:top w:val="single" w:sz="12" w:space="0" w:color="auto"/>
              <w:left w:val="nil"/>
              <w:bottom w:val="single" w:sz="12" w:space="0" w:color="auto"/>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GVIF</w:t>
            </w:r>
          </w:p>
        </w:tc>
        <w:tc>
          <w:tcPr>
            <w:tcW w:w="614" w:type="dxa"/>
            <w:tcBorders>
              <w:top w:val="single" w:sz="12" w:space="0" w:color="auto"/>
              <w:left w:val="nil"/>
              <w:bottom w:val="single" w:sz="12" w:space="0" w:color="auto"/>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DF</w:t>
            </w:r>
          </w:p>
        </w:tc>
        <w:tc>
          <w:tcPr>
            <w:tcW w:w="2183" w:type="dxa"/>
            <w:tcBorders>
              <w:top w:val="single" w:sz="12" w:space="0" w:color="auto"/>
              <w:left w:val="nil"/>
              <w:bottom w:val="single" w:sz="12" w:space="0" w:color="auto"/>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GVIF^(1/(2*</w:t>
            </w:r>
            <w:proofErr w:type="spellStart"/>
            <w:r w:rsidRPr="0074663B">
              <w:rPr>
                <w:rFonts w:ascii="Times New Roman" w:eastAsia="SimSun" w:hAnsi="Times New Roman" w:cs="Times New Roman"/>
                <w:kern w:val="0"/>
                <w:sz w:val="24"/>
                <w:lang w:bidi="ar"/>
              </w:rPr>
              <w:t>Df</w:t>
            </w:r>
            <w:proofErr w:type="spellEnd"/>
            <w:r w:rsidRPr="0074663B">
              <w:rPr>
                <w:rFonts w:ascii="Times New Roman" w:eastAsia="SimSun" w:hAnsi="Times New Roman" w:cs="Times New Roman"/>
                <w:kern w:val="0"/>
                <w:sz w:val="24"/>
                <w:lang w:bidi="ar"/>
              </w:rPr>
              <w:t>))</w:t>
            </w:r>
          </w:p>
        </w:tc>
        <w:tc>
          <w:tcPr>
            <w:tcW w:w="405" w:type="dxa"/>
            <w:tcBorders>
              <w:top w:val="single" w:sz="12" w:space="0" w:color="auto"/>
              <w:left w:val="nil"/>
              <w:bottom w:val="nil"/>
              <w:right w:val="nil"/>
            </w:tcBorders>
            <w:shd w:val="clear" w:color="auto" w:fill="auto"/>
            <w:noWrap/>
            <w:vAlign w:val="center"/>
          </w:tcPr>
          <w:p w:rsidR="00281790" w:rsidRPr="0074663B" w:rsidRDefault="00281790">
            <w:pPr>
              <w:widowControl/>
              <w:jc w:val="left"/>
              <w:textAlignment w:val="center"/>
              <w:rPr>
                <w:rFonts w:ascii="Times New Roman" w:eastAsia="SimSun" w:hAnsi="Times New Roman" w:cs="Times New Roman"/>
                <w:kern w:val="0"/>
                <w:sz w:val="24"/>
                <w:lang w:bidi="ar"/>
              </w:rPr>
            </w:pPr>
          </w:p>
        </w:tc>
        <w:tc>
          <w:tcPr>
            <w:tcW w:w="2170" w:type="dxa"/>
            <w:tcBorders>
              <w:top w:val="single" w:sz="12" w:space="0" w:color="auto"/>
              <w:left w:val="nil"/>
              <w:bottom w:val="single" w:sz="12" w:space="0" w:color="auto"/>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Variable</w:t>
            </w:r>
          </w:p>
        </w:tc>
        <w:tc>
          <w:tcPr>
            <w:tcW w:w="1852" w:type="dxa"/>
            <w:tcBorders>
              <w:top w:val="single" w:sz="12" w:space="0" w:color="auto"/>
              <w:left w:val="nil"/>
              <w:bottom w:val="single" w:sz="12" w:space="0" w:color="auto"/>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GVIF</w:t>
            </w:r>
          </w:p>
        </w:tc>
        <w:tc>
          <w:tcPr>
            <w:tcW w:w="1062" w:type="dxa"/>
            <w:tcBorders>
              <w:top w:val="single" w:sz="12" w:space="0" w:color="auto"/>
              <w:left w:val="nil"/>
              <w:bottom w:val="single" w:sz="12" w:space="0" w:color="auto"/>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DF</w:t>
            </w:r>
          </w:p>
        </w:tc>
        <w:tc>
          <w:tcPr>
            <w:tcW w:w="2175" w:type="dxa"/>
            <w:tcBorders>
              <w:top w:val="single" w:sz="12" w:space="0" w:color="auto"/>
              <w:left w:val="nil"/>
              <w:bottom w:val="single" w:sz="12" w:space="0" w:color="auto"/>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GVIF^(1/(2*</w:t>
            </w:r>
            <w:proofErr w:type="spellStart"/>
            <w:r w:rsidRPr="0074663B">
              <w:rPr>
                <w:rFonts w:ascii="Times New Roman" w:eastAsia="SimSun" w:hAnsi="Times New Roman" w:cs="Times New Roman"/>
                <w:kern w:val="0"/>
                <w:sz w:val="24"/>
                <w:lang w:bidi="ar"/>
              </w:rPr>
              <w:t>Df</w:t>
            </w:r>
            <w:proofErr w:type="spellEnd"/>
            <w:r w:rsidRPr="0074663B">
              <w:rPr>
                <w:rFonts w:ascii="Times New Roman" w:eastAsia="SimSun" w:hAnsi="Times New Roman" w:cs="Times New Roman"/>
                <w:kern w:val="0"/>
                <w:sz w:val="24"/>
                <w:lang w:bidi="ar"/>
              </w:rPr>
              <w:t>))</w:t>
            </w:r>
          </w:p>
        </w:tc>
      </w:tr>
      <w:tr w:rsidR="0074663B" w:rsidRPr="0074663B">
        <w:trPr>
          <w:trHeight w:val="280"/>
        </w:trPr>
        <w:tc>
          <w:tcPr>
            <w:tcW w:w="1951" w:type="dxa"/>
            <w:tcBorders>
              <w:top w:val="single" w:sz="12" w:space="0" w:color="auto"/>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TyG</w:t>
            </w:r>
            <w:proofErr w:type="spellEnd"/>
            <w:r w:rsidRPr="0074663B">
              <w:rPr>
                <w:rFonts w:ascii="Times New Roman" w:eastAsia="SimSun" w:hAnsi="Times New Roman" w:cs="Times New Roman"/>
                <w:kern w:val="0"/>
                <w:sz w:val="24"/>
                <w:lang w:bidi="ar"/>
              </w:rPr>
              <w:t>-FI</w:t>
            </w:r>
          </w:p>
        </w:tc>
        <w:tc>
          <w:tcPr>
            <w:tcW w:w="1195" w:type="dxa"/>
            <w:tcBorders>
              <w:top w:val="single" w:sz="12" w:space="0" w:color="auto"/>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1.183</w:t>
            </w:r>
          </w:p>
        </w:tc>
        <w:tc>
          <w:tcPr>
            <w:tcW w:w="614" w:type="dxa"/>
            <w:tcBorders>
              <w:top w:val="single" w:sz="12" w:space="0" w:color="auto"/>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w:t>
            </w:r>
          </w:p>
        </w:tc>
        <w:tc>
          <w:tcPr>
            <w:tcW w:w="2183" w:type="dxa"/>
            <w:tcBorders>
              <w:top w:val="single" w:sz="12" w:space="0" w:color="auto"/>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1.088</w:t>
            </w:r>
          </w:p>
        </w:tc>
        <w:tc>
          <w:tcPr>
            <w:tcW w:w="405" w:type="dxa"/>
            <w:tcBorders>
              <w:top w:val="nil"/>
              <w:left w:val="nil"/>
              <w:bottom w:val="nil"/>
              <w:right w:val="nil"/>
            </w:tcBorders>
            <w:shd w:val="clear" w:color="auto" w:fill="auto"/>
            <w:noWrap/>
            <w:vAlign w:val="center"/>
          </w:tcPr>
          <w:p w:rsidR="00281790" w:rsidRPr="0074663B" w:rsidRDefault="00281790">
            <w:pPr>
              <w:widowControl/>
              <w:jc w:val="right"/>
              <w:textAlignment w:val="center"/>
              <w:rPr>
                <w:rFonts w:ascii="Times New Roman" w:eastAsia="SimSun" w:hAnsi="Times New Roman" w:cs="Times New Roman"/>
                <w:kern w:val="0"/>
                <w:sz w:val="24"/>
                <w:lang w:bidi="ar"/>
              </w:rPr>
            </w:pPr>
          </w:p>
        </w:tc>
        <w:tc>
          <w:tcPr>
            <w:tcW w:w="2170" w:type="dxa"/>
            <w:tcBorders>
              <w:top w:val="single" w:sz="12" w:space="0" w:color="auto"/>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proofErr w:type="spellStart"/>
            <w:r w:rsidRPr="0074663B">
              <w:rPr>
                <w:rFonts w:ascii="Times New Roman" w:eastAsia="SimSun" w:hAnsi="Times New Roman" w:cs="Times New Roman"/>
                <w:kern w:val="0"/>
                <w:sz w:val="24"/>
                <w:lang w:bidi="ar"/>
              </w:rPr>
              <w:t>Cumu</w:t>
            </w:r>
            <w:proofErr w:type="spellEnd"/>
            <w:r w:rsidRPr="0074663B">
              <w:rPr>
                <w:rFonts w:ascii="Times New Roman" w:eastAsia="SimSun" w:hAnsi="Times New Roman" w:cs="Times New Roman"/>
                <w:kern w:val="0"/>
                <w:sz w:val="24"/>
                <w:lang w:bidi="ar"/>
              </w:rPr>
              <w:t xml:space="preserve"> </w:t>
            </w:r>
            <w:proofErr w:type="spellStart"/>
            <w:r w:rsidRPr="0074663B">
              <w:rPr>
                <w:rFonts w:ascii="Times New Roman" w:eastAsia="SimSun" w:hAnsi="Times New Roman" w:cs="Times New Roman"/>
                <w:kern w:val="0"/>
                <w:sz w:val="24"/>
                <w:lang w:bidi="ar"/>
              </w:rPr>
              <w:t>TyG</w:t>
            </w:r>
            <w:proofErr w:type="spellEnd"/>
            <w:r w:rsidRPr="0074663B">
              <w:rPr>
                <w:rFonts w:ascii="Times New Roman" w:eastAsia="SimSun" w:hAnsi="Times New Roman" w:cs="Times New Roman"/>
                <w:kern w:val="0"/>
                <w:sz w:val="24"/>
                <w:lang w:bidi="ar"/>
              </w:rPr>
              <w:t>-FI</w:t>
            </w:r>
          </w:p>
        </w:tc>
        <w:tc>
          <w:tcPr>
            <w:tcW w:w="1852" w:type="dxa"/>
            <w:tcBorders>
              <w:top w:val="single" w:sz="12" w:space="0" w:color="auto"/>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1.295</w:t>
            </w:r>
          </w:p>
        </w:tc>
        <w:tc>
          <w:tcPr>
            <w:tcW w:w="1062" w:type="dxa"/>
            <w:tcBorders>
              <w:top w:val="single" w:sz="12" w:space="0" w:color="auto"/>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w:t>
            </w:r>
          </w:p>
        </w:tc>
        <w:tc>
          <w:tcPr>
            <w:tcW w:w="2175" w:type="dxa"/>
            <w:tcBorders>
              <w:top w:val="single" w:sz="12" w:space="0" w:color="auto"/>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1.138</w:t>
            </w:r>
          </w:p>
        </w:tc>
      </w:tr>
      <w:tr w:rsidR="0074663B" w:rsidRPr="0074663B">
        <w:trPr>
          <w:trHeight w:val="280"/>
        </w:trPr>
        <w:tc>
          <w:tcPr>
            <w:tcW w:w="1951"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Age</w:t>
            </w:r>
          </w:p>
        </w:tc>
        <w:tc>
          <w:tcPr>
            <w:tcW w:w="1195"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1.471</w:t>
            </w:r>
          </w:p>
        </w:tc>
        <w:tc>
          <w:tcPr>
            <w:tcW w:w="614"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w:t>
            </w:r>
          </w:p>
        </w:tc>
        <w:tc>
          <w:tcPr>
            <w:tcW w:w="2183"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1.213</w:t>
            </w:r>
          </w:p>
        </w:tc>
        <w:tc>
          <w:tcPr>
            <w:tcW w:w="405" w:type="dxa"/>
            <w:tcBorders>
              <w:top w:val="nil"/>
              <w:left w:val="nil"/>
              <w:bottom w:val="nil"/>
              <w:right w:val="nil"/>
            </w:tcBorders>
            <w:shd w:val="clear" w:color="auto" w:fill="auto"/>
            <w:noWrap/>
            <w:vAlign w:val="center"/>
          </w:tcPr>
          <w:p w:rsidR="00281790" w:rsidRPr="0074663B" w:rsidRDefault="00281790">
            <w:pPr>
              <w:widowControl/>
              <w:jc w:val="right"/>
              <w:textAlignment w:val="center"/>
              <w:rPr>
                <w:rFonts w:ascii="Times New Roman" w:eastAsia="SimSun" w:hAnsi="Times New Roman" w:cs="Times New Roman"/>
                <w:kern w:val="0"/>
                <w:sz w:val="24"/>
                <w:lang w:bidi="ar"/>
              </w:rPr>
            </w:pPr>
          </w:p>
        </w:tc>
        <w:tc>
          <w:tcPr>
            <w:tcW w:w="2170"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Age</w:t>
            </w:r>
          </w:p>
        </w:tc>
        <w:tc>
          <w:tcPr>
            <w:tcW w:w="185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1.431</w:t>
            </w:r>
          </w:p>
        </w:tc>
        <w:tc>
          <w:tcPr>
            <w:tcW w:w="106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w:t>
            </w:r>
          </w:p>
        </w:tc>
        <w:tc>
          <w:tcPr>
            <w:tcW w:w="2175"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1.196</w:t>
            </w:r>
          </w:p>
        </w:tc>
      </w:tr>
      <w:tr w:rsidR="0074663B" w:rsidRPr="0074663B">
        <w:trPr>
          <w:trHeight w:val="280"/>
        </w:trPr>
        <w:tc>
          <w:tcPr>
            <w:tcW w:w="1951"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Gender</w:t>
            </w:r>
          </w:p>
        </w:tc>
        <w:tc>
          <w:tcPr>
            <w:tcW w:w="1195"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2.628</w:t>
            </w:r>
          </w:p>
        </w:tc>
        <w:tc>
          <w:tcPr>
            <w:tcW w:w="614"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w:t>
            </w:r>
          </w:p>
        </w:tc>
        <w:tc>
          <w:tcPr>
            <w:tcW w:w="2183"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1.621</w:t>
            </w:r>
          </w:p>
        </w:tc>
        <w:tc>
          <w:tcPr>
            <w:tcW w:w="405" w:type="dxa"/>
            <w:tcBorders>
              <w:top w:val="nil"/>
              <w:left w:val="nil"/>
              <w:bottom w:val="nil"/>
              <w:right w:val="nil"/>
            </w:tcBorders>
            <w:shd w:val="clear" w:color="auto" w:fill="auto"/>
            <w:noWrap/>
            <w:vAlign w:val="center"/>
          </w:tcPr>
          <w:p w:rsidR="00281790" w:rsidRPr="0074663B" w:rsidRDefault="00281790">
            <w:pPr>
              <w:widowControl/>
              <w:jc w:val="right"/>
              <w:textAlignment w:val="center"/>
              <w:rPr>
                <w:rFonts w:ascii="Times New Roman" w:eastAsia="SimSun" w:hAnsi="Times New Roman" w:cs="Times New Roman"/>
                <w:kern w:val="0"/>
                <w:sz w:val="24"/>
                <w:lang w:bidi="ar"/>
              </w:rPr>
            </w:pPr>
          </w:p>
        </w:tc>
        <w:tc>
          <w:tcPr>
            <w:tcW w:w="2170"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Gender</w:t>
            </w:r>
          </w:p>
        </w:tc>
        <w:tc>
          <w:tcPr>
            <w:tcW w:w="185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2.646</w:t>
            </w:r>
          </w:p>
        </w:tc>
        <w:tc>
          <w:tcPr>
            <w:tcW w:w="106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w:t>
            </w:r>
          </w:p>
        </w:tc>
        <w:tc>
          <w:tcPr>
            <w:tcW w:w="2175"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1.627</w:t>
            </w:r>
          </w:p>
        </w:tc>
      </w:tr>
      <w:tr w:rsidR="0074663B" w:rsidRPr="0074663B">
        <w:trPr>
          <w:trHeight w:val="280"/>
        </w:trPr>
        <w:tc>
          <w:tcPr>
            <w:tcW w:w="1951"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Marital</w:t>
            </w:r>
          </w:p>
        </w:tc>
        <w:tc>
          <w:tcPr>
            <w:tcW w:w="1195"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1.081</w:t>
            </w:r>
          </w:p>
        </w:tc>
        <w:tc>
          <w:tcPr>
            <w:tcW w:w="614"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w:t>
            </w:r>
          </w:p>
        </w:tc>
        <w:tc>
          <w:tcPr>
            <w:tcW w:w="2183"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1.04</w:t>
            </w:r>
          </w:p>
        </w:tc>
        <w:tc>
          <w:tcPr>
            <w:tcW w:w="405" w:type="dxa"/>
            <w:tcBorders>
              <w:top w:val="nil"/>
              <w:left w:val="nil"/>
              <w:bottom w:val="nil"/>
              <w:right w:val="nil"/>
            </w:tcBorders>
            <w:shd w:val="clear" w:color="auto" w:fill="auto"/>
            <w:noWrap/>
            <w:vAlign w:val="center"/>
          </w:tcPr>
          <w:p w:rsidR="00281790" w:rsidRPr="0074663B" w:rsidRDefault="00281790">
            <w:pPr>
              <w:widowControl/>
              <w:jc w:val="right"/>
              <w:textAlignment w:val="center"/>
              <w:rPr>
                <w:rFonts w:ascii="Times New Roman" w:eastAsia="SimSun" w:hAnsi="Times New Roman" w:cs="Times New Roman"/>
                <w:kern w:val="0"/>
                <w:sz w:val="24"/>
                <w:lang w:bidi="ar"/>
              </w:rPr>
            </w:pPr>
          </w:p>
        </w:tc>
        <w:tc>
          <w:tcPr>
            <w:tcW w:w="2170"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Marital</w:t>
            </w:r>
          </w:p>
        </w:tc>
        <w:tc>
          <w:tcPr>
            <w:tcW w:w="185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1.065</w:t>
            </w:r>
          </w:p>
        </w:tc>
        <w:tc>
          <w:tcPr>
            <w:tcW w:w="106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w:t>
            </w:r>
          </w:p>
        </w:tc>
        <w:tc>
          <w:tcPr>
            <w:tcW w:w="2175"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1.032</w:t>
            </w:r>
          </w:p>
        </w:tc>
      </w:tr>
      <w:tr w:rsidR="0074663B" w:rsidRPr="0074663B">
        <w:trPr>
          <w:trHeight w:val="280"/>
        </w:trPr>
        <w:tc>
          <w:tcPr>
            <w:tcW w:w="1951"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Education</w:t>
            </w:r>
          </w:p>
        </w:tc>
        <w:tc>
          <w:tcPr>
            <w:tcW w:w="1195"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1.294</w:t>
            </w:r>
          </w:p>
        </w:tc>
        <w:tc>
          <w:tcPr>
            <w:tcW w:w="614"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w:t>
            </w:r>
          </w:p>
        </w:tc>
        <w:tc>
          <w:tcPr>
            <w:tcW w:w="2183"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1.066</w:t>
            </w:r>
          </w:p>
        </w:tc>
        <w:tc>
          <w:tcPr>
            <w:tcW w:w="405" w:type="dxa"/>
            <w:tcBorders>
              <w:top w:val="nil"/>
              <w:left w:val="nil"/>
              <w:bottom w:val="nil"/>
              <w:right w:val="nil"/>
            </w:tcBorders>
            <w:shd w:val="clear" w:color="auto" w:fill="auto"/>
            <w:noWrap/>
            <w:vAlign w:val="center"/>
          </w:tcPr>
          <w:p w:rsidR="00281790" w:rsidRPr="0074663B" w:rsidRDefault="00281790">
            <w:pPr>
              <w:widowControl/>
              <w:jc w:val="right"/>
              <w:textAlignment w:val="center"/>
              <w:rPr>
                <w:rFonts w:ascii="Times New Roman" w:eastAsia="SimSun" w:hAnsi="Times New Roman" w:cs="Times New Roman"/>
                <w:kern w:val="0"/>
                <w:sz w:val="24"/>
                <w:lang w:bidi="ar"/>
              </w:rPr>
            </w:pPr>
          </w:p>
        </w:tc>
        <w:tc>
          <w:tcPr>
            <w:tcW w:w="2170"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Education</w:t>
            </w:r>
          </w:p>
        </w:tc>
        <w:tc>
          <w:tcPr>
            <w:tcW w:w="185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1.32</w:t>
            </w:r>
          </w:p>
        </w:tc>
        <w:tc>
          <w:tcPr>
            <w:tcW w:w="106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2</w:t>
            </w:r>
          </w:p>
        </w:tc>
        <w:tc>
          <w:tcPr>
            <w:tcW w:w="2175"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1.072</w:t>
            </w:r>
          </w:p>
        </w:tc>
      </w:tr>
      <w:tr w:rsidR="0074663B" w:rsidRPr="0074663B">
        <w:trPr>
          <w:trHeight w:val="280"/>
        </w:trPr>
        <w:tc>
          <w:tcPr>
            <w:tcW w:w="1951"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Residence</w:t>
            </w:r>
          </w:p>
        </w:tc>
        <w:tc>
          <w:tcPr>
            <w:tcW w:w="1195"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1.078</w:t>
            </w:r>
          </w:p>
        </w:tc>
        <w:tc>
          <w:tcPr>
            <w:tcW w:w="614"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w:t>
            </w:r>
          </w:p>
        </w:tc>
        <w:tc>
          <w:tcPr>
            <w:tcW w:w="2183"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1.038</w:t>
            </w:r>
          </w:p>
        </w:tc>
        <w:tc>
          <w:tcPr>
            <w:tcW w:w="405" w:type="dxa"/>
            <w:tcBorders>
              <w:top w:val="nil"/>
              <w:left w:val="nil"/>
              <w:bottom w:val="nil"/>
              <w:right w:val="nil"/>
            </w:tcBorders>
            <w:shd w:val="clear" w:color="auto" w:fill="auto"/>
            <w:noWrap/>
            <w:vAlign w:val="center"/>
          </w:tcPr>
          <w:p w:rsidR="00281790" w:rsidRPr="0074663B" w:rsidRDefault="00281790">
            <w:pPr>
              <w:widowControl/>
              <w:jc w:val="right"/>
              <w:textAlignment w:val="center"/>
              <w:rPr>
                <w:rFonts w:ascii="Times New Roman" w:eastAsia="SimSun" w:hAnsi="Times New Roman" w:cs="Times New Roman"/>
                <w:kern w:val="0"/>
                <w:sz w:val="24"/>
                <w:lang w:bidi="ar"/>
              </w:rPr>
            </w:pPr>
          </w:p>
        </w:tc>
        <w:tc>
          <w:tcPr>
            <w:tcW w:w="2170"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Residence</w:t>
            </w:r>
          </w:p>
        </w:tc>
        <w:tc>
          <w:tcPr>
            <w:tcW w:w="185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1.103</w:t>
            </w:r>
          </w:p>
        </w:tc>
        <w:tc>
          <w:tcPr>
            <w:tcW w:w="106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w:t>
            </w:r>
          </w:p>
        </w:tc>
        <w:tc>
          <w:tcPr>
            <w:tcW w:w="2175"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1.05</w:t>
            </w:r>
          </w:p>
        </w:tc>
      </w:tr>
      <w:tr w:rsidR="0074663B" w:rsidRPr="0074663B">
        <w:trPr>
          <w:trHeight w:val="280"/>
        </w:trPr>
        <w:tc>
          <w:tcPr>
            <w:tcW w:w="1951"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Smoke</w:t>
            </w:r>
          </w:p>
        </w:tc>
        <w:tc>
          <w:tcPr>
            <w:tcW w:w="1195"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1.943</w:t>
            </w:r>
          </w:p>
        </w:tc>
        <w:tc>
          <w:tcPr>
            <w:tcW w:w="614"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w:t>
            </w:r>
          </w:p>
        </w:tc>
        <w:tc>
          <w:tcPr>
            <w:tcW w:w="2183"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1.394</w:t>
            </w:r>
          </w:p>
        </w:tc>
        <w:tc>
          <w:tcPr>
            <w:tcW w:w="405" w:type="dxa"/>
            <w:tcBorders>
              <w:top w:val="nil"/>
              <w:left w:val="nil"/>
              <w:bottom w:val="nil"/>
              <w:right w:val="nil"/>
            </w:tcBorders>
            <w:shd w:val="clear" w:color="auto" w:fill="auto"/>
            <w:noWrap/>
            <w:vAlign w:val="center"/>
          </w:tcPr>
          <w:p w:rsidR="00281790" w:rsidRPr="0074663B" w:rsidRDefault="00281790">
            <w:pPr>
              <w:widowControl/>
              <w:jc w:val="right"/>
              <w:textAlignment w:val="center"/>
              <w:rPr>
                <w:rFonts w:ascii="Times New Roman" w:eastAsia="SimSun" w:hAnsi="Times New Roman" w:cs="Times New Roman"/>
                <w:kern w:val="0"/>
                <w:sz w:val="24"/>
                <w:lang w:bidi="ar"/>
              </w:rPr>
            </w:pPr>
          </w:p>
        </w:tc>
        <w:tc>
          <w:tcPr>
            <w:tcW w:w="2170"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Smoke</w:t>
            </w:r>
          </w:p>
        </w:tc>
        <w:tc>
          <w:tcPr>
            <w:tcW w:w="185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1.87</w:t>
            </w:r>
          </w:p>
        </w:tc>
        <w:tc>
          <w:tcPr>
            <w:tcW w:w="106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w:t>
            </w:r>
          </w:p>
        </w:tc>
        <w:tc>
          <w:tcPr>
            <w:tcW w:w="2175"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1.367</w:t>
            </w:r>
          </w:p>
        </w:tc>
      </w:tr>
      <w:tr w:rsidR="0074663B" w:rsidRPr="0074663B">
        <w:trPr>
          <w:trHeight w:val="280"/>
        </w:trPr>
        <w:tc>
          <w:tcPr>
            <w:tcW w:w="1951"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Drink</w:t>
            </w:r>
          </w:p>
        </w:tc>
        <w:tc>
          <w:tcPr>
            <w:tcW w:w="1195"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1.569</w:t>
            </w:r>
          </w:p>
        </w:tc>
        <w:tc>
          <w:tcPr>
            <w:tcW w:w="614"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w:t>
            </w:r>
          </w:p>
        </w:tc>
        <w:tc>
          <w:tcPr>
            <w:tcW w:w="2183"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1.253</w:t>
            </w:r>
          </w:p>
        </w:tc>
        <w:tc>
          <w:tcPr>
            <w:tcW w:w="405" w:type="dxa"/>
            <w:tcBorders>
              <w:top w:val="nil"/>
              <w:left w:val="nil"/>
              <w:bottom w:val="nil"/>
              <w:right w:val="nil"/>
            </w:tcBorders>
            <w:shd w:val="clear" w:color="auto" w:fill="auto"/>
            <w:noWrap/>
            <w:vAlign w:val="center"/>
          </w:tcPr>
          <w:p w:rsidR="00281790" w:rsidRPr="0074663B" w:rsidRDefault="00281790">
            <w:pPr>
              <w:widowControl/>
              <w:jc w:val="right"/>
              <w:textAlignment w:val="center"/>
              <w:rPr>
                <w:rFonts w:ascii="Times New Roman" w:eastAsia="SimSun" w:hAnsi="Times New Roman" w:cs="Times New Roman"/>
                <w:kern w:val="0"/>
                <w:sz w:val="24"/>
                <w:lang w:bidi="ar"/>
              </w:rPr>
            </w:pPr>
          </w:p>
        </w:tc>
        <w:tc>
          <w:tcPr>
            <w:tcW w:w="2170"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Drink</w:t>
            </w:r>
          </w:p>
        </w:tc>
        <w:tc>
          <w:tcPr>
            <w:tcW w:w="185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1.574</w:t>
            </w:r>
          </w:p>
        </w:tc>
        <w:tc>
          <w:tcPr>
            <w:tcW w:w="106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w:t>
            </w:r>
          </w:p>
        </w:tc>
        <w:tc>
          <w:tcPr>
            <w:tcW w:w="2175"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1.254</w:t>
            </w:r>
          </w:p>
        </w:tc>
      </w:tr>
      <w:tr w:rsidR="0074663B" w:rsidRPr="0074663B">
        <w:trPr>
          <w:trHeight w:val="280"/>
        </w:trPr>
        <w:tc>
          <w:tcPr>
            <w:tcW w:w="1951"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BMI</w:t>
            </w:r>
          </w:p>
        </w:tc>
        <w:tc>
          <w:tcPr>
            <w:tcW w:w="1195"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1.014</w:t>
            </w:r>
          </w:p>
        </w:tc>
        <w:tc>
          <w:tcPr>
            <w:tcW w:w="614"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w:t>
            </w:r>
          </w:p>
        </w:tc>
        <w:tc>
          <w:tcPr>
            <w:tcW w:w="2183"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1.007</w:t>
            </w:r>
          </w:p>
        </w:tc>
        <w:tc>
          <w:tcPr>
            <w:tcW w:w="405" w:type="dxa"/>
            <w:tcBorders>
              <w:top w:val="nil"/>
              <w:left w:val="nil"/>
              <w:bottom w:val="nil"/>
              <w:right w:val="nil"/>
            </w:tcBorders>
            <w:shd w:val="clear" w:color="auto" w:fill="auto"/>
            <w:noWrap/>
            <w:vAlign w:val="center"/>
          </w:tcPr>
          <w:p w:rsidR="00281790" w:rsidRPr="0074663B" w:rsidRDefault="00281790">
            <w:pPr>
              <w:widowControl/>
              <w:jc w:val="right"/>
              <w:textAlignment w:val="center"/>
              <w:rPr>
                <w:rFonts w:ascii="Times New Roman" w:eastAsia="SimSun" w:hAnsi="Times New Roman" w:cs="Times New Roman"/>
                <w:kern w:val="0"/>
                <w:sz w:val="24"/>
                <w:lang w:bidi="ar"/>
              </w:rPr>
            </w:pPr>
          </w:p>
        </w:tc>
        <w:tc>
          <w:tcPr>
            <w:tcW w:w="2170"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BMI</w:t>
            </w:r>
          </w:p>
        </w:tc>
        <w:tc>
          <w:tcPr>
            <w:tcW w:w="185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1.012</w:t>
            </w:r>
          </w:p>
        </w:tc>
        <w:tc>
          <w:tcPr>
            <w:tcW w:w="106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w:t>
            </w:r>
          </w:p>
        </w:tc>
        <w:tc>
          <w:tcPr>
            <w:tcW w:w="2175"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1.006</w:t>
            </w:r>
          </w:p>
        </w:tc>
      </w:tr>
      <w:tr w:rsidR="0074663B" w:rsidRPr="0074663B">
        <w:trPr>
          <w:trHeight w:val="280"/>
        </w:trPr>
        <w:tc>
          <w:tcPr>
            <w:tcW w:w="1951"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SBP</w:t>
            </w:r>
          </w:p>
        </w:tc>
        <w:tc>
          <w:tcPr>
            <w:tcW w:w="1195"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2.984</w:t>
            </w:r>
          </w:p>
        </w:tc>
        <w:tc>
          <w:tcPr>
            <w:tcW w:w="614"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w:t>
            </w:r>
          </w:p>
        </w:tc>
        <w:tc>
          <w:tcPr>
            <w:tcW w:w="2183"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1.727</w:t>
            </w:r>
          </w:p>
        </w:tc>
        <w:tc>
          <w:tcPr>
            <w:tcW w:w="405" w:type="dxa"/>
            <w:tcBorders>
              <w:top w:val="nil"/>
              <w:left w:val="nil"/>
              <w:bottom w:val="nil"/>
              <w:right w:val="nil"/>
            </w:tcBorders>
            <w:shd w:val="clear" w:color="auto" w:fill="auto"/>
            <w:noWrap/>
            <w:vAlign w:val="center"/>
          </w:tcPr>
          <w:p w:rsidR="00281790" w:rsidRPr="0074663B" w:rsidRDefault="00281790">
            <w:pPr>
              <w:widowControl/>
              <w:jc w:val="right"/>
              <w:textAlignment w:val="center"/>
              <w:rPr>
                <w:rFonts w:ascii="Times New Roman" w:eastAsia="SimSun" w:hAnsi="Times New Roman" w:cs="Times New Roman"/>
                <w:kern w:val="0"/>
                <w:sz w:val="24"/>
                <w:lang w:bidi="ar"/>
              </w:rPr>
            </w:pPr>
          </w:p>
        </w:tc>
        <w:tc>
          <w:tcPr>
            <w:tcW w:w="2170"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SBP</w:t>
            </w:r>
          </w:p>
        </w:tc>
        <w:tc>
          <w:tcPr>
            <w:tcW w:w="185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2.968</w:t>
            </w:r>
          </w:p>
        </w:tc>
        <w:tc>
          <w:tcPr>
            <w:tcW w:w="106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w:t>
            </w:r>
          </w:p>
        </w:tc>
        <w:tc>
          <w:tcPr>
            <w:tcW w:w="2175"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1.723</w:t>
            </w:r>
          </w:p>
        </w:tc>
      </w:tr>
      <w:tr w:rsidR="0074663B" w:rsidRPr="0074663B">
        <w:trPr>
          <w:trHeight w:val="280"/>
        </w:trPr>
        <w:tc>
          <w:tcPr>
            <w:tcW w:w="1951"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DBP</w:t>
            </w:r>
          </w:p>
        </w:tc>
        <w:tc>
          <w:tcPr>
            <w:tcW w:w="1195"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2.51</w:t>
            </w:r>
          </w:p>
        </w:tc>
        <w:tc>
          <w:tcPr>
            <w:tcW w:w="614"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w:t>
            </w:r>
          </w:p>
        </w:tc>
        <w:tc>
          <w:tcPr>
            <w:tcW w:w="2183"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1.584</w:t>
            </w:r>
          </w:p>
        </w:tc>
        <w:tc>
          <w:tcPr>
            <w:tcW w:w="405" w:type="dxa"/>
            <w:tcBorders>
              <w:top w:val="nil"/>
              <w:left w:val="nil"/>
              <w:bottom w:val="nil"/>
              <w:right w:val="nil"/>
            </w:tcBorders>
            <w:shd w:val="clear" w:color="auto" w:fill="auto"/>
            <w:noWrap/>
            <w:vAlign w:val="center"/>
          </w:tcPr>
          <w:p w:rsidR="00281790" w:rsidRPr="0074663B" w:rsidRDefault="00281790">
            <w:pPr>
              <w:widowControl/>
              <w:jc w:val="right"/>
              <w:textAlignment w:val="center"/>
              <w:rPr>
                <w:rFonts w:ascii="Times New Roman" w:eastAsia="SimSun" w:hAnsi="Times New Roman" w:cs="Times New Roman"/>
                <w:kern w:val="0"/>
                <w:sz w:val="24"/>
                <w:lang w:bidi="ar"/>
              </w:rPr>
            </w:pPr>
          </w:p>
        </w:tc>
        <w:tc>
          <w:tcPr>
            <w:tcW w:w="2170"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DBP</w:t>
            </w:r>
          </w:p>
        </w:tc>
        <w:tc>
          <w:tcPr>
            <w:tcW w:w="185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2.485</w:t>
            </w:r>
          </w:p>
        </w:tc>
        <w:tc>
          <w:tcPr>
            <w:tcW w:w="106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w:t>
            </w:r>
          </w:p>
        </w:tc>
        <w:tc>
          <w:tcPr>
            <w:tcW w:w="2175"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1.576</w:t>
            </w:r>
          </w:p>
        </w:tc>
      </w:tr>
      <w:tr w:rsidR="0074663B" w:rsidRPr="0074663B">
        <w:trPr>
          <w:trHeight w:val="280"/>
        </w:trPr>
        <w:tc>
          <w:tcPr>
            <w:tcW w:w="1951"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Hypertension</w:t>
            </w:r>
          </w:p>
        </w:tc>
        <w:tc>
          <w:tcPr>
            <w:tcW w:w="1195"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1.765</w:t>
            </w:r>
          </w:p>
        </w:tc>
        <w:tc>
          <w:tcPr>
            <w:tcW w:w="614"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w:t>
            </w:r>
          </w:p>
        </w:tc>
        <w:tc>
          <w:tcPr>
            <w:tcW w:w="2183"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1.329</w:t>
            </w:r>
          </w:p>
        </w:tc>
        <w:tc>
          <w:tcPr>
            <w:tcW w:w="405" w:type="dxa"/>
            <w:tcBorders>
              <w:top w:val="nil"/>
              <w:left w:val="nil"/>
              <w:bottom w:val="nil"/>
              <w:right w:val="nil"/>
            </w:tcBorders>
            <w:shd w:val="clear" w:color="auto" w:fill="auto"/>
            <w:noWrap/>
            <w:vAlign w:val="center"/>
          </w:tcPr>
          <w:p w:rsidR="00281790" w:rsidRPr="0074663B" w:rsidRDefault="00281790">
            <w:pPr>
              <w:widowControl/>
              <w:jc w:val="right"/>
              <w:textAlignment w:val="center"/>
              <w:rPr>
                <w:rFonts w:ascii="Times New Roman" w:eastAsia="SimSun" w:hAnsi="Times New Roman" w:cs="Times New Roman"/>
                <w:kern w:val="0"/>
                <w:sz w:val="24"/>
                <w:lang w:bidi="ar"/>
              </w:rPr>
            </w:pPr>
          </w:p>
        </w:tc>
        <w:tc>
          <w:tcPr>
            <w:tcW w:w="2170"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Hypertension</w:t>
            </w:r>
          </w:p>
        </w:tc>
        <w:tc>
          <w:tcPr>
            <w:tcW w:w="185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1.75</w:t>
            </w:r>
          </w:p>
        </w:tc>
        <w:tc>
          <w:tcPr>
            <w:tcW w:w="106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w:t>
            </w:r>
          </w:p>
        </w:tc>
        <w:tc>
          <w:tcPr>
            <w:tcW w:w="2175"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1.323</w:t>
            </w:r>
          </w:p>
        </w:tc>
      </w:tr>
      <w:tr w:rsidR="0074663B" w:rsidRPr="0074663B">
        <w:trPr>
          <w:trHeight w:val="280"/>
        </w:trPr>
        <w:tc>
          <w:tcPr>
            <w:tcW w:w="1951"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Dyslipidemia</w:t>
            </w:r>
          </w:p>
        </w:tc>
        <w:tc>
          <w:tcPr>
            <w:tcW w:w="1195"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1.107</w:t>
            </w:r>
          </w:p>
        </w:tc>
        <w:tc>
          <w:tcPr>
            <w:tcW w:w="614"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w:t>
            </w:r>
          </w:p>
        </w:tc>
        <w:tc>
          <w:tcPr>
            <w:tcW w:w="2183"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1.052</w:t>
            </w:r>
          </w:p>
        </w:tc>
        <w:tc>
          <w:tcPr>
            <w:tcW w:w="405" w:type="dxa"/>
            <w:tcBorders>
              <w:top w:val="nil"/>
              <w:left w:val="nil"/>
              <w:bottom w:val="nil"/>
              <w:right w:val="nil"/>
            </w:tcBorders>
            <w:shd w:val="clear" w:color="auto" w:fill="auto"/>
            <w:noWrap/>
            <w:vAlign w:val="center"/>
          </w:tcPr>
          <w:p w:rsidR="00281790" w:rsidRPr="0074663B" w:rsidRDefault="00281790">
            <w:pPr>
              <w:widowControl/>
              <w:jc w:val="right"/>
              <w:textAlignment w:val="center"/>
              <w:rPr>
                <w:rFonts w:ascii="Times New Roman" w:eastAsia="SimSun" w:hAnsi="Times New Roman" w:cs="Times New Roman"/>
                <w:kern w:val="0"/>
                <w:sz w:val="24"/>
                <w:lang w:bidi="ar"/>
              </w:rPr>
            </w:pPr>
          </w:p>
        </w:tc>
        <w:tc>
          <w:tcPr>
            <w:tcW w:w="2170"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Dyslipidemia</w:t>
            </w:r>
          </w:p>
        </w:tc>
        <w:tc>
          <w:tcPr>
            <w:tcW w:w="185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1.123</w:t>
            </w:r>
          </w:p>
        </w:tc>
        <w:tc>
          <w:tcPr>
            <w:tcW w:w="106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w:t>
            </w:r>
          </w:p>
        </w:tc>
        <w:tc>
          <w:tcPr>
            <w:tcW w:w="2175"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1.06</w:t>
            </w:r>
          </w:p>
        </w:tc>
      </w:tr>
      <w:tr w:rsidR="0074663B" w:rsidRPr="0074663B">
        <w:trPr>
          <w:trHeight w:val="280"/>
        </w:trPr>
        <w:tc>
          <w:tcPr>
            <w:tcW w:w="1951"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HDL</w:t>
            </w:r>
          </w:p>
        </w:tc>
        <w:tc>
          <w:tcPr>
            <w:tcW w:w="1195"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1.121</w:t>
            </w:r>
          </w:p>
        </w:tc>
        <w:tc>
          <w:tcPr>
            <w:tcW w:w="614"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w:t>
            </w:r>
          </w:p>
        </w:tc>
        <w:tc>
          <w:tcPr>
            <w:tcW w:w="2183"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1.059</w:t>
            </w:r>
          </w:p>
        </w:tc>
        <w:tc>
          <w:tcPr>
            <w:tcW w:w="405" w:type="dxa"/>
            <w:tcBorders>
              <w:top w:val="nil"/>
              <w:left w:val="nil"/>
              <w:bottom w:val="nil"/>
              <w:right w:val="nil"/>
            </w:tcBorders>
            <w:shd w:val="clear" w:color="auto" w:fill="auto"/>
            <w:noWrap/>
            <w:vAlign w:val="center"/>
          </w:tcPr>
          <w:p w:rsidR="00281790" w:rsidRPr="0074663B" w:rsidRDefault="00281790">
            <w:pPr>
              <w:widowControl/>
              <w:jc w:val="right"/>
              <w:textAlignment w:val="center"/>
              <w:rPr>
                <w:rFonts w:ascii="Times New Roman" w:eastAsia="SimSun" w:hAnsi="Times New Roman" w:cs="Times New Roman"/>
                <w:kern w:val="0"/>
                <w:sz w:val="24"/>
                <w:lang w:bidi="ar"/>
              </w:rPr>
            </w:pPr>
          </w:p>
        </w:tc>
        <w:tc>
          <w:tcPr>
            <w:tcW w:w="2170"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HDL</w:t>
            </w:r>
          </w:p>
        </w:tc>
        <w:tc>
          <w:tcPr>
            <w:tcW w:w="185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1.121</w:t>
            </w:r>
          </w:p>
        </w:tc>
        <w:tc>
          <w:tcPr>
            <w:tcW w:w="106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w:t>
            </w:r>
          </w:p>
        </w:tc>
        <w:tc>
          <w:tcPr>
            <w:tcW w:w="2175"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1.059</w:t>
            </w:r>
          </w:p>
        </w:tc>
      </w:tr>
      <w:tr w:rsidR="0074663B" w:rsidRPr="0074663B">
        <w:trPr>
          <w:trHeight w:val="280"/>
        </w:trPr>
        <w:tc>
          <w:tcPr>
            <w:tcW w:w="1951"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LDL</w:t>
            </w:r>
          </w:p>
        </w:tc>
        <w:tc>
          <w:tcPr>
            <w:tcW w:w="1195"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2.326</w:t>
            </w:r>
          </w:p>
        </w:tc>
        <w:tc>
          <w:tcPr>
            <w:tcW w:w="614"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w:t>
            </w:r>
          </w:p>
        </w:tc>
        <w:tc>
          <w:tcPr>
            <w:tcW w:w="2183" w:type="dxa"/>
            <w:tcBorders>
              <w:top w:val="nil"/>
              <w:left w:val="nil"/>
              <w:bottom w:val="nil"/>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1.525</w:t>
            </w:r>
          </w:p>
        </w:tc>
        <w:tc>
          <w:tcPr>
            <w:tcW w:w="405" w:type="dxa"/>
            <w:tcBorders>
              <w:top w:val="nil"/>
              <w:left w:val="nil"/>
              <w:bottom w:val="nil"/>
              <w:right w:val="nil"/>
            </w:tcBorders>
            <w:shd w:val="clear" w:color="auto" w:fill="auto"/>
            <w:noWrap/>
            <w:vAlign w:val="center"/>
          </w:tcPr>
          <w:p w:rsidR="00281790" w:rsidRPr="0074663B" w:rsidRDefault="00281790">
            <w:pPr>
              <w:widowControl/>
              <w:jc w:val="right"/>
              <w:textAlignment w:val="center"/>
              <w:rPr>
                <w:rFonts w:ascii="Times New Roman" w:eastAsia="SimSun" w:hAnsi="Times New Roman" w:cs="Times New Roman"/>
                <w:kern w:val="0"/>
                <w:sz w:val="24"/>
                <w:lang w:bidi="ar"/>
              </w:rPr>
            </w:pPr>
          </w:p>
        </w:tc>
        <w:tc>
          <w:tcPr>
            <w:tcW w:w="2170" w:type="dxa"/>
            <w:tcBorders>
              <w:top w:val="nil"/>
              <w:left w:val="nil"/>
              <w:bottom w:val="nil"/>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LDL</w:t>
            </w:r>
          </w:p>
        </w:tc>
        <w:tc>
          <w:tcPr>
            <w:tcW w:w="185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2.368</w:t>
            </w:r>
          </w:p>
        </w:tc>
        <w:tc>
          <w:tcPr>
            <w:tcW w:w="1062"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w:t>
            </w:r>
          </w:p>
        </w:tc>
        <w:tc>
          <w:tcPr>
            <w:tcW w:w="2175" w:type="dxa"/>
            <w:tcBorders>
              <w:top w:val="nil"/>
              <w:left w:val="nil"/>
              <w:bottom w:val="nil"/>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1.539</w:t>
            </w:r>
          </w:p>
        </w:tc>
      </w:tr>
      <w:tr w:rsidR="00281790" w:rsidRPr="0074663B">
        <w:trPr>
          <w:trHeight w:val="280"/>
        </w:trPr>
        <w:tc>
          <w:tcPr>
            <w:tcW w:w="1951" w:type="dxa"/>
            <w:tcBorders>
              <w:top w:val="nil"/>
              <w:left w:val="nil"/>
              <w:bottom w:val="single" w:sz="12" w:space="0" w:color="auto"/>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TC</w:t>
            </w:r>
          </w:p>
        </w:tc>
        <w:tc>
          <w:tcPr>
            <w:tcW w:w="1195" w:type="dxa"/>
            <w:tcBorders>
              <w:top w:val="nil"/>
              <w:left w:val="nil"/>
              <w:bottom w:val="single" w:sz="12" w:space="0" w:color="auto"/>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2.263</w:t>
            </w:r>
          </w:p>
        </w:tc>
        <w:tc>
          <w:tcPr>
            <w:tcW w:w="614" w:type="dxa"/>
            <w:tcBorders>
              <w:top w:val="nil"/>
              <w:left w:val="nil"/>
              <w:bottom w:val="single" w:sz="12" w:space="0" w:color="auto"/>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w:t>
            </w:r>
          </w:p>
        </w:tc>
        <w:tc>
          <w:tcPr>
            <w:tcW w:w="2183" w:type="dxa"/>
            <w:tcBorders>
              <w:top w:val="nil"/>
              <w:left w:val="nil"/>
              <w:bottom w:val="single" w:sz="12" w:space="0" w:color="auto"/>
              <w:right w:val="nil"/>
            </w:tcBorders>
            <w:shd w:val="clear" w:color="auto" w:fill="auto"/>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1.504</w:t>
            </w:r>
          </w:p>
        </w:tc>
        <w:tc>
          <w:tcPr>
            <w:tcW w:w="405" w:type="dxa"/>
            <w:tcBorders>
              <w:top w:val="nil"/>
              <w:left w:val="nil"/>
              <w:bottom w:val="single" w:sz="12" w:space="0" w:color="auto"/>
              <w:right w:val="nil"/>
            </w:tcBorders>
            <w:shd w:val="clear" w:color="auto" w:fill="auto"/>
            <w:noWrap/>
            <w:vAlign w:val="center"/>
          </w:tcPr>
          <w:p w:rsidR="00281790" w:rsidRPr="0074663B" w:rsidRDefault="00281790">
            <w:pPr>
              <w:widowControl/>
              <w:jc w:val="right"/>
              <w:textAlignment w:val="center"/>
              <w:rPr>
                <w:rFonts w:ascii="Times New Roman" w:eastAsia="SimSun" w:hAnsi="Times New Roman" w:cs="Times New Roman"/>
                <w:kern w:val="0"/>
                <w:sz w:val="24"/>
                <w:lang w:bidi="ar"/>
              </w:rPr>
            </w:pPr>
          </w:p>
        </w:tc>
        <w:tc>
          <w:tcPr>
            <w:tcW w:w="2170" w:type="dxa"/>
            <w:tcBorders>
              <w:top w:val="nil"/>
              <w:left w:val="nil"/>
              <w:bottom w:val="single" w:sz="12" w:space="0" w:color="auto"/>
              <w:right w:val="nil"/>
            </w:tcBorders>
            <w:shd w:val="clear" w:color="auto" w:fill="auto"/>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TC</w:t>
            </w:r>
          </w:p>
        </w:tc>
        <w:tc>
          <w:tcPr>
            <w:tcW w:w="1852" w:type="dxa"/>
            <w:tcBorders>
              <w:top w:val="nil"/>
              <w:left w:val="nil"/>
              <w:bottom w:val="single" w:sz="12" w:space="0" w:color="auto"/>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2.297</w:t>
            </w:r>
          </w:p>
        </w:tc>
        <w:tc>
          <w:tcPr>
            <w:tcW w:w="1062" w:type="dxa"/>
            <w:tcBorders>
              <w:top w:val="nil"/>
              <w:left w:val="nil"/>
              <w:bottom w:val="single" w:sz="12" w:space="0" w:color="auto"/>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w:t>
            </w:r>
          </w:p>
        </w:tc>
        <w:tc>
          <w:tcPr>
            <w:tcW w:w="2175" w:type="dxa"/>
            <w:tcBorders>
              <w:top w:val="nil"/>
              <w:left w:val="nil"/>
              <w:bottom w:val="single" w:sz="12" w:space="0" w:color="auto"/>
              <w:right w:val="nil"/>
            </w:tcBorders>
            <w:shd w:val="clear" w:color="auto" w:fill="auto"/>
            <w:noWrap/>
            <w:vAlign w:val="center"/>
          </w:tcPr>
          <w:p w:rsidR="00281790" w:rsidRPr="0074663B" w:rsidRDefault="0074663B">
            <w:pPr>
              <w:widowControl/>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1.516</w:t>
            </w:r>
          </w:p>
        </w:tc>
      </w:tr>
    </w:tbl>
    <w:p w:rsidR="00281790" w:rsidRPr="0074663B" w:rsidRDefault="00281790">
      <w:pPr>
        <w:tabs>
          <w:tab w:val="left" w:pos="769"/>
        </w:tabs>
        <w:spacing w:line="480" w:lineRule="auto"/>
        <w:jc w:val="left"/>
        <w:rPr>
          <w:rFonts w:ascii="Times New Roman" w:hAnsi="Times New Roman"/>
          <w:b/>
          <w:sz w:val="24"/>
          <w:szCs w:val="32"/>
        </w:rPr>
      </w:pPr>
    </w:p>
    <w:p w:rsidR="00281790" w:rsidRPr="0074663B" w:rsidRDefault="00281790">
      <w:pPr>
        <w:tabs>
          <w:tab w:val="left" w:pos="769"/>
        </w:tabs>
        <w:spacing w:line="480" w:lineRule="auto"/>
        <w:jc w:val="left"/>
        <w:rPr>
          <w:rFonts w:ascii="Times New Roman" w:hAnsi="Times New Roman"/>
          <w:b/>
          <w:sz w:val="24"/>
          <w:szCs w:val="32"/>
        </w:rPr>
      </w:pPr>
    </w:p>
    <w:p w:rsidR="00281790" w:rsidRPr="0074663B" w:rsidRDefault="00281790">
      <w:pPr>
        <w:tabs>
          <w:tab w:val="left" w:pos="769"/>
        </w:tabs>
        <w:spacing w:line="480" w:lineRule="auto"/>
        <w:jc w:val="left"/>
        <w:rPr>
          <w:rFonts w:ascii="Times New Roman" w:hAnsi="Times New Roman"/>
          <w:b/>
          <w:sz w:val="24"/>
          <w:szCs w:val="32"/>
        </w:rPr>
      </w:pPr>
    </w:p>
    <w:p w:rsidR="00281790" w:rsidRPr="0074663B" w:rsidRDefault="00281790">
      <w:pPr>
        <w:tabs>
          <w:tab w:val="left" w:pos="769"/>
        </w:tabs>
        <w:spacing w:line="480" w:lineRule="auto"/>
        <w:jc w:val="left"/>
        <w:rPr>
          <w:rFonts w:ascii="Times New Roman" w:hAnsi="Times New Roman"/>
          <w:b/>
          <w:sz w:val="24"/>
          <w:szCs w:val="32"/>
        </w:rPr>
      </w:pPr>
    </w:p>
    <w:p w:rsidR="00281790" w:rsidRPr="0074663B" w:rsidRDefault="00281790">
      <w:pPr>
        <w:tabs>
          <w:tab w:val="left" w:pos="3785"/>
        </w:tabs>
        <w:jc w:val="center"/>
        <w:rPr>
          <w:rFonts w:ascii="Times New Roman" w:hAnsi="Times New Roman"/>
          <w:b/>
          <w:sz w:val="24"/>
          <w:szCs w:val="32"/>
        </w:rPr>
      </w:pPr>
    </w:p>
    <w:p w:rsidR="00281790" w:rsidRPr="0074663B" w:rsidRDefault="0074663B">
      <w:pPr>
        <w:tabs>
          <w:tab w:val="left" w:pos="3785"/>
        </w:tabs>
        <w:jc w:val="center"/>
        <w:rPr>
          <w:rFonts w:ascii="Times New Roman" w:hAnsi="Times New Roman"/>
          <w:b/>
        </w:rPr>
      </w:pPr>
      <w:r w:rsidRPr="0074663B">
        <w:rPr>
          <w:rFonts w:ascii="Times New Roman" w:hAnsi="Times New Roman" w:hint="eastAsia"/>
          <w:b/>
          <w:sz w:val="24"/>
          <w:szCs w:val="32"/>
        </w:rPr>
        <w:lastRenderedPageBreak/>
        <w:t>Table S4</w:t>
      </w:r>
      <w:r w:rsidRPr="0074663B">
        <w:rPr>
          <w:rFonts w:ascii="Times New Roman" w:hAnsi="Times New Roman" w:hint="eastAsia"/>
          <w:b/>
          <w:sz w:val="24"/>
          <w:szCs w:val="32"/>
        </w:rPr>
        <w:t>. Perfor</w:t>
      </w:r>
      <w:r w:rsidRPr="0074663B">
        <w:rPr>
          <w:rFonts w:ascii="Times New Roman" w:hAnsi="Times New Roman"/>
          <w:b/>
          <w:sz w:val="24"/>
          <w:szCs w:val="32"/>
        </w:rPr>
        <w:t xml:space="preserve">mance metrics for </w:t>
      </w:r>
      <w:r w:rsidRPr="0074663B">
        <w:rPr>
          <w:rFonts w:ascii="Times New Roman" w:hAnsi="Times New Roman" w:hint="eastAsia"/>
          <w:b/>
          <w:sz w:val="24"/>
          <w:szCs w:val="32"/>
        </w:rPr>
        <w:t>8</w:t>
      </w:r>
      <w:r w:rsidRPr="0074663B">
        <w:rPr>
          <w:rFonts w:ascii="Times New Roman" w:hAnsi="Times New Roman"/>
          <w:b/>
          <w:sz w:val="24"/>
          <w:szCs w:val="32"/>
        </w:rPr>
        <w:t xml:space="preserve"> models in the </w:t>
      </w:r>
      <w:r w:rsidRPr="0074663B">
        <w:rPr>
          <w:rFonts w:ascii="Times New Roman" w:hAnsi="Times New Roman" w:hint="eastAsia"/>
          <w:b/>
          <w:sz w:val="24"/>
          <w:szCs w:val="32"/>
        </w:rPr>
        <w:t xml:space="preserve">benchmark training </w:t>
      </w:r>
      <w:r w:rsidRPr="0074663B">
        <w:rPr>
          <w:rFonts w:ascii="Times New Roman" w:hAnsi="Times New Roman"/>
          <w:b/>
          <w:sz w:val="24"/>
          <w:szCs w:val="32"/>
        </w:rPr>
        <w:t>dataset</w:t>
      </w:r>
    </w:p>
    <w:tbl>
      <w:tblPr>
        <w:tblpPr w:leftFromText="180" w:rightFromText="180" w:vertAnchor="page" w:horzAnchor="page" w:tblpXSpec="center" w:tblpY="2157"/>
        <w:tblOverlap w:val="never"/>
        <w:tblW w:w="15293" w:type="dxa"/>
        <w:jc w:val="center"/>
        <w:tblLayout w:type="fixed"/>
        <w:tblLook w:val="04A0" w:firstRow="1" w:lastRow="0" w:firstColumn="1" w:lastColumn="0" w:noHBand="0" w:noVBand="1"/>
      </w:tblPr>
      <w:tblGrid>
        <w:gridCol w:w="1867"/>
        <w:gridCol w:w="1163"/>
        <w:gridCol w:w="1390"/>
        <w:gridCol w:w="1390"/>
        <w:gridCol w:w="1390"/>
        <w:gridCol w:w="1390"/>
        <w:gridCol w:w="1280"/>
        <w:gridCol w:w="1272"/>
        <w:gridCol w:w="1323"/>
        <w:gridCol w:w="1377"/>
        <w:gridCol w:w="1451"/>
      </w:tblGrid>
      <w:tr w:rsidR="0074663B" w:rsidRPr="0074663B" w:rsidTr="0074663B">
        <w:trPr>
          <w:trHeight w:val="838"/>
          <w:jc w:val="center"/>
        </w:trPr>
        <w:tc>
          <w:tcPr>
            <w:tcW w:w="1867" w:type="dxa"/>
            <w:tcBorders>
              <w:top w:val="single" w:sz="12" w:space="0" w:color="000000"/>
              <w:left w:val="nil"/>
              <w:bottom w:val="single" w:sz="4" w:space="0" w:color="000000"/>
              <w:right w:val="nil"/>
              <w:tl2br w:val="nil"/>
            </w:tcBorders>
            <w:shd w:val="clear" w:color="auto" w:fill="FFFFFF"/>
            <w:noWrap/>
            <w:vAlign w:val="center"/>
          </w:tcPr>
          <w:p w:rsidR="00281790" w:rsidRPr="0074663B" w:rsidRDefault="0074663B">
            <w:pPr>
              <w:widowControl/>
              <w:spacing w:line="480" w:lineRule="auto"/>
              <w:jc w:val="center"/>
              <w:textAlignment w:val="center"/>
              <w:rPr>
                <w:rFonts w:ascii="Times New Roman" w:eastAsia="SimSun" w:hAnsi="Times New Roman" w:cs="Times New Roman"/>
                <w:sz w:val="24"/>
              </w:rPr>
            </w:pPr>
            <w:r w:rsidRPr="0074663B">
              <w:rPr>
                <w:rFonts w:ascii="Times New Roman" w:eastAsia="SimSun" w:hAnsi="Times New Roman" w:cs="Times New Roman"/>
                <w:sz w:val="24"/>
              </w:rPr>
              <w:t>Model</w:t>
            </w:r>
          </w:p>
        </w:tc>
        <w:tc>
          <w:tcPr>
            <w:tcW w:w="1163"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spacing w:line="480" w:lineRule="auto"/>
              <w:jc w:val="center"/>
              <w:textAlignment w:val="center"/>
              <w:rPr>
                <w:rFonts w:ascii="Times New Roman" w:eastAsia="SimSun" w:hAnsi="Times New Roman" w:cs="Times New Roman"/>
                <w:sz w:val="24"/>
              </w:rPr>
            </w:pPr>
            <w:r w:rsidRPr="0074663B">
              <w:rPr>
                <w:rFonts w:ascii="Times New Roman" w:eastAsia="SimSun" w:hAnsi="Times New Roman" w:cs="Times New Roman"/>
                <w:sz w:val="24"/>
              </w:rPr>
              <w:t>AUC</w:t>
            </w:r>
          </w:p>
        </w:tc>
        <w:tc>
          <w:tcPr>
            <w:tcW w:w="1390"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spacing w:line="480" w:lineRule="auto"/>
              <w:jc w:val="center"/>
              <w:textAlignment w:val="center"/>
              <w:rPr>
                <w:rFonts w:ascii="Times New Roman" w:eastAsia="SimSun" w:hAnsi="Times New Roman" w:cs="Times New Roman"/>
                <w:sz w:val="24"/>
              </w:rPr>
            </w:pPr>
            <w:r w:rsidRPr="0074663B">
              <w:rPr>
                <w:rFonts w:ascii="Times New Roman" w:eastAsia="SimSun" w:hAnsi="Times New Roman" w:cs="Times New Roman"/>
                <w:sz w:val="24"/>
              </w:rPr>
              <w:t>ACC</w:t>
            </w:r>
          </w:p>
        </w:tc>
        <w:tc>
          <w:tcPr>
            <w:tcW w:w="1390"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spacing w:line="480" w:lineRule="auto"/>
              <w:jc w:val="center"/>
              <w:textAlignment w:val="center"/>
              <w:rPr>
                <w:rFonts w:ascii="Times New Roman" w:eastAsia="SimSun" w:hAnsi="Times New Roman" w:cs="Times New Roman"/>
                <w:sz w:val="24"/>
              </w:rPr>
            </w:pPr>
            <w:r w:rsidRPr="0074663B">
              <w:rPr>
                <w:rFonts w:ascii="Times New Roman" w:eastAsia="SimSun" w:hAnsi="Times New Roman" w:cs="Times New Roman"/>
                <w:sz w:val="24"/>
              </w:rPr>
              <w:t>BBRIER</w:t>
            </w:r>
          </w:p>
        </w:tc>
        <w:tc>
          <w:tcPr>
            <w:tcW w:w="1390"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spacing w:line="480" w:lineRule="auto"/>
              <w:jc w:val="center"/>
              <w:textAlignment w:val="center"/>
              <w:rPr>
                <w:rFonts w:ascii="Times New Roman" w:eastAsia="SimSun" w:hAnsi="Times New Roman" w:cs="Times New Roman"/>
                <w:sz w:val="24"/>
              </w:rPr>
            </w:pPr>
            <w:r w:rsidRPr="0074663B">
              <w:rPr>
                <w:rFonts w:ascii="Times New Roman" w:eastAsia="SimSun" w:hAnsi="Times New Roman" w:cs="Times New Roman"/>
                <w:sz w:val="24"/>
              </w:rPr>
              <w:t>FBETA</w:t>
            </w:r>
          </w:p>
        </w:tc>
        <w:tc>
          <w:tcPr>
            <w:tcW w:w="1390"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spacing w:line="480" w:lineRule="auto"/>
              <w:jc w:val="center"/>
              <w:textAlignment w:val="center"/>
              <w:rPr>
                <w:rFonts w:ascii="Times New Roman" w:eastAsia="SimSun" w:hAnsi="Times New Roman" w:cs="Times New Roman"/>
                <w:sz w:val="24"/>
              </w:rPr>
            </w:pPr>
            <w:r w:rsidRPr="0074663B">
              <w:rPr>
                <w:rFonts w:ascii="Times New Roman" w:eastAsia="SimSun" w:hAnsi="Times New Roman" w:cs="Times New Roman"/>
                <w:sz w:val="24"/>
              </w:rPr>
              <w:t>PRAUC</w:t>
            </w:r>
          </w:p>
        </w:tc>
        <w:tc>
          <w:tcPr>
            <w:tcW w:w="1280"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spacing w:line="480" w:lineRule="auto"/>
              <w:jc w:val="center"/>
              <w:textAlignment w:val="center"/>
              <w:rPr>
                <w:rFonts w:ascii="Times New Roman" w:eastAsia="SimSun" w:hAnsi="Times New Roman" w:cs="Times New Roman"/>
                <w:sz w:val="24"/>
              </w:rPr>
            </w:pPr>
            <w:r w:rsidRPr="0074663B">
              <w:rPr>
                <w:rFonts w:ascii="Times New Roman" w:eastAsia="SimSun" w:hAnsi="Times New Roman" w:cs="Times New Roman"/>
                <w:sz w:val="24"/>
              </w:rPr>
              <w:t>Recall</w:t>
            </w:r>
          </w:p>
        </w:tc>
        <w:tc>
          <w:tcPr>
            <w:tcW w:w="1272"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spacing w:line="480" w:lineRule="auto"/>
              <w:jc w:val="center"/>
              <w:textAlignment w:val="center"/>
              <w:rPr>
                <w:rFonts w:ascii="Times New Roman" w:eastAsia="SimSun" w:hAnsi="Times New Roman" w:cs="Times New Roman"/>
                <w:sz w:val="24"/>
              </w:rPr>
            </w:pPr>
            <w:r w:rsidRPr="0074663B">
              <w:rPr>
                <w:rFonts w:ascii="Times New Roman" w:eastAsia="SimSun" w:hAnsi="Times New Roman" w:cs="Times New Roman"/>
                <w:sz w:val="24"/>
              </w:rPr>
              <w:t>SENS</w:t>
            </w:r>
          </w:p>
        </w:tc>
        <w:tc>
          <w:tcPr>
            <w:tcW w:w="1323"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spacing w:line="480" w:lineRule="auto"/>
              <w:jc w:val="center"/>
              <w:textAlignment w:val="center"/>
              <w:rPr>
                <w:rFonts w:ascii="Times New Roman" w:eastAsia="SimSun" w:hAnsi="Times New Roman" w:cs="Times New Roman"/>
                <w:sz w:val="24"/>
              </w:rPr>
            </w:pPr>
            <w:r w:rsidRPr="0074663B">
              <w:rPr>
                <w:rFonts w:ascii="Times New Roman" w:eastAsia="SimSun" w:hAnsi="Times New Roman" w:cs="Times New Roman"/>
                <w:sz w:val="24"/>
              </w:rPr>
              <w:t>SPEC</w:t>
            </w:r>
          </w:p>
        </w:tc>
        <w:tc>
          <w:tcPr>
            <w:tcW w:w="1377"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spacing w:line="480" w:lineRule="auto"/>
              <w:jc w:val="center"/>
              <w:textAlignment w:val="center"/>
              <w:rPr>
                <w:rFonts w:ascii="Times New Roman" w:eastAsia="SimSun" w:hAnsi="Times New Roman" w:cs="Times New Roman"/>
                <w:sz w:val="24"/>
              </w:rPr>
            </w:pPr>
            <w:r w:rsidRPr="0074663B">
              <w:rPr>
                <w:rFonts w:ascii="Times New Roman" w:eastAsia="SimSun" w:hAnsi="Times New Roman" w:cs="Times New Roman"/>
                <w:sz w:val="24"/>
              </w:rPr>
              <w:t>NPV</w:t>
            </w:r>
          </w:p>
        </w:tc>
        <w:tc>
          <w:tcPr>
            <w:tcW w:w="1451"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spacing w:line="480" w:lineRule="auto"/>
              <w:jc w:val="center"/>
              <w:textAlignment w:val="center"/>
              <w:rPr>
                <w:rFonts w:ascii="Times New Roman" w:eastAsia="SimSun" w:hAnsi="Times New Roman" w:cs="Times New Roman"/>
                <w:sz w:val="24"/>
              </w:rPr>
            </w:pPr>
            <w:r w:rsidRPr="0074663B">
              <w:rPr>
                <w:rFonts w:ascii="Times New Roman" w:eastAsia="SimSun" w:hAnsi="Times New Roman" w:cs="Times New Roman"/>
                <w:sz w:val="24"/>
              </w:rPr>
              <w:t>PPV</w:t>
            </w:r>
          </w:p>
        </w:tc>
      </w:tr>
      <w:tr w:rsidR="0074663B" w:rsidRPr="0074663B" w:rsidTr="0074663B">
        <w:trPr>
          <w:trHeight w:val="679"/>
          <w:jc w:val="center"/>
        </w:trPr>
        <w:tc>
          <w:tcPr>
            <w:tcW w:w="1867" w:type="dxa"/>
            <w:tcBorders>
              <w:top w:val="single" w:sz="4" w:space="0" w:color="000000"/>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sz w:val="24"/>
              </w:rPr>
              <w:t>CATBOOST</w:t>
            </w:r>
          </w:p>
        </w:tc>
        <w:tc>
          <w:tcPr>
            <w:tcW w:w="1163" w:type="dxa"/>
            <w:tcBorders>
              <w:top w:val="single" w:sz="4" w:space="0" w:color="000000"/>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0.7795149</w:t>
            </w:r>
          </w:p>
        </w:tc>
        <w:tc>
          <w:tcPr>
            <w:tcW w:w="1390" w:type="dxa"/>
            <w:tcBorders>
              <w:top w:val="single" w:sz="4" w:space="0" w:color="000000"/>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0.9287527</w:t>
            </w:r>
          </w:p>
        </w:tc>
        <w:tc>
          <w:tcPr>
            <w:tcW w:w="1390" w:type="dxa"/>
            <w:tcBorders>
              <w:top w:val="single" w:sz="4" w:space="0" w:color="000000"/>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0.0620247</w:t>
            </w:r>
          </w:p>
        </w:tc>
        <w:tc>
          <w:tcPr>
            <w:tcW w:w="1390" w:type="dxa"/>
            <w:tcBorders>
              <w:top w:val="single" w:sz="4" w:space="0" w:color="000000"/>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0.0897314</w:t>
            </w:r>
          </w:p>
        </w:tc>
        <w:tc>
          <w:tcPr>
            <w:tcW w:w="1390" w:type="dxa"/>
            <w:tcBorders>
              <w:top w:val="single" w:sz="4" w:space="0" w:color="000000"/>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0.2323199</w:t>
            </w:r>
          </w:p>
        </w:tc>
        <w:tc>
          <w:tcPr>
            <w:tcW w:w="1280" w:type="dxa"/>
            <w:tcBorders>
              <w:top w:val="single" w:sz="4" w:space="0" w:color="000000"/>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kern w:val="0"/>
                <w:sz w:val="22"/>
                <w:szCs w:val="22"/>
                <w:lang w:bidi="ar"/>
              </w:rPr>
            </w:pPr>
            <w:r w:rsidRPr="0074663B">
              <w:rPr>
                <w:rFonts w:ascii="Times New Roman" w:eastAsia="SimSun" w:hAnsi="Times New Roman" w:cs="Times New Roman"/>
                <w:kern w:val="0"/>
                <w:sz w:val="22"/>
                <w:szCs w:val="22"/>
                <w:lang w:bidi="ar"/>
              </w:rPr>
              <w:t>0.0508495</w:t>
            </w:r>
          </w:p>
        </w:tc>
        <w:tc>
          <w:tcPr>
            <w:tcW w:w="1272" w:type="dxa"/>
            <w:tcBorders>
              <w:top w:val="single" w:sz="4" w:space="0" w:color="000000"/>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0.0508495</w:t>
            </w:r>
          </w:p>
        </w:tc>
        <w:tc>
          <w:tcPr>
            <w:tcW w:w="1323" w:type="dxa"/>
            <w:tcBorders>
              <w:top w:val="single" w:sz="4" w:space="0" w:color="000000"/>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0.9963001</w:t>
            </w:r>
          </w:p>
        </w:tc>
        <w:tc>
          <w:tcPr>
            <w:tcW w:w="1377" w:type="dxa"/>
            <w:tcBorders>
              <w:top w:val="single" w:sz="4" w:space="0" w:color="000000"/>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0.9317631</w:t>
            </w:r>
          </w:p>
        </w:tc>
        <w:tc>
          <w:tcPr>
            <w:tcW w:w="1451" w:type="dxa"/>
            <w:tcBorders>
              <w:top w:val="single" w:sz="4" w:space="0" w:color="000000"/>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0.43</w:t>
            </w:r>
            <w:r w:rsidRPr="0074663B">
              <w:rPr>
                <w:rFonts w:ascii="Times New Roman" w:eastAsia="SimSun" w:hAnsi="Times New Roman" w:cs="Times New Roman" w:hint="eastAsia"/>
                <w:kern w:val="0"/>
                <w:sz w:val="22"/>
                <w:szCs w:val="22"/>
                <w:lang w:bidi="ar"/>
              </w:rPr>
              <w:t>00000</w:t>
            </w:r>
          </w:p>
        </w:tc>
      </w:tr>
      <w:tr w:rsidR="0074663B" w:rsidRPr="0074663B" w:rsidTr="0074663B">
        <w:trPr>
          <w:trHeight w:val="981"/>
          <w:jc w:val="center"/>
        </w:trPr>
        <w:tc>
          <w:tcPr>
            <w:tcW w:w="1867"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sz w:val="24"/>
              </w:rPr>
              <w:t>EXTRATREES</w:t>
            </w:r>
          </w:p>
        </w:tc>
        <w:tc>
          <w:tcPr>
            <w:tcW w:w="1163"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0.7695232</w:t>
            </w:r>
          </w:p>
        </w:tc>
        <w:tc>
          <w:tcPr>
            <w:tcW w:w="139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0.9257308</w:t>
            </w:r>
          </w:p>
        </w:tc>
        <w:tc>
          <w:tcPr>
            <w:tcW w:w="139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0.0619225</w:t>
            </w:r>
          </w:p>
        </w:tc>
        <w:tc>
          <w:tcPr>
            <w:tcW w:w="139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hint="eastAsia"/>
                <w:kern w:val="0"/>
                <w:sz w:val="22"/>
                <w:szCs w:val="22"/>
                <w:lang w:bidi="ar"/>
              </w:rPr>
              <w:t>0.0785231</w:t>
            </w:r>
          </w:p>
        </w:tc>
        <w:tc>
          <w:tcPr>
            <w:tcW w:w="139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0.2123792</w:t>
            </w:r>
          </w:p>
        </w:tc>
        <w:tc>
          <w:tcPr>
            <w:tcW w:w="128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kern w:val="0"/>
                <w:sz w:val="22"/>
                <w:szCs w:val="22"/>
                <w:lang w:bidi="ar"/>
              </w:rPr>
            </w:pPr>
            <w:r w:rsidRPr="0074663B">
              <w:rPr>
                <w:rFonts w:ascii="Times New Roman" w:eastAsia="SimSun" w:hAnsi="Times New Roman" w:cs="Times New Roman"/>
                <w:kern w:val="0"/>
                <w:sz w:val="22"/>
                <w:szCs w:val="22"/>
                <w:lang w:bidi="ar"/>
              </w:rPr>
              <w:t>0.0145889</w:t>
            </w:r>
          </w:p>
        </w:tc>
        <w:tc>
          <w:tcPr>
            <w:tcW w:w="1272"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0.0145889</w:t>
            </w:r>
          </w:p>
        </w:tc>
        <w:tc>
          <w:tcPr>
            <w:tcW w:w="1323"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0.9958447</w:t>
            </w:r>
          </w:p>
        </w:tc>
        <w:tc>
          <w:tcPr>
            <w:tcW w:w="137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0.9293174</w:t>
            </w:r>
          </w:p>
        </w:tc>
        <w:tc>
          <w:tcPr>
            <w:tcW w:w="145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w:t>
            </w:r>
            <w:r w:rsidRPr="0074663B">
              <w:rPr>
                <w:rFonts w:ascii="Times New Roman" w:eastAsia="SimSun" w:hAnsi="Times New Roman" w:cs="Times New Roman" w:hint="eastAsia"/>
                <w:kern w:val="0"/>
                <w:sz w:val="22"/>
                <w:szCs w:val="22"/>
                <w:lang w:bidi="ar"/>
              </w:rPr>
              <w:t>.3124657</w:t>
            </w:r>
          </w:p>
        </w:tc>
      </w:tr>
      <w:tr w:rsidR="0074663B" w:rsidRPr="0074663B" w:rsidTr="0074663B">
        <w:trPr>
          <w:trHeight w:val="623"/>
          <w:jc w:val="center"/>
        </w:trPr>
        <w:tc>
          <w:tcPr>
            <w:tcW w:w="1867"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sz w:val="24"/>
              </w:rPr>
              <w:t>KKNN</w:t>
            </w:r>
          </w:p>
        </w:tc>
        <w:tc>
          <w:tcPr>
            <w:tcW w:w="1163"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0.6707126</w:t>
            </w:r>
          </w:p>
        </w:tc>
        <w:tc>
          <w:tcPr>
            <w:tcW w:w="139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0.919255</w:t>
            </w:r>
          </w:p>
        </w:tc>
        <w:tc>
          <w:tcPr>
            <w:tcW w:w="139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0.0734972</w:t>
            </w:r>
          </w:p>
        </w:tc>
        <w:tc>
          <w:tcPr>
            <w:tcW w:w="139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0.0906427</w:t>
            </w:r>
          </w:p>
        </w:tc>
        <w:tc>
          <w:tcPr>
            <w:tcW w:w="139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0.1465792</w:t>
            </w:r>
          </w:p>
        </w:tc>
        <w:tc>
          <w:tcPr>
            <w:tcW w:w="128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kern w:val="0"/>
                <w:sz w:val="22"/>
                <w:szCs w:val="22"/>
                <w:lang w:bidi="ar"/>
              </w:rPr>
            </w:pPr>
            <w:r w:rsidRPr="0074663B">
              <w:rPr>
                <w:rFonts w:ascii="Times New Roman" w:eastAsia="SimSun" w:hAnsi="Times New Roman" w:cs="Times New Roman"/>
                <w:kern w:val="0"/>
                <w:sz w:val="22"/>
                <w:szCs w:val="22"/>
                <w:lang w:bidi="ar"/>
              </w:rPr>
              <w:t>0.059161</w:t>
            </w:r>
          </w:p>
        </w:tc>
        <w:tc>
          <w:tcPr>
            <w:tcW w:w="1272"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0.059161</w:t>
            </w:r>
          </w:p>
        </w:tc>
        <w:tc>
          <w:tcPr>
            <w:tcW w:w="1323"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0.9856239</w:t>
            </w:r>
          </w:p>
        </w:tc>
        <w:tc>
          <w:tcPr>
            <w:tcW w:w="137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0.9315086</w:t>
            </w:r>
          </w:p>
        </w:tc>
        <w:tc>
          <w:tcPr>
            <w:tcW w:w="145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0.2233333</w:t>
            </w:r>
          </w:p>
        </w:tc>
      </w:tr>
      <w:tr w:rsidR="0074663B" w:rsidRPr="0074663B" w:rsidTr="0074663B">
        <w:trPr>
          <w:trHeight w:val="623"/>
          <w:jc w:val="center"/>
        </w:trPr>
        <w:tc>
          <w:tcPr>
            <w:tcW w:w="1867"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sz w:val="24"/>
              </w:rPr>
              <w:t>NNET</w:t>
            </w:r>
          </w:p>
        </w:tc>
        <w:tc>
          <w:tcPr>
            <w:tcW w:w="1163"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0.5006994</w:t>
            </w:r>
          </w:p>
        </w:tc>
        <w:tc>
          <w:tcPr>
            <w:tcW w:w="139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0.9287527</w:t>
            </w:r>
          </w:p>
        </w:tc>
        <w:tc>
          <w:tcPr>
            <w:tcW w:w="139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0.0662283</w:t>
            </w:r>
          </w:p>
        </w:tc>
        <w:tc>
          <w:tcPr>
            <w:tcW w:w="139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hint="eastAsia"/>
                <w:kern w:val="0"/>
                <w:sz w:val="22"/>
                <w:szCs w:val="22"/>
                <w:lang w:bidi="ar"/>
              </w:rPr>
              <w:t>0.9198613</w:t>
            </w:r>
          </w:p>
        </w:tc>
        <w:tc>
          <w:tcPr>
            <w:tcW w:w="139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0.0713427</w:t>
            </w:r>
          </w:p>
        </w:tc>
        <w:tc>
          <w:tcPr>
            <w:tcW w:w="128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kern w:val="0"/>
                <w:sz w:val="22"/>
                <w:szCs w:val="22"/>
                <w:lang w:bidi="ar"/>
              </w:rPr>
            </w:pPr>
            <w:r w:rsidRPr="0074663B">
              <w:rPr>
                <w:rFonts w:ascii="Times New Roman" w:eastAsia="SimSun" w:hAnsi="Times New Roman" w:cs="Times New Roman" w:hint="eastAsia"/>
                <w:kern w:val="0"/>
                <w:sz w:val="22"/>
                <w:szCs w:val="22"/>
                <w:lang w:bidi="ar"/>
              </w:rPr>
              <w:t>0.0249761</w:t>
            </w:r>
          </w:p>
        </w:tc>
        <w:tc>
          <w:tcPr>
            <w:tcW w:w="1272"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hint="eastAsia"/>
                <w:kern w:val="0"/>
                <w:sz w:val="22"/>
                <w:szCs w:val="22"/>
                <w:lang w:bidi="ar"/>
              </w:rPr>
              <w:t>0.0236511</w:t>
            </w:r>
          </w:p>
        </w:tc>
        <w:tc>
          <w:tcPr>
            <w:tcW w:w="1323"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hint="eastAsia"/>
                <w:kern w:val="0"/>
                <w:sz w:val="22"/>
                <w:szCs w:val="22"/>
                <w:lang w:bidi="ar"/>
              </w:rPr>
              <w:t>0.9621421</w:t>
            </w:r>
          </w:p>
        </w:tc>
        <w:tc>
          <w:tcPr>
            <w:tcW w:w="137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0.9287527</w:t>
            </w:r>
          </w:p>
        </w:tc>
        <w:tc>
          <w:tcPr>
            <w:tcW w:w="145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w:t>
            </w:r>
            <w:r w:rsidRPr="0074663B">
              <w:rPr>
                <w:rFonts w:ascii="Times New Roman" w:eastAsia="SimSun" w:hAnsi="Times New Roman" w:cs="Times New Roman" w:hint="eastAsia"/>
                <w:kern w:val="0"/>
                <w:sz w:val="22"/>
                <w:szCs w:val="22"/>
                <w:lang w:bidi="ar"/>
              </w:rPr>
              <w:t>.3145621</w:t>
            </w:r>
          </w:p>
        </w:tc>
      </w:tr>
      <w:tr w:rsidR="0074663B" w:rsidRPr="0074663B" w:rsidTr="0074663B">
        <w:trPr>
          <w:trHeight w:val="623"/>
          <w:jc w:val="center"/>
        </w:trPr>
        <w:tc>
          <w:tcPr>
            <w:tcW w:w="1867"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sz w:val="24"/>
              </w:rPr>
              <w:t>RANGER</w:t>
            </w:r>
          </w:p>
        </w:tc>
        <w:tc>
          <w:tcPr>
            <w:tcW w:w="1163"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0.7795316</w:t>
            </w:r>
          </w:p>
        </w:tc>
        <w:tc>
          <w:tcPr>
            <w:tcW w:w="139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0.9274559</w:t>
            </w:r>
          </w:p>
        </w:tc>
        <w:tc>
          <w:tcPr>
            <w:tcW w:w="139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0.0612164</w:t>
            </w:r>
          </w:p>
        </w:tc>
        <w:tc>
          <w:tcPr>
            <w:tcW w:w="139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hint="eastAsia"/>
                <w:kern w:val="0"/>
                <w:sz w:val="22"/>
                <w:szCs w:val="22"/>
                <w:lang w:bidi="ar"/>
              </w:rPr>
              <w:t>0.1356421</w:t>
            </w:r>
          </w:p>
        </w:tc>
        <w:tc>
          <w:tcPr>
            <w:tcW w:w="139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0.2323735</w:t>
            </w:r>
          </w:p>
        </w:tc>
        <w:tc>
          <w:tcPr>
            <w:tcW w:w="128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kern w:val="0"/>
                <w:sz w:val="22"/>
                <w:szCs w:val="22"/>
                <w:lang w:bidi="ar"/>
              </w:rPr>
            </w:pPr>
            <w:r w:rsidRPr="0074663B">
              <w:rPr>
                <w:rFonts w:ascii="Times New Roman" w:eastAsia="SimSun" w:hAnsi="Times New Roman" w:cs="Times New Roman"/>
                <w:kern w:val="0"/>
                <w:sz w:val="22"/>
                <w:szCs w:val="22"/>
                <w:lang w:bidi="ar"/>
              </w:rPr>
              <w:t>0.0145889</w:t>
            </w:r>
          </w:p>
        </w:tc>
        <w:tc>
          <w:tcPr>
            <w:tcW w:w="1272"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0.0145889</w:t>
            </w:r>
          </w:p>
        </w:tc>
        <w:tc>
          <w:tcPr>
            <w:tcW w:w="1323"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0.9976817</w:t>
            </w:r>
          </w:p>
        </w:tc>
        <w:tc>
          <w:tcPr>
            <w:tcW w:w="137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0.92942</w:t>
            </w:r>
          </w:p>
        </w:tc>
        <w:tc>
          <w:tcPr>
            <w:tcW w:w="145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w:t>
            </w:r>
            <w:r w:rsidRPr="0074663B">
              <w:rPr>
                <w:rFonts w:ascii="Times New Roman" w:eastAsia="SimSun" w:hAnsi="Times New Roman" w:cs="Times New Roman" w:hint="eastAsia"/>
                <w:kern w:val="0"/>
                <w:sz w:val="22"/>
                <w:szCs w:val="22"/>
                <w:lang w:bidi="ar"/>
              </w:rPr>
              <w:t>.4516587</w:t>
            </w:r>
          </w:p>
        </w:tc>
      </w:tr>
      <w:tr w:rsidR="0074663B" w:rsidRPr="0074663B" w:rsidTr="0074663B">
        <w:trPr>
          <w:trHeight w:val="623"/>
          <w:jc w:val="center"/>
        </w:trPr>
        <w:tc>
          <w:tcPr>
            <w:tcW w:w="1867"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sz w:val="24"/>
              </w:rPr>
              <w:t>RPART</w:t>
            </w:r>
          </w:p>
        </w:tc>
        <w:tc>
          <w:tcPr>
            <w:tcW w:w="1163"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0.6398897</w:t>
            </w:r>
          </w:p>
        </w:tc>
        <w:tc>
          <w:tcPr>
            <w:tcW w:w="139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0.9136441</w:t>
            </w:r>
          </w:p>
        </w:tc>
        <w:tc>
          <w:tcPr>
            <w:tcW w:w="139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0.0728186</w:t>
            </w:r>
          </w:p>
        </w:tc>
        <w:tc>
          <w:tcPr>
            <w:tcW w:w="139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0.0522753</w:t>
            </w:r>
          </w:p>
        </w:tc>
        <w:tc>
          <w:tcPr>
            <w:tcW w:w="139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0.1328895</w:t>
            </w:r>
          </w:p>
        </w:tc>
        <w:tc>
          <w:tcPr>
            <w:tcW w:w="128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kern w:val="0"/>
                <w:sz w:val="22"/>
                <w:szCs w:val="22"/>
                <w:lang w:bidi="ar"/>
              </w:rPr>
            </w:pPr>
            <w:r w:rsidRPr="0074663B">
              <w:rPr>
                <w:rFonts w:ascii="Times New Roman" w:eastAsia="SimSun" w:hAnsi="Times New Roman" w:cs="Times New Roman"/>
                <w:kern w:val="0"/>
                <w:sz w:val="22"/>
                <w:szCs w:val="22"/>
                <w:lang w:bidi="ar"/>
              </w:rPr>
              <w:t>0.0364849</w:t>
            </w:r>
          </w:p>
        </w:tc>
        <w:tc>
          <w:tcPr>
            <w:tcW w:w="1272"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0.0364849</w:t>
            </w:r>
          </w:p>
        </w:tc>
        <w:tc>
          <w:tcPr>
            <w:tcW w:w="1323"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0.980968</w:t>
            </w:r>
          </w:p>
        </w:tc>
        <w:tc>
          <w:tcPr>
            <w:tcW w:w="137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0.9299633</w:t>
            </w:r>
          </w:p>
        </w:tc>
        <w:tc>
          <w:tcPr>
            <w:tcW w:w="145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0.0972222</w:t>
            </w:r>
          </w:p>
        </w:tc>
      </w:tr>
      <w:tr w:rsidR="0074663B" w:rsidRPr="0074663B" w:rsidTr="0074663B">
        <w:trPr>
          <w:trHeight w:val="623"/>
          <w:jc w:val="center"/>
        </w:trPr>
        <w:tc>
          <w:tcPr>
            <w:tcW w:w="1867"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sz w:val="24"/>
              </w:rPr>
              <w:t>SVM</w:t>
            </w:r>
          </w:p>
        </w:tc>
        <w:tc>
          <w:tcPr>
            <w:tcW w:w="1163"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0.5607089</w:t>
            </w:r>
          </w:p>
        </w:tc>
        <w:tc>
          <w:tcPr>
            <w:tcW w:w="139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0.9270267</w:t>
            </w:r>
          </w:p>
        </w:tc>
        <w:tc>
          <w:tcPr>
            <w:tcW w:w="139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0.0648942</w:t>
            </w:r>
          </w:p>
        </w:tc>
        <w:tc>
          <w:tcPr>
            <w:tcW w:w="139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hint="eastAsia"/>
                <w:kern w:val="0"/>
                <w:sz w:val="22"/>
                <w:szCs w:val="22"/>
                <w:lang w:bidi="ar"/>
              </w:rPr>
              <w:t>0.6341572</w:t>
            </w:r>
          </w:p>
        </w:tc>
        <w:tc>
          <w:tcPr>
            <w:tcW w:w="139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0.1779705</w:t>
            </w:r>
          </w:p>
        </w:tc>
        <w:tc>
          <w:tcPr>
            <w:tcW w:w="128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kern w:val="0"/>
                <w:sz w:val="22"/>
                <w:szCs w:val="22"/>
                <w:lang w:bidi="ar"/>
              </w:rPr>
            </w:pPr>
            <w:r w:rsidRPr="0074663B">
              <w:rPr>
                <w:rFonts w:ascii="Times New Roman" w:eastAsia="SimSun" w:hAnsi="Times New Roman" w:cs="Times New Roman" w:hint="eastAsia"/>
                <w:kern w:val="0"/>
                <w:sz w:val="22"/>
                <w:szCs w:val="22"/>
                <w:lang w:bidi="ar"/>
              </w:rPr>
              <w:t>0..4581267</w:t>
            </w:r>
          </w:p>
        </w:tc>
        <w:tc>
          <w:tcPr>
            <w:tcW w:w="1272"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w:t>
            </w:r>
            <w:r w:rsidRPr="0074663B">
              <w:rPr>
                <w:rFonts w:ascii="Times New Roman" w:eastAsia="SimSun" w:hAnsi="Times New Roman" w:cs="Times New Roman" w:hint="eastAsia"/>
                <w:kern w:val="0"/>
                <w:sz w:val="22"/>
                <w:szCs w:val="22"/>
                <w:lang w:bidi="ar"/>
              </w:rPr>
              <w:t>.0231564</w:t>
            </w:r>
          </w:p>
        </w:tc>
        <w:tc>
          <w:tcPr>
            <w:tcW w:w="1323"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0.9981481</w:t>
            </w:r>
          </w:p>
        </w:tc>
        <w:tc>
          <w:tcPr>
            <w:tcW w:w="137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0.9286349</w:t>
            </w:r>
          </w:p>
        </w:tc>
        <w:tc>
          <w:tcPr>
            <w:tcW w:w="145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w:t>
            </w:r>
            <w:r w:rsidRPr="0074663B">
              <w:rPr>
                <w:rFonts w:ascii="Times New Roman" w:eastAsia="SimSun" w:hAnsi="Times New Roman" w:cs="Times New Roman" w:hint="eastAsia"/>
                <w:kern w:val="0"/>
                <w:sz w:val="22"/>
                <w:szCs w:val="22"/>
                <w:lang w:bidi="ar"/>
              </w:rPr>
              <w:t>.2451272</w:t>
            </w:r>
          </w:p>
        </w:tc>
      </w:tr>
      <w:tr w:rsidR="0074663B" w:rsidRPr="0074663B" w:rsidTr="0074663B">
        <w:trPr>
          <w:trHeight w:val="838"/>
          <w:jc w:val="center"/>
        </w:trPr>
        <w:tc>
          <w:tcPr>
            <w:tcW w:w="1867" w:type="dxa"/>
            <w:tcBorders>
              <w:top w:val="nil"/>
              <w:left w:val="nil"/>
              <w:bottom w:val="single" w:sz="12" w:space="0" w:color="000000"/>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sz w:val="24"/>
              </w:rPr>
              <w:t>XGBOOST</w:t>
            </w:r>
          </w:p>
        </w:tc>
        <w:tc>
          <w:tcPr>
            <w:tcW w:w="1163" w:type="dxa"/>
            <w:tcBorders>
              <w:top w:val="nil"/>
              <w:left w:val="nil"/>
              <w:bottom w:val="single" w:sz="12"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0.7135143</w:t>
            </w:r>
          </w:p>
        </w:tc>
        <w:tc>
          <w:tcPr>
            <w:tcW w:w="1390" w:type="dxa"/>
            <w:tcBorders>
              <w:top w:val="nil"/>
              <w:left w:val="nil"/>
              <w:bottom w:val="single" w:sz="12"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0.9097537</w:t>
            </w:r>
          </w:p>
        </w:tc>
        <w:tc>
          <w:tcPr>
            <w:tcW w:w="1390" w:type="dxa"/>
            <w:tcBorders>
              <w:top w:val="nil"/>
              <w:left w:val="nil"/>
              <w:bottom w:val="single" w:sz="12"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0.157458</w:t>
            </w:r>
          </w:p>
        </w:tc>
        <w:tc>
          <w:tcPr>
            <w:tcW w:w="1390" w:type="dxa"/>
            <w:tcBorders>
              <w:top w:val="nil"/>
              <w:left w:val="nil"/>
              <w:bottom w:val="single" w:sz="12"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0.1023025</w:t>
            </w:r>
          </w:p>
        </w:tc>
        <w:tc>
          <w:tcPr>
            <w:tcW w:w="1390" w:type="dxa"/>
            <w:tcBorders>
              <w:top w:val="nil"/>
              <w:left w:val="nil"/>
              <w:bottom w:val="single" w:sz="12"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0.1596944</w:t>
            </w:r>
          </w:p>
        </w:tc>
        <w:tc>
          <w:tcPr>
            <w:tcW w:w="1280" w:type="dxa"/>
            <w:tcBorders>
              <w:top w:val="nil"/>
              <w:left w:val="nil"/>
              <w:bottom w:val="single" w:sz="12"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kern w:val="0"/>
                <w:sz w:val="22"/>
                <w:szCs w:val="22"/>
                <w:lang w:bidi="ar"/>
              </w:rPr>
            </w:pPr>
            <w:r w:rsidRPr="0074663B">
              <w:rPr>
                <w:rFonts w:ascii="Times New Roman" w:eastAsia="SimSun" w:hAnsi="Times New Roman" w:cs="Times New Roman"/>
                <w:kern w:val="0"/>
                <w:sz w:val="22"/>
                <w:szCs w:val="22"/>
                <w:lang w:bidi="ar"/>
              </w:rPr>
              <w:t>0.0757882</w:t>
            </w:r>
          </w:p>
        </w:tc>
        <w:tc>
          <w:tcPr>
            <w:tcW w:w="1272" w:type="dxa"/>
            <w:tcBorders>
              <w:top w:val="nil"/>
              <w:left w:val="nil"/>
              <w:bottom w:val="single" w:sz="12"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0.0757882</w:t>
            </w:r>
          </w:p>
        </w:tc>
        <w:tc>
          <w:tcPr>
            <w:tcW w:w="1323" w:type="dxa"/>
            <w:tcBorders>
              <w:top w:val="nil"/>
              <w:left w:val="nil"/>
              <w:bottom w:val="single" w:sz="12"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0.9739931</w:t>
            </w:r>
          </w:p>
        </w:tc>
        <w:tc>
          <w:tcPr>
            <w:tcW w:w="1377" w:type="dxa"/>
            <w:tcBorders>
              <w:top w:val="nil"/>
              <w:left w:val="nil"/>
              <w:bottom w:val="single" w:sz="12"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0.9319794</w:t>
            </w:r>
          </w:p>
        </w:tc>
        <w:tc>
          <w:tcPr>
            <w:tcW w:w="1451" w:type="dxa"/>
            <w:tcBorders>
              <w:top w:val="nil"/>
              <w:left w:val="nil"/>
              <w:bottom w:val="single" w:sz="12"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2"/>
                <w:szCs w:val="22"/>
                <w:lang w:bidi="ar"/>
              </w:rPr>
              <w:t>0.1874359</w:t>
            </w:r>
          </w:p>
        </w:tc>
      </w:tr>
    </w:tbl>
    <w:p w:rsidR="00281790" w:rsidRPr="0074663B" w:rsidRDefault="0074663B">
      <w:pPr>
        <w:widowControl/>
        <w:textAlignment w:val="center"/>
        <w:rPr>
          <w:rFonts w:ascii="Times New Roman" w:eastAsia="SimSun" w:hAnsi="Times New Roman" w:cs="Times New Roman"/>
          <w:sz w:val="24"/>
        </w:rPr>
      </w:pPr>
      <w:r w:rsidRPr="0074663B">
        <w:rPr>
          <w:rFonts w:ascii="Times New Roman" w:eastAsia="SimSun" w:hAnsi="Times New Roman" w:cs="Times New Roman" w:hint="eastAsia"/>
          <w:b/>
          <w:bCs/>
          <w:sz w:val="24"/>
        </w:rPr>
        <w:t>A</w:t>
      </w:r>
      <w:r w:rsidRPr="0074663B">
        <w:rPr>
          <w:rFonts w:ascii="Times New Roman" w:eastAsia="SimSun" w:hAnsi="Times New Roman" w:cs="Times New Roman"/>
          <w:b/>
          <w:bCs/>
          <w:sz w:val="24"/>
        </w:rPr>
        <w:t>bbreviations</w:t>
      </w:r>
      <w:r w:rsidRPr="0074663B">
        <w:rPr>
          <w:rFonts w:ascii="Times New Roman" w:eastAsia="SimSun" w:hAnsi="Times New Roman" w:cs="Times New Roman"/>
          <w:sz w:val="24"/>
        </w:rPr>
        <w:t>:</w:t>
      </w:r>
      <w:r w:rsidRPr="0074663B">
        <w:rPr>
          <w:rFonts w:ascii="Times New Roman" w:eastAsia="SimSun" w:hAnsi="Times New Roman" w:cs="Times New Roman" w:hint="eastAsia"/>
          <w:sz w:val="24"/>
        </w:rPr>
        <w:t xml:space="preserve"> </w:t>
      </w:r>
      <w:r w:rsidRPr="0074663B">
        <w:rPr>
          <w:rFonts w:ascii="Times New Roman" w:eastAsia="SimSun" w:hAnsi="Times New Roman" w:cs="Times New Roman"/>
          <w:sz w:val="24"/>
        </w:rPr>
        <w:t xml:space="preserve">AUC: Area Under the Curve; ACC: Accuracy; BBRIER: Brier Score; FBETA: F-beta Score; PRAUC: Area </w:t>
      </w:r>
      <w:proofErr w:type="gramStart"/>
      <w:r w:rsidRPr="0074663B">
        <w:rPr>
          <w:rFonts w:ascii="Times New Roman" w:eastAsia="SimSun" w:hAnsi="Times New Roman" w:cs="Times New Roman"/>
          <w:sz w:val="24"/>
        </w:rPr>
        <w:t>Under</w:t>
      </w:r>
      <w:proofErr w:type="gramEnd"/>
      <w:r w:rsidRPr="0074663B">
        <w:rPr>
          <w:rFonts w:ascii="Times New Roman" w:eastAsia="SimSun" w:hAnsi="Times New Roman" w:cs="Times New Roman"/>
          <w:sz w:val="24"/>
        </w:rPr>
        <w:t xml:space="preserve"> the </w:t>
      </w:r>
      <w:r w:rsidRPr="0074663B">
        <w:rPr>
          <w:rFonts w:ascii="Times New Roman" w:eastAsia="SimSun" w:hAnsi="Times New Roman" w:cs="Times New Roman"/>
          <w:sz w:val="24"/>
        </w:rPr>
        <w:t xml:space="preserve">Precision-Recall Curve; SENS: Sensitivity; SPEC: Specificity; NPV: Negative Predictive Value; PPV: Positive Predictive Value; CATBOOST: </w:t>
      </w:r>
      <w:proofErr w:type="spellStart"/>
      <w:r w:rsidRPr="0074663B">
        <w:rPr>
          <w:rFonts w:ascii="Times New Roman" w:eastAsia="SimSun" w:hAnsi="Times New Roman" w:cs="Times New Roman"/>
          <w:sz w:val="24"/>
        </w:rPr>
        <w:t>CatBoost</w:t>
      </w:r>
      <w:proofErr w:type="spellEnd"/>
      <w:r w:rsidRPr="0074663B">
        <w:rPr>
          <w:rFonts w:ascii="Times New Roman" w:eastAsia="SimSun" w:hAnsi="Times New Roman" w:cs="Times New Roman"/>
          <w:sz w:val="24"/>
        </w:rPr>
        <w:t>; EXTRATREES: Extra Trees; KKNN: k-Nearest Neighbors; NNET: Neural Network; RANGER: Random Forest; RPART: Recurs</w:t>
      </w:r>
      <w:r w:rsidRPr="0074663B">
        <w:rPr>
          <w:rFonts w:ascii="Times New Roman" w:eastAsia="SimSun" w:hAnsi="Times New Roman" w:cs="Times New Roman"/>
          <w:sz w:val="24"/>
        </w:rPr>
        <w:t xml:space="preserve">ive Partitioning; SVM: Support Vector Machine; XGBOOST: </w:t>
      </w:r>
      <w:proofErr w:type="spellStart"/>
      <w:r w:rsidRPr="0074663B">
        <w:rPr>
          <w:rFonts w:ascii="Times New Roman" w:eastAsia="SimSun" w:hAnsi="Times New Roman" w:cs="Times New Roman"/>
          <w:sz w:val="24"/>
        </w:rPr>
        <w:t>XGBoost</w:t>
      </w:r>
      <w:proofErr w:type="spellEnd"/>
      <w:r w:rsidRPr="0074663B">
        <w:rPr>
          <w:rFonts w:ascii="Times New Roman" w:eastAsia="SimSun" w:hAnsi="Times New Roman" w:cs="Times New Roman"/>
          <w:sz w:val="24"/>
        </w:rPr>
        <w:t>.</w:t>
      </w:r>
    </w:p>
    <w:p w:rsidR="00281790" w:rsidRPr="0074663B" w:rsidRDefault="00281790">
      <w:pPr>
        <w:widowControl/>
        <w:textAlignment w:val="center"/>
        <w:rPr>
          <w:rFonts w:ascii="Times New Roman" w:eastAsia="SimSun" w:hAnsi="Times New Roman" w:cs="Times New Roman"/>
          <w:sz w:val="24"/>
        </w:rPr>
        <w:sectPr w:rsidR="00281790" w:rsidRPr="0074663B">
          <w:pgSz w:w="16838" w:h="11906" w:orient="landscape"/>
          <w:pgMar w:top="1576" w:right="1043" w:bottom="1576" w:left="1043" w:header="851" w:footer="992" w:gutter="0"/>
          <w:cols w:space="425"/>
          <w:docGrid w:type="lines" w:linePitch="312"/>
        </w:sectPr>
      </w:pPr>
    </w:p>
    <w:p w:rsidR="00281790" w:rsidRPr="0074663B" w:rsidRDefault="0074663B">
      <w:pPr>
        <w:widowControl/>
        <w:textAlignment w:val="center"/>
        <w:rPr>
          <w:rFonts w:ascii="Times New Roman" w:eastAsia="SimSun" w:hAnsi="Times New Roman" w:cs="Times New Roman"/>
          <w:sz w:val="24"/>
        </w:rPr>
      </w:pPr>
      <w:r w:rsidRPr="0074663B">
        <w:rPr>
          <w:rFonts w:ascii="Times New Roman" w:eastAsia="SimSun" w:hAnsi="Times New Roman" w:cs="Times New Roman" w:hint="eastAsia"/>
          <w:sz w:val="24"/>
        </w:rPr>
        <w:lastRenderedPageBreak/>
        <w:t xml:space="preserve">Table S5. Predictive Performance Metrics of the Final RANGER (Random Forest)         Model in the Independent Test Cohort for Incident </w:t>
      </w:r>
      <w:proofErr w:type="spellStart"/>
      <w:r w:rsidRPr="0074663B">
        <w:rPr>
          <w:rFonts w:ascii="Times New Roman" w:eastAsia="SimSun" w:hAnsi="Times New Roman" w:cs="Times New Roman" w:hint="eastAsia"/>
          <w:sz w:val="24"/>
        </w:rPr>
        <w:t>Cardiometabolic</w:t>
      </w:r>
      <w:proofErr w:type="spellEnd"/>
      <w:r w:rsidRPr="0074663B">
        <w:rPr>
          <w:rFonts w:ascii="Times New Roman" w:eastAsia="SimSun" w:hAnsi="Times New Roman" w:cs="Times New Roman" w:hint="eastAsia"/>
          <w:sz w:val="24"/>
        </w:rPr>
        <w:t xml:space="preserve"> </w:t>
      </w:r>
      <w:proofErr w:type="spellStart"/>
      <w:r w:rsidRPr="0074663B">
        <w:rPr>
          <w:rFonts w:ascii="Times New Roman" w:eastAsia="SimSun" w:hAnsi="Times New Roman" w:cs="Times New Roman" w:hint="eastAsia"/>
          <w:sz w:val="24"/>
        </w:rPr>
        <w:t>Multimorbidity</w:t>
      </w:r>
      <w:proofErr w:type="spellEnd"/>
    </w:p>
    <w:tbl>
      <w:tblPr>
        <w:tblpPr w:leftFromText="180" w:rightFromText="180" w:vertAnchor="text" w:horzAnchor="page" w:tblpXSpec="center" w:tblpY="211"/>
        <w:tblOverlap w:val="never"/>
        <w:tblW w:w="5039" w:type="dxa"/>
        <w:jc w:val="center"/>
        <w:tblLayout w:type="fixed"/>
        <w:tblLook w:val="04A0" w:firstRow="1" w:lastRow="0" w:firstColumn="1" w:lastColumn="0" w:noHBand="0" w:noVBand="1"/>
      </w:tblPr>
      <w:tblGrid>
        <w:gridCol w:w="2804"/>
        <w:gridCol w:w="2235"/>
      </w:tblGrid>
      <w:tr w:rsidR="0074663B" w:rsidRPr="0074663B" w:rsidTr="0074663B">
        <w:trPr>
          <w:trHeight w:val="498"/>
          <w:jc w:val="center"/>
        </w:trPr>
        <w:tc>
          <w:tcPr>
            <w:tcW w:w="2804" w:type="dxa"/>
            <w:tcBorders>
              <w:top w:val="single" w:sz="12" w:space="0" w:color="000000"/>
              <w:left w:val="nil"/>
              <w:bottom w:val="single" w:sz="4" w:space="0" w:color="000000"/>
              <w:right w:val="nil"/>
              <w:tl2br w:val="nil"/>
            </w:tcBorders>
            <w:shd w:val="clear" w:color="auto" w:fill="FFFFFF"/>
            <w:noWrap/>
            <w:vAlign w:val="center"/>
          </w:tcPr>
          <w:p w:rsidR="00281790" w:rsidRPr="0074663B" w:rsidRDefault="0074663B">
            <w:pPr>
              <w:rPr>
                <w:rFonts w:ascii="Times New Roman" w:eastAsia="SimSun" w:hAnsi="Times New Roman" w:cs="Times New Roman"/>
                <w:sz w:val="22"/>
                <w:szCs w:val="22"/>
              </w:rPr>
            </w:pPr>
            <w:r w:rsidRPr="0074663B">
              <w:rPr>
                <w:rFonts w:ascii="Times New Roman" w:eastAsia="SimSun" w:hAnsi="Times New Roman" w:cs="Times New Roman"/>
                <w:sz w:val="22"/>
                <w:szCs w:val="22"/>
              </w:rPr>
              <w:t xml:space="preserve">Item </w:t>
            </w:r>
          </w:p>
        </w:tc>
        <w:tc>
          <w:tcPr>
            <w:tcW w:w="2235"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sz w:val="22"/>
                <w:szCs w:val="22"/>
              </w:rPr>
            </w:pPr>
            <w:r w:rsidRPr="0074663B">
              <w:rPr>
                <w:rFonts w:ascii="Times New Roman" w:eastAsia="SimSun" w:hAnsi="Times New Roman" w:cs="Times New Roman" w:hint="eastAsia"/>
                <w:kern w:val="0"/>
                <w:sz w:val="22"/>
                <w:szCs w:val="22"/>
                <w:lang w:bidi="ar"/>
              </w:rPr>
              <w:t>M</w:t>
            </w:r>
            <w:r w:rsidRPr="0074663B">
              <w:rPr>
                <w:rFonts w:ascii="Times New Roman" w:eastAsia="SimSun" w:hAnsi="Times New Roman" w:cs="Times New Roman"/>
                <w:kern w:val="0"/>
                <w:sz w:val="22"/>
                <w:szCs w:val="22"/>
                <w:lang w:bidi="ar"/>
              </w:rPr>
              <w:t>easures</w:t>
            </w:r>
            <w:r w:rsidRPr="0074663B">
              <w:rPr>
                <w:rFonts w:ascii="Times New Roman" w:eastAsia="SimSun" w:hAnsi="Times New Roman" w:cs="Times New Roman" w:hint="eastAsia"/>
                <w:kern w:val="0"/>
                <w:sz w:val="22"/>
                <w:szCs w:val="22"/>
                <w:lang w:bidi="ar"/>
              </w:rPr>
              <w:t xml:space="preserve"> V</w:t>
            </w:r>
            <w:r w:rsidRPr="0074663B">
              <w:rPr>
                <w:rFonts w:ascii="Times New Roman" w:eastAsia="SimSun" w:hAnsi="Times New Roman" w:cs="Times New Roman"/>
                <w:kern w:val="0"/>
                <w:sz w:val="22"/>
                <w:szCs w:val="22"/>
                <w:lang w:bidi="ar"/>
              </w:rPr>
              <w:t>alue</w:t>
            </w:r>
          </w:p>
        </w:tc>
      </w:tr>
      <w:tr w:rsidR="0074663B" w:rsidRPr="0074663B" w:rsidTr="0074663B">
        <w:trPr>
          <w:trHeight w:val="606"/>
          <w:jc w:val="center"/>
        </w:trPr>
        <w:tc>
          <w:tcPr>
            <w:tcW w:w="2804" w:type="dxa"/>
            <w:tcBorders>
              <w:top w:val="single" w:sz="4" w:space="0" w:color="000000"/>
              <w:left w:val="nil"/>
              <w:bottom w:val="nil"/>
              <w:right w:val="nil"/>
            </w:tcBorders>
            <w:shd w:val="clear" w:color="auto" w:fill="FFFFFF"/>
            <w:noWrap/>
            <w:vAlign w:val="center"/>
          </w:tcPr>
          <w:p w:rsidR="00281790" w:rsidRPr="0074663B" w:rsidRDefault="0074663B">
            <w:pPr>
              <w:widowControl/>
              <w:textAlignment w:val="center"/>
              <w:rPr>
                <w:rFonts w:ascii="Times New Roman" w:eastAsia="SimSun" w:hAnsi="Times New Roman" w:cs="Times New Roman"/>
                <w:sz w:val="22"/>
                <w:szCs w:val="22"/>
              </w:rPr>
            </w:pPr>
            <w:r w:rsidRPr="0074663B">
              <w:rPr>
                <w:rFonts w:ascii="Times New Roman" w:eastAsia="Helvetica" w:hAnsi="Times New Roman" w:cs="Times New Roman"/>
                <w:szCs w:val="21"/>
              </w:rPr>
              <w:t>Area Under the receiver operating characteristic Curve</w:t>
            </w:r>
          </w:p>
        </w:tc>
        <w:tc>
          <w:tcPr>
            <w:tcW w:w="2235" w:type="dxa"/>
            <w:tcBorders>
              <w:top w:val="single" w:sz="4" w:space="0" w:color="000000"/>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0.8094</w:t>
            </w:r>
          </w:p>
        </w:tc>
      </w:tr>
      <w:tr w:rsidR="0074663B" w:rsidRPr="0074663B" w:rsidTr="0074663B">
        <w:trPr>
          <w:trHeight w:val="475"/>
          <w:jc w:val="center"/>
        </w:trPr>
        <w:tc>
          <w:tcPr>
            <w:tcW w:w="2804" w:type="dxa"/>
            <w:tcBorders>
              <w:top w:val="nil"/>
              <w:left w:val="nil"/>
              <w:bottom w:val="nil"/>
              <w:right w:val="nil"/>
            </w:tcBorders>
            <w:shd w:val="clear" w:color="auto" w:fill="FFFFFF"/>
            <w:noWrap/>
            <w:vAlign w:val="center"/>
          </w:tcPr>
          <w:p w:rsidR="00281790" w:rsidRPr="0074663B" w:rsidRDefault="0074663B">
            <w:pPr>
              <w:widowControl/>
              <w:textAlignment w:val="center"/>
              <w:rPr>
                <w:rFonts w:ascii="Times New Roman" w:eastAsia="SimSun" w:hAnsi="Times New Roman" w:cs="Times New Roman"/>
                <w:sz w:val="22"/>
                <w:szCs w:val="22"/>
              </w:rPr>
            </w:pPr>
            <w:r w:rsidRPr="0074663B">
              <w:rPr>
                <w:rFonts w:ascii="Times New Roman" w:eastAsia="Helvetica" w:hAnsi="Times New Roman" w:cs="Times New Roman"/>
                <w:szCs w:val="21"/>
              </w:rPr>
              <w:t>Accuracy</w:t>
            </w:r>
          </w:p>
        </w:tc>
        <w:tc>
          <w:tcPr>
            <w:tcW w:w="2235"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0.9285</w:t>
            </w:r>
          </w:p>
        </w:tc>
      </w:tr>
      <w:tr w:rsidR="0074663B" w:rsidRPr="0074663B" w:rsidTr="0074663B">
        <w:trPr>
          <w:trHeight w:val="475"/>
          <w:jc w:val="center"/>
        </w:trPr>
        <w:tc>
          <w:tcPr>
            <w:tcW w:w="2804" w:type="dxa"/>
            <w:tcBorders>
              <w:top w:val="nil"/>
              <w:left w:val="nil"/>
              <w:bottom w:val="nil"/>
              <w:right w:val="nil"/>
            </w:tcBorders>
            <w:shd w:val="clear" w:color="auto" w:fill="FFFFFF"/>
            <w:noWrap/>
            <w:vAlign w:val="center"/>
          </w:tcPr>
          <w:p w:rsidR="00281790" w:rsidRPr="0074663B" w:rsidRDefault="0074663B">
            <w:pPr>
              <w:widowControl/>
              <w:textAlignment w:val="center"/>
              <w:rPr>
                <w:rFonts w:ascii="Times New Roman" w:eastAsia="SimSun" w:hAnsi="Times New Roman" w:cs="Times New Roman"/>
                <w:sz w:val="22"/>
                <w:szCs w:val="22"/>
              </w:rPr>
            </w:pPr>
            <w:r w:rsidRPr="0074663B">
              <w:rPr>
                <w:rFonts w:ascii="Times New Roman" w:eastAsia="Helvetica" w:hAnsi="Times New Roman" w:cs="Times New Roman"/>
                <w:szCs w:val="21"/>
              </w:rPr>
              <w:t>Brier Score</w:t>
            </w:r>
          </w:p>
        </w:tc>
        <w:tc>
          <w:tcPr>
            <w:tcW w:w="2235"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0.0591</w:t>
            </w:r>
          </w:p>
        </w:tc>
      </w:tr>
      <w:tr w:rsidR="0074663B" w:rsidRPr="0074663B" w:rsidTr="0074663B">
        <w:trPr>
          <w:trHeight w:val="475"/>
          <w:jc w:val="center"/>
        </w:trPr>
        <w:tc>
          <w:tcPr>
            <w:tcW w:w="2804" w:type="dxa"/>
            <w:tcBorders>
              <w:top w:val="nil"/>
              <w:left w:val="nil"/>
              <w:bottom w:val="nil"/>
              <w:right w:val="nil"/>
            </w:tcBorders>
            <w:shd w:val="clear" w:color="auto" w:fill="FFFFFF"/>
            <w:noWrap/>
            <w:vAlign w:val="center"/>
          </w:tcPr>
          <w:p w:rsidR="00281790" w:rsidRPr="0074663B" w:rsidRDefault="0074663B">
            <w:pPr>
              <w:widowControl/>
              <w:textAlignment w:val="center"/>
              <w:rPr>
                <w:rFonts w:ascii="Times New Roman" w:eastAsia="SimSun" w:hAnsi="Times New Roman" w:cs="Times New Roman"/>
                <w:sz w:val="22"/>
                <w:szCs w:val="22"/>
              </w:rPr>
            </w:pPr>
            <w:r w:rsidRPr="0074663B">
              <w:rPr>
                <w:rFonts w:ascii="Times New Roman" w:eastAsia="Helvetica" w:hAnsi="Times New Roman" w:cs="Times New Roman"/>
                <w:szCs w:val="21"/>
              </w:rPr>
              <w:t>F-beta Score</w:t>
            </w:r>
          </w:p>
        </w:tc>
        <w:tc>
          <w:tcPr>
            <w:tcW w:w="2235"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NA</w:t>
            </w:r>
          </w:p>
        </w:tc>
      </w:tr>
      <w:tr w:rsidR="0074663B" w:rsidRPr="0074663B" w:rsidTr="0074663B">
        <w:trPr>
          <w:trHeight w:val="475"/>
          <w:jc w:val="center"/>
        </w:trPr>
        <w:tc>
          <w:tcPr>
            <w:tcW w:w="2804" w:type="dxa"/>
            <w:tcBorders>
              <w:top w:val="nil"/>
              <w:left w:val="nil"/>
              <w:bottom w:val="nil"/>
              <w:right w:val="nil"/>
            </w:tcBorders>
            <w:shd w:val="clear" w:color="auto" w:fill="FFFFFF"/>
            <w:noWrap/>
            <w:vAlign w:val="center"/>
          </w:tcPr>
          <w:p w:rsidR="00281790" w:rsidRPr="0074663B" w:rsidRDefault="0074663B">
            <w:pPr>
              <w:widowControl/>
              <w:textAlignment w:val="center"/>
              <w:rPr>
                <w:rFonts w:ascii="Times New Roman" w:eastAsia="SimSun" w:hAnsi="Times New Roman" w:cs="Times New Roman"/>
                <w:sz w:val="22"/>
                <w:szCs w:val="22"/>
              </w:rPr>
            </w:pPr>
            <w:r w:rsidRPr="0074663B">
              <w:rPr>
                <w:rFonts w:ascii="Times New Roman" w:eastAsia="Helvetica" w:hAnsi="Times New Roman" w:cs="Times New Roman"/>
                <w:szCs w:val="21"/>
              </w:rPr>
              <w:t>Area Under the Precision</w:t>
            </w:r>
          </w:p>
        </w:tc>
        <w:tc>
          <w:tcPr>
            <w:tcW w:w="2235"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0.2824</w:t>
            </w:r>
          </w:p>
        </w:tc>
      </w:tr>
      <w:tr w:rsidR="0074663B" w:rsidRPr="0074663B" w:rsidTr="0074663B">
        <w:trPr>
          <w:trHeight w:val="475"/>
          <w:jc w:val="center"/>
        </w:trPr>
        <w:tc>
          <w:tcPr>
            <w:tcW w:w="2804" w:type="dxa"/>
            <w:tcBorders>
              <w:top w:val="nil"/>
              <w:left w:val="nil"/>
              <w:bottom w:val="nil"/>
              <w:right w:val="nil"/>
            </w:tcBorders>
            <w:shd w:val="clear" w:color="auto" w:fill="FFFFFF"/>
            <w:noWrap/>
            <w:vAlign w:val="center"/>
          </w:tcPr>
          <w:p w:rsidR="00281790" w:rsidRPr="0074663B" w:rsidRDefault="0074663B">
            <w:pPr>
              <w:widowControl/>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precision</w:t>
            </w:r>
          </w:p>
        </w:tc>
        <w:tc>
          <w:tcPr>
            <w:tcW w:w="2235"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NA</w:t>
            </w:r>
          </w:p>
        </w:tc>
      </w:tr>
      <w:tr w:rsidR="0074663B" w:rsidRPr="0074663B" w:rsidTr="0074663B">
        <w:trPr>
          <w:trHeight w:val="475"/>
          <w:jc w:val="center"/>
        </w:trPr>
        <w:tc>
          <w:tcPr>
            <w:tcW w:w="2804" w:type="dxa"/>
            <w:tcBorders>
              <w:top w:val="nil"/>
              <w:left w:val="nil"/>
              <w:bottom w:val="nil"/>
              <w:right w:val="nil"/>
            </w:tcBorders>
            <w:shd w:val="clear" w:color="auto" w:fill="FFFFFF"/>
            <w:noWrap/>
            <w:vAlign w:val="center"/>
          </w:tcPr>
          <w:p w:rsidR="00281790" w:rsidRPr="0074663B" w:rsidRDefault="0074663B">
            <w:pPr>
              <w:widowControl/>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Recall</w:t>
            </w:r>
          </w:p>
        </w:tc>
        <w:tc>
          <w:tcPr>
            <w:tcW w:w="2235"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0</w:t>
            </w:r>
          </w:p>
        </w:tc>
      </w:tr>
      <w:tr w:rsidR="0074663B" w:rsidRPr="0074663B" w:rsidTr="0074663B">
        <w:trPr>
          <w:trHeight w:val="475"/>
          <w:jc w:val="center"/>
        </w:trPr>
        <w:tc>
          <w:tcPr>
            <w:tcW w:w="2804" w:type="dxa"/>
            <w:tcBorders>
              <w:top w:val="nil"/>
              <w:left w:val="nil"/>
              <w:bottom w:val="nil"/>
              <w:right w:val="nil"/>
            </w:tcBorders>
            <w:shd w:val="clear" w:color="auto" w:fill="FFFFFF"/>
            <w:noWrap/>
            <w:vAlign w:val="center"/>
          </w:tcPr>
          <w:p w:rsidR="00281790" w:rsidRPr="0074663B" w:rsidRDefault="0074663B">
            <w:pPr>
              <w:widowControl/>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Sensitivity</w:t>
            </w:r>
          </w:p>
        </w:tc>
        <w:tc>
          <w:tcPr>
            <w:tcW w:w="2235"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0</w:t>
            </w:r>
          </w:p>
        </w:tc>
      </w:tr>
      <w:tr w:rsidR="0074663B" w:rsidRPr="0074663B" w:rsidTr="0074663B">
        <w:trPr>
          <w:trHeight w:val="475"/>
          <w:jc w:val="center"/>
        </w:trPr>
        <w:tc>
          <w:tcPr>
            <w:tcW w:w="2804" w:type="dxa"/>
            <w:tcBorders>
              <w:top w:val="nil"/>
              <w:left w:val="nil"/>
              <w:bottom w:val="nil"/>
              <w:right w:val="nil"/>
            </w:tcBorders>
            <w:shd w:val="clear" w:color="auto" w:fill="FFFFFF"/>
            <w:noWrap/>
            <w:vAlign w:val="center"/>
          </w:tcPr>
          <w:p w:rsidR="00281790" w:rsidRPr="0074663B" w:rsidRDefault="0074663B">
            <w:pPr>
              <w:widowControl/>
              <w:textAlignment w:val="center"/>
              <w:rPr>
                <w:rFonts w:ascii="Times New Roman" w:eastAsia="SimSun" w:hAnsi="Times New Roman" w:cs="Times New Roman"/>
                <w:sz w:val="22"/>
                <w:szCs w:val="22"/>
              </w:rPr>
            </w:pPr>
            <w:r w:rsidRPr="0074663B">
              <w:rPr>
                <w:rFonts w:ascii="Times New Roman" w:eastAsia="Helvetica" w:hAnsi="Times New Roman" w:cs="Times New Roman"/>
                <w:szCs w:val="21"/>
              </w:rPr>
              <w:t>Specificity</w:t>
            </w:r>
          </w:p>
        </w:tc>
        <w:tc>
          <w:tcPr>
            <w:tcW w:w="2235"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1</w:t>
            </w:r>
          </w:p>
        </w:tc>
      </w:tr>
      <w:tr w:rsidR="0074663B" w:rsidRPr="0074663B" w:rsidTr="0074663B">
        <w:trPr>
          <w:trHeight w:val="475"/>
          <w:jc w:val="center"/>
        </w:trPr>
        <w:tc>
          <w:tcPr>
            <w:tcW w:w="2804" w:type="dxa"/>
            <w:tcBorders>
              <w:top w:val="nil"/>
              <w:left w:val="nil"/>
              <w:bottom w:val="nil"/>
              <w:right w:val="nil"/>
            </w:tcBorders>
            <w:shd w:val="clear" w:color="auto" w:fill="FFFFFF"/>
            <w:noWrap/>
            <w:vAlign w:val="center"/>
          </w:tcPr>
          <w:p w:rsidR="00281790" w:rsidRPr="0074663B" w:rsidRDefault="0074663B">
            <w:pPr>
              <w:widowControl/>
              <w:textAlignment w:val="center"/>
              <w:rPr>
                <w:rFonts w:ascii="Times New Roman" w:eastAsia="SimSun" w:hAnsi="Times New Roman" w:cs="Times New Roman"/>
                <w:sz w:val="22"/>
                <w:szCs w:val="22"/>
              </w:rPr>
            </w:pPr>
            <w:r w:rsidRPr="0074663B">
              <w:rPr>
                <w:rFonts w:ascii="Times New Roman" w:eastAsia="Helvetica" w:hAnsi="Times New Roman" w:cs="Times New Roman"/>
                <w:szCs w:val="21"/>
              </w:rPr>
              <w:t>Balanced Accuracy</w:t>
            </w:r>
          </w:p>
        </w:tc>
        <w:tc>
          <w:tcPr>
            <w:tcW w:w="2235"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0.5</w:t>
            </w:r>
          </w:p>
        </w:tc>
      </w:tr>
      <w:tr w:rsidR="0074663B" w:rsidRPr="0074663B" w:rsidTr="0074663B">
        <w:trPr>
          <w:trHeight w:val="475"/>
          <w:jc w:val="center"/>
        </w:trPr>
        <w:tc>
          <w:tcPr>
            <w:tcW w:w="2804" w:type="dxa"/>
            <w:tcBorders>
              <w:top w:val="nil"/>
              <w:left w:val="nil"/>
              <w:bottom w:val="nil"/>
              <w:right w:val="nil"/>
            </w:tcBorders>
            <w:shd w:val="clear" w:color="auto" w:fill="FFFFFF"/>
            <w:noWrap/>
            <w:vAlign w:val="center"/>
          </w:tcPr>
          <w:p w:rsidR="00281790" w:rsidRPr="0074663B" w:rsidRDefault="0074663B">
            <w:pPr>
              <w:widowControl/>
              <w:textAlignment w:val="center"/>
              <w:rPr>
                <w:rFonts w:ascii="Times New Roman" w:eastAsia="SimSun" w:hAnsi="Times New Roman" w:cs="Times New Roman"/>
                <w:sz w:val="22"/>
                <w:szCs w:val="22"/>
              </w:rPr>
            </w:pPr>
            <w:r w:rsidRPr="0074663B">
              <w:rPr>
                <w:rFonts w:ascii="Times New Roman" w:eastAsia="Helvetica" w:hAnsi="Times New Roman" w:cs="Times New Roman"/>
                <w:szCs w:val="21"/>
              </w:rPr>
              <w:t>Classification Error</w:t>
            </w:r>
          </w:p>
        </w:tc>
        <w:tc>
          <w:tcPr>
            <w:tcW w:w="2235"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0.0715</w:t>
            </w:r>
          </w:p>
        </w:tc>
      </w:tr>
      <w:tr w:rsidR="0074663B" w:rsidRPr="0074663B" w:rsidTr="0074663B">
        <w:trPr>
          <w:trHeight w:val="475"/>
          <w:jc w:val="center"/>
        </w:trPr>
        <w:tc>
          <w:tcPr>
            <w:tcW w:w="2804" w:type="dxa"/>
            <w:tcBorders>
              <w:top w:val="nil"/>
              <w:left w:val="nil"/>
              <w:bottom w:val="nil"/>
              <w:right w:val="nil"/>
            </w:tcBorders>
            <w:shd w:val="clear" w:color="auto" w:fill="FFFFFF"/>
            <w:noWrap/>
            <w:vAlign w:val="center"/>
          </w:tcPr>
          <w:p w:rsidR="00281790" w:rsidRPr="0074663B" w:rsidRDefault="0074663B">
            <w:pPr>
              <w:widowControl/>
              <w:textAlignment w:val="center"/>
              <w:rPr>
                <w:rFonts w:ascii="Times New Roman" w:eastAsia="SimSun" w:hAnsi="Times New Roman" w:cs="Times New Roman"/>
                <w:sz w:val="22"/>
                <w:szCs w:val="22"/>
              </w:rPr>
            </w:pPr>
            <w:r w:rsidRPr="0074663B">
              <w:rPr>
                <w:rFonts w:ascii="Times New Roman" w:eastAsia="Helvetica" w:hAnsi="Times New Roman" w:cs="Times New Roman"/>
                <w:szCs w:val="21"/>
              </w:rPr>
              <w:t>Diagnostic Odds Ratio</w:t>
            </w:r>
          </w:p>
        </w:tc>
        <w:tc>
          <w:tcPr>
            <w:tcW w:w="2235"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NA</w:t>
            </w:r>
          </w:p>
        </w:tc>
      </w:tr>
      <w:tr w:rsidR="0074663B" w:rsidRPr="0074663B" w:rsidTr="0074663B">
        <w:trPr>
          <w:trHeight w:val="475"/>
          <w:jc w:val="center"/>
        </w:trPr>
        <w:tc>
          <w:tcPr>
            <w:tcW w:w="2804" w:type="dxa"/>
            <w:tcBorders>
              <w:top w:val="nil"/>
              <w:left w:val="nil"/>
              <w:bottom w:val="nil"/>
              <w:right w:val="nil"/>
            </w:tcBorders>
            <w:shd w:val="clear" w:color="auto" w:fill="FFFFFF"/>
            <w:noWrap/>
            <w:vAlign w:val="center"/>
          </w:tcPr>
          <w:p w:rsidR="00281790" w:rsidRPr="0074663B" w:rsidRDefault="0074663B">
            <w:pPr>
              <w:widowControl/>
              <w:textAlignment w:val="center"/>
              <w:rPr>
                <w:rFonts w:ascii="Times New Roman" w:eastAsia="SimSun" w:hAnsi="Times New Roman" w:cs="Times New Roman"/>
                <w:sz w:val="22"/>
                <w:szCs w:val="22"/>
              </w:rPr>
            </w:pPr>
            <w:r w:rsidRPr="0074663B">
              <w:rPr>
                <w:rFonts w:ascii="Times New Roman" w:eastAsia="Helvetica" w:hAnsi="Times New Roman" w:cs="Times New Roman"/>
                <w:szCs w:val="21"/>
              </w:rPr>
              <w:t>False Negative</w:t>
            </w:r>
          </w:p>
        </w:tc>
        <w:tc>
          <w:tcPr>
            <w:tcW w:w="2235"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71</w:t>
            </w:r>
          </w:p>
        </w:tc>
      </w:tr>
      <w:tr w:rsidR="0074663B" w:rsidRPr="0074663B" w:rsidTr="0074663B">
        <w:trPr>
          <w:trHeight w:val="475"/>
          <w:jc w:val="center"/>
        </w:trPr>
        <w:tc>
          <w:tcPr>
            <w:tcW w:w="2804" w:type="dxa"/>
            <w:tcBorders>
              <w:top w:val="nil"/>
              <w:left w:val="nil"/>
              <w:bottom w:val="nil"/>
              <w:right w:val="nil"/>
            </w:tcBorders>
            <w:shd w:val="clear" w:color="auto" w:fill="FFFFFF"/>
            <w:noWrap/>
            <w:vAlign w:val="center"/>
          </w:tcPr>
          <w:p w:rsidR="00281790" w:rsidRPr="0074663B" w:rsidRDefault="0074663B">
            <w:pPr>
              <w:widowControl/>
              <w:textAlignment w:val="center"/>
              <w:rPr>
                <w:rFonts w:ascii="Times New Roman" w:eastAsia="SimSun" w:hAnsi="Times New Roman" w:cs="Times New Roman"/>
                <w:sz w:val="22"/>
                <w:szCs w:val="22"/>
              </w:rPr>
            </w:pPr>
            <w:r w:rsidRPr="0074663B">
              <w:rPr>
                <w:rFonts w:ascii="Times New Roman" w:eastAsia="Helvetica" w:hAnsi="Times New Roman" w:cs="Times New Roman"/>
                <w:szCs w:val="21"/>
              </w:rPr>
              <w:t>False Negative Rate</w:t>
            </w:r>
          </w:p>
        </w:tc>
        <w:tc>
          <w:tcPr>
            <w:tcW w:w="2235"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1</w:t>
            </w:r>
          </w:p>
        </w:tc>
      </w:tr>
      <w:tr w:rsidR="0074663B" w:rsidRPr="0074663B" w:rsidTr="0074663B">
        <w:trPr>
          <w:trHeight w:val="475"/>
          <w:jc w:val="center"/>
        </w:trPr>
        <w:tc>
          <w:tcPr>
            <w:tcW w:w="2804" w:type="dxa"/>
            <w:tcBorders>
              <w:top w:val="nil"/>
              <w:left w:val="nil"/>
              <w:bottom w:val="nil"/>
              <w:right w:val="nil"/>
            </w:tcBorders>
            <w:shd w:val="clear" w:color="auto" w:fill="FFFFFF"/>
            <w:noWrap/>
            <w:vAlign w:val="center"/>
          </w:tcPr>
          <w:p w:rsidR="00281790" w:rsidRPr="0074663B" w:rsidRDefault="0074663B">
            <w:pPr>
              <w:widowControl/>
              <w:textAlignment w:val="center"/>
              <w:rPr>
                <w:rFonts w:ascii="Times New Roman" w:eastAsia="SimSun" w:hAnsi="Times New Roman" w:cs="Times New Roman"/>
                <w:sz w:val="22"/>
                <w:szCs w:val="22"/>
              </w:rPr>
            </w:pPr>
            <w:r w:rsidRPr="0074663B">
              <w:rPr>
                <w:rFonts w:ascii="Times New Roman" w:eastAsia="Helvetica" w:hAnsi="Times New Roman" w:cs="Times New Roman"/>
                <w:szCs w:val="21"/>
              </w:rPr>
              <w:t>False Omission Rate</w:t>
            </w:r>
          </w:p>
        </w:tc>
        <w:tc>
          <w:tcPr>
            <w:tcW w:w="2235"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0.0715</w:t>
            </w:r>
          </w:p>
        </w:tc>
      </w:tr>
      <w:tr w:rsidR="0074663B" w:rsidRPr="0074663B" w:rsidTr="0074663B">
        <w:trPr>
          <w:trHeight w:val="475"/>
          <w:jc w:val="center"/>
        </w:trPr>
        <w:tc>
          <w:tcPr>
            <w:tcW w:w="2804" w:type="dxa"/>
            <w:tcBorders>
              <w:top w:val="nil"/>
              <w:left w:val="nil"/>
              <w:bottom w:val="nil"/>
              <w:right w:val="nil"/>
            </w:tcBorders>
            <w:shd w:val="clear" w:color="auto" w:fill="FFFFFF"/>
            <w:noWrap/>
            <w:vAlign w:val="center"/>
          </w:tcPr>
          <w:p w:rsidR="00281790" w:rsidRPr="0074663B" w:rsidRDefault="0074663B">
            <w:pPr>
              <w:widowControl/>
              <w:textAlignment w:val="center"/>
              <w:rPr>
                <w:rFonts w:ascii="Times New Roman" w:eastAsia="SimSun" w:hAnsi="Times New Roman" w:cs="Times New Roman"/>
                <w:sz w:val="22"/>
                <w:szCs w:val="22"/>
              </w:rPr>
            </w:pPr>
            <w:r w:rsidRPr="0074663B">
              <w:rPr>
                <w:rFonts w:ascii="Times New Roman" w:eastAsia="Helvetica" w:hAnsi="Times New Roman" w:cs="Times New Roman"/>
                <w:szCs w:val="21"/>
              </w:rPr>
              <w:t>False Positive</w:t>
            </w:r>
          </w:p>
        </w:tc>
        <w:tc>
          <w:tcPr>
            <w:tcW w:w="2235"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0</w:t>
            </w:r>
          </w:p>
        </w:tc>
      </w:tr>
      <w:tr w:rsidR="0074663B" w:rsidRPr="0074663B" w:rsidTr="0074663B">
        <w:trPr>
          <w:trHeight w:val="475"/>
          <w:jc w:val="center"/>
        </w:trPr>
        <w:tc>
          <w:tcPr>
            <w:tcW w:w="2804" w:type="dxa"/>
            <w:tcBorders>
              <w:top w:val="nil"/>
              <w:left w:val="nil"/>
              <w:bottom w:val="nil"/>
              <w:right w:val="nil"/>
            </w:tcBorders>
            <w:shd w:val="clear" w:color="auto" w:fill="FFFFFF"/>
            <w:noWrap/>
            <w:vAlign w:val="center"/>
          </w:tcPr>
          <w:p w:rsidR="00281790" w:rsidRPr="0074663B" w:rsidRDefault="0074663B">
            <w:pPr>
              <w:widowControl/>
              <w:textAlignment w:val="center"/>
              <w:rPr>
                <w:rFonts w:ascii="Times New Roman" w:eastAsia="SimSun" w:hAnsi="Times New Roman" w:cs="Times New Roman"/>
                <w:sz w:val="22"/>
                <w:szCs w:val="22"/>
              </w:rPr>
            </w:pPr>
            <w:r w:rsidRPr="0074663B">
              <w:rPr>
                <w:rFonts w:ascii="Times New Roman" w:eastAsia="Helvetica" w:hAnsi="Times New Roman" w:cs="Times New Roman"/>
                <w:szCs w:val="21"/>
              </w:rPr>
              <w:t>False Positive Rate</w:t>
            </w:r>
          </w:p>
        </w:tc>
        <w:tc>
          <w:tcPr>
            <w:tcW w:w="2235"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0</w:t>
            </w:r>
          </w:p>
        </w:tc>
      </w:tr>
      <w:tr w:rsidR="0074663B" w:rsidRPr="0074663B" w:rsidTr="0074663B">
        <w:trPr>
          <w:trHeight w:val="475"/>
          <w:jc w:val="center"/>
        </w:trPr>
        <w:tc>
          <w:tcPr>
            <w:tcW w:w="2804" w:type="dxa"/>
            <w:tcBorders>
              <w:top w:val="nil"/>
              <w:left w:val="nil"/>
              <w:bottom w:val="nil"/>
              <w:right w:val="nil"/>
            </w:tcBorders>
            <w:shd w:val="clear" w:color="auto" w:fill="FFFFFF"/>
            <w:noWrap/>
            <w:vAlign w:val="center"/>
          </w:tcPr>
          <w:p w:rsidR="00281790" w:rsidRPr="0074663B" w:rsidRDefault="0074663B">
            <w:pPr>
              <w:widowControl/>
              <w:textAlignment w:val="center"/>
              <w:rPr>
                <w:rFonts w:ascii="Times New Roman" w:eastAsia="SimSun" w:hAnsi="Times New Roman" w:cs="Times New Roman"/>
                <w:sz w:val="22"/>
                <w:szCs w:val="22"/>
              </w:rPr>
            </w:pPr>
            <w:r w:rsidRPr="0074663B">
              <w:rPr>
                <w:rFonts w:ascii="Times New Roman" w:eastAsia="Helvetica" w:hAnsi="Times New Roman" w:cs="Times New Roman"/>
                <w:szCs w:val="21"/>
              </w:rPr>
              <w:t>Logarithmic Loss</w:t>
            </w:r>
          </w:p>
        </w:tc>
        <w:tc>
          <w:tcPr>
            <w:tcW w:w="2235"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0.2145</w:t>
            </w:r>
          </w:p>
        </w:tc>
      </w:tr>
      <w:tr w:rsidR="0074663B" w:rsidRPr="0074663B" w:rsidTr="0074663B">
        <w:trPr>
          <w:trHeight w:val="475"/>
          <w:jc w:val="center"/>
        </w:trPr>
        <w:tc>
          <w:tcPr>
            <w:tcW w:w="2804" w:type="dxa"/>
            <w:tcBorders>
              <w:top w:val="nil"/>
              <w:left w:val="nil"/>
              <w:bottom w:val="nil"/>
              <w:right w:val="nil"/>
            </w:tcBorders>
            <w:shd w:val="clear" w:color="auto" w:fill="FFFFFF"/>
            <w:noWrap/>
            <w:vAlign w:val="center"/>
          </w:tcPr>
          <w:p w:rsidR="00281790" w:rsidRPr="0074663B" w:rsidRDefault="0074663B">
            <w:pPr>
              <w:widowControl/>
              <w:textAlignment w:val="center"/>
              <w:rPr>
                <w:rFonts w:ascii="Times New Roman" w:eastAsia="SimSun" w:hAnsi="Times New Roman" w:cs="Times New Roman"/>
                <w:sz w:val="22"/>
                <w:szCs w:val="22"/>
              </w:rPr>
            </w:pPr>
            <w:r w:rsidRPr="0074663B">
              <w:rPr>
                <w:rFonts w:ascii="Times New Roman" w:eastAsia="Helvetica" w:hAnsi="Times New Roman" w:cs="Times New Roman"/>
                <w:szCs w:val="21"/>
              </w:rPr>
              <w:t>Negative Predictive Value</w:t>
            </w:r>
          </w:p>
        </w:tc>
        <w:tc>
          <w:tcPr>
            <w:tcW w:w="2235"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0.9285</w:t>
            </w:r>
          </w:p>
        </w:tc>
      </w:tr>
      <w:tr w:rsidR="0074663B" w:rsidRPr="0074663B" w:rsidTr="0074663B">
        <w:trPr>
          <w:trHeight w:val="475"/>
          <w:jc w:val="center"/>
        </w:trPr>
        <w:tc>
          <w:tcPr>
            <w:tcW w:w="2804" w:type="dxa"/>
            <w:tcBorders>
              <w:top w:val="nil"/>
              <w:left w:val="nil"/>
              <w:bottom w:val="nil"/>
              <w:right w:val="nil"/>
            </w:tcBorders>
            <w:shd w:val="clear" w:color="auto" w:fill="FFFFFF"/>
            <w:noWrap/>
            <w:vAlign w:val="center"/>
          </w:tcPr>
          <w:p w:rsidR="00281790" w:rsidRPr="0074663B" w:rsidRDefault="0074663B">
            <w:pPr>
              <w:widowControl/>
              <w:textAlignment w:val="center"/>
              <w:rPr>
                <w:rFonts w:ascii="Times New Roman" w:eastAsia="SimSun" w:hAnsi="Times New Roman" w:cs="Times New Roman"/>
                <w:sz w:val="22"/>
                <w:szCs w:val="22"/>
              </w:rPr>
            </w:pPr>
            <w:r w:rsidRPr="0074663B">
              <w:rPr>
                <w:rFonts w:ascii="Times New Roman" w:eastAsia="Helvetica" w:hAnsi="Times New Roman" w:cs="Times New Roman"/>
                <w:szCs w:val="21"/>
              </w:rPr>
              <w:t>Positive Predictive Value</w:t>
            </w:r>
          </w:p>
        </w:tc>
        <w:tc>
          <w:tcPr>
            <w:tcW w:w="2235"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NA</w:t>
            </w:r>
          </w:p>
        </w:tc>
      </w:tr>
      <w:tr w:rsidR="0074663B" w:rsidRPr="0074663B" w:rsidTr="0074663B">
        <w:trPr>
          <w:trHeight w:val="475"/>
          <w:jc w:val="center"/>
        </w:trPr>
        <w:tc>
          <w:tcPr>
            <w:tcW w:w="2804" w:type="dxa"/>
            <w:tcBorders>
              <w:top w:val="nil"/>
              <w:left w:val="nil"/>
              <w:bottom w:val="nil"/>
              <w:right w:val="nil"/>
            </w:tcBorders>
            <w:shd w:val="clear" w:color="auto" w:fill="FFFFFF"/>
            <w:noWrap/>
            <w:vAlign w:val="center"/>
          </w:tcPr>
          <w:p w:rsidR="00281790" w:rsidRPr="0074663B" w:rsidRDefault="0074663B">
            <w:pPr>
              <w:widowControl/>
              <w:textAlignment w:val="center"/>
              <w:rPr>
                <w:rFonts w:ascii="Times New Roman" w:eastAsia="SimSun" w:hAnsi="Times New Roman" w:cs="Times New Roman"/>
                <w:sz w:val="22"/>
                <w:szCs w:val="22"/>
              </w:rPr>
            </w:pPr>
            <w:r w:rsidRPr="0074663B">
              <w:rPr>
                <w:rFonts w:ascii="Times New Roman" w:eastAsia="Helvetica" w:hAnsi="Times New Roman" w:cs="Times New Roman"/>
                <w:szCs w:val="21"/>
              </w:rPr>
              <w:t>True Negative</w:t>
            </w:r>
          </w:p>
        </w:tc>
        <w:tc>
          <w:tcPr>
            <w:tcW w:w="2235"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922</w:t>
            </w:r>
          </w:p>
        </w:tc>
      </w:tr>
      <w:tr w:rsidR="0074663B" w:rsidRPr="0074663B" w:rsidTr="0074663B">
        <w:trPr>
          <w:trHeight w:val="475"/>
          <w:jc w:val="center"/>
        </w:trPr>
        <w:tc>
          <w:tcPr>
            <w:tcW w:w="2804" w:type="dxa"/>
            <w:tcBorders>
              <w:top w:val="nil"/>
              <w:left w:val="nil"/>
              <w:bottom w:val="nil"/>
              <w:right w:val="nil"/>
            </w:tcBorders>
            <w:shd w:val="clear" w:color="auto" w:fill="FFFFFF"/>
            <w:noWrap/>
            <w:vAlign w:val="center"/>
          </w:tcPr>
          <w:p w:rsidR="00281790" w:rsidRPr="0074663B" w:rsidRDefault="0074663B">
            <w:pPr>
              <w:widowControl/>
              <w:textAlignment w:val="center"/>
              <w:rPr>
                <w:rFonts w:ascii="Times New Roman" w:eastAsia="SimSun" w:hAnsi="Times New Roman" w:cs="Times New Roman"/>
                <w:sz w:val="22"/>
                <w:szCs w:val="22"/>
              </w:rPr>
            </w:pPr>
            <w:r w:rsidRPr="0074663B">
              <w:rPr>
                <w:rFonts w:ascii="Times New Roman" w:eastAsia="Helvetica" w:hAnsi="Times New Roman" w:cs="Times New Roman"/>
                <w:szCs w:val="21"/>
              </w:rPr>
              <w:t>True Negative Rate</w:t>
            </w:r>
          </w:p>
        </w:tc>
        <w:tc>
          <w:tcPr>
            <w:tcW w:w="2235"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1</w:t>
            </w:r>
          </w:p>
        </w:tc>
      </w:tr>
      <w:tr w:rsidR="0074663B" w:rsidRPr="0074663B" w:rsidTr="0074663B">
        <w:trPr>
          <w:trHeight w:val="475"/>
          <w:jc w:val="center"/>
        </w:trPr>
        <w:tc>
          <w:tcPr>
            <w:tcW w:w="2804" w:type="dxa"/>
            <w:tcBorders>
              <w:top w:val="nil"/>
              <w:left w:val="nil"/>
              <w:bottom w:val="nil"/>
              <w:right w:val="nil"/>
            </w:tcBorders>
            <w:shd w:val="clear" w:color="auto" w:fill="FFFFFF"/>
            <w:noWrap/>
            <w:vAlign w:val="center"/>
          </w:tcPr>
          <w:p w:rsidR="00281790" w:rsidRPr="0074663B" w:rsidRDefault="0074663B">
            <w:pPr>
              <w:widowControl/>
              <w:textAlignment w:val="center"/>
              <w:rPr>
                <w:rFonts w:ascii="Times New Roman" w:eastAsia="SimSun" w:hAnsi="Times New Roman" w:cs="Times New Roman"/>
                <w:sz w:val="22"/>
                <w:szCs w:val="22"/>
              </w:rPr>
            </w:pPr>
            <w:r w:rsidRPr="0074663B">
              <w:rPr>
                <w:rFonts w:ascii="Times New Roman" w:eastAsia="Helvetica" w:hAnsi="Times New Roman" w:cs="Times New Roman"/>
                <w:szCs w:val="21"/>
              </w:rPr>
              <w:t>True Positive</w:t>
            </w:r>
          </w:p>
        </w:tc>
        <w:tc>
          <w:tcPr>
            <w:tcW w:w="2235"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0</w:t>
            </w:r>
          </w:p>
        </w:tc>
      </w:tr>
      <w:tr w:rsidR="0074663B" w:rsidRPr="0074663B" w:rsidTr="0074663B">
        <w:trPr>
          <w:trHeight w:val="498"/>
          <w:jc w:val="center"/>
        </w:trPr>
        <w:tc>
          <w:tcPr>
            <w:tcW w:w="2804" w:type="dxa"/>
            <w:tcBorders>
              <w:top w:val="nil"/>
              <w:left w:val="nil"/>
              <w:bottom w:val="single" w:sz="12" w:space="0" w:color="000000"/>
              <w:right w:val="nil"/>
            </w:tcBorders>
            <w:shd w:val="clear" w:color="auto" w:fill="FFFFFF"/>
            <w:noWrap/>
            <w:vAlign w:val="center"/>
          </w:tcPr>
          <w:p w:rsidR="00281790" w:rsidRPr="0074663B" w:rsidRDefault="0074663B">
            <w:pPr>
              <w:widowControl/>
              <w:textAlignment w:val="center"/>
              <w:rPr>
                <w:rFonts w:ascii="Times New Roman" w:eastAsia="SimSun" w:hAnsi="Times New Roman" w:cs="Times New Roman"/>
                <w:sz w:val="22"/>
                <w:szCs w:val="22"/>
              </w:rPr>
            </w:pPr>
            <w:r w:rsidRPr="0074663B">
              <w:rPr>
                <w:rFonts w:ascii="Times New Roman" w:eastAsia="Helvetica" w:hAnsi="Times New Roman" w:cs="Times New Roman"/>
                <w:szCs w:val="21"/>
              </w:rPr>
              <w:t>True Positive Rate</w:t>
            </w:r>
          </w:p>
        </w:tc>
        <w:tc>
          <w:tcPr>
            <w:tcW w:w="2235" w:type="dxa"/>
            <w:tcBorders>
              <w:top w:val="nil"/>
              <w:left w:val="nil"/>
              <w:bottom w:val="single" w:sz="12" w:space="0" w:color="000000"/>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sz w:val="22"/>
                <w:szCs w:val="22"/>
              </w:rPr>
            </w:pPr>
            <w:r w:rsidRPr="0074663B">
              <w:rPr>
                <w:rFonts w:ascii="Times New Roman" w:eastAsia="SimSun" w:hAnsi="Times New Roman" w:cs="Times New Roman"/>
                <w:kern w:val="0"/>
                <w:sz w:val="22"/>
                <w:szCs w:val="22"/>
                <w:lang w:bidi="ar"/>
              </w:rPr>
              <w:t>0</w:t>
            </w:r>
          </w:p>
        </w:tc>
      </w:tr>
    </w:tbl>
    <w:p w:rsidR="00281790" w:rsidRPr="0074663B" w:rsidRDefault="00281790">
      <w:pPr>
        <w:widowControl/>
        <w:textAlignment w:val="center"/>
        <w:rPr>
          <w:rFonts w:ascii="Times New Roman" w:eastAsia="SimSun" w:hAnsi="Times New Roman" w:cs="Times New Roman"/>
          <w:sz w:val="24"/>
        </w:rPr>
      </w:pPr>
    </w:p>
    <w:p w:rsidR="00281790" w:rsidRPr="0074663B" w:rsidRDefault="00281790">
      <w:pPr>
        <w:widowControl/>
        <w:textAlignment w:val="center"/>
        <w:rPr>
          <w:rFonts w:ascii="Times New Roman" w:eastAsia="SimSun" w:hAnsi="Times New Roman" w:cs="Times New Roman"/>
          <w:sz w:val="24"/>
        </w:rPr>
      </w:pPr>
    </w:p>
    <w:p w:rsidR="00281790" w:rsidRPr="0074663B" w:rsidRDefault="00281790">
      <w:pPr>
        <w:widowControl/>
        <w:textAlignment w:val="center"/>
        <w:rPr>
          <w:rFonts w:ascii="Times New Roman" w:eastAsia="SimSun" w:hAnsi="Times New Roman" w:cs="Times New Roman"/>
          <w:sz w:val="24"/>
        </w:rPr>
      </w:pPr>
    </w:p>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281790"/>
    <w:p w:rsidR="00281790" w:rsidRPr="0074663B" w:rsidRDefault="0074663B">
      <w:pPr>
        <w:tabs>
          <w:tab w:val="left" w:pos="969"/>
        </w:tabs>
        <w:jc w:val="left"/>
        <w:sectPr w:rsidR="00281790" w:rsidRPr="0074663B">
          <w:pgSz w:w="11906" w:h="16838"/>
          <w:pgMar w:top="1213" w:right="1800" w:bottom="1213" w:left="1800" w:header="851" w:footer="992" w:gutter="0"/>
          <w:cols w:space="425"/>
          <w:docGrid w:type="lines" w:linePitch="312"/>
        </w:sectPr>
      </w:pPr>
      <w:r w:rsidRPr="0074663B">
        <w:rPr>
          <w:rFonts w:hint="eastAsia"/>
        </w:rPr>
        <w:tab/>
      </w:r>
    </w:p>
    <w:p w:rsidR="00281790" w:rsidRPr="0074663B" w:rsidRDefault="0074663B">
      <w:pPr>
        <w:kinsoku w:val="0"/>
        <w:overflowPunct w:val="0"/>
        <w:autoSpaceDE w:val="0"/>
        <w:autoSpaceDN w:val="0"/>
        <w:adjustRightInd w:val="0"/>
        <w:snapToGrid w:val="0"/>
        <w:spacing w:line="480" w:lineRule="auto"/>
        <w:ind w:left="720" w:hangingChars="300" w:hanging="720"/>
        <w:rPr>
          <w:rFonts w:ascii="Times New Roman" w:eastAsia="Helvetica" w:hAnsi="Times New Roman" w:cs="Times New Roman"/>
          <w:sz w:val="24"/>
        </w:rPr>
      </w:pPr>
      <w:r w:rsidRPr="0074663B">
        <w:rPr>
          <w:rFonts w:ascii="Times New Roman" w:eastAsia="Helvetica" w:hAnsi="Times New Roman" w:cs="Times New Roman" w:hint="eastAsia"/>
          <w:sz w:val="24"/>
        </w:rPr>
        <w:lastRenderedPageBreak/>
        <w:t xml:space="preserve">Table.S6.Mediation analysis results of </w:t>
      </w:r>
      <w:proofErr w:type="spellStart"/>
      <w:r w:rsidRPr="0074663B">
        <w:rPr>
          <w:rFonts w:ascii="Times New Roman" w:eastAsia="Helvetica" w:hAnsi="Times New Roman" w:cs="Times New Roman" w:hint="eastAsia"/>
          <w:sz w:val="24"/>
        </w:rPr>
        <w:t>TyG</w:t>
      </w:r>
      <w:proofErr w:type="spellEnd"/>
      <w:r w:rsidRPr="0074663B">
        <w:rPr>
          <w:rFonts w:ascii="Times New Roman" w:eastAsia="Helvetica" w:hAnsi="Times New Roman" w:cs="Times New Roman" w:hint="eastAsia"/>
          <w:sz w:val="24"/>
        </w:rPr>
        <w:t xml:space="preserve">-FI index on </w:t>
      </w:r>
      <w:proofErr w:type="spellStart"/>
      <w:r w:rsidRPr="0074663B">
        <w:rPr>
          <w:rFonts w:ascii="Times New Roman" w:eastAsia="Helvetica" w:hAnsi="Times New Roman" w:cs="Times New Roman" w:hint="eastAsia"/>
          <w:sz w:val="24"/>
        </w:rPr>
        <w:t>cardiometabolic</w:t>
      </w:r>
      <w:proofErr w:type="spellEnd"/>
      <w:r w:rsidRPr="0074663B">
        <w:rPr>
          <w:rFonts w:ascii="Times New Roman" w:eastAsia="Helvetica" w:hAnsi="Times New Roman" w:cs="Times New Roman" w:hint="eastAsia"/>
          <w:sz w:val="24"/>
        </w:rPr>
        <w:t xml:space="preserve"> </w:t>
      </w:r>
      <w:proofErr w:type="spellStart"/>
      <w:r w:rsidRPr="0074663B">
        <w:rPr>
          <w:rFonts w:ascii="Times New Roman" w:eastAsia="Helvetica" w:hAnsi="Times New Roman" w:cs="Times New Roman" w:hint="eastAsia"/>
          <w:sz w:val="24"/>
        </w:rPr>
        <w:t>multimorbidity</w:t>
      </w:r>
      <w:proofErr w:type="spellEnd"/>
      <w:r w:rsidRPr="0074663B">
        <w:rPr>
          <w:rFonts w:ascii="Times New Roman" w:eastAsia="Helvetica" w:hAnsi="Times New Roman" w:cs="Times New Roman" w:hint="eastAsia"/>
          <w:sz w:val="24"/>
        </w:rPr>
        <w:t xml:space="preserve"> via C-reactive protein.</w:t>
      </w:r>
    </w:p>
    <w:tbl>
      <w:tblPr>
        <w:tblpPr w:leftFromText="180" w:rightFromText="180" w:vertAnchor="page" w:horzAnchor="page" w:tblpXSpec="center" w:tblpY="2509"/>
        <w:tblOverlap w:val="never"/>
        <w:tblW w:w="9321" w:type="dxa"/>
        <w:jc w:val="center"/>
        <w:tblBorders>
          <w:top w:val="single" w:sz="12" w:space="0" w:color="000000"/>
          <w:bottom w:val="single" w:sz="12" w:space="0" w:color="000000"/>
        </w:tblBorders>
        <w:tblLayout w:type="fixed"/>
        <w:tblLook w:val="04A0" w:firstRow="1" w:lastRow="0" w:firstColumn="1" w:lastColumn="0" w:noHBand="0" w:noVBand="1"/>
      </w:tblPr>
      <w:tblGrid>
        <w:gridCol w:w="3741"/>
        <w:gridCol w:w="1264"/>
        <w:gridCol w:w="1658"/>
        <w:gridCol w:w="1739"/>
        <w:gridCol w:w="919"/>
      </w:tblGrid>
      <w:tr w:rsidR="0074663B" w:rsidRPr="0074663B" w:rsidTr="0074663B">
        <w:trPr>
          <w:trHeight w:val="1275"/>
          <w:jc w:val="center"/>
        </w:trPr>
        <w:tc>
          <w:tcPr>
            <w:tcW w:w="3741" w:type="dxa"/>
            <w:tcBorders>
              <w:bottom w:val="single" w:sz="12" w:space="0" w:color="000000"/>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b/>
                <w:bCs/>
                <w:sz w:val="24"/>
              </w:rPr>
            </w:pPr>
            <w:r w:rsidRPr="0074663B">
              <w:rPr>
                <w:rFonts w:ascii="Times New Roman" w:eastAsia="SimSun" w:hAnsi="Times New Roman" w:cs="Times New Roman"/>
                <w:b/>
                <w:bCs/>
                <w:kern w:val="0"/>
                <w:sz w:val="24"/>
                <w:lang w:bidi="ar"/>
              </w:rPr>
              <w:t>Item</w:t>
            </w:r>
          </w:p>
        </w:tc>
        <w:tc>
          <w:tcPr>
            <w:tcW w:w="1264" w:type="dxa"/>
            <w:tcBorders>
              <w:bottom w:val="single" w:sz="12" w:space="0" w:color="000000"/>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b/>
                <w:bCs/>
                <w:sz w:val="24"/>
              </w:rPr>
            </w:pPr>
            <w:r w:rsidRPr="0074663B">
              <w:rPr>
                <w:rFonts w:ascii="Times New Roman" w:eastAsia="SimSun" w:hAnsi="Times New Roman" w:cs="Times New Roman"/>
                <w:b/>
                <w:bCs/>
                <w:kern w:val="0"/>
                <w:sz w:val="24"/>
                <w:lang w:bidi="ar"/>
              </w:rPr>
              <w:t>Estimate</w:t>
            </w:r>
          </w:p>
        </w:tc>
        <w:tc>
          <w:tcPr>
            <w:tcW w:w="1658" w:type="dxa"/>
            <w:tcBorders>
              <w:bottom w:val="single" w:sz="12" w:space="0" w:color="000000"/>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b/>
                <w:bCs/>
                <w:sz w:val="24"/>
              </w:rPr>
            </w:pPr>
            <w:r w:rsidRPr="0074663B">
              <w:rPr>
                <w:rFonts w:ascii="Times New Roman" w:eastAsia="SimSun" w:hAnsi="Times New Roman" w:cs="Times New Roman"/>
                <w:b/>
                <w:bCs/>
                <w:kern w:val="0"/>
                <w:sz w:val="24"/>
                <w:lang w:bidi="ar"/>
              </w:rPr>
              <w:t>Lower 95%CI</w:t>
            </w:r>
          </w:p>
        </w:tc>
        <w:tc>
          <w:tcPr>
            <w:tcW w:w="1739" w:type="dxa"/>
            <w:tcBorders>
              <w:bottom w:val="single" w:sz="12" w:space="0" w:color="000000"/>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b/>
                <w:bCs/>
                <w:kern w:val="0"/>
                <w:sz w:val="24"/>
                <w:lang w:bidi="ar"/>
              </w:rPr>
            </w:pPr>
            <w:r w:rsidRPr="0074663B">
              <w:rPr>
                <w:rFonts w:ascii="Times New Roman" w:eastAsia="SimSun" w:hAnsi="Times New Roman" w:cs="Times New Roman"/>
                <w:b/>
                <w:bCs/>
                <w:kern w:val="0"/>
                <w:sz w:val="24"/>
                <w:lang w:bidi="ar"/>
              </w:rPr>
              <w:t xml:space="preserve">Upper </w:t>
            </w:r>
          </w:p>
          <w:p w:rsidR="00281790" w:rsidRPr="0074663B" w:rsidRDefault="0074663B">
            <w:pPr>
              <w:widowControl/>
              <w:spacing w:line="480" w:lineRule="auto"/>
              <w:jc w:val="left"/>
              <w:textAlignment w:val="center"/>
              <w:rPr>
                <w:rFonts w:ascii="Times New Roman" w:eastAsia="SimSun" w:hAnsi="Times New Roman" w:cs="Times New Roman"/>
                <w:b/>
                <w:bCs/>
                <w:sz w:val="24"/>
              </w:rPr>
            </w:pPr>
            <w:r w:rsidRPr="0074663B">
              <w:rPr>
                <w:rFonts w:ascii="Times New Roman" w:eastAsia="SimSun" w:hAnsi="Times New Roman" w:cs="Times New Roman"/>
                <w:b/>
                <w:bCs/>
                <w:kern w:val="0"/>
                <w:sz w:val="24"/>
                <w:lang w:bidi="ar"/>
              </w:rPr>
              <w:t>95%CI</w:t>
            </w:r>
          </w:p>
        </w:tc>
        <w:tc>
          <w:tcPr>
            <w:tcW w:w="919" w:type="dxa"/>
            <w:tcBorders>
              <w:bottom w:val="single" w:sz="12" w:space="0" w:color="000000"/>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b/>
                <w:bCs/>
                <w:sz w:val="24"/>
              </w:rPr>
            </w:pPr>
            <w:r w:rsidRPr="0074663B">
              <w:rPr>
                <w:rFonts w:ascii="Times New Roman" w:eastAsia="SimSun" w:hAnsi="Times New Roman" w:cs="Times New Roman"/>
                <w:b/>
                <w:bCs/>
                <w:i/>
                <w:iCs/>
                <w:kern w:val="0"/>
                <w:sz w:val="24"/>
                <w:lang w:bidi="ar"/>
              </w:rPr>
              <w:t>P</w:t>
            </w:r>
            <w:r w:rsidRPr="0074663B">
              <w:rPr>
                <w:rFonts w:ascii="Times New Roman" w:eastAsia="SimSun" w:hAnsi="Times New Roman" w:cs="Times New Roman"/>
                <w:b/>
                <w:bCs/>
                <w:kern w:val="0"/>
                <w:sz w:val="24"/>
                <w:lang w:bidi="ar"/>
              </w:rPr>
              <w:t xml:space="preserve"> value</w:t>
            </w:r>
          </w:p>
        </w:tc>
      </w:tr>
      <w:tr w:rsidR="0074663B" w:rsidRPr="0074663B" w:rsidTr="0074663B">
        <w:trPr>
          <w:trHeight w:val="653"/>
          <w:jc w:val="center"/>
        </w:trPr>
        <w:tc>
          <w:tcPr>
            <w:tcW w:w="3741" w:type="dxa"/>
            <w:tcBorders>
              <w:top w:val="single" w:sz="12" w:space="0" w:color="000000"/>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楷体" w:hAnsi="Times New Roman" w:cs="Times New Roman"/>
                <w:sz w:val="24"/>
              </w:rPr>
            </w:pPr>
            <w:proofErr w:type="spellStart"/>
            <w:r w:rsidRPr="0074663B">
              <w:rPr>
                <w:rFonts w:ascii="Times New Roman" w:eastAsia="楷体" w:hAnsi="Times New Roman" w:cs="Times New Roman"/>
                <w:b/>
                <w:bCs/>
                <w:sz w:val="24"/>
              </w:rPr>
              <w:t>TyG</w:t>
            </w:r>
            <w:proofErr w:type="spellEnd"/>
            <w:r w:rsidRPr="0074663B">
              <w:rPr>
                <w:rFonts w:ascii="Times New Roman" w:eastAsia="楷体" w:hAnsi="Times New Roman" w:cs="Times New Roman"/>
                <w:b/>
                <w:bCs/>
                <w:sz w:val="24"/>
              </w:rPr>
              <w:t>-</w:t>
            </w:r>
            <w:r w:rsidRPr="0074663B">
              <w:rPr>
                <w:rFonts w:ascii="Times New Roman" w:eastAsia="楷体" w:hAnsi="Times New Roman" w:cs="Times New Roman"/>
                <w:b/>
                <w:bCs/>
                <w:sz w:val="24"/>
              </w:rPr>
              <w:t>FI</w:t>
            </w:r>
            <w:r w:rsidRPr="0074663B">
              <w:rPr>
                <w:rFonts w:ascii="Times New Roman" w:eastAsia="楷体" w:hAnsi="Times New Roman" w:cs="Times New Roman"/>
                <w:sz w:val="24"/>
              </w:rPr>
              <w:t xml:space="preserve">  </w:t>
            </w:r>
          </w:p>
        </w:tc>
        <w:tc>
          <w:tcPr>
            <w:tcW w:w="1264" w:type="dxa"/>
            <w:tcBorders>
              <w:top w:val="single" w:sz="12" w:space="0" w:color="000000"/>
              <w:tl2br w:val="nil"/>
              <w:tr2bl w:val="nil"/>
            </w:tcBorders>
            <w:shd w:val="clear" w:color="auto" w:fill="FFFFFF"/>
            <w:noWrap/>
            <w:vAlign w:val="center"/>
          </w:tcPr>
          <w:p w:rsidR="00281790" w:rsidRPr="0074663B" w:rsidRDefault="00281790">
            <w:pPr>
              <w:widowControl/>
              <w:spacing w:line="480" w:lineRule="auto"/>
              <w:jc w:val="right"/>
              <w:textAlignment w:val="center"/>
              <w:rPr>
                <w:rFonts w:ascii="Times New Roman" w:eastAsia="SimSun" w:hAnsi="Times New Roman" w:cs="Times New Roman"/>
                <w:sz w:val="24"/>
              </w:rPr>
            </w:pPr>
          </w:p>
        </w:tc>
        <w:tc>
          <w:tcPr>
            <w:tcW w:w="1658" w:type="dxa"/>
            <w:tcBorders>
              <w:top w:val="single" w:sz="12" w:space="0" w:color="000000"/>
              <w:tl2br w:val="nil"/>
              <w:tr2bl w:val="nil"/>
            </w:tcBorders>
            <w:shd w:val="clear" w:color="auto" w:fill="FFFFFF"/>
            <w:noWrap/>
            <w:vAlign w:val="center"/>
          </w:tcPr>
          <w:p w:rsidR="00281790" w:rsidRPr="0074663B" w:rsidRDefault="00281790">
            <w:pPr>
              <w:widowControl/>
              <w:spacing w:line="480" w:lineRule="auto"/>
              <w:jc w:val="right"/>
              <w:textAlignment w:val="center"/>
              <w:rPr>
                <w:rFonts w:ascii="Times New Roman" w:eastAsia="SimSun" w:hAnsi="Times New Roman" w:cs="Times New Roman"/>
                <w:sz w:val="24"/>
              </w:rPr>
            </w:pPr>
          </w:p>
        </w:tc>
        <w:tc>
          <w:tcPr>
            <w:tcW w:w="1739" w:type="dxa"/>
            <w:tcBorders>
              <w:top w:val="single" w:sz="12" w:space="0" w:color="000000"/>
              <w:tl2br w:val="nil"/>
              <w:tr2bl w:val="nil"/>
            </w:tcBorders>
            <w:shd w:val="clear" w:color="auto" w:fill="FFFFFF"/>
            <w:noWrap/>
            <w:vAlign w:val="center"/>
          </w:tcPr>
          <w:p w:rsidR="00281790" w:rsidRPr="0074663B" w:rsidRDefault="00281790">
            <w:pPr>
              <w:widowControl/>
              <w:spacing w:line="480" w:lineRule="auto"/>
              <w:jc w:val="right"/>
              <w:textAlignment w:val="center"/>
              <w:rPr>
                <w:rFonts w:ascii="Times New Roman" w:eastAsia="SimSun" w:hAnsi="Times New Roman" w:cs="Times New Roman"/>
                <w:sz w:val="24"/>
              </w:rPr>
            </w:pPr>
          </w:p>
        </w:tc>
        <w:tc>
          <w:tcPr>
            <w:tcW w:w="919" w:type="dxa"/>
            <w:tcBorders>
              <w:top w:val="single" w:sz="12" w:space="0" w:color="000000"/>
              <w:tl2br w:val="nil"/>
              <w:tr2bl w:val="nil"/>
            </w:tcBorders>
            <w:shd w:val="clear" w:color="auto" w:fill="FFFFFF"/>
            <w:noWrap/>
            <w:vAlign w:val="center"/>
          </w:tcPr>
          <w:p w:rsidR="00281790" w:rsidRPr="0074663B" w:rsidRDefault="00281790">
            <w:pPr>
              <w:widowControl/>
              <w:spacing w:line="480" w:lineRule="auto"/>
              <w:jc w:val="right"/>
              <w:textAlignment w:val="center"/>
              <w:rPr>
                <w:rFonts w:ascii="Times New Roman" w:eastAsia="SimSun" w:hAnsi="Times New Roman" w:cs="Times New Roman"/>
                <w:sz w:val="24"/>
              </w:rPr>
            </w:pPr>
          </w:p>
        </w:tc>
      </w:tr>
      <w:tr w:rsidR="0074663B" w:rsidRPr="0074663B" w:rsidTr="0074663B">
        <w:trPr>
          <w:trHeight w:val="1245"/>
          <w:jc w:val="center"/>
        </w:trPr>
        <w:tc>
          <w:tcPr>
            <w:tcW w:w="3741"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Average Causal Mediation Effects</w:t>
            </w:r>
          </w:p>
        </w:tc>
        <w:tc>
          <w:tcPr>
            <w:tcW w:w="1264"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-0.9386</w:t>
            </w:r>
          </w:p>
        </w:tc>
        <w:tc>
          <w:tcPr>
            <w:tcW w:w="1658"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-2.6744</w:t>
            </w:r>
          </w:p>
        </w:tc>
        <w:tc>
          <w:tcPr>
            <w:tcW w:w="1739"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0.6589</w:t>
            </w:r>
          </w:p>
        </w:tc>
        <w:tc>
          <w:tcPr>
            <w:tcW w:w="919"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0.268</w:t>
            </w:r>
          </w:p>
        </w:tc>
      </w:tr>
      <w:tr w:rsidR="0074663B" w:rsidRPr="0074663B" w:rsidTr="0074663B">
        <w:trPr>
          <w:trHeight w:val="623"/>
          <w:jc w:val="center"/>
        </w:trPr>
        <w:tc>
          <w:tcPr>
            <w:tcW w:w="3741"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Average Direct Effects</w:t>
            </w:r>
          </w:p>
        </w:tc>
        <w:tc>
          <w:tcPr>
            <w:tcW w:w="1264"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-139.3299</w:t>
            </w:r>
          </w:p>
        </w:tc>
        <w:tc>
          <w:tcPr>
            <w:tcW w:w="1658"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-209.1193</w:t>
            </w:r>
          </w:p>
        </w:tc>
        <w:tc>
          <w:tcPr>
            <w:tcW w:w="1739"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-93.5942</w:t>
            </w:r>
          </w:p>
        </w:tc>
        <w:tc>
          <w:tcPr>
            <w:tcW w:w="919"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0</w:t>
            </w:r>
          </w:p>
        </w:tc>
      </w:tr>
      <w:tr w:rsidR="0074663B" w:rsidRPr="0074663B" w:rsidTr="0074663B">
        <w:trPr>
          <w:trHeight w:val="623"/>
          <w:jc w:val="center"/>
        </w:trPr>
        <w:tc>
          <w:tcPr>
            <w:tcW w:w="3741"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Total Effect</w:t>
            </w:r>
          </w:p>
        </w:tc>
        <w:tc>
          <w:tcPr>
            <w:tcW w:w="1264"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-140.2685</w:t>
            </w:r>
          </w:p>
        </w:tc>
        <w:tc>
          <w:tcPr>
            <w:tcW w:w="1658"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-209.8297</w:t>
            </w:r>
          </w:p>
        </w:tc>
        <w:tc>
          <w:tcPr>
            <w:tcW w:w="1739"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-94.1832</w:t>
            </w:r>
          </w:p>
        </w:tc>
        <w:tc>
          <w:tcPr>
            <w:tcW w:w="919"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0</w:t>
            </w:r>
          </w:p>
        </w:tc>
      </w:tr>
      <w:tr w:rsidR="0074663B" w:rsidRPr="0074663B" w:rsidTr="0074663B">
        <w:trPr>
          <w:trHeight w:val="623"/>
          <w:jc w:val="center"/>
        </w:trPr>
        <w:tc>
          <w:tcPr>
            <w:tcW w:w="3741"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Proportion of Mediated</w:t>
            </w:r>
          </w:p>
        </w:tc>
        <w:tc>
          <w:tcPr>
            <w:tcW w:w="1264"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0.0067</w:t>
            </w:r>
          </w:p>
        </w:tc>
        <w:tc>
          <w:tcPr>
            <w:tcW w:w="1658"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-0.0048</w:t>
            </w:r>
          </w:p>
        </w:tc>
        <w:tc>
          <w:tcPr>
            <w:tcW w:w="1739"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0.0178</w:t>
            </w:r>
          </w:p>
        </w:tc>
        <w:tc>
          <w:tcPr>
            <w:tcW w:w="919"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0.268</w:t>
            </w:r>
          </w:p>
        </w:tc>
      </w:tr>
      <w:tr w:rsidR="0074663B" w:rsidRPr="0074663B" w:rsidTr="0074663B">
        <w:trPr>
          <w:trHeight w:val="623"/>
          <w:jc w:val="center"/>
        </w:trPr>
        <w:tc>
          <w:tcPr>
            <w:tcW w:w="3741"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proofErr w:type="spellStart"/>
            <w:r w:rsidRPr="0074663B">
              <w:rPr>
                <w:rFonts w:ascii="Times New Roman" w:eastAsia="SimSun" w:hAnsi="Times New Roman" w:cs="Times New Roman"/>
                <w:b/>
                <w:bCs/>
                <w:kern w:val="0"/>
                <w:sz w:val="24"/>
                <w:lang w:bidi="ar"/>
              </w:rPr>
              <w:t>CummuTyG</w:t>
            </w:r>
            <w:proofErr w:type="spellEnd"/>
            <w:r w:rsidRPr="0074663B">
              <w:rPr>
                <w:rFonts w:ascii="Times New Roman" w:eastAsia="SimSun" w:hAnsi="Times New Roman" w:cs="Times New Roman"/>
                <w:b/>
                <w:bCs/>
                <w:kern w:val="0"/>
                <w:sz w:val="24"/>
                <w:lang w:bidi="ar"/>
              </w:rPr>
              <w:t>-FI</w:t>
            </w:r>
          </w:p>
        </w:tc>
        <w:tc>
          <w:tcPr>
            <w:tcW w:w="1264" w:type="dxa"/>
            <w:tcBorders>
              <w:tl2br w:val="nil"/>
              <w:tr2bl w:val="nil"/>
            </w:tcBorders>
            <w:shd w:val="clear" w:color="auto" w:fill="FFFFFF"/>
            <w:noWrap/>
            <w:vAlign w:val="center"/>
          </w:tcPr>
          <w:p w:rsidR="00281790" w:rsidRPr="0074663B" w:rsidRDefault="00281790">
            <w:pPr>
              <w:widowControl/>
              <w:spacing w:line="480" w:lineRule="auto"/>
              <w:jc w:val="left"/>
              <w:textAlignment w:val="center"/>
              <w:rPr>
                <w:rFonts w:ascii="Times New Roman" w:eastAsia="SimSun" w:hAnsi="Times New Roman" w:cs="Times New Roman"/>
                <w:kern w:val="0"/>
                <w:sz w:val="24"/>
                <w:lang w:bidi="ar"/>
              </w:rPr>
            </w:pPr>
          </w:p>
        </w:tc>
        <w:tc>
          <w:tcPr>
            <w:tcW w:w="1658" w:type="dxa"/>
            <w:tcBorders>
              <w:tl2br w:val="nil"/>
              <w:tr2bl w:val="nil"/>
            </w:tcBorders>
            <w:shd w:val="clear" w:color="auto" w:fill="FFFFFF"/>
            <w:noWrap/>
            <w:vAlign w:val="center"/>
          </w:tcPr>
          <w:p w:rsidR="00281790" w:rsidRPr="0074663B" w:rsidRDefault="00281790">
            <w:pPr>
              <w:widowControl/>
              <w:spacing w:line="480" w:lineRule="auto"/>
              <w:jc w:val="left"/>
              <w:textAlignment w:val="center"/>
              <w:rPr>
                <w:rFonts w:ascii="Times New Roman" w:eastAsia="SimSun" w:hAnsi="Times New Roman" w:cs="Times New Roman"/>
                <w:kern w:val="0"/>
                <w:sz w:val="24"/>
                <w:lang w:bidi="ar"/>
              </w:rPr>
            </w:pPr>
          </w:p>
        </w:tc>
        <w:tc>
          <w:tcPr>
            <w:tcW w:w="1739" w:type="dxa"/>
            <w:tcBorders>
              <w:tl2br w:val="nil"/>
              <w:tr2bl w:val="nil"/>
            </w:tcBorders>
            <w:shd w:val="clear" w:color="auto" w:fill="FFFFFF"/>
            <w:noWrap/>
            <w:vAlign w:val="center"/>
          </w:tcPr>
          <w:p w:rsidR="00281790" w:rsidRPr="0074663B" w:rsidRDefault="00281790">
            <w:pPr>
              <w:widowControl/>
              <w:spacing w:line="480" w:lineRule="auto"/>
              <w:jc w:val="left"/>
              <w:textAlignment w:val="center"/>
              <w:rPr>
                <w:rFonts w:ascii="Times New Roman" w:eastAsia="SimSun" w:hAnsi="Times New Roman" w:cs="Times New Roman"/>
                <w:kern w:val="0"/>
                <w:sz w:val="24"/>
                <w:lang w:bidi="ar"/>
              </w:rPr>
            </w:pPr>
          </w:p>
        </w:tc>
        <w:tc>
          <w:tcPr>
            <w:tcW w:w="919" w:type="dxa"/>
            <w:tcBorders>
              <w:tl2br w:val="nil"/>
              <w:tr2bl w:val="nil"/>
            </w:tcBorders>
            <w:shd w:val="clear" w:color="auto" w:fill="FFFFFF"/>
            <w:noWrap/>
            <w:vAlign w:val="center"/>
          </w:tcPr>
          <w:p w:rsidR="00281790" w:rsidRPr="0074663B" w:rsidRDefault="00281790">
            <w:pPr>
              <w:widowControl/>
              <w:spacing w:line="480" w:lineRule="auto"/>
              <w:jc w:val="left"/>
              <w:textAlignment w:val="center"/>
              <w:rPr>
                <w:rFonts w:ascii="Times New Roman" w:eastAsia="SimSun" w:hAnsi="Times New Roman" w:cs="Times New Roman"/>
                <w:kern w:val="0"/>
                <w:sz w:val="24"/>
                <w:lang w:bidi="ar"/>
              </w:rPr>
            </w:pPr>
          </w:p>
        </w:tc>
      </w:tr>
      <w:tr w:rsidR="0074663B" w:rsidRPr="0074663B" w:rsidTr="0074663B">
        <w:trPr>
          <w:trHeight w:val="1245"/>
          <w:jc w:val="center"/>
        </w:trPr>
        <w:tc>
          <w:tcPr>
            <w:tcW w:w="3741"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Average Causal Mediation Effects</w:t>
            </w:r>
          </w:p>
        </w:tc>
        <w:tc>
          <w:tcPr>
            <w:tcW w:w="1264"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-0.268</w:t>
            </w:r>
          </w:p>
        </w:tc>
        <w:tc>
          <w:tcPr>
            <w:tcW w:w="1658"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-1.0605</w:t>
            </w:r>
          </w:p>
        </w:tc>
        <w:tc>
          <w:tcPr>
            <w:tcW w:w="1739"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0.81</w:t>
            </w:r>
          </w:p>
        </w:tc>
        <w:tc>
          <w:tcPr>
            <w:tcW w:w="919"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0.532</w:t>
            </w:r>
          </w:p>
        </w:tc>
      </w:tr>
      <w:tr w:rsidR="0074663B" w:rsidRPr="0074663B" w:rsidTr="0074663B">
        <w:trPr>
          <w:trHeight w:val="623"/>
          <w:jc w:val="center"/>
        </w:trPr>
        <w:tc>
          <w:tcPr>
            <w:tcW w:w="3741"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Average Direct Effects</w:t>
            </w:r>
          </w:p>
        </w:tc>
        <w:tc>
          <w:tcPr>
            <w:tcW w:w="1264"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-71.6251</w:t>
            </w:r>
          </w:p>
        </w:tc>
        <w:tc>
          <w:tcPr>
            <w:tcW w:w="1658"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-111.9396</w:t>
            </w:r>
          </w:p>
        </w:tc>
        <w:tc>
          <w:tcPr>
            <w:tcW w:w="1739"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-48.2366</w:t>
            </w:r>
          </w:p>
        </w:tc>
        <w:tc>
          <w:tcPr>
            <w:tcW w:w="919"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w:t>
            </w:r>
          </w:p>
        </w:tc>
      </w:tr>
      <w:tr w:rsidR="0074663B" w:rsidRPr="0074663B" w:rsidTr="0074663B">
        <w:trPr>
          <w:trHeight w:val="623"/>
          <w:jc w:val="center"/>
        </w:trPr>
        <w:tc>
          <w:tcPr>
            <w:tcW w:w="3741"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Total Effect</w:t>
            </w:r>
          </w:p>
        </w:tc>
        <w:tc>
          <w:tcPr>
            <w:tcW w:w="1264"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-71.8931</w:t>
            </w:r>
          </w:p>
        </w:tc>
        <w:tc>
          <w:tcPr>
            <w:tcW w:w="1658"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-112.406</w:t>
            </w:r>
          </w:p>
        </w:tc>
        <w:tc>
          <w:tcPr>
            <w:tcW w:w="1739"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-48.297</w:t>
            </w:r>
          </w:p>
        </w:tc>
        <w:tc>
          <w:tcPr>
            <w:tcW w:w="919"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w:t>
            </w:r>
          </w:p>
        </w:tc>
      </w:tr>
      <w:tr w:rsidR="0074663B" w:rsidRPr="0074663B" w:rsidTr="0074663B">
        <w:trPr>
          <w:trHeight w:val="653"/>
          <w:jc w:val="center"/>
        </w:trPr>
        <w:tc>
          <w:tcPr>
            <w:tcW w:w="3741"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Proportion of Mediated</w:t>
            </w:r>
          </w:p>
        </w:tc>
        <w:tc>
          <w:tcPr>
            <w:tcW w:w="1264"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0.0037</w:t>
            </w:r>
          </w:p>
        </w:tc>
        <w:tc>
          <w:tcPr>
            <w:tcW w:w="1658"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-0.0115</w:t>
            </w:r>
          </w:p>
        </w:tc>
        <w:tc>
          <w:tcPr>
            <w:tcW w:w="1739"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0.0137</w:t>
            </w:r>
          </w:p>
        </w:tc>
        <w:tc>
          <w:tcPr>
            <w:tcW w:w="919" w:type="dxa"/>
            <w:tcBorders>
              <w:tl2br w:val="nil"/>
              <w:tr2bl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0.532</w:t>
            </w:r>
          </w:p>
        </w:tc>
      </w:tr>
    </w:tbl>
    <w:p w:rsidR="00281790" w:rsidRPr="0074663B" w:rsidRDefault="0074663B">
      <w:pPr>
        <w:kinsoku w:val="0"/>
        <w:overflowPunct w:val="0"/>
        <w:autoSpaceDE w:val="0"/>
        <w:autoSpaceDN w:val="0"/>
        <w:adjustRightInd w:val="0"/>
        <w:snapToGrid w:val="0"/>
        <w:spacing w:line="480" w:lineRule="auto"/>
        <w:rPr>
          <w:rFonts w:ascii="Times New Roman" w:eastAsia="Helvetica" w:hAnsi="Times New Roman" w:cs="Times New Roman"/>
          <w:sz w:val="24"/>
        </w:rPr>
      </w:pPr>
      <w:proofErr w:type="spellStart"/>
      <w:r w:rsidRPr="0074663B">
        <w:rPr>
          <w:rFonts w:ascii="Times New Roman" w:eastAsia="Helvetica" w:hAnsi="Times New Roman" w:cs="Times New Roman"/>
          <w:sz w:val="24"/>
        </w:rPr>
        <w:t>TyG</w:t>
      </w:r>
      <w:proofErr w:type="spellEnd"/>
      <w:r w:rsidRPr="0074663B">
        <w:rPr>
          <w:rFonts w:ascii="Times New Roman" w:eastAsia="Helvetica" w:hAnsi="Times New Roman" w:cs="Times New Roman"/>
          <w:sz w:val="24"/>
        </w:rPr>
        <w:t xml:space="preserve">-FI, Triglyceride-Glucose-Frailty Index; </w:t>
      </w:r>
      <w:proofErr w:type="spellStart"/>
      <w:r w:rsidRPr="0074663B">
        <w:rPr>
          <w:rFonts w:ascii="Times New Roman" w:eastAsia="Helvetica" w:hAnsi="Times New Roman" w:cs="Times New Roman"/>
          <w:sz w:val="24"/>
        </w:rPr>
        <w:t>CummuTyG</w:t>
      </w:r>
      <w:proofErr w:type="spellEnd"/>
      <w:r w:rsidRPr="0074663B">
        <w:rPr>
          <w:rFonts w:ascii="Times New Roman" w:eastAsia="Helvetica" w:hAnsi="Times New Roman" w:cs="Times New Roman"/>
          <w:sz w:val="24"/>
        </w:rPr>
        <w:t xml:space="preserve">-FI, </w:t>
      </w:r>
      <w:proofErr w:type="gramStart"/>
      <w:r w:rsidRPr="0074663B">
        <w:rPr>
          <w:rFonts w:ascii="Times New Roman" w:eastAsia="Helvetica" w:hAnsi="Times New Roman" w:cs="Times New Roman"/>
          <w:sz w:val="24"/>
        </w:rPr>
        <w:t xml:space="preserve">Cumulative </w:t>
      </w:r>
      <w:r w:rsidRPr="0074663B">
        <w:rPr>
          <w:rFonts w:ascii="Times New Roman" w:eastAsia="Helvetica" w:hAnsi="Times New Roman" w:cs="Times New Roman" w:hint="eastAsia"/>
          <w:sz w:val="24"/>
        </w:rPr>
        <w:t xml:space="preserve"> </w:t>
      </w:r>
      <w:r w:rsidRPr="0074663B">
        <w:rPr>
          <w:rFonts w:ascii="Times New Roman" w:eastAsia="Helvetica" w:hAnsi="Times New Roman" w:cs="Times New Roman"/>
          <w:sz w:val="24"/>
        </w:rPr>
        <w:t>Triglyceride</w:t>
      </w:r>
      <w:proofErr w:type="gramEnd"/>
      <w:r w:rsidRPr="0074663B">
        <w:rPr>
          <w:rFonts w:ascii="Times New Roman" w:eastAsia="Helvetica" w:hAnsi="Times New Roman" w:cs="Times New Roman" w:hint="eastAsia"/>
          <w:sz w:val="24"/>
        </w:rPr>
        <w:t xml:space="preserve"> </w:t>
      </w:r>
      <w:r w:rsidRPr="0074663B">
        <w:rPr>
          <w:rFonts w:ascii="Times New Roman" w:eastAsia="Helvetica" w:hAnsi="Times New Roman" w:cs="Times New Roman"/>
          <w:sz w:val="24"/>
        </w:rPr>
        <w:t>-Glucose-Frailty Index; ACME, Average Causal Mediation Effects ; A</w:t>
      </w:r>
    </w:p>
    <w:p w:rsidR="00281790" w:rsidRPr="0074663B" w:rsidRDefault="0074663B">
      <w:pPr>
        <w:kinsoku w:val="0"/>
        <w:overflowPunct w:val="0"/>
        <w:autoSpaceDE w:val="0"/>
        <w:autoSpaceDN w:val="0"/>
        <w:adjustRightInd w:val="0"/>
        <w:snapToGrid w:val="0"/>
        <w:spacing w:line="480" w:lineRule="auto"/>
        <w:ind w:left="720" w:hangingChars="300" w:hanging="720"/>
        <w:rPr>
          <w:rFonts w:ascii="Times New Roman" w:eastAsia="Helvetica" w:hAnsi="Times New Roman" w:cs="Times New Roman"/>
          <w:sz w:val="24"/>
        </w:rPr>
      </w:pPr>
      <w:r w:rsidRPr="0074663B">
        <w:rPr>
          <w:rFonts w:ascii="Times New Roman" w:eastAsia="Helvetica" w:hAnsi="Times New Roman" w:cs="Times New Roman"/>
          <w:sz w:val="24"/>
        </w:rPr>
        <w:t xml:space="preserve">DE, Average Direct </w:t>
      </w:r>
      <w:proofErr w:type="gramStart"/>
      <w:r w:rsidRPr="0074663B">
        <w:rPr>
          <w:rFonts w:ascii="Times New Roman" w:eastAsia="Helvetica" w:hAnsi="Times New Roman" w:cs="Times New Roman"/>
          <w:sz w:val="24"/>
        </w:rPr>
        <w:t>Effects ;</w:t>
      </w:r>
      <w:proofErr w:type="gramEnd"/>
      <w:r w:rsidRPr="0074663B">
        <w:rPr>
          <w:rFonts w:ascii="Times New Roman" w:eastAsia="Helvetica" w:hAnsi="Times New Roman" w:cs="Times New Roman"/>
          <w:sz w:val="24"/>
        </w:rPr>
        <w:t xml:space="preserve"> Total Effect, overall effect of exposure on outcome; CI, </w:t>
      </w:r>
    </w:p>
    <w:p w:rsidR="00281790" w:rsidRPr="0074663B" w:rsidRDefault="0074663B">
      <w:pPr>
        <w:kinsoku w:val="0"/>
        <w:overflowPunct w:val="0"/>
        <w:autoSpaceDE w:val="0"/>
        <w:autoSpaceDN w:val="0"/>
        <w:adjustRightInd w:val="0"/>
        <w:snapToGrid w:val="0"/>
        <w:spacing w:line="480" w:lineRule="auto"/>
        <w:ind w:left="720" w:hangingChars="300" w:hanging="720"/>
        <w:rPr>
          <w:rFonts w:ascii="Times New Roman" w:eastAsia="Helvetica" w:hAnsi="Times New Roman" w:cs="Times New Roman"/>
          <w:sz w:val="24"/>
        </w:rPr>
      </w:pPr>
      <w:r w:rsidRPr="0074663B">
        <w:rPr>
          <w:rFonts w:ascii="Times New Roman" w:eastAsia="Helvetica" w:hAnsi="Times New Roman" w:cs="Times New Roman"/>
          <w:sz w:val="24"/>
        </w:rPr>
        <w:t>Confidence Interval.</w:t>
      </w:r>
      <w:r w:rsidRPr="0074663B">
        <w:rPr>
          <w:rFonts w:ascii="Times New Roman" w:eastAsia="Helvetica" w:hAnsi="Times New Roman" w:cs="Times New Roman" w:hint="eastAsia"/>
          <w:sz w:val="24"/>
        </w:rPr>
        <w:t xml:space="preserve"> </w:t>
      </w:r>
    </w:p>
    <w:p w:rsidR="00281790" w:rsidRPr="0074663B" w:rsidRDefault="00281790">
      <w:pPr>
        <w:kinsoku w:val="0"/>
        <w:overflowPunct w:val="0"/>
        <w:autoSpaceDE w:val="0"/>
        <w:autoSpaceDN w:val="0"/>
        <w:adjustRightInd w:val="0"/>
        <w:snapToGrid w:val="0"/>
        <w:spacing w:line="480" w:lineRule="auto"/>
        <w:ind w:left="720" w:hangingChars="300" w:hanging="720"/>
        <w:jc w:val="distribute"/>
        <w:rPr>
          <w:rFonts w:ascii="Times New Roman" w:eastAsia="Helvetica" w:hAnsi="Times New Roman" w:cs="Times New Roman"/>
          <w:sz w:val="24"/>
        </w:rPr>
      </w:pPr>
    </w:p>
    <w:p w:rsidR="00281790" w:rsidRPr="0074663B" w:rsidRDefault="00281790">
      <w:pPr>
        <w:kinsoku w:val="0"/>
        <w:overflowPunct w:val="0"/>
        <w:autoSpaceDE w:val="0"/>
        <w:autoSpaceDN w:val="0"/>
        <w:adjustRightInd w:val="0"/>
        <w:snapToGrid w:val="0"/>
        <w:spacing w:line="480" w:lineRule="auto"/>
        <w:ind w:left="720" w:hangingChars="300" w:hanging="720"/>
        <w:jc w:val="distribute"/>
        <w:rPr>
          <w:rFonts w:ascii="Times New Roman" w:eastAsia="Helvetica" w:hAnsi="Times New Roman" w:cs="Times New Roman"/>
          <w:sz w:val="24"/>
        </w:rPr>
        <w:sectPr w:rsidR="00281790" w:rsidRPr="0074663B">
          <w:pgSz w:w="11906" w:h="16838"/>
          <w:pgMar w:top="1213" w:right="1800" w:bottom="1213" w:left="1800" w:header="851" w:footer="992" w:gutter="0"/>
          <w:cols w:space="425"/>
          <w:docGrid w:type="lines" w:linePitch="312"/>
        </w:sectPr>
      </w:pPr>
    </w:p>
    <w:p w:rsidR="00281790" w:rsidRPr="0074663B" w:rsidRDefault="0074663B">
      <w:pPr>
        <w:kinsoku w:val="0"/>
        <w:overflowPunct w:val="0"/>
        <w:autoSpaceDE w:val="0"/>
        <w:autoSpaceDN w:val="0"/>
        <w:adjustRightInd w:val="0"/>
        <w:snapToGrid w:val="0"/>
        <w:spacing w:line="480" w:lineRule="auto"/>
        <w:rPr>
          <w:rFonts w:ascii="Times New Roman" w:eastAsia="Helvetica" w:hAnsi="Times New Roman" w:cs="Times New Roman"/>
          <w:sz w:val="24"/>
        </w:rPr>
      </w:pPr>
      <w:r w:rsidRPr="0074663B">
        <w:rPr>
          <w:rFonts w:ascii="Times New Roman" w:eastAsia="Helvetica" w:hAnsi="Times New Roman" w:cs="Times New Roman"/>
          <w:sz w:val="24"/>
        </w:rPr>
        <w:lastRenderedPageBreak/>
        <w:t>Table</w:t>
      </w:r>
      <w:r w:rsidRPr="0074663B">
        <w:rPr>
          <w:rFonts w:ascii="Times New Roman" w:eastAsia="Helvetica" w:hAnsi="Times New Roman" w:cs="Times New Roman" w:hint="eastAsia"/>
          <w:sz w:val="24"/>
        </w:rPr>
        <w:t>.S7</w:t>
      </w:r>
      <w:r w:rsidRPr="0074663B">
        <w:rPr>
          <w:rFonts w:ascii="Times New Roman" w:eastAsia="Helvetica" w:hAnsi="Times New Roman" w:cs="Times New Roman"/>
          <w:sz w:val="24"/>
        </w:rPr>
        <w:t xml:space="preserve">.Mediation analysis results of </w:t>
      </w:r>
      <w:proofErr w:type="spellStart"/>
      <w:r w:rsidRPr="0074663B">
        <w:rPr>
          <w:rFonts w:ascii="Times New Roman" w:eastAsia="Helvetica" w:hAnsi="Times New Roman" w:cs="Times New Roman"/>
          <w:sz w:val="24"/>
        </w:rPr>
        <w:t>TyG</w:t>
      </w:r>
      <w:proofErr w:type="spellEnd"/>
      <w:r w:rsidRPr="0074663B">
        <w:rPr>
          <w:rFonts w:ascii="Times New Roman" w:eastAsia="Helvetica" w:hAnsi="Times New Roman" w:cs="Times New Roman"/>
          <w:sz w:val="24"/>
        </w:rPr>
        <w:t xml:space="preserve">-FI index on </w:t>
      </w:r>
      <w:proofErr w:type="spellStart"/>
      <w:r w:rsidRPr="0074663B">
        <w:rPr>
          <w:rFonts w:ascii="Times New Roman" w:eastAsia="Helvetica" w:hAnsi="Times New Roman" w:cs="Times New Roman"/>
          <w:sz w:val="24"/>
        </w:rPr>
        <w:t>cardiometabolic</w:t>
      </w:r>
      <w:proofErr w:type="spellEnd"/>
      <w:r w:rsidRPr="0074663B">
        <w:rPr>
          <w:rFonts w:ascii="Times New Roman" w:eastAsia="Helvetica" w:hAnsi="Times New Roman" w:cs="Times New Roman"/>
          <w:sz w:val="24"/>
        </w:rPr>
        <w:t xml:space="preserve"> </w:t>
      </w:r>
      <w:proofErr w:type="spellStart"/>
      <w:r w:rsidRPr="0074663B">
        <w:rPr>
          <w:rFonts w:ascii="Times New Roman" w:eastAsia="Helvetica" w:hAnsi="Times New Roman" w:cs="Times New Roman"/>
          <w:sz w:val="24"/>
        </w:rPr>
        <w:t>multimorbidity</w:t>
      </w:r>
      <w:proofErr w:type="spellEnd"/>
      <w:r w:rsidRPr="0074663B">
        <w:rPr>
          <w:rFonts w:ascii="Times New Roman" w:eastAsia="Helvetica" w:hAnsi="Times New Roman" w:cs="Times New Roman"/>
          <w:sz w:val="24"/>
        </w:rPr>
        <w:t xml:space="preserve"> via uric acid. </w:t>
      </w:r>
    </w:p>
    <w:p w:rsidR="00281790" w:rsidRPr="0074663B" w:rsidRDefault="00281790">
      <w:pPr>
        <w:tabs>
          <w:tab w:val="left" w:pos="969"/>
        </w:tabs>
        <w:jc w:val="left"/>
      </w:pPr>
    </w:p>
    <w:tbl>
      <w:tblPr>
        <w:tblpPr w:leftFromText="180" w:rightFromText="180" w:vertAnchor="page" w:horzAnchor="page" w:tblpXSpec="center" w:tblpY="2649"/>
        <w:tblOverlap w:val="never"/>
        <w:tblW w:w="9706" w:type="dxa"/>
        <w:jc w:val="center"/>
        <w:tblLayout w:type="fixed"/>
        <w:tblLook w:val="04A0" w:firstRow="1" w:lastRow="0" w:firstColumn="1" w:lastColumn="0" w:noHBand="0" w:noVBand="1"/>
      </w:tblPr>
      <w:tblGrid>
        <w:gridCol w:w="3741"/>
        <w:gridCol w:w="1412"/>
        <w:gridCol w:w="1800"/>
        <w:gridCol w:w="1730"/>
        <w:gridCol w:w="1023"/>
      </w:tblGrid>
      <w:tr w:rsidR="0074663B" w:rsidRPr="0074663B" w:rsidTr="0074663B">
        <w:trPr>
          <w:trHeight w:val="823"/>
          <w:jc w:val="center"/>
        </w:trPr>
        <w:tc>
          <w:tcPr>
            <w:tcW w:w="3741" w:type="dxa"/>
            <w:tcBorders>
              <w:top w:val="single" w:sz="12" w:space="0" w:color="000000"/>
              <w:left w:val="nil"/>
              <w:bottom w:val="single" w:sz="4" w:space="0" w:color="000000"/>
              <w:right w:val="nil"/>
              <w:tl2br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b/>
                <w:bCs/>
                <w:kern w:val="0"/>
                <w:sz w:val="24"/>
                <w:lang w:bidi="ar"/>
              </w:rPr>
            </w:pPr>
            <w:r w:rsidRPr="0074663B">
              <w:rPr>
                <w:rFonts w:ascii="Times New Roman" w:eastAsia="SimSun" w:hAnsi="Times New Roman" w:cs="Times New Roman"/>
                <w:b/>
                <w:bCs/>
                <w:kern w:val="0"/>
                <w:sz w:val="24"/>
                <w:lang w:bidi="ar"/>
              </w:rPr>
              <w:t>Item</w:t>
            </w:r>
          </w:p>
        </w:tc>
        <w:tc>
          <w:tcPr>
            <w:tcW w:w="1412"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b/>
                <w:bCs/>
                <w:kern w:val="0"/>
                <w:sz w:val="24"/>
                <w:lang w:bidi="ar"/>
              </w:rPr>
            </w:pPr>
            <w:r w:rsidRPr="0074663B">
              <w:rPr>
                <w:rFonts w:ascii="Times New Roman" w:eastAsia="SimSun" w:hAnsi="Times New Roman" w:cs="Times New Roman"/>
                <w:b/>
                <w:bCs/>
                <w:kern w:val="0"/>
                <w:sz w:val="24"/>
                <w:lang w:bidi="ar"/>
              </w:rPr>
              <w:t>Estimate</w:t>
            </w:r>
          </w:p>
        </w:tc>
        <w:tc>
          <w:tcPr>
            <w:tcW w:w="1800"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b/>
                <w:bCs/>
                <w:kern w:val="0"/>
                <w:sz w:val="24"/>
                <w:lang w:bidi="ar"/>
              </w:rPr>
            </w:pPr>
            <w:r w:rsidRPr="0074663B">
              <w:rPr>
                <w:rFonts w:ascii="Times New Roman" w:eastAsia="SimSun" w:hAnsi="Times New Roman" w:cs="Times New Roman"/>
                <w:b/>
                <w:bCs/>
                <w:kern w:val="0"/>
                <w:sz w:val="24"/>
                <w:lang w:bidi="ar"/>
              </w:rPr>
              <w:t xml:space="preserve">Lower </w:t>
            </w:r>
          </w:p>
          <w:p w:rsidR="00281790" w:rsidRPr="0074663B" w:rsidRDefault="0074663B">
            <w:pPr>
              <w:widowControl/>
              <w:spacing w:line="480" w:lineRule="auto"/>
              <w:jc w:val="left"/>
              <w:textAlignment w:val="center"/>
              <w:rPr>
                <w:rFonts w:ascii="Times New Roman" w:eastAsia="SimSun" w:hAnsi="Times New Roman" w:cs="Times New Roman"/>
                <w:b/>
                <w:bCs/>
                <w:kern w:val="0"/>
                <w:sz w:val="24"/>
                <w:lang w:bidi="ar"/>
              </w:rPr>
            </w:pPr>
            <w:r w:rsidRPr="0074663B">
              <w:rPr>
                <w:rFonts w:ascii="Times New Roman" w:eastAsia="SimSun" w:hAnsi="Times New Roman" w:cs="Times New Roman"/>
                <w:b/>
                <w:bCs/>
                <w:kern w:val="0"/>
                <w:sz w:val="24"/>
                <w:lang w:bidi="ar"/>
              </w:rPr>
              <w:t>95%CI</w:t>
            </w:r>
          </w:p>
        </w:tc>
        <w:tc>
          <w:tcPr>
            <w:tcW w:w="1730"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b/>
                <w:bCs/>
                <w:kern w:val="0"/>
                <w:sz w:val="24"/>
                <w:lang w:bidi="ar"/>
              </w:rPr>
            </w:pPr>
            <w:r w:rsidRPr="0074663B">
              <w:rPr>
                <w:rFonts w:ascii="Times New Roman" w:eastAsia="SimSun" w:hAnsi="Times New Roman" w:cs="Times New Roman"/>
                <w:b/>
                <w:bCs/>
                <w:kern w:val="0"/>
                <w:sz w:val="24"/>
                <w:lang w:bidi="ar"/>
              </w:rPr>
              <w:t xml:space="preserve">Upper </w:t>
            </w:r>
          </w:p>
          <w:p w:rsidR="00281790" w:rsidRPr="0074663B" w:rsidRDefault="0074663B">
            <w:pPr>
              <w:widowControl/>
              <w:spacing w:line="480" w:lineRule="auto"/>
              <w:jc w:val="left"/>
              <w:textAlignment w:val="center"/>
              <w:rPr>
                <w:rFonts w:ascii="Times New Roman" w:eastAsia="SimSun" w:hAnsi="Times New Roman" w:cs="Times New Roman"/>
                <w:b/>
                <w:bCs/>
                <w:kern w:val="0"/>
                <w:sz w:val="24"/>
                <w:lang w:bidi="ar"/>
              </w:rPr>
            </w:pPr>
            <w:r w:rsidRPr="0074663B">
              <w:rPr>
                <w:rFonts w:ascii="Times New Roman" w:eastAsia="SimSun" w:hAnsi="Times New Roman" w:cs="Times New Roman"/>
                <w:b/>
                <w:bCs/>
                <w:kern w:val="0"/>
                <w:sz w:val="24"/>
                <w:lang w:bidi="ar"/>
              </w:rPr>
              <w:t>95%CI</w:t>
            </w:r>
          </w:p>
        </w:tc>
        <w:tc>
          <w:tcPr>
            <w:tcW w:w="1023"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b/>
                <w:bCs/>
                <w:kern w:val="0"/>
                <w:sz w:val="24"/>
                <w:lang w:bidi="ar"/>
              </w:rPr>
            </w:pPr>
            <w:r w:rsidRPr="0074663B">
              <w:rPr>
                <w:rFonts w:ascii="Times New Roman" w:eastAsia="SimSun" w:hAnsi="Times New Roman" w:cs="Times New Roman"/>
                <w:b/>
                <w:bCs/>
                <w:i/>
                <w:iCs/>
                <w:kern w:val="0"/>
                <w:sz w:val="24"/>
                <w:lang w:bidi="ar"/>
              </w:rPr>
              <w:t>P</w:t>
            </w:r>
            <w:r w:rsidRPr="0074663B">
              <w:rPr>
                <w:rFonts w:ascii="Times New Roman" w:eastAsia="SimSun" w:hAnsi="Times New Roman" w:cs="Times New Roman"/>
                <w:b/>
                <w:bCs/>
                <w:kern w:val="0"/>
                <w:sz w:val="24"/>
                <w:lang w:bidi="ar"/>
              </w:rPr>
              <w:t xml:space="preserve"> value</w:t>
            </w:r>
          </w:p>
        </w:tc>
      </w:tr>
      <w:tr w:rsidR="0074663B" w:rsidRPr="0074663B" w:rsidTr="0074663B">
        <w:trPr>
          <w:trHeight w:val="396"/>
          <w:jc w:val="center"/>
        </w:trPr>
        <w:tc>
          <w:tcPr>
            <w:tcW w:w="3741"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proofErr w:type="spellStart"/>
            <w:r w:rsidRPr="0074663B">
              <w:rPr>
                <w:rFonts w:ascii="Times New Roman" w:eastAsia="SimSun" w:hAnsi="Times New Roman" w:cs="Times New Roman"/>
                <w:b/>
                <w:bCs/>
                <w:kern w:val="0"/>
                <w:sz w:val="24"/>
                <w:lang w:bidi="ar"/>
              </w:rPr>
              <w:t>TyG</w:t>
            </w:r>
            <w:proofErr w:type="spellEnd"/>
            <w:r w:rsidRPr="0074663B">
              <w:rPr>
                <w:rFonts w:ascii="Times New Roman" w:eastAsia="SimSun" w:hAnsi="Times New Roman" w:cs="Times New Roman"/>
                <w:b/>
                <w:bCs/>
                <w:kern w:val="0"/>
                <w:sz w:val="24"/>
                <w:lang w:bidi="ar"/>
              </w:rPr>
              <w:t>-FI</w:t>
            </w:r>
            <w:r w:rsidRPr="0074663B">
              <w:rPr>
                <w:rFonts w:ascii="Times New Roman" w:eastAsia="SimSun" w:hAnsi="Times New Roman" w:cs="Times New Roman"/>
                <w:kern w:val="0"/>
                <w:sz w:val="24"/>
                <w:lang w:bidi="ar"/>
              </w:rPr>
              <w:t xml:space="preserve">  </w:t>
            </w:r>
          </w:p>
        </w:tc>
        <w:tc>
          <w:tcPr>
            <w:tcW w:w="1412" w:type="dxa"/>
            <w:tcBorders>
              <w:top w:val="nil"/>
              <w:left w:val="nil"/>
              <w:bottom w:val="nil"/>
              <w:right w:val="nil"/>
            </w:tcBorders>
            <w:shd w:val="clear" w:color="auto" w:fill="FFFFFF"/>
            <w:noWrap/>
            <w:vAlign w:val="center"/>
          </w:tcPr>
          <w:p w:rsidR="00281790" w:rsidRPr="0074663B" w:rsidRDefault="00281790">
            <w:pPr>
              <w:widowControl/>
              <w:spacing w:line="480" w:lineRule="auto"/>
              <w:jc w:val="left"/>
              <w:textAlignment w:val="center"/>
              <w:rPr>
                <w:rFonts w:ascii="Times New Roman" w:eastAsia="SimSun" w:hAnsi="Times New Roman" w:cs="Times New Roman"/>
                <w:kern w:val="0"/>
                <w:sz w:val="24"/>
                <w:lang w:bidi="ar"/>
              </w:rPr>
            </w:pPr>
          </w:p>
        </w:tc>
        <w:tc>
          <w:tcPr>
            <w:tcW w:w="1800" w:type="dxa"/>
            <w:tcBorders>
              <w:top w:val="nil"/>
              <w:left w:val="nil"/>
              <w:bottom w:val="nil"/>
              <w:right w:val="nil"/>
            </w:tcBorders>
            <w:shd w:val="clear" w:color="auto" w:fill="FFFFFF"/>
            <w:noWrap/>
            <w:vAlign w:val="center"/>
          </w:tcPr>
          <w:p w:rsidR="00281790" w:rsidRPr="0074663B" w:rsidRDefault="00281790">
            <w:pPr>
              <w:widowControl/>
              <w:spacing w:line="480" w:lineRule="auto"/>
              <w:jc w:val="left"/>
              <w:textAlignment w:val="center"/>
              <w:rPr>
                <w:rFonts w:ascii="Times New Roman" w:eastAsia="SimSun" w:hAnsi="Times New Roman" w:cs="Times New Roman"/>
                <w:kern w:val="0"/>
                <w:sz w:val="24"/>
                <w:lang w:bidi="ar"/>
              </w:rPr>
            </w:pPr>
          </w:p>
        </w:tc>
        <w:tc>
          <w:tcPr>
            <w:tcW w:w="1730" w:type="dxa"/>
            <w:tcBorders>
              <w:top w:val="nil"/>
              <w:left w:val="nil"/>
              <w:bottom w:val="nil"/>
              <w:right w:val="nil"/>
            </w:tcBorders>
            <w:shd w:val="clear" w:color="auto" w:fill="FFFFFF"/>
            <w:noWrap/>
            <w:vAlign w:val="center"/>
          </w:tcPr>
          <w:p w:rsidR="00281790" w:rsidRPr="0074663B" w:rsidRDefault="00281790">
            <w:pPr>
              <w:widowControl/>
              <w:spacing w:line="480" w:lineRule="auto"/>
              <w:jc w:val="left"/>
              <w:textAlignment w:val="center"/>
              <w:rPr>
                <w:rFonts w:ascii="Times New Roman" w:eastAsia="SimSun" w:hAnsi="Times New Roman" w:cs="Times New Roman"/>
                <w:kern w:val="0"/>
                <w:sz w:val="24"/>
                <w:lang w:bidi="ar"/>
              </w:rPr>
            </w:pPr>
          </w:p>
        </w:tc>
        <w:tc>
          <w:tcPr>
            <w:tcW w:w="1023" w:type="dxa"/>
            <w:tcBorders>
              <w:top w:val="nil"/>
              <w:left w:val="nil"/>
              <w:bottom w:val="nil"/>
              <w:right w:val="nil"/>
            </w:tcBorders>
            <w:shd w:val="clear" w:color="auto" w:fill="FFFFFF"/>
            <w:noWrap/>
            <w:vAlign w:val="center"/>
          </w:tcPr>
          <w:p w:rsidR="00281790" w:rsidRPr="0074663B" w:rsidRDefault="00281790">
            <w:pPr>
              <w:widowControl/>
              <w:spacing w:line="480" w:lineRule="auto"/>
              <w:jc w:val="left"/>
              <w:textAlignment w:val="center"/>
              <w:rPr>
                <w:rFonts w:ascii="Times New Roman" w:eastAsia="SimSun" w:hAnsi="Times New Roman" w:cs="Times New Roman"/>
                <w:kern w:val="0"/>
                <w:sz w:val="24"/>
                <w:lang w:bidi="ar"/>
              </w:rPr>
            </w:pPr>
          </w:p>
        </w:tc>
      </w:tr>
      <w:tr w:rsidR="0074663B" w:rsidRPr="0074663B" w:rsidTr="0074663B">
        <w:trPr>
          <w:trHeight w:val="396"/>
          <w:jc w:val="center"/>
        </w:trPr>
        <w:tc>
          <w:tcPr>
            <w:tcW w:w="3741"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Average Causal Mediation Effects</w:t>
            </w:r>
          </w:p>
        </w:tc>
        <w:tc>
          <w:tcPr>
            <w:tcW w:w="1412"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-0.106</w:t>
            </w:r>
          </w:p>
        </w:tc>
        <w:tc>
          <w:tcPr>
            <w:tcW w:w="1800"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-1.7988</w:t>
            </w:r>
          </w:p>
        </w:tc>
        <w:tc>
          <w:tcPr>
            <w:tcW w:w="1730"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1.3428</w:t>
            </w:r>
          </w:p>
        </w:tc>
        <w:tc>
          <w:tcPr>
            <w:tcW w:w="1023"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0.88</w:t>
            </w:r>
          </w:p>
        </w:tc>
      </w:tr>
      <w:tr w:rsidR="0074663B" w:rsidRPr="0074663B" w:rsidTr="0074663B">
        <w:trPr>
          <w:trHeight w:val="396"/>
          <w:jc w:val="center"/>
        </w:trPr>
        <w:tc>
          <w:tcPr>
            <w:tcW w:w="3741"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Average Direct Effects</w:t>
            </w:r>
          </w:p>
        </w:tc>
        <w:tc>
          <w:tcPr>
            <w:tcW w:w="1412"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-138.8598</w:t>
            </w:r>
          </w:p>
        </w:tc>
        <w:tc>
          <w:tcPr>
            <w:tcW w:w="1800"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-209.1604</w:t>
            </w:r>
          </w:p>
        </w:tc>
        <w:tc>
          <w:tcPr>
            <w:tcW w:w="1730"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-92.7947</w:t>
            </w:r>
          </w:p>
        </w:tc>
        <w:tc>
          <w:tcPr>
            <w:tcW w:w="1023"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w:t>
            </w:r>
          </w:p>
        </w:tc>
      </w:tr>
      <w:tr w:rsidR="0074663B" w:rsidRPr="0074663B" w:rsidTr="0074663B">
        <w:trPr>
          <w:trHeight w:val="396"/>
          <w:jc w:val="center"/>
        </w:trPr>
        <w:tc>
          <w:tcPr>
            <w:tcW w:w="3741"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Total Effect</w:t>
            </w:r>
          </w:p>
        </w:tc>
        <w:tc>
          <w:tcPr>
            <w:tcW w:w="1412"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-138.9658</w:t>
            </w:r>
          </w:p>
        </w:tc>
        <w:tc>
          <w:tcPr>
            <w:tcW w:w="1800"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-208.4344</w:t>
            </w:r>
          </w:p>
        </w:tc>
        <w:tc>
          <w:tcPr>
            <w:tcW w:w="1730"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-93.1903</w:t>
            </w:r>
          </w:p>
        </w:tc>
        <w:tc>
          <w:tcPr>
            <w:tcW w:w="1023"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w:t>
            </w:r>
          </w:p>
        </w:tc>
      </w:tr>
      <w:tr w:rsidR="0074663B" w:rsidRPr="0074663B" w:rsidTr="0074663B">
        <w:trPr>
          <w:trHeight w:val="396"/>
          <w:jc w:val="center"/>
        </w:trPr>
        <w:tc>
          <w:tcPr>
            <w:tcW w:w="3741"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Proportion of Mediated</w:t>
            </w:r>
          </w:p>
        </w:tc>
        <w:tc>
          <w:tcPr>
            <w:tcW w:w="1412"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8e-04</w:t>
            </w:r>
          </w:p>
        </w:tc>
        <w:tc>
          <w:tcPr>
            <w:tcW w:w="1800"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-0.0096</w:t>
            </w:r>
          </w:p>
        </w:tc>
        <w:tc>
          <w:tcPr>
            <w:tcW w:w="1730"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0.014</w:t>
            </w:r>
          </w:p>
        </w:tc>
        <w:tc>
          <w:tcPr>
            <w:tcW w:w="1023"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0.88</w:t>
            </w:r>
          </w:p>
        </w:tc>
      </w:tr>
      <w:tr w:rsidR="0074663B" w:rsidRPr="0074663B" w:rsidTr="0074663B">
        <w:trPr>
          <w:trHeight w:val="396"/>
          <w:jc w:val="center"/>
        </w:trPr>
        <w:tc>
          <w:tcPr>
            <w:tcW w:w="3741"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proofErr w:type="spellStart"/>
            <w:r w:rsidRPr="0074663B">
              <w:rPr>
                <w:rFonts w:ascii="Times New Roman" w:eastAsia="SimSun" w:hAnsi="Times New Roman" w:cs="Times New Roman"/>
                <w:b/>
                <w:bCs/>
                <w:kern w:val="0"/>
                <w:sz w:val="24"/>
                <w:lang w:bidi="ar"/>
              </w:rPr>
              <w:t>CummuTyG</w:t>
            </w:r>
            <w:proofErr w:type="spellEnd"/>
            <w:r w:rsidRPr="0074663B">
              <w:rPr>
                <w:rFonts w:ascii="Times New Roman" w:eastAsia="SimSun" w:hAnsi="Times New Roman" w:cs="Times New Roman"/>
                <w:b/>
                <w:bCs/>
                <w:kern w:val="0"/>
                <w:sz w:val="24"/>
                <w:lang w:bidi="ar"/>
              </w:rPr>
              <w:t>-FI</w:t>
            </w:r>
          </w:p>
        </w:tc>
        <w:tc>
          <w:tcPr>
            <w:tcW w:w="1412" w:type="dxa"/>
            <w:tcBorders>
              <w:top w:val="nil"/>
              <w:left w:val="nil"/>
              <w:bottom w:val="nil"/>
              <w:right w:val="nil"/>
            </w:tcBorders>
            <w:shd w:val="clear" w:color="auto" w:fill="FFFFFF"/>
            <w:noWrap/>
            <w:vAlign w:val="center"/>
          </w:tcPr>
          <w:p w:rsidR="00281790" w:rsidRPr="0074663B" w:rsidRDefault="00281790">
            <w:pPr>
              <w:widowControl/>
              <w:spacing w:line="480" w:lineRule="auto"/>
              <w:jc w:val="left"/>
              <w:textAlignment w:val="center"/>
              <w:rPr>
                <w:rFonts w:ascii="Times New Roman" w:eastAsia="SimSun" w:hAnsi="Times New Roman" w:cs="Times New Roman"/>
                <w:kern w:val="0"/>
                <w:sz w:val="24"/>
                <w:lang w:bidi="ar"/>
              </w:rPr>
            </w:pPr>
          </w:p>
        </w:tc>
        <w:tc>
          <w:tcPr>
            <w:tcW w:w="1800" w:type="dxa"/>
            <w:tcBorders>
              <w:top w:val="nil"/>
              <w:left w:val="nil"/>
              <w:bottom w:val="nil"/>
              <w:right w:val="nil"/>
            </w:tcBorders>
            <w:shd w:val="clear" w:color="auto" w:fill="FFFFFF"/>
            <w:noWrap/>
            <w:vAlign w:val="center"/>
          </w:tcPr>
          <w:p w:rsidR="00281790" w:rsidRPr="0074663B" w:rsidRDefault="00281790">
            <w:pPr>
              <w:widowControl/>
              <w:spacing w:line="480" w:lineRule="auto"/>
              <w:jc w:val="left"/>
              <w:textAlignment w:val="center"/>
              <w:rPr>
                <w:rFonts w:ascii="Times New Roman" w:eastAsia="SimSun" w:hAnsi="Times New Roman" w:cs="Times New Roman"/>
                <w:kern w:val="0"/>
                <w:sz w:val="24"/>
                <w:lang w:bidi="ar"/>
              </w:rPr>
            </w:pPr>
          </w:p>
        </w:tc>
        <w:tc>
          <w:tcPr>
            <w:tcW w:w="1730" w:type="dxa"/>
            <w:tcBorders>
              <w:top w:val="nil"/>
              <w:left w:val="nil"/>
              <w:bottom w:val="nil"/>
              <w:right w:val="nil"/>
            </w:tcBorders>
            <w:shd w:val="clear" w:color="auto" w:fill="FFFFFF"/>
            <w:noWrap/>
            <w:vAlign w:val="center"/>
          </w:tcPr>
          <w:p w:rsidR="00281790" w:rsidRPr="0074663B" w:rsidRDefault="00281790">
            <w:pPr>
              <w:widowControl/>
              <w:spacing w:line="480" w:lineRule="auto"/>
              <w:jc w:val="left"/>
              <w:textAlignment w:val="center"/>
              <w:rPr>
                <w:rFonts w:ascii="Times New Roman" w:eastAsia="SimSun" w:hAnsi="Times New Roman" w:cs="Times New Roman"/>
                <w:kern w:val="0"/>
                <w:sz w:val="24"/>
                <w:lang w:bidi="ar"/>
              </w:rPr>
            </w:pPr>
          </w:p>
        </w:tc>
        <w:tc>
          <w:tcPr>
            <w:tcW w:w="1023" w:type="dxa"/>
            <w:tcBorders>
              <w:top w:val="nil"/>
              <w:left w:val="nil"/>
              <w:bottom w:val="nil"/>
              <w:right w:val="nil"/>
            </w:tcBorders>
            <w:shd w:val="clear" w:color="auto" w:fill="FFFFFF"/>
            <w:noWrap/>
            <w:vAlign w:val="center"/>
          </w:tcPr>
          <w:p w:rsidR="00281790" w:rsidRPr="0074663B" w:rsidRDefault="00281790">
            <w:pPr>
              <w:widowControl/>
              <w:spacing w:line="480" w:lineRule="auto"/>
              <w:jc w:val="left"/>
              <w:textAlignment w:val="center"/>
              <w:rPr>
                <w:rFonts w:ascii="Times New Roman" w:eastAsia="SimSun" w:hAnsi="Times New Roman" w:cs="Times New Roman"/>
                <w:kern w:val="0"/>
                <w:sz w:val="24"/>
                <w:lang w:bidi="ar"/>
              </w:rPr>
            </w:pPr>
          </w:p>
        </w:tc>
      </w:tr>
      <w:tr w:rsidR="0074663B" w:rsidRPr="0074663B" w:rsidTr="0074663B">
        <w:trPr>
          <w:trHeight w:val="396"/>
          <w:jc w:val="center"/>
        </w:trPr>
        <w:tc>
          <w:tcPr>
            <w:tcW w:w="3741"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Average Causal Mediation Effects</w:t>
            </w:r>
          </w:p>
        </w:tc>
        <w:tc>
          <w:tcPr>
            <w:tcW w:w="1412"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0.0031</w:t>
            </w:r>
          </w:p>
        </w:tc>
        <w:tc>
          <w:tcPr>
            <w:tcW w:w="1800"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-0.373</w:t>
            </w:r>
          </w:p>
        </w:tc>
        <w:tc>
          <w:tcPr>
            <w:tcW w:w="1730"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0.3475</w:t>
            </w:r>
          </w:p>
        </w:tc>
        <w:tc>
          <w:tcPr>
            <w:tcW w:w="1023"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0.952</w:t>
            </w:r>
          </w:p>
        </w:tc>
      </w:tr>
      <w:tr w:rsidR="0074663B" w:rsidRPr="0074663B" w:rsidTr="0074663B">
        <w:trPr>
          <w:trHeight w:val="396"/>
          <w:jc w:val="center"/>
        </w:trPr>
        <w:tc>
          <w:tcPr>
            <w:tcW w:w="3741"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Average Direct Effects</w:t>
            </w:r>
          </w:p>
        </w:tc>
        <w:tc>
          <w:tcPr>
            <w:tcW w:w="1412"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-72.1819</w:t>
            </w:r>
          </w:p>
        </w:tc>
        <w:tc>
          <w:tcPr>
            <w:tcW w:w="1800"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-112.9004</w:t>
            </w:r>
          </w:p>
        </w:tc>
        <w:tc>
          <w:tcPr>
            <w:tcW w:w="1730"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-48.3095</w:t>
            </w:r>
          </w:p>
        </w:tc>
        <w:tc>
          <w:tcPr>
            <w:tcW w:w="1023"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w:t>
            </w:r>
          </w:p>
        </w:tc>
      </w:tr>
      <w:tr w:rsidR="0074663B" w:rsidRPr="0074663B" w:rsidTr="0074663B">
        <w:trPr>
          <w:trHeight w:val="396"/>
          <w:jc w:val="center"/>
        </w:trPr>
        <w:tc>
          <w:tcPr>
            <w:tcW w:w="3741"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Total Effect</w:t>
            </w:r>
          </w:p>
        </w:tc>
        <w:tc>
          <w:tcPr>
            <w:tcW w:w="1412"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-72.1788</w:t>
            </w:r>
          </w:p>
        </w:tc>
        <w:tc>
          <w:tcPr>
            <w:tcW w:w="1800"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-112.7602</w:t>
            </w:r>
          </w:p>
        </w:tc>
        <w:tc>
          <w:tcPr>
            <w:tcW w:w="1730"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-48.3924</w:t>
            </w:r>
          </w:p>
        </w:tc>
        <w:tc>
          <w:tcPr>
            <w:tcW w:w="1023" w:type="dxa"/>
            <w:tcBorders>
              <w:top w:val="nil"/>
              <w:left w:val="nil"/>
              <w:bottom w:val="nil"/>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w:t>
            </w:r>
          </w:p>
        </w:tc>
      </w:tr>
      <w:tr w:rsidR="0074663B" w:rsidRPr="0074663B" w:rsidTr="0074663B">
        <w:trPr>
          <w:trHeight w:val="396"/>
          <w:jc w:val="center"/>
        </w:trPr>
        <w:tc>
          <w:tcPr>
            <w:tcW w:w="3741" w:type="dxa"/>
            <w:tcBorders>
              <w:top w:val="nil"/>
              <w:left w:val="nil"/>
              <w:bottom w:val="single" w:sz="12" w:space="0" w:color="auto"/>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Proportion of Mediated</w:t>
            </w:r>
          </w:p>
        </w:tc>
        <w:tc>
          <w:tcPr>
            <w:tcW w:w="1412" w:type="dxa"/>
            <w:tcBorders>
              <w:top w:val="nil"/>
              <w:left w:val="nil"/>
              <w:bottom w:val="single" w:sz="12" w:space="0" w:color="auto"/>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w:t>
            </w:r>
          </w:p>
        </w:tc>
        <w:tc>
          <w:tcPr>
            <w:tcW w:w="1800" w:type="dxa"/>
            <w:tcBorders>
              <w:top w:val="nil"/>
              <w:left w:val="nil"/>
              <w:bottom w:val="single" w:sz="12" w:space="0" w:color="auto"/>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-0.0046</w:t>
            </w:r>
          </w:p>
        </w:tc>
        <w:tc>
          <w:tcPr>
            <w:tcW w:w="1730" w:type="dxa"/>
            <w:tcBorders>
              <w:top w:val="nil"/>
              <w:left w:val="nil"/>
              <w:bottom w:val="single" w:sz="12" w:space="0" w:color="auto"/>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0.0051</w:t>
            </w:r>
          </w:p>
        </w:tc>
        <w:tc>
          <w:tcPr>
            <w:tcW w:w="1023" w:type="dxa"/>
            <w:tcBorders>
              <w:top w:val="nil"/>
              <w:left w:val="nil"/>
              <w:bottom w:val="single" w:sz="12" w:space="0" w:color="auto"/>
              <w:right w:val="nil"/>
            </w:tcBorders>
            <w:shd w:val="clear" w:color="auto" w:fill="FFFFFF"/>
            <w:noWrap/>
            <w:vAlign w:val="center"/>
          </w:tcPr>
          <w:p w:rsidR="00281790" w:rsidRPr="0074663B" w:rsidRDefault="0074663B">
            <w:pPr>
              <w:widowControl/>
              <w:spacing w:line="480" w:lineRule="auto"/>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0.952</w:t>
            </w:r>
          </w:p>
        </w:tc>
      </w:tr>
    </w:tbl>
    <w:p w:rsidR="00281790" w:rsidRPr="0074663B" w:rsidRDefault="0074663B">
      <w:pPr>
        <w:kinsoku w:val="0"/>
        <w:overflowPunct w:val="0"/>
        <w:autoSpaceDE w:val="0"/>
        <w:autoSpaceDN w:val="0"/>
        <w:adjustRightInd w:val="0"/>
        <w:snapToGrid w:val="0"/>
        <w:spacing w:line="480" w:lineRule="auto"/>
        <w:jc w:val="left"/>
        <w:rPr>
          <w:rFonts w:ascii="Times New Roman" w:eastAsia="Helvetica" w:hAnsi="Times New Roman" w:cs="Times New Roman"/>
          <w:sz w:val="24"/>
        </w:rPr>
        <w:sectPr w:rsidR="00281790" w:rsidRPr="0074663B">
          <w:pgSz w:w="11906" w:h="16838"/>
          <w:pgMar w:top="1213" w:right="1800" w:bottom="1213" w:left="1800" w:header="851" w:footer="992" w:gutter="0"/>
          <w:cols w:space="425"/>
          <w:docGrid w:type="lines" w:linePitch="312"/>
        </w:sectPr>
      </w:pPr>
      <w:proofErr w:type="spellStart"/>
      <w:r w:rsidRPr="0074663B">
        <w:rPr>
          <w:rFonts w:ascii="Times New Roman" w:eastAsia="Helvetica" w:hAnsi="Times New Roman" w:cs="Times New Roman" w:hint="eastAsia"/>
          <w:sz w:val="24"/>
        </w:rPr>
        <w:t>TyG</w:t>
      </w:r>
      <w:proofErr w:type="spellEnd"/>
      <w:r w:rsidRPr="0074663B">
        <w:rPr>
          <w:rFonts w:ascii="Times New Roman" w:eastAsia="Helvetica" w:hAnsi="Times New Roman" w:cs="Times New Roman" w:hint="eastAsia"/>
          <w:sz w:val="24"/>
        </w:rPr>
        <w:t xml:space="preserve">-FI, Triglyceride-Glucose-Frailty Index; </w:t>
      </w:r>
      <w:proofErr w:type="spellStart"/>
      <w:r w:rsidRPr="0074663B">
        <w:rPr>
          <w:rFonts w:ascii="Times New Roman" w:eastAsia="Helvetica" w:hAnsi="Times New Roman" w:cs="Times New Roman" w:hint="eastAsia"/>
          <w:sz w:val="24"/>
        </w:rPr>
        <w:t>CummuTyG</w:t>
      </w:r>
      <w:proofErr w:type="spellEnd"/>
      <w:r w:rsidRPr="0074663B">
        <w:rPr>
          <w:rFonts w:ascii="Times New Roman" w:eastAsia="Helvetica" w:hAnsi="Times New Roman" w:cs="Times New Roman" w:hint="eastAsia"/>
          <w:sz w:val="24"/>
        </w:rPr>
        <w:t xml:space="preserve">-FI, Cumulative Triglyceride-Glucose-Frailty Index; ACME, </w:t>
      </w:r>
      <w:r w:rsidRPr="0074663B">
        <w:rPr>
          <w:rFonts w:ascii="Times New Roman" w:eastAsia="Helvetica" w:hAnsi="Times New Roman" w:cs="Times New Roman" w:hint="eastAsia"/>
          <w:sz w:val="24"/>
        </w:rPr>
        <w:t>Average Causal Mediation Effects); ADE, Average Direct Effects; Total Effect, overall effect of exposure on outcome; CI, Confidence Interval.</w:t>
      </w:r>
    </w:p>
    <w:p w:rsidR="00281790" w:rsidRPr="0074663B" w:rsidRDefault="0074663B">
      <w:pPr>
        <w:pStyle w:val="Caption"/>
        <w:ind w:leftChars="104" w:left="1318" w:hangingChars="500" w:hanging="1100"/>
        <w:rPr>
          <w:rFonts w:ascii="Times New Roman" w:hAnsi="Times New Roman" w:cs="Times New Roman"/>
          <w:sz w:val="22"/>
          <w:szCs w:val="36"/>
        </w:rPr>
      </w:pPr>
      <w:r w:rsidRPr="0074663B">
        <w:rPr>
          <w:rFonts w:ascii="Times New Roman" w:hAnsi="Times New Roman" w:cs="Times New Roman"/>
          <w:sz w:val="22"/>
          <w:szCs w:val="36"/>
        </w:rPr>
        <w:lastRenderedPageBreak/>
        <w:t>TableS</w:t>
      </w:r>
      <w:r w:rsidRPr="0074663B">
        <w:rPr>
          <w:rFonts w:ascii="Times New Roman" w:hAnsi="Times New Roman" w:cs="Times New Roman" w:hint="eastAsia"/>
          <w:sz w:val="22"/>
          <w:szCs w:val="36"/>
        </w:rPr>
        <w:t>8</w:t>
      </w:r>
      <w:r w:rsidRPr="0074663B">
        <w:rPr>
          <w:rFonts w:ascii="Times New Roman" w:hAnsi="Times New Roman" w:cs="Times New Roman"/>
          <w:sz w:val="22"/>
          <w:szCs w:val="36"/>
        </w:rPr>
        <w:t xml:space="preserve">. </w:t>
      </w:r>
      <w:r w:rsidRPr="0074663B">
        <w:rPr>
          <w:rFonts w:ascii="Times New Roman" w:hAnsi="Times New Roman" w:cs="Times New Roman"/>
          <w:sz w:val="22"/>
          <w:szCs w:val="36"/>
        </w:rPr>
        <w:t xml:space="preserve">Baseline Characteristics of Study Participants </w:t>
      </w:r>
      <w:proofErr w:type="gramStart"/>
      <w:r w:rsidRPr="0074663B">
        <w:rPr>
          <w:rFonts w:ascii="Times New Roman" w:hAnsi="Times New Roman" w:cs="Times New Roman"/>
          <w:sz w:val="22"/>
          <w:szCs w:val="36"/>
        </w:rPr>
        <w:t>Before</w:t>
      </w:r>
      <w:proofErr w:type="gramEnd"/>
      <w:r w:rsidRPr="0074663B">
        <w:rPr>
          <w:rFonts w:ascii="Times New Roman" w:hAnsi="Times New Roman" w:cs="Times New Roman"/>
          <w:sz w:val="22"/>
          <w:szCs w:val="36"/>
        </w:rPr>
        <w:t xml:space="preserve"> and After Multiple Imputation</w:t>
      </w:r>
    </w:p>
    <w:tbl>
      <w:tblPr>
        <w:tblW w:w="8978" w:type="dxa"/>
        <w:jc w:val="center"/>
        <w:tblLayout w:type="fixed"/>
        <w:tblLook w:val="04A0" w:firstRow="1" w:lastRow="0" w:firstColumn="1" w:lastColumn="0" w:noHBand="0" w:noVBand="1"/>
      </w:tblPr>
      <w:tblGrid>
        <w:gridCol w:w="3266"/>
        <w:gridCol w:w="2128"/>
        <w:gridCol w:w="2317"/>
        <w:gridCol w:w="1267"/>
      </w:tblGrid>
      <w:tr w:rsidR="0074663B" w:rsidRPr="0074663B">
        <w:trPr>
          <w:trHeight w:val="948"/>
          <w:jc w:val="center"/>
        </w:trPr>
        <w:tc>
          <w:tcPr>
            <w:tcW w:w="3266" w:type="dxa"/>
            <w:tcBorders>
              <w:top w:val="single" w:sz="12" w:space="0" w:color="000000"/>
              <w:left w:val="nil"/>
              <w:bottom w:val="single" w:sz="4" w:space="0" w:color="000000"/>
              <w:right w:val="nil"/>
              <w:tl2br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Variables</w:t>
            </w:r>
          </w:p>
        </w:tc>
        <w:tc>
          <w:tcPr>
            <w:tcW w:w="2128"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pStyle w:val="Caption"/>
              <w:rPr>
                <w:rFonts w:ascii="Times New Roman" w:hAnsi="Times New Roman" w:cs="Times New Roman"/>
                <w:sz w:val="22"/>
                <w:szCs w:val="36"/>
              </w:rPr>
            </w:pPr>
            <w:r w:rsidRPr="0074663B">
              <w:rPr>
                <w:rFonts w:ascii="Times New Roman" w:hAnsi="Times New Roman" w:cs="Times New Roman"/>
                <w:sz w:val="22"/>
                <w:szCs w:val="36"/>
              </w:rPr>
              <w:t xml:space="preserve">After </w:t>
            </w:r>
            <w:r w:rsidRPr="0074663B">
              <w:rPr>
                <w:rFonts w:ascii="Times New Roman" w:hAnsi="Times New Roman" w:cs="Times New Roman"/>
                <w:sz w:val="22"/>
                <w:szCs w:val="36"/>
              </w:rPr>
              <w:t>Imputation</w:t>
            </w:r>
          </w:p>
          <w:p w:rsidR="00281790" w:rsidRPr="0074663B" w:rsidRDefault="0074663B">
            <w:pPr>
              <w:widowControl/>
              <w:spacing w:line="360" w:lineRule="auto"/>
              <w:jc w:val="center"/>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(n = 3309)</w:t>
            </w:r>
          </w:p>
        </w:tc>
        <w:tc>
          <w:tcPr>
            <w:tcW w:w="2317"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kern w:val="0"/>
                <w:szCs w:val="21"/>
                <w:lang w:bidi="ar"/>
              </w:rPr>
            </w:pPr>
            <w:r w:rsidRPr="0074663B">
              <w:rPr>
                <w:rFonts w:ascii="Times New Roman" w:hAnsi="Times New Roman" w:cs="Times New Roman"/>
                <w:sz w:val="22"/>
                <w:szCs w:val="36"/>
              </w:rPr>
              <w:t xml:space="preserve"> Before</w:t>
            </w:r>
            <w:r w:rsidRPr="0074663B">
              <w:rPr>
                <w:rFonts w:ascii="Times New Roman" w:hAnsi="Times New Roman" w:cs="Times New Roman" w:hint="eastAsia"/>
                <w:sz w:val="22"/>
                <w:szCs w:val="36"/>
              </w:rPr>
              <w:t xml:space="preserve"> </w:t>
            </w:r>
            <w:r w:rsidRPr="0074663B">
              <w:rPr>
                <w:rFonts w:ascii="Times New Roman" w:hAnsi="Times New Roman" w:cs="Times New Roman"/>
                <w:sz w:val="22"/>
                <w:szCs w:val="36"/>
              </w:rPr>
              <w:t>Imputation</w:t>
            </w:r>
            <w:r w:rsidRPr="0074663B">
              <w:rPr>
                <w:rFonts w:ascii="Times New Roman" w:eastAsia="SimSun" w:hAnsi="Times New Roman" w:cs="Times New Roman"/>
                <w:kern w:val="0"/>
                <w:szCs w:val="21"/>
                <w:lang w:bidi="ar"/>
              </w:rPr>
              <w:t xml:space="preserve"> </w:t>
            </w:r>
          </w:p>
          <w:p w:rsidR="00281790" w:rsidRPr="0074663B" w:rsidRDefault="0074663B">
            <w:pPr>
              <w:widowControl/>
              <w:spacing w:line="360" w:lineRule="auto"/>
              <w:jc w:val="center"/>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(n = 2908)</w:t>
            </w:r>
          </w:p>
        </w:tc>
        <w:tc>
          <w:tcPr>
            <w:tcW w:w="1267"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spacing w:line="360" w:lineRule="auto"/>
              <w:jc w:val="center"/>
              <w:textAlignment w:val="center"/>
              <w:rPr>
                <w:rFonts w:ascii="Times New Roman" w:eastAsia="SimSun" w:hAnsi="Times New Roman" w:cs="Times New Roman"/>
                <w:szCs w:val="21"/>
              </w:rPr>
            </w:pPr>
            <w:r w:rsidRPr="0074663B">
              <w:rPr>
                <w:rFonts w:ascii="Times New Roman" w:eastAsia="SimSun" w:hAnsi="Times New Roman" w:cs="Times New Roman"/>
                <w:i/>
                <w:iCs/>
                <w:kern w:val="0"/>
                <w:szCs w:val="21"/>
                <w:lang w:bidi="ar"/>
              </w:rPr>
              <w:t>p</w:t>
            </w:r>
          </w:p>
        </w:tc>
      </w:tr>
      <w:tr w:rsidR="0074663B" w:rsidRPr="0074663B">
        <w:trPr>
          <w:trHeight w:val="469"/>
          <w:jc w:val="center"/>
        </w:trPr>
        <w:tc>
          <w:tcPr>
            <w:tcW w:w="3266" w:type="dxa"/>
            <w:tcBorders>
              <w:top w:val="single" w:sz="4" w:space="0" w:color="000000"/>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Age, Mean ± SD</w:t>
            </w:r>
          </w:p>
        </w:tc>
        <w:tc>
          <w:tcPr>
            <w:tcW w:w="2128" w:type="dxa"/>
            <w:tcBorders>
              <w:top w:val="single" w:sz="4" w:space="0" w:color="000000"/>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56.6 ± 7.8</w:t>
            </w:r>
          </w:p>
        </w:tc>
        <w:tc>
          <w:tcPr>
            <w:tcW w:w="2317" w:type="dxa"/>
            <w:tcBorders>
              <w:top w:val="single" w:sz="4" w:space="0" w:color="000000"/>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56.7 ± 7.8</w:t>
            </w:r>
          </w:p>
        </w:tc>
        <w:tc>
          <w:tcPr>
            <w:tcW w:w="1267" w:type="dxa"/>
            <w:tcBorders>
              <w:top w:val="single" w:sz="4" w:space="0" w:color="000000"/>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0.057</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Gender, n (%)</w:t>
            </w:r>
          </w:p>
        </w:tc>
        <w:tc>
          <w:tcPr>
            <w:tcW w:w="2128" w:type="dxa"/>
            <w:tcBorders>
              <w:top w:val="nil"/>
              <w:left w:val="nil"/>
              <w:bottom w:val="nil"/>
              <w:right w:val="nil"/>
            </w:tcBorders>
            <w:shd w:val="clear" w:color="auto" w:fill="FFFFFF"/>
            <w:noWrap/>
            <w:vAlign w:val="center"/>
          </w:tcPr>
          <w:p w:rsidR="00281790" w:rsidRPr="0074663B" w:rsidRDefault="00281790">
            <w:pPr>
              <w:spacing w:line="360" w:lineRule="auto"/>
              <w:rPr>
                <w:rFonts w:ascii="Times New Roman" w:eastAsia="SimSun" w:hAnsi="Times New Roman" w:cs="Times New Roman"/>
                <w:szCs w:val="21"/>
              </w:rPr>
            </w:pPr>
          </w:p>
        </w:tc>
        <w:tc>
          <w:tcPr>
            <w:tcW w:w="2317" w:type="dxa"/>
            <w:tcBorders>
              <w:top w:val="nil"/>
              <w:left w:val="nil"/>
              <w:bottom w:val="nil"/>
              <w:right w:val="nil"/>
            </w:tcBorders>
            <w:shd w:val="clear" w:color="auto" w:fill="FFFFFF"/>
            <w:noWrap/>
            <w:vAlign w:val="center"/>
          </w:tcPr>
          <w:p w:rsidR="00281790" w:rsidRPr="0074663B" w:rsidRDefault="00281790">
            <w:pPr>
              <w:spacing w:line="360" w:lineRule="auto"/>
              <w:rPr>
                <w:rFonts w:ascii="Times New Roman" w:eastAsia="SimSun" w:hAnsi="Times New Roman" w:cs="Times New Roman"/>
                <w:szCs w:val="21"/>
              </w:rPr>
            </w:pP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0.937</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Male</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1673 (50.6)</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1471 (50.6)</w:t>
            </w:r>
          </w:p>
        </w:tc>
        <w:tc>
          <w:tcPr>
            <w:tcW w:w="1267" w:type="dxa"/>
            <w:tcBorders>
              <w:top w:val="nil"/>
              <w:left w:val="nil"/>
              <w:bottom w:val="nil"/>
              <w:right w:val="nil"/>
            </w:tcBorders>
            <w:shd w:val="clear" w:color="auto" w:fill="FFFFFF"/>
            <w:noWrap/>
            <w:vAlign w:val="center"/>
          </w:tcPr>
          <w:p w:rsidR="00281790" w:rsidRPr="0074663B" w:rsidRDefault="00281790">
            <w:pPr>
              <w:widowControl/>
              <w:spacing w:line="360" w:lineRule="auto"/>
              <w:jc w:val="left"/>
              <w:textAlignment w:val="center"/>
              <w:rPr>
                <w:rFonts w:ascii="Times New Roman" w:eastAsia="SimSun" w:hAnsi="Times New Roman" w:cs="Times New Roman"/>
                <w:szCs w:val="21"/>
              </w:rPr>
            </w:pP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szCs w:val="21"/>
              </w:rPr>
              <w:t>Female</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1636 (49.4)</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1437 (49.4)</w:t>
            </w:r>
          </w:p>
        </w:tc>
        <w:tc>
          <w:tcPr>
            <w:tcW w:w="1267" w:type="dxa"/>
            <w:tcBorders>
              <w:top w:val="nil"/>
              <w:left w:val="nil"/>
              <w:bottom w:val="nil"/>
              <w:right w:val="nil"/>
            </w:tcBorders>
            <w:shd w:val="clear" w:color="auto" w:fill="FFFFFF"/>
            <w:noWrap/>
            <w:vAlign w:val="center"/>
          </w:tcPr>
          <w:p w:rsidR="00281790" w:rsidRPr="0074663B" w:rsidRDefault="00281790">
            <w:pPr>
              <w:widowControl/>
              <w:spacing w:line="360" w:lineRule="auto"/>
              <w:jc w:val="left"/>
              <w:textAlignment w:val="center"/>
              <w:rPr>
                <w:rFonts w:ascii="Times New Roman" w:eastAsia="SimSun" w:hAnsi="Times New Roman" w:cs="Times New Roman"/>
                <w:szCs w:val="21"/>
              </w:rPr>
            </w:pP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Marital, n (%)</w:t>
            </w:r>
          </w:p>
        </w:tc>
        <w:tc>
          <w:tcPr>
            <w:tcW w:w="2128" w:type="dxa"/>
            <w:tcBorders>
              <w:top w:val="nil"/>
              <w:left w:val="nil"/>
              <w:bottom w:val="nil"/>
              <w:right w:val="nil"/>
            </w:tcBorders>
            <w:shd w:val="clear" w:color="auto" w:fill="FFFFFF"/>
            <w:noWrap/>
            <w:vAlign w:val="center"/>
          </w:tcPr>
          <w:p w:rsidR="00281790" w:rsidRPr="0074663B" w:rsidRDefault="00281790">
            <w:pPr>
              <w:spacing w:line="360" w:lineRule="auto"/>
              <w:rPr>
                <w:rFonts w:ascii="Times New Roman" w:eastAsia="SimSun" w:hAnsi="Times New Roman" w:cs="Times New Roman"/>
                <w:szCs w:val="21"/>
              </w:rPr>
            </w:pPr>
          </w:p>
        </w:tc>
        <w:tc>
          <w:tcPr>
            <w:tcW w:w="2317" w:type="dxa"/>
            <w:tcBorders>
              <w:top w:val="nil"/>
              <w:left w:val="nil"/>
              <w:bottom w:val="nil"/>
              <w:right w:val="nil"/>
            </w:tcBorders>
            <w:shd w:val="clear" w:color="auto" w:fill="FFFFFF"/>
            <w:noWrap/>
            <w:vAlign w:val="center"/>
          </w:tcPr>
          <w:p w:rsidR="00281790" w:rsidRPr="0074663B" w:rsidRDefault="00281790">
            <w:pPr>
              <w:spacing w:line="360" w:lineRule="auto"/>
              <w:rPr>
                <w:rFonts w:ascii="Times New Roman" w:eastAsia="SimSun" w:hAnsi="Times New Roman" w:cs="Times New Roman"/>
                <w:szCs w:val="21"/>
              </w:rPr>
            </w:pP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0.933</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szCs w:val="21"/>
              </w:rPr>
              <w:t xml:space="preserve">Married </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3058 (92.4)</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2687 (92.4)</w:t>
            </w:r>
          </w:p>
        </w:tc>
        <w:tc>
          <w:tcPr>
            <w:tcW w:w="1267" w:type="dxa"/>
            <w:tcBorders>
              <w:top w:val="nil"/>
              <w:left w:val="nil"/>
              <w:bottom w:val="nil"/>
              <w:right w:val="nil"/>
            </w:tcBorders>
            <w:shd w:val="clear" w:color="auto" w:fill="FFFFFF"/>
            <w:noWrap/>
            <w:vAlign w:val="center"/>
          </w:tcPr>
          <w:p w:rsidR="00281790" w:rsidRPr="0074663B" w:rsidRDefault="00281790">
            <w:pPr>
              <w:widowControl/>
              <w:spacing w:line="360" w:lineRule="auto"/>
              <w:jc w:val="left"/>
              <w:textAlignment w:val="center"/>
              <w:rPr>
                <w:rFonts w:ascii="Times New Roman" w:eastAsia="SimSun" w:hAnsi="Times New Roman" w:cs="Times New Roman"/>
                <w:szCs w:val="21"/>
              </w:rPr>
            </w:pP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 xml:space="preserve">Others </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251 ( 7.6)</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221 (7.6)</w:t>
            </w:r>
          </w:p>
        </w:tc>
        <w:tc>
          <w:tcPr>
            <w:tcW w:w="1267" w:type="dxa"/>
            <w:tcBorders>
              <w:top w:val="nil"/>
              <w:left w:val="nil"/>
              <w:bottom w:val="nil"/>
              <w:right w:val="nil"/>
            </w:tcBorders>
            <w:shd w:val="clear" w:color="auto" w:fill="FFFFFF"/>
            <w:noWrap/>
            <w:vAlign w:val="center"/>
          </w:tcPr>
          <w:p w:rsidR="00281790" w:rsidRPr="0074663B" w:rsidRDefault="00281790">
            <w:pPr>
              <w:widowControl/>
              <w:spacing w:line="360" w:lineRule="auto"/>
              <w:jc w:val="left"/>
              <w:textAlignment w:val="center"/>
              <w:rPr>
                <w:rFonts w:ascii="Times New Roman" w:eastAsia="SimSun" w:hAnsi="Times New Roman" w:cs="Times New Roman"/>
                <w:szCs w:val="21"/>
              </w:rPr>
            </w:pP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Education level, n (%)</w:t>
            </w:r>
          </w:p>
        </w:tc>
        <w:tc>
          <w:tcPr>
            <w:tcW w:w="2128" w:type="dxa"/>
            <w:tcBorders>
              <w:top w:val="nil"/>
              <w:left w:val="nil"/>
              <w:bottom w:val="nil"/>
              <w:right w:val="nil"/>
            </w:tcBorders>
            <w:shd w:val="clear" w:color="auto" w:fill="FFFFFF"/>
            <w:noWrap/>
            <w:vAlign w:val="center"/>
          </w:tcPr>
          <w:p w:rsidR="00281790" w:rsidRPr="0074663B" w:rsidRDefault="00281790">
            <w:pPr>
              <w:spacing w:line="360" w:lineRule="auto"/>
              <w:rPr>
                <w:rFonts w:ascii="Times New Roman" w:eastAsia="SimSun" w:hAnsi="Times New Roman" w:cs="Times New Roman"/>
                <w:szCs w:val="21"/>
              </w:rPr>
            </w:pPr>
          </w:p>
        </w:tc>
        <w:tc>
          <w:tcPr>
            <w:tcW w:w="2317" w:type="dxa"/>
            <w:tcBorders>
              <w:top w:val="nil"/>
              <w:left w:val="nil"/>
              <w:bottom w:val="nil"/>
              <w:right w:val="nil"/>
            </w:tcBorders>
            <w:shd w:val="clear" w:color="auto" w:fill="FFFFFF"/>
            <w:noWrap/>
            <w:vAlign w:val="center"/>
          </w:tcPr>
          <w:p w:rsidR="00281790" w:rsidRPr="0074663B" w:rsidRDefault="00281790">
            <w:pPr>
              <w:spacing w:line="360" w:lineRule="auto"/>
              <w:rPr>
                <w:rFonts w:ascii="Times New Roman" w:eastAsia="SimSun" w:hAnsi="Times New Roman" w:cs="Times New Roman"/>
                <w:szCs w:val="21"/>
              </w:rPr>
            </w:pP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0.011</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rPr>
                <w:rFonts w:ascii="Times New Roman" w:eastAsia="SimSun" w:hAnsi="Times New Roman" w:cs="Times New Roman"/>
                <w:szCs w:val="21"/>
              </w:rPr>
            </w:pPr>
            <w:r w:rsidRPr="0074663B">
              <w:rPr>
                <w:rFonts w:ascii="Times New Roman" w:eastAsia="MyriadPro-Light" w:hAnsi="Times New Roman" w:cs="Times New Roman"/>
                <w:kern w:val="0"/>
                <w:szCs w:val="21"/>
                <w:lang w:bidi="ar"/>
              </w:rPr>
              <w:t>Illiteracy</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497 (15.0)</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439 (15.1)</w:t>
            </w:r>
          </w:p>
        </w:tc>
        <w:tc>
          <w:tcPr>
            <w:tcW w:w="1267" w:type="dxa"/>
            <w:tcBorders>
              <w:top w:val="nil"/>
              <w:left w:val="nil"/>
              <w:bottom w:val="nil"/>
              <w:right w:val="nil"/>
            </w:tcBorders>
            <w:shd w:val="clear" w:color="auto" w:fill="FFFFFF"/>
            <w:noWrap/>
            <w:vAlign w:val="center"/>
          </w:tcPr>
          <w:p w:rsidR="00281790" w:rsidRPr="0074663B" w:rsidRDefault="00281790">
            <w:pPr>
              <w:widowControl/>
              <w:spacing w:line="360" w:lineRule="auto"/>
              <w:jc w:val="left"/>
              <w:textAlignment w:val="center"/>
              <w:rPr>
                <w:rFonts w:ascii="Times New Roman" w:eastAsia="SimSun" w:hAnsi="Times New Roman" w:cs="Times New Roman"/>
                <w:szCs w:val="21"/>
              </w:rPr>
            </w:pP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rPr>
                <w:rFonts w:ascii="Times New Roman" w:eastAsia="SimSun" w:hAnsi="Times New Roman" w:cs="Times New Roman"/>
                <w:szCs w:val="21"/>
              </w:rPr>
            </w:pPr>
            <w:r w:rsidRPr="0074663B">
              <w:rPr>
                <w:rFonts w:ascii="Times New Roman" w:eastAsia="MyriadPro-Light" w:hAnsi="Times New Roman" w:cs="Times New Roman"/>
                <w:kern w:val="0"/>
                <w:szCs w:val="21"/>
                <w:lang w:bidi="ar"/>
              </w:rPr>
              <w:t>Middle school below</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2339 (70.7)</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2073 (71.3)</w:t>
            </w:r>
          </w:p>
        </w:tc>
        <w:tc>
          <w:tcPr>
            <w:tcW w:w="1267" w:type="dxa"/>
            <w:tcBorders>
              <w:top w:val="nil"/>
              <w:left w:val="nil"/>
              <w:bottom w:val="nil"/>
              <w:right w:val="nil"/>
            </w:tcBorders>
            <w:shd w:val="clear" w:color="auto" w:fill="FFFFFF"/>
            <w:noWrap/>
            <w:vAlign w:val="center"/>
          </w:tcPr>
          <w:p w:rsidR="00281790" w:rsidRPr="0074663B" w:rsidRDefault="00281790">
            <w:pPr>
              <w:widowControl/>
              <w:spacing w:line="360" w:lineRule="auto"/>
              <w:jc w:val="left"/>
              <w:textAlignment w:val="center"/>
              <w:rPr>
                <w:rFonts w:ascii="Times New Roman" w:eastAsia="SimSun" w:hAnsi="Times New Roman" w:cs="Times New Roman"/>
                <w:szCs w:val="21"/>
              </w:rPr>
            </w:pP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rPr>
                <w:rFonts w:ascii="Times New Roman" w:eastAsia="SimSun" w:hAnsi="Times New Roman" w:cs="Times New Roman"/>
                <w:szCs w:val="21"/>
              </w:rPr>
            </w:pPr>
            <w:r w:rsidRPr="0074663B">
              <w:rPr>
                <w:rFonts w:ascii="Times New Roman" w:eastAsia="MyriadPro-Light" w:hAnsi="Times New Roman" w:cs="Times New Roman"/>
                <w:kern w:val="0"/>
                <w:szCs w:val="21"/>
                <w:lang w:bidi="ar"/>
              </w:rPr>
              <w:t>Middle school and above</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473 (14.3)</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396 (13.6)</w:t>
            </w:r>
          </w:p>
        </w:tc>
        <w:tc>
          <w:tcPr>
            <w:tcW w:w="1267" w:type="dxa"/>
            <w:tcBorders>
              <w:top w:val="nil"/>
              <w:left w:val="nil"/>
              <w:bottom w:val="nil"/>
              <w:right w:val="nil"/>
            </w:tcBorders>
            <w:shd w:val="clear" w:color="auto" w:fill="FFFFFF"/>
            <w:noWrap/>
            <w:vAlign w:val="center"/>
          </w:tcPr>
          <w:p w:rsidR="00281790" w:rsidRPr="0074663B" w:rsidRDefault="00281790">
            <w:pPr>
              <w:widowControl/>
              <w:spacing w:line="360" w:lineRule="auto"/>
              <w:jc w:val="left"/>
              <w:textAlignment w:val="center"/>
              <w:rPr>
                <w:rFonts w:ascii="Times New Roman" w:eastAsia="SimSun" w:hAnsi="Times New Roman" w:cs="Times New Roman"/>
                <w:szCs w:val="21"/>
              </w:rPr>
            </w:pP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Residence, n (%)</w:t>
            </w:r>
          </w:p>
        </w:tc>
        <w:tc>
          <w:tcPr>
            <w:tcW w:w="2128" w:type="dxa"/>
            <w:tcBorders>
              <w:top w:val="nil"/>
              <w:left w:val="nil"/>
              <w:bottom w:val="nil"/>
              <w:right w:val="nil"/>
            </w:tcBorders>
            <w:shd w:val="clear" w:color="auto" w:fill="FFFFFF"/>
            <w:noWrap/>
            <w:vAlign w:val="center"/>
          </w:tcPr>
          <w:p w:rsidR="00281790" w:rsidRPr="0074663B" w:rsidRDefault="00281790">
            <w:pPr>
              <w:spacing w:line="360" w:lineRule="auto"/>
              <w:rPr>
                <w:rFonts w:ascii="Times New Roman" w:eastAsia="SimSun" w:hAnsi="Times New Roman" w:cs="Times New Roman"/>
                <w:szCs w:val="21"/>
              </w:rPr>
            </w:pPr>
          </w:p>
        </w:tc>
        <w:tc>
          <w:tcPr>
            <w:tcW w:w="2317" w:type="dxa"/>
            <w:tcBorders>
              <w:top w:val="nil"/>
              <w:left w:val="nil"/>
              <w:bottom w:val="nil"/>
              <w:right w:val="nil"/>
            </w:tcBorders>
            <w:shd w:val="clear" w:color="auto" w:fill="FFFFFF"/>
            <w:noWrap/>
            <w:vAlign w:val="center"/>
          </w:tcPr>
          <w:p w:rsidR="00281790" w:rsidRPr="0074663B" w:rsidRDefault="00281790">
            <w:pPr>
              <w:spacing w:line="360" w:lineRule="auto"/>
              <w:rPr>
                <w:rFonts w:ascii="Times New Roman" w:eastAsia="SimSun" w:hAnsi="Times New Roman" w:cs="Times New Roman"/>
                <w:szCs w:val="21"/>
              </w:rPr>
            </w:pP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&lt; 0.001</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rPr>
                <w:rFonts w:ascii="Times New Roman" w:eastAsia="SimSun" w:hAnsi="Times New Roman" w:cs="Times New Roman"/>
                <w:szCs w:val="21"/>
              </w:rPr>
            </w:pPr>
            <w:r w:rsidRPr="0074663B">
              <w:rPr>
                <w:rFonts w:ascii="Times New Roman" w:eastAsia="MyriadPro-Light" w:hAnsi="Times New Roman" w:cs="Times New Roman"/>
                <w:kern w:val="0"/>
                <w:szCs w:val="21"/>
                <w:lang w:bidi="ar"/>
              </w:rPr>
              <w:t>Rural</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1300 (39.3)</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1097 (37.7)</w:t>
            </w:r>
          </w:p>
        </w:tc>
        <w:tc>
          <w:tcPr>
            <w:tcW w:w="1267" w:type="dxa"/>
            <w:tcBorders>
              <w:top w:val="nil"/>
              <w:left w:val="nil"/>
              <w:bottom w:val="nil"/>
              <w:right w:val="nil"/>
            </w:tcBorders>
            <w:shd w:val="clear" w:color="auto" w:fill="FFFFFF"/>
            <w:noWrap/>
            <w:vAlign w:val="center"/>
          </w:tcPr>
          <w:p w:rsidR="00281790" w:rsidRPr="0074663B" w:rsidRDefault="00281790">
            <w:pPr>
              <w:widowControl/>
              <w:spacing w:line="360" w:lineRule="auto"/>
              <w:jc w:val="left"/>
              <w:textAlignment w:val="center"/>
              <w:rPr>
                <w:rFonts w:ascii="Times New Roman" w:eastAsia="SimSun" w:hAnsi="Times New Roman" w:cs="Times New Roman"/>
                <w:szCs w:val="21"/>
              </w:rPr>
            </w:pP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rPr>
                <w:rFonts w:ascii="Times New Roman" w:eastAsia="SimSun" w:hAnsi="Times New Roman" w:cs="Times New Roman"/>
                <w:szCs w:val="21"/>
              </w:rPr>
            </w:pPr>
            <w:r w:rsidRPr="0074663B">
              <w:rPr>
                <w:rFonts w:ascii="Times New Roman" w:eastAsia="MyriadPro-Light" w:hAnsi="Times New Roman" w:cs="Times New Roman"/>
                <w:kern w:val="0"/>
                <w:szCs w:val="21"/>
                <w:lang w:bidi="ar"/>
              </w:rPr>
              <w:t>Urban</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 xml:space="preserve">2009 </w:t>
            </w:r>
            <w:r w:rsidRPr="0074663B">
              <w:rPr>
                <w:rFonts w:ascii="Times New Roman" w:eastAsia="SimSun" w:hAnsi="Times New Roman" w:cs="Times New Roman"/>
                <w:kern w:val="0"/>
                <w:szCs w:val="21"/>
                <w:lang w:bidi="ar"/>
              </w:rPr>
              <w:t>(60.7)</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1811 (62.3)</w:t>
            </w:r>
          </w:p>
        </w:tc>
        <w:tc>
          <w:tcPr>
            <w:tcW w:w="1267" w:type="dxa"/>
            <w:tcBorders>
              <w:top w:val="nil"/>
              <w:left w:val="nil"/>
              <w:bottom w:val="nil"/>
              <w:right w:val="nil"/>
            </w:tcBorders>
            <w:shd w:val="clear" w:color="auto" w:fill="FFFFFF"/>
            <w:noWrap/>
            <w:vAlign w:val="center"/>
          </w:tcPr>
          <w:p w:rsidR="00281790" w:rsidRPr="0074663B" w:rsidRDefault="00281790">
            <w:pPr>
              <w:widowControl/>
              <w:spacing w:line="360" w:lineRule="auto"/>
              <w:jc w:val="left"/>
              <w:textAlignment w:val="center"/>
              <w:rPr>
                <w:rFonts w:ascii="Times New Roman" w:eastAsia="SimSun" w:hAnsi="Times New Roman" w:cs="Times New Roman"/>
                <w:szCs w:val="21"/>
              </w:rPr>
            </w:pP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Smoke, n (%)</w:t>
            </w:r>
          </w:p>
        </w:tc>
        <w:tc>
          <w:tcPr>
            <w:tcW w:w="2128" w:type="dxa"/>
            <w:tcBorders>
              <w:top w:val="nil"/>
              <w:left w:val="nil"/>
              <w:bottom w:val="nil"/>
              <w:right w:val="nil"/>
            </w:tcBorders>
            <w:shd w:val="clear" w:color="auto" w:fill="FFFFFF"/>
            <w:noWrap/>
            <w:vAlign w:val="center"/>
          </w:tcPr>
          <w:p w:rsidR="00281790" w:rsidRPr="0074663B" w:rsidRDefault="00281790">
            <w:pPr>
              <w:spacing w:line="360" w:lineRule="auto"/>
              <w:rPr>
                <w:rFonts w:ascii="Times New Roman" w:eastAsia="SimSun" w:hAnsi="Times New Roman" w:cs="Times New Roman"/>
                <w:szCs w:val="21"/>
              </w:rPr>
            </w:pPr>
          </w:p>
        </w:tc>
        <w:tc>
          <w:tcPr>
            <w:tcW w:w="2317" w:type="dxa"/>
            <w:tcBorders>
              <w:top w:val="nil"/>
              <w:left w:val="nil"/>
              <w:bottom w:val="nil"/>
              <w:right w:val="nil"/>
            </w:tcBorders>
            <w:shd w:val="clear" w:color="auto" w:fill="FFFFFF"/>
            <w:noWrap/>
            <w:vAlign w:val="center"/>
          </w:tcPr>
          <w:p w:rsidR="00281790" w:rsidRPr="0074663B" w:rsidRDefault="00281790">
            <w:pPr>
              <w:spacing w:line="360" w:lineRule="auto"/>
              <w:rPr>
                <w:rFonts w:ascii="Times New Roman" w:eastAsia="SimSun" w:hAnsi="Times New Roman" w:cs="Times New Roman"/>
                <w:szCs w:val="21"/>
              </w:rPr>
            </w:pP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0.427</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rPr>
                <w:rFonts w:ascii="Times New Roman" w:eastAsia="SimSun" w:hAnsi="Times New Roman" w:cs="Times New Roman"/>
                <w:szCs w:val="21"/>
              </w:rPr>
            </w:pPr>
            <w:r w:rsidRPr="0074663B">
              <w:rPr>
                <w:rFonts w:ascii="Times New Roman" w:eastAsia="MyriadPro-Light" w:hAnsi="Times New Roman" w:cs="Times New Roman"/>
                <w:kern w:val="0"/>
                <w:szCs w:val="21"/>
                <w:lang w:bidi="ar"/>
              </w:rPr>
              <w:t>Never</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1953 (59.0)</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1709 (58.8)</w:t>
            </w:r>
          </w:p>
        </w:tc>
        <w:tc>
          <w:tcPr>
            <w:tcW w:w="1267" w:type="dxa"/>
            <w:tcBorders>
              <w:top w:val="nil"/>
              <w:left w:val="nil"/>
              <w:bottom w:val="nil"/>
              <w:right w:val="nil"/>
            </w:tcBorders>
            <w:shd w:val="clear" w:color="auto" w:fill="FFFFFF"/>
            <w:noWrap/>
            <w:vAlign w:val="center"/>
          </w:tcPr>
          <w:p w:rsidR="00281790" w:rsidRPr="0074663B" w:rsidRDefault="00281790">
            <w:pPr>
              <w:widowControl/>
              <w:spacing w:line="360" w:lineRule="auto"/>
              <w:jc w:val="left"/>
              <w:textAlignment w:val="center"/>
              <w:rPr>
                <w:rFonts w:ascii="Times New Roman" w:eastAsia="SimSun" w:hAnsi="Times New Roman" w:cs="Times New Roman"/>
                <w:szCs w:val="21"/>
              </w:rPr>
            </w:pP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rPr>
                <w:rFonts w:ascii="Times New Roman" w:eastAsia="SimSun" w:hAnsi="Times New Roman" w:cs="Times New Roman"/>
                <w:szCs w:val="21"/>
              </w:rPr>
            </w:pPr>
            <w:r w:rsidRPr="0074663B">
              <w:rPr>
                <w:rFonts w:ascii="Times New Roman" w:eastAsia="MyriadPro-Light" w:hAnsi="Times New Roman" w:cs="Times New Roman"/>
                <w:kern w:val="0"/>
                <w:szCs w:val="21"/>
                <w:lang w:bidi="ar"/>
              </w:rPr>
              <w:t>Others</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1356 (41.0)</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1199 (41.2)</w:t>
            </w:r>
          </w:p>
        </w:tc>
        <w:tc>
          <w:tcPr>
            <w:tcW w:w="1267" w:type="dxa"/>
            <w:tcBorders>
              <w:top w:val="nil"/>
              <w:left w:val="nil"/>
              <w:bottom w:val="nil"/>
              <w:right w:val="nil"/>
            </w:tcBorders>
            <w:shd w:val="clear" w:color="auto" w:fill="FFFFFF"/>
            <w:noWrap/>
            <w:vAlign w:val="center"/>
          </w:tcPr>
          <w:p w:rsidR="00281790" w:rsidRPr="0074663B" w:rsidRDefault="00281790">
            <w:pPr>
              <w:widowControl/>
              <w:spacing w:line="360" w:lineRule="auto"/>
              <w:jc w:val="left"/>
              <w:textAlignment w:val="center"/>
              <w:rPr>
                <w:rFonts w:ascii="Times New Roman" w:eastAsia="SimSun" w:hAnsi="Times New Roman" w:cs="Times New Roman"/>
                <w:szCs w:val="21"/>
              </w:rPr>
            </w:pP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Drink, n (%)</w:t>
            </w:r>
          </w:p>
        </w:tc>
        <w:tc>
          <w:tcPr>
            <w:tcW w:w="2128" w:type="dxa"/>
            <w:tcBorders>
              <w:top w:val="nil"/>
              <w:left w:val="nil"/>
              <w:bottom w:val="nil"/>
              <w:right w:val="nil"/>
            </w:tcBorders>
            <w:shd w:val="clear" w:color="auto" w:fill="FFFFFF"/>
            <w:noWrap/>
            <w:vAlign w:val="center"/>
          </w:tcPr>
          <w:p w:rsidR="00281790" w:rsidRPr="0074663B" w:rsidRDefault="00281790">
            <w:pPr>
              <w:spacing w:line="360" w:lineRule="auto"/>
              <w:rPr>
                <w:rFonts w:ascii="Times New Roman" w:eastAsia="SimSun" w:hAnsi="Times New Roman" w:cs="Times New Roman"/>
                <w:szCs w:val="21"/>
              </w:rPr>
            </w:pPr>
          </w:p>
        </w:tc>
        <w:tc>
          <w:tcPr>
            <w:tcW w:w="2317" w:type="dxa"/>
            <w:tcBorders>
              <w:top w:val="nil"/>
              <w:left w:val="nil"/>
              <w:bottom w:val="nil"/>
              <w:right w:val="nil"/>
            </w:tcBorders>
            <w:shd w:val="clear" w:color="auto" w:fill="FFFFFF"/>
            <w:noWrap/>
            <w:vAlign w:val="center"/>
          </w:tcPr>
          <w:p w:rsidR="00281790" w:rsidRPr="0074663B" w:rsidRDefault="00281790">
            <w:pPr>
              <w:spacing w:line="360" w:lineRule="auto"/>
              <w:rPr>
                <w:rFonts w:ascii="Times New Roman" w:eastAsia="SimSun" w:hAnsi="Times New Roman" w:cs="Times New Roman"/>
                <w:szCs w:val="21"/>
              </w:rPr>
            </w:pP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0.812</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rPr>
                <w:rFonts w:ascii="Times New Roman" w:eastAsia="SimSun" w:hAnsi="Times New Roman" w:cs="Times New Roman"/>
                <w:szCs w:val="21"/>
              </w:rPr>
            </w:pPr>
            <w:r w:rsidRPr="0074663B">
              <w:rPr>
                <w:rFonts w:ascii="Times New Roman" w:hAnsi="Times New Roman" w:cs="Times New Roman"/>
                <w:szCs w:val="21"/>
              </w:rPr>
              <w:t>No</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1908 (57.7)</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1680 (57.8)</w:t>
            </w:r>
          </w:p>
        </w:tc>
        <w:tc>
          <w:tcPr>
            <w:tcW w:w="1267" w:type="dxa"/>
            <w:tcBorders>
              <w:top w:val="nil"/>
              <w:left w:val="nil"/>
              <w:bottom w:val="nil"/>
              <w:right w:val="nil"/>
            </w:tcBorders>
            <w:shd w:val="clear" w:color="auto" w:fill="FFFFFF"/>
            <w:noWrap/>
            <w:vAlign w:val="center"/>
          </w:tcPr>
          <w:p w:rsidR="00281790" w:rsidRPr="0074663B" w:rsidRDefault="00281790">
            <w:pPr>
              <w:widowControl/>
              <w:spacing w:line="360" w:lineRule="auto"/>
              <w:jc w:val="left"/>
              <w:textAlignment w:val="center"/>
              <w:rPr>
                <w:rFonts w:ascii="Times New Roman" w:eastAsia="SimSun" w:hAnsi="Times New Roman" w:cs="Times New Roman"/>
                <w:szCs w:val="21"/>
              </w:rPr>
            </w:pP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 xml:space="preserve">Yes </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1399 (42.3)</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1228 (42.2)</w:t>
            </w:r>
          </w:p>
        </w:tc>
        <w:tc>
          <w:tcPr>
            <w:tcW w:w="1267" w:type="dxa"/>
            <w:tcBorders>
              <w:top w:val="nil"/>
              <w:left w:val="nil"/>
              <w:bottom w:val="nil"/>
              <w:right w:val="nil"/>
            </w:tcBorders>
            <w:shd w:val="clear" w:color="auto" w:fill="FFFFFF"/>
            <w:noWrap/>
            <w:vAlign w:val="center"/>
          </w:tcPr>
          <w:p w:rsidR="00281790" w:rsidRPr="0074663B" w:rsidRDefault="00281790">
            <w:pPr>
              <w:widowControl/>
              <w:spacing w:line="360" w:lineRule="auto"/>
              <w:jc w:val="left"/>
              <w:textAlignment w:val="center"/>
              <w:rPr>
                <w:rFonts w:ascii="Times New Roman" w:eastAsia="SimSun" w:hAnsi="Times New Roman" w:cs="Times New Roman"/>
                <w:szCs w:val="21"/>
              </w:rPr>
            </w:pP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BMI(Kg/m</w:t>
            </w:r>
            <w:r w:rsidRPr="0074663B">
              <w:rPr>
                <w:rFonts w:ascii="Times New Roman" w:eastAsia="SimSun" w:hAnsi="Times New Roman" w:cs="Times New Roman"/>
                <w:kern w:val="0"/>
                <w:szCs w:val="21"/>
                <w:vertAlign w:val="superscript"/>
                <w:lang w:bidi="ar"/>
              </w:rPr>
              <w:t>2</w:t>
            </w:r>
            <w:r w:rsidRPr="0074663B">
              <w:rPr>
                <w:rFonts w:ascii="Times New Roman" w:eastAsia="SimSun" w:hAnsi="Times New Roman" w:cs="Times New Roman"/>
                <w:kern w:val="0"/>
                <w:szCs w:val="21"/>
                <w:lang w:bidi="ar"/>
              </w:rPr>
              <w:t>)</w:t>
            </w:r>
            <w:r w:rsidRPr="0074663B">
              <w:rPr>
                <w:rFonts w:ascii="Times New Roman" w:eastAsia="SimSun" w:hAnsi="Times New Roman" w:cs="Times New Roman"/>
                <w:kern w:val="0"/>
                <w:szCs w:val="21"/>
                <w:lang w:bidi="ar"/>
              </w:rPr>
              <w:t>, Median (IQR)</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23.5 (21.3, 26.1)</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23.5 (21.3, 26.0)</w:t>
            </w: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0.004</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SBP, Mean ± SD</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128.0 ± 19.8</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127.9 ± 19.7</w:t>
            </w: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0.11</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DBP, Mean ± SD</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75.5 ± 11.8</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75.4 ± 11.8</w:t>
            </w: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0.05</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Hypertension, n (%)</w:t>
            </w:r>
          </w:p>
        </w:tc>
        <w:tc>
          <w:tcPr>
            <w:tcW w:w="2128" w:type="dxa"/>
            <w:tcBorders>
              <w:top w:val="nil"/>
              <w:left w:val="nil"/>
              <w:bottom w:val="nil"/>
              <w:right w:val="nil"/>
            </w:tcBorders>
            <w:shd w:val="clear" w:color="auto" w:fill="FFFFFF"/>
            <w:noWrap/>
            <w:vAlign w:val="center"/>
          </w:tcPr>
          <w:p w:rsidR="00281790" w:rsidRPr="0074663B" w:rsidRDefault="00281790">
            <w:pPr>
              <w:spacing w:line="360" w:lineRule="auto"/>
              <w:rPr>
                <w:rFonts w:ascii="Times New Roman" w:eastAsia="SimSun" w:hAnsi="Times New Roman" w:cs="Times New Roman"/>
                <w:szCs w:val="21"/>
              </w:rPr>
            </w:pPr>
          </w:p>
        </w:tc>
        <w:tc>
          <w:tcPr>
            <w:tcW w:w="2317" w:type="dxa"/>
            <w:tcBorders>
              <w:top w:val="nil"/>
              <w:left w:val="nil"/>
              <w:bottom w:val="nil"/>
              <w:right w:val="nil"/>
            </w:tcBorders>
            <w:shd w:val="clear" w:color="auto" w:fill="FFFFFF"/>
            <w:noWrap/>
            <w:vAlign w:val="center"/>
          </w:tcPr>
          <w:p w:rsidR="00281790" w:rsidRPr="0074663B" w:rsidRDefault="00281790">
            <w:pPr>
              <w:spacing w:line="360" w:lineRule="auto"/>
              <w:rPr>
                <w:rFonts w:ascii="Times New Roman" w:eastAsia="SimSun" w:hAnsi="Times New Roman" w:cs="Times New Roman"/>
                <w:szCs w:val="21"/>
              </w:rPr>
            </w:pP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0.479</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 xml:space="preserve">No </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2076 (62.7)</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1818 (62.5)</w:t>
            </w:r>
          </w:p>
        </w:tc>
        <w:tc>
          <w:tcPr>
            <w:tcW w:w="1267" w:type="dxa"/>
            <w:tcBorders>
              <w:top w:val="nil"/>
              <w:left w:val="nil"/>
              <w:bottom w:val="nil"/>
              <w:right w:val="nil"/>
            </w:tcBorders>
            <w:shd w:val="clear" w:color="auto" w:fill="FFFFFF"/>
            <w:noWrap/>
            <w:vAlign w:val="center"/>
          </w:tcPr>
          <w:p w:rsidR="00281790" w:rsidRPr="0074663B" w:rsidRDefault="00281790">
            <w:pPr>
              <w:widowControl/>
              <w:spacing w:line="360" w:lineRule="auto"/>
              <w:jc w:val="left"/>
              <w:textAlignment w:val="center"/>
              <w:rPr>
                <w:rFonts w:ascii="Times New Roman" w:eastAsia="SimSun" w:hAnsi="Times New Roman" w:cs="Times New Roman"/>
                <w:szCs w:val="21"/>
              </w:rPr>
            </w:pP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 xml:space="preserve">Yes </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1233 (37.3)</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1090 (37.5)</w:t>
            </w:r>
          </w:p>
        </w:tc>
        <w:tc>
          <w:tcPr>
            <w:tcW w:w="1267" w:type="dxa"/>
            <w:tcBorders>
              <w:top w:val="nil"/>
              <w:left w:val="nil"/>
              <w:bottom w:val="nil"/>
              <w:right w:val="nil"/>
            </w:tcBorders>
            <w:shd w:val="clear" w:color="auto" w:fill="FFFFFF"/>
            <w:noWrap/>
            <w:vAlign w:val="center"/>
          </w:tcPr>
          <w:p w:rsidR="00281790" w:rsidRPr="0074663B" w:rsidRDefault="00281790">
            <w:pPr>
              <w:widowControl/>
              <w:spacing w:line="360" w:lineRule="auto"/>
              <w:jc w:val="left"/>
              <w:textAlignment w:val="center"/>
              <w:rPr>
                <w:rFonts w:ascii="Times New Roman" w:eastAsia="SimSun" w:hAnsi="Times New Roman" w:cs="Times New Roman"/>
                <w:szCs w:val="21"/>
              </w:rPr>
            </w:pP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lastRenderedPageBreak/>
              <w:t>Dyslipidemia, n (%)</w:t>
            </w:r>
          </w:p>
        </w:tc>
        <w:tc>
          <w:tcPr>
            <w:tcW w:w="2128" w:type="dxa"/>
            <w:tcBorders>
              <w:top w:val="nil"/>
              <w:left w:val="nil"/>
              <w:bottom w:val="nil"/>
              <w:right w:val="nil"/>
            </w:tcBorders>
            <w:shd w:val="clear" w:color="auto" w:fill="FFFFFF"/>
            <w:noWrap/>
            <w:vAlign w:val="center"/>
          </w:tcPr>
          <w:p w:rsidR="00281790" w:rsidRPr="0074663B" w:rsidRDefault="00281790">
            <w:pPr>
              <w:spacing w:line="360" w:lineRule="auto"/>
              <w:rPr>
                <w:rFonts w:ascii="Times New Roman" w:eastAsia="SimSun" w:hAnsi="Times New Roman" w:cs="Times New Roman"/>
                <w:szCs w:val="21"/>
              </w:rPr>
            </w:pPr>
          </w:p>
        </w:tc>
        <w:tc>
          <w:tcPr>
            <w:tcW w:w="2317" w:type="dxa"/>
            <w:tcBorders>
              <w:top w:val="nil"/>
              <w:left w:val="nil"/>
              <w:bottom w:val="nil"/>
              <w:right w:val="nil"/>
            </w:tcBorders>
            <w:shd w:val="clear" w:color="auto" w:fill="FFFFFF"/>
            <w:noWrap/>
            <w:vAlign w:val="center"/>
          </w:tcPr>
          <w:p w:rsidR="00281790" w:rsidRPr="0074663B" w:rsidRDefault="00281790">
            <w:pPr>
              <w:spacing w:line="360" w:lineRule="auto"/>
              <w:rPr>
                <w:rFonts w:ascii="Times New Roman" w:eastAsia="SimSun" w:hAnsi="Times New Roman" w:cs="Times New Roman"/>
                <w:szCs w:val="21"/>
              </w:rPr>
            </w:pP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0.073</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 xml:space="preserve">No </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2925 (89.0)</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2598 (89.3)</w:t>
            </w:r>
          </w:p>
        </w:tc>
        <w:tc>
          <w:tcPr>
            <w:tcW w:w="1267" w:type="dxa"/>
            <w:tcBorders>
              <w:top w:val="nil"/>
              <w:left w:val="nil"/>
              <w:bottom w:val="nil"/>
              <w:right w:val="nil"/>
            </w:tcBorders>
            <w:shd w:val="clear" w:color="auto" w:fill="FFFFFF"/>
            <w:noWrap/>
            <w:vAlign w:val="center"/>
          </w:tcPr>
          <w:p w:rsidR="00281790" w:rsidRPr="0074663B" w:rsidRDefault="00281790">
            <w:pPr>
              <w:widowControl/>
              <w:spacing w:line="360" w:lineRule="auto"/>
              <w:jc w:val="left"/>
              <w:textAlignment w:val="center"/>
              <w:rPr>
                <w:rFonts w:ascii="Times New Roman" w:eastAsia="SimSun" w:hAnsi="Times New Roman" w:cs="Times New Roman"/>
                <w:szCs w:val="21"/>
              </w:rPr>
            </w:pP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 xml:space="preserve">Yes </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 xml:space="preserve">362 </w:t>
            </w:r>
            <w:r w:rsidRPr="0074663B">
              <w:rPr>
                <w:rFonts w:ascii="Times New Roman" w:eastAsia="SimSun" w:hAnsi="Times New Roman" w:cs="Times New Roman"/>
                <w:kern w:val="0"/>
                <w:szCs w:val="21"/>
                <w:lang w:bidi="ar"/>
              </w:rPr>
              <w:t>(11.0)</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310 (10.7)</w:t>
            </w:r>
          </w:p>
        </w:tc>
        <w:tc>
          <w:tcPr>
            <w:tcW w:w="1267" w:type="dxa"/>
            <w:tcBorders>
              <w:top w:val="nil"/>
              <w:left w:val="nil"/>
              <w:bottom w:val="nil"/>
              <w:right w:val="nil"/>
            </w:tcBorders>
            <w:shd w:val="clear" w:color="auto" w:fill="FFFFFF"/>
            <w:noWrap/>
            <w:vAlign w:val="center"/>
          </w:tcPr>
          <w:p w:rsidR="00281790" w:rsidRPr="0074663B" w:rsidRDefault="00281790">
            <w:pPr>
              <w:widowControl/>
              <w:spacing w:line="360" w:lineRule="auto"/>
              <w:jc w:val="left"/>
              <w:textAlignment w:val="center"/>
              <w:rPr>
                <w:rFonts w:ascii="Times New Roman" w:eastAsia="SimSun" w:hAnsi="Times New Roman" w:cs="Times New Roman"/>
                <w:szCs w:val="21"/>
              </w:rPr>
            </w:pP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proofErr w:type="spellStart"/>
            <w:r w:rsidRPr="0074663B">
              <w:rPr>
                <w:rFonts w:ascii="Times New Roman" w:eastAsia="SimSun" w:hAnsi="Times New Roman" w:cs="Times New Roman"/>
                <w:kern w:val="0"/>
                <w:szCs w:val="21"/>
                <w:lang w:bidi="ar"/>
              </w:rPr>
              <w:t>Glu</w:t>
            </w:r>
            <w:proofErr w:type="spellEnd"/>
            <w:r w:rsidRPr="0074663B">
              <w:rPr>
                <w:rFonts w:ascii="Times New Roman" w:eastAsia="SimSun" w:hAnsi="Times New Roman" w:cs="Times New Roman"/>
                <w:kern w:val="0"/>
                <w:szCs w:val="21"/>
                <w:lang w:bidi="ar"/>
              </w:rPr>
              <w:t>, Mean ± SD</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108.6 ± 33.7</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108.5 ± 33.4</w:t>
            </w: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0.598</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proofErr w:type="spellStart"/>
            <w:r w:rsidRPr="0074663B">
              <w:rPr>
                <w:rFonts w:ascii="Times New Roman" w:eastAsia="SimSun" w:hAnsi="Times New Roman" w:cs="Times New Roman"/>
                <w:kern w:val="0"/>
                <w:szCs w:val="21"/>
                <w:lang w:bidi="ar"/>
              </w:rPr>
              <w:t>Crea</w:t>
            </w:r>
            <w:proofErr w:type="spellEnd"/>
            <w:r w:rsidRPr="0074663B">
              <w:rPr>
                <w:rFonts w:ascii="Times New Roman" w:eastAsia="SimSun" w:hAnsi="Times New Roman" w:cs="Times New Roman"/>
                <w:kern w:val="0"/>
                <w:szCs w:val="21"/>
                <w:lang w:bidi="ar"/>
              </w:rPr>
              <w:t>, Mean ± SD</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0.8 ± 0.2</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0.8 ± 0.2</w:t>
            </w: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0.511</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TC, Mean ± SD</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193.1 ± 37.3</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192.8 ± 36.9</w:t>
            </w: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0.244</w:t>
            </w:r>
          </w:p>
        </w:tc>
      </w:tr>
      <w:tr w:rsidR="0074663B" w:rsidRPr="0074663B">
        <w:trPr>
          <w:trHeight w:val="919"/>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TG, Median (IQR)</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108.0 (75.2, 160.2)</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107.1 (74.3, 158.4)</w:t>
            </w: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0.016</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HDL, Mean ± SD</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50.5 ± 15.3</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 xml:space="preserve">50.8 ± </w:t>
            </w:r>
            <w:r w:rsidRPr="0074663B">
              <w:rPr>
                <w:rFonts w:ascii="Times New Roman" w:eastAsia="SimSun" w:hAnsi="Times New Roman" w:cs="Times New Roman"/>
                <w:kern w:val="0"/>
                <w:szCs w:val="21"/>
                <w:lang w:bidi="ar"/>
              </w:rPr>
              <w:t>15.2</w:t>
            </w: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0.009</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LDL, Mean ± SD</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116.0 ± 34.0</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115.8 ± 34.0</w:t>
            </w: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0.35</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CRP, Median (IQR)</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1.0 (0.5, 2.0)</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1.0 (0.5, 2.0)</w:t>
            </w: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0.268</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Hba1c, Mean ± SD</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5.2 ± 0.8</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5.2 ± 0.8</w:t>
            </w: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0.603</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UA, Mean ± SD</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4.5 ± 1.2</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4.4 ± 1.2</w:t>
            </w: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&lt; 0.001</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FI, Median (IQR)</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0.1 (0.0, 0.1)</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0.1 (0.0, 0.1)</w:t>
            </w: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0.712</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proofErr w:type="spellStart"/>
            <w:r w:rsidRPr="0074663B">
              <w:rPr>
                <w:rFonts w:ascii="Times New Roman" w:eastAsia="SimSun" w:hAnsi="Times New Roman" w:cs="Times New Roman"/>
                <w:kern w:val="0"/>
                <w:szCs w:val="21"/>
                <w:lang w:bidi="ar"/>
              </w:rPr>
              <w:t>FollowTime</w:t>
            </w:r>
            <w:proofErr w:type="spellEnd"/>
            <w:r w:rsidRPr="0074663B">
              <w:rPr>
                <w:rFonts w:ascii="Times New Roman" w:eastAsia="SimSun" w:hAnsi="Times New Roman" w:cs="Times New Roman"/>
                <w:kern w:val="0"/>
                <w:szCs w:val="21"/>
                <w:lang w:bidi="ar"/>
              </w:rPr>
              <w:t>, Mean ± SD</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105.5 ± 14.5</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105.6 ± 14.3</w:t>
            </w: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0.073</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proofErr w:type="spellStart"/>
            <w:r w:rsidRPr="0074663B">
              <w:rPr>
                <w:rFonts w:ascii="Times New Roman" w:eastAsia="SimSun" w:hAnsi="Times New Roman" w:cs="Times New Roman"/>
                <w:kern w:val="0"/>
                <w:szCs w:val="21"/>
                <w:lang w:bidi="ar"/>
              </w:rPr>
              <w:t>TyG</w:t>
            </w:r>
            <w:proofErr w:type="spellEnd"/>
            <w:r w:rsidRPr="0074663B">
              <w:rPr>
                <w:rFonts w:ascii="Times New Roman" w:eastAsia="SimSun" w:hAnsi="Times New Roman" w:cs="Times New Roman"/>
                <w:kern w:val="0"/>
                <w:szCs w:val="21"/>
                <w:lang w:bidi="ar"/>
              </w:rPr>
              <w:t>, Mean ± SD</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8.7 ± 0.7</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8.7 ± 0.7</w:t>
            </w: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0.003</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TyG_FI2011, Median (IQR)</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0.7 (0.4, 1.3)</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0.7 (0.4, 1.3)</w:t>
            </w: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0.902</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TyG_FI2015, Median (IQR)</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1.0 (0.6, 1.7)</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1.0 (0.6, 1.7)</w:t>
            </w: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0.225</w:t>
            </w:r>
          </w:p>
        </w:tc>
      </w:tr>
      <w:tr w:rsidR="0074663B" w:rsidRPr="0074663B">
        <w:trPr>
          <w:trHeight w:val="919"/>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proofErr w:type="spellStart"/>
            <w:r w:rsidRPr="0074663B">
              <w:rPr>
                <w:rFonts w:ascii="Times New Roman" w:eastAsia="SimSun" w:hAnsi="Times New Roman" w:cs="Times New Roman"/>
                <w:kern w:val="0"/>
                <w:szCs w:val="21"/>
                <w:lang w:bidi="ar"/>
              </w:rPr>
              <w:t>CummuTyG_FI</w:t>
            </w:r>
            <w:proofErr w:type="spellEnd"/>
            <w:r w:rsidRPr="0074663B">
              <w:rPr>
                <w:rFonts w:ascii="Times New Roman" w:eastAsia="SimSun" w:hAnsi="Times New Roman" w:cs="Times New Roman"/>
                <w:kern w:val="0"/>
                <w:szCs w:val="21"/>
                <w:lang w:bidi="ar"/>
              </w:rPr>
              <w:t>, Median (IQR)</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2.7 (1.6,</w:t>
            </w:r>
            <w:r w:rsidRPr="0074663B">
              <w:rPr>
                <w:rFonts w:ascii="Times New Roman" w:eastAsia="SimSun" w:hAnsi="Times New Roman" w:cs="Times New Roman"/>
                <w:kern w:val="0"/>
                <w:szCs w:val="21"/>
                <w:lang w:bidi="ar"/>
              </w:rPr>
              <w:t xml:space="preserve"> 4.4)</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2.7 (1.6, 4.3)</w:t>
            </w: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0.41</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CMM, n (%)</w:t>
            </w:r>
          </w:p>
        </w:tc>
        <w:tc>
          <w:tcPr>
            <w:tcW w:w="2128" w:type="dxa"/>
            <w:tcBorders>
              <w:top w:val="nil"/>
              <w:left w:val="nil"/>
              <w:bottom w:val="nil"/>
              <w:right w:val="nil"/>
            </w:tcBorders>
            <w:shd w:val="clear" w:color="auto" w:fill="FFFFFF"/>
            <w:noWrap/>
            <w:vAlign w:val="center"/>
          </w:tcPr>
          <w:p w:rsidR="00281790" w:rsidRPr="0074663B" w:rsidRDefault="00281790">
            <w:pPr>
              <w:spacing w:line="360" w:lineRule="auto"/>
              <w:rPr>
                <w:rFonts w:ascii="Times New Roman" w:eastAsia="SimSun" w:hAnsi="Times New Roman" w:cs="Times New Roman"/>
                <w:szCs w:val="21"/>
              </w:rPr>
            </w:pPr>
          </w:p>
        </w:tc>
        <w:tc>
          <w:tcPr>
            <w:tcW w:w="2317" w:type="dxa"/>
            <w:tcBorders>
              <w:top w:val="nil"/>
              <w:left w:val="nil"/>
              <w:bottom w:val="nil"/>
              <w:right w:val="nil"/>
            </w:tcBorders>
            <w:shd w:val="clear" w:color="auto" w:fill="FFFFFF"/>
            <w:noWrap/>
            <w:vAlign w:val="center"/>
          </w:tcPr>
          <w:p w:rsidR="00281790" w:rsidRPr="0074663B" w:rsidRDefault="00281790">
            <w:pPr>
              <w:spacing w:line="360" w:lineRule="auto"/>
              <w:rPr>
                <w:rFonts w:ascii="Times New Roman" w:eastAsia="SimSun" w:hAnsi="Times New Roman" w:cs="Times New Roman"/>
                <w:szCs w:val="21"/>
              </w:rPr>
            </w:pP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0.772</w:t>
            </w:r>
          </w:p>
        </w:tc>
      </w:tr>
      <w:tr w:rsidR="0074663B" w:rsidRPr="0074663B">
        <w:trPr>
          <w:trHeight w:val="460"/>
          <w:jc w:val="center"/>
        </w:trPr>
        <w:tc>
          <w:tcPr>
            <w:tcW w:w="3266"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 xml:space="preserve">No </w:t>
            </w:r>
          </w:p>
        </w:tc>
        <w:tc>
          <w:tcPr>
            <w:tcW w:w="2128"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3073 (92.9)</w:t>
            </w:r>
          </w:p>
        </w:tc>
        <w:tc>
          <w:tcPr>
            <w:tcW w:w="231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2702 (92.9)</w:t>
            </w:r>
          </w:p>
        </w:tc>
        <w:tc>
          <w:tcPr>
            <w:tcW w:w="1267" w:type="dxa"/>
            <w:tcBorders>
              <w:top w:val="nil"/>
              <w:left w:val="nil"/>
              <w:bottom w:val="nil"/>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 xml:space="preserve"> </w:t>
            </w:r>
          </w:p>
        </w:tc>
      </w:tr>
      <w:tr w:rsidR="0074663B" w:rsidRPr="0074663B">
        <w:trPr>
          <w:trHeight w:val="489"/>
          <w:jc w:val="center"/>
        </w:trPr>
        <w:tc>
          <w:tcPr>
            <w:tcW w:w="3266" w:type="dxa"/>
            <w:tcBorders>
              <w:top w:val="nil"/>
              <w:left w:val="nil"/>
              <w:bottom w:val="single" w:sz="12" w:space="0" w:color="000000"/>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 xml:space="preserve">Yes </w:t>
            </w:r>
          </w:p>
        </w:tc>
        <w:tc>
          <w:tcPr>
            <w:tcW w:w="2128" w:type="dxa"/>
            <w:tcBorders>
              <w:top w:val="nil"/>
              <w:left w:val="nil"/>
              <w:bottom w:val="single" w:sz="12" w:space="0" w:color="000000"/>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236 ( 7.1)</w:t>
            </w:r>
          </w:p>
        </w:tc>
        <w:tc>
          <w:tcPr>
            <w:tcW w:w="2317" w:type="dxa"/>
            <w:tcBorders>
              <w:top w:val="nil"/>
              <w:left w:val="nil"/>
              <w:bottom w:val="single" w:sz="12" w:space="0" w:color="000000"/>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206 (7.1)</w:t>
            </w:r>
          </w:p>
        </w:tc>
        <w:tc>
          <w:tcPr>
            <w:tcW w:w="1267" w:type="dxa"/>
            <w:tcBorders>
              <w:top w:val="nil"/>
              <w:left w:val="nil"/>
              <w:bottom w:val="single" w:sz="12" w:space="0" w:color="000000"/>
              <w:right w:val="nil"/>
            </w:tcBorders>
            <w:shd w:val="clear" w:color="auto" w:fill="FFFFFF"/>
            <w:noWrap/>
            <w:vAlign w:val="center"/>
          </w:tcPr>
          <w:p w:rsidR="00281790" w:rsidRPr="0074663B" w:rsidRDefault="0074663B">
            <w:pPr>
              <w:widowControl/>
              <w:spacing w:line="360" w:lineRule="auto"/>
              <w:jc w:val="left"/>
              <w:textAlignment w:val="center"/>
              <w:rPr>
                <w:rFonts w:ascii="Times New Roman" w:eastAsia="SimSun" w:hAnsi="Times New Roman" w:cs="Times New Roman"/>
                <w:szCs w:val="21"/>
              </w:rPr>
            </w:pPr>
            <w:r w:rsidRPr="0074663B">
              <w:rPr>
                <w:rFonts w:ascii="Times New Roman" w:eastAsia="SimSun" w:hAnsi="Times New Roman" w:cs="Times New Roman"/>
                <w:kern w:val="0"/>
                <w:szCs w:val="21"/>
                <w:lang w:bidi="ar"/>
              </w:rPr>
              <w:t xml:space="preserve"> </w:t>
            </w:r>
          </w:p>
        </w:tc>
      </w:tr>
    </w:tbl>
    <w:p w:rsidR="00281790" w:rsidRPr="0074663B" w:rsidRDefault="0074663B">
      <w:pPr>
        <w:spacing w:line="360" w:lineRule="auto"/>
        <w:rPr>
          <w:rFonts w:ascii="Times New Roman" w:hAnsi="Times New Roman"/>
          <w:b/>
          <w:sz w:val="22"/>
          <w:szCs w:val="28"/>
        </w:rPr>
        <w:sectPr w:rsidR="00281790" w:rsidRPr="0074663B">
          <w:pgSz w:w="11906" w:h="16838"/>
          <w:pgMar w:top="1440" w:right="1800" w:bottom="1440" w:left="1800" w:header="851" w:footer="992" w:gutter="0"/>
          <w:cols w:space="425"/>
          <w:docGrid w:type="lines" w:linePitch="312"/>
        </w:sectPr>
      </w:pPr>
      <w:r w:rsidRPr="0074663B">
        <w:rPr>
          <w:rFonts w:ascii="Times New Roman" w:hAnsi="Times New Roman" w:cs="Times New Roman"/>
          <w:sz w:val="22"/>
          <w:szCs w:val="22"/>
        </w:rPr>
        <w:t xml:space="preserve">BMI, Body Mass Index; SBP, systolic blood pressure; DBP, diastolic blood pressure; TC, total cholesterol; TG, triglycerides; </w:t>
      </w:r>
      <w:r w:rsidRPr="0074663B">
        <w:rPr>
          <w:rFonts w:ascii="Times New Roman" w:hAnsi="Times New Roman" w:cs="Times New Roman"/>
          <w:sz w:val="22"/>
          <w:szCs w:val="22"/>
        </w:rPr>
        <w:t xml:space="preserve">HDL-C, high-density lipoprotein cholesterol; LDL-C, low-density lipoprotein cholesterol; HbA1c, glycated hemoglobin; FBG, fasting blood glucose; FI, Frailty Index; CRP, C reactive protein; </w:t>
      </w:r>
      <w:proofErr w:type="spellStart"/>
      <w:r w:rsidRPr="0074663B">
        <w:rPr>
          <w:rFonts w:ascii="Times New Roman" w:hAnsi="Times New Roman" w:cs="Times New Roman"/>
          <w:sz w:val="22"/>
          <w:szCs w:val="22"/>
        </w:rPr>
        <w:t>Glu</w:t>
      </w:r>
      <w:proofErr w:type="spellEnd"/>
      <w:r w:rsidRPr="0074663B">
        <w:rPr>
          <w:rFonts w:ascii="Times New Roman" w:hAnsi="Times New Roman" w:cs="Times New Roman"/>
          <w:sz w:val="22"/>
          <w:szCs w:val="22"/>
        </w:rPr>
        <w:t xml:space="preserve">, Fasting glucose; </w:t>
      </w:r>
      <w:proofErr w:type="spellStart"/>
      <w:r w:rsidRPr="0074663B">
        <w:rPr>
          <w:rFonts w:ascii="Times New Roman" w:hAnsi="Times New Roman" w:cs="Times New Roman"/>
          <w:sz w:val="22"/>
          <w:szCs w:val="22"/>
        </w:rPr>
        <w:t>Crea</w:t>
      </w:r>
      <w:proofErr w:type="spellEnd"/>
      <w:r w:rsidRPr="0074663B">
        <w:rPr>
          <w:rFonts w:ascii="Times New Roman" w:hAnsi="Times New Roman" w:cs="Times New Roman"/>
          <w:sz w:val="22"/>
          <w:szCs w:val="22"/>
        </w:rPr>
        <w:t xml:space="preserve">, Creatinine; UA, Uric Acid; </w:t>
      </w:r>
      <w:proofErr w:type="spellStart"/>
      <w:r w:rsidRPr="0074663B">
        <w:rPr>
          <w:rFonts w:ascii="Times New Roman" w:hAnsi="Times New Roman" w:cs="Times New Roman"/>
          <w:sz w:val="22"/>
          <w:szCs w:val="22"/>
        </w:rPr>
        <w:t>TyG</w:t>
      </w:r>
      <w:proofErr w:type="spellEnd"/>
      <w:r w:rsidRPr="0074663B">
        <w:rPr>
          <w:rFonts w:ascii="Times New Roman" w:hAnsi="Times New Roman" w:cs="Times New Roman"/>
          <w:sz w:val="22"/>
          <w:szCs w:val="22"/>
        </w:rPr>
        <w:t>, Triglyc</w:t>
      </w:r>
      <w:r w:rsidRPr="0074663B">
        <w:rPr>
          <w:rFonts w:ascii="Times New Roman" w:hAnsi="Times New Roman" w:cs="Times New Roman"/>
          <w:sz w:val="22"/>
          <w:szCs w:val="22"/>
        </w:rPr>
        <w:t xml:space="preserve">eride Glucose; CMM, </w:t>
      </w:r>
      <w:proofErr w:type="spellStart"/>
      <w:r w:rsidRPr="0074663B">
        <w:rPr>
          <w:rFonts w:ascii="Times New Roman" w:hAnsi="Times New Roman" w:cs="Times New Roman"/>
          <w:sz w:val="22"/>
          <w:szCs w:val="22"/>
        </w:rPr>
        <w:t>Cardiometabolic</w:t>
      </w:r>
      <w:proofErr w:type="spellEnd"/>
      <w:r w:rsidRPr="0074663B">
        <w:rPr>
          <w:rFonts w:ascii="Times New Roman" w:hAnsi="Times New Roman" w:cs="Times New Roman"/>
          <w:sz w:val="22"/>
          <w:szCs w:val="22"/>
        </w:rPr>
        <w:t xml:space="preserve"> </w:t>
      </w:r>
      <w:proofErr w:type="spellStart"/>
      <w:r w:rsidRPr="0074663B">
        <w:rPr>
          <w:rFonts w:ascii="Times New Roman" w:hAnsi="Times New Roman" w:cs="Times New Roman"/>
          <w:sz w:val="22"/>
          <w:szCs w:val="22"/>
        </w:rPr>
        <w:t>Multimorbidity</w:t>
      </w:r>
      <w:proofErr w:type="spellEnd"/>
      <w:r w:rsidRPr="0074663B">
        <w:rPr>
          <w:rFonts w:ascii="Times New Roman" w:hAnsi="Times New Roman" w:cs="Times New Roman" w:hint="eastAsia"/>
          <w:sz w:val="22"/>
          <w:szCs w:val="22"/>
        </w:rPr>
        <w:t>.</w:t>
      </w:r>
    </w:p>
    <w:p w:rsidR="00281790" w:rsidRPr="0074663B" w:rsidRDefault="0074663B">
      <w:pPr>
        <w:widowControl/>
        <w:jc w:val="left"/>
        <w:textAlignment w:val="center"/>
        <w:rPr>
          <w:rFonts w:ascii="Times New Roman" w:hAnsi="Times New Roman" w:cs="Times New Roman"/>
          <w:b/>
          <w:bCs/>
          <w:sz w:val="24"/>
        </w:rPr>
      </w:pPr>
      <w:r w:rsidRPr="0074663B">
        <w:rPr>
          <w:rFonts w:ascii="Times New Roman" w:hAnsi="Times New Roman" w:cs="Times New Roman"/>
          <w:b/>
          <w:bCs/>
          <w:sz w:val="24"/>
        </w:rPr>
        <w:lastRenderedPageBreak/>
        <w:t>Table S</w:t>
      </w:r>
      <w:r w:rsidRPr="0074663B">
        <w:rPr>
          <w:rFonts w:ascii="Times New Roman" w:hAnsi="Times New Roman" w:cs="Times New Roman" w:hint="eastAsia"/>
          <w:b/>
          <w:bCs/>
          <w:sz w:val="24"/>
        </w:rPr>
        <w:t>9</w:t>
      </w:r>
      <w:r w:rsidRPr="0074663B">
        <w:rPr>
          <w:rFonts w:ascii="Times New Roman" w:hAnsi="Times New Roman" w:cs="Times New Roman"/>
          <w:b/>
          <w:bCs/>
          <w:sz w:val="24"/>
        </w:rPr>
        <w:t xml:space="preserve">. </w:t>
      </w:r>
      <w:r w:rsidRPr="0074663B">
        <w:rPr>
          <w:rFonts w:ascii="Times New Roman" w:hAnsi="Times New Roman" w:cs="Times New Roman"/>
          <w:b/>
          <w:bCs/>
          <w:sz w:val="24"/>
        </w:rPr>
        <w:t xml:space="preserve">Cox regression analysis for the association between </w:t>
      </w:r>
      <w:proofErr w:type="spellStart"/>
      <w:r w:rsidRPr="0074663B">
        <w:rPr>
          <w:rFonts w:ascii="Times New Roman" w:hAnsi="Times New Roman" w:cs="Times New Roman"/>
          <w:b/>
          <w:bCs/>
          <w:sz w:val="24"/>
        </w:rPr>
        <w:t>TyG</w:t>
      </w:r>
      <w:proofErr w:type="spellEnd"/>
      <w:r w:rsidRPr="0074663B">
        <w:rPr>
          <w:rFonts w:ascii="Times New Roman" w:hAnsi="Times New Roman" w:cs="Times New Roman"/>
          <w:b/>
          <w:bCs/>
          <w:sz w:val="24"/>
        </w:rPr>
        <w:t xml:space="preserve">-FI and CMM without </w:t>
      </w:r>
      <w:r w:rsidRPr="0074663B">
        <w:rPr>
          <w:rFonts w:ascii="Times New Roman" w:hAnsi="Times New Roman" w:cs="Times New Roman"/>
          <w:b/>
          <w:bCs/>
          <w:sz w:val="24"/>
        </w:rPr>
        <w:t>chronic disease (</w:t>
      </w:r>
      <w:r w:rsidRPr="0074663B">
        <w:rPr>
          <w:rFonts w:ascii="Times New Roman" w:hAnsi="Times New Roman" w:cs="Times New Roman"/>
          <w:b/>
          <w:bCs/>
          <w:sz w:val="24"/>
        </w:rPr>
        <w:t xml:space="preserve">hypertension, </w:t>
      </w:r>
      <w:proofErr w:type="spellStart"/>
      <w:r w:rsidRPr="0074663B">
        <w:rPr>
          <w:rFonts w:ascii="Times New Roman" w:hAnsi="Times New Roman" w:cs="Times New Roman"/>
          <w:b/>
          <w:bCs/>
          <w:sz w:val="24"/>
        </w:rPr>
        <w:t>dyslipdemia</w:t>
      </w:r>
      <w:proofErr w:type="spellEnd"/>
      <w:r w:rsidRPr="0074663B">
        <w:rPr>
          <w:rFonts w:ascii="Times New Roman" w:hAnsi="Times New Roman" w:cs="Times New Roman"/>
          <w:b/>
          <w:bCs/>
          <w:sz w:val="24"/>
        </w:rPr>
        <w:t>）</w:t>
      </w:r>
      <w:r w:rsidRPr="0074663B">
        <w:rPr>
          <w:rFonts w:ascii="Times New Roman" w:hAnsi="Times New Roman" w:cs="Times New Roman"/>
          <w:b/>
          <w:bCs/>
          <w:sz w:val="24"/>
        </w:rPr>
        <w:t xml:space="preserve"> at baseline (N=3,077)</w:t>
      </w:r>
    </w:p>
    <w:tbl>
      <w:tblPr>
        <w:tblStyle w:val="TableGrid"/>
        <w:tblpPr w:leftFromText="180" w:rightFromText="180" w:vertAnchor="text" w:horzAnchor="page" w:tblpXSpec="center" w:tblpY="288"/>
        <w:tblOverlap w:val="never"/>
        <w:tblW w:w="14298" w:type="dxa"/>
        <w:jc w:val="center"/>
        <w:tblLayout w:type="fixed"/>
        <w:tblLook w:val="04A0" w:firstRow="1" w:lastRow="0" w:firstColumn="1" w:lastColumn="0" w:noHBand="0" w:noVBand="1"/>
      </w:tblPr>
      <w:tblGrid>
        <w:gridCol w:w="1806"/>
        <w:gridCol w:w="1992"/>
        <w:gridCol w:w="1397"/>
        <w:gridCol w:w="1900"/>
        <w:gridCol w:w="1252"/>
        <w:gridCol w:w="1871"/>
        <w:gridCol w:w="1326"/>
        <w:gridCol w:w="1802"/>
        <w:gridCol w:w="952"/>
      </w:tblGrid>
      <w:tr w:rsidR="0074663B" w:rsidRPr="0074663B">
        <w:trPr>
          <w:trHeight w:val="90"/>
          <w:jc w:val="center"/>
        </w:trPr>
        <w:tc>
          <w:tcPr>
            <w:tcW w:w="1806" w:type="dxa"/>
            <w:vMerge w:val="restart"/>
            <w:tcBorders>
              <w:top w:val="single" w:sz="12" w:space="0" w:color="000000"/>
              <w:left w:val="nil"/>
              <w:bottom w:val="single" w:sz="4" w:space="0" w:color="000000"/>
              <w:right w:val="nil"/>
              <w:tl2br w:val="nil"/>
            </w:tcBorders>
            <w:shd w:val="clear" w:color="auto" w:fill="FFFFFF"/>
          </w:tcPr>
          <w:p w:rsidR="00281790" w:rsidRPr="0074663B" w:rsidRDefault="00281790">
            <w:pPr>
              <w:jc w:val="left"/>
              <w:rPr>
                <w:rFonts w:ascii="Times New Roman" w:hAnsi="Times New Roman" w:cs="Times New Roman"/>
                <w:sz w:val="22"/>
                <w:szCs w:val="22"/>
              </w:rPr>
            </w:pPr>
          </w:p>
        </w:tc>
        <w:tc>
          <w:tcPr>
            <w:tcW w:w="3389" w:type="dxa"/>
            <w:gridSpan w:val="2"/>
            <w:tcBorders>
              <w:top w:val="single" w:sz="12" w:space="0" w:color="000000"/>
              <w:left w:val="nil"/>
              <w:bottom w:val="single" w:sz="4" w:space="0" w:color="000000"/>
              <w:right w:val="nil"/>
            </w:tcBorders>
            <w:shd w:val="clear" w:color="auto" w:fill="FFFFFF"/>
          </w:tcPr>
          <w:p w:rsidR="00281790" w:rsidRPr="0074663B" w:rsidRDefault="0074663B">
            <w:pPr>
              <w:jc w:val="left"/>
              <w:rPr>
                <w:rFonts w:ascii="Times New Roman" w:hAnsi="Times New Roman" w:cs="Times New Roman"/>
                <w:sz w:val="22"/>
                <w:szCs w:val="22"/>
              </w:rPr>
            </w:pPr>
            <w:r w:rsidRPr="0074663B">
              <w:rPr>
                <w:rFonts w:ascii="Times New Roman" w:hAnsi="Times New Roman" w:cs="Times New Roman"/>
                <w:sz w:val="22"/>
                <w:szCs w:val="22"/>
              </w:rPr>
              <w:t>Model 1</w:t>
            </w:r>
          </w:p>
        </w:tc>
        <w:tc>
          <w:tcPr>
            <w:tcW w:w="3152" w:type="dxa"/>
            <w:gridSpan w:val="2"/>
            <w:tcBorders>
              <w:top w:val="single" w:sz="12" w:space="0" w:color="000000"/>
              <w:left w:val="nil"/>
              <w:bottom w:val="single" w:sz="4" w:space="0" w:color="000000"/>
              <w:right w:val="nil"/>
            </w:tcBorders>
            <w:shd w:val="clear" w:color="auto" w:fill="FFFFFF"/>
          </w:tcPr>
          <w:p w:rsidR="00281790" w:rsidRPr="0074663B" w:rsidRDefault="0074663B">
            <w:pPr>
              <w:jc w:val="left"/>
              <w:rPr>
                <w:rFonts w:ascii="Times New Roman" w:hAnsi="Times New Roman" w:cs="Times New Roman"/>
                <w:sz w:val="22"/>
                <w:szCs w:val="22"/>
              </w:rPr>
            </w:pPr>
            <w:r w:rsidRPr="0074663B">
              <w:rPr>
                <w:rFonts w:ascii="Times New Roman" w:hAnsi="Times New Roman" w:cs="Times New Roman"/>
                <w:sz w:val="22"/>
                <w:szCs w:val="22"/>
              </w:rPr>
              <w:t>Model 2</w:t>
            </w:r>
          </w:p>
        </w:tc>
        <w:tc>
          <w:tcPr>
            <w:tcW w:w="3197" w:type="dxa"/>
            <w:gridSpan w:val="2"/>
            <w:tcBorders>
              <w:top w:val="single" w:sz="12" w:space="0" w:color="000000"/>
              <w:left w:val="nil"/>
              <w:bottom w:val="single" w:sz="4" w:space="0" w:color="000000"/>
              <w:right w:val="nil"/>
            </w:tcBorders>
            <w:shd w:val="clear" w:color="auto" w:fill="FFFFFF"/>
          </w:tcPr>
          <w:p w:rsidR="00281790" w:rsidRPr="0074663B" w:rsidRDefault="0074663B">
            <w:pPr>
              <w:jc w:val="left"/>
              <w:rPr>
                <w:rFonts w:ascii="Times New Roman" w:hAnsi="Times New Roman" w:cs="Times New Roman"/>
                <w:sz w:val="22"/>
                <w:szCs w:val="22"/>
              </w:rPr>
            </w:pPr>
            <w:r w:rsidRPr="0074663B">
              <w:rPr>
                <w:rFonts w:ascii="Times New Roman" w:hAnsi="Times New Roman" w:cs="Times New Roman"/>
                <w:sz w:val="22"/>
                <w:szCs w:val="22"/>
              </w:rPr>
              <w:t xml:space="preserve">Model </w:t>
            </w:r>
            <w:r w:rsidRPr="0074663B">
              <w:rPr>
                <w:rFonts w:ascii="Times New Roman" w:hAnsi="Times New Roman" w:cs="Times New Roman" w:hint="eastAsia"/>
                <w:sz w:val="22"/>
                <w:szCs w:val="22"/>
              </w:rPr>
              <w:t>3</w:t>
            </w:r>
          </w:p>
        </w:tc>
        <w:tc>
          <w:tcPr>
            <w:tcW w:w="2754" w:type="dxa"/>
            <w:gridSpan w:val="2"/>
            <w:tcBorders>
              <w:top w:val="single" w:sz="12" w:space="0" w:color="000000"/>
              <w:left w:val="nil"/>
              <w:bottom w:val="single" w:sz="4" w:space="0" w:color="000000"/>
              <w:right w:val="nil"/>
            </w:tcBorders>
            <w:shd w:val="clear" w:color="auto" w:fill="FFFFFF"/>
          </w:tcPr>
          <w:p w:rsidR="00281790" w:rsidRPr="0074663B" w:rsidRDefault="0074663B">
            <w:pPr>
              <w:jc w:val="left"/>
              <w:rPr>
                <w:rFonts w:ascii="Times New Roman" w:hAnsi="Times New Roman" w:cs="Times New Roman"/>
                <w:sz w:val="22"/>
                <w:szCs w:val="22"/>
              </w:rPr>
            </w:pPr>
            <w:r w:rsidRPr="0074663B">
              <w:rPr>
                <w:rFonts w:ascii="Times New Roman" w:hAnsi="Times New Roman" w:cs="Times New Roman"/>
                <w:sz w:val="22"/>
                <w:szCs w:val="22"/>
              </w:rPr>
              <w:t>Model</w:t>
            </w:r>
            <w:r w:rsidRPr="0074663B">
              <w:rPr>
                <w:rFonts w:ascii="Times New Roman" w:hAnsi="Times New Roman" w:cs="Times New Roman" w:hint="eastAsia"/>
                <w:sz w:val="22"/>
                <w:szCs w:val="22"/>
              </w:rPr>
              <w:t>4</w:t>
            </w:r>
          </w:p>
        </w:tc>
      </w:tr>
      <w:tr w:rsidR="0074663B" w:rsidRPr="0074663B">
        <w:trPr>
          <w:trHeight w:val="90"/>
          <w:jc w:val="center"/>
        </w:trPr>
        <w:tc>
          <w:tcPr>
            <w:tcW w:w="1806" w:type="dxa"/>
            <w:vMerge/>
            <w:tcBorders>
              <w:top w:val="single" w:sz="4" w:space="0" w:color="000000"/>
              <w:left w:val="nil"/>
              <w:bottom w:val="single" w:sz="12" w:space="0" w:color="auto"/>
              <w:right w:val="nil"/>
            </w:tcBorders>
            <w:shd w:val="clear" w:color="auto" w:fill="FFFFFF"/>
          </w:tcPr>
          <w:p w:rsidR="00281790" w:rsidRPr="0074663B" w:rsidRDefault="00281790">
            <w:pPr>
              <w:jc w:val="left"/>
              <w:rPr>
                <w:rFonts w:ascii="Times New Roman" w:hAnsi="Times New Roman" w:cs="Times New Roman"/>
                <w:sz w:val="22"/>
                <w:szCs w:val="22"/>
              </w:rPr>
            </w:pPr>
          </w:p>
        </w:tc>
        <w:tc>
          <w:tcPr>
            <w:tcW w:w="1992" w:type="dxa"/>
            <w:tcBorders>
              <w:top w:val="single" w:sz="4" w:space="0" w:color="000000"/>
              <w:left w:val="nil"/>
              <w:bottom w:val="single" w:sz="12" w:space="0" w:color="auto"/>
              <w:right w:val="nil"/>
            </w:tcBorders>
            <w:shd w:val="clear" w:color="auto" w:fill="FFFFFF"/>
          </w:tcPr>
          <w:p w:rsidR="00281790" w:rsidRPr="0074663B" w:rsidRDefault="0074663B">
            <w:pPr>
              <w:jc w:val="left"/>
              <w:rPr>
                <w:rFonts w:ascii="Times New Roman" w:hAnsi="Times New Roman" w:cs="Times New Roman"/>
                <w:sz w:val="22"/>
                <w:szCs w:val="22"/>
              </w:rPr>
            </w:pPr>
            <w:r w:rsidRPr="0074663B">
              <w:rPr>
                <w:rFonts w:ascii="Times New Roman" w:hAnsi="Times New Roman" w:cs="Times New Roman"/>
                <w:sz w:val="22"/>
                <w:szCs w:val="22"/>
              </w:rPr>
              <w:t>HR(95%CI)</w:t>
            </w:r>
          </w:p>
        </w:tc>
        <w:tc>
          <w:tcPr>
            <w:tcW w:w="1397" w:type="dxa"/>
            <w:tcBorders>
              <w:top w:val="single" w:sz="4" w:space="0" w:color="000000"/>
              <w:left w:val="nil"/>
              <w:bottom w:val="single" w:sz="12" w:space="0" w:color="auto"/>
              <w:right w:val="nil"/>
            </w:tcBorders>
            <w:shd w:val="clear" w:color="auto" w:fill="FFFFFF"/>
          </w:tcPr>
          <w:p w:rsidR="00281790" w:rsidRPr="0074663B" w:rsidRDefault="0074663B">
            <w:pPr>
              <w:jc w:val="left"/>
              <w:rPr>
                <w:rFonts w:ascii="Times New Roman" w:hAnsi="Times New Roman" w:cs="Times New Roman"/>
                <w:sz w:val="22"/>
                <w:szCs w:val="22"/>
              </w:rPr>
            </w:pPr>
            <w:r w:rsidRPr="0074663B">
              <w:rPr>
                <w:rFonts w:ascii="Times New Roman" w:hAnsi="Times New Roman" w:cs="Times New Roman"/>
                <w:i/>
                <w:iCs/>
                <w:sz w:val="22"/>
                <w:szCs w:val="22"/>
              </w:rPr>
              <w:t>P</w:t>
            </w:r>
            <w:r w:rsidRPr="0074663B">
              <w:rPr>
                <w:rFonts w:ascii="Times New Roman" w:hAnsi="Times New Roman" w:cs="Times New Roman"/>
                <w:sz w:val="22"/>
                <w:szCs w:val="22"/>
              </w:rPr>
              <w:t xml:space="preserve"> value</w:t>
            </w:r>
          </w:p>
        </w:tc>
        <w:tc>
          <w:tcPr>
            <w:tcW w:w="1900" w:type="dxa"/>
            <w:tcBorders>
              <w:top w:val="single" w:sz="4" w:space="0" w:color="000000"/>
              <w:left w:val="nil"/>
              <w:bottom w:val="single" w:sz="12" w:space="0" w:color="auto"/>
              <w:right w:val="nil"/>
            </w:tcBorders>
            <w:shd w:val="clear" w:color="auto" w:fill="FFFFFF"/>
          </w:tcPr>
          <w:p w:rsidR="00281790" w:rsidRPr="0074663B" w:rsidRDefault="0074663B">
            <w:pPr>
              <w:jc w:val="left"/>
              <w:rPr>
                <w:rFonts w:ascii="Times New Roman" w:hAnsi="Times New Roman" w:cs="Times New Roman"/>
                <w:sz w:val="22"/>
                <w:szCs w:val="22"/>
              </w:rPr>
            </w:pPr>
            <w:r w:rsidRPr="0074663B">
              <w:rPr>
                <w:rFonts w:ascii="Times New Roman" w:hAnsi="Times New Roman" w:cs="Times New Roman"/>
                <w:sz w:val="22"/>
                <w:szCs w:val="22"/>
              </w:rPr>
              <w:t>HR(95%CI)</w:t>
            </w:r>
          </w:p>
        </w:tc>
        <w:tc>
          <w:tcPr>
            <w:tcW w:w="1252" w:type="dxa"/>
            <w:tcBorders>
              <w:top w:val="single" w:sz="4" w:space="0" w:color="000000"/>
              <w:left w:val="nil"/>
              <w:bottom w:val="single" w:sz="12" w:space="0" w:color="auto"/>
              <w:right w:val="nil"/>
            </w:tcBorders>
            <w:shd w:val="clear" w:color="auto" w:fill="FFFFFF"/>
          </w:tcPr>
          <w:p w:rsidR="00281790" w:rsidRPr="0074663B" w:rsidRDefault="0074663B">
            <w:pPr>
              <w:jc w:val="left"/>
              <w:rPr>
                <w:rFonts w:ascii="Times New Roman" w:hAnsi="Times New Roman" w:cs="Times New Roman"/>
                <w:sz w:val="22"/>
                <w:szCs w:val="22"/>
              </w:rPr>
            </w:pPr>
            <w:r w:rsidRPr="0074663B">
              <w:rPr>
                <w:rFonts w:ascii="Times New Roman" w:hAnsi="Times New Roman" w:cs="Times New Roman"/>
                <w:i/>
                <w:iCs/>
                <w:sz w:val="22"/>
                <w:szCs w:val="22"/>
              </w:rPr>
              <w:t>P</w:t>
            </w:r>
            <w:r w:rsidRPr="0074663B">
              <w:rPr>
                <w:rFonts w:ascii="Times New Roman" w:hAnsi="Times New Roman" w:cs="Times New Roman"/>
                <w:sz w:val="22"/>
                <w:szCs w:val="22"/>
              </w:rPr>
              <w:t xml:space="preserve"> value</w:t>
            </w:r>
          </w:p>
        </w:tc>
        <w:tc>
          <w:tcPr>
            <w:tcW w:w="1871" w:type="dxa"/>
            <w:tcBorders>
              <w:top w:val="single" w:sz="4" w:space="0" w:color="000000"/>
              <w:left w:val="nil"/>
              <w:bottom w:val="single" w:sz="12" w:space="0" w:color="auto"/>
              <w:right w:val="nil"/>
            </w:tcBorders>
            <w:shd w:val="clear" w:color="auto" w:fill="FFFFFF"/>
          </w:tcPr>
          <w:p w:rsidR="00281790" w:rsidRPr="0074663B" w:rsidRDefault="0074663B">
            <w:pPr>
              <w:jc w:val="left"/>
              <w:rPr>
                <w:rFonts w:ascii="Times New Roman" w:hAnsi="Times New Roman" w:cs="Times New Roman"/>
                <w:i/>
                <w:iCs/>
                <w:sz w:val="22"/>
                <w:szCs w:val="22"/>
              </w:rPr>
            </w:pPr>
            <w:r w:rsidRPr="0074663B">
              <w:rPr>
                <w:rFonts w:ascii="Times New Roman" w:hAnsi="Times New Roman" w:cs="Times New Roman"/>
                <w:sz w:val="22"/>
                <w:szCs w:val="22"/>
              </w:rPr>
              <w:t>HR(95%CI)</w:t>
            </w:r>
          </w:p>
        </w:tc>
        <w:tc>
          <w:tcPr>
            <w:tcW w:w="1326" w:type="dxa"/>
            <w:tcBorders>
              <w:top w:val="single" w:sz="4" w:space="0" w:color="000000"/>
              <w:left w:val="nil"/>
              <w:bottom w:val="single" w:sz="12" w:space="0" w:color="auto"/>
              <w:right w:val="nil"/>
            </w:tcBorders>
            <w:shd w:val="clear" w:color="auto" w:fill="FFFFFF"/>
          </w:tcPr>
          <w:p w:rsidR="00281790" w:rsidRPr="0074663B" w:rsidRDefault="0074663B">
            <w:pPr>
              <w:jc w:val="left"/>
              <w:rPr>
                <w:rFonts w:ascii="Times New Roman" w:hAnsi="Times New Roman" w:cs="Times New Roman"/>
                <w:i/>
                <w:iCs/>
                <w:sz w:val="22"/>
                <w:szCs w:val="22"/>
              </w:rPr>
            </w:pPr>
            <w:r w:rsidRPr="0074663B">
              <w:rPr>
                <w:rFonts w:ascii="Times New Roman" w:hAnsi="Times New Roman" w:cs="Times New Roman"/>
                <w:i/>
                <w:iCs/>
                <w:sz w:val="22"/>
                <w:szCs w:val="22"/>
              </w:rPr>
              <w:t>P</w:t>
            </w:r>
            <w:r w:rsidRPr="0074663B">
              <w:rPr>
                <w:rFonts w:ascii="Times New Roman" w:hAnsi="Times New Roman" w:cs="Times New Roman"/>
                <w:sz w:val="22"/>
                <w:szCs w:val="22"/>
              </w:rPr>
              <w:t xml:space="preserve"> value</w:t>
            </w:r>
          </w:p>
        </w:tc>
        <w:tc>
          <w:tcPr>
            <w:tcW w:w="1802" w:type="dxa"/>
            <w:tcBorders>
              <w:top w:val="single" w:sz="4" w:space="0" w:color="000000"/>
              <w:left w:val="nil"/>
              <w:bottom w:val="single" w:sz="12" w:space="0" w:color="auto"/>
              <w:right w:val="nil"/>
            </w:tcBorders>
            <w:shd w:val="clear" w:color="auto" w:fill="FFFFFF"/>
          </w:tcPr>
          <w:p w:rsidR="00281790" w:rsidRPr="0074663B" w:rsidRDefault="0074663B">
            <w:pPr>
              <w:jc w:val="left"/>
              <w:rPr>
                <w:rFonts w:ascii="Times New Roman" w:hAnsi="Times New Roman" w:cs="Times New Roman"/>
                <w:sz w:val="22"/>
                <w:szCs w:val="22"/>
              </w:rPr>
            </w:pPr>
            <w:r w:rsidRPr="0074663B">
              <w:rPr>
                <w:rFonts w:ascii="Times New Roman" w:hAnsi="Times New Roman" w:cs="Times New Roman"/>
                <w:sz w:val="22"/>
                <w:szCs w:val="22"/>
              </w:rPr>
              <w:t>HR(95%CI)</w:t>
            </w:r>
          </w:p>
        </w:tc>
        <w:tc>
          <w:tcPr>
            <w:tcW w:w="952" w:type="dxa"/>
            <w:tcBorders>
              <w:top w:val="single" w:sz="4" w:space="0" w:color="000000"/>
              <w:left w:val="nil"/>
              <w:bottom w:val="single" w:sz="12" w:space="0" w:color="auto"/>
              <w:right w:val="nil"/>
            </w:tcBorders>
            <w:shd w:val="clear" w:color="auto" w:fill="FFFFFF"/>
          </w:tcPr>
          <w:p w:rsidR="00281790" w:rsidRPr="0074663B" w:rsidRDefault="0074663B">
            <w:pPr>
              <w:jc w:val="left"/>
              <w:rPr>
                <w:rFonts w:ascii="Times New Roman" w:hAnsi="Times New Roman" w:cs="Times New Roman"/>
                <w:sz w:val="22"/>
                <w:szCs w:val="22"/>
              </w:rPr>
            </w:pPr>
            <w:r w:rsidRPr="0074663B">
              <w:rPr>
                <w:rFonts w:ascii="Times New Roman" w:hAnsi="Times New Roman" w:cs="Times New Roman"/>
                <w:i/>
                <w:iCs/>
                <w:sz w:val="22"/>
                <w:szCs w:val="22"/>
              </w:rPr>
              <w:t>P</w:t>
            </w:r>
            <w:r w:rsidRPr="0074663B">
              <w:rPr>
                <w:rFonts w:ascii="Times New Roman" w:hAnsi="Times New Roman" w:cs="Times New Roman"/>
                <w:sz w:val="22"/>
                <w:szCs w:val="22"/>
              </w:rPr>
              <w:t xml:space="preserve"> value</w:t>
            </w:r>
          </w:p>
        </w:tc>
      </w:tr>
      <w:tr w:rsidR="0074663B" w:rsidRPr="0074663B">
        <w:trPr>
          <w:trHeight w:val="90"/>
          <w:jc w:val="center"/>
        </w:trPr>
        <w:tc>
          <w:tcPr>
            <w:tcW w:w="1806" w:type="dxa"/>
            <w:tcBorders>
              <w:top w:val="single" w:sz="12" w:space="0" w:color="auto"/>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proofErr w:type="spellStart"/>
            <w:r w:rsidRPr="0074663B">
              <w:rPr>
                <w:rFonts w:ascii="Times New Roman" w:hAnsi="Times New Roman" w:cs="Times New Roman"/>
                <w:sz w:val="22"/>
                <w:szCs w:val="22"/>
              </w:rPr>
              <w:t>TyG</w:t>
            </w:r>
            <w:proofErr w:type="spellEnd"/>
            <w:r w:rsidRPr="0074663B">
              <w:rPr>
                <w:rFonts w:ascii="Times New Roman" w:hAnsi="Times New Roman" w:cs="Times New Roman"/>
                <w:sz w:val="22"/>
                <w:szCs w:val="22"/>
              </w:rPr>
              <w:t xml:space="preserve">-FI </w:t>
            </w:r>
          </w:p>
        </w:tc>
        <w:tc>
          <w:tcPr>
            <w:tcW w:w="1992" w:type="dxa"/>
            <w:tcBorders>
              <w:top w:val="single" w:sz="12" w:space="0" w:color="auto"/>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2.09 (1.82~2.39)</w:t>
            </w:r>
          </w:p>
        </w:tc>
        <w:tc>
          <w:tcPr>
            <w:tcW w:w="1397" w:type="dxa"/>
            <w:tcBorders>
              <w:top w:val="single" w:sz="12" w:space="0" w:color="auto"/>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c>
          <w:tcPr>
            <w:tcW w:w="1900" w:type="dxa"/>
            <w:tcBorders>
              <w:top w:val="single" w:sz="12" w:space="0" w:color="auto"/>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2.02 (1.75~2.33)</w:t>
            </w:r>
          </w:p>
        </w:tc>
        <w:tc>
          <w:tcPr>
            <w:tcW w:w="1252" w:type="dxa"/>
            <w:tcBorders>
              <w:top w:val="single" w:sz="12" w:space="0" w:color="auto"/>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c>
          <w:tcPr>
            <w:tcW w:w="1871" w:type="dxa"/>
            <w:tcBorders>
              <w:top w:val="single" w:sz="12" w:space="0" w:color="auto"/>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2.04 (1.77~2.35)</w:t>
            </w:r>
          </w:p>
        </w:tc>
        <w:tc>
          <w:tcPr>
            <w:tcW w:w="1326" w:type="dxa"/>
            <w:tcBorders>
              <w:top w:val="single" w:sz="12" w:space="0" w:color="auto"/>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c>
          <w:tcPr>
            <w:tcW w:w="1802" w:type="dxa"/>
            <w:tcBorders>
              <w:top w:val="single" w:sz="12" w:space="0" w:color="auto"/>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1.91 (1.66~2.2)</w:t>
            </w:r>
          </w:p>
        </w:tc>
        <w:tc>
          <w:tcPr>
            <w:tcW w:w="952" w:type="dxa"/>
            <w:tcBorders>
              <w:top w:val="single" w:sz="12" w:space="0" w:color="auto"/>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r>
      <w:tr w:rsidR="0074663B" w:rsidRPr="0074663B">
        <w:trPr>
          <w:trHeight w:val="90"/>
          <w:jc w:val="center"/>
        </w:trPr>
        <w:tc>
          <w:tcPr>
            <w:tcW w:w="180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proofErr w:type="spellStart"/>
            <w:r w:rsidRPr="0074663B">
              <w:rPr>
                <w:rFonts w:ascii="Times New Roman" w:hAnsi="Times New Roman" w:cs="Times New Roman"/>
                <w:sz w:val="22"/>
                <w:szCs w:val="22"/>
              </w:rPr>
              <w:t>TyG</w:t>
            </w:r>
            <w:proofErr w:type="spellEnd"/>
            <w:r w:rsidRPr="0074663B">
              <w:rPr>
                <w:rFonts w:ascii="Times New Roman" w:hAnsi="Times New Roman" w:cs="Times New Roman"/>
                <w:sz w:val="22"/>
                <w:szCs w:val="22"/>
              </w:rPr>
              <w:t xml:space="preserve">-FI </w:t>
            </w:r>
            <w:r w:rsidRPr="0074663B">
              <w:rPr>
                <w:rFonts w:ascii="Times New Roman" w:hAnsi="Times New Roman" w:cs="Times New Roman"/>
                <w:sz w:val="22"/>
                <w:szCs w:val="22"/>
              </w:rPr>
              <w:t>Quartile</w:t>
            </w:r>
          </w:p>
        </w:tc>
        <w:tc>
          <w:tcPr>
            <w:tcW w:w="1992"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1397"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1900"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1252"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1871"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1326"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1802"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952"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r>
      <w:tr w:rsidR="0074663B" w:rsidRPr="0074663B">
        <w:trPr>
          <w:trHeight w:val="90"/>
          <w:jc w:val="center"/>
        </w:trPr>
        <w:tc>
          <w:tcPr>
            <w:tcW w:w="180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Q</w:t>
            </w:r>
            <w:r w:rsidRPr="0074663B">
              <w:rPr>
                <w:rFonts w:ascii="Times New Roman" w:hAnsi="Times New Roman" w:cs="Times New Roman"/>
                <w:sz w:val="22"/>
                <w:szCs w:val="22"/>
              </w:rPr>
              <w:t>1</w:t>
            </w:r>
          </w:p>
        </w:tc>
        <w:tc>
          <w:tcPr>
            <w:tcW w:w="199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1(Ref)</w:t>
            </w:r>
          </w:p>
        </w:tc>
        <w:tc>
          <w:tcPr>
            <w:tcW w:w="1397"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190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1(Ref)</w:t>
            </w:r>
          </w:p>
        </w:tc>
        <w:tc>
          <w:tcPr>
            <w:tcW w:w="1252"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1871"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1326"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180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1(Ref)</w:t>
            </w:r>
          </w:p>
        </w:tc>
        <w:tc>
          <w:tcPr>
            <w:tcW w:w="952"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r>
      <w:tr w:rsidR="0074663B" w:rsidRPr="0074663B">
        <w:trPr>
          <w:trHeight w:val="90"/>
          <w:jc w:val="center"/>
        </w:trPr>
        <w:tc>
          <w:tcPr>
            <w:tcW w:w="180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Q</w:t>
            </w:r>
            <w:r w:rsidRPr="0074663B">
              <w:rPr>
                <w:rFonts w:ascii="Times New Roman" w:hAnsi="Times New Roman" w:cs="Times New Roman"/>
                <w:sz w:val="22"/>
                <w:szCs w:val="22"/>
              </w:rPr>
              <w:t>2</w:t>
            </w:r>
          </w:p>
        </w:tc>
        <w:tc>
          <w:tcPr>
            <w:tcW w:w="199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3.29 (1.55~6.96)</w:t>
            </w:r>
          </w:p>
        </w:tc>
        <w:tc>
          <w:tcPr>
            <w:tcW w:w="1397"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0.002</w:t>
            </w:r>
          </w:p>
        </w:tc>
        <w:tc>
          <w:tcPr>
            <w:tcW w:w="190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3.16 (1.49~6.7)</w:t>
            </w:r>
          </w:p>
        </w:tc>
        <w:tc>
          <w:tcPr>
            <w:tcW w:w="125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0.003</w:t>
            </w:r>
          </w:p>
        </w:tc>
        <w:tc>
          <w:tcPr>
            <w:tcW w:w="1871"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3.34 (1.57~7.11)</w:t>
            </w:r>
          </w:p>
        </w:tc>
        <w:tc>
          <w:tcPr>
            <w:tcW w:w="132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0.002</w:t>
            </w:r>
          </w:p>
        </w:tc>
        <w:tc>
          <w:tcPr>
            <w:tcW w:w="180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3.1 (1.46~6.61)</w:t>
            </w:r>
          </w:p>
        </w:tc>
        <w:tc>
          <w:tcPr>
            <w:tcW w:w="95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0.003</w:t>
            </w:r>
          </w:p>
        </w:tc>
      </w:tr>
      <w:tr w:rsidR="0074663B" w:rsidRPr="0074663B">
        <w:trPr>
          <w:trHeight w:val="90"/>
          <w:jc w:val="center"/>
        </w:trPr>
        <w:tc>
          <w:tcPr>
            <w:tcW w:w="180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Q</w:t>
            </w:r>
            <w:r w:rsidRPr="0074663B">
              <w:rPr>
                <w:rFonts w:ascii="Times New Roman" w:hAnsi="Times New Roman" w:cs="Times New Roman"/>
                <w:sz w:val="22"/>
                <w:szCs w:val="22"/>
              </w:rPr>
              <w:t>3</w:t>
            </w:r>
          </w:p>
        </w:tc>
        <w:tc>
          <w:tcPr>
            <w:tcW w:w="199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6.77 (3.34~13.73)</w:t>
            </w:r>
          </w:p>
        </w:tc>
        <w:tc>
          <w:tcPr>
            <w:tcW w:w="1397"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c>
          <w:tcPr>
            <w:tcW w:w="190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6.53 (3.22~13.28)</w:t>
            </w:r>
          </w:p>
        </w:tc>
        <w:tc>
          <w:tcPr>
            <w:tcW w:w="125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c>
          <w:tcPr>
            <w:tcW w:w="1871"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6.88 (3.38~14.01)</w:t>
            </w:r>
          </w:p>
        </w:tc>
        <w:tc>
          <w:tcPr>
            <w:tcW w:w="132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c>
          <w:tcPr>
            <w:tcW w:w="180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6.44 (3.16~13.14)</w:t>
            </w:r>
          </w:p>
        </w:tc>
        <w:tc>
          <w:tcPr>
            <w:tcW w:w="95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r>
      <w:tr w:rsidR="0074663B" w:rsidRPr="0074663B">
        <w:trPr>
          <w:trHeight w:val="90"/>
          <w:jc w:val="center"/>
        </w:trPr>
        <w:tc>
          <w:tcPr>
            <w:tcW w:w="180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Q</w:t>
            </w:r>
            <w:r w:rsidRPr="0074663B">
              <w:rPr>
                <w:rFonts w:ascii="Times New Roman" w:hAnsi="Times New Roman" w:cs="Times New Roman"/>
                <w:sz w:val="22"/>
                <w:szCs w:val="22"/>
              </w:rPr>
              <w:t>4</w:t>
            </w:r>
          </w:p>
        </w:tc>
        <w:tc>
          <w:tcPr>
            <w:tcW w:w="199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11.63 (5.85~23.12)</w:t>
            </w:r>
          </w:p>
        </w:tc>
        <w:tc>
          <w:tcPr>
            <w:tcW w:w="1397"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c>
          <w:tcPr>
            <w:tcW w:w="190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10.9 (5.44~21.81)</w:t>
            </w:r>
          </w:p>
        </w:tc>
        <w:tc>
          <w:tcPr>
            <w:tcW w:w="125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c>
          <w:tcPr>
            <w:tcW w:w="1871"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11.57 (5.76~23.27)</w:t>
            </w:r>
          </w:p>
        </w:tc>
        <w:tc>
          <w:tcPr>
            <w:tcW w:w="132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c>
          <w:tcPr>
            <w:tcW w:w="180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10.36 (5.14~20.86)</w:t>
            </w:r>
          </w:p>
        </w:tc>
        <w:tc>
          <w:tcPr>
            <w:tcW w:w="95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w:t>
            </w:r>
            <w:r w:rsidRPr="0074663B">
              <w:rPr>
                <w:rFonts w:ascii="Times New Roman" w:hAnsi="Times New Roman" w:cs="Times New Roman" w:hint="eastAsia"/>
                <w:sz w:val="22"/>
                <w:szCs w:val="22"/>
              </w:rPr>
              <w:t>0.001</w:t>
            </w:r>
          </w:p>
        </w:tc>
      </w:tr>
      <w:tr w:rsidR="0074663B" w:rsidRPr="0074663B">
        <w:trPr>
          <w:trHeight w:val="90"/>
          <w:jc w:val="center"/>
        </w:trPr>
        <w:tc>
          <w:tcPr>
            <w:tcW w:w="180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Trend</w:t>
            </w:r>
            <w:r w:rsidRPr="0074663B">
              <w:rPr>
                <w:rFonts w:ascii="Times New Roman" w:hAnsi="Times New Roman" w:cs="Times New Roman"/>
                <w:sz w:val="22"/>
                <w:szCs w:val="22"/>
              </w:rPr>
              <w:t xml:space="preserve"> </w:t>
            </w:r>
            <w:r w:rsidRPr="0074663B">
              <w:rPr>
                <w:rFonts w:ascii="Times New Roman" w:hAnsi="Times New Roman" w:cs="Times New Roman"/>
                <w:sz w:val="22"/>
                <w:szCs w:val="22"/>
              </w:rPr>
              <w:t>test</w:t>
            </w:r>
          </w:p>
        </w:tc>
        <w:tc>
          <w:tcPr>
            <w:tcW w:w="199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2.05 (1.75~2.39)</w:t>
            </w:r>
          </w:p>
        </w:tc>
        <w:tc>
          <w:tcPr>
            <w:tcW w:w="1397"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c>
          <w:tcPr>
            <w:tcW w:w="190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2.01 (1.71~2.35)</w:t>
            </w:r>
          </w:p>
        </w:tc>
        <w:tc>
          <w:tcPr>
            <w:tcW w:w="125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c>
          <w:tcPr>
            <w:tcW w:w="1871"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2.03 (1.73~2.38)</w:t>
            </w:r>
          </w:p>
        </w:tc>
        <w:tc>
          <w:tcPr>
            <w:tcW w:w="132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c>
          <w:tcPr>
            <w:tcW w:w="180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1.97 (1.68~2.31)</w:t>
            </w:r>
          </w:p>
        </w:tc>
        <w:tc>
          <w:tcPr>
            <w:tcW w:w="95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r>
      <w:tr w:rsidR="0074663B" w:rsidRPr="0074663B">
        <w:trPr>
          <w:trHeight w:val="90"/>
          <w:jc w:val="center"/>
        </w:trPr>
        <w:tc>
          <w:tcPr>
            <w:tcW w:w="180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 xml:space="preserve">Cumulative </w:t>
            </w:r>
            <w:proofErr w:type="spellStart"/>
            <w:r w:rsidRPr="0074663B">
              <w:rPr>
                <w:rFonts w:ascii="Times New Roman" w:hAnsi="Times New Roman" w:cs="Times New Roman"/>
                <w:sz w:val="22"/>
                <w:szCs w:val="22"/>
              </w:rPr>
              <w:t>TyG</w:t>
            </w:r>
            <w:proofErr w:type="spellEnd"/>
            <w:r w:rsidRPr="0074663B">
              <w:rPr>
                <w:rFonts w:ascii="Times New Roman" w:hAnsi="Times New Roman" w:cs="Times New Roman"/>
                <w:sz w:val="22"/>
                <w:szCs w:val="22"/>
              </w:rPr>
              <w:t xml:space="preserve">-FI </w:t>
            </w:r>
          </w:p>
        </w:tc>
        <w:tc>
          <w:tcPr>
            <w:tcW w:w="199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1.34 (1.28~1.4)</w:t>
            </w:r>
          </w:p>
        </w:tc>
        <w:tc>
          <w:tcPr>
            <w:tcW w:w="1397"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c>
          <w:tcPr>
            <w:tcW w:w="190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1.34 (1.28~1.4)</w:t>
            </w:r>
          </w:p>
        </w:tc>
        <w:tc>
          <w:tcPr>
            <w:tcW w:w="125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c>
          <w:tcPr>
            <w:tcW w:w="1871"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1.35 (1.29~1.41)</w:t>
            </w:r>
          </w:p>
        </w:tc>
        <w:tc>
          <w:tcPr>
            <w:tcW w:w="132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c>
          <w:tcPr>
            <w:tcW w:w="180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1.32 (1.26~1.39)</w:t>
            </w:r>
          </w:p>
        </w:tc>
        <w:tc>
          <w:tcPr>
            <w:tcW w:w="95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r>
      <w:tr w:rsidR="0074663B" w:rsidRPr="0074663B">
        <w:trPr>
          <w:trHeight w:val="119"/>
          <w:jc w:val="center"/>
        </w:trPr>
        <w:tc>
          <w:tcPr>
            <w:tcW w:w="180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 xml:space="preserve">Cumulative </w:t>
            </w:r>
            <w:proofErr w:type="spellStart"/>
            <w:r w:rsidRPr="0074663B">
              <w:rPr>
                <w:rFonts w:ascii="Times New Roman" w:hAnsi="Times New Roman" w:cs="Times New Roman"/>
                <w:sz w:val="22"/>
                <w:szCs w:val="22"/>
              </w:rPr>
              <w:t>TyG</w:t>
            </w:r>
            <w:proofErr w:type="spellEnd"/>
            <w:r w:rsidRPr="0074663B">
              <w:rPr>
                <w:rFonts w:ascii="Times New Roman" w:hAnsi="Times New Roman" w:cs="Times New Roman"/>
                <w:sz w:val="22"/>
                <w:szCs w:val="22"/>
              </w:rPr>
              <w:t xml:space="preserve">-FI </w:t>
            </w:r>
            <w:r w:rsidRPr="0074663B">
              <w:rPr>
                <w:rFonts w:ascii="Times New Roman" w:hAnsi="Times New Roman" w:cs="Times New Roman"/>
                <w:sz w:val="22"/>
                <w:szCs w:val="22"/>
              </w:rPr>
              <w:t>Quartile</w:t>
            </w:r>
          </w:p>
        </w:tc>
        <w:tc>
          <w:tcPr>
            <w:tcW w:w="1992"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1397"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1900"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1252"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1871"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1326"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1802"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952"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r>
      <w:tr w:rsidR="0074663B" w:rsidRPr="0074663B">
        <w:trPr>
          <w:trHeight w:val="90"/>
          <w:jc w:val="center"/>
        </w:trPr>
        <w:tc>
          <w:tcPr>
            <w:tcW w:w="180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Q</w:t>
            </w:r>
            <w:r w:rsidRPr="0074663B">
              <w:rPr>
                <w:rFonts w:ascii="Times New Roman" w:hAnsi="Times New Roman" w:cs="Times New Roman"/>
                <w:sz w:val="22"/>
                <w:szCs w:val="22"/>
              </w:rPr>
              <w:t>1</w:t>
            </w:r>
          </w:p>
        </w:tc>
        <w:tc>
          <w:tcPr>
            <w:tcW w:w="199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1(Ref)</w:t>
            </w:r>
          </w:p>
        </w:tc>
        <w:tc>
          <w:tcPr>
            <w:tcW w:w="1397"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190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1(Ref)</w:t>
            </w:r>
          </w:p>
        </w:tc>
        <w:tc>
          <w:tcPr>
            <w:tcW w:w="1252"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1871"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1326"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180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1(Ref)</w:t>
            </w:r>
          </w:p>
        </w:tc>
        <w:tc>
          <w:tcPr>
            <w:tcW w:w="952"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r>
      <w:tr w:rsidR="0074663B" w:rsidRPr="0074663B">
        <w:trPr>
          <w:trHeight w:val="90"/>
          <w:jc w:val="center"/>
        </w:trPr>
        <w:tc>
          <w:tcPr>
            <w:tcW w:w="180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Q</w:t>
            </w:r>
            <w:r w:rsidRPr="0074663B">
              <w:rPr>
                <w:rFonts w:ascii="Times New Roman" w:hAnsi="Times New Roman" w:cs="Times New Roman"/>
                <w:sz w:val="22"/>
                <w:szCs w:val="22"/>
              </w:rPr>
              <w:t>2</w:t>
            </w:r>
          </w:p>
        </w:tc>
        <w:tc>
          <w:tcPr>
            <w:tcW w:w="199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3.9 (1.58~9.62)</w:t>
            </w:r>
          </w:p>
        </w:tc>
        <w:tc>
          <w:tcPr>
            <w:tcW w:w="1397"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0.003</w:t>
            </w:r>
          </w:p>
        </w:tc>
        <w:tc>
          <w:tcPr>
            <w:tcW w:w="190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3.88 (1.57~9.57)</w:t>
            </w:r>
          </w:p>
        </w:tc>
        <w:tc>
          <w:tcPr>
            <w:tcW w:w="125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0.003</w:t>
            </w:r>
          </w:p>
        </w:tc>
        <w:tc>
          <w:tcPr>
            <w:tcW w:w="1871"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4.1 (1.66~10.14)</w:t>
            </w:r>
          </w:p>
        </w:tc>
        <w:tc>
          <w:tcPr>
            <w:tcW w:w="132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0.002</w:t>
            </w:r>
          </w:p>
        </w:tc>
        <w:tc>
          <w:tcPr>
            <w:tcW w:w="180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3.74 (1.51~9.26)</w:t>
            </w:r>
          </w:p>
        </w:tc>
        <w:tc>
          <w:tcPr>
            <w:tcW w:w="95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0.004</w:t>
            </w:r>
          </w:p>
        </w:tc>
      </w:tr>
      <w:tr w:rsidR="0074663B" w:rsidRPr="0074663B">
        <w:trPr>
          <w:trHeight w:val="90"/>
          <w:jc w:val="center"/>
        </w:trPr>
        <w:tc>
          <w:tcPr>
            <w:tcW w:w="180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Q</w:t>
            </w:r>
            <w:r w:rsidRPr="0074663B">
              <w:rPr>
                <w:rFonts w:ascii="Times New Roman" w:hAnsi="Times New Roman" w:cs="Times New Roman"/>
                <w:sz w:val="22"/>
                <w:szCs w:val="22"/>
              </w:rPr>
              <w:t>3</w:t>
            </w:r>
          </w:p>
        </w:tc>
        <w:tc>
          <w:tcPr>
            <w:tcW w:w="199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9.32 (3.99~21.77)</w:t>
            </w:r>
          </w:p>
        </w:tc>
        <w:tc>
          <w:tcPr>
            <w:tcW w:w="1397"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c>
          <w:tcPr>
            <w:tcW w:w="190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9.24 (3.95~21.63)</w:t>
            </w:r>
          </w:p>
        </w:tc>
        <w:tc>
          <w:tcPr>
            <w:tcW w:w="125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c>
          <w:tcPr>
            <w:tcW w:w="1871"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9.83 (4.19~23.07)</w:t>
            </w:r>
          </w:p>
        </w:tc>
        <w:tc>
          <w:tcPr>
            <w:tcW w:w="132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c>
          <w:tcPr>
            <w:tcW w:w="180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8.83 (3.76~20.76)</w:t>
            </w:r>
          </w:p>
        </w:tc>
        <w:tc>
          <w:tcPr>
            <w:tcW w:w="95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r>
      <w:tr w:rsidR="0074663B" w:rsidRPr="0074663B">
        <w:trPr>
          <w:trHeight w:val="90"/>
          <w:jc w:val="center"/>
        </w:trPr>
        <w:tc>
          <w:tcPr>
            <w:tcW w:w="180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Q</w:t>
            </w:r>
            <w:r w:rsidRPr="0074663B">
              <w:rPr>
                <w:rFonts w:ascii="Times New Roman" w:hAnsi="Times New Roman" w:cs="Times New Roman"/>
                <w:sz w:val="22"/>
                <w:szCs w:val="22"/>
              </w:rPr>
              <w:t>4</w:t>
            </w:r>
          </w:p>
        </w:tc>
        <w:tc>
          <w:tcPr>
            <w:tcW w:w="199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 xml:space="preserve">20.96 </w:t>
            </w:r>
            <w:r w:rsidRPr="0074663B">
              <w:rPr>
                <w:rFonts w:ascii="Times New Roman" w:hAnsi="Times New Roman" w:cs="Times New Roman" w:hint="eastAsia"/>
                <w:sz w:val="22"/>
                <w:szCs w:val="22"/>
              </w:rPr>
              <w:t>(9.19~47.81)</w:t>
            </w:r>
          </w:p>
        </w:tc>
        <w:tc>
          <w:tcPr>
            <w:tcW w:w="1397"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c>
          <w:tcPr>
            <w:tcW w:w="190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20.73 (9.03~47.62)</w:t>
            </w:r>
          </w:p>
        </w:tc>
        <w:tc>
          <w:tcPr>
            <w:tcW w:w="125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c>
          <w:tcPr>
            <w:tcW w:w="1871"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22.6 (9.79~52.19)</w:t>
            </w:r>
          </w:p>
        </w:tc>
        <w:tc>
          <w:tcPr>
            <w:tcW w:w="132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c>
          <w:tcPr>
            <w:tcW w:w="180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19.56 (8.45~45.26)</w:t>
            </w:r>
          </w:p>
        </w:tc>
        <w:tc>
          <w:tcPr>
            <w:tcW w:w="952"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r>
      <w:tr w:rsidR="0074663B" w:rsidRPr="0074663B">
        <w:trPr>
          <w:trHeight w:val="90"/>
          <w:jc w:val="center"/>
        </w:trPr>
        <w:tc>
          <w:tcPr>
            <w:tcW w:w="1806" w:type="dxa"/>
            <w:tcBorders>
              <w:top w:val="nil"/>
              <w:left w:val="nil"/>
              <w:bottom w:val="single" w:sz="12" w:space="0" w:color="000000"/>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Trend</w:t>
            </w:r>
            <w:r w:rsidRPr="0074663B">
              <w:rPr>
                <w:rFonts w:ascii="Times New Roman" w:hAnsi="Times New Roman" w:cs="Times New Roman"/>
                <w:sz w:val="22"/>
                <w:szCs w:val="22"/>
              </w:rPr>
              <w:t xml:space="preserve"> </w:t>
            </w:r>
            <w:r w:rsidRPr="0074663B">
              <w:rPr>
                <w:rFonts w:ascii="Times New Roman" w:hAnsi="Times New Roman" w:cs="Times New Roman"/>
                <w:sz w:val="22"/>
                <w:szCs w:val="22"/>
              </w:rPr>
              <w:t>test</w:t>
            </w:r>
          </w:p>
        </w:tc>
        <w:tc>
          <w:tcPr>
            <w:tcW w:w="1992" w:type="dxa"/>
            <w:tcBorders>
              <w:top w:val="nil"/>
              <w:left w:val="nil"/>
              <w:bottom w:val="single" w:sz="12" w:space="0" w:color="000000"/>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2.48 (2.09~2.94)</w:t>
            </w:r>
          </w:p>
        </w:tc>
        <w:tc>
          <w:tcPr>
            <w:tcW w:w="1397" w:type="dxa"/>
            <w:tcBorders>
              <w:top w:val="nil"/>
              <w:left w:val="nil"/>
              <w:bottom w:val="single" w:sz="12" w:space="0" w:color="000000"/>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c>
          <w:tcPr>
            <w:tcW w:w="1900" w:type="dxa"/>
            <w:tcBorders>
              <w:top w:val="nil"/>
              <w:left w:val="nil"/>
              <w:bottom w:val="single" w:sz="12" w:space="0" w:color="000000"/>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2.47 (2.07~2.94)</w:t>
            </w:r>
          </w:p>
        </w:tc>
        <w:tc>
          <w:tcPr>
            <w:tcW w:w="1252" w:type="dxa"/>
            <w:tcBorders>
              <w:top w:val="nil"/>
              <w:left w:val="nil"/>
              <w:bottom w:val="single" w:sz="12" w:space="0" w:color="000000"/>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c>
          <w:tcPr>
            <w:tcW w:w="1871" w:type="dxa"/>
            <w:tcBorders>
              <w:top w:val="nil"/>
              <w:left w:val="nil"/>
              <w:bottom w:val="single" w:sz="12" w:space="0" w:color="000000"/>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2.53 (2.12~3.02)</w:t>
            </w:r>
          </w:p>
        </w:tc>
        <w:tc>
          <w:tcPr>
            <w:tcW w:w="1326" w:type="dxa"/>
            <w:tcBorders>
              <w:top w:val="nil"/>
              <w:left w:val="nil"/>
              <w:bottom w:val="single" w:sz="12" w:space="0" w:color="000000"/>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c>
          <w:tcPr>
            <w:tcW w:w="1802" w:type="dxa"/>
            <w:tcBorders>
              <w:top w:val="nil"/>
              <w:left w:val="nil"/>
              <w:bottom w:val="single" w:sz="12" w:space="0" w:color="000000"/>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2.43 (2.03~2.91)</w:t>
            </w:r>
          </w:p>
        </w:tc>
        <w:tc>
          <w:tcPr>
            <w:tcW w:w="952" w:type="dxa"/>
            <w:tcBorders>
              <w:top w:val="nil"/>
              <w:left w:val="nil"/>
              <w:bottom w:val="single" w:sz="12" w:space="0" w:color="000000"/>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hint="eastAsia"/>
                <w:sz w:val="22"/>
                <w:szCs w:val="22"/>
              </w:rPr>
              <w:t>&lt;0.001</w:t>
            </w:r>
          </w:p>
        </w:tc>
      </w:tr>
    </w:tbl>
    <w:p w:rsidR="00281790" w:rsidRPr="0074663B" w:rsidRDefault="0074663B">
      <w:pPr>
        <w:ind w:leftChars="104" w:left="218"/>
        <w:rPr>
          <w:rFonts w:ascii="Times New Roman" w:hAnsi="Times New Roman" w:cs="Times New Roman"/>
          <w:sz w:val="22"/>
          <w:szCs w:val="22"/>
        </w:rPr>
      </w:pPr>
      <w:r w:rsidRPr="0074663B">
        <w:rPr>
          <w:rFonts w:ascii="Times New Roman" w:hAnsi="Times New Roman" w:cs="Times New Roman" w:hint="eastAsia"/>
          <w:sz w:val="22"/>
          <w:szCs w:val="22"/>
        </w:rPr>
        <w:t>M</w:t>
      </w:r>
      <w:r w:rsidRPr="0074663B">
        <w:rPr>
          <w:rFonts w:ascii="Times New Roman" w:hAnsi="Times New Roman" w:cs="Times New Roman"/>
          <w:sz w:val="22"/>
          <w:szCs w:val="22"/>
        </w:rPr>
        <w:t>odel1</w:t>
      </w:r>
      <w:r w:rsidRPr="0074663B">
        <w:rPr>
          <w:rFonts w:ascii="Times New Roman" w:hAnsi="Times New Roman" w:cs="Times New Roman" w:hint="eastAsia"/>
          <w:sz w:val="22"/>
          <w:szCs w:val="22"/>
        </w:rPr>
        <w:t xml:space="preserve"> adjusted </w:t>
      </w:r>
      <w:proofErr w:type="spellStart"/>
      <w:r w:rsidRPr="0074663B">
        <w:rPr>
          <w:rFonts w:ascii="Times New Roman" w:hAnsi="Times New Roman" w:cs="Times New Roman" w:hint="eastAsia"/>
          <w:sz w:val="22"/>
          <w:szCs w:val="22"/>
        </w:rPr>
        <w:t>none,adjusted</w:t>
      </w:r>
      <w:proofErr w:type="spellEnd"/>
      <w:r w:rsidRPr="0074663B">
        <w:rPr>
          <w:rFonts w:ascii="Times New Roman" w:hAnsi="Times New Roman" w:cs="Times New Roman" w:hint="eastAsia"/>
          <w:sz w:val="22"/>
          <w:szCs w:val="22"/>
        </w:rPr>
        <w:t xml:space="preserve"> </w:t>
      </w:r>
      <w:r w:rsidRPr="0074663B">
        <w:rPr>
          <w:rFonts w:ascii="Times New Roman" w:hAnsi="Times New Roman" w:cs="Times New Roman"/>
          <w:sz w:val="22"/>
          <w:szCs w:val="22"/>
        </w:rPr>
        <w:t>age</w:t>
      </w:r>
      <w:r w:rsidRPr="0074663B">
        <w:rPr>
          <w:rFonts w:ascii="Times New Roman" w:hAnsi="Times New Roman" w:cs="Times New Roman" w:hint="eastAsia"/>
          <w:sz w:val="22"/>
          <w:szCs w:val="22"/>
        </w:rPr>
        <w:t>,</w:t>
      </w:r>
      <w:r w:rsidRPr="0074663B">
        <w:rPr>
          <w:rFonts w:ascii="Times New Roman" w:hAnsi="Times New Roman" w:cs="Times New Roman"/>
          <w:sz w:val="22"/>
          <w:szCs w:val="22"/>
        </w:rPr>
        <w:t>sex</w:t>
      </w:r>
      <w:r w:rsidRPr="0074663B">
        <w:rPr>
          <w:rFonts w:ascii="Times New Roman" w:hAnsi="Times New Roman" w:cs="Times New Roman" w:hint="eastAsia"/>
          <w:sz w:val="22"/>
          <w:szCs w:val="22"/>
        </w:rPr>
        <w:t>,M</w:t>
      </w:r>
      <w:r w:rsidRPr="0074663B">
        <w:rPr>
          <w:rFonts w:ascii="Times New Roman" w:hAnsi="Times New Roman" w:cs="Times New Roman"/>
          <w:sz w:val="22"/>
          <w:szCs w:val="22"/>
        </w:rPr>
        <w:t>odel2</w:t>
      </w:r>
      <w:r w:rsidRPr="0074663B">
        <w:rPr>
          <w:rFonts w:ascii="Times New Roman" w:hAnsi="Times New Roman" w:cs="Times New Roman" w:hint="eastAsia"/>
          <w:sz w:val="22"/>
          <w:szCs w:val="22"/>
        </w:rPr>
        <w:t xml:space="preserve"> adjusted </w:t>
      </w:r>
      <w:r w:rsidRPr="0074663B">
        <w:rPr>
          <w:rFonts w:ascii="Times New Roman" w:eastAsia="MyriadPro-Regular" w:hAnsi="Times New Roman" w:cs="Times New Roman"/>
          <w:kern w:val="0"/>
          <w:sz w:val="22"/>
          <w:szCs w:val="22"/>
          <w:lang w:bidi="ar"/>
        </w:rPr>
        <w:t>age, gender</w:t>
      </w:r>
      <w:r w:rsidRPr="0074663B">
        <w:rPr>
          <w:rFonts w:ascii="Times New Roman" w:eastAsia="MyriadPro-Regular" w:hAnsi="Times New Roman" w:cs="Times New Roman" w:hint="eastAsia"/>
          <w:kern w:val="0"/>
          <w:sz w:val="22"/>
          <w:szCs w:val="22"/>
          <w:lang w:bidi="ar"/>
        </w:rPr>
        <w:t xml:space="preserve">, </w:t>
      </w:r>
      <w:r w:rsidRPr="0074663B">
        <w:rPr>
          <w:rFonts w:ascii="Times New Roman" w:eastAsia="MyriadPro-Regular" w:hAnsi="Times New Roman" w:cs="Times New Roman"/>
          <w:kern w:val="0"/>
          <w:sz w:val="22"/>
          <w:szCs w:val="22"/>
          <w:lang w:bidi="ar"/>
        </w:rPr>
        <w:t xml:space="preserve">Model </w:t>
      </w:r>
      <w:r w:rsidRPr="0074663B">
        <w:rPr>
          <w:rFonts w:ascii="Times New Roman" w:eastAsia="MyriadPro-Regular" w:hAnsi="Times New Roman" w:cs="Times New Roman" w:hint="eastAsia"/>
          <w:kern w:val="0"/>
          <w:sz w:val="22"/>
          <w:szCs w:val="22"/>
          <w:lang w:bidi="ar"/>
        </w:rPr>
        <w:t>3,</w:t>
      </w:r>
      <w:r w:rsidRPr="0074663B">
        <w:rPr>
          <w:rFonts w:ascii="Times New Roman" w:eastAsia="MyriadPro-Regular" w:hAnsi="Times New Roman" w:cs="Times New Roman"/>
          <w:kern w:val="0"/>
          <w:sz w:val="22"/>
          <w:szCs w:val="22"/>
          <w:lang w:bidi="ar"/>
        </w:rPr>
        <w:t xml:space="preserve">adjusted for variables in Model </w:t>
      </w:r>
      <w:r w:rsidRPr="0074663B">
        <w:rPr>
          <w:rFonts w:ascii="Times New Roman" w:eastAsia="MyriadPro-Regular" w:hAnsi="Times New Roman" w:cs="Times New Roman" w:hint="eastAsia"/>
          <w:kern w:val="0"/>
          <w:sz w:val="22"/>
          <w:szCs w:val="22"/>
          <w:lang w:bidi="ar"/>
        </w:rPr>
        <w:t xml:space="preserve">2 and </w:t>
      </w:r>
      <w:r w:rsidRPr="0074663B">
        <w:rPr>
          <w:rFonts w:ascii="Times New Roman" w:eastAsia="MyriadPro-Regular" w:hAnsi="Times New Roman" w:cs="Times New Roman"/>
          <w:kern w:val="0"/>
          <w:sz w:val="22"/>
          <w:szCs w:val="22"/>
          <w:lang w:bidi="ar"/>
        </w:rPr>
        <w:t xml:space="preserve">marital </w:t>
      </w:r>
      <w:proofErr w:type="spellStart"/>
      <w:r w:rsidRPr="0074663B">
        <w:rPr>
          <w:rFonts w:ascii="Times New Roman" w:eastAsia="MyriadPro-Regular" w:hAnsi="Times New Roman" w:cs="Times New Roman"/>
          <w:kern w:val="0"/>
          <w:sz w:val="22"/>
          <w:szCs w:val="22"/>
          <w:lang w:bidi="ar"/>
        </w:rPr>
        <w:t>status,educational</w:t>
      </w:r>
      <w:proofErr w:type="spellEnd"/>
      <w:r w:rsidRPr="0074663B">
        <w:rPr>
          <w:rFonts w:ascii="Times New Roman" w:eastAsia="MyriadPro-Regular" w:hAnsi="Times New Roman" w:cs="Times New Roman"/>
          <w:kern w:val="0"/>
          <w:sz w:val="22"/>
          <w:szCs w:val="22"/>
          <w:lang w:bidi="ar"/>
        </w:rPr>
        <w:t xml:space="preserve"> level, </w:t>
      </w:r>
      <w:proofErr w:type="spellStart"/>
      <w:r w:rsidRPr="0074663B">
        <w:rPr>
          <w:rFonts w:ascii="Times New Roman" w:eastAsia="MyriadPro-Regular" w:hAnsi="Times New Roman" w:cs="Times New Roman"/>
          <w:kern w:val="0"/>
          <w:sz w:val="22"/>
          <w:szCs w:val="22"/>
          <w:lang w:bidi="ar"/>
        </w:rPr>
        <w:t>residence</w:t>
      </w:r>
      <w:r w:rsidRPr="0074663B">
        <w:rPr>
          <w:rFonts w:ascii="Times New Roman" w:eastAsia="MyriadPro-Regular" w:hAnsi="Times New Roman" w:cs="Times New Roman" w:hint="eastAsia"/>
          <w:kern w:val="0"/>
          <w:sz w:val="22"/>
          <w:szCs w:val="22"/>
          <w:lang w:bidi="ar"/>
        </w:rPr>
        <w:t>,</w:t>
      </w:r>
      <w:r w:rsidRPr="0074663B">
        <w:rPr>
          <w:rFonts w:ascii="Times New Roman" w:eastAsia="MyriadPro-Regular" w:hAnsi="Times New Roman" w:cs="Times New Roman"/>
          <w:kern w:val="0"/>
          <w:sz w:val="22"/>
          <w:szCs w:val="22"/>
          <w:lang w:bidi="ar"/>
        </w:rPr>
        <w:t>smoking</w:t>
      </w:r>
      <w:proofErr w:type="spellEnd"/>
      <w:r w:rsidRPr="0074663B">
        <w:rPr>
          <w:rFonts w:ascii="Times New Roman" w:eastAsia="MyriadPro-Regular" w:hAnsi="Times New Roman" w:cs="Times New Roman"/>
          <w:kern w:val="0"/>
          <w:sz w:val="22"/>
          <w:szCs w:val="22"/>
          <w:lang w:bidi="ar"/>
        </w:rPr>
        <w:t xml:space="preserve"> </w:t>
      </w:r>
      <w:proofErr w:type="spellStart"/>
      <w:r w:rsidRPr="0074663B">
        <w:rPr>
          <w:rFonts w:ascii="Times New Roman" w:eastAsia="MyriadPro-Regular" w:hAnsi="Times New Roman" w:cs="Times New Roman"/>
          <w:kern w:val="0"/>
          <w:sz w:val="22"/>
          <w:szCs w:val="22"/>
          <w:lang w:bidi="ar"/>
        </w:rPr>
        <w:t>status,BMI</w:t>
      </w:r>
      <w:proofErr w:type="spellEnd"/>
      <w:r w:rsidRPr="0074663B">
        <w:rPr>
          <w:rFonts w:ascii="Times New Roman" w:eastAsia="MyriadPro-Regular" w:hAnsi="Times New Roman" w:cs="Times New Roman" w:hint="eastAsia"/>
          <w:kern w:val="0"/>
          <w:sz w:val="22"/>
          <w:szCs w:val="22"/>
          <w:lang w:bidi="ar"/>
        </w:rPr>
        <w:t xml:space="preserve"> </w:t>
      </w:r>
      <w:r w:rsidRPr="0074663B">
        <w:rPr>
          <w:rFonts w:ascii="Times New Roman" w:eastAsia="MyriadPro-Regular" w:hAnsi="Times New Roman" w:cs="Times New Roman"/>
          <w:kern w:val="0"/>
          <w:sz w:val="22"/>
          <w:szCs w:val="22"/>
          <w:lang w:bidi="ar"/>
        </w:rPr>
        <w:t xml:space="preserve">and drinking </w:t>
      </w:r>
      <w:proofErr w:type="spellStart"/>
      <w:r w:rsidRPr="0074663B">
        <w:rPr>
          <w:rFonts w:ascii="Times New Roman" w:eastAsia="MyriadPro-Regular" w:hAnsi="Times New Roman" w:cs="Times New Roman"/>
          <w:kern w:val="0"/>
          <w:sz w:val="22"/>
          <w:szCs w:val="22"/>
          <w:lang w:bidi="ar"/>
        </w:rPr>
        <w:t>status</w:t>
      </w:r>
      <w:r w:rsidRPr="0074663B">
        <w:rPr>
          <w:rFonts w:ascii="Times New Roman" w:eastAsia="MyriadPro-Regular" w:hAnsi="Times New Roman" w:cs="Times New Roman" w:hint="eastAsia"/>
          <w:kern w:val="0"/>
          <w:sz w:val="22"/>
          <w:szCs w:val="22"/>
          <w:lang w:bidi="ar"/>
        </w:rPr>
        <w:t>,</w:t>
      </w:r>
      <w:r w:rsidRPr="0074663B">
        <w:rPr>
          <w:rFonts w:ascii="Times New Roman" w:eastAsia="MyriadPro-Regular" w:hAnsi="Times New Roman" w:cs="Times New Roman"/>
          <w:kern w:val="0"/>
          <w:sz w:val="22"/>
          <w:szCs w:val="22"/>
          <w:lang w:bidi="ar"/>
        </w:rPr>
        <w:t>Model</w:t>
      </w:r>
      <w:proofErr w:type="spellEnd"/>
      <w:r w:rsidRPr="0074663B">
        <w:rPr>
          <w:rFonts w:ascii="Times New Roman" w:eastAsia="MyriadPro-Regular" w:hAnsi="Times New Roman" w:cs="Times New Roman"/>
          <w:kern w:val="0"/>
          <w:sz w:val="22"/>
          <w:szCs w:val="22"/>
          <w:lang w:bidi="ar"/>
        </w:rPr>
        <w:t xml:space="preserve"> </w:t>
      </w:r>
      <w:r w:rsidRPr="0074663B">
        <w:rPr>
          <w:rFonts w:ascii="Times New Roman" w:eastAsia="MyriadPro-Regular" w:hAnsi="Times New Roman" w:cs="Times New Roman" w:hint="eastAsia"/>
          <w:kern w:val="0"/>
          <w:sz w:val="22"/>
          <w:szCs w:val="22"/>
          <w:lang w:bidi="ar"/>
        </w:rPr>
        <w:t>3</w:t>
      </w:r>
      <w:r w:rsidRPr="0074663B">
        <w:rPr>
          <w:rFonts w:ascii="Times New Roman" w:eastAsia="MyriadPro-Regular" w:hAnsi="Times New Roman" w:cs="Times New Roman"/>
          <w:kern w:val="0"/>
          <w:sz w:val="22"/>
          <w:szCs w:val="22"/>
          <w:lang w:bidi="ar"/>
        </w:rPr>
        <w:t xml:space="preserve"> adjusted for variables in Model 3 and SBP, DBP, TC</w:t>
      </w:r>
      <w:r w:rsidRPr="0074663B">
        <w:rPr>
          <w:rFonts w:ascii="Times New Roman" w:eastAsia="MyriadPro-Regular" w:hAnsi="Times New Roman" w:cs="Times New Roman" w:hint="eastAsia"/>
          <w:kern w:val="0"/>
          <w:sz w:val="22"/>
          <w:szCs w:val="22"/>
          <w:lang w:bidi="ar"/>
        </w:rPr>
        <w:t>,</w:t>
      </w:r>
      <w:r w:rsidRPr="0074663B">
        <w:rPr>
          <w:rFonts w:ascii="Times New Roman" w:eastAsia="MyriadPro-Regular" w:hAnsi="Times New Roman" w:cs="Times New Roman"/>
          <w:kern w:val="0"/>
          <w:sz w:val="22"/>
          <w:szCs w:val="22"/>
          <w:lang w:bidi="ar"/>
        </w:rPr>
        <w:t>HDL-C, and LDL-C</w:t>
      </w:r>
      <w:r w:rsidRPr="0074663B">
        <w:rPr>
          <w:rFonts w:ascii="Times New Roman" w:eastAsia="MyriadPro-Regular" w:hAnsi="Times New Roman" w:cs="Times New Roman" w:hint="eastAsia"/>
          <w:kern w:val="0"/>
          <w:sz w:val="22"/>
          <w:szCs w:val="22"/>
          <w:lang w:bidi="ar"/>
        </w:rPr>
        <w:t xml:space="preserve">. </w:t>
      </w:r>
      <w:proofErr w:type="spellStart"/>
      <w:r w:rsidRPr="0074663B">
        <w:rPr>
          <w:rFonts w:ascii="Times New Roman" w:eastAsia="MyriadPro-Regular" w:hAnsi="Times New Roman" w:cs="Times New Roman"/>
          <w:kern w:val="0"/>
          <w:sz w:val="22"/>
          <w:szCs w:val="22"/>
          <w:lang w:bidi="ar"/>
        </w:rPr>
        <w:t>HR</w:t>
      </w:r>
      <w:proofErr w:type="gramStart"/>
      <w:r w:rsidRPr="0074663B">
        <w:rPr>
          <w:rFonts w:ascii="Times New Roman" w:eastAsia="MyriadPro-Regular" w:hAnsi="Times New Roman" w:cs="Times New Roman"/>
          <w:kern w:val="0"/>
          <w:sz w:val="22"/>
          <w:szCs w:val="22"/>
          <w:lang w:bidi="ar"/>
        </w:rPr>
        <w:t>,hazard</w:t>
      </w:r>
      <w:proofErr w:type="spellEnd"/>
      <w:proofErr w:type="gramEnd"/>
      <w:r w:rsidRPr="0074663B">
        <w:rPr>
          <w:rFonts w:ascii="Times New Roman" w:eastAsia="MyriadPro-Regular" w:hAnsi="Times New Roman" w:cs="Times New Roman"/>
          <w:kern w:val="0"/>
          <w:sz w:val="22"/>
          <w:szCs w:val="22"/>
          <w:lang w:bidi="ar"/>
        </w:rPr>
        <w:t xml:space="preserve"> ratio; CI, confid</w:t>
      </w:r>
      <w:r w:rsidRPr="0074663B">
        <w:rPr>
          <w:rFonts w:ascii="Times New Roman" w:eastAsia="MyriadPro-Regular" w:hAnsi="Times New Roman" w:cs="Times New Roman"/>
          <w:kern w:val="0"/>
          <w:sz w:val="22"/>
          <w:szCs w:val="22"/>
          <w:lang w:bidi="ar"/>
        </w:rPr>
        <w:t>ence interval; Ref, reference</w:t>
      </w:r>
      <w:r w:rsidRPr="0074663B">
        <w:rPr>
          <w:rFonts w:ascii="Times New Roman" w:eastAsia="MyriadPro-Regular" w:hAnsi="Times New Roman" w:cs="Times New Roman" w:hint="eastAsia"/>
          <w:kern w:val="0"/>
          <w:sz w:val="22"/>
          <w:szCs w:val="22"/>
          <w:lang w:bidi="ar"/>
        </w:rPr>
        <w:t>.</w:t>
      </w:r>
    </w:p>
    <w:p w:rsidR="00281790" w:rsidRPr="0074663B" w:rsidRDefault="00281790"/>
    <w:p w:rsidR="00281790" w:rsidRPr="0074663B" w:rsidRDefault="00281790">
      <w:pPr>
        <w:tabs>
          <w:tab w:val="left" w:pos="769"/>
        </w:tabs>
        <w:spacing w:line="480" w:lineRule="auto"/>
        <w:jc w:val="left"/>
        <w:rPr>
          <w:rFonts w:ascii="Times New Roman" w:hAnsi="Times New Roman"/>
          <w:b/>
          <w:sz w:val="24"/>
          <w:szCs w:val="32"/>
        </w:rPr>
        <w:sectPr w:rsidR="00281790" w:rsidRPr="0074663B">
          <w:pgSz w:w="16838" w:h="11906" w:orient="landscape"/>
          <w:pgMar w:top="1293" w:right="1440" w:bottom="1293" w:left="1440" w:header="851" w:footer="992" w:gutter="0"/>
          <w:cols w:space="425"/>
          <w:docGrid w:type="lines" w:linePitch="312"/>
        </w:sectPr>
      </w:pPr>
    </w:p>
    <w:p w:rsidR="00281790" w:rsidRPr="0074663B" w:rsidRDefault="0074663B">
      <w:pPr>
        <w:spacing w:line="480" w:lineRule="auto"/>
        <w:ind w:firstLineChars="300" w:firstLine="723"/>
        <w:rPr>
          <w:rFonts w:ascii="Times New Roman" w:hAnsi="Times New Roman" w:cs="Times New Roman"/>
          <w:b/>
          <w:bCs/>
          <w:kern w:val="0"/>
          <w:sz w:val="24"/>
          <w:lang w:bidi="ar"/>
        </w:rPr>
      </w:pPr>
      <w:r w:rsidRPr="0074663B">
        <w:rPr>
          <w:rFonts w:ascii="Times New Roman" w:hAnsi="Times New Roman" w:cs="Times New Roman"/>
          <w:b/>
          <w:bCs/>
          <w:sz w:val="24"/>
        </w:rPr>
        <w:lastRenderedPageBreak/>
        <w:t xml:space="preserve">Table </w:t>
      </w:r>
      <w:r w:rsidRPr="0074663B">
        <w:rPr>
          <w:rFonts w:ascii="Times New Roman" w:hAnsi="Times New Roman" w:cs="Times New Roman" w:hint="eastAsia"/>
          <w:b/>
          <w:bCs/>
          <w:sz w:val="24"/>
        </w:rPr>
        <w:t>S10</w:t>
      </w:r>
      <w:r w:rsidRPr="0074663B">
        <w:rPr>
          <w:rFonts w:ascii="Times New Roman" w:hAnsi="Times New Roman" w:cs="Times New Roman"/>
          <w:b/>
          <w:bCs/>
          <w:sz w:val="24"/>
        </w:rPr>
        <w:t xml:space="preserve">. Subgroup analysis of the association between </w:t>
      </w:r>
      <w:proofErr w:type="spellStart"/>
      <w:r w:rsidRPr="0074663B">
        <w:rPr>
          <w:rFonts w:ascii="Times New Roman" w:hAnsi="Times New Roman" w:cs="Times New Roman"/>
          <w:b/>
          <w:bCs/>
          <w:sz w:val="24"/>
        </w:rPr>
        <w:t>TyG</w:t>
      </w:r>
      <w:proofErr w:type="spellEnd"/>
      <w:r w:rsidRPr="0074663B">
        <w:rPr>
          <w:rFonts w:ascii="Times New Roman" w:hAnsi="Times New Roman" w:cs="Times New Roman"/>
          <w:b/>
          <w:bCs/>
          <w:sz w:val="24"/>
        </w:rPr>
        <w:t>-FI</w:t>
      </w:r>
      <w:r w:rsidRPr="0074663B">
        <w:rPr>
          <w:rFonts w:ascii="Times New Roman" w:hAnsi="Times New Roman" w:cs="Times New Roman" w:hint="eastAsia"/>
          <w:b/>
          <w:bCs/>
          <w:sz w:val="24"/>
        </w:rPr>
        <w:t xml:space="preserve"> (Quantile) </w:t>
      </w:r>
      <w:r w:rsidRPr="0074663B">
        <w:rPr>
          <w:rFonts w:ascii="Times New Roman" w:hAnsi="Times New Roman" w:cs="Times New Roman"/>
          <w:b/>
          <w:bCs/>
          <w:sz w:val="24"/>
        </w:rPr>
        <w:t xml:space="preserve">and CMM </w:t>
      </w:r>
      <w:r w:rsidRPr="0074663B">
        <w:rPr>
          <w:rFonts w:ascii="Times New Roman" w:hAnsi="Times New Roman" w:cs="Times New Roman"/>
          <w:b/>
          <w:bCs/>
          <w:kern w:val="0"/>
          <w:sz w:val="24"/>
          <w:lang w:bidi="ar"/>
        </w:rPr>
        <w:t>stratified by different factors</w:t>
      </w:r>
    </w:p>
    <w:tbl>
      <w:tblPr>
        <w:tblW w:w="12557" w:type="dxa"/>
        <w:jc w:val="center"/>
        <w:tblLayout w:type="fixed"/>
        <w:tblLook w:val="04A0" w:firstRow="1" w:lastRow="0" w:firstColumn="1" w:lastColumn="0" w:noHBand="0" w:noVBand="1"/>
      </w:tblPr>
      <w:tblGrid>
        <w:gridCol w:w="2280"/>
        <w:gridCol w:w="1589"/>
        <w:gridCol w:w="1358"/>
        <w:gridCol w:w="1657"/>
        <w:gridCol w:w="3045"/>
        <w:gridCol w:w="2628"/>
      </w:tblGrid>
      <w:tr w:rsidR="0074663B" w:rsidRPr="0074663B">
        <w:trPr>
          <w:trHeight w:val="379"/>
          <w:jc w:val="center"/>
        </w:trPr>
        <w:tc>
          <w:tcPr>
            <w:tcW w:w="2280" w:type="dxa"/>
            <w:tcBorders>
              <w:top w:val="single" w:sz="12" w:space="0" w:color="000000"/>
              <w:left w:val="nil"/>
              <w:bottom w:val="single" w:sz="4" w:space="0" w:color="000000"/>
              <w:right w:val="nil"/>
              <w:tl2br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b/>
                <w:bCs/>
                <w:sz w:val="24"/>
              </w:rPr>
            </w:pPr>
            <w:r w:rsidRPr="0074663B">
              <w:rPr>
                <w:rFonts w:ascii="Times New Roman" w:eastAsia="SimSun" w:hAnsi="Times New Roman" w:cs="Times New Roman"/>
                <w:b/>
                <w:bCs/>
                <w:kern w:val="0"/>
                <w:sz w:val="24"/>
                <w:lang w:bidi="ar"/>
              </w:rPr>
              <w:t>Subgroup</w:t>
            </w:r>
          </w:p>
        </w:tc>
        <w:tc>
          <w:tcPr>
            <w:tcW w:w="1589"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b/>
                <w:bCs/>
                <w:sz w:val="24"/>
              </w:rPr>
            </w:pPr>
            <w:r w:rsidRPr="0074663B">
              <w:rPr>
                <w:rFonts w:ascii="Times New Roman" w:eastAsia="SimSun" w:hAnsi="Times New Roman" w:cs="Times New Roman"/>
                <w:b/>
                <w:bCs/>
                <w:kern w:val="0"/>
                <w:sz w:val="24"/>
                <w:lang w:bidi="ar"/>
              </w:rPr>
              <w:t>Variable</w:t>
            </w:r>
          </w:p>
        </w:tc>
        <w:tc>
          <w:tcPr>
            <w:tcW w:w="1358"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b/>
                <w:bCs/>
                <w:sz w:val="24"/>
              </w:rPr>
            </w:pPr>
            <w:r w:rsidRPr="0074663B">
              <w:rPr>
                <w:rFonts w:ascii="Times New Roman" w:eastAsia="SimSun" w:hAnsi="Times New Roman" w:cs="Times New Roman" w:hint="eastAsia"/>
                <w:b/>
                <w:bCs/>
                <w:kern w:val="0"/>
                <w:sz w:val="24"/>
                <w:lang w:bidi="ar"/>
              </w:rPr>
              <w:t xml:space="preserve">n </w:t>
            </w:r>
            <w:r w:rsidRPr="0074663B">
              <w:rPr>
                <w:rFonts w:ascii="Times New Roman" w:eastAsia="SimSun" w:hAnsi="Times New Roman" w:cs="Times New Roman"/>
                <w:b/>
                <w:bCs/>
                <w:kern w:val="0"/>
                <w:sz w:val="24"/>
                <w:lang w:bidi="ar"/>
              </w:rPr>
              <w:t>total</w:t>
            </w:r>
          </w:p>
        </w:tc>
        <w:tc>
          <w:tcPr>
            <w:tcW w:w="1657"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b/>
                <w:bCs/>
                <w:sz w:val="24"/>
              </w:rPr>
            </w:pPr>
            <w:r w:rsidRPr="0074663B">
              <w:rPr>
                <w:rFonts w:ascii="Times New Roman" w:eastAsia="SimSun" w:hAnsi="Times New Roman" w:cs="Times New Roman" w:hint="eastAsia"/>
                <w:b/>
                <w:bCs/>
                <w:kern w:val="0"/>
                <w:sz w:val="24"/>
                <w:lang w:bidi="ar"/>
              </w:rPr>
              <w:t xml:space="preserve">n </w:t>
            </w:r>
            <w:r w:rsidRPr="0074663B">
              <w:rPr>
                <w:rFonts w:ascii="Times New Roman" w:eastAsia="SimSun" w:hAnsi="Times New Roman" w:cs="Times New Roman"/>
                <w:b/>
                <w:bCs/>
                <w:kern w:val="0"/>
                <w:sz w:val="24"/>
                <w:lang w:bidi="ar"/>
              </w:rPr>
              <w:t>event_%</w:t>
            </w:r>
          </w:p>
        </w:tc>
        <w:tc>
          <w:tcPr>
            <w:tcW w:w="3045"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b/>
                <w:bCs/>
                <w:sz w:val="24"/>
              </w:rPr>
            </w:pPr>
            <w:r w:rsidRPr="0074663B">
              <w:rPr>
                <w:rFonts w:ascii="Times New Roman" w:eastAsia="SimSun" w:hAnsi="Times New Roman" w:cs="Times New Roman"/>
                <w:b/>
                <w:bCs/>
                <w:kern w:val="0"/>
                <w:sz w:val="24"/>
                <w:lang w:bidi="ar"/>
              </w:rPr>
              <w:t>HR</w:t>
            </w:r>
            <w:r w:rsidRPr="0074663B">
              <w:rPr>
                <w:rFonts w:ascii="Times New Roman" w:eastAsia="SimSun" w:hAnsi="Times New Roman" w:cs="Times New Roman" w:hint="eastAsia"/>
                <w:b/>
                <w:bCs/>
                <w:kern w:val="0"/>
                <w:sz w:val="24"/>
                <w:lang w:bidi="ar"/>
              </w:rPr>
              <w:t xml:space="preserve"> ( </w:t>
            </w:r>
            <w:r w:rsidRPr="0074663B">
              <w:rPr>
                <w:rFonts w:ascii="Times New Roman" w:eastAsia="SimSun" w:hAnsi="Times New Roman" w:cs="Times New Roman"/>
                <w:b/>
                <w:bCs/>
                <w:kern w:val="0"/>
                <w:sz w:val="24"/>
                <w:lang w:bidi="ar"/>
              </w:rPr>
              <w:t>95CI</w:t>
            </w:r>
            <w:r w:rsidRPr="0074663B">
              <w:rPr>
                <w:rFonts w:ascii="Times New Roman" w:eastAsia="SimSun" w:hAnsi="Times New Roman" w:cs="Times New Roman" w:hint="eastAsia"/>
                <w:b/>
                <w:bCs/>
                <w:kern w:val="0"/>
                <w:sz w:val="24"/>
                <w:lang w:bidi="ar"/>
              </w:rPr>
              <w:t xml:space="preserve"> )</w:t>
            </w:r>
          </w:p>
        </w:tc>
        <w:tc>
          <w:tcPr>
            <w:tcW w:w="2628"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b/>
                <w:bCs/>
                <w:sz w:val="24"/>
              </w:rPr>
            </w:pPr>
            <w:r w:rsidRPr="0074663B">
              <w:rPr>
                <w:rFonts w:ascii="Times New Roman" w:eastAsia="SimSun" w:hAnsi="Times New Roman" w:cs="Times New Roman"/>
                <w:b/>
                <w:bCs/>
                <w:i/>
                <w:iCs/>
                <w:kern w:val="0"/>
                <w:sz w:val="24"/>
                <w:lang w:bidi="ar"/>
              </w:rPr>
              <w:t>P</w:t>
            </w:r>
            <w:r w:rsidRPr="0074663B">
              <w:rPr>
                <w:rFonts w:ascii="Times New Roman" w:eastAsia="SimSun" w:hAnsi="Times New Roman" w:cs="Times New Roman" w:hint="eastAsia"/>
                <w:b/>
                <w:bCs/>
                <w:i/>
                <w:iCs/>
                <w:kern w:val="0"/>
                <w:sz w:val="24"/>
                <w:lang w:bidi="ar"/>
              </w:rPr>
              <w:t xml:space="preserve"> </w:t>
            </w:r>
            <w:r w:rsidRPr="0074663B">
              <w:rPr>
                <w:rFonts w:ascii="Times New Roman" w:eastAsia="SimSun" w:hAnsi="Times New Roman" w:cs="Times New Roman"/>
                <w:b/>
                <w:bCs/>
                <w:kern w:val="0"/>
                <w:sz w:val="24"/>
                <w:lang w:bidi="ar"/>
              </w:rPr>
              <w:t>for</w:t>
            </w:r>
            <w:r w:rsidRPr="0074663B">
              <w:rPr>
                <w:rFonts w:ascii="Times New Roman" w:eastAsia="SimSun" w:hAnsi="Times New Roman" w:cs="Times New Roman" w:hint="eastAsia"/>
                <w:b/>
                <w:bCs/>
                <w:kern w:val="0"/>
                <w:sz w:val="24"/>
                <w:lang w:bidi="ar"/>
              </w:rPr>
              <w:t xml:space="preserve"> </w:t>
            </w:r>
            <w:r w:rsidRPr="0074663B">
              <w:rPr>
                <w:rFonts w:ascii="Times New Roman" w:eastAsia="SimSun" w:hAnsi="Times New Roman" w:cs="Times New Roman"/>
                <w:b/>
                <w:bCs/>
                <w:kern w:val="0"/>
                <w:sz w:val="24"/>
                <w:lang w:bidi="ar"/>
              </w:rPr>
              <w:t>interaction</w:t>
            </w:r>
          </w:p>
        </w:tc>
      </w:tr>
      <w:tr w:rsidR="0074663B" w:rsidRPr="0074663B">
        <w:trPr>
          <w:trHeight w:val="358"/>
          <w:jc w:val="center"/>
        </w:trPr>
        <w:tc>
          <w:tcPr>
            <w:tcW w:w="2280"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b/>
                <w:bCs/>
                <w:kern w:val="0"/>
                <w:sz w:val="24"/>
                <w:lang w:bidi="ar"/>
              </w:rPr>
              <w:t>Age</w:t>
            </w:r>
          </w:p>
        </w:tc>
        <w:tc>
          <w:tcPr>
            <w:tcW w:w="1589"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135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657"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045"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262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0.8</w:t>
            </w: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&lt;60</w:t>
            </w:r>
          </w:p>
        </w:tc>
        <w:tc>
          <w:tcPr>
            <w:tcW w:w="1589"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35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657"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045"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628"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622</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9 (1.4)</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530</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19 (3.6)</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1.97 (0.89~4.4)</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514</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38 (7.4)</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4.1 (1.95~8.64)</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488</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69 (14.1)</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6.67 (3.22~13.84)</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2154</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135 (6.3)</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1.85 (1.53~2.23)</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≥60</w:t>
            </w:r>
          </w:p>
        </w:tc>
        <w:tc>
          <w:tcPr>
            <w:tcW w:w="1589"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35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657"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045"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205</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 (1)</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297</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14 (4.7)</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4.43 (1~19.63)</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313</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32 (10.2)</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8.88 (2.11~37.39)</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340</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53 (15.6)</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12.47 (2.98~52.13)</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1155</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101 (8.7)</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1.81 (1.43~2.3)</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b/>
                <w:bCs/>
                <w:kern w:val="0"/>
                <w:sz w:val="24"/>
                <w:lang w:bidi="ar"/>
              </w:rPr>
              <w:t>BMI(</w:t>
            </w:r>
            <w:r w:rsidRPr="0074663B">
              <w:rPr>
                <w:rFonts w:ascii="Times New Roman" w:eastAsia="SimSun" w:hAnsi="Times New Roman" w:cs="Times New Roman" w:hint="eastAsia"/>
                <w:b/>
                <w:bCs/>
                <w:kern w:val="0"/>
                <w:sz w:val="24"/>
                <w:lang w:bidi="ar"/>
              </w:rPr>
              <w:t>K</w:t>
            </w:r>
            <w:r w:rsidRPr="0074663B">
              <w:rPr>
                <w:rFonts w:ascii="Times New Roman" w:eastAsia="SimSun" w:hAnsi="Times New Roman" w:cs="Times New Roman"/>
                <w:b/>
                <w:bCs/>
                <w:kern w:val="0"/>
                <w:sz w:val="24"/>
                <w:lang w:bidi="ar"/>
              </w:rPr>
              <w:t>g/m</w:t>
            </w:r>
            <w:r w:rsidRPr="0074663B">
              <w:rPr>
                <w:rFonts w:ascii="Times New Roman" w:eastAsia="SimSun" w:hAnsi="Times New Roman" w:cs="Times New Roman"/>
                <w:b/>
                <w:bCs/>
                <w:kern w:val="0"/>
                <w:sz w:val="24"/>
                <w:vertAlign w:val="superscript"/>
                <w:lang w:bidi="ar"/>
              </w:rPr>
              <w:t>2</w:t>
            </w:r>
            <w:r w:rsidRPr="0074663B">
              <w:rPr>
                <w:rFonts w:ascii="Times New Roman" w:eastAsia="SimSun" w:hAnsi="Times New Roman" w:cs="Times New Roman"/>
                <w:b/>
                <w:bCs/>
                <w:kern w:val="0"/>
                <w:sz w:val="24"/>
                <w:lang w:bidi="ar"/>
              </w:rPr>
              <w:t>)</w:t>
            </w:r>
          </w:p>
        </w:tc>
        <w:tc>
          <w:tcPr>
            <w:tcW w:w="1589"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135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657"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045"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262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0.231</w:t>
            </w: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&lt;25</w:t>
            </w:r>
          </w:p>
        </w:tc>
        <w:tc>
          <w:tcPr>
            <w:tcW w:w="1589"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35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657"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045"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628"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593</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 (0.5)</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577</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16 (2.8)</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4.59 (1.33~15.84)</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534</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35 (6.6)</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10.14 (3.08~33.32)</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488</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48</w:t>
            </w:r>
            <w:r w:rsidRPr="0074663B">
              <w:rPr>
                <w:rFonts w:ascii="Times New Roman" w:eastAsia="SimSun" w:hAnsi="Times New Roman" w:cs="Times New Roman"/>
                <w:kern w:val="0"/>
                <w:sz w:val="24"/>
                <w:lang w:bidi="ar"/>
              </w:rPr>
              <w:t xml:space="preserve"> (9.8)</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14.89 (4.57~48.53)</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2192</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102 (4.7)</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1.99 (1.6~2.48)</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≥25</w:t>
            </w:r>
          </w:p>
        </w:tc>
        <w:tc>
          <w:tcPr>
            <w:tcW w:w="1589"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35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657"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045"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234</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8 (3.4)</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250</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17 (6.8)</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1.67 (0.71~3.91)</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293</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35 (11.9)</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3.03 (1.38~6.67)</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340</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74 (21.8)</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4.99 (2.3~10.8)</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1117</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134 (12)</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 xml:space="preserve">1.71 </w:t>
            </w:r>
            <w:r w:rsidRPr="0074663B">
              <w:rPr>
                <w:rFonts w:ascii="Times New Roman" w:eastAsia="SimSun" w:hAnsi="Times New Roman" w:cs="Times New Roman"/>
                <w:kern w:val="0"/>
                <w:sz w:val="24"/>
                <w:lang w:bidi="ar"/>
              </w:rPr>
              <w:t>(1.4~2.09)</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b/>
                <w:bCs/>
                <w:kern w:val="0"/>
                <w:sz w:val="24"/>
                <w:lang w:bidi="ar"/>
              </w:rPr>
              <w:t>Gender</w:t>
            </w:r>
          </w:p>
        </w:tc>
        <w:tc>
          <w:tcPr>
            <w:tcW w:w="1589"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135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657"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045"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262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0.952</w:t>
            </w: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Male</w:t>
            </w:r>
          </w:p>
        </w:tc>
        <w:tc>
          <w:tcPr>
            <w:tcW w:w="1589"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35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657"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045"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628"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499</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 (1.4)</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456</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20 (4.4)</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2.89 (1.21~6.87)</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394</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34 (8.6)</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5.37 (2.33~12.35)</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324</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46 (14.2)</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9.24 (4.05~21.08)</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1673</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107 (6.4)</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1.94 (1.58~2.38)</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Female</w:t>
            </w:r>
          </w:p>
        </w:tc>
        <w:tc>
          <w:tcPr>
            <w:tcW w:w="1589"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35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657"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045"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328</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 (1.2)</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371</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13 (3.5)</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2.2 (0.71~6.81)</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433</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36 (8.3)</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4.98 (1.75~14.15)</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504</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76 (15.1)</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7.5 (2.69~20.91)</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1636</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129 (7.9)</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1.83 (1.47~2.27)</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b/>
                <w:bCs/>
                <w:kern w:val="0"/>
                <w:sz w:val="24"/>
                <w:lang w:bidi="ar"/>
              </w:rPr>
              <w:t>Smoke status</w:t>
            </w:r>
          </w:p>
        </w:tc>
        <w:tc>
          <w:tcPr>
            <w:tcW w:w="1589"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135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657"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045"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262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0.595</w:t>
            </w: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Never</w:t>
            </w:r>
          </w:p>
        </w:tc>
        <w:tc>
          <w:tcPr>
            <w:tcW w:w="1589"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35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657"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045"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628"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442</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 (1.6)</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459</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14 (3.1)</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 xml:space="preserve">1.61 </w:t>
            </w:r>
            <w:r w:rsidRPr="0074663B">
              <w:rPr>
                <w:rFonts w:ascii="Times New Roman" w:eastAsia="SimSun" w:hAnsi="Times New Roman" w:cs="Times New Roman"/>
                <w:kern w:val="0"/>
                <w:sz w:val="24"/>
                <w:lang w:bidi="ar"/>
              </w:rPr>
              <w:t>(0.65~4.02)</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514</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42 (8.2)</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4.05 (1.79~9.14)</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538</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78 (14.5)</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6.37 (2.86~14.15)</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1953</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141 (7.2)</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1.87 (1.53~2.28)</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sz w:val="24"/>
              </w:rPr>
              <w:t xml:space="preserve">Others </w:t>
            </w:r>
          </w:p>
        </w:tc>
        <w:tc>
          <w:tcPr>
            <w:tcW w:w="1589"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35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657"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045"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385</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 (1)</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368</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19 (5.2)</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4.31 (1.45~12.78)</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313</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28 (8.9)</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7.23 (2.49~20.97)</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290</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 xml:space="preserve">44 </w:t>
            </w:r>
            <w:r w:rsidRPr="0074663B">
              <w:rPr>
                <w:rFonts w:ascii="Times New Roman" w:eastAsia="SimSun" w:hAnsi="Times New Roman" w:cs="Times New Roman"/>
                <w:kern w:val="0"/>
                <w:sz w:val="24"/>
                <w:lang w:bidi="ar"/>
              </w:rPr>
              <w:t>(15.2)</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11.43 (3.98~32.85)</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1356</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95 (7)</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1.87 (1.5~2.34)</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b/>
                <w:bCs/>
                <w:kern w:val="0"/>
                <w:sz w:val="24"/>
                <w:lang w:bidi="ar"/>
              </w:rPr>
              <w:t>Drink status</w:t>
            </w:r>
          </w:p>
        </w:tc>
        <w:tc>
          <w:tcPr>
            <w:tcW w:w="1589"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135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657"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045"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262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0.865</w:t>
            </w: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Never</w:t>
            </w:r>
          </w:p>
        </w:tc>
        <w:tc>
          <w:tcPr>
            <w:tcW w:w="1589"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35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657"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045"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628"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455</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 (1.5)</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456</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19 (4.2)</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2.1 (0.87~5.02)</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483</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39 (8.1)</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4.07 (1.8~9.23)</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516</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74 (14.3)</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6.15 (2.76~13.69)</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1910</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139 (7.3)</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1.75 (1.44~2.12)</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sz w:val="24"/>
              </w:rPr>
              <w:t xml:space="preserve">Others </w:t>
            </w:r>
          </w:p>
        </w:tc>
        <w:tc>
          <w:tcPr>
            <w:tcW w:w="1589"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35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657"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045"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372</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 (1.1)</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371</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14 (3.8)</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3.23 (1.05~9.91)</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344</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31 (9)</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7.1 (2.46~20.5)</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312</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48 (15.4)</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12.19 (4.26~34.91)</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1399</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97 (6.9)</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2.07 (1.64~2.61)</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b/>
                <w:bCs/>
                <w:kern w:val="0"/>
                <w:sz w:val="24"/>
                <w:lang w:bidi="ar"/>
              </w:rPr>
              <w:t>Hypertension</w:t>
            </w:r>
          </w:p>
        </w:tc>
        <w:tc>
          <w:tcPr>
            <w:tcW w:w="1589"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135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657"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045"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262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0.425</w:t>
            </w: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sz w:val="24"/>
              </w:rPr>
              <w:t>No</w:t>
            </w:r>
          </w:p>
        </w:tc>
        <w:tc>
          <w:tcPr>
            <w:tcW w:w="1589"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35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657"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045"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628"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668</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 (0.7)</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538</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17 (3.2)</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4.13 (1.51~11.31)</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474</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24 (5.1)</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7.5 (2.83~19.88)</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396</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29 (7.3)</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10.54 (3.99~27.85)</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2076</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75 (3.6)</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1.9 (1.52~2.39)</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sz w:val="24"/>
              </w:rPr>
              <w:t>Yes</w:t>
            </w:r>
          </w:p>
        </w:tc>
        <w:tc>
          <w:tcPr>
            <w:tcW w:w="1589"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35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657"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045"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159</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6 (3.8)</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289</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16 (5.5)</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1.42 (0.55~3.66)</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353</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46 (13)</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3.26 (1.38~7.71)</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432</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93 (21.5)</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5.34 (2.3~12.41)</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1233</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161 (13.1)</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1.81 (1.49~2.2)</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proofErr w:type="spellStart"/>
            <w:r w:rsidRPr="0074663B">
              <w:rPr>
                <w:rFonts w:ascii="Times New Roman" w:eastAsia="SimSun" w:hAnsi="Times New Roman" w:cs="Times New Roman"/>
                <w:b/>
                <w:bCs/>
                <w:sz w:val="24"/>
              </w:rPr>
              <w:t>Dyslipidaemia</w:t>
            </w:r>
            <w:proofErr w:type="spellEnd"/>
          </w:p>
        </w:tc>
        <w:tc>
          <w:tcPr>
            <w:tcW w:w="1589"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135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657"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045"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262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0.652</w:t>
            </w: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sz w:val="24"/>
              </w:rPr>
              <w:t>No</w:t>
            </w:r>
          </w:p>
        </w:tc>
        <w:tc>
          <w:tcPr>
            <w:tcW w:w="1589"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35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657"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045"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628"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782</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9 (1.2)</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757</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24 (3.2)</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2.56 (1.19~5.54)</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720</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49 (6.8)</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5.56 (2.71~11.42)</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683</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83</w:t>
            </w:r>
            <w:r w:rsidRPr="0074663B">
              <w:rPr>
                <w:rFonts w:ascii="Times New Roman" w:eastAsia="SimSun" w:hAnsi="Times New Roman" w:cs="Times New Roman"/>
                <w:kern w:val="0"/>
                <w:sz w:val="24"/>
                <w:lang w:bidi="ar"/>
              </w:rPr>
              <w:t xml:space="preserve"> (12.2)</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9.37 (4.62~18.99)</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2942</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165 (5.6)</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1.98 (1.67~2.35)</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sz w:val="24"/>
              </w:rPr>
              <w:t>Yes</w:t>
            </w:r>
          </w:p>
        </w:tc>
        <w:tc>
          <w:tcPr>
            <w:tcW w:w="1589"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35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657"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045"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45</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 (4.4)</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70</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9 (12.9)</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2.1 (0.44~9.96)</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107</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21 (19.6)</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2.8 (0.63~12.42)</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280"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35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145</w:t>
            </w:r>
          </w:p>
        </w:tc>
        <w:tc>
          <w:tcPr>
            <w:tcW w:w="1657"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39 (26.9)</w:t>
            </w:r>
          </w:p>
        </w:tc>
        <w:tc>
          <w:tcPr>
            <w:tcW w:w="3045"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3.84 (0.88~16.81)</w:t>
            </w:r>
          </w:p>
        </w:tc>
        <w:tc>
          <w:tcPr>
            <w:tcW w:w="262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79"/>
          <w:jc w:val="center"/>
        </w:trPr>
        <w:tc>
          <w:tcPr>
            <w:tcW w:w="2280" w:type="dxa"/>
            <w:tcBorders>
              <w:top w:val="nil"/>
              <w:left w:val="nil"/>
              <w:bottom w:val="single" w:sz="12" w:space="0" w:color="000000"/>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589" w:type="dxa"/>
            <w:tcBorders>
              <w:top w:val="nil"/>
              <w:left w:val="nil"/>
              <w:bottom w:val="single" w:sz="12"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358" w:type="dxa"/>
            <w:tcBorders>
              <w:top w:val="nil"/>
              <w:left w:val="nil"/>
              <w:bottom w:val="single" w:sz="12"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367</w:t>
            </w:r>
          </w:p>
        </w:tc>
        <w:tc>
          <w:tcPr>
            <w:tcW w:w="1657" w:type="dxa"/>
            <w:tcBorders>
              <w:top w:val="nil"/>
              <w:left w:val="nil"/>
              <w:bottom w:val="single" w:sz="12"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71 (19.3)</w:t>
            </w:r>
          </w:p>
        </w:tc>
        <w:tc>
          <w:tcPr>
            <w:tcW w:w="3045" w:type="dxa"/>
            <w:tcBorders>
              <w:top w:val="nil"/>
              <w:left w:val="nil"/>
              <w:bottom w:val="single" w:sz="12"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 xml:space="preserve">1.43 </w:t>
            </w:r>
            <w:r w:rsidRPr="0074663B">
              <w:rPr>
                <w:rFonts w:ascii="Times New Roman" w:eastAsia="SimSun" w:hAnsi="Times New Roman" w:cs="Times New Roman"/>
                <w:kern w:val="0"/>
                <w:sz w:val="24"/>
                <w:lang w:bidi="ar"/>
              </w:rPr>
              <w:t>(1.05~1.94)</w:t>
            </w:r>
          </w:p>
        </w:tc>
        <w:tc>
          <w:tcPr>
            <w:tcW w:w="2628" w:type="dxa"/>
            <w:tcBorders>
              <w:top w:val="nil"/>
              <w:left w:val="nil"/>
              <w:bottom w:val="single" w:sz="12" w:space="0" w:color="000000"/>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bl>
    <w:p w:rsidR="00281790" w:rsidRPr="0074663B" w:rsidRDefault="0074663B">
      <w:pPr>
        <w:ind w:firstLineChars="300" w:firstLine="660"/>
        <w:rPr>
          <w:rFonts w:ascii="Times New Roman" w:eastAsia="MyriadPro-Regular" w:hAnsi="Times New Roman" w:cs="Times New Roman"/>
          <w:kern w:val="0"/>
          <w:sz w:val="22"/>
          <w:szCs w:val="22"/>
          <w:lang w:bidi="ar"/>
        </w:rPr>
      </w:pPr>
      <w:r w:rsidRPr="0074663B">
        <w:rPr>
          <w:rFonts w:ascii="Times New Roman" w:eastAsia="MyriadPro-Regular" w:hAnsi="Times New Roman" w:cs="Times New Roman"/>
          <w:kern w:val="0"/>
          <w:sz w:val="22"/>
          <w:szCs w:val="22"/>
          <w:lang w:bidi="ar"/>
        </w:rPr>
        <w:t xml:space="preserve">HR, hazard </w:t>
      </w:r>
      <w:proofErr w:type="spellStart"/>
      <w:r w:rsidRPr="0074663B">
        <w:rPr>
          <w:rFonts w:ascii="Times New Roman" w:eastAsia="MyriadPro-Regular" w:hAnsi="Times New Roman" w:cs="Times New Roman"/>
          <w:kern w:val="0"/>
          <w:sz w:val="22"/>
          <w:szCs w:val="22"/>
          <w:lang w:bidi="ar"/>
        </w:rPr>
        <w:t>ratio</w:t>
      </w:r>
      <w:proofErr w:type="gramStart"/>
      <w:r w:rsidRPr="0074663B">
        <w:rPr>
          <w:rFonts w:eastAsia="MyriadPro-Regular" w:cs="Times New Roman" w:hint="eastAsia"/>
          <w:kern w:val="0"/>
          <w:sz w:val="22"/>
          <w:szCs w:val="22"/>
          <w:lang w:bidi="ar"/>
        </w:rPr>
        <w:t>,</w:t>
      </w:r>
      <w:r w:rsidRPr="0074663B">
        <w:rPr>
          <w:rFonts w:ascii="Times New Roman" w:eastAsia="MyriadPro-Regular" w:hAnsi="Times New Roman" w:cs="Times New Roman"/>
          <w:kern w:val="0"/>
          <w:sz w:val="22"/>
          <w:szCs w:val="22"/>
          <w:lang w:bidi="ar"/>
        </w:rPr>
        <w:t>CI</w:t>
      </w:r>
      <w:proofErr w:type="spellEnd"/>
      <w:proofErr w:type="gramEnd"/>
      <w:r w:rsidRPr="0074663B">
        <w:rPr>
          <w:rFonts w:ascii="Times New Roman" w:eastAsia="MyriadPro-Regular" w:hAnsi="Times New Roman" w:cs="Times New Roman"/>
          <w:kern w:val="0"/>
          <w:sz w:val="22"/>
          <w:szCs w:val="22"/>
          <w:lang w:bidi="ar"/>
        </w:rPr>
        <w:t>, confidence interval</w:t>
      </w:r>
      <w:r w:rsidRPr="0074663B">
        <w:rPr>
          <w:rFonts w:ascii="Times New Roman" w:eastAsia="MyriadPro-Regular" w:hAnsi="Times New Roman" w:cs="Times New Roman" w:hint="eastAsia"/>
          <w:kern w:val="0"/>
          <w:sz w:val="22"/>
          <w:szCs w:val="22"/>
          <w:lang w:bidi="ar"/>
        </w:rPr>
        <w:t>,</w:t>
      </w:r>
      <w:r w:rsidRPr="0074663B">
        <w:rPr>
          <w:rFonts w:ascii="Times New Roman" w:eastAsia="MyriadPro-Regular" w:hAnsi="Times New Roman" w:cs="Times New Roman"/>
          <w:kern w:val="0"/>
          <w:sz w:val="22"/>
          <w:szCs w:val="22"/>
          <w:lang w:bidi="ar"/>
        </w:rPr>
        <w:t xml:space="preserve"> Ref, </w:t>
      </w:r>
      <w:proofErr w:type="spellStart"/>
      <w:r w:rsidRPr="0074663B">
        <w:rPr>
          <w:rFonts w:ascii="Times New Roman" w:eastAsia="MyriadPro-Regular" w:hAnsi="Times New Roman" w:cs="Times New Roman"/>
          <w:kern w:val="0"/>
          <w:sz w:val="22"/>
          <w:szCs w:val="22"/>
          <w:lang w:bidi="ar"/>
        </w:rPr>
        <w:t>reference</w:t>
      </w:r>
      <w:r w:rsidRPr="0074663B">
        <w:rPr>
          <w:rFonts w:ascii="Times New Roman" w:eastAsia="MyriadPro-Regular" w:hAnsi="Times New Roman" w:cs="Times New Roman" w:hint="eastAsia"/>
          <w:kern w:val="0"/>
          <w:sz w:val="22"/>
          <w:szCs w:val="22"/>
          <w:lang w:bidi="ar"/>
        </w:rPr>
        <w:t>.Adj,adjusted</w:t>
      </w:r>
      <w:proofErr w:type="spellEnd"/>
      <w:r w:rsidRPr="0074663B">
        <w:rPr>
          <w:rFonts w:ascii="Times New Roman" w:eastAsia="MyriadPro-Regular" w:hAnsi="Times New Roman" w:cs="Times New Roman" w:hint="eastAsia"/>
          <w:kern w:val="0"/>
          <w:sz w:val="22"/>
          <w:szCs w:val="22"/>
          <w:lang w:bidi="ar"/>
        </w:rPr>
        <w:t xml:space="preserve">, </w:t>
      </w:r>
      <w:proofErr w:type="spellStart"/>
      <w:r w:rsidRPr="0074663B">
        <w:rPr>
          <w:rFonts w:ascii="Times New Roman" w:eastAsia="MyriadPro-Regular" w:hAnsi="Times New Roman" w:cs="Times New Roman" w:hint="eastAsia"/>
          <w:kern w:val="0"/>
          <w:sz w:val="22"/>
          <w:szCs w:val="22"/>
          <w:lang w:bidi="ar"/>
        </w:rPr>
        <w:t>Q,quantile,covariate</w:t>
      </w:r>
      <w:proofErr w:type="spellEnd"/>
      <w:r w:rsidRPr="0074663B">
        <w:rPr>
          <w:rFonts w:ascii="Times New Roman" w:eastAsia="MyriadPro-Regular" w:hAnsi="Times New Roman" w:cs="Times New Roman" w:hint="eastAsia"/>
          <w:kern w:val="0"/>
          <w:sz w:val="22"/>
          <w:szCs w:val="22"/>
          <w:lang w:bidi="ar"/>
        </w:rPr>
        <w:t xml:space="preserve"> included </w:t>
      </w:r>
      <w:r w:rsidRPr="0074663B">
        <w:rPr>
          <w:rFonts w:ascii="Times New Roman" w:eastAsia="MyriadPro-Regular" w:hAnsi="Times New Roman" w:cs="Times New Roman"/>
          <w:kern w:val="0"/>
          <w:sz w:val="22"/>
          <w:szCs w:val="22"/>
          <w:lang w:bidi="ar"/>
        </w:rPr>
        <w:t xml:space="preserve">age, gender, marital status, educational level, </w:t>
      </w:r>
    </w:p>
    <w:p w:rsidR="00281790" w:rsidRPr="0074663B" w:rsidRDefault="0074663B">
      <w:pPr>
        <w:widowControl/>
        <w:ind w:firstLineChars="300" w:firstLine="660"/>
        <w:jc w:val="left"/>
        <w:rPr>
          <w:rFonts w:ascii="Times New Roman" w:eastAsia="MyriadPro-Regular" w:hAnsi="Times New Roman" w:cs="Times New Roman"/>
          <w:kern w:val="0"/>
          <w:sz w:val="22"/>
          <w:szCs w:val="22"/>
          <w:lang w:bidi="ar"/>
        </w:rPr>
      </w:pPr>
      <w:r w:rsidRPr="0074663B">
        <w:rPr>
          <w:rFonts w:ascii="Times New Roman" w:eastAsia="MyriadPro-Regular" w:hAnsi="Times New Roman" w:cs="Times New Roman"/>
          <w:kern w:val="0"/>
          <w:sz w:val="22"/>
          <w:szCs w:val="22"/>
          <w:lang w:bidi="ar"/>
        </w:rPr>
        <w:t xml:space="preserve">smoking status, drinking status, hypertension, dyslipidemia, systolic blood pressure, diastolic blood pressure, total cholesterol, HDL-C, </w:t>
      </w:r>
    </w:p>
    <w:p w:rsidR="00281790" w:rsidRPr="0074663B" w:rsidRDefault="0074663B">
      <w:pPr>
        <w:widowControl/>
        <w:ind w:firstLineChars="300" w:firstLine="660"/>
        <w:jc w:val="left"/>
        <w:rPr>
          <w:rFonts w:ascii="Times New Roman" w:eastAsia="MyriadPro-Regular" w:hAnsi="Times New Roman" w:cs="Times New Roman"/>
          <w:kern w:val="0"/>
          <w:sz w:val="22"/>
          <w:szCs w:val="22"/>
          <w:lang w:bidi="ar"/>
        </w:rPr>
      </w:pPr>
      <w:proofErr w:type="gramStart"/>
      <w:r w:rsidRPr="0074663B">
        <w:rPr>
          <w:rFonts w:ascii="Times New Roman" w:eastAsia="MyriadPro-Regular" w:hAnsi="Times New Roman" w:cs="Times New Roman"/>
          <w:kern w:val="0"/>
          <w:sz w:val="22"/>
          <w:szCs w:val="22"/>
          <w:lang w:bidi="ar"/>
        </w:rPr>
        <w:t>and</w:t>
      </w:r>
      <w:proofErr w:type="gramEnd"/>
      <w:r w:rsidRPr="0074663B">
        <w:rPr>
          <w:rFonts w:ascii="Times New Roman" w:eastAsia="MyriadPro-Regular" w:hAnsi="Times New Roman" w:cs="Times New Roman"/>
          <w:kern w:val="0"/>
          <w:sz w:val="22"/>
          <w:szCs w:val="22"/>
          <w:lang w:bidi="ar"/>
        </w:rPr>
        <w:t xml:space="preserve"> LDL-C</w:t>
      </w:r>
      <w:r w:rsidRPr="0074663B">
        <w:rPr>
          <w:rFonts w:eastAsia="MyriadPro-Regular" w:cs="Times New Roman" w:hint="eastAsia"/>
          <w:kern w:val="0"/>
          <w:sz w:val="22"/>
          <w:szCs w:val="22"/>
          <w:lang w:bidi="ar"/>
        </w:rPr>
        <w:t>.</w:t>
      </w:r>
    </w:p>
    <w:p w:rsidR="00281790" w:rsidRPr="0074663B" w:rsidRDefault="00281790">
      <w:pPr>
        <w:spacing w:line="480" w:lineRule="auto"/>
        <w:rPr>
          <w:rFonts w:ascii="Times New Roman" w:hAnsi="Times New Roman"/>
          <w:kern w:val="0"/>
          <w:sz w:val="20"/>
          <w:szCs w:val="20"/>
          <w:lang w:bidi="ar"/>
        </w:rPr>
      </w:pPr>
    </w:p>
    <w:p w:rsidR="00281790" w:rsidRPr="0074663B" w:rsidRDefault="0074663B">
      <w:pPr>
        <w:spacing w:line="480" w:lineRule="auto"/>
        <w:rPr>
          <w:rFonts w:ascii="Times New Roman" w:hAnsi="Times New Roman"/>
          <w:kern w:val="0"/>
          <w:sz w:val="20"/>
          <w:szCs w:val="20"/>
          <w:lang w:bidi="ar"/>
        </w:rPr>
      </w:pPr>
      <w:r w:rsidRPr="0074663B">
        <w:rPr>
          <w:rFonts w:ascii="Times New Roman" w:hAnsi="Times New Roman" w:hint="eastAsia"/>
          <w:kern w:val="0"/>
          <w:sz w:val="20"/>
          <w:szCs w:val="20"/>
          <w:lang w:bidi="ar"/>
        </w:rPr>
        <w:t xml:space="preserve">     </w:t>
      </w:r>
    </w:p>
    <w:p w:rsidR="00281790" w:rsidRPr="0074663B" w:rsidRDefault="00281790">
      <w:pPr>
        <w:spacing w:line="480" w:lineRule="auto"/>
        <w:rPr>
          <w:rFonts w:ascii="Times New Roman" w:hAnsi="Times New Roman"/>
          <w:kern w:val="0"/>
          <w:sz w:val="20"/>
          <w:szCs w:val="20"/>
          <w:lang w:bidi="ar"/>
        </w:rPr>
      </w:pPr>
    </w:p>
    <w:p w:rsidR="00281790" w:rsidRPr="0074663B" w:rsidRDefault="00281790">
      <w:pPr>
        <w:spacing w:line="480" w:lineRule="auto"/>
        <w:rPr>
          <w:rFonts w:ascii="Times New Roman" w:hAnsi="Times New Roman"/>
          <w:kern w:val="0"/>
          <w:sz w:val="20"/>
          <w:szCs w:val="20"/>
          <w:lang w:bidi="ar"/>
        </w:rPr>
      </w:pPr>
    </w:p>
    <w:p w:rsidR="00281790" w:rsidRPr="0074663B" w:rsidRDefault="0074663B">
      <w:pPr>
        <w:spacing w:line="480" w:lineRule="auto"/>
        <w:ind w:firstLineChars="200" w:firstLine="482"/>
        <w:rPr>
          <w:rFonts w:ascii="Times New Roman" w:hAnsi="Times New Roman"/>
          <w:kern w:val="0"/>
          <w:sz w:val="20"/>
          <w:szCs w:val="20"/>
          <w:lang w:bidi="ar"/>
        </w:rPr>
      </w:pPr>
      <w:r w:rsidRPr="0074663B">
        <w:rPr>
          <w:rFonts w:ascii="Times New Roman" w:hAnsi="Times New Roman" w:cs="Times New Roman"/>
          <w:b/>
          <w:bCs/>
          <w:sz w:val="24"/>
        </w:rPr>
        <w:lastRenderedPageBreak/>
        <w:t>Table</w:t>
      </w:r>
      <w:r w:rsidRPr="0074663B">
        <w:rPr>
          <w:rFonts w:ascii="Times New Roman" w:hAnsi="Times New Roman" w:cs="Times New Roman" w:hint="eastAsia"/>
          <w:b/>
          <w:bCs/>
          <w:sz w:val="24"/>
        </w:rPr>
        <w:t xml:space="preserve"> S11</w:t>
      </w:r>
      <w:r w:rsidRPr="0074663B">
        <w:rPr>
          <w:rFonts w:ascii="Times New Roman" w:hAnsi="Times New Roman" w:cs="Times New Roman"/>
          <w:b/>
          <w:bCs/>
          <w:sz w:val="24"/>
        </w:rPr>
        <w:t xml:space="preserve">. Subgroup analysis of the association between cumulative </w:t>
      </w:r>
      <w:proofErr w:type="spellStart"/>
      <w:r w:rsidRPr="0074663B">
        <w:rPr>
          <w:rFonts w:ascii="Times New Roman" w:hAnsi="Times New Roman" w:cs="Times New Roman"/>
          <w:b/>
          <w:bCs/>
          <w:sz w:val="24"/>
        </w:rPr>
        <w:t>TyG</w:t>
      </w:r>
      <w:proofErr w:type="spellEnd"/>
      <w:r w:rsidRPr="0074663B">
        <w:rPr>
          <w:rFonts w:ascii="Times New Roman" w:hAnsi="Times New Roman" w:cs="Times New Roman"/>
          <w:b/>
          <w:bCs/>
          <w:sz w:val="24"/>
        </w:rPr>
        <w:t xml:space="preserve">-FI </w:t>
      </w:r>
      <w:r w:rsidRPr="0074663B">
        <w:rPr>
          <w:rFonts w:ascii="Times New Roman" w:hAnsi="Times New Roman" w:cs="Times New Roman" w:hint="eastAsia"/>
          <w:b/>
          <w:bCs/>
          <w:sz w:val="24"/>
        </w:rPr>
        <w:t xml:space="preserve">(Quantile) </w:t>
      </w:r>
      <w:r w:rsidRPr="0074663B">
        <w:rPr>
          <w:rFonts w:ascii="Times New Roman" w:hAnsi="Times New Roman" w:cs="Times New Roman"/>
          <w:b/>
          <w:bCs/>
          <w:sz w:val="24"/>
        </w:rPr>
        <w:t xml:space="preserve">and CMM </w:t>
      </w:r>
      <w:r w:rsidRPr="0074663B">
        <w:rPr>
          <w:rFonts w:ascii="Times New Roman" w:hAnsi="Times New Roman" w:cs="Times New Roman"/>
          <w:b/>
          <w:bCs/>
          <w:kern w:val="0"/>
          <w:sz w:val="24"/>
          <w:lang w:bidi="ar"/>
        </w:rPr>
        <w:t>stratified by different factors</w:t>
      </w:r>
    </w:p>
    <w:tbl>
      <w:tblPr>
        <w:tblW w:w="13117" w:type="dxa"/>
        <w:jc w:val="center"/>
        <w:tblLayout w:type="fixed"/>
        <w:tblLook w:val="04A0" w:firstRow="1" w:lastRow="0" w:firstColumn="1" w:lastColumn="0" w:noHBand="0" w:noVBand="1"/>
      </w:tblPr>
      <w:tblGrid>
        <w:gridCol w:w="2382"/>
        <w:gridCol w:w="1660"/>
        <w:gridCol w:w="1418"/>
        <w:gridCol w:w="1730"/>
        <w:gridCol w:w="3181"/>
        <w:gridCol w:w="2746"/>
      </w:tblGrid>
      <w:tr w:rsidR="0074663B" w:rsidRPr="0074663B">
        <w:trPr>
          <w:trHeight w:val="379"/>
          <w:jc w:val="center"/>
        </w:trPr>
        <w:tc>
          <w:tcPr>
            <w:tcW w:w="2382" w:type="dxa"/>
            <w:tcBorders>
              <w:top w:val="single" w:sz="12" w:space="0" w:color="000000"/>
              <w:left w:val="nil"/>
              <w:bottom w:val="single" w:sz="4" w:space="0" w:color="000000"/>
              <w:right w:val="nil"/>
              <w:tl2br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b/>
                <w:bCs/>
                <w:sz w:val="24"/>
              </w:rPr>
            </w:pPr>
            <w:r w:rsidRPr="0074663B">
              <w:rPr>
                <w:rFonts w:ascii="Times New Roman" w:eastAsia="SimSun" w:hAnsi="Times New Roman" w:cs="Times New Roman"/>
                <w:b/>
                <w:bCs/>
                <w:kern w:val="0"/>
                <w:sz w:val="24"/>
                <w:lang w:bidi="ar"/>
              </w:rPr>
              <w:t>Subgroup</w:t>
            </w:r>
          </w:p>
        </w:tc>
        <w:tc>
          <w:tcPr>
            <w:tcW w:w="1660"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b/>
                <w:bCs/>
                <w:sz w:val="24"/>
              </w:rPr>
            </w:pPr>
            <w:r w:rsidRPr="0074663B">
              <w:rPr>
                <w:rFonts w:ascii="Times New Roman" w:eastAsia="SimSun" w:hAnsi="Times New Roman" w:cs="Times New Roman"/>
                <w:b/>
                <w:bCs/>
                <w:kern w:val="0"/>
                <w:sz w:val="24"/>
                <w:lang w:bidi="ar"/>
              </w:rPr>
              <w:t>Variable</w:t>
            </w:r>
          </w:p>
        </w:tc>
        <w:tc>
          <w:tcPr>
            <w:tcW w:w="1418"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b/>
                <w:bCs/>
                <w:sz w:val="24"/>
              </w:rPr>
            </w:pPr>
            <w:r w:rsidRPr="0074663B">
              <w:rPr>
                <w:rFonts w:ascii="Times New Roman" w:eastAsia="SimSun" w:hAnsi="Times New Roman" w:cs="Times New Roman"/>
                <w:b/>
                <w:bCs/>
                <w:kern w:val="0"/>
                <w:sz w:val="24"/>
                <w:lang w:bidi="ar"/>
              </w:rPr>
              <w:t>n total</w:t>
            </w:r>
          </w:p>
        </w:tc>
        <w:tc>
          <w:tcPr>
            <w:tcW w:w="1730"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b/>
                <w:bCs/>
                <w:sz w:val="24"/>
              </w:rPr>
            </w:pPr>
            <w:r w:rsidRPr="0074663B">
              <w:rPr>
                <w:rFonts w:ascii="Times New Roman" w:eastAsia="SimSun" w:hAnsi="Times New Roman" w:cs="Times New Roman"/>
                <w:b/>
                <w:bCs/>
                <w:kern w:val="0"/>
                <w:sz w:val="24"/>
                <w:lang w:bidi="ar"/>
              </w:rPr>
              <w:t>n event_%</w:t>
            </w:r>
          </w:p>
        </w:tc>
        <w:tc>
          <w:tcPr>
            <w:tcW w:w="3181"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b/>
                <w:bCs/>
                <w:sz w:val="24"/>
              </w:rPr>
            </w:pPr>
            <w:r w:rsidRPr="0074663B">
              <w:rPr>
                <w:rFonts w:ascii="Times New Roman" w:eastAsia="SimSun" w:hAnsi="Times New Roman" w:cs="Times New Roman"/>
                <w:b/>
                <w:bCs/>
                <w:kern w:val="0"/>
                <w:sz w:val="24"/>
                <w:lang w:bidi="ar"/>
              </w:rPr>
              <w:t>HR ( 95CI )</w:t>
            </w:r>
          </w:p>
        </w:tc>
        <w:tc>
          <w:tcPr>
            <w:tcW w:w="2746" w:type="dxa"/>
            <w:tcBorders>
              <w:top w:val="single" w:sz="12" w:space="0" w:color="000000"/>
              <w:left w:val="nil"/>
              <w:bottom w:val="single" w:sz="4"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b/>
                <w:bCs/>
                <w:sz w:val="24"/>
              </w:rPr>
            </w:pPr>
            <w:r w:rsidRPr="0074663B">
              <w:rPr>
                <w:rFonts w:ascii="Times New Roman" w:eastAsia="SimSun" w:hAnsi="Times New Roman" w:cs="Times New Roman"/>
                <w:b/>
                <w:bCs/>
                <w:i/>
                <w:iCs/>
                <w:kern w:val="0"/>
                <w:sz w:val="24"/>
                <w:lang w:bidi="ar"/>
              </w:rPr>
              <w:t xml:space="preserve">P </w:t>
            </w:r>
            <w:r w:rsidRPr="0074663B">
              <w:rPr>
                <w:rFonts w:ascii="Times New Roman" w:eastAsia="SimSun" w:hAnsi="Times New Roman" w:cs="Times New Roman"/>
                <w:b/>
                <w:bCs/>
                <w:kern w:val="0"/>
                <w:sz w:val="24"/>
                <w:lang w:bidi="ar"/>
              </w:rPr>
              <w:t>for interaction</w:t>
            </w:r>
          </w:p>
        </w:tc>
      </w:tr>
      <w:tr w:rsidR="0074663B" w:rsidRPr="0074663B">
        <w:trPr>
          <w:trHeight w:val="358"/>
          <w:jc w:val="center"/>
        </w:trPr>
        <w:tc>
          <w:tcPr>
            <w:tcW w:w="2382"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b/>
                <w:bCs/>
                <w:kern w:val="0"/>
                <w:sz w:val="24"/>
                <w:lang w:bidi="ar"/>
              </w:rPr>
              <w:t>Age</w:t>
            </w:r>
          </w:p>
        </w:tc>
        <w:tc>
          <w:tcPr>
            <w:tcW w:w="1660"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141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730"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181"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2746"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kern w:val="0"/>
                <w:sz w:val="24"/>
                <w:lang w:bidi="ar"/>
              </w:rPr>
            </w:pPr>
            <w:r w:rsidRPr="0074663B">
              <w:rPr>
                <w:rFonts w:ascii="Times New Roman" w:eastAsia="SimSun" w:hAnsi="Times New Roman" w:cs="Times New Roman"/>
                <w:kern w:val="0"/>
                <w:sz w:val="24"/>
                <w:lang w:bidi="ar"/>
              </w:rPr>
              <w:t>0.446</w:t>
            </w: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&lt;60</w:t>
            </w:r>
          </w:p>
        </w:tc>
        <w:tc>
          <w:tcPr>
            <w:tcW w:w="1660"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41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730"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181"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746"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609</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6 (1)</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562</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19 (3.4)</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2.91 (1.15~7.34)</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505</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32 (6.3)</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5.39 (2.22~13.09)</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478</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78 (16.3)</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12.93 (5.46~30.62)</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2154</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135 (6.3)</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2.24 (1.82~2.75)</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≥60</w:t>
            </w:r>
          </w:p>
        </w:tc>
        <w:tc>
          <w:tcPr>
            <w:tcW w:w="1660"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41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730"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181"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218</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 (0.5)</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265</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8 (3)</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5.8 (0.72~46.51)</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322</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31 (9.6)</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19.39 (2.62~143.26)</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350</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61 (17.4)</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31.07 (4.25~226.97)</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90"/>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1155</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101 (8.7)</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2.27 (1.75~2.96)</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b/>
                <w:bCs/>
                <w:kern w:val="0"/>
                <w:sz w:val="24"/>
                <w:lang w:bidi="ar"/>
              </w:rPr>
              <w:t>BMI(Kg/m</w:t>
            </w:r>
            <w:r w:rsidRPr="0074663B">
              <w:rPr>
                <w:rFonts w:ascii="Times New Roman" w:eastAsia="SimSun" w:hAnsi="Times New Roman" w:cs="Times New Roman"/>
                <w:b/>
                <w:bCs/>
                <w:kern w:val="0"/>
                <w:sz w:val="24"/>
                <w:vertAlign w:val="superscript"/>
                <w:lang w:bidi="ar"/>
              </w:rPr>
              <w:t>2</w:t>
            </w:r>
            <w:r w:rsidRPr="0074663B">
              <w:rPr>
                <w:rFonts w:ascii="Times New Roman" w:eastAsia="SimSun" w:hAnsi="Times New Roman" w:cs="Times New Roman"/>
                <w:b/>
                <w:bCs/>
                <w:kern w:val="0"/>
                <w:sz w:val="24"/>
                <w:lang w:bidi="ar"/>
              </w:rPr>
              <w:t>)</w:t>
            </w:r>
          </w:p>
        </w:tc>
        <w:tc>
          <w:tcPr>
            <w:tcW w:w="1660"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141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730"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181"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2746"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0.558</w:t>
            </w: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&lt;25</w:t>
            </w:r>
          </w:p>
        </w:tc>
        <w:tc>
          <w:tcPr>
            <w:tcW w:w="1660"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41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730"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181"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746"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596</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 (0.5)</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573</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14 (2.4)</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3.99 (1.14~13.96)</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534</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24 (4.5)</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7.54 (2.25~25.35)</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489</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61 (12.5)</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19.53 (5.99~63.67)</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2192</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102 (4.7)</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2.43 (1.9~3.09)</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≥25</w:t>
            </w:r>
          </w:p>
        </w:tc>
        <w:tc>
          <w:tcPr>
            <w:tcW w:w="1660"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41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730"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181"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231</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 (1.7)</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254</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13 (5.1)</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2.77 (0.9~8.57)</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293</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39 (13.3)</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7.02 (2.46~19.98)</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339</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78 (23)</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12.16 (4.31~34.31)</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6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1117</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134 (12)</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2.1 (1.69~2.61)</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b/>
                <w:bCs/>
                <w:kern w:val="0"/>
                <w:sz w:val="24"/>
                <w:lang w:bidi="ar"/>
              </w:rPr>
              <w:t>Gender</w:t>
            </w:r>
          </w:p>
        </w:tc>
        <w:tc>
          <w:tcPr>
            <w:tcW w:w="1660"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141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730"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181"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2746"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0.715</w:t>
            </w: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Male</w:t>
            </w:r>
          </w:p>
        </w:tc>
        <w:tc>
          <w:tcPr>
            <w:tcW w:w="1660"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41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730"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181"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746"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510</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 (1)</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471</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18 (3.8)</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3.49 (1.27~9.58)</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387</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34 (8.8)</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 xml:space="preserve">8.58 </w:t>
            </w:r>
            <w:r w:rsidRPr="0074663B">
              <w:rPr>
                <w:rFonts w:ascii="Times New Roman" w:eastAsia="SimSun" w:hAnsi="Times New Roman" w:cs="Times New Roman"/>
                <w:kern w:val="0"/>
                <w:sz w:val="24"/>
                <w:lang w:bidi="ar"/>
              </w:rPr>
              <w:t>(3.27~22.52)</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305</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50 (16.4)</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16.18 (6.19~42.26)</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1673</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107 (6.4)</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2.29 (1.84~2.84)</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Female</w:t>
            </w:r>
          </w:p>
        </w:tc>
        <w:tc>
          <w:tcPr>
            <w:tcW w:w="1660"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41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730"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181"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317</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 (0.6)</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356</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9 (2.5)</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3.43 (0.74~15.96)</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440</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29 (6.6)</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7.4 (1.75~31.29)</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523</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89 (17)</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17.36 (4.21~71.52)</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1636</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129 (7.9)</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2.37 (1.84~3.06)</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b/>
                <w:bCs/>
                <w:kern w:val="0"/>
                <w:sz w:val="24"/>
                <w:lang w:bidi="ar"/>
              </w:rPr>
              <w:t>Smoke status</w:t>
            </w:r>
          </w:p>
        </w:tc>
        <w:tc>
          <w:tcPr>
            <w:tcW w:w="1660"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141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730"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181"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2746"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0.511</w:t>
            </w: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Never</w:t>
            </w:r>
          </w:p>
        </w:tc>
        <w:tc>
          <w:tcPr>
            <w:tcW w:w="1660"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41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730"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181"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746"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r>
      <w:tr w:rsidR="0074663B" w:rsidRPr="0074663B">
        <w:trPr>
          <w:trHeight w:val="33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427</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 (0.9)</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474</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11 (2.3)</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2.18 (0.69~6.89)</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503</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34 (6.8)</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5.73 (2~16.4)</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549</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92 (16.8)</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13.65 (4.89~38.09)</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1953</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141 (7.2)</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 xml:space="preserve">2.44 </w:t>
            </w:r>
            <w:r w:rsidRPr="0074663B">
              <w:rPr>
                <w:rFonts w:ascii="Times New Roman" w:eastAsia="SimSun" w:hAnsi="Times New Roman" w:cs="Times New Roman"/>
                <w:kern w:val="0"/>
                <w:sz w:val="24"/>
                <w:lang w:bidi="ar"/>
              </w:rPr>
              <w:t>(1.94~3.06)</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sz w:val="24"/>
              </w:rPr>
              <w:t xml:space="preserve">Others </w:t>
            </w:r>
          </w:p>
        </w:tc>
        <w:tc>
          <w:tcPr>
            <w:tcW w:w="1660"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41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730"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181"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400</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 (0.8)</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353</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16 (4.5)</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5.18 (1.46~18.33)</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324</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29 (9)</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10.1 (2.96~34.46)</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279</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47 (16.8)</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18.61 (5.49~63.1)</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1356</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95 (7)</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2.15 (1.7~2.73)</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b/>
                <w:bCs/>
                <w:kern w:val="0"/>
                <w:sz w:val="24"/>
                <w:lang w:bidi="ar"/>
              </w:rPr>
              <w:t>Drink status</w:t>
            </w:r>
          </w:p>
        </w:tc>
        <w:tc>
          <w:tcPr>
            <w:tcW w:w="1660"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141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730"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181"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2746"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0.21</w:t>
            </w: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Never</w:t>
            </w:r>
          </w:p>
        </w:tc>
        <w:tc>
          <w:tcPr>
            <w:tcW w:w="1660"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41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730"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181"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746"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433</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 (0.2)</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447</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16 (3.6)</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12.68 (1.68~95.95)</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502</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35 (7)</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22.88 (3.11~168.18)</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528</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87 (16.5)</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49.93 (6.87~362.86)</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1910</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139 (7.3)</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2.32 (1.85~2.91)</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sz w:val="24"/>
              </w:rPr>
              <w:t xml:space="preserve">Others </w:t>
            </w:r>
          </w:p>
        </w:tc>
        <w:tc>
          <w:tcPr>
            <w:tcW w:w="1660"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41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730"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181"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394</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6 (1.5)</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380</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11 (2.9)</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1.72 (0.63~4.71)</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325</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 xml:space="preserve">28 </w:t>
            </w:r>
            <w:r w:rsidRPr="0074663B">
              <w:rPr>
                <w:rFonts w:ascii="Times New Roman" w:eastAsia="SimSun" w:hAnsi="Times New Roman" w:cs="Times New Roman"/>
                <w:kern w:val="0"/>
                <w:sz w:val="24"/>
                <w:lang w:bidi="ar"/>
              </w:rPr>
              <w:t>(8.6)</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4.97 (2.01~12.28)</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300</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52 (17.3)</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9.96 (4.11~24.09)</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1399</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97 (6.9)</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2.23 (1.77~2.83)</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r w:rsidRPr="0074663B">
              <w:rPr>
                <w:rFonts w:ascii="Times New Roman" w:eastAsia="SimSun" w:hAnsi="Times New Roman" w:cs="Times New Roman"/>
                <w:b/>
                <w:bCs/>
                <w:kern w:val="0"/>
                <w:sz w:val="24"/>
                <w:lang w:bidi="ar"/>
              </w:rPr>
              <w:t>Hypertension</w:t>
            </w:r>
          </w:p>
        </w:tc>
        <w:tc>
          <w:tcPr>
            <w:tcW w:w="1660"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141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730"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181"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2746"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sz w:val="24"/>
              </w:rPr>
              <w:t>No</w:t>
            </w:r>
          </w:p>
        </w:tc>
        <w:tc>
          <w:tcPr>
            <w:tcW w:w="1660"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41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730"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181"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746"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0.599</w:t>
            </w: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673</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 (0.6)</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551</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15 (2.7)</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4.82 (1.59~14.61)</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470</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19 (4)</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7.87 (2.64~23.41)</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382</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37 (9.7)</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19.77 (6.89~56.77)</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2076</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75 (3.6)</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2.36 (1.85~3.02)</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sz w:val="24"/>
              </w:rPr>
              <w:t>Yes</w:t>
            </w:r>
          </w:p>
        </w:tc>
        <w:tc>
          <w:tcPr>
            <w:tcW w:w="1660"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41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730"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181"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154</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 (1.9)</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276</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12 (4.3)</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2.09 (0.59~7.46)</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357</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44 (12.3)</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6.03 (1.86~19.58)</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446</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102 (22.9)</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11.49 (3.59~36.8)</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1233</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161 (13.1)</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 xml:space="preserve">2.2 </w:t>
            </w:r>
            <w:r w:rsidRPr="0074663B">
              <w:rPr>
                <w:rFonts w:ascii="Times New Roman" w:eastAsia="SimSun" w:hAnsi="Times New Roman" w:cs="Times New Roman"/>
                <w:kern w:val="0"/>
                <w:sz w:val="24"/>
                <w:lang w:bidi="ar"/>
              </w:rPr>
              <w:t>(1.77~2.74)</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74663B">
            <w:pPr>
              <w:widowControl/>
              <w:jc w:val="left"/>
              <w:textAlignment w:val="center"/>
              <w:rPr>
                <w:rFonts w:ascii="Times New Roman" w:eastAsia="SimSun" w:hAnsi="Times New Roman" w:cs="Times New Roman"/>
                <w:kern w:val="0"/>
                <w:sz w:val="24"/>
                <w:lang w:bidi="ar"/>
              </w:rPr>
            </w:pPr>
            <w:proofErr w:type="spellStart"/>
            <w:r w:rsidRPr="0074663B">
              <w:rPr>
                <w:rFonts w:ascii="Times New Roman" w:eastAsia="SimSun" w:hAnsi="Times New Roman" w:cs="Times New Roman"/>
                <w:b/>
                <w:bCs/>
                <w:sz w:val="24"/>
              </w:rPr>
              <w:t>Dyslipidaemia</w:t>
            </w:r>
            <w:proofErr w:type="spellEnd"/>
          </w:p>
        </w:tc>
        <w:tc>
          <w:tcPr>
            <w:tcW w:w="1660"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141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730"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181"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kern w:val="0"/>
                <w:sz w:val="24"/>
                <w:lang w:bidi="ar"/>
              </w:rPr>
            </w:pPr>
          </w:p>
        </w:tc>
        <w:tc>
          <w:tcPr>
            <w:tcW w:w="2746"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0.539</w:t>
            </w: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sz w:val="24"/>
              </w:rPr>
              <w:t>No</w:t>
            </w:r>
          </w:p>
        </w:tc>
        <w:tc>
          <w:tcPr>
            <w:tcW w:w="1660"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41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730"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181"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746"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784</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6 (0.8)</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749</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19 (2.5)</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3.17 (1.26~7.98)</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729</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44 (6)</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7.43 (3.13~17.6)</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680</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96 (14.1)</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17.83 (7.66~41.5)</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2942</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165 (5.6)</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2.47 (2.04~2.99)</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74663B">
            <w:pPr>
              <w:widowControl/>
              <w:ind w:firstLineChars="100" w:firstLine="240"/>
              <w:jc w:val="left"/>
              <w:textAlignment w:val="center"/>
              <w:rPr>
                <w:rFonts w:ascii="Times New Roman" w:eastAsia="SimSun" w:hAnsi="Times New Roman" w:cs="Times New Roman"/>
                <w:sz w:val="24"/>
              </w:rPr>
            </w:pPr>
            <w:r w:rsidRPr="0074663B">
              <w:rPr>
                <w:rFonts w:ascii="Times New Roman" w:eastAsia="SimSun" w:hAnsi="Times New Roman" w:cs="Times New Roman"/>
                <w:sz w:val="24"/>
              </w:rPr>
              <w:t>Yes</w:t>
            </w:r>
          </w:p>
        </w:tc>
        <w:tc>
          <w:tcPr>
            <w:tcW w:w="1660"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1418"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1730"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c>
          <w:tcPr>
            <w:tcW w:w="3181" w:type="dxa"/>
            <w:tcBorders>
              <w:top w:val="nil"/>
              <w:left w:val="nil"/>
              <w:bottom w:val="nil"/>
              <w:right w:val="nil"/>
            </w:tcBorders>
            <w:shd w:val="clear" w:color="auto" w:fill="FFFFFF"/>
            <w:noWrap/>
            <w:vAlign w:val="center"/>
          </w:tcPr>
          <w:p w:rsidR="00281790" w:rsidRPr="0074663B" w:rsidRDefault="00281790">
            <w:pPr>
              <w:widowControl/>
              <w:jc w:val="center"/>
              <w:textAlignment w:val="center"/>
              <w:rPr>
                <w:rFonts w:ascii="Times New Roman" w:eastAsia="SimSun" w:hAnsi="Times New Roman" w:cs="Times New Roman"/>
                <w:sz w:val="24"/>
              </w:rPr>
            </w:pP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Q1</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43</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 (2.3)</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1(Ref)</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Q2</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78</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8 (10.3)</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3.3 (0.4~26.94)</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Q3</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98</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19 (19.4)</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5.98 (0.77~46.17)</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48"/>
          <w:jc w:val="center"/>
        </w:trPr>
        <w:tc>
          <w:tcPr>
            <w:tcW w:w="2382" w:type="dxa"/>
            <w:tcBorders>
              <w:top w:val="nil"/>
              <w:left w:val="nil"/>
              <w:bottom w:val="nil"/>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Q4</w:t>
            </w:r>
          </w:p>
        </w:tc>
        <w:tc>
          <w:tcPr>
            <w:tcW w:w="1418"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148</w:t>
            </w:r>
          </w:p>
        </w:tc>
        <w:tc>
          <w:tcPr>
            <w:tcW w:w="1730"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43 (29.1)</w:t>
            </w:r>
          </w:p>
        </w:tc>
        <w:tc>
          <w:tcPr>
            <w:tcW w:w="3181" w:type="dxa"/>
            <w:tcBorders>
              <w:top w:val="nil"/>
              <w:left w:val="nil"/>
              <w:bottom w:val="nil"/>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9.76 (1.28~74.52)</w:t>
            </w:r>
          </w:p>
        </w:tc>
        <w:tc>
          <w:tcPr>
            <w:tcW w:w="2746" w:type="dxa"/>
            <w:tcBorders>
              <w:top w:val="nil"/>
              <w:left w:val="nil"/>
              <w:bottom w:val="nil"/>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r w:rsidR="0074663B" w:rsidRPr="0074663B">
        <w:trPr>
          <w:trHeight w:val="379"/>
          <w:jc w:val="center"/>
        </w:trPr>
        <w:tc>
          <w:tcPr>
            <w:tcW w:w="2382" w:type="dxa"/>
            <w:tcBorders>
              <w:top w:val="nil"/>
              <w:left w:val="nil"/>
              <w:bottom w:val="single" w:sz="12" w:space="0" w:color="000000"/>
              <w:right w:val="nil"/>
            </w:tcBorders>
            <w:shd w:val="clear" w:color="auto" w:fill="FFFFFF"/>
            <w:noWrap/>
            <w:vAlign w:val="center"/>
          </w:tcPr>
          <w:p w:rsidR="00281790" w:rsidRPr="0074663B" w:rsidRDefault="00281790">
            <w:pPr>
              <w:rPr>
                <w:rFonts w:ascii="Times New Roman" w:eastAsia="SimSun" w:hAnsi="Times New Roman" w:cs="Times New Roman"/>
                <w:sz w:val="24"/>
              </w:rPr>
            </w:pPr>
          </w:p>
        </w:tc>
        <w:tc>
          <w:tcPr>
            <w:tcW w:w="1660" w:type="dxa"/>
            <w:tcBorders>
              <w:top w:val="nil"/>
              <w:left w:val="nil"/>
              <w:bottom w:val="single" w:sz="12"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proofErr w:type="spellStart"/>
            <w:r w:rsidRPr="0074663B">
              <w:rPr>
                <w:rFonts w:ascii="Times New Roman" w:eastAsia="SimSun" w:hAnsi="Times New Roman" w:cs="Times New Roman"/>
                <w:kern w:val="0"/>
                <w:sz w:val="24"/>
                <w:lang w:bidi="ar"/>
              </w:rPr>
              <w:t>Trend.test</w:t>
            </w:r>
            <w:proofErr w:type="spellEnd"/>
          </w:p>
        </w:tc>
        <w:tc>
          <w:tcPr>
            <w:tcW w:w="1418" w:type="dxa"/>
            <w:tcBorders>
              <w:top w:val="nil"/>
              <w:left w:val="nil"/>
              <w:bottom w:val="single" w:sz="12"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367</w:t>
            </w:r>
          </w:p>
        </w:tc>
        <w:tc>
          <w:tcPr>
            <w:tcW w:w="1730" w:type="dxa"/>
            <w:tcBorders>
              <w:top w:val="nil"/>
              <w:left w:val="nil"/>
              <w:bottom w:val="single" w:sz="12"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71 (19.3)</w:t>
            </w:r>
          </w:p>
        </w:tc>
        <w:tc>
          <w:tcPr>
            <w:tcW w:w="3181" w:type="dxa"/>
            <w:tcBorders>
              <w:top w:val="nil"/>
              <w:left w:val="nil"/>
              <w:bottom w:val="single" w:sz="12" w:space="0" w:color="000000"/>
              <w:right w:val="nil"/>
            </w:tcBorders>
            <w:shd w:val="clear" w:color="auto" w:fill="FFFFFF"/>
            <w:noWrap/>
            <w:vAlign w:val="center"/>
          </w:tcPr>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kern w:val="0"/>
                <w:sz w:val="24"/>
                <w:lang w:bidi="ar"/>
              </w:rPr>
              <w:t>1.79 (1.29~2.49)</w:t>
            </w:r>
          </w:p>
        </w:tc>
        <w:tc>
          <w:tcPr>
            <w:tcW w:w="2746" w:type="dxa"/>
            <w:tcBorders>
              <w:top w:val="nil"/>
              <w:left w:val="nil"/>
              <w:bottom w:val="single" w:sz="12" w:space="0" w:color="000000"/>
              <w:right w:val="nil"/>
            </w:tcBorders>
            <w:shd w:val="clear" w:color="auto" w:fill="FFFFFF"/>
            <w:noWrap/>
            <w:vAlign w:val="center"/>
          </w:tcPr>
          <w:p w:rsidR="00281790" w:rsidRPr="0074663B" w:rsidRDefault="00281790">
            <w:pPr>
              <w:jc w:val="center"/>
              <w:rPr>
                <w:rFonts w:ascii="Times New Roman" w:eastAsia="SimSun" w:hAnsi="Times New Roman" w:cs="Times New Roman"/>
                <w:sz w:val="24"/>
              </w:rPr>
            </w:pPr>
          </w:p>
        </w:tc>
      </w:tr>
    </w:tbl>
    <w:p w:rsidR="00281790" w:rsidRPr="0074663B" w:rsidRDefault="0074663B">
      <w:pPr>
        <w:rPr>
          <w:rFonts w:ascii="Times New Roman" w:eastAsia="MyriadPro-Regular" w:hAnsi="Times New Roman" w:cs="Times New Roman"/>
          <w:kern w:val="0"/>
          <w:sz w:val="22"/>
          <w:szCs w:val="22"/>
          <w:lang w:bidi="ar"/>
        </w:rPr>
      </w:pPr>
      <w:r w:rsidRPr="0074663B">
        <w:rPr>
          <w:rFonts w:eastAsia="SimSun" w:cs="Times New Roman" w:hint="eastAsia"/>
          <w:b/>
          <w:bCs/>
          <w:kern w:val="0"/>
          <w:sz w:val="24"/>
          <w:lang w:bidi="ar"/>
        </w:rPr>
        <w:t xml:space="preserve">      </w:t>
      </w:r>
      <w:r w:rsidRPr="0074663B">
        <w:rPr>
          <w:rFonts w:ascii="Times New Roman" w:eastAsia="MyriadPro-Regular" w:hAnsi="Times New Roman" w:cs="Times New Roman"/>
          <w:kern w:val="0"/>
          <w:sz w:val="22"/>
          <w:szCs w:val="22"/>
          <w:lang w:bidi="ar"/>
        </w:rPr>
        <w:t xml:space="preserve">HR, hazard </w:t>
      </w:r>
      <w:proofErr w:type="spellStart"/>
      <w:r w:rsidRPr="0074663B">
        <w:rPr>
          <w:rFonts w:ascii="Times New Roman" w:eastAsia="MyriadPro-Regular" w:hAnsi="Times New Roman" w:cs="Times New Roman"/>
          <w:kern w:val="0"/>
          <w:sz w:val="22"/>
          <w:szCs w:val="22"/>
          <w:lang w:bidi="ar"/>
        </w:rPr>
        <w:t>ratio</w:t>
      </w:r>
      <w:proofErr w:type="gramStart"/>
      <w:r w:rsidRPr="0074663B">
        <w:rPr>
          <w:rFonts w:eastAsia="MyriadPro-Regular" w:cs="Times New Roman" w:hint="eastAsia"/>
          <w:kern w:val="0"/>
          <w:sz w:val="22"/>
          <w:szCs w:val="22"/>
          <w:lang w:bidi="ar"/>
        </w:rPr>
        <w:t>,</w:t>
      </w:r>
      <w:r w:rsidRPr="0074663B">
        <w:rPr>
          <w:rFonts w:ascii="Times New Roman" w:eastAsia="MyriadPro-Regular" w:hAnsi="Times New Roman" w:cs="Times New Roman"/>
          <w:kern w:val="0"/>
          <w:sz w:val="22"/>
          <w:szCs w:val="22"/>
          <w:lang w:bidi="ar"/>
        </w:rPr>
        <w:t>CI</w:t>
      </w:r>
      <w:proofErr w:type="spellEnd"/>
      <w:proofErr w:type="gramEnd"/>
      <w:r w:rsidRPr="0074663B">
        <w:rPr>
          <w:rFonts w:ascii="Times New Roman" w:eastAsia="MyriadPro-Regular" w:hAnsi="Times New Roman" w:cs="Times New Roman"/>
          <w:kern w:val="0"/>
          <w:sz w:val="22"/>
          <w:szCs w:val="22"/>
          <w:lang w:bidi="ar"/>
        </w:rPr>
        <w:t>, confidence interval</w:t>
      </w:r>
      <w:r w:rsidRPr="0074663B">
        <w:rPr>
          <w:rFonts w:ascii="Times New Roman" w:eastAsia="MyriadPro-Regular" w:hAnsi="Times New Roman" w:cs="Times New Roman" w:hint="eastAsia"/>
          <w:kern w:val="0"/>
          <w:sz w:val="22"/>
          <w:szCs w:val="22"/>
          <w:lang w:bidi="ar"/>
        </w:rPr>
        <w:t>,</w:t>
      </w:r>
      <w:r w:rsidRPr="0074663B">
        <w:rPr>
          <w:rFonts w:ascii="Times New Roman" w:eastAsia="MyriadPro-Regular" w:hAnsi="Times New Roman" w:cs="Times New Roman"/>
          <w:kern w:val="0"/>
          <w:sz w:val="22"/>
          <w:szCs w:val="22"/>
          <w:lang w:bidi="ar"/>
        </w:rPr>
        <w:t xml:space="preserve"> Ref, </w:t>
      </w:r>
      <w:proofErr w:type="spellStart"/>
      <w:r w:rsidRPr="0074663B">
        <w:rPr>
          <w:rFonts w:ascii="Times New Roman" w:eastAsia="MyriadPro-Regular" w:hAnsi="Times New Roman" w:cs="Times New Roman"/>
          <w:kern w:val="0"/>
          <w:sz w:val="22"/>
          <w:szCs w:val="22"/>
          <w:lang w:bidi="ar"/>
        </w:rPr>
        <w:t>reference</w:t>
      </w:r>
      <w:r w:rsidRPr="0074663B">
        <w:rPr>
          <w:rFonts w:ascii="Times New Roman" w:eastAsia="MyriadPro-Regular" w:hAnsi="Times New Roman" w:cs="Times New Roman" w:hint="eastAsia"/>
          <w:kern w:val="0"/>
          <w:sz w:val="22"/>
          <w:szCs w:val="22"/>
          <w:lang w:bidi="ar"/>
        </w:rPr>
        <w:t>.Adj,adjusted</w:t>
      </w:r>
      <w:proofErr w:type="spellEnd"/>
      <w:r w:rsidRPr="0074663B">
        <w:rPr>
          <w:rFonts w:ascii="Times New Roman" w:eastAsia="MyriadPro-Regular" w:hAnsi="Times New Roman" w:cs="Times New Roman" w:hint="eastAsia"/>
          <w:kern w:val="0"/>
          <w:sz w:val="22"/>
          <w:szCs w:val="22"/>
          <w:lang w:bidi="ar"/>
        </w:rPr>
        <w:t xml:space="preserve">, </w:t>
      </w:r>
      <w:proofErr w:type="spellStart"/>
      <w:r w:rsidRPr="0074663B">
        <w:rPr>
          <w:rFonts w:ascii="Times New Roman" w:eastAsia="MyriadPro-Regular" w:hAnsi="Times New Roman" w:cs="Times New Roman" w:hint="eastAsia"/>
          <w:kern w:val="0"/>
          <w:sz w:val="22"/>
          <w:szCs w:val="22"/>
          <w:lang w:bidi="ar"/>
        </w:rPr>
        <w:t>Q,quantile,covariate</w:t>
      </w:r>
      <w:proofErr w:type="spellEnd"/>
      <w:r w:rsidRPr="0074663B">
        <w:rPr>
          <w:rFonts w:ascii="Times New Roman" w:eastAsia="MyriadPro-Regular" w:hAnsi="Times New Roman" w:cs="Times New Roman" w:hint="eastAsia"/>
          <w:kern w:val="0"/>
          <w:sz w:val="22"/>
          <w:szCs w:val="22"/>
          <w:lang w:bidi="ar"/>
        </w:rPr>
        <w:t xml:space="preserve"> included </w:t>
      </w:r>
      <w:r w:rsidRPr="0074663B">
        <w:rPr>
          <w:rFonts w:ascii="Times New Roman" w:eastAsia="MyriadPro-Regular" w:hAnsi="Times New Roman" w:cs="Times New Roman"/>
          <w:kern w:val="0"/>
          <w:sz w:val="22"/>
          <w:szCs w:val="22"/>
          <w:lang w:bidi="ar"/>
        </w:rPr>
        <w:t xml:space="preserve">age, gender, marital status, educational level, </w:t>
      </w:r>
    </w:p>
    <w:p w:rsidR="00281790" w:rsidRPr="0074663B" w:rsidRDefault="0074663B">
      <w:pPr>
        <w:widowControl/>
        <w:ind w:firstLineChars="300" w:firstLine="660"/>
        <w:jc w:val="left"/>
        <w:rPr>
          <w:rFonts w:ascii="Times New Roman" w:eastAsia="MyriadPro-Regular" w:hAnsi="Times New Roman" w:cs="Times New Roman"/>
          <w:kern w:val="0"/>
          <w:sz w:val="22"/>
          <w:szCs w:val="22"/>
          <w:lang w:bidi="ar"/>
        </w:rPr>
      </w:pPr>
      <w:r w:rsidRPr="0074663B">
        <w:rPr>
          <w:rFonts w:ascii="Times New Roman" w:eastAsia="MyriadPro-Regular" w:hAnsi="Times New Roman" w:cs="Times New Roman"/>
          <w:kern w:val="0"/>
          <w:sz w:val="22"/>
          <w:szCs w:val="22"/>
          <w:lang w:bidi="ar"/>
        </w:rPr>
        <w:t xml:space="preserve">smoking status, drinking status, hypertension, dyslipidemia, systolic blood pressure, diastolic blood pressure, total cholesterol, HDL-C, </w:t>
      </w:r>
    </w:p>
    <w:p w:rsidR="00281790" w:rsidRPr="0074663B" w:rsidRDefault="0074663B">
      <w:pPr>
        <w:widowControl/>
        <w:ind w:firstLineChars="300" w:firstLine="660"/>
        <w:jc w:val="left"/>
        <w:rPr>
          <w:rFonts w:ascii="Times New Roman" w:eastAsia="MyriadPro-Regular" w:hAnsi="Times New Roman" w:cs="Times New Roman"/>
          <w:kern w:val="0"/>
          <w:sz w:val="22"/>
          <w:szCs w:val="22"/>
          <w:lang w:bidi="ar"/>
        </w:rPr>
      </w:pPr>
      <w:proofErr w:type="gramStart"/>
      <w:r w:rsidRPr="0074663B">
        <w:rPr>
          <w:rFonts w:ascii="Times New Roman" w:eastAsia="MyriadPro-Regular" w:hAnsi="Times New Roman" w:cs="Times New Roman"/>
          <w:kern w:val="0"/>
          <w:sz w:val="22"/>
          <w:szCs w:val="22"/>
          <w:lang w:bidi="ar"/>
        </w:rPr>
        <w:t>and</w:t>
      </w:r>
      <w:proofErr w:type="gramEnd"/>
      <w:r w:rsidRPr="0074663B">
        <w:rPr>
          <w:rFonts w:ascii="Times New Roman" w:eastAsia="MyriadPro-Regular" w:hAnsi="Times New Roman" w:cs="Times New Roman"/>
          <w:kern w:val="0"/>
          <w:sz w:val="22"/>
          <w:szCs w:val="22"/>
          <w:lang w:bidi="ar"/>
        </w:rPr>
        <w:t xml:space="preserve"> LDL-C</w:t>
      </w:r>
      <w:r w:rsidRPr="0074663B">
        <w:rPr>
          <w:rFonts w:eastAsia="MyriadPro-Regular" w:cs="Times New Roman" w:hint="eastAsia"/>
          <w:kern w:val="0"/>
          <w:sz w:val="22"/>
          <w:szCs w:val="22"/>
          <w:lang w:bidi="ar"/>
        </w:rPr>
        <w:t>.</w:t>
      </w:r>
    </w:p>
    <w:p w:rsidR="00281790" w:rsidRPr="0074663B" w:rsidRDefault="00281790">
      <w:pPr>
        <w:tabs>
          <w:tab w:val="left" w:pos="769"/>
        </w:tabs>
        <w:spacing w:line="480" w:lineRule="auto"/>
        <w:jc w:val="left"/>
        <w:rPr>
          <w:rFonts w:ascii="Times New Roman" w:hAnsi="Times New Roman"/>
          <w:b/>
          <w:sz w:val="24"/>
          <w:szCs w:val="32"/>
        </w:rPr>
      </w:pPr>
    </w:p>
    <w:p w:rsidR="00281790" w:rsidRPr="0074663B" w:rsidRDefault="00281790">
      <w:pPr>
        <w:tabs>
          <w:tab w:val="left" w:pos="769"/>
        </w:tabs>
        <w:spacing w:line="480" w:lineRule="auto"/>
        <w:jc w:val="left"/>
        <w:rPr>
          <w:rFonts w:ascii="Times New Roman" w:hAnsi="Times New Roman"/>
          <w:b/>
          <w:sz w:val="24"/>
          <w:szCs w:val="32"/>
        </w:rPr>
      </w:pPr>
    </w:p>
    <w:p w:rsidR="00281790" w:rsidRPr="0074663B" w:rsidRDefault="00281790">
      <w:pPr>
        <w:tabs>
          <w:tab w:val="left" w:pos="769"/>
        </w:tabs>
        <w:spacing w:line="480" w:lineRule="auto"/>
        <w:jc w:val="left"/>
        <w:rPr>
          <w:rFonts w:ascii="Times New Roman" w:hAnsi="Times New Roman"/>
          <w:b/>
          <w:sz w:val="24"/>
          <w:szCs w:val="32"/>
        </w:rPr>
        <w:sectPr w:rsidR="00281790" w:rsidRPr="0074663B">
          <w:pgSz w:w="16838" w:h="11906" w:orient="landscape"/>
          <w:pgMar w:top="1293" w:right="1440" w:bottom="1293" w:left="1440" w:header="851" w:footer="992" w:gutter="0"/>
          <w:cols w:space="425"/>
          <w:docGrid w:type="lines" w:linePitch="312"/>
        </w:sectPr>
      </w:pPr>
    </w:p>
    <w:p w:rsidR="00281790" w:rsidRPr="0074663B" w:rsidRDefault="0074663B">
      <w:pPr>
        <w:tabs>
          <w:tab w:val="left" w:pos="769"/>
        </w:tabs>
        <w:ind w:left="1205" w:hangingChars="500" w:hanging="1205"/>
        <w:rPr>
          <w:rFonts w:ascii="Times New Roman" w:hAnsi="Times New Roman"/>
          <w:b/>
          <w:sz w:val="24"/>
          <w:szCs w:val="32"/>
        </w:rPr>
      </w:pPr>
      <w:r w:rsidRPr="0074663B">
        <w:rPr>
          <w:rFonts w:ascii="Times New Roman" w:hAnsi="Times New Roman" w:hint="eastAsia"/>
          <w:b/>
          <w:sz w:val="24"/>
          <w:szCs w:val="32"/>
        </w:rPr>
        <w:lastRenderedPageBreak/>
        <w:t>Table S12</w:t>
      </w:r>
      <w:r w:rsidRPr="0074663B">
        <w:rPr>
          <w:rFonts w:ascii="Times New Roman" w:hAnsi="Times New Roman" w:hint="eastAsia"/>
          <w:b/>
          <w:sz w:val="24"/>
          <w:szCs w:val="32"/>
        </w:rPr>
        <w:t>.</w:t>
      </w:r>
      <w:r w:rsidRPr="0074663B">
        <w:rPr>
          <w:rFonts w:ascii="Times New Roman" w:hAnsi="Times New Roman" w:hint="eastAsia"/>
          <w:b/>
          <w:sz w:val="24"/>
          <w:szCs w:val="32"/>
        </w:rPr>
        <w:t xml:space="preserve"> E-values Assessing Sensitivity to Unmeasured Confounding for Associations Between </w:t>
      </w:r>
      <w:proofErr w:type="spellStart"/>
      <w:r w:rsidRPr="0074663B">
        <w:rPr>
          <w:rFonts w:ascii="Times New Roman" w:hAnsi="Times New Roman" w:hint="eastAsia"/>
          <w:b/>
          <w:sz w:val="24"/>
          <w:szCs w:val="32"/>
        </w:rPr>
        <w:t>TyG</w:t>
      </w:r>
      <w:proofErr w:type="spellEnd"/>
      <w:r w:rsidRPr="0074663B">
        <w:rPr>
          <w:rFonts w:ascii="Times New Roman" w:hAnsi="Times New Roman" w:hint="eastAsia"/>
          <w:b/>
          <w:sz w:val="24"/>
          <w:szCs w:val="32"/>
        </w:rPr>
        <w:t>-</w:t>
      </w:r>
      <w:proofErr w:type="gramStart"/>
      <w:r w:rsidRPr="0074663B">
        <w:rPr>
          <w:rFonts w:ascii="Times New Roman" w:hAnsi="Times New Roman" w:hint="eastAsia"/>
          <w:b/>
          <w:sz w:val="24"/>
          <w:szCs w:val="32"/>
        </w:rPr>
        <w:t>FI ,</w:t>
      </w:r>
      <w:proofErr w:type="gramEnd"/>
      <w:r w:rsidRPr="0074663B">
        <w:rPr>
          <w:rFonts w:ascii="Times New Roman" w:hAnsi="Times New Roman" w:hint="eastAsia"/>
          <w:b/>
          <w:sz w:val="24"/>
          <w:szCs w:val="32"/>
        </w:rPr>
        <w:t xml:space="preserve"> Cumulative </w:t>
      </w:r>
      <w:proofErr w:type="spellStart"/>
      <w:r w:rsidRPr="0074663B">
        <w:rPr>
          <w:rFonts w:ascii="Times New Roman" w:hAnsi="Times New Roman" w:hint="eastAsia"/>
          <w:b/>
          <w:sz w:val="24"/>
          <w:szCs w:val="32"/>
        </w:rPr>
        <w:t>TyG</w:t>
      </w:r>
      <w:proofErr w:type="spellEnd"/>
      <w:r w:rsidRPr="0074663B">
        <w:rPr>
          <w:rFonts w:ascii="Times New Roman" w:hAnsi="Times New Roman" w:hint="eastAsia"/>
          <w:b/>
          <w:sz w:val="24"/>
          <w:szCs w:val="32"/>
        </w:rPr>
        <w:t>-FI Exposure and CMM Risk</w:t>
      </w:r>
    </w:p>
    <w:tbl>
      <w:tblPr>
        <w:tblStyle w:val="TableGrid"/>
        <w:tblpPr w:leftFromText="180" w:rightFromText="180" w:vertAnchor="page" w:horzAnchor="page" w:tblpXSpec="center" w:tblpY="2352"/>
        <w:tblOverlap w:val="never"/>
        <w:tblW w:w="0" w:type="auto"/>
        <w:jc w:val="center"/>
        <w:tblLayout w:type="fixed"/>
        <w:tblLook w:val="04A0" w:firstRow="1" w:lastRow="0" w:firstColumn="1" w:lastColumn="0" w:noHBand="0" w:noVBand="1"/>
      </w:tblPr>
      <w:tblGrid>
        <w:gridCol w:w="2276"/>
        <w:gridCol w:w="2040"/>
        <w:gridCol w:w="1250"/>
        <w:gridCol w:w="257"/>
        <w:gridCol w:w="2226"/>
        <w:gridCol w:w="1109"/>
      </w:tblGrid>
      <w:tr w:rsidR="0074663B" w:rsidRPr="0074663B">
        <w:trPr>
          <w:trHeight w:val="617"/>
          <w:jc w:val="center"/>
        </w:trPr>
        <w:tc>
          <w:tcPr>
            <w:tcW w:w="2276" w:type="dxa"/>
            <w:vMerge w:val="restart"/>
            <w:tcBorders>
              <w:top w:val="single" w:sz="12" w:space="0" w:color="000000"/>
              <w:left w:val="nil"/>
              <w:bottom w:val="single" w:sz="4" w:space="0" w:color="000000"/>
              <w:right w:val="nil"/>
              <w:tl2br w:val="nil"/>
            </w:tcBorders>
            <w:shd w:val="clear" w:color="auto" w:fill="FFFFFF"/>
          </w:tcPr>
          <w:p w:rsidR="00281790" w:rsidRPr="0074663B" w:rsidRDefault="00281790">
            <w:pPr>
              <w:jc w:val="left"/>
              <w:rPr>
                <w:rFonts w:ascii="Times New Roman" w:hAnsi="Times New Roman" w:cs="Times New Roman"/>
                <w:sz w:val="22"/>
                <w:szCs w:val="22"/>
              </w:rPr>
            </w:pPr>
          </w:p>
        </w:tc>
        <w:tc>
          <w:tcPr>
            <w:tcW w:w="3290" w:type="dxa"/>
            <w:gridSpan w:val="2"/>
            <w:tcBorders>
              <w:top w:val="single" w:sz="12" w:space="0" w:color="000000"/>
              <w:left w:val="nil"/>
              <w:bottom w:val="single" w:sz="4" w:space="0" w:color="000000"/>
              <w:right w:val="nil"/>
            </w:tcBorders>
            <w:shd w:val="clear" w:color="auto" w:fill="FFFFFF"/>
          </w:tcPr>
          <w:p w:rsidR="00281790" w:rsidRPr="0074663B" w:rsidRDefault="0074663B">
            <w:pPr>
              <w:jc w:val="center"/>
              <w:rPr>
                <w:rFonts w:ascii="Times New Roman" w:hAnsi="Times New Roman" w:cs="Times New Roman"/>
                <w:sz w:val="22"/>
                <w:szCs w:val="22"/>
              </w:rPr>
            </w:pPr>
            <w:r w:rsidRPr="0074663B">
              <w:rPr>
                <w:rFonts w:ascii="Times New Roman" w:hAnsi="Times New Roman" w:cs="Times New Roman"/>
                <w:sz w:val="22"/>
                <w:szCs w:val="22"/>
              </w:rPr>
              <w:t>Model 4</w:t>
            </w:r>
          </w:p>
        </w:tc>
        <w:tc>
          <w:tcPr>
            <w:tcW w:w="257" w:type="dxa"/>
            <w:tcBorders>
              <w:top w:val="single" w:sz="12" w:space="0" w:color="auto"/>
              <w:left w:val="nil"/>
              <w:bottom w:val="nil"/>
              <w:right w:val="nil"/>
            </w:tcBorders>
            <w:shd w:val="clear" w:color="auto" w:fill="FFFFFF"/>
          </w:tcPr>
          <w:p w:rsidR="00281790" w:rsidRPr="0074663B" w:rsidRDefault="00281790">
            <w:pPr>
              <w:ind w:firstLineChars="500" w:firstLine="1100"/>
              <w:rPr>
                <w:rFonts w:ascii="Times New Roman" w:hAnsi="Times New Roman" w:cs="Times New Roman"/>
                <w:sz w:val="22"/>
                <w:szCs w:val="22"/>
              </w:rPr>
            </w:pPr>
          </w:p>
        </w:tc>
        <w:tc>
          <w:tcPr>
            <w:tcW w:w="3335" w:type="dxa"/>
            <w:gridSpan w:val="2"/>
            <w:tcBorders>
              <w:top w:val="single" w:sz="12" w:space="0" w:color="000000"/>
              <w:left w:val="nil"/>
              <w:bottom w:val="single" w:sz="4" w:space="0" w:color="000000"/>
              <w:right w:val="nil"/>
            </w:tcBorders>
            <w:shd w:val="clear" w:color="auto" w:fill="FFFFFF"/>
          </w:tcPr>
          <w:p w:rsidR="00281790" w:rsidRPr="0074663B" w:rsidRDefault="0074663B">
            <w:pPr>
              <w:ind w:firstLineChars="500" w:firstLine="1100"/>
              <w:rPr>
                <w:rFonts w:ascii="Times New Roman" w:hAnsi="Times New Roman" w:cs="Times New Roman"/>
                <w:sz w:val="22"/>
                <w:szCs w:val="22"/>
              </w:rPr>
            </w:pPr>
            <w:r w:rsidRPr="0074663B">
              <w:rPr>
                <w:rFonts w:ascii="Times New Roman" w:hAnsi="Times New Roman" w:cs="Times New Roman" w:hint="eastAsia"/>
                <w:sz w:val="22"/>
                <w:szCs w:val="22"/>
              </w:rPr>
              <w:t>E-Value</w:t>
            </w:r>
          </w:p>
        </w:tc>
      </w:tr>
      <w:tr w:rsidR="0074663B" w:rsidRPr="0074663B">
        <w:trPr>
          <w:trHeight w:val="499"/>
          <w:jc w:val="center"/>
        </w:trPr>
        <w:tc>
          <w:tcPr>
            <w:tcW w:w="2276" w:type="dxa"/>
            <w:vMerge/>
            <w:tcBorders>
              <w:top w:val="single" w:sz="4" w:space="0" w:color="000000"/>
              <w:left w:val="nil"/>
              <w:bottom w:val="single" w:sz="12" w:space="0" w:color="auto"/>
              <w:right w:val="nil"/>
            </w:tcBorders>
            <w:shd w:val="clear" w:color="auto" w:fill="FFFFFF"/>
          </w:tcPr>
          <w:p w:rsidR="00281790" w:rsidRPr="0074663B" w:rsidRDefault="00281790">
            <w:pPr>
              <w:jc w:val="left"/>
              <w:rPr>
                <w:rFonts w:ascii="Times New Roman" w:hAnsi="Times New Roman" w:cs="Times New Roman"/>
                <w:sz w:val="22"/>
                <w:szCs w:val="22"/>
              </w:rPr>
            </w:pPr>
          </w:p>
        </w:tc>
        <w:tc>
          <w:tcPr>
            <w:tcW w:w="2040" w:type="dxa"/>
            <w:tcBorders>
              <w:top w:val="single" w:sz="4" w:space="0" w:color="000000"/>
              <w:left w:val="nil"/>
              <w:bottom w:val="single" w:sz="12" w:space="0" w:color="auto"/>
              <w:right w:val="nil"/>
            </w:tcBorders>
            <w:shd w:val="clear" w:color="auto" w:fill="FFFFFF"/>
          </w:tcPr>
          <w:p w:rsidR="00281790" w:rsidRPr="0074663B" w:rsidRDefault="0074663B">
            <w:pPr>
              <w:jc w:val="left"/>
              <w:rPr>
                <w:rFonts w:ascii="Times New Roman" w:hAnsi="Times New Roman" w:cs="Times New Roman"/>
                <w:sz w:val="22"/>
                <w:szCs w:val="22"/>
              </w:rPr>
            </w:pPr>
            <w:r w:rsidRPr="0074663B">
              <w:rPr>
                <w:rFonts w:ascii="Times New Roman" w:hAnsi="Times New Roman" w:cs="Times New Roman"/>
                <w:sz w:val="22"/>
                <w:szCs w:val="22"/>
              </w:rPr>
              <w:t>HR(95%CI)</w:t>
            </w:r>
          </w:p>
        </w:tc>
        <w:tc>
          <w:tcPr>
            <w:tcW w:w="1250" w:type="dxa"/>
            <w:tcBorders>
              <w:top w:val="single" w:sz="4" w:space="0" w:color="000000"/>
              <w:left w:val="nil"/>
              <w:bottom w:val="single" w:sz="12" w:space="0" w:color="auto"/>
              <w:right w:val="nil"/>
            </w:tcBorders>
            <w:shd w:val="clear" w:color="auto" w:fill="FFFFFF"/>
          </w:tcPr>
          <w:p w:rsidR="00281790" w:rsidRPr="0074663B" w:rsidRDefault="0074663B">
            <w:pPr>
              <w:jc w:val="left"/>
              <w:rPr>
                <w:rFonts w:ascii="Times New Roman" w:hAnsi="Times New Roman" w:cs="Times New Roman"/>
                <w:sz w:val="22"/>
                <w:szCs w:val="22"/>
              </w:rPr>
            </w:pPr>
            <w:r w:rsidRPr="0074663B">
              <w:rPr>
                <w:rFonts w:ascii="Times New Roman" w:hAnsi="Times New Roman" w:cs="Times New Roman"/>
                <w:i/>
                <w:iCs/>
                <w:sz w:val="22"/>
                <w:szCs w:val="22"/>
              </w:rPr>
              <w:t>P</w:t>
            </w:r>
            <w:r w:rsidRPr="0074663B">
              <w:rPr>
                <w:rFonts w:ascii="Times New Roman" w:hAnsi="Times New Roman" w:cs="Times New Roman" w:hint="eastAsia"/>
                <w:i/>
                <w:iCs/>
                <w:sz w:val="22"/>
                <w:szCs w:val="22"/>
              </w:rPr>
              <w:t>-</w:t>
            </w:r>
            <w:r w:rsidRPr="0074663B">
              <w:rPr>
                <w:rFonts w:ascii="Times New Roman" w:hAnsi="Times New Roman" w:cs="Times New Roman"/>
                <w:sz w:val="22"/>
                <w:szCs w:val="22"/>
              </w:rPr>
              <w:t xml:space="preserve"> value</w:t>
            </w:r>
          </w:p>
        </w:tc>
        <w:tc>
          <w:tcPr>
            <w:tcW w:w="257" w:type="dxa"/>
            <w:tcBorders>
              <w:top w:val="nil"/>
              <w:left w:val="nil"/>
              <w:bottom w:val="single" w:sz="12" w:space="0" w:color="auto"/>
              <w:right w:val="nil"/>
            </w:tcBorders>
            <w:shd w:val="clear" w:color="auto" w:fill="FFFFFF"/>
          </w:tcPr>
          <w:p w:rsidR="00281790" w:rsidRPr="0074663B" w:rsidRDefault="00281790">
            <w:pPr>
              <w:jc w:val="center"/>
              <w:rPr>
                <w:rFonts w:ascii="Times New Roman" w:hAnsi="Times New Roman" w:cs="Times New Roman"/>
                <w:sz w:val="22"/>
                <w:szCs w:val="22"/>
              </w:rPr>
            </w:pPr>
          </w:p>
        </w:tc>
        <w:tc>
          <w:tcPr>
            <w:tcW w:w="2226" w:type="dxa"/>
            <w:tcBorders>
              <w:top w:val="single" w:sz="4" w:space="0" w:color="000000"/>
              <w:left w:val="nil"/>
              <w:bottom w:val="single" w:sz="12" w:space="0" w:color="auto"/>
              <w:right w:val="nil"/>
            </w:tcBorders>
            <w:shd w:val="clear" w:color="auto" w:fill="FFFFFF"/>
          </w:tcPr>
          <w:p w:rsidR="00281790" w:rsidRPr="0074663B" w:rsidRDefault="0074663B">
            <w:pPr>
              <w:jc w:val="center"/>
              <w:rPr>
                <w:rFonts w:ascii="Times New Roman" w:hAnsi="Times New Roman" w:cs="Times New Roman"/>
                <w:sz w:val="22"/>
                <w:szCs w:val="22"/>
              </w:rPr>
            </w:pPr>
            <w:r w:rsidRPr="0074663B">
              <w:rPr>
                <w:rFonts w:ascii="Times New Roman" w:hAnsi="Times New Roman" w:cs="Times New Roman" w:hint="eastAsia"/>
                <w:sz w:val="22"/>
                <w:szCs w:val="22"/>
              </w:rPr>
              <w:t>Point</w:t>
            </w:r>
          </w:p>
        </w:tc>
        <w:tc>
          <w:tcPr>
            <w:tcW w:w="1109" w:type="dxa"/>
            <w:tcBorders>
              <w:top w:val="single" w:sz="4" w:space="0" w:color="000000"/>
              <w:left w:val="nil"/>
              <w:bottom w:val="single" w:sz="12" w:space="0" w:color="auto"/>
              <w:right w:val="nil"/>
            </w:tcBorders>
            <w:shd w:val="clear" w:color="auto" w:fill="FFFFFF"/>
          </w:tcPr>
          <w:p w:rsidR="00281790" w:rsidRPr="0074663B" w:rsidRDefault="0074663B">
            <w:pPr>
              <w:jc w:val="center"/>
              <w:rPr>
                <w:rFonts w:ascii="Times New Roman" w:hAnsi="Times New Roman" w:cs="Times New Roman"/>
                <w:sz w:val="22"/>
                <w:szCs w:val="22"/>
              </w:rPr>
            </w:pPr>
            <w:r w:rsidRPr="0074663B">
              <w:rPr>
                <w:rFonts w:ascii="Times New Roman" w:hAnsi="Times New Roman" w:cs="Times New Roman" w:hint="eastAsia"/>
                <w:sz w:val="22"/>
                <w:szCs w:val="22"/>
              </w:rPr>
              <w:t>Lower</w:t>
            </w:r>
          </w:p>
        </w:tc>
      </w:tr>
      <w:tr w:rsidR="0074663B" w:rsidRPr="0074663B">
        <w:trPr>
          <w:trHeight w:val="617"/>
          <w:jc w:val="center"/>
        </w:trPr>
        <w:tc>
          <w:tcPr>
            <w:tcW w:w="2276" w:type="dxa"/>
            <w:tcBorders>
              <w:top w:val="single" w:sz="12" w:space="0" w:color="auto"/>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proofErr w:type="spellStart"/>
            <w:r w:rsidRPr="0074663B">
              <w:rPr>
                <w:rFonts w:ascii="Times New Roman" w:hAnsi="Times New Roman" w:cs="Times New Roman"/>
                <w:sz w:val="22"/>
                <w:szCs w:val="22"/>
              </w:rPr>
              <w:t>TyG</w:t>
            </w:r>
            <w:proofErr w:type="spellEnd"/>
            <w:r w:rsidRPr="0074663B">
              <w:rPr>
                <w:rFonts w:ascii="Times New Roman" w:hAnsi="Times New Roman" w:cs="Times New Roman"/>
                <w:sz w:val="22"/>
                <w:szCs w:val="22"/>
              </w:rPr>
              <w:t xml:space="preserve">-FI </w:t>
            </w:r>
          </w:p>
        </w:tc>
        <w:tc>
          <w:tcPr>
            <w:tcW w:w="2040" w:type="dxa"/>
            <w:tcBorders>
              <w:top w:val="single" w:sz="12" w:space="0" w:color="auto"/>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1.8 (1.57~2.05)</w:t>
            </w:r>
          </w:p>
        </w:tc>
        <w:tc>
          <w:tcPr>
            <w:tcW w:w="1250" w:type="dxa"/>
            <w:tcBorders>
              <w:top w:val="single" w:sz="12" w:space="0" w:color="auto"/>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&lt;0.001</w:t>
            </w:r>
          </w:p>
        </w:tc>
        <w:tc>
          <w:tcPr>
            <w:tcW w:w="257" w:type="dxa"/>
            <w:tcBorders>
              <w:top w:val="single" w:sz="12" w:space="0" w:color="auto"/>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2226" w:type="dxa"/>
            <w:tcBorders>
              <w:top w:val="single" w:sz="12" w:space="0" w:color="auto"/>
              <w:left w:val="nil"/>
              <w:bottom w:val="nil"/>
              <w:right w:val="nil"/>
            </w:tcBorders>
            <w:shd w:val="clear" w:color="auto" w:fill="FFFFFF"/>
            <w:vAlign w:val="center"/>
          </w:tcPr>
          <w:p w:rsidR="00281790" w:rsidRPr="0074663B" w:rsidRDefault="0074663B">
            <w:pPr>
              <w:widowControl/>
              <w:jc w:val="center"/>
              <w:textAlignment w:val="center"/>
              <w:rPr>
                <w:rFonts w:ascii="Times New Roman" w:hAnsi="Times New Roman" w:cs="Times New Roman"/>
                <w:sz w:val="22"/>
                <w:szCs w:val="22"/>
              </w:rPr>
            </w:pPr>
            <w:r w:rsidRPr="0074663B">
              <w:rPr>
                <w:rFonts w:ascii="Times New Roman" w:hAnsi="Times New Roman" w:cs="Times New Roman" w:hint="eastAsia"/>
                <w:sz w:val="22"/>
                <w:szCs w:val="22"/>
              </w:rPr>
              <w:t>3.00</w:t>
            </w:r>
          </w:p>
        </w:tc>
        <w:tc>
          <w:tcPr>
            <w:tcW w:w="1109" w:type="dxa"/>
            <w:tcBorders>
              <w:top w:val="single" w:sz="12" w:space="0" w:color="auto"/>
              <w:left w:val="nil"/>
              <w:bottom w:val="nil"/>
              <w:right w:val="nil"/>
            </w:tcBorders>
            <w:shd w:val="clear" w:color="auto" w:fill="FFFFFF"/>
            <w:vAlign w:val="center"/>
          </w:tcPr>
          <w:p w:rsidR="00281790" w:rsidRPr="0074663B" w:rsidRDefault="0074663B">
            <w:pPr>
              <w:widowControl/>
              <w:jc w:val="center"/>
              <w:textAlignment w:val="center"/>
              <w:rPr>
                <w:rFonts w:ascii="Times New Roman" w:hAnsi="Times New Roman" w:cs="Times New Roman"/>
                <w:sz w:val="22"/>
                <w:szCs w:val="22"/>
              </w:rPr>
            </w:pPr>
            <w:r w:rsidRPr="0074663B">
              <w:rPr>
                <w:rFonts w:ascii="Times New Roman" w:hAnsi="Times New Roman" w:cs="Times New Roman" w:hint="eastAsia"/>
                <w:sz w:val="22"/>
                <w:szCs w:val="22"/>
              </w:rPr>
              <w:t>2.52</w:t>
            </w:r>
          </w:p>
        </w:tc>
      </w:tr>
      <w:tr w:rsidR="0074663B" w:rsidRPr="0074663B">
        <w:trPr>
          <w:trHeight w:val="440"/>
          <w:jc w:val="center"/>
        </w:trPr>
        <w:tc>
          <w:tcPr>
            <w:tcW w:w="227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proofErr w:type="spellStart"/>
            <w:r w:rsidRPr="0074663B">
              <w:rPr>
                <w:rFonts w:ascii="Times New Roman" w:hAnsi="Times New Roman" w:cs="Times New Roman"/>
                <w:sz w:val="22"/>
                <w:szCs w:val="22"/>
              </w:rPr>
              <w:t>TyG</w:t>
            </w:r>
            <w:proofErr w:type="spellEnd"/>
            <w:r w:rsidRPr="0074663B">
              <w:rPr>
                <w:rFonts w:ascii="Times New Roman" w:hAnsi="Times New Roman" w:cs="Times New Roman"/>
                <w:sz w:val="22"/>
                <w:szCs w:val="22"/>
              </w:rPr>
              <w:t xml:space="preserve">-FI </w:t>
            </w:r>
            <w:r w:rsidRPr="0074663B">
              <w:rPr>
                <w:rFonts w:ascii="Times New Roman" w:hAnsi="Times New Roman" w:cs="Times New Roman"/>
                <w:sz w:val="22"/>
                <w:szCs w:val="22"/>
              </w:rPr>
              <w:t>Quartile</w:t>
            </w:r>
          </w:p>
        </w:tc>
        <w:tc>
          <w:tcPr>
            <w:tcW w:w="2040"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1250"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257"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2226" w:type="dxa"/>
            <w:tcBorders>
              <w:top w:val="nil"/>
              <w:left w:val="nil"/>
              <w:bottom w:val="nil"/>
              <w:right w:val="nil"/>
            </w:tcBorders>
            <w:shd w:val="clear" w:color="auto" w:fill="FFFFFF"/>
            <w:vAlign w:val="center"/>
          </w:tcPr>
          <w:p w:rsidR="00281790" w:rsidRPr="0074663B" w:rsidRDefault="00281790">
            <w:pPr>
              <w:widowControl/>
              <w:jc w:val="center"/>
              <w:textAlignment w:val="center"/>
              <w:rPr>
                <w:rFonts w:ascii="Times New Roman" w:hAnsi="Times New Roman" w:cs="Times New Roman"/>
                <w:sz w:val="22"/>
                <w:szCs w:val="22"/>
              </w:rPr>
            </w:pPr>
          </w:p>
        </w:tc>
        <w:tc>
          <w:tcPr>
            <w:tcW w:w="1109" w:type="dxa"/>
            <w:tcBorders>
              <w:top w:val="nil"/>
              <w:left w:val="nil"/>
              <w:bottom w:val="nil"/>
              <w:right w:val="nil"/>
            </w:tcBorders>
            <w:shd w:val="clear" w:color="auto" w:fill="FFFFFF"/>
            <w:vAlign w:val="center"/>
          </w:tcPr>
          <w:p w:rsidR="00281790" w:rsidRPr="0074663B" w:rsidRDefault="00281790">
            <w:pPr>
              <w:widowControl/>
              <w:jc w:val="center"/>
              <w:textAlignment w:val="center"/>
              <w:rPr>
                <w:rFonts w:ascii="Times New Roman" w:hAnsi="Times New Roman" w:cs="Times New Roman"/>
                <w:sz w:val="22"/>
                <w:szCs w:val="22"/>
              </w:rPr>
            </w:pPr>
          </w:p>
        </w:tc>
      </w:tr>
      <w:tr w:rsidR="0074663B" w:rsidRPr="0074663B">
        <w:trPr>
          <w:trHeight w:val="440"/>
          <w:jc w:val="center"/>
        </w:trPr>
        <w:tc>
          <w:tcPr>
            <w:tcW w:w="227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Q</w:t>
            </w:r>
            <w:r w:rsidRPr="0074663B">
              <w:rPr>
                <w:rFonts w:ascii="Times New Roman" w:hAnsi="Times New Roman" w:cs="Times New Roman"/>
                <w:sz w:val="22"/>
                <w:szCs w:val="22"/>
              </w:rPr>
              <w:t>1</w:t>
            </w:r>
          </w:p>
        </w:tc>
        <w:tc>
          <w:tcPr>
            <w:tcW w:w="204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1(Ref)</w:t>
            </w:r>
          </w:p>
        </w:tc>
        <w:tc>
          <w:tcPr>
            <w:tcW w:w="1250"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257"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2226" w:type="dxa"/>
            <w:tcBorders>
              <w:top w:val="nil"/>
              <w:left w:val="nil"/>
              <w:bottom w:val="nil"/>
              <w:right w:val="nil"/>
            </w:tcBorders>
            <w:shd w:val="clear" w:color="auto" w:fill="FFFFFF"/>
            <w:vAlign w:val="center"/>
          </w:tcPr>
          <w:p w:rsidR="00281790" w:rsidRPr="0074663B" w:rsidRDefault="00281790">
            <w:pPr>
              <w:widowControl/>
              <w:jc w:val="center"/>
              <w:textAlignment w:val="center"/>
              <w:rPr>
                <w:rFonts w:ascii="Times New Roman" w:hAnsi="Times New Roman" w:cs="Times New Roman"/>
                <w:sz w:val="22"/>
                <w:szCs w:val="22"/>
              </w:rPr>
            </w:pPr>
          </w:p>
        </w:tc>
        <w:tc>
          <w:tcPr>
            <w:tcW w:w="1109" w:type="dxa"/>
            <w:tcBorders>
              <w:top w:val="nil"/>
              <w:left w:val="nil"/>
              <w:bottom w:val="nil"/>
              <w:right w:val="nil"/>
            </w:tcBorders>
            <w:shd w:val="clear" w:color="auto" w:fill="FFFFFF"/>
            <w:vAlign w:val="center"/>
          </w:tcPr>
          <w:p w:rsidR="00281790" w:rsidRPr="0074663B" w:rsidRDefault="00281790">
            <w:pPr>
              <w:widowControl/>
              <w:jc w:val="center"/>
              <w:textAlignment w:val="center"/>
              <w:rPr>
                <w:rFonts w:ascii="Times New Roman" w:hAnsi="Times New Roman" w:cs="Times New Roman"/>
                <w:sz w:val="22"/>
                <w:szCs w:val="22"/>
              </w:rPr>
            </w:pPr>
          </w:p>
        </w:tc>
      </w:tr>
      <w:tr w:rsidR="0074663B" w:rsidRPr="0074663B">
        <w:trPr>
          <w:trHeight w:val="440"/>
          <w:jc w:val="center"/>
        </w:trPr>
        <w:tc>
          <w:tcPr>
            <w:tcW w:w="227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Q</w:t>
            </w:r>
            <w:r w:rsidRPr="0074663B">
              <w:rPr>
                <w:rFonts w:ascii="Times New Roman" w:hAnsi="Times New Roman" w:cs="Times New Roman"/>
                <w:sz w:val="22"/>
                <w:szCs w:val="22"/>
              </w:rPr>
              <w:t>2</w:t>
            </w:r>
          </w:p>
        </w:tc>
        <w:tc>
          <w:tcPr>
            <w:tcW w:w="204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2.49 (1.25~4.95)</w:t>
            </w:r>
          </w:p>
        </w:tc>
        <w:tc>
          <w:tcPr>
            <w:tcW w:w="125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0.009</w:t>
            </w:r>
          </w:p>
        </w:tc>
        <w:tc>
          <w:tcPr>
            <w:tcW w:w="257"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2226" w:type="dxa"/>
            <w:tcBorders>
              <w:top w:val="nil"/>
              <w:left w:val="nil"/>
              <w:bottom w:val="nil"/>
              <w:right w:val="nil"/>
            </w:tcBorders>
            <w:shd w:val="clear" w:color="auto" w:fill="FFFFFF"/>
            <w:vAlign w:val="center"/>
          </w:tcPr>
          <w:p w:rsidR="00281790" w:rsidRPr="0074663B" w:rsidRDefault="0074663B">
            <w:pPr>
              <w:widowControl/>
              <w:jc w:val="center"/>
              <w:textAlignment w:val="center"/>
              <w:rPr>
                <w:rFonts w:ascii="Times New Roman" w:hAnsi="Times New Roman" w:cs="Times New Roman"/>
                <w:sz w:val="22"/>
                <w:szCs w:val="22"/>
              </w:rPr>
            </w:pPr>
            <w:r w:rsidRPr="0074663B">
              <w:rPr>
                <w:rFonts w:ascii="Times New Roman" w:hAnsi="Times New Roman" w:cs="Times New Roman" w:hint="eastAsia"/>
                <w:sz w:val="22"/>
                <w:szCs w:val="22"/>
              </w:rPr>
              <w:t>4.42</w:t>
            </w:r>
          </w:p>
        </w:tc>
        <w:tc>
          <w:tcPr>
            <w:tcW w:w="1109" w:type="dxa"/>
            <w:tcBorders>
              <w:top w:val="nil"/>
              <w:left w:val="nil"/>
              <w:bottom w:val="nil"/>
              <w:right w:val="nil"/>
            </w:tcBorders>
            <w:shd w:val="clear" w:color="auto" w:fill="FFFFFF"/>
            <w:vAlign w:val="center"/>
          </w:tcPr>
          <w:p w:rsidR="00281790" w:rsidRPr="0074663B" w:rsidRDefault="0074663B">
            <w:pPr>
              <w:widowControl/>
              <w:jc w:val="center"/>
              <w:textAlignment w:val="center"/>
              <w:rPr>
                <w:rFonts w:ascii="Times New Roman" w:hAnsi="Times New Roman" w:cs="Times New Roman"/>
                <w:sz w:val="22"/>
                <w:szCs w:val="22"/>
              </w:rPr>
            </w:pPr>
            <w:r w:rsidRPr="0074663B">
              <w:rPr>
                <w:rFonts w:ascii="Times New Roman" w:hAnsi="Times New Roman" w:cs="Times New Roman" w:hint="eastAsia"/>
                <w:sz w:val="22"/>
                <w:szCs w:val="22"/>
              </w:rPr>
              <w:t>1.81</w:t>
            </w:r>
          </w:p>
        </w:tc>
      </w:tr>
      <w:tr w:rsidR="0074663B" w:rsidRPr="0074663B">
        <w:trPr>
          <w:trHeight w:val="440"/>
          <w:jc w:val="center"/>
        </w:trPr>
        <w:tc>
          <w:tcPr>
            <w:tcW w:w="227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Q</w:t>
            </w:r>
            <w:r w:rsidRPr="0074663B">
              <w:rPr>
                <w:rFonts w:ascii="Times New Roman" w:hAnsi="Times New Roman" w:cs="Times New Roman"/>
                <w:sz w:val="22"/>
                <w:szCs w:val="22"/>
              </w:rPr>
              <w:t>3</w:t>
            </w:r>
          </w:p>
        </w:tc>
        <w:tc>
          <w:tcPr>
            <w:tcW w:w="204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5 (2.62~9.54)</w:t>
            </w:r>
          </w:p>
        </w:tc>
        <w:tc>
          <w:tcPr>
            <w:tcW w:w="125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&lt;0.001</w:t>
            </w:r>
          </w:p>
        </w:tc>
        <w:tc>
          <w:tcPr>
            <w:tcW w:w="257"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2226" w:type="dxa"/>
            <w:tcBorders>
              <w:top w:val="nil"/>
              <w:left w:val="nil"/>
              <w:bottom w:val="nil"/>
              <w:right w:val="nil"/>
            </w:tcBorders>
            <w:shd w:val="clear" w:color="auto" w:fill="FFFFFF"/>
            <w:vAlign w:val="center"/>
          </w:tcPr>
          <w:p w:rsidR="00281790" w:rsidRPr="0074663B" w:rsidRDefault="0074663B">
            <w:pPr>
              <w:widowControl/>
              <w:jc w:val="center"/>
              <w:textAlignment w:val="center"/>
              <w:rPr>
                <w:rFonts w:ascii="Times New Roman" w:hAnsi="Times New Roman" w:cs="Times New Roman"/>
                <w:sz w:val="22"/>
                <w:szCs w:val="22"/>
              </w:rPr>
            </w:pPr>
            <w:r w:rsidRPr="0074663B">
              <w:rPr>
                <w:rFonts w:ascii="Times New Roman" w:hAnsi="Times New Roman" w:cs="Times New Roman" w:hint="eastAsia"/>
                <w:sz w:val="22"/>
                <w:szCs w:val="22"/>
              </w:rPr>
              <w:t>9.47</w:t>
            </w:r>
          </w:p>
        </w:tc>
        <w:tc>
          <w:tcPr>
            <w:tcW w:w="1109" w:type="dxa"/>
            <w:tcBorders>
              <w:top w:val="nil"/>
              <w:left w:val="nil"/>
              <w:bottom w:val="nil"/>
              <w:right w:val="nil"/>
            </w:tcBorders>
            <w:shd w:val="clear" w:color="auto" w:fill="FFFFFF"/>
            <w:vAlign w:val="center"/>
          </w:tcPr>
          <w:p w:rsidR="00281790" w:rsidRPr="0074663B" w:rsidRDefault="0074663B">
            <w:pPr>
              <w:widowControl/>
              <w:jc w:val="center"/>
              <w:textAlignment w:val="center"/>
              <w:rPr>
                <w:rFonts w:ascii="Times New Roman" w:hAnsi="Times New Roman" w:cs="Times New Roman"/>
                <w:sz w:val="22"/>
                <w:szCs w:val="22"/>
              </w:rPr>
            </w:pPr>
            <w:r w:rsidRPr="0074663B">
              <w:rPr>
                <w:rFonts w:ascii="Times New Roman" w:hAnsi="Times New Roman" w:cs="Times New Roman" w:hint="eastAsia"/>
                <w:sz w:val="22"/>
                <w:szCs w:val="22"/>
              </w:rPr>
              <w:t>4.68</w:t>
            </w:r>
          </w:p>
        </w:tc>
      </w:tr>
      <w:tr w:rsidR="0074663B" w:rsidRPr="0074663B">
        <w:trPr>
          <w:trHeight w:val="440"/>
          <w:jc w:val="center"/>
        </w:trPr>
        <w:tc>
          <w:tcPr>
            <w:tcW w:w="227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Q</w:t>
            </w:r>
            <w:r w:rsidRPr="0074663B">
              <w:rPr>
                <w:rFonts w:ascii="Times New Roman" w:hAnsi="Times New Roman" w:cs="Times New Roman"/>
                <w:sz w:val="22"/>
                <w:szCs w:val="22"/>
              </w:rPr>
              <w:t>4</w:t>
            </w:r>
          </w:p>
        </w:tc>
        <w:tc>
          <w:tcPr>
            <w:tcW w:w="204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7.86 (4.16~14.86)</w:t>
            </w:r>
          </w:p>
        </w:tc>
        <w:tc>
          <w:tcPr>
            <w:tcW w:w="125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&lt;0.001</w:t>
            </w:r>
          </w:p>
        </w:tc>
        <w:tc>
          <w:tcPr>
            <w:tcW w:w="257"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2226" w:type="dxa"/>
            <w:tcBorders>
              <w:top w:val="nil"/>
              <w:left w:val="nil"/>
              <w:bottom w:val="nil"/>
              <w:right w:val="nil"/>
            </w:tcBorders>
            <w:shd w:val="clear" w:color="auto" w:fill="FFFFFF"/>
            <w:vAlign w:val="center"/>
          </w:tcPr>
          <w:p w:rsidR="00281790" w:rsidRPr="0074663B" w:rsidRDefault="0074663B">
            <w:pPr>
              <w:widowControl/>
              <w:jc w:val="center"/>
              <w:textAlignment w:val="center"/>
              <w:rPr>
                <w:rFonts w:ascii="Times New Roman" w:hAnsi="Times New Roman" w:cs="Times New Roman"/>
                <w:sz w:val="22"/>
                <w:szCs w:val="22"/>
              </w:rPr>
            </w:pPr>
            <w:r w:rsidRPr="0074663B">
              <w:rPr>
                <w:rFonts w:ascii="Times New Roman" w:hAnsi="Times New Roman" w:cs="Times New Roman" w:hint="eastAsia"/>
                <w:sz w:val="22"/>
                <w:szCs w:val="22"/>
              </w:rPr>
              <w:t>15.20</w:t>
            </w:r>
          </w:p>
        </w:tc>
        <w:tc>
          <w:tcPr>
            <w:tcW w:w="1109" w:type="dxa"/>
            <w:tcBorders>
              <w:top w:val="nil"/>
              <w:left w:val="nil"/>
              <w:bottom w:val="nil"/>
              <w:right w:val="nil"/>
            </w:tcBorders>
            <w:shd w:val="clear" w:color="auto" w:fill="FFFFFF"/>
            <w:vAlign w:val="center"/>
          </w:tcPr>
          <w:p w:rsidR="00281790" w:rsidRPr="0074663B" w:rsidRDefault="0074663B">
            <w:pPr>
              <w:widowControl/>
              <w:jc w:val="center"/>
              <w:textAlignment w:val="center"/>
              <w:rPr>
                <w:rFonts w:ascii="Times New Roman" w:hAnsi="Times New Roman" w:cs="Times New Roman"/>
                <w:sz w:val="22"/>
                <w:szCs w:val="22"/>
              </w:rPr>
            </w:pPr>
            <w:r w:rsidRPr="0074663B">
              <w:rPr>
                <w:rFonts w:ascii="Times New Roman" w:hAnsi="Times New Roman" w:cs="Times New Roman" w:hint="eastAsia"/>
                <w:sz w:val="22"/>
                <w:szCs w:val="22"/>
              </w:rPr>
              <w:t>7.79</w:t>
            </w:r>
          </w:p>
        </w:tc>
      </w:tr>
      <w:tr w:rsidR="0074663B" w:rsidRPr="0074663B">
        <w:trPr>
          <w:trHeight w:val="440"/>
          <w:jc w:val="center"/>
        </w:trPr>
        <w:tc>
          <w:tcPr>
            <w:tcW w:w="227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Trend</w:t>
            </w:r>
            <w:r w:rsidRPr="0074663B">
              <w:rPr>
                <w:rFonts w:ascii="Times New Roman" w:hAnsi="Times New Roman" w:cs="Times New Roman"/>
                <w:sz w:val="22"/>
                <w:szCs w:val="22"/>
              </w:rPr>
              <w:t xml:space="preserve"> </w:t>
            </w:r>
            <w:r w:rsidRPr="0074663B">
              <w:rPr>
                <w:rFonts w:ascii="Times New Roman" w:hAnsi="Times New Roman" w:cs="Times New Roman"/>
                <w:sz w:val="22"/>
                <w:szCs w:val="22"/>
              </w:rPr>
              <w:t>test</w:t>
            </w:r>
          </w:p>
        </w:tc>
        <w:tc>
          <w:tcPr>
            <w:tcW w:w="204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1.85 (1.59~2.14)</w:t>
            </w:r>
          </w:p>
        </w:tc>
        <w:tc>
          <w:tcPr>
            <w:tcW w:w="125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&lt;0.001</w:t>
            </w:r>
          </w:p>
        </w:tc>
        <w:tc>
          <w:tcPr>
            <w:tcW w:w="257"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2226" w:type="dxa"/>
            <w:tcBorders>
              <w:top w:val="nil"/>
              <w:left w:val="nil"/>
              <w:bottom w:val="nil"/>
              <w:right w:val="nil"/>
            </w:tcBorders>
            <w:shd w:val="clear" w:color="auto" w:fill="FFFFFF"/>
            <w:vAlign w:val="center"/>
          </w:tcPr>
          <w:p w:rsidR="00281790" w:rsidRPr="0074663B" w:rsidRDefault="0074663B">
            <w:pPr>
              <w:widowControl/>
              <w:jc w:val="center"/>
              <w:textAlignment w:val="center"/>
              <w:rPr>
                <w:rFonts w:ascii="Times New Roman" w:hAnsi="Times New Roman" w:cs="Times New Roman"/>
                <w:sz w:val="22"/>
                <w:szCs w:val="22"/>
              </w:rPr>
            </w:pPr>
            <w:r w:rsidRPr="0074663B">
              <w:rPr>
                <w:rFonts w:ascii="Times New Roman" w:hAnsi="Times New Roman" w:cs="Times New Roman" w:hint="eastAsia"/>
                <w:sz w:val="22"/>
                <w:szCs w:val="22"/>
              </w:rPr>
              <w:t>3.10</w:t>
            </w:r>
          </w:p>
        </w:tc>
        <w:tc>
          <w:tcPr>
            <w:tcW w:w="1109" w:type="dxa"/>
            <w:tcBorders>
              <w:top w:val="nil"/>
              <w:left w:val="nil"/>
              <w:bottom w:val="nil"/>
              <w:right w:val="nil"/>
            </w:tcBorders>
            <w:shd w:val="clear" w:color="auto" w:fill="FFFFFF"/>
            <w:vAlign w:val="center"/>
          </w:tcPr>
          <w:p w:rsidR="00281790" w:rsidRPr="0074663B" w:rsidRDefault="0074663B">
            <w:pPr>
              <w:widowControl/>
              <w:jc w:val="center"/>
              <w:textAlignment w:val="center"/>
              <w:rPr>
                <w:rFonts w:ascii="Times New Roman" w:hAnsi="Times New Roman" w:cs="Times New Roman"/>
                <w:sz w:val="22"/>
                <w:szCs w:val="22"/>
              </w:rPr>
            </w:pPr>
            <w:r w:rsidRPr="0074663B">
              <w:rPr>
                <w:rFonts w:ascii="Times New Roman" w:hAnsi="Times New Roman" w:cs="Times New Roman" w:hint="eastAsia"/>
                <w:sz w:val="22"/>
                <w:szCs w:val="22"/>
              </w:rPr>
              <w:t>2.59</w:t>
            </w:r>
          </w:p>
        </w:tc>
      </w:tr>
      <w:tr w:rsidR="0074663B" w:rsidRPr="0074663B">
        <w:trPr>
          <w:trHeight w:val="440"/>
          <w:jc w:val="center"/>
        </w:trPr>
        <w:tc>
          <w:tcPr>
            <w:tcW w:w="227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 xml:space="preserve">Cumulative </w:t>
            </w:r>
            <w:proofErr w:type="spellStart"/>
            <w:r w:rsidRPr="0074663B">
              <w:rPr>
                <w:rFonts w:ascii="Times New Roman" w:hAnsi="Times New Roman" w:cs="Times New Roman"/>
                <w:sz w:val="22"/>
                <w:szCs w:val="22"/>
              </w:rPr>
              <w:t>TyG</w:t>
            </w:r>
            <w:proofErr w:type="spellEnd"/>
            <w:r w:rsidRPr="0074663B">
              <w:rPr>
                <w:rFonts w:ascii="Times New Roman" w:hAnsi="Times New Roman" w:cs="Times New Roman"/>
                <w:sz w:val="22"/>
                <w:szCs w:val="22"/>
              </w:rPr>
              <w:t xml:space="preserve">-FI </w:t>
            </w:r>
          </w:p>
        </w:tc>
        <w:tc>
          <w:tcPr>
            <w:tcW w:w="204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1.29 (1.23~1.34)</w:t>
            </w:r>
          </w:p>
        </w:tc>
        <w:tc>
          <w:tcPr>
            <w:tcW w:w="125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&lt;0.001</w:t>
            </w:r>
          </w:p>
        </w:tc>
        <w:tc>
          <w:tcPr>
            <w:tcW w:w="257"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2226" w:type="dxa"/>
            <w:tcBorders>
              <w:top w:val="nil"/>
              <w:left w:val="nil"/>
              <w:bottom w:val="nil"/>
              <w:right w:val="nil"/>
            </w:tcBorders>
            <w:shd w:val="clear" w:color="auto" w:fill="FFFFFF"/>
            <w:vAlign w:val="center"/>
          </w:tcPr>
          <w:p w:rsidR="00281790" w:rsidRPr="0074663B" w:rsidRDefault="0074663B">
            <w:pPr>
              <w:widowControl/>
              <w:jc w:val="center"/>
              <w:textAlignment w:val="center"/>
              <w:rPr>
                <w:rFonts w:ascii="Times New Roman" w:hAnsi="Times New Roman" w:cs="Times New Roman"/>
                <w:sz w:val="22"/>
                <w:szCs w:val="22"/>
              </w:rPr>
            </w:pPr>
            <w:r w:rsidRPr="0074663B">
              <w:rPr>
                <w:rFonts w:ascii="Times New Roman" w:hAnsi="Times New Roman" w:cs="Times New Roman" w:hint="eastAsia"/>
                <w:sz w:val="22"/>
                <w:szCs w:val="22"/>
              </w:rPr>
              <w:t>1.90</w:t>
            </w:r>
          </w:p>
        </w:tc>
        <w:tc>
          <w:tcPr>
            <w:tcW w:w="1109" w:type="dxa"/>
            <w:tcBorders>
              <w:top w:val="nil"/>
              <w:left w:val="nil"/>
              <w:bottom w:val="nil"/>
              <w:right w:val="nil"/>
            </w:tcBorders>
            <w:shd w:val="clear" w:color="auto" w:fill="FFFFFF"/>
            <w:vAlign w:val="center"/>
          </w:tcPr>
          <w:p w:rsidR="00281790" w:rsidRPr="0074663B" w:rsidRDefault="0074663B">
            <w:pPr>
              <w:widowControl/>
              <w:jc w:val="center"/>
              <w:textAlignment w:val="center"/>
              <w:rPr>
                <w:rFonts w:ascii="Times New Roman" w:hAnsi="Times New Roman" w:cs="Times New Roman"/>
                <w:sz w:val="22"/>
                <w:szCs w:val="22"/>
              </w:rPr>
            </w:pPr>
            <w:r w:rsidRPr="0074663B">
              <w:rPr>
                <w:rFonts w:ascii="Times New Roman" w:hAnsi="Times New Roman" w:cs="Times New Roman" w:hint="eastAsia"/>
                <w:sz w:val="22"/>
                <w:szCs w:val="22"/>
              </w:rPr>
              <w:t>1.76</w:t>
            </w:r>
          </w:p>
        </w:tc>
      </w:tr>
      <w:tr w:rsidR="0074663B" w:rsidRPr="0074663B">
        <w:trPr>
          <w:trHeight w:val="620"/>
          <w:jc w:val="center"/>
        </w:trPr>
        <w:tc>
          <w:tcPr>
            <w:tcW w:w="227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 xml:space="preserve">Cumulative </w:t>
            </w:r>
            <w:proofErr w:type="spellStart"/>
            <w:r w:rsidRPr="0074663B">
              <w:rPr>
                <w:rFonts w:ascii="Times New Roman" w:hAnsi="Times New Roman" w:cs="Times New Roman"/>
                <w:sz w:val="22"/>
                <w:szCs w:val="22"/>
              </w:rPr>
              <w:t>TyG</w:t>
            </w:r>
            <w:proofErr w:type="spellEnd"/>
            <w:r w:rsidRPr="0074663B">
              <w:rPr>
                <w:rFonts w:ascii="Times New Roman" w:hAnsi="Times New Roman" w:cs="Times New Roman"/>
                <w:sz w:val="22"/>
                <w:szCs w:val="22"/>
              </w:rPr>
              <w:t xml:space="preserve">-FI </w:t>
            </w:r>
            <w:r w:rsidRPr="0074663B">
              <w:rPr>
                <w:rFonts w:ascii="Times New Roman" w:hAnsi="Times New Roman" w:cs="Times New Roman"/>
                <w:sz w:val="22"/>
                <w:szCs w:val="22"/>
              </w:rPr>
              <w:t>Quartile</w:t>
            </w:r>
          </w:p>
        </w:tc>
        <w:tc>
          <w:tcPr>
            <w:tcW w:w="2040"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1250"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257"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2226" w:type="dxa"/>
            <w:tcBorders>
              <w:top w:val="nil"/>
              <w:left w:val="nil"/>
              <w:bottom w:val="nil"/>
              <w:right w:val="nil"/>
            </w:tcBorders>
            <w:shd w:val="clear" w:color="auto" w:fill="FFFFFF"/>
            <w:vAlign w:val="center"/>
          </w:tcPr>
          <w:p w:rsidR="00281790" w:rsidRPr="0074663B" w:rsidRDefault="00281790">
            <w:pPr>
              <w:widowControl/>
              <w:jc w:val="center"/>
              <w:textAlignment w:val="center"/>
              <w:rPr>
                <w:rFonts w:ascii="Times New Roman" w:hAnsi="Times New Roman" w:cs="Times New Roman"/>
                <w:sz w:val="22"/>
                <w:szCs w:val="22"/>
              </w:rPr>
            </w:pPr>
          </w:p>
        </w:tc>
        <w:tc>
          <w:tcPr>
            <w:tcW w:w="1109" w:type="dxa"/>
            <w:tcBorders>
              <w:top w:val="nil"/>
              <w:left w:val="nil"/>
              <w:bottom w:val="nil"/>
              <w:right w:val="nil"/>
            </w:tcBorders>
            <w:shd w:val="clear" w:color="auto" w:fill="FFFFFF"/>
            <w:vAlign w:val="center"/>
          </w:tcPr>
          <w:p w:rsidR="00281790" w:rsidRPr="0074663B" w:rsidRDefault="00281790">
            <w:pPr>
              <w:widowControl/>
              <w:jc w:val="center"/>
              <w:textAlignment w:val="center"/>
              <w:rPr>
                <w:rFonts w:ascii="Times New Roman" w:hAnsi="Times New Roman" w:cs="Times New Roman"/>
                <w:sz w:val="22"/>
                <w:szCs w:val="22"/>
              </w:rPr>
            </w:pPr>
          </w:p>
        </w:tc>
      </w:tr>
      <w:tr w:rsidR="0074663B" w:rsidRPr="0074663B">
        <w:trPr>
          <w:trHeight w:val="440"/>
          <w:jc w:val="center"/>
        </w:trPr>
        <w:tc>
          <w:tcPr>
            <w:tcW w:w="227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Q</w:t>
            </w:r>
            <w:r w:rsidRPr="0074663B">
              <w:rPr>
                <w:rFonts w:ascii="Times New Roman" w:hAnsi="Times New Roman" w:cs="Times New Roman"/>
                <w:sz w:val="22"/>
                <w:szCs w:val="22"/>
              </w:rPr>
              <w:t>1</w:t>
            </w:r>
          </w:p>
        </w:tc>
        <w:tc>
          <w:tcPr>
            <w:tcW w:w="204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1(Ref)</w:t>
            </w:r>
          </w:p>
        </w:tc>
        <w:tc>
          <w:tcPr>
            <w:tcW w:w="1250"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257"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2226" w:type="dxa"/>
            <w:tcBorders>
              <w:top w:val="nil"/>
              <w:left w:val="nil"/>
              <w:bottom w:val="nil"/>
              <w:right w:val="nil"/>
            </w:tcBorders>
            <w:shd w:val="clear" w:color="auto" w:fill="FFFFFF"/>
            <w:vAlign w:val="center"/>
          </w:tcPr>
          <w:p w:rsidR="00281790" w:rsidRPr="0074663B" w:rsidRDefault="00281790">
            <w:pPr>
              <w:widowControl/>
              <w:jc w:val="center"/>
              <w:textAlignment w:val="center"/>
              <w:rPr>
                <w:rFonts w:ascii="Times New Roman" w:hAnsi="Times New Roman" w:cs="Times New Roman"/>
                <w:sz w:val="22"/>
                <w:szCs w:val="22"/>
              </w:rPr>
            </w:pPr>
          </w:p>
        </w:tc>
        <w:tc>
          <w:tcPr>
            <w:tcW w:w="1109" w:type="dxa"/>
            <w:tcBorders>
              <w:top w:val="nil"/>
              <w:left w:val="nil"/>
              <w:bottom w:val="nil"/>
              <w:right w:val="nil"/>
            </w:tcBorders>
            <w:shd w:val="clear" w:color="auto" w:fill="FFFFFF"/>
            <w:vAlign w:val="center"/>
          </w:tcPr>
          <w:p w:rsidR="00281790" w:rsidRPr="0074663B" w:rsidRDefault="00281790">
            <w:pPr>
              <w:widowControl/>
              <w:jc w:val="center"/>
              <w:textAlignment w:val="center"/>
              <w:rPr>
                <w:rFonts w:ascii="Times New Roman" w:hAnsi="Times New Roman" w:cs="Times New Roman"/>
                <w:sz w:val="22"/>
                <w:szCs w:val="22"/>
              </w:rPr>
            </w:pPr>
          </w:p>
        </w:tc>
      </w:tr>
      <w:tr w:rsidR="0074663B" w:rsidRPr="0074663B">
        <w:trPr>
          <w:trHeight w:val="440"/>
          <w:jc w:val="center"/>
        </w:trPr>
        <w:tc>
          <w:tcPr>
            <w:tcW w:w="227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Q</w:t>
            </w:r>
            <w:r w:rsidRPr="0074663B">
              <w:rPr>
                <w:rFonts w:ascii="Times New Roman" w:hAnsi="Times New Roman" w:cs="Times New Roman"/>
                <w:sz w:val="22"/>
                <w:szCs w:val="22"/>
              </w:rPr>
              <w:t>2</w:t>
            </w:r>
          </w:p>
        </w:tc>
        <w:tc>
          <w:tcPr>
            <w:tcW w:w="204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3.26 (1.42~7.53)</w:t>
            </w:r>
          </w:p>
        </w:tc>
        <w:tc>
          <w:tcPr>
            <w:tcW w:w="125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0.006</w:t>
            </w:r>
          </w:p>
        </w:tc>
        <w:tc>
          <w:tcPr>
            <w:tcW w:w="257"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2226" w:type="dxa"/>
            <w:tcBorders>
              <w:top w:val="nil"/>
              <w:left w:val="nil"/>
              <w:bottom w:val="nil"/>
              <w:right w:val="nil"/>
            </w:tcBorders>
            <w:shd w:val="clear" w:color="auto" w:fill="FFFFFF"/>
            <w:vAlign w:val="center"/>
          </w:tcPr>
          <w:p w:rsidR="00281790" w:rsidRPr="0074663B" w:rsidRDefault="0074663B">
            <w:pPr>
              <w:widowControl/>
              <w:jc w:val="center"/>
              <w:textAlignment w:val="center"/>
              <w:rPr>
                <w:rFonts w:ascii="Times New Roman" w:hAnsi="Times New Roman" w:cs="Times New Roman"/>
                <w:sz w:val="22"/>
                <w:szCs w:val="22"/>
              </w:rPr>
            </w:pPr>
            <w:r w:rsidRPr="0074663B">
              <w:rPr>
                <w:rFonts w:ascii="Times New Roman" w:hAnsi="Times New Roman" w:cs="Times New Roman" w:hint="eastAsia"/>
                <w:sz w:val="22"/>
                <w:szCs w:val="22"/>
              </w:rPr>
              <w:t>5.97</w:t>
            </w:r>
          </w:p>
        </w:tc>
        <w:tc>
          <w:tcPr>
            <w:tcW w:w="1109" w:type="dxa"/>
            <w:tcBorders>
              <w:top w:val="nil"/>
              <w:left w:val="nil"/>
              <w:bottom w:val="nil"/>
              <w:right w:val="nil"/>
            </w:tcBorders>
            <w:shd w:val="clear" w:color="auto" w:fill="FFFFFF"/>
            <w:vAlign w:val="center"/>
          </w:tcPr>
          <w:p w:rsidR="00281790" w:rsidRPr="0074663B" w:rsidRDefault="0074663B">
            <w:pPr>
              <w:widowControl/>
              <w:jc w:val="center"/>
              <w:textAlignment w:val="center"/>
              <w:rPr>
                <w:rFonts w:ascii="Times New Roman" w:hAnsi="Times New Roman" w:cs="Times New Roman"/>
                <w:sz w:val="22"/>
                <w:szCs w:val="22"/>
              </w:rPr>
            </w:pPr>
            <w:r w:rsidRPr="0074663B">
              <w:rPr>
                <w:rFonts w:ascii="Times New Roman" w:hAnsi="Times New Roman" w:cs="Times New Roman" w:hint="eastAsia"/>
                <w:sz w:val="22"/>
                <w:szCs w:val="22"/>
              </w:rPr>
              <w:t>2.19</w:t>
            </w:r>
          </w:p>
        </w:tc>
      </w:tr>
      <w:tr w:rsidR="0074663B" w:rsidRPr="0074663B">
        <w:trPr>
          <w:trHeight w:val="440"/>
          <w:jc w:val="center"/>
        </w:trPr>
        <w:tc>
          <w:tcPr>
            <w:tcW w:w="227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Q</w:t>
            </w:r>
            <w:r w:rsidRPr="0074663B">
              <w:rPr>
                <w:rFonts w:ascii="Times New Roman" w:hAnsi="Times New Roman" w:cs="Times New Roman"/>
                <w:sz w:val="22"/>
                <w:szCs w:val="22"/>
              </w:rPr>
              <w:t>3</w:t>
            </w:r>
          </w:p>
        </w:tc>
        <w:tc>
          <w:tcPr>
            <w:tcW w:w="204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7.29 (3.31~16.08)</w:t>
            </w:r>
          </w:p>
        </w:tc>
        <w:tc>
          <w:tcPr>
            <w:tcW w:w="125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&lt;0.001</w:t>
            </w:r>
          </w:p>
        </w:tc>
        <w:tc>
          <w:tcPr>
            <w:tcW w:w="257"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2226" w:type="dxa"/>
            <w:tcBorders>
              <w:top w:val="nil"/>
              <w:left w:val="nil"/>
              <w:bottom w:val="nil"/>
              <w:right w:val="nil"/>
            </w:tcBorders>
            <w:shd w:val="clear" w:color="auto" w:fill="FFFFFF"/>
            <w:vAlign w:val="center"/>
          </w:tcPr>
          <w:p w:rsidR="00281790" w:rsidRPr="0074663B" w:rsidRDefault="0074663B">
            <w:pPr>
              <w:widowControl/>
              <w:jc w:val="center"/>
              <w:textAlignment w:val="center"/>
              <w:rPr>
                <w:rFonts w:ascii="Times New Roman" w:hAnsi="Times New Roman" w:cs="Times New Roman"/>
                <w:sz w:val="22"/>
                <w:szCs w:val="22"/>
              </w:rPr>
            </w:pPr>
            <w:r w:rsidRPr="0074663B">
              <w:rPr>
                <w:rFonts w:ascii="Times New Roman" w:hAnsi="Times New Roman" w:cs="Times New Roman" w:hint="eastAsia"/>
                <w:sz w:val="22"/>
                <w:szCs w:val="22"/>
              </w:rPr>
              <w:t>14.06</w:t>
            </w:r>
          </w:p>
        </w:tc>
        <w:tc>
          <w:tcPr>
            <w:tcW w:w="1109" w:type="dxa"/>
            <w:tcBorders>
              <w:top w:val="nil"/>
              <w:left w:val="nil"/>
              <w:bottom w:val="nil"/>
              <w:right w:val="nil"/>
            </w:tcBorders>
            <w:shd w:val="clear" w:color="auto" w:fill="FFFFFF"/>
            <w:vAlign w:val="center"/>
          </w:tcPr>
          <w:p w:rsidR="00281790" w:rsidRPr="0074663B" w:rsidRDefault="0074663B">
            <w:pPr>
              <w:widowControl/>
              <w:jc w:val="center"/>
              <w:textAlignment w:val="center"/>
              <w:rPr>
                <w:rFonts w:ascii="Times New Roman" w:hAnsi="Times New Roman" w:cs="Times New Roman"/>
                <w:sz w:val="22"/>
                <w:szCs w:val="22"/>
              </w:rPr>
            </w:pPr>
            <w:r w:rsidRPr="0074663B">
              <w:rPr>
                <w:rFonts w:ascii="Times New Roman" w:hAnsi="Times New Roman" w:cs="Times New Roman" w:hint="eastAsia"/>
                <w:sz w:val="22"/>
                <w:szCs w:val="22"/>
              </w:rPr>
              <w:t>6.08</w:t>
            </w:r>
          </w:p>
        </w:tc>
      </w:tr>
      <w:tr w:rsidR="0074663B" w:rsidRPr="0074663B">
        <w:trPr>
          <w:trHeight w:val="613"/>
          <w:jc w:val="center"/>
        </w:trPr>
        <w:tc>
          <w:tcPr>
            <w:tcW w:w="2276"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Q</w:t>
            </w:r>
            <w:r w:rsidRPr="0074663B">
              <w:rPr>
                <w:rFonts w:ascii="Times New Roman" w:hAnsi="Times New Roman" w:cs="Times New Roman"/>
                <w:sz w:val="22"/>
                <w:szCs w:val="22"/>
              </w:rPr>
              <w:t>4</w:t>
            </w:r>
          </w:p>
        </w:tc>
        <w:tc>
          <w:tcPr>
            <w:tcW w:w="204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15.22 (6.99~33.14)</w:t>
            </w:r>
          </w:p>
        </w:tc>
        <w:tc>
          <w:tcPr>
            <w:tcW w:w="1250" w:type="dxa"/>
            <w:tcBorders>
              <w:top w:val="nil"/>
              <w:left w:val="nil"/>
              <w:bottom w:val="nil"/>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&lt;0.001</w:t>
            </w:r>
          </w:p>
        </w:tc>
        <w:tc>
          <w:tcPr>
            <w:tcW w:w="257" w:type="dxa"/>
            <w:tcBorders>
              <w:top w:val="nil"/>
              <w:left w:val="nil"/>
              <w:bottom w:val="nil"/>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2226" w:type="dxa"/>
            <w:tcBorders>
              <w:top w:val="nil"/>
              <w:left w:val="nil"/>
              <w:bottom w:val="nil"/>
              <w:right w:val="nil"/>
            </w:tcBorders>
            <w:shd w:val="clear" w:color="auto" w:fill="FFFFFF"/>
            <w:vAlign w:val="center"/>
          </w:tcPr>
          <w:p w:rsidR="00281790" w:rsidRPr="0074663B" w:rsidRDefault="0074663B">
            <w:pPr>
              <w:widowControl/>
              <w:jc w:val="center"/>
              <w:textAlignment w:val="center"/>
              <w:rPr>
                <w:rFonts w:ascii="Times New Roman" w:hAnsi="Times New Roman" w:cs="Times New Roman"/>
                <w:sz w:val="22"/>
                <w:szCs w:val="22"/>
              </w:rPr>
            </w:pPr>
            <w:r w:rsidRPr="0074663B">
              <w:rPr>
                <w:rFonts w:ascii="Times New Roman" w:hAnsi="Times New Roman" w:cs="Times New Roman" w:hint="eastAsia"/>
                <w:sz w:val="22"/>
                <w:szCs w:val="22"/>
              </w:rPr>
              <w:t>29.93</w:t>
            </w:r>
          </w:p>
        </w:tc>
        <w:tc>
          <w:tcPr>
            <w:tcW w:w="1109" w:type="dxa"/>
            <w:tcBorders>
              <w:top w:val="nil"/>
              <w:left w:val="nil"/>
              <w:bottom w:val="nil"/>
              <w:right w:val="nil"/>
            </w:tcBorders>
            <w:shd w:val="clear" w:color="auto" w:fill="FFFFFF"/>
            <w:vAlign w:val="center"/>
          </w:tcPr>
          <w:p w:rsidR="00281790" w:rsidRPr="0074663B" w:rsidRDefault="0074663B">
            <w:pPr>
              <w:widowControl/>
              <w:jc w:val="center"/>
              <w:textAlignment w:val="center"/>
              <w:rPr>
                <w:rFonts w:ascii="Times New Roman" w:hAnsi="Times New Roman" w:cs="Times New Roman"/>
                <w:sz w:val="22"/>
                <w:szCs w:val="22"/>
              </w:rPr>
            </w:pPr>
            <w:r w:rsidRPr="0074663B">
              <w:rPr>
                <w:rFonts w:ascii="Times New Roman" w:hAnsi="Times New Roman" w:cs="Times New Roman" w:hint="eastAsia"/>
                <w:sz w:val="22"/>
                <w:szCs w:val="22"/>
              </w:rPr>
              <w:t>13.46</w:t>
            </w:r>
          </w:p>
        </w:tc>
      </w:tr>
      <w:tr w:rsidR="0074663B" w:rsidRPr="0074663B">
        <w:trPr>
          <w:trHeight w:val="617"/>
          <w:jc w:val="center"/>
        </w:trPr>
        <w:tc>
          <w:tcPr>
            <w:tcW w:w="2276" w:type="dxa"/>
            <w:tcBorders>
              <w:top w:val="nil"/>
              <w:left w:val="nil"/>
              <w:bottom w:val="single" w:sz="12" w:space="0" w:color="000000"/>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Trend</w:t>
            </w:r>
            <w:r w:rsidRPr="0074663B">
              <w:rPr>
                <w:rFonts w:ascii="Times New Roman" w:hAnsi="Times New Roman" w:cs="Times New Roman"/>
                <w:sz w:val="22"/>
                <w:szCs w:val="22"/>
              </w:rPr>
              <w:t xml:space="preserve"> </w:t>
            </w:r>
            <w:r w:rsidRPr="0074663B">
              <w:rPr>
                <w:rFonts w:ascii="Times New Roman" w:hAnsi="Times New Roman" w:cs="Times New Roman"/>
                <w:sz w:val="22"/>
                <w:szCs w:val="22"/>
              </w:rPr>
              <w:t>test</w:t>
            </w:r>
          </w:p>
        </w:tc>
        <w:tc>
          <w:tcPr>
            <w:tcW w:w="2040" w:type="dxa"/>
            <w:tcBorders>
              <w:top w:val="nil"/>
              <w:left w:val="nil"/>
              <w:bottom w:val="single" w:sz="12" w:space="0" w:color="000000"/>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2.26 (1.92~2.66)</w:t>
            </w:r>
          </w:p>
        </w:tc>
        <w:tc>
          <w:tcPr>
            <w:tcW w:w="1250" w:type="dxa"/>
            <w:tcBorders>
              <w:top w:val="nil"/>
              <w:left w:val="nil"/>
              <w:bottom w:val="single" w:sz="12" w:space="0" w:color="000000"/>
              <w:right w:val="nil"/>
            </w:tcBorders>
            <w:shd w:val="clear" w:color="auto" w:fill="FFFFFF"/>
            <w:vAlign w:val="center"/>
          </w:tcPr>
          <w:p w:rsidR="00281790" w:rsidRPr="0074663B" w:rsidRDefault="0074663B">
            <w:pPr>
              <w:widowControl/>
              <w:jc w:val="left"/>
              <w:textAlignment w:val="center"/>
              <w:rPr>
                <w:rFonts w:ascii="Times New Roman" w:hAnsi="Times New Roman" w:cs="Times New Roman"/>
                <w:sz w:val="22"/>
                <w:szCs w:val="22"/>
              </w:rPr>
            </w:pPr>
            <w:r w:rsidRPr="0074663B">
              <w:rPr>
                <w:rFonts w:ascii="Times New Roman" w:hAnsi="Times New Roman" w:cs="Times New Roman"/>
                <w:sz w:val="22"/>
                <w:szCs w:val="22"/>
              </w:rPr>
              <w:t>&lt;0.001</w:t>
            </w:r>
          </w:p>
        </w:tc>
        <w:tc>
          <w:tcPr>
            <w:tcW w:w="257" w:type="dxa"/>
            <w:tcBorders>
              <w:top w:val="nil"/>
              <w:left w:val="nil"/>
              <w:bottom w:val="single" w:sz="12" w:space="0" w:color="auto"/>
              <w:right w:val="nil"/>
            </w:tcBorders>
            <w:shd w:val="clear" w:color="auto" w:fill="FFFFFF"/>
            <w:vAlign w:val="center"/>
          </w:tcPr>
          <w:p w:rsidR="00281790" w:rsidRPr="0074663B" w:rsidRDefault="00281790">
            <w:pPr>
              <w:widowControl/>
              <w:jc w:val="left"/>
              <w:textAlignment w:val="center"/>
              <w:rPr>
                <w:rFonts w:ascii="Times New Roman" w:hAnsi="Times New Roman" w:cs="Times New Roman"/>
                <w:sz w:val="22"/>
                <w:szCs w:val="22"/>
              </w:rPr>
            </w:pPr>
          </w:p>
        </w:tc>
        <w:tc>
          <w:tcPr>
            <w:tcW w:w="2226" w:type="dxa"/>
            <w:tcBorders>
              <w:top w:val="nil"/>
              <w:left w:val="nil"/>
              <w:bottom w:val="single" w:sz="12" w:space="0" w:color="000000"/>
              <w:right w:val="nil"/>
            </w:tcBorders>
            <w:shd w:val="clear" w:color="auto" w:fill="FFFFFF"/>
            <w:vAlign w:val="center"/>
          </w:tcPr>
          <w:p w:rsidR="00281790" w:rsidRPr="0074663B" w:rsidRDefault="0074663B">
            <w:pPr>
              <w:widowControl/>
              <w:jc w:val="center"/>
              <w:textAlignment w:val="center"/>
              <w:rPr>
                <w:rFonts w:ascii="Times New Roman" w:hAnsi="Times New Roman" w:cs="Times New Roman"/>
                <w:sz w:val="22"/>
                <w:szCs w:val="22"/>
              </w:rPr>
            </w:pPr>
            <w:r w:rsidRPr="0074663B">
              <w:rPr>
                <w:rFonts w:ascii="Times New Roman" w:hAnsi="Times New Roman" w:cs="Times New Roman" w:hint="eastAsia"/>
                <w:sz w:val="22"/>
                <w:szCs w:val="22"/>
              </w:rPr>
              <w:t>3.95</w:t>
            </w:r>
          </w:p>
        </w:tc>
        <w:tc>
          <w:tcPr>
            <w:tcW w:w="1109" w:type="dxa"/>
            <w:tcBorders>
              <w:top w:val="nil"/>
              <w:left w:val="nil"/>
              <w:bottom w:val="single" w:sz="12" w:space="0" w:color="000000"/>
              <w:right w:val="nil"/>
            </w:tcBorders>
            <w:shd w:val="clear" w:color="auto" w:fill="FFFFFF"/>
            <w:vAlign w:val="center"/>
          </w:tcPr>
          <w:p w:rsidR="00281790" w:rsidRPr="0074663B" w:rsidRDefault="0074663B">
            <w:pPr>
              <w:widowControl/>
              <w:jc w:val="center"/>
              <w:textAlignment w:val="center"/>
              <w:rPr>
                <w:rFonts w:ascii="Times New Roman" w:hAnsi="Times New Roman" w:cs="Times New Roman"/>
                <w:sz w:val="22"/>
                <w:szCs w:val="22"/>
              </w:rPr>
            </w:pPr>
            <w:r w:rsidRPr="0074663B">
              <w:rPr>
                <w:rFonts w:ascii="Times New Roman" w:hAnsi="Times New Roman" w:cs="Times New Roman" w:hint="eastAsia"/>
                <w:sz w:val="22"/>
                <w:szCs w:val="22"/>
              </w:rPr>
              <w:t>3.25</w:t>
            </w:r>
          </w:p>
        </w:tc>
      </w:tr>
    </w:tbl>
    <w:p w:rsidR="00281790" w:rsidRPr="0074663B" w:rsidRDefault="0074663B">
      <w:pPr>
        <w:tabs>
          <w:tab w:val="left" w:pos="769"/>
        </w:tabs>
        <w:ind w:left="482" w:hangingChars="200" w:hanging="482"/>
        <w:rPr>
          <w:rFonts w:ascii="Times New Roman" w:hAnsi="Times New Roman"/>
          <w:bCs/>
          <w:sz w:val="24"/>
          <w:szCs w:val="32"/>
        </w:rPr>
      </w:pPr>
      <w:r w:rsidRPr="0074663B">
        <w:rPr>
          <w:rFonts w:ascii="Times New Roman" w:hAnsi="Times New Roman" w:hint="eastAsia"/>
          <w:b/>
          <w:sz w:val="24"/>
          <w:szCs w:val="32"/>
        </w:rPr>
        <w:t xml:space="preserve">   </w:t>
      </w:r>
      <w:r w:rsidRPr="0074663B">
        <w:rPr>
          <w:rFonts w:ascii="Times New Roman" w:hAnsi="Times New Roman"/>
          <w:bCs/>
          <w:sz w:val="24"/>
          <w:szCs w:val="32"/>
        </w:rPr>
        <w:t xml:space="preserve">OR, odds ratio; CI, Confidence Interval. E-value sensitivity analysis was only performed for </w:t>
      </w:r>
    </w:p>
    <w:p w:rsidR="00281790" w:rsidRPr="0074663B" w:rsidRDefault="0074663B">
      <w:pPr>
        <w:tabs>
          <w:tab w:val="left" w:pos="769"/>
        </w:tabs>
        <w:ind w:leftChars="228" w:left="479"/>
        <w:rPr>
          <w:rFonts w:ascii="Times New Roman" w:hAnsi="Times New Roman"/>
          <w:b/>
          <w:sz w:val="24"/>
          <w:szCs w:val="32"/>
        </w:rPr>
        <w:sectPr w:rsidR="00281790" w:rsidRPr="0074663B">
          <w:pgSz w:w="11906" w:h="16838"/>
          <w:pgMar w:top="1440" w:right="1293" w:bottom="1440" w:left="1293" w:header="851" w:footer="992" w:gutter="0"/>
          <w:cols w:space="425"/>
          <w:docGrid w:type="lines" w:linePitch="312"/>
        </w:sectPr>
      </w:pPr>
      <w:proofErr w:type="gramStart"/>
      <w:r w:rsidRPr="0074663B">
        <w:rPr>
          <w:rFonts w:ascii="Times New Roman" w:hAnsi="Times New Roman"/>
          <w:bCs/>
          <w:sz w:val="24"/>
          <w:szCs w:val="32"/>
        </w:rPr>
        <w:t>associations</w:t>
      </w:r>
      <w:proofErr w:type="gramEnd"/>
      <w:r w:rsidRPr="0074663B">
        <w:rPr>
          <w:rFonts w:ascii="Times New Roman" w:hAnsi="Times New Roman"/>
          <w:bCs/>
          <w:sz w:val="24"/>
          <w:szCs w:val="32"/>
        </w:rPr>
        <w:t xml:space="preserve"> derived from fully adjusted model (Model </w:t>
      </w:r>
      <w:r w:rsidRPr="0074663B">
        <w:rPr>
          <w:rFonts w:ascii="Times New Roman" w:hAnsi="Times New Roman" w:hint="eastAsia"/>
          <w:bCs/>
          <w:sz w:val="24"/>
          <w:szCs w:val="32"/>
        </w:rPr>
        <w:t>4</w:t>
      </w:r>
      <w:r w:rsidRPr="0074663B">
        <w:rPr>
          <w:rFonts w:ascii="Times New Roman" w:hAnsi="Times New Roman"/>
          <w:bCs/>
          <w:sz w:val="24"/>
          <w:szCs w:val="32"/>
        </w:rPr>
        <w:t xml:space="preserve">).Adjusted for age, gender, marital status, educational level, residence, smoking </w:t>
      </w:r>
      <w:r w:rsidRPr="0074663B">
        <w:rPr>
          <w:rFonts w:ascii="Times New Roman" w:hAnsi="Times New Roman"/>
          <w:bCs/>
          <w:sz w:val="24"/>
          <w:szCs w:val="32"/>
        </w:rPr>
        <w:t xml:space="preserve">status, BMI and drinking </w:t>
      </w:r>
      <w:proofErr w:type="spellStart"/>
      <w:r w:rsidRPr="0074663B">
        <w:rPr>
          <w:rFonts w:ascii="Times New Roman" w:hAnsi="Times New Roman"/>
          <w:bCs/>
          <w:sz w:val="24"/>
          <w:szCs w:val="32"/>
        </w:rPr>
        <w:t>status,hypertension</w:t>
      </w:r>
      <w:proofErr w:type="spellEnd"/>
      <w:r w:rsidRPr="0074663B">
        <w:rPr>
          <w:rFonts w:ascii="Times New Roman" w:hAnsi="Times New Roman"/>
          <w:bCs/>
          <w:sz w:val="24"/>
          <w:szCs w:val="32"/>
        </w:rPr>
        <w:t xml:space="preserve">, </w:t>
      </w:r>
      <w:proofErr w:type="spellStart"/>
      <w:r w:rsidRPr="0074663B">
        <w:rPr>
          <w:rFonts w:ascii="Times New Roman" w:hAnsi="Times New Roman"/>
          <w:bCs/>
          <w:sz w:val="24"/>
          <w:szCs w:val="32"/>
        </w:rPr>
        <w:t>dyslipdemia,HDL,LDL</w:t>
      </w:r>
      <w:proofErr w:type="spellEnd"/>
      <w:r w:rsidRPr="0074663B">
        <w:rPr>
          <w:rFonts w:ascii="Times New Roman" w:hAnsi="Times New Roman"/>
          <w:bCs/>
          <w:sz w:val="24"/>
          <w:szCs w:val="32"/>
        </w:rPr>
        <w:t xml:space="preserve"> and TC</w:t>
      </w:r>
    </w:p>
    <w:p w:rsidR="00281790" w:rsidRPr="0074663B" w:rsidRDefault="0074663B">
      <w:pPr>
        <w:widowControl/>
        <w:textAlignment w:val="center"/>
        <w:rPr>
          <w:rFonts w:ascii="Times New Roman" w:eastAsia="SimSun" w:hAnsi="Times New Roman" w:cs="Times New Roman"/>
          <w:sz w:val="24"/>
        </w:rPr>
      </w:pPr>
      <w:r w:rsidRPr="0074663B">
        <w:rPr>
          <w:rFonts w:ascii="Times New Roman" w:eastAsia="SimSun" w:hAnsi="Times New Roman" w:cs="Times New Roman" w:hint="eastAsia"/>
          <w:sz w:val="24"/>
        </w:rPr>
        <w:lastRenderedPageBreak/>
        <w:t xml:space="preserve">               </w:t>
      </w:r>
    </w:p>
    <w:p w:rsidR="00281790" w:rsidRPr="0074663B" w:rsidRDefault="00281790">
      <w:pPr>
        <w:widowControl/>
        <w:jc w:val="center"/>
        <w:textAlignment w:val="center"/>
        <w:rPr>
          <w:rFonts w:ascii="Times New Roman" w:eastAsia="SimSun" w:hAnsi="Times New Roman" w:cs="Times New Roman"/>
          <w:sz w:val="24"/>
        </w:rPr>
      </w:pPr>
    </w:p>
    <w:p w:rsidR="00281790" w:rsidRPr="0074663B" w:rsidRDefault="0074663B">
      <w:pPr>
        <w:widowControl/>
        <w:textAlignment w:val="center"/>
        <w:rPr>
          <w:rFonts w:ascii="Times New Roman" w:hAnsi="Times New Roman"/>
          <w:bCs/>
          <w:sz w:val="24"/>
          <w:szCs w:val="32"/>
        </w:rPr>
      </w:pPr>
      <w:r w:rsidRPr="0074663B">
        <w:rPr>
          <w:rFonts w:ascii="Times New Roman" w:eastAsia="SimSun" w:hAnsi="Times New Roman" w:cs="Times New Roman" w:hint="eastAsia"/>
          <w:noProof/>
          <w:sz w:val="24"/>
          <w:lang w:val="en-IN" w:eastAsia="en-IN"/>
        </w:rPr>
        <w:drawing>
          <wp:inline distT="0" distB="0" distL="114300" distR="114300">
            <wp:extent cx="6066155" cy="4994275"/>
            <wp:effectExtent l="0" t="0" r="4445" b="9525"/>
            <wp:docPr id="3" name="图片 3" descr="FigS1 - 副本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S1 - 副本_01"/>
                    <pic:cNvPicPr>
                      <a:picLocks noChangeAspect="1"/>
                    </pic:cNvPicPr>
                  </pic:nvPicPr>
                  <pic:blipFill>
                    <a:blip r:embed="rId4"/>
                    <a:stretch>
                      <a:fillRect/>
                    </a:stretch>
                  </pic:blipFill>
                  <pic:spPr>
                    <a:xfrm>
                      <a:off x="0" y="0"/>
                      <a:ext cx="6066155" cy="4994275"/>
                    </a:xfrm>
                    <a:prstGeom prst="rect">
                      <a:avLst/>
                    </a:prstGeom>
                  </pic:spPr>
                </pic:pic>
              </a:graphicData>
            </a:graphic>
          </wp:inline>
        </w:drawing>
      </w:r>
      <w:r w:rsidRPr="0074663B">
        <w:rPr>
          <w:rFonts w:ascii="Times New Roman" w:hAnsi="Times New Roman" w:hint="eastAsia"/>
          <w:bCs/>
          <w:sz w:val="24"/>
          <w:szCs w:val="32"/>
        </w:rPr>
        <w:t>Fig.S1.P</w:t>
      </w:r>
      <w:r w:rsidRPr="0074663B">
        <w:rPr>
          <w:rFonts w:ascii="Times New Roman" w:hAnsi="Times New Roman"/>
          <w:bCs/>
          <w:sz w:val="24"/>
          <w:szCs w:val="32"/>
        </w:rPr>
        <w:t>erformance evaluation of machine learning models for</w:t>
      </w:r>
      <w:r w:rsidRPr="0074663B">
        <w:rPr>
          <w:rFonts w:ascii="Times New Roman" w:hAnsi="Times New Roman" w:hint="eastAsia"/>
          <w:bCs/>
          <w:sz w:val="24"/>
          <w:szCs w:val="32"/>
        </w:rPr>
        <w:t xml:space="preserve"> CMM</w:t>
      </w:r>
      <w:r w:rsidRPr="0074663B">
        <w:rPr>
          <w:rFonts w:ascii="Times New Roman" w:hAnsi="Times New Roman"/>
          <w:bCs/>
          <w:sz w:val="24"/>
          <w:szCs w:val="32"/>
        </w:rPr>
        <w:t xml:space="preserve"> using Receiver Operating Characteristic (ROC) analysis and Decision Curve Analysis(DCA).Panel A: Rec</w:t>
      </w:r>
      <w:r w:rsidRPr="0074663B">
        <w:rPr>
          <w:rFonts w:ascii="Times New Roman" w:hAnsi="Times New Roman"/>
          <w:bCs/>
          <w:sz w:val="24"/>
          <w:szCs w:val="32"/>
        </w:rPr>
        <w:t xml:space="preserve">eiver Operating Characteristic (ROC) curves comparing the diagnostic performance of eight machine learning models: </w:t>
      </w:r>
      <w:proofErr w:type="spellStart"/>
      <w:r w:rsidRPr="0074663B">
        <w:rPr>
          <w:rFonts w:ascii="Times New Roman" w:hAnsi="Times New Roman"/>
          <w:bCs/>
          <w:sz w:val="24"/>
          <w:szCs w:val="32"/>
        </w:rPr>
        <w:t>CatBoost</w:t>
      </w:r>
      <w:proofErr w:type="spellEnd"/>
      <w:r w:rsidRPr="0074663B">
        <w:rPr>
          <w:rFonts w:ascii="Times New Roman" w:hAnsi="Times New Roman"/>
          <w:bCs/>
          <w:sz w:val="24"/>
          <w:szCs w:val="32"/>
        </w:rPr>
        <w:t>, K-Nearest Neighbors (</w:t>
      </w:r>
      <w:proofErr w:type="spellStart"/>
      <w:r w:rsidRPr="0074663B">
        <w:rPr>
          <w:rFonts w:ascii="Times New Roman" w:hAnsi="Times New Roman"/>
          <w:bCs/>
          <w:sz w:val="24"/>
          <w:szCs w:val="32"/>
        </w:rPr>
        <w:t>knn</w:t>
      </w:r>
      <w:proofErr w:type="spellEnd"/>
      <w:r w:rsidRPr="0074663B">
        <w:rPr>
          <w:rFonts w:ascii="Times New Roman" w:hAnsi="Times New Roman"/>
          <w:bCs/>
          <w:sz w:val="24"/>
          <w:szCs w:val="32"/>
        </w:rPr>
        <w:t>), Random Forest (ranger), Support Vector Machine (</w:t>
      </w:r>
      <w:proofErr w:type="spellStart"/>
      <w:r w:rsidRPr="0074663B">
        <w:rPr>
          <w:rFonts w:ascii="Times New Roman" w:hAnsi="Times New Roman"/>
          <w:bCs/>
          <w:sz w:val="24"/>
          <w:szCs w:val="32"/>
        </w:rPr>
        <w:t>svm</w:t>
      </w:r>
      <w:proofErr w:type="spellEnd"/>
      <w:r w:rsidRPr="0074663B">
        <w:rPr>
          <w:rFonts w:ascii="Times New Roman" w:hAnsi="Times New Roman"/>
          <w:bCs/>
          <w:sz w:val="24"/>
          <w:szCs w:val="32"/>
        </w:rPr>
        <w:t>), Extra Trees (</w:t>
      </w:r>
      <w:proofErr w:type="spellStart"/>
      <w:r w:rsidRPr="0074663B">
        <w:rPr>
          <w:rFonts w:ascii="Times New Roman" w:hAnsi="Times New Roman"/>
          <w:bCs/>
          <w:sz w:val="24"/>
          <w:szCs w:val="32"/>
        </w:rPr>
        <w:t>extratrees</w:t>
      </w:r>
      <w:proofErr w:type="spellEnd"/>
      <w:r w:rsidRPr="0074663B">
        <w:rPr>
          <w:rFonts w:ascii="Times New Roman" w:hAnsi="Times New Roman"/>
          <w:bCs/>
          <w:sz w:val="24"/>
          <w:szCs w:val="32"/>
        </w:rPr>
        <w:t>), Neural Network (</w:t>
      </w:r>
      <w:proofErr w:type="spellStart"/>
      <w:r w:rsidRPr="0074663B">
        <w:rPr>
          <w:rFonts w:ascii="Times New Roman" w:hAnsi="Times New Roman"/>
          <w:bCs/>
          <w:sz w:val="24"/>
          <w:szCs w:val="32"/>
        </w:rPr>
        <w:t>nnet</w:t>
      </w:r>
      <w:proofErr w:type="spellEnd"/>
      <w:r w:rsidRPr="0074663B">
        <w:rPr>
          <w:rFonts w:ascii="Times New Roman" w:hAnsi="Times New Roman"/>
          <w:bCs/>
          <w:sz w:val="24"/>
          <w:szCs w:val="32"/>
        </w:rPr>
        <w:t>), D</w:t>
      </w:r>
      <w:r w:rsidRPr="0074663B">
        <w:rPr>
          <w:rFonts w:ascii="Times New Roman" w:hAnsi="Times New Roman"/>
          <w:bCs/>
          <w:sz w:val="24"/>
          <w:szCs w:val="32"/>
        </w:rPr>
        <w:t>ecision Tree (</w:t>
      </w:r>
      <w:proofErr w:type="spellStart"/>
      <w:r w:rsidRPr="0074663B">
        <w:rPr>
          <w:rFonts w:ascii="Times New Roman" w:hAnsi="Times New Roman"/>
          <w:bCs/>
          <w:sz w:val="24"/>
          <w:szCs w:val="32"/>
        </w:rPr>
        <w:t>rpart</w:t>
      </w:r>
      <w:proofErr w:type="spellEnd"/>
      <w:r w:rsidRPr="0074663B">
        <w:rPr>
          <w:rFonts w:ascii="Times New Roman" w:hAnsi="Times New Roman"/>
          <w:bCs/>
          <w:sz w:val="24"/>
          <w:szCs w:val="32"/>
        </w:rPr>
        <w:t xml:space="preserve">), and </w:t>
      </w:r>
      <w:proofErr w:type="spellStart"/>
      <w:r w:rsidRPr="0074663B">
        <w:rPr>
          <w:rFonts w:ascii="Times New Roman" w:hAnsi="Times New Roman"/>
          <w:bCs/>
          <w:sz w:val="24"/>
          <w:szCs w:val="32"/>
        </w:rPr>
        <w:t>XGBoost</w:t>
      </w:r>
      <w:proofErr w:type="spellEnd"/>
      <w:r w:rsidRPr="0074663B">
        <w:rPr>
          <w:rFonts w:ascii="Times New Roman" w:hAnsi="Times New Roman"/>
          <w:bCs/>
          <w:sz w:val="24"/>
          <w:szCs w:val="32"/>
        </w:rPr>
        <w:t xml:space="preserve"> (</w:t>
      </w:r>
      <w:proofErr w:type="spellStart"/>
      <w:r w:rsidRPr="0074663B">
        <w:rPr>
          <w:rFonts w:ascii="Times New Roman" w:hAnsi="Times New Roman"/>
          <w:bCs/>
          <w:sz w:val="24"/>
          <w:szCs w:val="32"/>
        </w:rPr>
        <w:t>xgboost</w:t>
      </w:r>
      <w:proofErr w:type="spellEnd"/>
      <w:r w:rsidRPr="0074663B">
        <w:rPr>
          <w:rFonts w:ascii="Times New Roman" w:hAnsi="Times New Roman"/>
          <w:bCs/>
          <w:sz w:val="24"/>
          <w:szCs w:val="32"/>
        </w:rPr>
        <w:t xml:space="preserve">). The Area </w:t>
      </w:r>
      <w:proofErr w:type="gramStart"/>
      <w:r w:rsidRPr="0074663B">
        <w:rPr>
          <w:rFonts w:ascii="Times New Roman" w:hAnsi="Times New Roman"/>
          <w:bCs/>
          <w:sz w:val="24"/>
          <w:szCs w:val="32"/>
        </w:rPr>
        <w:t>Under</w:t>
      </w:r>
      <w:proofErr w:type="gramEnd"/>
      <w:r w:rsidRPr="0074663B">
        <w:rPr>
          <w:rFonts w:ascii="Times New Roman" w:hAnsi="Times New Roman"/>
          <w:bCs/>
          <w:sz w:val="24"/>
          <w:szCs w:val="32"/>
        </w:rPr>
        <w:t xml:space="preserve"> the Curve (AUC) value for each model is indicated in the legend. The diagonal dashed line represents the performance of a random classifier (AUC = 0.50). Models with higher AUC values demonstrate </w:t>
      </w:r>
      <w:r w:rsidRPr="0074663B">
        <w:rPr>
          <w:rFonts w:ascii="Times New Roman" w:hAnsi="Times New Roman"/>
          <w:bCs/>
          <w:sz w:val="24"/>
          <w:szCs w:val="32"/>
        </w:rPr>
        <w:t>better discrimination ability between the positive and negative classes. Panel B: Decision Curve Analysis (DCA) evaluating the clinical utility of the same eight machine learning models across different threshold probabilities. The net benefit, which quant</w:t>
      </w:r>
      <w:r w:rsidRPr="0074663B">
        <w:rPr>
          <w:rFonts w:ascii="Times New Roman" w:hAnsi="Times New Roman"/>
          <w:bCs/>
          <w:sz w:val="24"/>
          <w:szCs w:val="32"/>
        </w:rPr>
        <w:t>ifies the trade-off between true positive rate and false positive rate weighted by the threshold probability, is plotted on the y-axis. The ‘Treat All’ strategy (assuming all patients are positive) and ‘Treat None’ strategy (assuming no patients are positi</w:t>
      </w:r>
      <w:r w:rsidRPr="0074663B">
        <w:rPr>
          <w:rFonts w:ascii="Times New Roman" w:hAnsi="Times New Roman"/>
          <w:bCs/>
          <w:sz w:val="24"/>
          <w:szCs w:val="32"/>
        </w:rPr>
        <w:t>ve) serve as reference lines. Models whose curves lie above both reference lines across a range of threshold probabilities offer clinical net benefit. The relative height of the curves indicates the magnitude of net benefit provided by each model at specif</w:t>
      </w:r>
      <w:r w:rsidRPr="0074663B">
        <w:rPr>
          <w:rFonts w:ascii="Times New Roman" w:hAnsi="Times New Roman"/>
          <w:bCs/>
          <w:sz w:val="24"/>
          <w:szCs w:val="32"/>
        </w:rPr>
        <w:t>ic thresholds.</w:t>
      </w:r>
    </w:p>
    <w:p w:rsidR="00281790" w:rsidRPr="0074663B" w:rsidRDefault="0074663B">
      <w:pPr>
        <w:widowControl/>
        <w:jc w:val="center"/>
        <w:textAlignment w:val="center"/>
        <w:rPr>
          <w:rFonts w:ascii="Times New Roman" w:eastAsia="SimSun" w:hAnsi="Times New Roman" w:cs="Times New Roman"/>
          <w:sz w:val="24"/>
        </w:rPr>
      </w:pPr>
      <w:r w:rsidRPr="0074663B">
        <w:rPr>
          <w:rFonts w:ascii="Times New Roman" w:eastAsia="SimSun" w:hAnsi="Times New Roman" w:cs="Times New Roman" w:hint="eastAsia"/>
          <w:noProof/>
          <w:sz w:val="24"/>
          <w:lang w:val="en-IN" w:eastAsia="en-IN"/>
        </w:rPr>
        <w:lastRenderedPageBreak/>
        <w:drawing>
          <wp:inline distT="0" distB="0" distL="114300" distR="114300">
            <wp:extent cx="5614670" cy="4946650"/>
            <wp:effectExtent l="0" t="0" r="11430" b="6350"/>
            <wp:docPr id="4" name="图片 4" descr="Fig S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 S2_01"/>
                    <pic:cNvPicPr>
                      <a:picLocks noChangeAspect="1"/>
                    </pic:cNvPicPr>
                  </pic:nvPicPr>
                  <pic:blipFill>
                    <a:blip r:embed="rId5"/>
                    <a:stretch>
                      <a:fillRect/>
                    </a:stretch>
                  </pic:blipFill>
                  <pic:spPr>
                    <a:xfrm>
                      <a:off x="0" y="0"/>
                      <a:ext cx="5614670" cy="4946650"/>
                    </a:xfrm>
                    <a:prstGeom prst="rect">
                      <a:avLst/>
                    </a:prstGeom>
                  </pic:spPr>
                </pic:pic>
              </a:graphicData>
            </a:graphic>
          </wp:inline>
        </w:drawing>
      </w:r>
    </w:p>
    <w:p w:rsidR="00281790" w:rsidRPr="0074663B" w:rsidRDefault="0074663B">
      <w:pPr>
        <w:kinsoku w:val="0"/>
        <w:overflowPunct w:val="0"/>
        <w:autoSpaceDE w:val="0"/>
        <w:autoSpaceDN w:val="0"/>
        <w:adjustRightInd w:val="0"/>
        <w:snapToGrid w:val="0"/>
        <w:rPr>
          <w:rFonts w:ascii="Times New Roman" w:eastAsia="SimSun" w:hAnsi="Times New Roman" w:cs="Times New Roman"/>
          <w:sz w:val="24"/>
        </w:rPr>
      </w:pPr>
      <w:r w:rsidRPr="0074663B">
        <w:rPr>
          <w:rFonts w:ascii="Times New Roman" w:eastAsia="SimSun" w:hAnsi="Times New Roman" w:cs="Times New Roman"/>
          <w:sz w:val="24"/>
        </w:rPr>
        <w:t xml:space="preserve">Figure S2. Performance of the Ranger </w:t>
      </w:r>
      <w:proofErr w:type="gramStart"/>
      <w:r w:rsidRPr="0074663B">
        <w:rPr>
          <w:rFonts w:ascii="Times New Roman" w:eastAsia="SimSun" w:hAnsi="Times New Roman" w:cs="Times New Roman"/>
          <w:sz w:val="24"/>
        </w:rPr>
        <w:t>model  and</w:t>
      </w:r>
      <w:proofErr w:type="gramEnd"/>
      <w:r w:rsidRPr="0074663B">
        <w:rPr>
          <w:rFonts w:ascii="Times New Roman" w:eastAsia="SimSun" w:hAnsi="Times New Roman" w:cs="Times New Roman"/>
          <w:sz w:val="24"/>
        </w:rPr>
        <w:t xml:space="preserve"> Clinical Utility of the Optimal Ranger Model for Predicting </w:t>
      </w:r>
      <w:proofErr w:type="spellStart"/>
      <w:r w:rsidRPr="0074663B">
        <w:rPr>
          <w:rFonts w:ascii="Times New Roman" w:eastAsia="SimSun" w:hAnsi="Times New Roman" w:cs="Times New Roman"/>
          <w:sz w:val="24"/>
        </w:rPr>
        <w:t>Cardiometabolic</w:t>
      </w:r>
      <w:proofErr w:type="spellEnd"/>
      <w:r w:rsidRPr="0074663B">
        <w:rPr>
          <w:rFonts w:ascii="Times New Roman" w:eastAsia="SimSun" w:hAnsi="Times New Roman" w:cs="Times New Roman"/>
          <w:sz w:val="24"/>
        </w:rPr>
        <w:t xml:space="preserve"> </w:t>
      </w:r>
      <w:proofErr w:type="spellStart"/>
      <w:r w:rsidRPr="0074663B">
        <w:rPr>
          <w:rFonts w:ascii="Times New Roman" w:eastAsia="SimSun" w:hAnsi="Times New Roman" w:cs="Times New Roman"/>
          <w:sz w:val="24"/>
        </w:rPr>
        <w:t>Multimorbidity</w:t>
      </w:r>
      <w:proofErr w:type="spellEnd"/>
      <w:r w:rsidRPr="0074663B">
        <w:rPr>
          <w:rFonts w:ascii="Times New Roman" w:eastAsia="SimSun" w:hAnsi="Times New Roman" w:cs="Times New Roman"/>
          <w:sz w:val="24"/>
        </w:rPr>
        <w:t xml:space="preserve"> (CMM)Risk.(A) Precision-Recall (PR) Curve: Performance of the Ranger model on the independent test </w:t>
      </w:r>
      <w:r w:rsidRPr="0074663B">
        <w:rPr>
          <w:rFonts w:ascii="Times New Roman" w:eastAsia="SimSun" w:hAnsi="Times New Roman" w:cs="Times New Roman"/>
          <w:sz w:val="24"/>
        </w:rPr>
        <w:t xml:space="preserve">set for predicting incident </w:t>
      </w:r>
      <w:proofErr w:type="spellStart"/>
      <w:r w:rsidRPr="0074663B">
        <w:rPr>
          <w:rFonts w:ascii="Times New Roman" w:eastAsia="SimSun" w:hAnsi="Times New Roman" w:cs="Times New Roman"/>
          <w:sz w:val="24"/>
        </w:rPr>
        <w:t>cardiometabolic</w:t>
      </w:r>
      <w:proofErr w:type="spellEnd"/>
      <w:r w:rsidRPr="0074663B">
        <w:rPr>
          <w:rFonts w:ascii="Times New Roman" w:eastAsia="SimSun" w:hAnsi="Times New Roman" w:cs="Times New Roman"/>
          <w:sz w:val="24"/>
        </w:rPr>
        <w:t xml:space="preserve"> </w:t>
      </w:r>
      <w:proofErr w:type="spellStart"/>
      <w:r w:rsidRPr="0074663B">
        <w:rPr>
          <w:rFonts w:ascii="Times New Roman" w:eastAsia="SimSun" w:hAnsi="Times New Roman" w:cs="Times New Roman"/>
          <w:sz w:val="24"/>
        </w:rPr>
        <w:t>multimorbidity</w:t>
      </w:r>
      <w:proofErr w:type="spellEnd"/>
      <w:r w:rsidRPr="0074663B">
        <w:rPr>
          <w:rFonts w:ascii="Times New Roman" w:eastAsia="SimSun" w:hAnsi="Times New Roman" w:cs="Times New Roman"/>
          <w:sz w:val="24"/>
        </w:rPr>
        <w:t xml:space="preserve">. The Area </w:t>
      </w:r>
      <w:proofErr w:type="gramStart"/>
      <w:r w:rsidRPr="0074663B">
        <w:rPr>
          <w:rFonts w:ascii="Times New Roman" w:eastAsia="SimSun" w:hAnsi="Times New Roman" w:cs="Times New Roman"/>
          <w:sz w:val="24"/>
        </w:rPr>
        <w:t>Under</w:t>
      </w:r>
      <w:proofErr w:type="gramEnd"/>
      <w:r w:rsidRPr="0074663B">
        <w:rPr>
          <w:rFonts w:ascii="Times New Roman" w:eastAsia="SimSun" w:hAnsi="Times New Roman" w:cs="Times New Roman"/>
          <w:sz w:val="24"/>
        </w:rPr>
        <w:t xml:space="preserve"> the PR Curve (AUC-PR = 0.8094) indicates robust performance, particularly relevant for the imbalanced outcome characteristic of CMM development in this cohort. Higher precision acro</w:t>
      </w:r>
      <w:r w:rsidRPr="0074663B">
        <w:rPr>
          <w:rFonts w:ascii="Times New Roman" w:eastAsia="SimSun" w:hAnsi="Times New Roman" w:cs="Times New Roman"/>
          <w:sz w:val="24"/>
        </w:rPr>
        <w:t>ss various recall levels suggests the model's potential utility in clinical decision-making where false positives carry significant implications</w:t>
      </w:r>
      <w:r w:rsidRPr="0074663B">
        <w:rPr>
          <w:rFonts w:ascii="Times New Roman" w:eastAsia="SimSun" w:hAnsi="Times New Roman" w:cs="Times New Roman" w:hint="eastAsia"/>
          <w:sz w:val="24"/>
        </w:rPr>
        <w:t>.</w:t>
      </w:r>
      <w:r w:rsidRPr="0074663B">
        <w:rPr>
          <w:rFonts w:ascii="Times New Roman" w:eastAsia="SimSun" w:hAnsi="Times New Roman" w:cs="Times New Roman"/>
          <w:sz w:val="24"/>
        </w:rPr>
        <w:t xml:space="preserve">(B) Standardized Decision Curve Analysis (DCA): Assessment of the net clinical benefit provided by the Ranger </w:t>
      </w:r>
      <w:r w:rsidRPr="0074663B">
        <w:rPr>
          <w:rFonts w:ascii="Times New Roman" w:eastAsia="SimSun" w:hAnsi="Times New Roman" w:cs="Times New Roman"/>
          <w:sz w:val="24"/>
        </w:rPr>
        <w:t>model across a range of high-risk thresholds, normalized by the prevalence of CMM. The model's curve (blue) demonstrates superior net benefit compared to the "Treat All" (grey dashed line) and "Treat None" (black dashed line) strategies across most clinica</w:t>
      </w:r>
      <w:r w:rsidRPr="0074663B">
        <w:rPr>
          <w:rFonts w:ascii="Times New Roman" w:eastAsia="SimSun" w:hAnsi="Times New Roman" w:cs="Times New Roman"/>
          <w:sz w:val="24"/>
        </w:rPr>
        <w:t>lly relevant threshold probabilities (approximately 20% to 80%). This indicates that using the Ranger model for risk stratification would lead to better clinical outcomes than blanket intervention or non-intervention strategies over a wide range of decisio</w:t>
      </w:r>
      <w:r w:rsidRPr="0074663B">
        <w:rPr>
          <w:rFonts w:ascii="Times New Roman" w:eastAsia="SimSun" w:hAnsi="Times New Roman" w:cs="Times New Roman"/>
          <w:sz w:val="24"/>
        </w:rPr>
        <w:t>n thresholds pertinent to preventive interventions for CMM. The maximum net benefit occurs around the 40% threshold probability.</w:t>
      </w:r>
    </w:p>
    <w:sectPr w:rsidR="00281790" w:rsidRPr="0074663B">
      <w:pgSz w:w="11906" w:h="16838"/>
      <w:pgMar w:top="1213" w:right="1800" w:bottom="1213"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Arial Unicode MS"/>
    <w:panose1 w:val="02010600030101010101"/>
    <w:charset w:val="86"/>
    <w:family w:val="modern"/>
    <w:notTrueType/>
    <w:pitch w:val="fixed"/>
    <w:sig w:usb0="00000000" w:usb1="080E0000" w:usb2="00000010" w:usb3="00000000" w:csb0="00040000" w:csb1="00000000"/>
  </w:font>
  <w:font w:name="DengXian">
    <w:altName w:val="Arial Unicode MS"/>
    <w:charset w:val="86"/>
    <w:family w:val="auto"/>
    <w:pitch w:val="default"/>
    <w:sig w:usb0="00000000" w:usb1="38CF7CFA" w:usb2="00000016" w:usb3="00000000" w:csb0="0004000F" w:csb1="00000000"/>
  </w:font>
  <w:font w:name="Helvetica">
    <w:panose1 w:val="00000000000000000000"/>
    <w:charset w:val="00"/>
    <w:family w:val="auto"/>
    <w:pitch w:val="variable"/>
    <w:sig w:usb0="E00002FF" w:usb1="5000785B" w:usb2="00000000" w:usb3="00000000" w:csb0="0000019F" w:csb1="00000000"/>
  </w:font>
  <w:font w:name="楷体">
    <w:altName w:val="Arial Unicode MS"/>
    <w:charset w:val="86"/>
    <w:family w:val="auto"/>
    <w:pitch w:val="default"/>
    <w:sig w:usb0="00000000" w:usb1="38CF7CFA" w:usb2="00000016" w:usb3="00000000" w:csb0="00040001" w:csb1="00000000"/>
  </w:font>
  <w:font w:name="MyriadPro-Light">
    <w:altName w:val="Segoe Print"/>
    <w:charset w:val="00"/>
    <w:family w:val="auto"/>
    <w:pitch w:val="default"/>
  </w:font>
  <w:font w:name="MyriadPro-Regular">
    <w:altName w:val="Segoe Print"/>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790"/>
    <w:rsid w:val="00281790"/>
    <w:rsid w:val="0074663B"/>
    <w:rsid w:val="00A81D22"/>
    <w:rsid w:val="0453356F"/>
    <w:rsid w:val="05526700"/>
    <w:rsid w:val="0CDD6F46"/>
    <w:rsid w:val="0D1D25B2"/>
    <w:rsid w:val="0ECF658E"/>
    <w:rsid w:val="10106C08"/>
    <w:rsid w:val="1347361C"/>
    <w:rsid w:val="141F1C88"/>
    <w:rsid w:val="145A2EDB"/>
    <w:rsid w:val="14636945"/>
    <w:rsid w:val="19502AFF"/>
    <w:rsid w:val="19B412DF"/>
    <w:rsid w:val="1B297159"/>
    <w:rsid w:val="1B4F48F3"/>
    <w:rsid w:val="1E0E344F"/>
    <w:rsid w:val="2016344A"/>
    <w:rsid w:val="25506FA5"/>
    <w:rsid w:val="273F48DE"/>
    <w:rsid w:val="27C6345C"/>
    <w:rsid w:val="2ACF3CD6"/>
    <w:rsid w:val="321D7924"/>
    <w:rsid w:val="32915702"/>
    <w:rsid w:val="330D57D4"/>
    <w:rsid w:val="33440F96"/>
    <w:rsid w:val="39CA5B64"/>
    <w:rsid w:val="3A637B21"/>
    <w:rsid w:val="3AE01ADD"/>
    <w:rsid w:val="3B1E43B3"/>
    <w:rsid w:val="3B8C3A12"/>
    <w:rsid w:val="42204EB5"/>
    <w:rsid w:val="42851F7A"/>
    <w:rsid w:val="432831CD"/>
    <w:rsid w:val="47525B10"/>
    <w:rsid w:val="479C4A0F"/>
    <w:rsid w:val="48F31EA2"/>
    <w:rsid w:val="49590796"/>
    <w:rsid w:val="4A69564B"/>
    <w:rsid w:val="4C09425F"/>
    <w:rsid w:val="4CD9706B"/>
    <w:rsid w:val="4ECA287D"/>
    <w:rsid w:val="4FE53D00"/>
    <w:rsid w:val="4FF70F60"/>
    <w:rsid w:val="514A5AAA"/>
    <w:rsid w:val="53B247F6"/>
    <w:rsid w:val="56735447"/>
    <w:rsid w:val="56D41AFE"/>
    <w:rsid w:val="56D55E16"/>
    <w:rsid w:val="571D18B1"/>
    <w:rsid w:val="58727DC0"/>
    <w:rsid w:val="58E05734"/>
    <w:rsid w:val="5D516938"/>
    <w:rsid w:val="5ECE6D84"/>
    <w:rsid w:val="61615BF0"/>
    <w:rsid w:val="624A590A"/>
    <w:rsid w:val="62816E52"/>
    <w:rsid w:val="62CE02E9"/>
    <w:rsid w:val="63DA0F0F"/>
    <w:rsid w:val="63E53E53"/>
    <w:rsid w:val="6683763C"/>
    <w:rsid w:val="6B404FEA"/>
    <w:rsid w:val="6CCE030A"/>
    <w:rsid w:val="6E573888"/>
    <w:rsid w:val="709952E8"/>
    <w:rsid w:val="725F0F5E"/>
    <w:rsid w:val="772F5DF6"/>
    <w:rsid w:val="78EF2F62"/>
    <w:rsid w:val="79B96156"/>
    <w:rsid w:val="7A7A46D8"/>
    <w:rsid w:val="7E3314F0"/>
    <w:rsid w:val="7EE048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32850D3-CD5B-4139-8504-73C6E5524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semiHidden/>
    <w:unhideWhenUsed/>
    <w:qFormat/>
    <w:rPr>
      <w:rFonts w:ascii="Arial" w:eastAsia="SimHei" w:hAnsi="Arial"/>
      <w:sz w:val="20"/>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22</Pages>
  <Words>3403</Words>
  <Characters>19399</Characters>
  <Application>Microsoft Office Word</Application>
  <DocSecurity>0</DocSecurity>
  <Lines>161</Lines>
  <Paragraphs>45</Paragraphs>
  <ScaleCrop>false</ScaleCrop>
  <Company>HP Inc.</Company>
  <LinksUpToDate>false</LinksUpToDate>
  <CharactersWithSpaces>22757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Muthamizh S</cp:lastModifiedBy>
  <cp:revision>2</cp:revision>
  <dcterms:created xsi:type="dcterms:W3CDTF">2026-01-27T02:35:00Z</dcterms:created>
  <dcterms:modified xsi:type="dcterms:W3CDTF">2026-04-20T08:17:00Z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KSOTemplateDocerSaveRecord">
    <vt:lpwstr>eyJoZGlkIjoiYjkyZmNhZmMwYTRkMzdjNDc0ZDBiODA4ZTNmNjg2YzYiLCJ1c2VySWQiOiIyOTExMjIwMzcifQ==</vt:lpwstr>
  </property>
  <property fmtid="{D5CDD505-2E9C-101B-9397-08002B2CF9AE}" pid="4" name="ICV">
    <vt:lpwstr>7F8F5945E73746959769C3D35BC8B307_12</vt:lpwstr>
  </property>
</Properties>
</file>