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5FC1" w14:textId="77777777" w:rsidR="002E1C61" w:rsidRPr="00D547A2" w:rsidRDefault="00000000">
      <w:pPr>
        <w:rPr>
          <w:rFonts w:ascii="Times New Roman" w:hAnsi="Times New Roman" w:cs="Times New Roman"/>
          <w:b/>
          <w:bCs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C</w:t>
      </w:r>
      <w:r w:rsidRPr="00D547A2">
        <w:rPr>
          <w:rFonts w:ascii="Times New Roman" w:hAnsi="Times New Roman" w:cs="Times New Roman" w:hint="eastAsia"/>
          <w:b/>
          <w:bCs/>
          <w:sz w:val="24"/>
        </w:rPr>
        <w:t>ontents</w:t>
      </w:r>
      <w:r w:rsidRPr="00D547A2">
        <w:rPr>
          <w:rFonts w:ascii="Times New Roman" w:hAnsi="Times New Roman" w:cs="Times New Roman"/>
          <w:b/>
          <w:bCs/>
          <w:sz w:val="24"/>
        </w:rPr>
        <w:t>:</w:t>
      </w:r>
    </w:p>
    <w:p w14:paraId="47C4A86E" w14:textId="5F13D408" w:rsidR="00742917" w:rsidRPr="00D547A2" w:rsidRDefault="00742917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1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 w:hint="eastAsia"/>
          <w:sz w:val="24"/>
        </w:rPr>
        <w:t xml:space="preserve"> Comparing characteristics of participants included and excluded in the third wave (2015) of CHARLS</w:t>
      </w:r>
    </w:p>
    <w:p w14:paraId="547BADA2" w14:textId="7E6E5B09" w:rsidR="00FD0EA0" w:rsidRPr="00D547A2" w:rsidRDefault="00FD0EA0" w:rsidP="00FD0EA0">
      <w:pPr>
        <w:rPr>
          <w:rFonts w:ascii="Times New Roman" w:hAnsi="Times New Roman" w:cs="Times New Roman"/>
          <w:sz w:val="24"/>
        </w:rPr>
      </w:pPr>
      <w:bookmarkStart w:id="0" w:name="OLE_LINK32"/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2</w:t>
      </w:r>
      <w:r w:rsidRPr="00D547A2">
        <w:rPr>
          <w:rFonts w:ascii="Times New Roman" w:hAnsi="Times New Roman" w:cs="Times New Roman"/>
          <w:sz w:val="24"/>
        </w:rPr>
        <w:t>. Missing data on baseline measurements in Cohort 1</w:t>
      </w:r>
    </w:p>
    <w:p w14:paraId="1748C5C9" w14:textId="2FF5E305" w:rsidR="00FD0EA0" w:rsidRPr="00D547A2" w:rsidRDefault="00FD0EA0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3</w:t>
      </w:r>
      <w:r w:rsidRPr="00D547A2">
        <w:rPr>
          <w:rFonts w:ascii="Times New Roman" w:hAnsi="Times New Roman" w:cs="Times New Roman"/>
          <w:b/>
          <w:bCs/>
          <w:sz w:val="24"/>
        </w:rPr>
        <w:t>.</w:t>
      </w:r>
      <w:r w:rsidRPr="00D547A2">
        <w:t xml:space="preserve"> </w:t>
      </w:r>
      <w:r w:rsidRPr="00D547A2">
        <w:rPr>
          <w:rFonts w:ascii="Times New Roman" w:hAnsi="Times New Roman" w:cs="Times New Roman"/>
          <w:sz w:val="24"/>
        </w:rPr>
        <w:t>Missing data for dynamic trajectory analysis in Cohort 2</w:t>
      </w:r>
    </w:p>
    <w:p w14:paraId="6201B9DE" w14:textId="0072FA38" w:rsidR="00FD0EA0" w:rsidRPr="00D547A2" w:rsidRDefault="00FD0EA0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4</w:t>
      </w:r>
      <w:r w:rsidRPr="00D547A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D547A2">
        <w:rPr>
          <w:rFonts w:ascii="Times New Roman" w:hAnsi="Times New Roman" w:cs="Times New Roman" w:hint="eastAsia"/>
          <w:sz w:val="24"/>
        </w:rPr>
        <w:t>Test of normality</w:t>
      </w:r>
    </w:p>
    <w:p w14:paraId="4A1EE5FD" w14:textId="537FECD6" w:rsidR="00FD0EA0" w:rsidRPr="00D547A2" w:rsidRDefault="00FD0EA0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5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Baseline characteristics of participants according to quartiles of baseline </w:t>
      </w:r>
      <w:r w:rsidRPr="00D547A2">
        <w:rPr>
          <w:rFonts w:ascii="Times New Roman" w:hAnsi="Times New Roman" w:cs="Times New Roman" w:hint="eastAsia"/>
          <w:sz w:val="24"/>
        </w:rPr>
        <w:t>CHG</w:t>
      </w:r>
    </w:p>
    <w:p w14:paraId="516707EA" w14:textId="3A984A14" w:rsidR="00FD0EA0" w:rsidRPr="00D547A2" w:rsidRDefault="00FD0EA0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6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Association of baseline </w:t>
      </w:r>
      <w:r w:rsidRPr="00D547A2">
        <w:rPr>
          <w:rFonts w:ascii="Times New Roman" w:hAnsi="Times New Roman" w:cs="Times New Roman" w:hint="eastAsia"/>
          <w:sz w:val="24"/>
        </w:rPr>
        <w:t>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stroke</w:t>
      </w:r>
    </w:p>
    <w:p w14:paraId="70AEB341" w14:textId="6CD2F3CB" w:rsidR="00FD0EA0" w:rsidRPr="00D547A2" w:rsidRDefault="00FD0EA0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7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Association of cumulative levels and trajectories of CHG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stroke</w:t>
      </w:r>
    </w:p>
    <w:p w14:paraId="76BEF44B" w14:textId="1FCA0E00" w:rsidR="00483050" w:rsidRPr="00D547A2" w:rsidRDefault="00483050" w:rsidP="00483050">
      <w:pPr>
        <w:rPr>
          <w:rFonts w:ascii="Times New Roman" w:hAnsi="Times New Roman" w:cs="Times New Roman"/>
          <w:b/>
          <w:bCs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>Table S8.</w:t>
      </w:r>
      <w:r w:rsidRPr="00D547A2">
        <w:rPr>
          <w:rFonts w:ascii="Times New Roman" w:hAnsi="Times New Roman" w:cs="Times New Roman" w:hint="eastAsia"/>
          <w:sz w:val="24"/>
        </w:rPr>
        <w:t xml:space="preserve"> </w:t>
      </w:r>
      <w:r w:rsidRPr="00D547A2">
        <w:rPr>
          <w:rFonts w:ascii="Times New Roman" w:hAnsi="Times New Roman" w:cs="Times New Roman"/>
          <w:sz w:val="24"/>
        </w:rPr>
        <w:t>Discriminative ability of</w:t>
      </w:r>
      <w:r w:rsidR="00E00A5E" w:rsidRPr="00D547A2">
        <w:rPr>
          <w:rFonts w:ascii="Times New Roman" w:hAnsi="Times New Roman" w:cs="Times New Roman" w:hint="eastAsia"/>
          <w:sz w:val="24"/>
        </w:rPr>
        <w:t xml:space="preserve"> baseline</w:t>
      </w:r>
      <w:r w:rsidRPr="00D547A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47A2">
        <w:rPr>
          <w:rFonts w:ascii="Times New Roman" w:hAnsi="Times New Roman" w:cs="Times New Roman"/>
          <w:sz w:val="24"/>
        </w:rPr>
        <w:t>TyG</w:t>
      </w:r>
      <w:proofErr w:type="spellEnd"/>
      <w:r w:rsidRPr="00D547A2">
        <w:rPr>
          <w:rFonts w:ascii="Times New Roman" w:hAnsi="Times New Roman" w:cs="Times New Roman"/>
          <w:sz w:val="24"/>
        </w:rPr>
        <w:t xml:space="preserve">, AIP, CTI, CHG and </w:t>
      </w:r>
      <w:r w:rsidRPr="00D547A2">
        <w:rPr>
          <w:rFonts w:ascii="Times New Roman" w:hAnsi="Times New Roman" w:cs="Times New Roman" w:hint="eastAsia"/>
          <w:sz w:val="24"/>
        </w:rPr>
        <w:t>their</w:t>
      </w:r>
      <w:r w:rsidRPr="00D547A2">
        <w:rPr>
          <w:rFonts w:ascii="Times New Roman" w:hAnsi="Times New Roman" w:cs="Times New Roman"/>
          <w:sz w:val="24"/>
        </w:rPr>
        <w:t xml:space="preserve"> derivatives for CVD by ROC analysis</w:t>
      </w:r>
    </w:p>
    <w:p w14:paraId="16AECCEC" w14:textId="098FE1E5" w:rsidR="00483050" w:rsidRPr="00D547A2" w:rsidRDefault="00483050" w:rsidP="0048305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Table S</w:t>
      </w:r>
      <w:r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9</w:t>
      </w: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.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DeLong test comparison results for the AUC of eleven </w:t>
      </w:r>
      <w:bookmarkStart w:id="1" w:name="OLE_LINK1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baseline</w:t>
      </w:r>
      <w:bookmarkEnd w:id="1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indicators vs baseline CHG</w:t>
      </w:r>
    </w:p>
    <w:p w14:paraId="4AF82DF6" w14:textId="6E0C2531" w:rsidR="00483050" w:rsidRPr="00D547A2" w:rsidRDefault="00483050" w:rsidP="0048305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 xml:space="preserve">Table S10. </w:t>
      </w:r>
      <w:r w:rsidRPr="00D547A2">
        <w:rPr>
          <w:rFonts w:ascii="Times New Roman" w:hAnsi="Times New Roman" w:cs="Times New Roman"/>
          <w:sz w:val="24"/>
        </w:rPr>
        <w:t xml:space="preserve">DeLong test comparison results for the AUC of eleven baseline indicators vs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baseline</w:t>
      </w:r>
      <w:r w:rsidRPr="00D547A2">
        <w:rPr>
          <w:rFonts w:ascii="Times New Roman" w:hAnsi="Times New Roman" w:cs="Times New Roman"/>
          <w:sz w:val="24"/>
        </w:rPr>
        <w:t xml:space="preserve"> CHG-CVAI</w:t>
      </w:r>
    </w:p>
    <w:p w14:paraId="2E0800FF" w14:textId="2311AB9F" w:rsidR="00483050" w:rsidRPr="00D547A2" w:rsidRDefault="00483050" w:rsidP="0048305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Table S</w:t>
      </w:r>
      <w:r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11</w:t>
      </w: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.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DeLong test comparison results for the AUC of eleven cumulative indicators vs cumulative CHG</w:t>
      </w:r>
    </w:p>
    <w:p w14:paraId="081708F3" w14:textId="6956D04E" w:rsidR="00483050" w:rsidRPr="00D547A2" w:rsidRDefault="00483050" w:rsidP="00FD0EA0">
      <w:pPr>
        <w:rPr>
          <w:rFonts w:ascii="Times New Roman" w:hAnsi="Times New Roman" w:cs="Times New Roman"/>
          <w:b/>
          <w:bCs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>Table S12.</w:t>
      </w:r>
      <w:r w:rsidRPr="00D547A2">
        <w:rPr>
          <w:rFonts w:ascii="Times New Roman" w:hAnsi="Times New Roman" w:cs="Times New Roman" w:hint="eastAsia"/>
          <w:sz w:val="24"/>
        </w:rPr>
        <w:t xml:space="preserve"> </w:t>
      </w:r>
      <w:r w:rsidRPr="00D547A2">
        <w:rPr>
          <w:rFonts w:ascii="Times New Roman" w:hAnsi="Times New Roman" w:cs="Times New Roman"/>
          <w:sz w:val="24"/>
        </w:rPr>
        <w:t>DeLong test comparison results for the AUC of eleven cumulative indicators vs cumulative CHG-CVAI</w:t>
      </w:r>
    </w:p>
    <w:p w14:paraId="67C46E52" w14:textId="08CB26B0" w:rsidR="00FD0EA0" w:rsidRPr="00D547A2" w:rsidRDefault="00FD0EA0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13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 in </w:t>
      </w:r>
      <w:r w:rsidRPr="00D547A2">
        <w:rPr>
          <w:rFonts w:ascii="Times New Roman" w:hAnsi="Times New Roman" w:cs="Times New Roman" w:hint="eastAsia"/>
          <w:sz w:val="24"/>
        </w:rPr>
        <w:t>males and females</w:t>
      </w:r>
    </w:p>
    <w:p w14:paraId="193C17B2" w14:textId="23EE29D7" w:rsidR="00FD0EA0" w:rsidRPr="00D547A2" w:rsidRDefault="00FD0EA0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14.</w:t>
      </w:r>
      <w:r w:rsidRPr="00D547A2">
        <w:rPr>
          <w:rFonts w:ascii="Times New Roman" w:hAnsi="Times New Roman" w:cs="Times New Roman"/>
          <w:b/>
          <w:bCs/>
          <w:sz w:val="24"/>
        </w:rPr>
        <w:t xml:space="preserve"> </w:t>
      </w:r>
      <w:r w:rsidRPr="00D547A2">
        <w:rPr>
          <w:rFonts w:ascii="Times New Roman" w:hAnsi="Times New Roman" w:cs="Times New Roman"/>
          <w:sz w:val="24"/>
        </w:rPr>
        <w:t>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 </w:t>
      </w:r>
      <w:r w:rsidRPr="00D547A2">
        <w:rPr>
          <w:rFonts w:ascii="Times New Roman" w:hAnsi="Times New Roman" w:cs="Times New Roman" w:hint="eastAsia"/>
          <w:sz w:val="24"/>
        </w:rPr>
        <w:t xml:space="preserve">in </w:t>
      </w:r>
      <w:r w:rsidRPr="00D547A2">
        <w:rPr>
          <w:rFonts w:ascii="Times New Roman" w:hAnsi="Times New Roman" w:cs="Times New Roman"/>
          <w:sz w:val="24"/>
        </w:rPr>
        <w:t xml:space="preserve">middle-aged </w:t>
      </w:r>
      <w:r w:rsidRPr="00D547A2">
        <w:rPr>
          <w:rFonts w:ascii="Times New Roman" w:hAnsi="Times New Roman" w:cs="Times New Roman" w:hint="eastAsia"/>
          <w:sz w:val="24"/>
        </w:rPr>
        <w:t xml:space="preserve">(&lt;65 years) and </w:t>
      </w:r>
      <w:r w:rsidR="00917003" w:rsidRPr="00D547A2">
        <w:rPr>
          <w:rFonts w:ascii="Times New Roman" w:hAnsi="Times New Roman" w:cs="Times New Roman" w:hint="eastAsia"/>
          <w:sz w:val="24"/>
        </w:rPr>
        <w:t>older</w:t>
      </w:r>
      <w:r w:rsidRPr="00D547A2">
        <w:rPr>
          <w:rFonts w:ascii="Times New Roman" w:hAnsi="Times New Roman" w:cs="Times New Roman"/>
          <w:sz w:val="24"/>
        </w:rPr>
        <w:t xml:space="preserve"> </w:t>
      </w:r>
      <w:r w:rsidRPr="00D547A2">
        <w:rPr>
          <w:rFonts w:ascii="Times New Roman" w:hAnsi="Times New Roman" w:cs="Times New Roman" w:hint="eastAsia"/>
          <w:sz w:val="24"/>
        </w:rPr>
        <w:t>(</w:t>
      </w:r>
      <w:r w:rsidRPr="00D547A2">
        <w:rPr>
          <w:rFonts w:ascii="Times New Roman" w:hAnsi="Times New Roman" w:cs="Times New Roman" w:hint="eastAsia"/>
          <w:sz w:val="24"/>
        </w:rPr>
        <w:t>≥</w:t>
      </w:r>
      <w:r w:rsidRPr="00D547A2">
        <w:rPr>
          <w:rFonts w:ascii="Times New Roman" w:hAnsi="Times New Roman" w:cs="Times New Roman" w:hint="eastAsia"/>
          <w:sz w:val="24"/>
        </w:rPr>
        <w:t>65 years) participants</w:t>
      </w:r>
    </w:p>
    <w:p w14:paraId="59CE6208" w14:textId="304759B3" w:rsidR="00FD0EA0" w:rsidRPr="00D547A2" w:rsidRDefault="00FD0EA0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15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</w:t>
      </w:r>
      <w:r w:rsidR="00366413" w:rsidRPr="00D547A2">
        <w:rPr>
          <w:rFonts w:ascii="Times New Roman" w:hAnsi="Times New Roman" w:cs="Times New Roman" w:hint="eastAsia"/>
          <w:sz w:val="24"/>
        </w:rPr>
        <w:t xml:space="preserve">, </w:t>
      </w:r>
      <w:r w:rsidR="00366413" w:rsidRPr="00D547A2">
        <w:rPr>
          <w:rFonts w:ascii="Times New Roman" w:hAnsi="Times New Roman" w:cs="Times New Roman"/>
          <w:sz w:val="24"/>
        </w:rPr>
        <w:t>stratified by</w:t>
      </w:r>
      <w:r w:rsidRPr="00D547A2">
        <w:rPr>
          <w:rFonts w:ascii="Times New Roman" w:hAnsi="Times New Roman" w:cs="Times New Roman"/>
          <w:sz w:val="24"/>
        </w:rPr>
        <w:t xml:space="preserve"> hypertension</w:t>
      </w:r>
    </w:p>
    <w:p w14:paraId="2DBFE85B" w14:textId="20300FA1" w:rsidR="00FD0EA0" w:rsidRPr="00D547A2" w:rsidRDefault="00FD0EA0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16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</w:t>
      </w:r>
      <w:r w:rsidR="00366413" w:rsidRPr="00D547A2">
        <w:rPr>
          <w:rFonts w:ascii="Times New Roman" w:hAnsi="Times New Roman" w:cs="Times New Roman" w:hint="eastAsia"/>
          <w:sz w:val="24"/>
        </w:rPr>
        <w:t xml:space="preserve">, </w:t>
      </w:r>
      <w:r w:rsidR="00366413" w:rsidRPr="00D547A2">
        <w:rPr>
          <w:rFonts w:ascii="Times New Roman" w:hAnsi="Times New Roman" w:cs="Times New Roman"/>
          <w:sz w:val="24"/>
        </w:rPr>
        <w:t>stratified by</w:t>
      </w:r>
      <w:r w:rsidRPr="00D547A2">
        <w:rPr>
          <w:rFonts w:ascii="Times New Roman" w:hAnsi="Times New Roman" w:cs="Times New Roman" w:hint="eastAsia"/>
          <w:sz w:val="24"/>
        </w:rPr>
        <w:t xml:space="preserve"> k</w:t>
      </w:r>
      <w:r w:rsidRPr="00D547A2">
        <w:rPr>
          <w:rFonts w:ascii="Times New Roman" w:hAnsi="Times New Roman" w:cs="Times New Roman"/>
          <w:sz w:val="24"/>
        </w:rPr>
        <w:t>idney disease</w:t>
      </w:r>
    </w:p>
    <w:p w14:paraId="488CECF1" w14:textId="5D424C81" w:rsidR="00240404" w:rsidRPr="00D547A2" w:rsidRDefault="00240404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17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</w:t>
      </w:r>
      <w:r w:rsidR="00366413" w:rsidRPr="00D547A2">
        <w:rPr>
          <w:rFonts w:ascii="Times New Roman" w:hAnsi="Times New Roman" w:cs="Times New Roman" w:hint="eastAsia"/>
          <w:sz w:val="24"/>
        </w:rPr>
        <w:t xml:space="preserve">, </w:t>
      </w:r>
      <w:r w:rsidR="00366413" w:rsidRPr="00D547A2">
        <w:rPr>
          <w:rFonts w:ascii="Times New Roman" w:hAnsi="Times New Roman" w:cs="Times New Roman"/>
          <w:sz w:val="24"/>
        </w:rPr>
        <w:t>stratified by diabetes</w:t>
      </w:r>
    </w:p>
    <w:p w14:paraId="39DFA366" w14:textId="22F5C5E0" w:rsidR="00240404" w:rsidRPr="00D547A2" w:rsidRDefault="00240404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18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CVD, stratified by drinking status</w:t>
      </w:r>
    </w:p>
    <w:p w14:paraId="3B738A20" w14:textId="42822231" w:rsidR="00483050" w:rsidRPr="00D547A2" w:rsidRDefault="00240404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1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9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CVD, stratified by </w:t>
      </w:r>
      <w:r w:rsidRPr="00D547A2">
        <w:rPr>
          <w:rFonts w:ascii="Times New Roman" w:hAnsi="Times New Roman" w:cs="Times New Roman" w:hint="eastAsia"/>
          <w:sz w:val="24"/>
        </w:rPr>
        <w:t>smoking</w:t>
      </w:r>
      <w:r w:rsidRPr="00D547A2">
        <w:rPr>
          <w:rFonts w:ascii="Times New Roman" w:hAnsi="Times New Roman" w:cs="Times New Roman"/>
          <w:sz w:val="24"/>
        </w:rPr>
        <w:t xml:space="preserve"> status</w:t>
      </w:r>
    </w:p>
    <w:p w14:paraId="24F24CE8" w14:textId="3AD21924" w:rsidR="00240404" w:rsidRPr="00D547A2" w:rsidRDefault="00240404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20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Sensitivity analysis f</w:t>
      </w:r>
      <w:r w:rsidR="005D4804" w:rsidRPr="00D547A2">
        <w:rPr>
          <w:rFonts w:ascii="Times New Roman" w:hAnsi="Times New Roman" w:cs="Times New Roman" w:hint="eastAsia"/>
          <w:sz w:val="24"/>
        </w:rPr>
        <w:t>or</w:t>
      </w:r>
      <w:r w:rsidRPr="00D547A2">
        <w:rPr>
          <w:rFonts w:ascii="Times New Roman" w:hAnsi="Times New Roman" w:cs="Times New Roman"/>
          <w:sz w:val="24"/>
        </w:rPr>
        <w:t xml:space="preserve"> the associations </w:t>
      </w:r>
      <w:r w:rsidRPr="00D547A2">
        <w:rPr>
          <w:rFonts w:ascii="Times New Roman" w:hAnsi="Times New Roman" w:cs="Times New Roman" w:hint="eastAsia"/>
          <w:sz w:val="24"/>
        </w:rPr>
        <w:t>of</w:t>
      </w:r>
      <w:r w:rsidRPr="00D547A2">
        <w:rPr>
          <w:rFonts w:ascii="Times New Roman" w:hAnsi="Times New Roman" w:cs="Times New Roman"/>
          <w:sz w:val="24"/>
        </w:rPr>
        <w:t xml:space="preserve"> baseline CHG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</w:t>
      </w:r>
      <w:r w:rsidR="005D4804" w:rsidRPr="00D547A2">
        <w:rPr>
          <w:rFonts w:ascii="Times New Roman" w:hAnsi="Times New Roman" w:cs="Times New Roman" w:hint="eastAsia"/>
          <w:sz w:val="24"/>
        </w:rPr>
        <w:t>,</w:t>
      </w:r>
      <w:r w:rsidRPr="00D547A2">
        <w:rPr>
          <w:rFonts w:ascii="Times New Roman" w:hAnsi="Times New Roman" w:cs="Times New Roman"/>
          <w:sz w:val="24"/>
        </w:rPr>
        <w:t xml:space="preserve"> using logistic regression models</w:t>
      </w:r>
    </w:p>
    <w:p w14:paraId="3FD3902D" w14:textId="4297A95D" w:rsidR="00240404" w:rsidRPr="00D547A2" w:rsidRDefault="00240404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21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 w:hint="eastAsia"/>
          <w:sz w:val="24"/>
        </w:rPr>
        <w:t xml:space="preserve"> Sensitivity analysis </w:t>
      </w:r>
      <w:r w:rsidR="005D4804" w:rsidRPr="00D547A2">
        <w:rPr>
          <w:rFonts w:ascii="Times New Roman" w:hAnsi="Times New Roman" w:cs="Times New Roman" w:hint="eastAsia"/>
          <w:sz w:val="24"/>
        </w:rPr>
        <w:t>for</w:t>
      </w:r>
      <w:r w:rsidRPr="00D547A2">
        <w:rPr>
          <w:rFonts w:ascii="Times New Roman" w:hAnsi="Times New Roman" w:cs="Times New Roman" w:hint="eastAsia"/>
          <w:sz w:val="24"/>
        </w:rPr>
        <w:t xml:space="preserve"> the associations of </w:t>
      </w:r>
      <w:r w:rsidRPr="00D547A2">
        <w:rPr>
          <w:rFonts w:ascii="Times New Roman" w:hAnsi="Times New Roman" w:cs="Times New Roman"/>
          <w:sz w:val="24"/>
        </w:rPr>
        <w:t>cumulative levels and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 and its obesity-related derivatives with CVD</w:t>
      </w:r>
      <w:r w:rsidR="005D4804" w:rsidRPr="00D547A2">
        <w:rPr>
          <w:rFonts w:ascii="Times New Roman" w:hAnsi="Times New Roman" w:cs="Times New Roman" w:hint="eastAsia"/>
          <w:sz w:val="24"/>
        </w:rPr>
        <w:t>,</w:t>
      </w:r>
      <w:r w:rsidRPr="00D547A2">
        <w:rPr>
          <w:rFonts w:ascii="Times New Roman" w:hAnsi="Times New Roman" w:cs="Times New Roman" w:hint="eastAsia"/>
          <w:sz w:val="24"/>
        </w:rPr>
        <w:t xml:space="preserve"> using logistic regression models</w:t>
      </w:r>
    </w:p>
    <w:p w14:paraId="669EC296" w14:textId="7CBCEC0F" w:rsidR="00240404" w:rsidRPr="00D547A2" w:rsidRDefault="00240404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22</w:t>
      </w:r>
      <w:r w:rsidRPr="00D547A2">
        <w:rPr>
          <w:rFonts w:ascii="Times New Roman" w:hAnsi="Times New Roman" w:cs="Times New Roman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K-means</w:t>
      </w:r>
      <w:r w:rsidRPr="00D547A2">
        <w:rPr>
          <w:rFonts w:ascii="Times New Roman" w:hAnsi="Times New Roman" w:cs="Times New Roman" w:hint="eastAsia"/>
          <w:sz w:val="24"/>
        </w:rPr>
        <w:t xml:space="preserve"> c</w:t>
      </w:r>
      <w:r w:rsidRPr="00D547A2">
        <w:rPr>
          <w:rFonts w:ascii="Times New Roman" w:hAnsi="Times New Roman" w:cs="Times New Roman"/>
          <w:sz w:val="24"/>
        </w:rPr>
        <w:t>luster</w:t>
      </w:r>
      <w:r w:rsidR="005B2E57" w:rsidRPr="00D547A2">
        <w:rPr>
          <w:rFonts w:ascii="Times New Roman" w:hAnsi="Times New Roman" w:cs="Times New Roman" w:hint="eastAsia"/>
          <w:sz w:val="24"/>
        </w:rPr>
        <w:t>ing</w:t>
      </w:r>
      <w:r w:rsidRPr="00D547A2">
        <w:rPr>
          <w:rFonts w:ascii="Times New Roman" w:hAnsi="Times New Roman" w:cs="Times New Roman"/>
          <w:sz w:val="24"/>
        </w:rPr>
        <w:t xml:space="preserve"> sensitivity analysis </w:t>
      </w:r>
      <w:r w:rsidR="005D4804" w:rsidRPr="00D547A2">
        <w:rPr>
          <w:rFonts w:ascii="Times New Roman" w:hAnsi="Times New Roman" w:cs="Times New Roman" w:hint="eastAsia"/>
          <w:sz w:val="24"/>
        </w:rPr>
        <w:t>for</w:t>
      </w:r>
      <w:r w:rsidRPr="00D547A2">
        <w:rPr>
          <w:rFonts w:ascii="Times New Roman" w:hAnsi="Times New Roman" w:cs="Times New Roman"/>
          <w:sz w:val="24"/>
        </w:rPr>
        <w:t xml:space="preserve"> the associations </w:t>
      </w:r>
      <w:r w:rsidRPr="00D547A2">
        <w:rPr>
          <w:rFonts w:ascii="Times New Roman" w:hAnsi="Times New Roman" w:cs="Times New Roman" w:hint="eastAsia"/>
          <w:sz w:val="24"/>
        </w:rPr>
        <w:t>of</w:t>
      </w:r>
      <w:r w:rsidRPr="00D547A2">
        <w:rPr>
          <w:rFonts w:ascii="Times New Roman" w:hAnsi="Times New Roman" w:cs="Times New Roman"/>
          <w:sz w:val="24"/>
        </w:rPr>
        <w:t xml:space="preserve"> CHG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</w:t>
      </w:r>
    </w:p>
    <w:p w14:paraId="7E2EACBA" w14:textId="307EB560" w:rsidR="00240404" w:rsidRPr="00D547A2" w:rsidRDefault="00240404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23</w:t>
      </w:r>
      <w:r w:rsidRPr="00D547A2">
        <w:rPr>
          <w:rFonts w:ascii="Times New Roman" w:hAnsi="Times New Roman" w:cs="Times New Roman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</w:t>
      </w:r>
      <w:r w:rsidRPr="00D547A2">
        <w:rPr>
          <w:rFonts w:ascii="Times New Roman" w:hAnsi="Times New Roman" w:cs="Times New Roman" w:hint="eastAsia"/>
          <w:sz w:val="24"/>
        </w:rPr>
        <w:t xml:space="preserve">Sensitivity analysis </w:t>
      </w:r>
      <w:r w:rsidR="005D4804" w:rsidRPr="00D547A2">
        <w:rPr>
          <w:rFonts w:ascii="Times New Roman" w:hAnsi="Times New Roman" w:cs="Times New Roman" w:hint="eastAsia"/>
          <w:sz w:val="24"/>
        </w:rPr>
        <w:t>for</w:t>
      </w:r>
      <w:r w:rsidRPr="00D547A2">
        <w:rPr>
          <w:rFonts w:ascii="Times New Roman" w:hAnsi="Times New Roman" w:cs="Times New Roman" w:hint="eastAsia"/>
          <w:sz w:val="24"/>
        </w:rPr>
        <w:t xml:space="preserve"> the associations of baseline CHG and its obesity-related derivatives with CVD in participants without </w:t>
      </w:r>
      <w:r w:rsidRPr="00D547A2">
        <w:rPr>
          <w:rFonts w:ascii="Times New Roman" w:hAnsi="Times New Roman" w:cs="Times New Roman" w:hint="eastAsia"/>
          <w:sz w:val="24"/>
        </w:rPr>
        <w:lastRenderedPageBreak/>
        <w:t>hypertension, kidney disease, or diabetes</w:t>
      </w:r>
    </w:p>
    <w:p w14:paraId="53D0B320" w14:textId="1F3D9317" w:rsidR="00240404" w:rsidRPr="00D547A2" w:rsidRDefault="00240404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>Table S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24</w:t>
      </w:r>
      <w:r w:rsidRPr="00D547A2">
        <w:rPr>
          <w:rFonts w:ascii="Times New Roman" w:hAnsi="Times New Roman" w:cs="Times New Roman" w:hint="eastAsia"/>
          <w:b/>
          <w:bCs/>
          <w:sz w:val="24"/>
        </w:rPr>
        <w:t>.</w:t>
      </w:r>
      <w:r w:rsidRPr="00D547A2">
        <w:rPr>
          <w:rFonts w:ascii="Times New Roman" w:hAnsi="Times New Roman" w:cs="Times New Roman" w:hint="eastAsia"/>
          <w:sz w:val="24"/>
        </w:rPr>
        <w:t xml:space="preserve"> Sensitivity analysis </w:t>
      </w:r>
      <w:r w:rsidR="005D4804" w:rsidRPr="00D547A2">
        <w:rPr>
          <w:rFonts w:ascii="Times New Roman" w:hAnsi="Times New Roman" w:cs="Times New Roman" w:hint="eastAsia"/>
          <w:sz w:val="24"/>
        </w:rPr>
        <w:t>for</w:t>
      </w:r>
      <w:r w:rsidRPr="00D547A2">
        <w:rPr>
          <w:rFonts w:ascii="Times New Roman" w:hAnsi="Times New Roman" w:cs="Times New Roman" w:hint="eastAsia"/>
          <w:sz w:val="24"/>
        </w:rPr>
        <w:t xml:space="preserve"> the associations of </w:t>
      </w:r>
      <w:r w:rsidRPr="00D547A2">
        <w:rPr>
          <w:rFonts w:ascii="Times New Roman" w:hAnsi="Times New Roman" w:cs="Times New Roman"/>
          <w:sz w:val="24"/>
        </w:rPr>
        <w:t>cumulative levels and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 and its obesity-related derivatives with CVD in participants without hypertension, kidney disease, or diabetes</w:t>
      </w:r>
    </w:p>
    <w:p w14:paraId="10462E47" w14:textId="7C72366A" w:rsidR="00240404" w:rsidRPr="00D547A2" w:rsidRDefault="00240404" w:rsidP="00FD0EA0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Table S</w:t>
      </w:r>
      <w:r w:rsidR="00483050"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25</w:t>
      </w: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.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Sensitivity analysis </w:t>
      </w:r>
      <w:r w:rsidR="005D4804"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for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the associations of baseline CHG and its obesity-related derivatives with incident CVD</w:t>
      </w:r>
      <w:r w:rsidR="005D4804"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,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using weighted Cox regression models</w:t>
      </w:r>
    </w:p>
    <w:p w14:paraId="1E6EADEF" w14:textId="3C6F89D4" w:rsidR="00240404" w:rsidRPr="00D547A2" w:rsidRDefault="00240404" w:rsidP="00FD0EA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Table S</w:t>
      </w:r>
      <w:r w:rsidR="00483050"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26</w:t>
      </w: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.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Sensitivity analysis </w:t>
      </w:r>
      <w:r w:rsidR="005D4804"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for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the associations of cumulative levels and trajectories of CHG and its obesity-related derivatives with incident CVD</w:t>
      </w:r>
      <w:r w:rsidR="005D4804"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,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using weighted Cox regression models</w:t>
      </w:r>
    </w:p>
    <w:p w14:paraId="67410D7D" w14:textId="1B44091B" w:rsidR="00240404" w:rsidRPr="00D547A2" w:rsidRDefault="00240404" w:rsidP="00FD0EA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Table S2</w:t>
      </w:r>
      <w:r w:rsidR="00483050"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7</w:t>
      </w:r>
      <w:r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.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="00366413" w:rsidRPr="00D547A2">
        <w:rPr>
          <w:rFonts w:ascii="Times New Roman" w:hAnsi="Times New Roman" w:cs="Times New Roman"/>
          <w:sz w:val="24"/>
        </w:rPr>
        <w:t xml:space="preserve">Sensitivity analysis </w:t>
      </w:r>
      <w:r w:rsidR="00366413" w:rsidRPr="00D547A2">
        <w:rPr>
          <w:rFonts w:ascii="Times New Roman" w:hAnsi="Times New Roman" w:cs="Times New Roman" w:hint="eastAsia"/>
          <w:sz w:val="24"/>
        </w:rPr>
        <w:t>for</w:t>
      </w:r>
      <w:r w:rsidR="00366413" w:rsidRPr="00D547A2">
        <w:rPr>
          <w:rFonts w:ascii="Times New Roman" w:hAnsi="Times New Roman" w:cs="Times New Roman"/>
          <w:sz w:val="24"/>
        </w:rPr>
        <w:t xml:space="preserve"> the</w:t>
      </w:r>
      <w:r w:rsidR="00366413"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a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ssociations of baseline and cumulative levels of FBG, TC, and HDL with incident CVD</w:t>
      </w:r>
    </w:p>
    <w:p w14:paraId="11E6B71D" w14:textId="488E3F8F" w:rsidR="00240404" w:rsidRPr="00D547A2" w:rsidRDefault="00240404" w:rsidP="00FD0EA0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2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8</w:t>
      </w:r>
      <w:r w:rsidRPr="00D547A2">
        <w:rPr>
          <w:rFonts w:ascii="Times New Roman" w:hAnsi="Times New Roman" w:cs="Times New Roman"/>
          <w:b/>
          <w:bCs/>
          <w:sz w:val="24"/>
        </w:rPr>
        <w:t xml:space="preserve">. </w:t>
      </w:r>
      <w:r w:rsidRPr="00D547A2">
        <w:rPr>
          <w:rFonts w:ascii="Times New Roman" w:hAnsi="Times New Roman" w:cs="Times New Roman"/>
          <w:sz w:val="24"/>
        </w:rPr>
        <w:t xml:space="preserve">Sensitivity analysis </w:t>
      </w:r>
      <w:r w:rsidR="005D4804" w:rsidRPr="00D547A2">
        <w:rPr>
          <w:rFonts w:ascii="Times New Roman" w:hAnsi="Times New Roman" w:cs="Times New Roman" w:hint="eastAsia"/>
          <w:sz w:val="24"/>
        </w:rPr>
        <w:t>for</w:t>
      </w:r>
      <w:r w:rsidRPr="00D547A2">
        <w:rPr>
          <w:rFonts w:ascii="Times New Roman" w:hAnsi="Times New Roman" w:cs="Times New Roman"/>
          <w:sz w:val="24"/>
        </w:rPr>
        <w:t xml:space="preserve"> the associations of baseline CHG and its obesity-related derivatives with CVD in the complete dataset</w:t>
      </w:r>
    </w:p>
    <w:p w14:paraId="74A231DB" w14:textId="0B722C83" w:rsidR="00240404" w:rsidRPr="00D547A2" w:rsidRDefault="00240404" w:rsidP="00FD0EA0">
      <w:pPr>
        <w:widowControl/>
        <w:textAlignment w:val="center"/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2</w:t>
      </w:r>
      <w:r w:rsidR="00483050" w:rsidRPr="00D547A2">
        <w:rPr>
          <w:rFonts w:ascii="Times New Roman" w:hAnsi="Times New Roman" w:cs="Times New Roman" w:hint="eastAsia"/>
          <w:b/>
          <w:bCs/>
          <w:sz w:val="24"/>
        </w:rPr>
        <w:t>9</w:t>
      </w:r>
      <w:r w:rsidRPr="00D547A2">
        <w:rPr>
          <w:rFonts w:ascii="Times New Roman" w:hAnsi="Times New Roman" w:cs="Times New Roman"/>
          <w:b/>
          <w:bCs/>
          <w:sz w:val="24"/>
        </w:rPr>
        <w:t xml:space="preserve">. </w:t>
      </w:r>
      <w:r w:rsidRPr="00D547A2">
        <w:rPr>
          <w:rFonts w:ascii="Times New Roman" w:hAnsi="Times New Roman" w:cs="Times New Roman"/>
          <w:sz w:val="24"/>
        </w:rPr>
        <w:t xml:space="preserve">Sensitivity analysis </w:t>
      </w:r>
      <w:r w:rsidR="005D4804" w:rsidRPr="00D547A2">
        <w:rPr>
          <w:rFonts w:ascii="Times New Roman" w:hAnsi="Times New Roman" w:cs="Times New Roman" w:hint="eastAsia"/>
          <w:sz w:val="24"/>
        </w:rPr>
        <w:t>for</w:t>
      </w:r>
      <w:r w:rsidRPr="00D547A2">
        <w:rPr>
          <w:rFonts w:ascii="Times New Roman" w:hAnsi="Times New Roman" w:cs="Times New Roman"/>
          <w:sz w:val="24"/>
        </w:rPr>
        <w:t xml:space="preserve"> the associations of cumulative levels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and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with CVD in the complete dataset</w:t>
      </w:r>
    </w:p>
    <w:p w14:paraId="50183EC8" w14:textId="77777777" w:rsidR="00742917" w:rsidRPr="00D547A2" w:rsidRDefault="00742917" w:rsidP="00FD0EA0">
      <w:pPr>
        <w:rPr>
          <w:rFonts w:ascii="Times New Roman" w:hAnsi="Times New Roman" w:cs="Times New Roman"/>
          <w:sz w:val="24"/>
        </w:rPr>
      </w:pPr>
    </w:p>
    <w:bookmarkEnd w:id="0"/>
    <w:p w14:paraId="6EA8DA7E" w14:textId="4CF95F73" w:rsidR="002E1C61" w:rsidRPr="00D547A2" w:rsidRDefault="00000000" w:rsidP="00FD0EA0">
      <w:pPr>
        <w:rPr>
          <w:rFonts w:ascii="Times New Roman" w:hAnsi="Times New Roman" w:cs="Times New Roman"/>
          <w:b/>
          <w:bCs/>
          <w:color w:val="000000"/>
          <w:sz w:val="28"/>
          <w:szCs w:val="36"/>
        </w:rPr>
      </w:pPr>
      <w:r w:rsidRPr="00D547A2">
        <w:rPr>
          <w:rFonts w:ascii="Times New Roman" w:eastAsia="宋体" w:hAnsi="Times New Roman" w:cs="Times New Roman" w:hint="eastAsia"/>
          <w:b/>
          <w:bCs/>
          <w:sz w:val="24"/>
        </w:rPr>
        <w:t>Fig. S1</w:t>
      </w:r>
      <w:r w:rsidRPr="00D547A2">
        <w:rPr>
          <w:rFonts w:ascii="Times New Roman" w:eastAsia="宋体" w:hAnsi="Times New Roman" w:cs="Times New Roman" w:hint="eastAsia"/>
          <w:sz w:val="24"/>
        </w:rPr>
        <w:t xml:space="preserve"> </w:t>
      </w:r>
      <w:r w:rsidRPr="00D547A2">
        <w:rPr>
          <w:rFonts w:ascii="Times New Roman" w:eastAsia="宋体" w:hAnsi="Times New Roman" w:cs="Times New Roman"/>
          <w:sz w:val="24"/>
        </w:rPr>
        <w:t xml:space="preserve">Kaplan–Meier curves for </w:t>
      </w:r>
      <w:r w:rsidRPr="00D547A2">
        <w:rPr>
          <w:rFonts w:ascii="Times New Roman" w:eastAsia="宋体" w:hAnsi="Times New Roman" w:cs="Times New Roman" w:hint="eastAsia"/>
          <w:sz w:val="24"/>
        </w:rPr>
        <w:t>stroke</w:t>
      </w:r>
      <w:r w:rsidRPr="00D547A2">
        <w:rPr>
          <w:rFonts w:ascii="Times New Roman" w:eastAsia="宋体" w:hAnsi="Times New Roman" w:cs="Times New Roman"/>
          <w:sz w:val="24"/>
        </w:rPr>
        <w:t xml:space="preserve">-free survival according to cumulative CHG and its derivatives </w:t>
      </w:r>
      <w:r w:rsidR="00242861" w:rsidRPr="00D547A2">
        <w:rPr>
          <w:rFonts w:ascii="Times New Roman" w:eastAsia="宋体" w:hAnsi="Times New Roman" w:cs="Times New Roman" w:hint="eastAsia"/>
          <w:sz w:val="24"/>
        </w:rPr>
        <w:t xml:space="preserve">quartile groups </w:t>
      </w:r>
      <w:r w:rsidRPr="00D547A2">
        <w:rPr>
          <w:rFonts w:ascii="Times New Roman" w:eastAsia="宋体" w:hAnsi="Times New Roman" w:cs="Times New Roman"/>
          <w:b/>
          <w:bCs/>
          <w:sz w:val="24"/>
        </w:rPr>
        <w:t>(A)</w:t>
      </w:r>
      <w:r w:rsidRPr="00D547A2">
        <w:rPr>
          <w:rFonts w:ascii="Times New Roman" w:eastAsia="宋体" w:hAnsi="Times New Roman" w:cs="Times New Roman"/>
          <w:sz w:val="24"/>
        </w:rPr>
        <w:t xml:space="preserve"> and trajectory groups </w:t>
      </w:r>
      <w:r w:rsidRPr="00D547A2">
        <w:rPr>
          <w:rFonts w:ascii="Times New Roman" w:eastAsia="宋体" w:hAnsi="Times New Roman" w:cs="Times New Roman"/>
          <w:b/>
          <w:bCs/>
          <w:sz w:val="24"/>
        </w:rPr>
        <w:t>(B)</w:t>
      </w:r>
      <w:r w:rsidRPr="00D547A2">
        <w:rPr>
          <w:rFonts w:ascii="Times New Roman" w:eastAsia="宋体" w:hAnsi="Times New Roman" w:cs="Times New Roman"/>
          <w:sz w:val="24"/>
        </w:rPr>
        <w:t>.</w:t>
      </w:r>
    </w:p>
    <w:p w14:paraId="5ED31852" w14:textId="7DC64949" w:rsidR="002E1C61" w:rsidRPr="00D547A2" w:rsidRDefault="00000000" w:rsidP="00FD0EA0">
      <w:pPr>
        <w:rPr>
          <w:rFonts w:ascii="Times New Roman" w:hAnsi="Times New Roman" w:cs="Times New Roman"/>
          <w:b/>
          <w:bCs/>
          <w:color w:val="000000"/>
          <w:sz w:val="28"/>
          <w:szCs w:val="36"/>
        </w:rPr>
      </w:pPr>
      <w:r w:rsidRPr="00D547A2">
        <w:rPr>
          <w:rFonts w:ascii="Times New Roman" w:eastAsia="宋体" w:hAnsi="Times New Roman" w:cs="Times New Roman" w:hint="eastAsia"/>
          <w:b/>
          <w:bCs/>
          <w:sz w:val="24"/>
        </w:rPr>
        <w:t>Fig. S2</w:t>
      </w:r>
      <w:r w:rsidRPr="00D547A2">
        <w:rPr>
          <w:rFonts w:ascii="Times New Roman" w:eastAsia="宋体" w:hAnsi="Times New Roman" w:cs="Times New Roman" w:hint="eastAsia"/>
          <w:sz w:val="24"/>
        </w:rPr>
        <w:t xml:space="preserve"> Cluster </w:t>
      </w:r>
      <w:r w:rsidR="00242861" w:rsidRPr="00D547A2">
        <w:rPr>
          <w:rFonts w:ascii="Times New Roman" w:eastAsia="宋体" w:hAnsi="Times New Roman" w:cs="Times New Roman" w:hint="eastAsia"/>
          <w:sz w:val="24"/>
        </w:rPr>
        <w:t>a</w:t>
      </w:r>
      <w:r w:rsidRPr="00D547A2">
        <w:rPr>
          <w:rFonts w:ascii="Times New Roman" w:eastAsia="宋体" w:hAnsi="Times New Roman" w:cs="Times New Roman" w:hint="eastAsia"/>
          <w:sz w:val="24"/>
        </w:rPr>
        <w:t>nalysis from 2012 to 2015</w:t>
      </w:r>
    </w:p>
    <w:p w14:paraId="6358E810" w14:textId="77777777" w:rsidR="002E1C61" w:rsidRPr="00D547A2" w:rsidRDefault="00000000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28"/>
          <w:szCs w:val="36"/>
        </w:rPr>
      </w:pPr>
      <w:r w:rsidRPr="00D547A2">
        <w:rPr>
          <w:rFonts w:ascii="Times New Roman" w:hAnsi="Times New Roman" w:cs="Times New Roman"/>
          <w:b/>
          <w:bCs/>
          <w:color w:val="000000"/>
          <w:sz w:val="28"/>
          <w:szCs w:val="36"/>
        </w:rPr>
        <w:br w:type="page"/>
      </w:r>
    </w:p>
    <w:p w14:paraId="01BC4084" w14:textId="77777777" w:rsidR="00EE68BF" w:rsidRPr="00D547A2" w:rsidRDefault="00EE68BF" w:rsidP="00EE68BF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lastRenderedPageBreak/>
        <w:t>Table S1.</w:t>
      </w:r>
      <w:r w:rsidRPr="00D547A2">
        <w:rPr>
          <w:rFonts w:ascii="Times New Roman" w:hAnsi="Times New Roman" w:cs="Times New Roman" w:hint="eastAsia"/>
          <w:sz w:val="24"/>
        </w:rPr>
        <w:t xml:space="preserve"> Comparing characteristics of participants included and excluded in the third wave (2015) of CHARLS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4677"/>
        <w:gridCol w:w="3584"/>
        <w:gridCol w:w="3584"/>
        <w:gridCol w:w="2110"/>
      </w:tblGrid>
      <w:tr w:rsidR="00EE68BF" w:rsidRPr="00D547A2" w14:paraId="2619E26D" w14:textId="77777777" w:rsidTr="000673BD">
        <w:trPr>
          <w:trHeight w:hRule="exact" w:val="340"/>
        </w:trPr>
        <w:tc>
          <w:tcPr>
            <w:tcW w:w="167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1BB19F7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8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1E0021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Excluded</w:t>
            </w:r>
          </w:p>
        </w:tc>
        <w:tc>
          <w:tcPr>
            <w:tcW w:w="128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9BCA1F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Included</w:t>
            </w:r>
          </w:p>
        </w:tc>
        <w:tc>
          <w:tcPr>
            <w:tcW w:w="75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49D6AE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SMD</w:t>
            </w:r>
          </w:p>
        </w:tc>
      </w:tr>
      <w:tr w:rsidR="00EE68BF" w:rsidRPr="00D547A2" w14:paraId="266D5266" w14:textId="77777777" w:rsidTr="000673BD">
        <w:trPr>
          <w:trHeight w:hRule="exact" w:val="340"/>
        </w:trPr>
        <w:tc>
          <w:tcPr>
            <w:tcW w:w="167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103B46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</w:t>
            </w:r>
          </w:p>
        </w:tc>
        <w:tc>
          <w:tcPr>
            <w:tcW w:w="12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BED7CD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14349</w:t>
            </w:r>
          </w:p>
        </w:tc>
        <w:tc>
          <w:tcPr>
            <w:tcW w:w="12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9B87B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3359</w:t>
            </w:r>
          </w:p>
        </w:tc>
        <w:tc>
          <w:tcPr>
            <w:tcW w:w="75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6F477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3636BA83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FECC6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Age, years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BF356F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58.6 (51.5, 65.7)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15D192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57.9 (52.2, 63.6)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9CC12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0.073</w:t>
            </w:r>
          </w:p>
        </w:tc>
      </w:tr>
      <w:tr w:rsidR="00EE68BF" w:rsidRPr="00D547A2" w14:paraId="237CBC0F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9E039C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Sex, n (%)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FD779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11EA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61440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2F278DB3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73F6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571AF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7409 (51.6)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B3694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1819 (54.2)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DB9673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EE68BF" w:rsidRPr="00D547A2" w14:paraId="313D00AC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73D04A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A6C9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6938 (48.4)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F3CDAB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1540 (45.8)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25EE8B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43F55928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F867A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Education level, n (%)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6AE7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BF00C3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D1F4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41CB5530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6A2B2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Below high school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052B1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9402 (65.6)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1E6BF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2369 (70.5)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DF05F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0.162</w:t>
            </w:r>
          </w:p>
        </w:tc>
      </w:tr>
      <w:tr w:rsidR="00EE68BF" w:rsidRPr="00D547A2" w14:paraId="3879EDCD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FE2C3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 school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B21E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4192 (29.2)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4FF382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911 (27.1)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D873D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39F16AF8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4A59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College or above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72779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739 (5.2)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61AF0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 (2.4)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8344C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0DB33080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1712D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Residence, n (%)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FB752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894E2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64A8FA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118526C6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86263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Urban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344AD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3524 (24.6)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E4E5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445 (13.3)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81401A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0.293</w:t>
            </w:r>
          </w:p>
        </w:tc>
      </w:tr>
      <w:tr w:rsidR="00EE68BF" w:rsidRPr="00D547A2" w14:paraId="65595204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2D413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Rural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A9E5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10783 (75.4)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082EAB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2911 (86.7)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3142A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7BCA4C37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C5D97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Marital status, n (%)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F372F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4CAF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2A09E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16B9359F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AC967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Married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D2BCA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12377 (86.5)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5C72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3040 (90.5)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572FD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0.131</w:t>
            </w:r>
          </w:p>
        </w:tc>
      </w:tr>
      <w:tr w:rsidR="00EE68BF" w:rsidRPr="00D547A2" w14:paraId="6ED5CC6D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AC2D7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Others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1A726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1939 (13.5)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605A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319 (9.5)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E33E3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701F63F9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107566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Smoking status, n (%)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49103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EBFA7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F4103B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4E6C94A2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B3EAA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FFFAA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5667 (39.9)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FD2A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1264 (37.6)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705B56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0.047</w:t>
            </w:r>
          </w:p>
        </w:tc>
      </w:tr>
      <w:tr w:rsidR="00EE68BF" w:rsidRPr="00D547A2" w14:paraId="1A3CD8B5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EF30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D3EBD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8533 (60.1)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C962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2095 (62.4)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A1B0F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3B8AFCF9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24B7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Drinking status, n (%)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2587B9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D46ADF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14BC5C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68547DE9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7B758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19178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3565 (27.1)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6950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992 (31.1)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DF8DED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0.089</w:t>
            </w:r>
          </w:p>
        </w:tc>
      </w:tr>
      <w:tr w:rsidR="00EE68BF" w:rsidRPr="00D547A2" w14:paraId="2438A671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F320F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E017D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9601 (72.9)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FF0A9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2196 (68.9)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51B6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7C1FC317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561219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Diabetes, n (%)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102C6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460E3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95C127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63F8D3EF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8C45F6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No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4CAE7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13192 (93.7)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8E64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3154 (94.6)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6C38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0.036</w:t>
            </w:r>
          </w:p>
        </w:tc>
      </w:tr>
      <w:tr w:rsidR="00EE68BF" w:rsidRPr="00D547A2" w14:paraId="0DD6B67B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75E4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7A2B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881 (6.3)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C9AAFB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 (5.4)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145FC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0C5220C5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34FAC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Hypertension, n (%)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B43BCC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6D17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D69D6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3A112EBD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FD9D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15EB3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10315 (73.0)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EA24F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2620 (78.3)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5830C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0.124</w:t>
            </w:r>
          </w:p>
        </w:tc>
      </w:tr>
      <w:tr w:rsidR="00EE68BF" w:rsidRPr="00D547A2" w14:paraId="3ED4A047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3AD829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36C0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3810 (27.0)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D3CE76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725 (21.7)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46C1F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40FAA298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5946A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Kidney disease, n (%)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B9CE6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EED6BC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0A019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7AA4955E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3C6DF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2B6C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13262 (94.0)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39DBCA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3211 (95.9)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1876A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0.088</w:t>
            </w:r>
          </w:p>
        </w:tc>
      </w:tr>
      <w:tr w:rsidR="00EE68BF" w:rsidRPr="00D547A2" w14:paraId="62AD9BBF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3294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52E1C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843 (6.0)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B90F6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 (4.1)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E52448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E68BF" w:rsidRPr="00D547A2" w14:paraId="7B0AE838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CD41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SBP, mm Hg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DA0564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130.3 (110.7, 150.0)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B1BEF23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127.3 (108.2, 146.4)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B1F4D8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0.143</w:t>
            </w:r>
          </w:p>
        </w:tc>
      </w:tr>
      <w:tr w:rsidR="00EE68BF" w:rsidRPr="00D547A2" w14:paraId="75FC365B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B9FCE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DBP, mm Hg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DAE9E97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75.8 (67.1, 84.5)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F06F15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74.6 (66.2, 83.1)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501A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0.093</w:t>
            </w:r>
          </w:p>
        </w:tc>
      </w:tr>
      <w:tr w:rsidR="00EE68BF" w:rsidRPr="00D547A2" w14:paraId="2E081F58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BE3C17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FBG, mmol/L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8142217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110.7 (74.8, 146.6)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76C76C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109.3 (85.6, 133.1)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50FB2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0.038</w:t>
            </w:r>
          </w:p>
        </w:tc>
      </w:tr>
      <w:tr w:rsidR="00EE68BF" w:rsidRPr="00D547A2" w14:paraId="7E60A92E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A73A3B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HDL-C, mg/dL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7192F2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50.6 (40.6, 60.6)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A1F198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51.5 (41.8, 61.1)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2C15C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0.056</w:t>
            </w:r>
          </w:p>
        </w:tc>
      </w:tr>
      <w:tr w:rsidR="00EE68BF" w:rsidRPr="00D547A2" w14:paraId="06394842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4743D8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TC, mg/dL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02924F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192.3 (170.6, 213.9)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7B3963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194.7 (171.9, 217.5)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5F088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0.064</w:t>
            </w:r>
          </w:p>
        </w:tc>
      </w:tr>
      <w:tr w:rsidR="00EE68BF" w:rsidRPr="00D547A2" w14:paraId="1C8C7506" w14:textId="77777777" w:rsidTr="000673BD">
        <w:trPr>
          <w:trHeight w:hRule="exact" w:val="340"/>
        </w:trPr>
        <w:tc>
          <w:tcPr>
            <w:tcW w:w="167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E95BDF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hs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-CRP, mg/L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</w:tcPr>
          <w:p w14:paraId="31A51966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 (0.5, 5.5)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</w:tcPr>
          <w:p w14:paraId="25CC3D24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2.5 (0.4, 4.8)</w:t>
            </w:r>
          </w:p>
        </w:tc>
        <w:tc>
          <w:tcPr>
            <w:tcW w:w="7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275254D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0.066</w:t>
            </w:r>
          </w:p>
        </w:tc>
      </w:tr>
    </w:tbl>
    <w:p w14:paraId="53722944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Values were expressed as medians (quartile interval)</w:t>
      </w:r>
    </w:p>
    <w:p w14:paraId="5DA5F77C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HDL‐C, high‐density lipoprotein‐cholesterol;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hs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‐CRP, high‐sensitivity C‐reactive protein; TC, total cholesterol</w:t>
      </w:r>
    </w:p>
    <w:p w14:paraId="05319E1E" w14:textId="77777777" w:rsidR="00EE68BF" w:rsidRPr="00D547A2" w:rsidRDefault="00EE68BF" w:rsidP="0036641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41D97C0D" w14:textId="77777777" w:rsidR="00EE68BF" w:rsidRPr="00D547A2" w:rsidRDefault="00EE68BF" w:rsidP="00EE68BF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2</w:t>
      </w:r>
      <w:r w:rsidRPr="00D547A2">
        <w:rPr>
          <w:rFonts w:ascii="Times New Roman" w:hAnsi="Times New Roman" w:cs="Times New Roman"/>
          <w:sz w:val="24"/>
        </w:rPr>
        <w:t>. Missing data on baseline measurements in Cohort 1</w:t>
      </w:r>
    </w:p>
    <w:tbl>
      <w:tblPr>
        <w:tblStyle w:val="sci2"/>
        <w:tblW w:w="4998" w:type="pct"/>
        <w:tblLook w:val="04A0" w:firstRow="1" w:lastRow="0" w:firstColumn="1" w:lastColumn="0" w:noHBand="0" w:noVBand="1"/>
      </w:tblPr>
      <w:tblGrid>
        <w:gridCol w:w="2145"/>
        <w:gridCol w:w="3928"/>
        <w:gridCol w:w="3939"/>
        <w:gridCol w:w="3940"/>
      </w:tblGrid>
      <w:tr w:rsidR="002E1C61" w:rsidRPr="00D547A2" w14:paraId="2499B864" w14:textId="77777777" w:rsidTr="00D347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tcW w:w="769" w:type="pct"/>
            <w:tcBorders>
              <w:top w:val="single" w:sz="12" w:space="0" w:color="auto"/>
              <w:bottom w:val="single" w:sz="6" w:space="0" w:color="auto"/>
            </w:tcBorders>
          </w:tcPr>
          <w:p w14:paraId="7486852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407" w:type="pct"/>
            <w:tcBorders>
              <w:top w:val="single" w:sz="12" w:space="0" w:color="auto"/>
              <w:bottom w:val="single" w:sz="6" w:space="0" w:color="auto"/>
            </w:tcBorders>
          </w:tcPr>
          <w:p w14:paraId="67AE4F6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Number of Missing</w:t>
            </w:r>
          </w:p>
        </w:tc>
        <w:tc>
          <w:tcPr>
            <w:tcW w:w="1411" w:type="pct"/>
            <w:tcBorders>
              <w:top w:val="single" w:sz="12" w:space="0" w:color="auto"/>
              <w:bottom w:val="single" w:sz="6" w:space="0" w:color="auto"/>
            </w:tcBorders>
          </w:tcPr>
          <w:p w14:paraId="25290B8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Total numbers</w:t>
            </w:r>
          </w:p>
        </w:tc>
        <w:tc>
          <w:tcPr>
            <w:tcW w:w="1411" w:type="pct"/>
            <w:tcBorders>
              <w:top w:val="single" w:sz="12" w:space="0" w:color="auto"/>
              <w:bottom w:val="single" w:sz="6" w:space="0" w:color="auto"/>
            </w:tcBorders>
          </w:tcPr>
          <w:p w14:paraId="32ACA74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Missing proportion</w:t>
            </w:r>
          </w:p>
        </w:tc>
      </w:tr>
      <w:tr w:rsidR="002E1C61" w:rsidRPr="00D547A2" w14:paraId="0FA30923" w14:textId="77777777" w:rsidTr="00D347AD">
        <w:trPr>
          <w:trHeight w:hRule="exact" w:val="340"/>
        </w:trPr>
        <w:tc>
          <w:tcPr>
            <w:tcW w:w="769" w:type="pct"/>
            <w:tcBorders>
              <w:top w:val="single" w:sz="6" w:space="0" w:color="auto"/>
              <w:bottom w:val="nil"/>
            </w:tcBorders>
          </w:tcPr>
          <w:p w14:paraId="3843A24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Drinking status</w:t>
            </w:r>
          </w:p>
        </w:tc>
        <w:tc>
          <w:tcPr>
            <w:tcW w:w="1407" w:type="pct"/>
            <w:tcBorders>
              <w:top w:val="single" w:sz="6" w:space="0" w:color="auto"/>
              <w:bottom w:val="nil"/>
            </w:tcBorders>
          </w:tcPr>
          <w:p w14:paraId="15B46DD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4001" w:type="dxa"/>
            <w:tcBorders>
              <w:top w:val="single" w:sz="6" w:space="0" w:color="auto"/>
              <w:bottom w:val="nil"/>
            </w:tcBorders>
          </w:tcPr>
          <w:p w14:paraId="45E74705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7057</w:t>
            </w:r>
          </w:p>
        </w:tc>
        <w:tc>
          <w:tcPr>
            <w:tcW w:w="4001" w:type="dxa"/>
            <w:tcBorders>
              <w:top w:val="single" w:sz="6" w:space="0" w:color="auto"/>
              <w:bottom w:val="nil"/>
            </w:tcBorders>
          </w:tcPr>
          <w:p w14:paraId="549C6A33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5.42%</w:t>
            </w:r>
          </w:p>
        </w:tc>
      </w:tr>
      <w:tr w:rsidR="002E1C61" w:rsidRPr="00D547A2" w14:paraId="1CB89BBC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nil"/>
            </w:tcBorders>
          </w:tcPr>
          <w:p w14:paraId="7CA238B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DBP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7665A1E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34005550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7057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0BD59B6F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0.92%</w:t>
            </w:r>
          </w:p>
        </w:tc>
      </w:tr>
      <w:tr w:rsidR="002E1C61" w:rsidRPr="00D547A2" w14:paraId="6553731C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nil"/>
            </w:tcBorders>
          </w:tcPr>
          <w:p w14:paraId="713B4DC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SBP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0B243E1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086DB313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7057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737B8969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0.91%</w:t>
            </w:r>
          </w:p>
        </w:tc>
      </w:tr>
      <w:tr w:rsidR="002E1C61" w:rsidRPr="00D547A2" w14:paraId="4CE41F6A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nil"/>
            </w:tcBorders>
          </w:tcPr>
          <w:p w14:paraId="4D73DDA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Diabetes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710B196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51DA2DB4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7057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3A182F87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0.88%</w:t>
            </w:r>
          </w:p>
        </w:tc>
      </w:tr>
      <w:tr w:rsidR="002E1C61" w:rsidRPr="00D547A2" w14:paraId="225750CE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nil"/>
            </w:tcBorders>
          </w:tcPr>
          <w:p w14:paraId="6696096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Hypertension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24F2F9A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18612C1B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7057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62E5BB82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0.44%</w:t>
            </w:r>
          </w:p>
        </w:tc>
      </w:tr>
      <w:tr w:rsidR="002E1C61" w:rsidRPr="00D547A2" w14:paraId="6698E2D6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nil"/>
            </w:tcBorders>
          </w:tcPr>
          <w:p w14:paraId="0AC3BB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lastRenderedPageBreak/>
              <w:t>Kidney disease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120ADCA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45BF1A67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7057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4F64BC4E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0.34%</w:t>
            </w:r>
          </w:p>
        </w:tc>
      </w:tr>
      <w:tr w:rsidR="002E1C61" w:rsidRPr="00D547A2" w14:paraId="613B73DA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nil"/>
            </w:tcBorders>
          </w:tcPr>
          <w:p w14:paraId="1243182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Residential</w:t>
            </w:r>
          </w:p>
        </w:tc>
        <w:tc>
          <w:tcPr>
            <w:tcW w:w="1407" w:type="pct"/>
            <w:tcBorders>
              <w:top w:val="nil"/>
              <w:bottom w:val="nil"/>
            </w:tcBorders>
          </w:tcPr>
          <w:p w14:paraId="3302D6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0EF484C0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7057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559571CC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0.06%</w:t>
            </w:r>
          </w:p>
        </w:tc>
      </w:tr>
      <w:tr w:rsidR="002E1C61" w:rsidRPr="00D547A2" w14:paraId="3B3D9C55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single" w:sz="12" w:space="0" w:color="auto"/>
            </w:tcBorders>
          </w:tcPr>
          <w:p w14:paraId="40D85CB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Smoking status</w:t>
            </w:r>
          </w:p>
        </w:tc>
        <w:tc>
          <w:tcPr>
            <w:tcW w:w="1407" w:type="pct"/>
            <w:tcBorders>
              <w:top w:val="nil"/>
              <w:bottom w:val="single" w:sz="12" w:space="0" w:color="auto"/>
            </w:tcBorders>
          </w:tcPr>
          <w:p w14:paraId="476ACA1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001" w:type="dxa"/>
            <w:tcBorders>
              <w:top w:val="nil"/>
              <w:bottom w:val="single" w:sz="12" w:space="0" w:color="auto"/>
            </w:tcBorders>
          </w:tcPr>
          <w:p w14:paraId="66D8228E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7057</w:t>
            </w:r>
          </w:p>
        </w:tc>
        <w:tc>
          <w:tcPr>
            <w:tcW w:w="4001" w:type="dxa"/>
            <w:tcBorders>
              <w:top w:val="nil"/>
              <w:bottom w:val="single" w:sz="12" w:space="0" w:color="auto"/>
            </w:tcBorders>
          </w:tcPr>
          <w:p w14:paraId="0CB29CFF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/>
                <w:szCs w:val="21"/>
              </w:rPr>
              <w:t>0.01%</w:t>
            </w:r>
          </w:p>
        </w:tc>
      </w:tr>
    </w:tbl>
    <w:p w14:paraId="45A33D79" w14:textId="77777777" w:rsidR="002E1C61" w:rsidRPr="00D547A2" w:rsidRDefault="002E1C61"/>
    <w:p w14:paraId="7B214B9E" w14:textId="77777777" w:rsidR="00EE68BF" w:rsidRPr="00D547A2" w:rsidRDefault="00EE68BF" w:rsidP="00EE68BF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3</w:t>
      </w:r>
      <w:r w:rsidRPr="00D547A2">
        <w:rPr>
          <w:rFonts w:ascii="Times New Roman" w:hAnsi="Times New Roman" w:cs="Times New Roman"/>
          <w:b/>
          <w:bCs/>
          <w:sz w:val="24"/>
        </w:rPr>
        <w:t>.</w:t>
      </w:r>
      <w:r w:rsidRPr="00D547A2">
        <w:t xml:space="preserve"> </w:t>
      </w:r>
      <w:r w:rsidRPr="00D547A2">
        <w:rPr>
          <w:rFonts w:ascii="Times New Roman" w:hAnsi="Times New Roman" w:cs="Times New Roman"/>
          <w:sz w:val="24"/>
        </w:rPr>
        <w:t>Missing data for dynamic trajectory analysis in Cohort 2</w:t>
      </w:r>
    </w:p>
    <w:tbl>
      <w:tblPr>
        <w:tblStyle w:val="sci2"/>
        <w:tblW w:w="4999" w:type="pct"/>
        <w:tblLook w:val="04A0" w:firstRow="1" w:lastRow="0" w:firstColumn="1" w:lastColumn="0" w:noHBand="0" w:noVBand="1"/>
      </w:tblPr>
      <w:tblGrid>
        <w:gridCol w:w="2145"/>
        <w:gridCol w:w="3929"/>
        <w:gridCol w:w="3940"/>
        <w:gridCol w:w="3941"/>
      </w:tblGrid>
      <w:tr w:rsidR="002E1C61" w:rsidRPr="00D547A2" w14:paraId="40E86146" w14:textId="77777777" w:rsidTr="00D347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tcW w:w="769" w:type="pct"/>
            <w:tcBorders>
              <w:top w:val="single" w:sz="12" w:space="0" w:color="auto"/>
              <w:bottom w:val="single" w:sz="6" w:space="0" w:color="auto"/>
            </w:tcBorders>
          </w:tcPr>
          <w:p w14:paraId="434CD2F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407" w:type="pct"/>
            <w:tcBorders>
              <w:top w:val="single" w:sz="12" w:space="0" w:color="auto"/>
              <w:bottom w:val="single" w:sz="6" w:space="0" w:color="auto"/>
            </w:tcBorders>
          </w:tcPr>
          <w:p w14:paraId="75475AF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Number of Missing</w:t>
            </w:r>
          </w:p>
        </w:tc>
        <w:tc>
          <w:tcPr>
            <w:tcW w:w="1411" w:type="pct"/>
            <w:tcBorders>
              <w:top w:val="single" w:sz="12" w:space="0" w:color="auto"/>
              <w:bottom w:val="single" w:sz="6" w:space="0" w:color="auto"/>
            </w:tcBorders>
          </w:tcPr>
          <w:p w14:paraId="4D7AEB1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Total numbers</w:t>
            </w:r>
          </w:p>
        </w:tc>
        <w:tc>
          <w:tcPr>
            <w:tcW w:w="1411" w:type="pct"/>
            <w:tcBorders>
              <w:top w:val="single" w:sz="12" w:space="0" w:color="auto"/>
              <w:bottom w:val="single" w:sz="6" w:space="0" w:color="auto"/>
            </w:tcBorders>
          </w:tcPr>
          <w:p w14:paraId="7F998DF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Missing proportion</w:t>
            </w:r>
          </w:p>
        </w:tc>
      </w:tr>
      <w:tr w:rsidR="002E1C61" w:rsidRPr="00D547A2" w14:paraId="444AA3E4" w14:textId="77777777" w:rsidTr="00D347AD">
        <w:trPr>
          <w:trHeight w:hRule="exact" w:val="340"/>
        </w:trPr>
        <w:tc>
          <w:tcPr>
            <w:tcW w:w="769" w:type="pct"/>
            <w:tcBorders>
              <w:top w:val="single" w:sz="6" w:space="0" w:color="auto"/>
              <w:bottom w:val="nil"/>
            </w:tcBorders>
          </w:tcPr>
          <w:p w14:paraId="2DE88FC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Drinking status</w:t>
            </w:r>
          </w:p>
        </w:tc>
        <w:tc>
          <w:tcPr>
            <w:tcW w:w="3989" w:type="dxa"/>
            <w:tcBorders>
              <w:top w:val="single" w:sz="6" w:space="0" w:color="auto"/>
              <w:bottom w:val="nil"/>
            </w:tcBorders>
          </w:tcPr>
          <w:p w14:paraId="4DE0747F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4001" w:type="dxa"/>
            <w:tcBorders>
              <w:top w:val="single" w:sz="6" w:space="0" w:color="auto"/>
              <w:bottom w:val="nil"/>
            </w:tcBorders>
          </w:tcPr>
          <w:p w14:paraId="36E2169C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3359</w:t>
            </w:r>
          </w:p>
        </w:tc>
        <w:tc>
          <w:tcPr>
            <w:tcW w:w="4001" w:type="dxa"/>
            <w:tcBorders>
              <w:top w:val="single" w:sz="6" w:space="0" w:color="auto"/>
              <w:bottom w:val="nil"/>
            </w:tcBorders>
          </w:tcPr>
          <w:p w14:paraId="1A8A3CC9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5.09%</w:t>
            </w:r>
          </w:p>
        </w:tc>
      </w:tr>
      <w:tr w:rsidR="002E1C61" w:rsidRPr="00D547A2" w14:paraId="27312FBC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nil"/>
            </w:tcBorders>
          </w:tcPr>
          <w:p w14:paraId="7E7E36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DBP</w:t>
            </w:r>
          </w:p>
        </w:tc>
        <w:tc>
          <w:tcPr>
            <w:tcW w:w="3989" w:type="dxa"/>
            <w:tcBorders>
              <w:top w:val="nil"/>
              <w:bottom w:val="nil"/>
            </w:tcBorders>
          </w:tcPr>
          <w:p w14:paraId="4AFD89B7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24 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7B991AC0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3359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3BA43FD2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0.71%</w:t>
            </w:r>
          </w:p>
        </w:tc>
      </w:tr>
      <w:tr w:rsidR="002E1C61" w:rsidRPr="00D547A2" w14:paraId="69998F5D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nil"/>
            </w:tcBorders>
          </w:tcPr>
          <w:p w14:paraId="25010DF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bookmarkStart w:id="2" w:name="_Hlk186234040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SBP</w:t>
            </w:r>
          </w:p>
        </w:tc>
        <w:tc>
          <w:tcPr>
            <w:tcW w:w="3989" w:type="dxa"/>
            <w:tcBorders>
              <w:top w:val="nil"/>
              <w:bottom w:val="nil"/>
            </w:tcBorders>
          </w:tcPr>
          <w:p w14:paraId="3481D8A8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74617EA5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3359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5B446312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0.63%</w:t>
            </w:r>
          </w:p>
        </w:tc>
      </w:tr>
      <w:tr w:rsidR="002E1C61" w:rsidRPr="00D547A2" w14:paraId="09CDA2D7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nil"/>
            </w:tcBorders>
          </w:tcPr>
          <w:p w14:paraId="431DDD3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Diabetes</w:t>
            </w:r>
          </w:p>
        </w:tc>
        <w:tc>
          <w:tcPr>
            <w:tcW w:w="3989" w:type="dxa"/>
            <w:tcBorders>
              <w:top w:val="nil"/>
              <w:bottom w:val="nil"/>
            </w:tcBorders>
          </w:tcPr>
          <w:p w14:paraId="6BBC7F8A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3975B4F0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3359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73AB32ED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0.60%</w:t>
            </w:r>
          </w:p>
        </w:tc>
      </w:tr>
      <w:tr w:rsidR="002E1C61" w:rsidRPr="00D547A2" w14:paraId="4A409058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nil"/>
            </w:tcBorders>
          </w:tcPr>
          <w:p w14:paraId="30ECC59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Hypertension</w:t>
            </w:r>
          </w:p>
        </w:tc>
        <w:tc>
          <w:tcPr>
            <w:tcW w:w="3989" w:type="dxa"/>
            <w:tcBorders>
              <w:top w:val="nil"/>
              <w:bottom w:val="nil"/>
            </w:tcBorders>
          </w:tcPr>
          <w:p w14:paraId="0664B6CE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60C5AFDC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3359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1AF87F83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0.42%</w:t>
            </w:r>
          </w:p>
        </w:tc>
      </w:tr>
      <w:tr w:rsidR="002E1C61" w:rsidRPr="00D547A2" w14:paraId="0132466F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nil"/>
            </w:tcBorders>
          </w:tcPr>
          <w:p w14:paraId="29EE4BF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Kidney disease</w:t>
            </w:r>
          </w:p>
        </w:tc>
        <w:tc>
          <w:tcPr>
            <w:tcW w:w="3989" w:type="dxa"/>
            <w:tcBorders>
              <w:top w:val="nil"/>
              <w:bottom w:val="nil"/>
            </w:tcBorders>
          </w:tcPr>
          <w:p w14:paraId="35E463CC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15D55DA2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3359</w:t>
            </w: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3575BF22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0.36%</w:t>
            </w:r>
          </w:p>
        </w:tc>
      </w:tr>
      <w:tr w:rsidR="002E1C61" w:rsidRPr="00D547A2" w14:paraId="2CE758B8" w14:textId="77777777" w:rsidTr="00D347AD">
        <w:trPr>
          <w:trHeight w:hRule="exact" w:val="340"/>
        </w:trPr>
        <w:tc>
          <w:tcPr>
            <w:tcW w:w="769" w:type="pct"/>
            <w:tcBorders>
              <w:top w:val="nil"/>
              <w:bottom w:val="single" w:sz="12" w:space="0" w:color="auto"/>
            </w:tcBorders>
          </w:tcPr>
          <w:p w14:paraId="00C4C3F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Residential</w:t>
            </w:r>
          </w:p>
        </w:tc>
        <w:tc>
          <w:tcPr>
            <w:tcW w:w="3989" w:type="dxa"/>
            <w:tcBorders>
              <w:top w:val="nil"/>
              <w:bottom w:val="single" w:sz="12" w:space="0" w:color="auto"/>
            </w:tcBorders>
          </w:tcPr>
          <w:p w14:paraId="179E20E4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001" w:type="dxa"/>
            <w:tcBorders>
              <w:top w:val="nil"/>
              <w:bottom w:val="single" w:sz="12" w:space="0" w:color="auto"/>
            </w:tcBorders>
          </w:tcPr>
          <w:p w14:paraId="2860811D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3359</w:t>
            </w:r>
          </w:p>
        </w:tc>
        <w:tc>
          <w:tcPr>
            <w:tcW w:w="4001" w:type="dxa"/>
            <w:tcBorders>
              <w:top w:val="nil"/>
              <w:bottom w:val="single" w:sz="12" w:space="0" w:color="auto"/>
            </w:tcBorders>
          </w:tcPr>
          <w:p w14:paraId="1945FC28" w14:textId="77777777" w:rsidR="002E1C61" w:rsidRPr="00D547A2" w:rsidRDefault="00000000">
            <w:pPr>
              <w:spacing w:after="16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0.09%</w:t>
            </w:r>
          </w:p>
        </w:tc>
      </w:tr>
    </w:tbl>
    <w:p w14:paraId="4243664B" w14:textId="77777777" w:rsidR="002E1C61" w:rsidRPr="00D547A2" w:rsidRDefault="002E1C61">
      <w:pPr>
        <w:spacing w:line="360" w:lineRule="auto"/>
      </w:pPr>
    </w:p>
    <w:p w14:paraId="68005050" w14:textId="77777777" w:rsidR="00E31815" w:rsidRPr="00D547A2" w:rsidRDefault="00E31815" w:rsidP="00E3181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1C3E32D7" w14:textId="77777777" w:rsidR="00710936" w:rsidRDefault="00710936" w:rsidP="00EE68BF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A34CACD" w14:textId="58825D32" w:rsidR="00EE68BF" w:rsidRPr="00D547A2" w:rsidRDefault="00EE68BF" w:rsidP="00EE68BF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Table S4. </w:t>
      </w:r>
      <w:r w:rsidRPr="00D547A2">
        <w:rPr>
          <w:rFonts w:ascii="Times New Roman" w:hAnsi="Times New Roman" w:cs="Times New Roman" w:hint="eastAsia"/>
          <w:sz w:val="24"/>
        </w:rPr>
        <w:t>Test of normality</w:t>
      </w:r>
    </w:p>
    <w:tbl>
      <w:tblPr>
        <w:tblStyle w:val="ac"/>
        <w:tblW w:w="499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7"/>
        <w:gridCol w:w="3201"/>
        <w:gridCol w:w="3307"/>
      </w:tblGrid>
      <w:tr w:rsidR="002E1C61" w:rsidRPr="00D547A2" w14:paraId="64932567" w14:textId="77777777" w:rsidTr="004920AF">
        <w:trPr>
          <w:trHeight w:hRule="exact" w:val="340"/>
        </w:trPr>
        <w:tc>
          <w:tcPr>
            <w:tcW w:w="2668" w:type="pct"/>
            <w:tcBorders>
              <w:top w:val="single" w:sz="12" w:space="0" w:color="000000"/>
              <w:bottom w:val="single" w:sz="6" w:space="0" w:color="000000"/>
              <w:tl2br w:val="nil"/>
            </w:tcBorders>
            <w:shd w:val="clear" w:color="auto" w:fill="FFFFFF"/>
          </w:tcPr>
          <w:p w14:paraId="6A8EB1E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Kolmogorov-Smirnov</w:t>
            </w:r>
          </w:p>
        </w:tc>
        <w:tc>
          <w:tcPr>
            <w:tcW w:w="1147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</w:tcPr>
          <w:p w14:paraId="7F4B377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Statistic</w:t>
            </w:r>
          </w:p>
        </w:tc>
        <w:tc>
          <w:tcPr>
            <w:tcW w:w="1185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</w:tcPr>
          <w:p w14:paraId="039ACC10" w14:textId="64E4BBC0" w:rsidR="002E1C61" w:rsidRPr="00D547A2" w:rsidRDefault="00E31815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-value</w:t>
            </w:r>
          </w:p>
        </w:tc>
      </w:tr>
      <w:tr w:rsidR="002E1C61" w:rsidRPr="00D547A2" w14:paraId="38041BC2" w14:textId="77777777" w:rsidTr="004920AF">
        <w:trPr>
          <w:trHeight w:hRule="exact" w:val="340"/>
        </w:trPr>
        <w:tc>
          <w:tcPr>
            <w:tcW w:w="2668" w:type="pct"/>
            <w:tcBorders>
              <w:top w:val="single" w:sz="6" w:space="0" w:color="000000"/>
              <w:bottom w:val="nil"/>
            </w:tcBorders>
            <w:shd w:val="clear" w:color="auto" w:fill="FFFFFF"/>
            <w:vAlign w:val="center"/>
          </w:tcPr>
          <w:p w14:paraId="7C0EC4F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Age</w:t>
            </w:r>
          </w:p>
        </w:tc>
        <w:tc>
          <w:tcPr>
            <w:tcW w:w="1147" w:type="pct"/>
            <w:tcBorders>
              <w:top w:val="single" w:sz="6" w:space="0" w:color="000000"/>
              <w:bottom w:val="nil"/>
            </w:tcBorders>
            <w:shd w:val="clear" w:color="auto" w:fill="FFFFFF"/>
            <w:vAlign w:val="center"/>
          </w:tcPr>
          <w:p w14:paraId="5DA7552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0.063</w:t>
            </w:r>
          </w:p>
        </w:tc>
        <w:tc>
          <w:tcPr>
            <w:tcW w:w="1185" w:type="pct"/>
            <w:tcBorders>
              <w:top w:val="single" w:sz="6" w:space="0" w:color="000000"/>
              <w:bottom w:val="nil"/>
            </w:tcBorders>
            <w:shd w:val="clear" w:color="auto" w:fill="FFFFFF"/>
          </w:tcPr>
          <w:p w14:paraId="777AAB21" w14:textId="1CEFB9AB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BC7ADBA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A9A43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SBP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0E8BE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0.068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641B0625" w14:textId="511964EB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5994E7A0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60B52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DBP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135BE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0.041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7CB8D373" w14:textId="41C32ACD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2D5513B3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86C0E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FBG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A3980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0.236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7B0C98F6" w14:textId="7E4464D6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6A9C4125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E1771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TC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A2AEF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0.043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5B1FB62A" w14:textId="68CAC49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24304584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7C2B1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HDL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8EEF5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0.061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2380EDD2" w14:textId="73A6B675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34329846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E7A39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CRP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7B61A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0.365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3F5ED588" w14:textId="2AB213EB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4A96A093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08956A" w14:textId="0B1069CE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bookmarkStart w:id="3" w:name="_Hlk233919915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 in W1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58D123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0.061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725BE615" w14:textId="459EC72E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63F83D2A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9B0571" w14:textId="18A98B16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 in W3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2C71F4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0.052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491C766E" w14:textId="3DC0793F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6F773D2F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4F60FB" w14:textId="10909039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CHG-BMI in W1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48462B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0.238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1CB88FF4" w14:textId="1AFFB348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61BFEF1E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732118" w14:textId="441B5AE5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CHG-BMI in W3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97AA5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0.27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0772FF7C" w14:textId="7A929991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27AEE2CF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453F25" w14:textId="4B16FDBE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CHG-WC in W1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9441D6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0.048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34AE8EF3" w14:textId="3B88D2BB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037AE9DE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3FF391" w14:textId="4E96A369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CHG-WC in W3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6FEFBE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0.055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644D45C8" w14:textId="778C1A02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33F7A4BF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6AA5D1" w14:textId="3AEDCA1B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in W1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68174C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0.068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77528650" w14:textId="173B07C5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5D464C1C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780CA0" w14:textId="7B9257AC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in W3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893CC7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0.063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11ED724A" w14:textId="49CBBB3E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14668186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E2B618" w14:textId="305E2A4F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CHG-BRI in W1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70B473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0.228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0EC771D4" w14:textId="1C7F7192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67306602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83AB4D" w14:textId="6DC0BCA1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CHG-BRI in W3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4F7699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0.128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1485AC51" w14:textId="5DFFB84E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62B97561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C6389D" w14:textId="30F1A89C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CHG-CVAI in W1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76A95D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0.086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0C4C35D2" w14:textId="7A4F708A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2939B626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D8FE00" w14:textId="04FE2089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CHG-CVAI in W3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953831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0.136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719982BE" w14:textId="33390693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7CE566EB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0DA4DA" w14:textId="4E0931F2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CHG-WWI in W1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79F8E3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0.076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064E176D" w14:textId="6EDA3503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329E9F3C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AA39AA" w14:textId="657CCB38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CHG-WWI in W3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72DEA4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0.097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59D3EFAD" w14:textId="1A7BDEB0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3C23D8B1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4F7D0B" w14:textId="6412699C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CHG-ABSI in W1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7CC3F9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0.096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1B76EB0B" w14:textId="29ABD69D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5E805926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3CD405" w14:textId="316A6103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lastRenderedPageBreak/>
              <w:t>CHG-ABSI in W3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9E95DD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0.133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2CE81528" w14:textId="1C7A29F4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1945BD76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E8FACA" w14:textId="2AB55EF9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EA1E7B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0.054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00A01B58" w14:textId="737FA48E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71DB0543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821E14" w14:textId="7BF06C98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CHG-BMI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C8ABCF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0.196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1A7411C9" w14:textId="504A3609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34F50F8E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65D2D9" w14:textId="281BEF85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CHG-WC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56C43F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0.018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2EB370A4" w14:textId="28053253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1BEBBCCB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629B78" w14:textId="407211B2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F31F1D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0.028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3EFD712E" w14:textId="4111CD28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21157C1F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B66B5F" w14:textId="577EB662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CHG-BRI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41FB1F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0.132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704BA568" w14:textId="6BB836C9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0F358A56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7761F" w14:textId="17B0794A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CHG-CVAI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8B5A54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5D1524E7" w14:textId="3A08B16D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21967A12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08C59C" w14:textId="2528F7E3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CHG-WWI</w:t>
            </w:r>
          </w:p>
        </w:tc>
        <w:tc>
          <w:tcPr>
            <w:tcW w:w="114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91A646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0.044</w:t>
            </w:r>
          </w:p>
        </w:tc>
        <w:tc>
          <w:tcPr>
            <w:tcW w:w="1185" w:type="pct"/>
            <w:tcBorders>
              <w:top w:val="nil"/>
              <w:bottom w:val="nil"/>
            </w:tcBorders>
            <w:shd w:val="clear" w:color="auto" w:fill="FFFFFF"/>
          </w:tcPr>
          <w:p w14:paraId="01A4928A" w14:textId="526E5AAA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366413" w:rsidRPr="00D547A2" w14:paraId="1168C988" w14:textId="77777777" w:rsidTr="004920AF">
        <w:trPr>
          <w:trHeight w:hRule="exact" w:val="340"/>
        </w:trPr>
        <w:tc>
          <w:tcPr>
            <w:tcW w:w="2668" w:type="pct"/>
            <w:tcBorders>
              <w:top w:val="nil"/>
              <w:bottom w:val="single" w:sz="12" w:space="0" w:color="000000"/>
            </w:tcBorders>
            <w:shd w:val="clear" w:color="auto" w:fill="FFFFFF"/>
            <w:vAlign w:val="center"/>
          </w:tcPr>
          <w:p w14:paraId="24D5D863" w14:textId="23A0E222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CHG-ABSI</w:t>
            </w:r>
          </w:p>
        </w:tc>
        <w:tc>
          <w:tcPr>
            <w:tcW w:w="1147" w:type="pct"/>
            <w:tcBorders>
              <w:top w:val="nil"/>
              <w:bottom w:val="single" w:sz="12" w:space="0" w:color="000000"/>
            </w:tcBorders>
            <w:shd w:val="clear" w:color="auto" w:fill="FFFFFF"/>
            <w:vAlign w:val="center"/>
          </w:tcPr>
          <w:p w14:paraId="3ADB16C2" w14:textId="77777777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</w:t>
            </w:r>
          </w:p>
        </w:tc>
        <w:tc>
          <w:tcPr>
            <w:tcW w:w="1185" w:type="pct"/>
            <w:tcBorders>
              <w:top w:val="nil"/>
              <w:bottom w:val="single" w:sz="12" w:space="0" w:color="000000"/>
            </w:tcBorders>
            <w:shd w:val="clear" w:color="auto" w:fill="FFFFFF"/>
          </w:tcPr>
          <w:p w14:paraId="0204E8EF" w14:textId="7EA3D9D2" w:rsidR="00366413" w:rsidRPr="00D547A2" w:rsidRDefault="00366413" w:rsidP="00366413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bookmarkEnd w:id="2"/>
      <w:bookmarkEnd w:id="3"/>
    </w:tbl>
    <w:p w14:paraId="7C081C6E" w14:textId="77777777" w:rsidR="002E1C61" w:rsidRPr="00D547A2" w:rsidRDefault="00000000">
      <w:pPr>
        <w:widowControl/>
        <w:jc w:val="left"/>
      </w:pPr>
      <w:r w:rsidRPr="00D547A2">
        <w:br w:type="page"/>
      </w:r>
    </w:p>
    <w:p w14:paraId="6920FDB5" w14:textId="21DD72AA" w:rsidR="00EE68BF" w:rsidRPr="00710936" w:rsidRDefault="00EE68BF" w:rsidP="00EE68BF">
      <w:pPr>
        <w:rPr>
          <w:rFonts w:ascii="Times New Roman" w:hAnsi="Times New Roman" w:cs="Times New Roman"/>
          <w:b/>
          <w:bCs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lastRenderedPageBreak/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5.</w:t>
      </w:r>
      <w:r w:rsidRPr="00D547A2">
        <w:rPr>
          <w:rFonts w:ascii="Times New Roman" w:hAnsi="Times New Roman" w:cs="Times New Roman"/>
          <w:sz w:val="24"/>
        </w:rPr>
        <w:t xml:space="preserve"> Baseline characteristics of participants according to quartiles of baseline </w:t>
      </w:r>
      <w:r w:rsidRPr="00D547A2">
        <w:rPr>
          <w:rFonts w:ascii="Times New Roman" w:hAnsi="Times New Roman" w:cs="Times New Roman" w:hint="eastAsia"/>
          <w:sz w:val="24"/>
        </w:rPr>
        <w:t>CHG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33"/>
        <w:gridCol w:w="2192"/>
        <w:gridCol w:w="2191"/>
        <w:gridCol w:w="2191"/>
        <w:gridCol w:w="2191"/>
        <w:gridCol w:w="2191"/>
        <w:gridCol w:w="969"/>
      </w:tblGrid>
      <w:tr w:rsidR="002E1C61" w:rsidRPr="00D547A2" w14:paraId="1A13C837" w14:textId="77777777" w:rsidTr="004920AF">
        <w:trPr>
          <w:trHeight w:hRule="exact" w:val="340"/>
        </w:trPr>
        <w:tc>
          <w:tcPr>
            <w:tcW w:w="728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5B741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Characteristic</w:t>
            </w:r>
          </w:p>
        </w:tc>
        <w:tc>
          <w:tcPr>
            <w:tcW w:w="785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26AD03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Total</w:t>
            </w:r>
          </w:p>
        </w:tc>
        <w:tc>
          <w:tcPr>
            <w:tcW w:w="3140" w:type="pct"/>
            <w:gridSpan w:val="4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46C290E4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Baseline CHG</w:t>
            </w:r>
          </w:p>
        </w:tc>
        <w:tc>
          <w:tcPr>
            <w:tcW w:w="347" w:type="pct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13D5C8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P-value</w:t>
            </w:r>
          </w:p>
        </w:tc>
      </w:tr>
      <w:tr w:rsidR="002E1C61" w:rsidRPr="00D547A2" w14:paraId="0F161218" w14:textId="77777777" w:rsidTr="004920AF">
        <w:trPr>
          <w:trHeight w:hRule="exact" w:val="340"/>
        </w:trPr>
        <w:tc>
          <w:tcPr>
            <w:tcW w:w="728" w:type="pct"/>
            <w:vMerge/>
            <w:tcBorders>
              <w:left w:val="nil"/>
              <w:bottom w:val="single" w:sz="6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3F4B4A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5DC3603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2B4F910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8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267C5C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8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0BF50D2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8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5306D15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347" w:type="pct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FFFFFF"/>
            <w:noWrap/>
            <w:vAlign w:val="center"/>
          </w:tcPr>
          <w:p w14:paraId="479A8CB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69A9D04" w14:textId="77777777" w:rsidTr="004920AF">
        <w:trPr>
          <w:trHeight w:hRule="exact" w:val="340"/>
        </w:trPr>
        <w:tc>
          <w:tcPr>
            <w:tcW w:w="728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0D79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</w:t>
            </w:r>
          </w:p>
        </w:tc>
        <w:tc>
          <w:tcPr>
            <w:tcW w:w="78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CAB6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7057</w:t>
            </w:r>
          </w:p>
        </w:tc>
        <w:tc>
          <w:tcPr>
            <w:tcW w:w="78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7800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1765</w:t>
            </w:r>
          </w:p>
        </w:tc>
        <w:tc>
          <w:tcPr>
            <w:tcW w:w="78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286E6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1764</w:t>
            </w:r>
          </w:p>
        </w:tc>
        <w:tc>
          <w:tcPr>
            <w:tcW w:w="78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1479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1764</w:t>
            </w:r>
          </w:p>
        </w:tc>
        <w:tc>
          <w:tcPr>
            <w:tcW w:w="78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C4D07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1764</w:t>
            </w:r>
          </w:p>
        </w:tc>
        <w:tc>
          <w:tcPr>
            <w:tcW w:w="347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E1FE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40298EF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8654F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Age, years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76EBF" w14:textId="159E29C9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58.0 (51.0,</w:t>
            </w:r>
            <w:r w:rsidR="005B2E57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65.0)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08F12" w14:textId="2808836D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57.00 (51.0,</w:t>
            </w:r>
            <w:r w:rsidR="005B2E57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65.0)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DD7EC8" w14:textId="3915820A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58.00 (51.0,</w:t>
            </w:r>
            <w:r w:rsidR="005B2E57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65.0)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557EF3" w14:textId="40D2E15B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58.00 (52.0,</w:t>
            </w:r>
            <w:r w:rsidR="005B2E57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64.0)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F3DDE8" w14:textId="6C78D6E6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58.0 (52.</w:t>
            </w:r>
            <w:r w:rsidR="004920AF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,64.0)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4FED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0.417</w:t>
            </w:r>
          </w:p>
        </w:tc>
      </w:tr>
      <w:tr w:rsidR="002E1C61" w:rsidRPr="00D547A2" w14:paraId="0EF849D4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B2068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Sex, n (%)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B247A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2E7B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05DD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8C5BA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A4834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E5A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0.099</w:t>
            </w:r>
          </w:p>
        </w:tc>
      </w:tr>
      <w:tr w:rsidR="002E1C61" w:rsidRPr="00D547A2" w14:paraId="733BC0C6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5145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5A550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3324 (47.1)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BC37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874 (49.5)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062CE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804 (45.6)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58C1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830 (47.1)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0CE11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816 (46.3)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25265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421BB93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F538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5508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3733 (52.9)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EC14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891 (50.5)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0A8F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960 (54.4)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35A3A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934 (52.9)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3268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948 (53.7)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A47C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DE15697" w14:textId="77777777" w:rsidTr="004920AF">
        <w:trPr>
          <w:trHeight w:hRule="exact" w:val="340"/>
        </w:trPr>
        <w:tc>
          <w:tcPr>
            <w:tcW w:w="15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25B51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Education, n (%)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A21B0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3172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B537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4E979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B142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06D0A6FA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C3B5B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Below high school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1E5B8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4972 (70.5)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A96F0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1299 (73.6)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45E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1237 (70.1)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C0F4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1245 (70.6)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2359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1191 (67.5)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3F8B5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E7DF3F4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284A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school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C817F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1881 (26.7)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B5C8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431 (24.4)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28A68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476 (27.0)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9E8A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476 (27.0)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AE42E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498 (28.2)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A612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A8D0357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4A8D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College or above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EFC3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204 (2.9)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F240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35 (2.0)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5C3B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51 (2.9)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0F1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43 (2.4)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489A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75 (4.3)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0FB7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03E7F27" w14:textId="77777777" w:rsidTr="004920AF">
        <w:trPr>
          <w:trHeight w:hRule="exact" w:val="340"/>
        </w:trPr>
        <w:tc>
          <w:tcPr>
            <w:tcW w:w="15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5F00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Residence, n (%)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62B1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EDBA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D838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B1D5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D284D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D00D366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A0AF3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City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6FC09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1100 (15.6)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BCC8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200 (11.3)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30E7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245 (13.9)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E015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290 (16.5)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6E70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365 (20.7)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9279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D7EBA0B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BAE07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Village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4160E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5953 (84.4)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30A3C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1564 (88.7)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07621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1519 (86.1)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B7FB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1472 (83.5)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FB4D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1398 (79.3)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79BE1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CCEFAD2" w14:textId="77777777" w:rsidTr="004920AF">
        <w:trPr>
          <w:trHeight w:hRule="exact" w:val="340"/>
        </w:trPr>
        <w:tc>
          <w:tcPr>
            <w:tcW w:w="15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4269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Marital status, n (%)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94C9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3C1F9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958CF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4D01B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46E51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0.264</w:t>
            </w:r>
          </w:p>
        </w:tc>
      </w:tr>
      <w:tr w:rsidR="002E1C61" w:rsidRPr="00D547A2" w14:paraId="1E9540F2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919D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Married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2096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6218 (88.1)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E9CC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1553 (88.0)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0CC7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1546 (87.6)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50D31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1545 (87.6)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ED56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1574 (89.2)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0CA15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93F55DA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9574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Others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751E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839(11.9)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9E13D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212(12.0)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6AE6E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218(12.4)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A268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219(12.4)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502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190(10.8)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672D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623C313" w14:textId="77777777" w:rsidTr="004920AF">
        <w:trPr>
          <w:trHeight w:hRule="exact" w:val="340"/>
        </w:trPr>
        <w:tc>
          <w:tcPr>
            <w:tcW w:w="15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D603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Smoking status, n (%)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F0030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10B7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11D1F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B09C4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67A4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0.106</w:t>
            </w:r>
          </w:p>
        </w:tc>
      </w:tr>
      <w:tr w:rsidR="002E1C61" w:rsidRPr="00D547A2" w14:paraId="412A18ED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FA32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2283D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4298 (60.9)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931F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1034 (58.6)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6F910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1081 (61.3)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1C66E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1079 (61.2)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49B3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1104 (62.6)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2502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5B26A17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0B027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A0B7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2758 (39.1)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76AB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730 (41.4)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6B49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683 (38.7)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A0BB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685 (38.8)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FF908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660 (37.4)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58048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5138553" w14:textId="77777777" w:rsidTr="004920AF">
        <w:trPr>
          <w:trHeight w:hRule="exact" w:val="340"/>
        </w:trPr>
        <w:tc>
          <w:tcPr>
            <w:tcW w:w="15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9CACE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Drinking status, n (%)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A2F64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DD10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7C3B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CAD2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0B3C4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E82CCDE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EE705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93D8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4643 (69.6)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9A688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1071 (65.0)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86F2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1180 (70.8)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BE591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1168 (69.6)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6D446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1224 (72.7)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5733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0677003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A351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D3A86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2031 (30.4)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FFA0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576 (35.0)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8393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486 (29.2)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969A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509 (30.4)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3B5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460 (27.3)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4F21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0B28438" w14:textId="77777777" w:rsidTr="004920AF">
        <w:trPr>
          <w:trHeight w:hRule="exact" w:val="340"/>
        </w:trPr>
        <w:tc>
          <w:tcPr>
            <w:tcW w:w="15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40E3E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lastRenderedPageBreak/>
              <w:t>Hypertension, n (%)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73F35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AB24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A5788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D91C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9DB19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0A704C84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874DD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1B70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5422 (77.2)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7486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1486 (84.6)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C2895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1425 (81.1)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1B9F3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1321 (75.1)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B875F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1190 (67.8)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356A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04CCC32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4237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4273D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1604 (22.8)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1C0A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271 (15.4)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8116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332 (18.9)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023E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437 (24.9)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E81C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564 (32.2)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58AD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591D993" w14:textId="77777777" w:rsidTr="004920AF">
        <w:trPr>
          <w:trHeight w:hRule="exact" w:val="340"/>
        </w:trPr>
        <w:tc>
          <w:tcPr>
            <w:tcW w:w="15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4295C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Kidney disease, n (%)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981B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1EB6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61730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861FB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AAED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0.089</w:t>
            </w:r>
          </w:p>
        </w:tc>
      </w:tr>
      <w:tr w:rsidR="002E1C61" w:rsidRPr="00D547A2" w14:paraId="54F297D3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4BF1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336AE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6692 (95.2)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A38A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1654 (94.1)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7C32B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1682 (95.6)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B34F0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1680 (95.8)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ACB1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1676 (95.2)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E9A4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EEFFFD4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B74C4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6E6D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341 (4.8)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036B7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104 (5.9)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3DF95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78 (4.4)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933AE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74 (4.2)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8521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85 (4.8)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30F5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6915764" w14:textId="77777777" w:rsidTr="004920AF">
        <w:trPr>
          <w:trHeight w:hRule="exact" w:val="340"/>
        </w:trPr>
        <w:tc>
          <w:tcPr>
            <w:tcW w:w="15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63A9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Diabetes, n (%)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726CC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3D16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46393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D94B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0E66F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69685262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D277C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4944E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6633 (94.8)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58D2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1726 (98.8)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55B0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1718 (97.9)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61DC3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1684 (96.3)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9AD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1505 (86.2)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A958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8A93471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2D65B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A4482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362 (5.2)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716AE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21 (1.2)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F964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36 (2.1)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5421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64 (3.7)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544DF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241 (13.8)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3F8A4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3FD840B8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D9AC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SBP, mm Hg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236D7CD" w14:textId="4D1B15C5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125.5 (113.5, 140.5)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D018659" w14:textId="7AB5210A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122.0 (110.0, 136.5)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E8BEAFC" w14:textId="475A8A01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123.0 (112.0, 138.0)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8C2998A" w14:textId="2F3C2848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127.0 (114.0, 142.0)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C8934B9" w14:textId="4B0F7AB5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130.5 (118.0, 145.0)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B8852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17FB6A11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7A4B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DBP, mm Hg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FB7D4F3" w14:textId="4A6D512A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74.0 (66.5, 82.5)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A717CDE" w14:textId="5E74C01C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72.0 (64.5, 80.5)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ED01D99" w14:textId="186227DC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72.5 (65.5, 81.1)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10C6554" w14:textId="7B1868DF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75.0 (67.5, 83.0)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3980CFA" w14:textId="232A06B1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76.5 (69.5, 85.0)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694E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122BC87E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0C33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FBG, mmol/L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AEE52A0" w14:textId="6C325694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102.1 (94.5, 112.0)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3E493B2" w14:textId="71CB52F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94.7 (87.8, 101.2)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303101E" w14:textId="09C78956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99.4 (93.6, 106.2)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78E43CA" w14:textId="774D7392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103.5 (96.7, 112.1)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7CB5DA5" w14:textId="47BC284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116.1 (104.8, 142.7)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D464C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190D5D7F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7504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TC, mg/dL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78FB112" w14:textId="03456C1D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191.0 (168.2, 216.1)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E88F45A" w14:textId="5F0DA3B6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172.8 (153.9, 195.2)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713016D" w14:textId="3DCF6226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187.1 (165.9, 207.6)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2A9F8B" w14:textId="74024D7B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196.8 (173.6, 217.7)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1377561" w14:textId="583F87B2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211.9 (186.3, 241.6)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EFAE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66DA2F71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88D3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HDL-C, mg/dL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8DEDDD6" w14:textId="41646298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49.9 (41.0, 60.7)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8F12692" w14:textId="5295E5AE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64.2 (55.7, 73.8)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66181FD" w14:textId="1FA0A22D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53.7 (47.2, 61.5)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5C47D4F" w14:textId="221168EB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46.0 (40.2, 53.0)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E081498" w14:textId="4A427AD0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38.3 (32.5, 45.2)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ADD5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42E6D008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ADDE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hs</w:t>
            </w:r>
            <w:proofErr w:type="spellEnd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-CRP, mg/L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8002802" w14:textId="6C9D0AC2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 (0.5, 2.1)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90BB1F0" w14:textId="637463DB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 (0.4, 1.6)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0B61C87" w14:textId="2581F2B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 (0.5, 1.8)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57146CD" w14:textId="624B93EC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 (0.6, 2.2)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5B6058F" w14:textId="4B23EE43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 (0.8, 2.9)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005A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2E1FB215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7AB5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CHG-BMI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605A3D8" w14:textId="704AE6D4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121.5 (106.5, 139.9)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16B4A85" w14:textId="2E78B102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103.7 (94.3, 114.7)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C169ADF" w14:textId="0756C65D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115.9 (105.3, 127.0)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A402C97" w14:textId="7400B79F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128.2 (115.9, 141.9)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AFB4C96" w14:textId="144A0300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145.2 (130.9, 161.8)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5E50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34F55E53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F8B2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CHG-WC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68906A5" w14:textId="20AA1B9B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443.4 (395.4, 500.0)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1D0AE60" w14:textId="30BB50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382.8 (355.1, 416.0)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DBE68D2" w14:textId="3C0118DF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424.1 (394.4, 458.9)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CC8393A" w14:textId="2E06B91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464.5 (427.7, 504.2)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8482023" w14:textId="7B77B498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523.9 (478.6, 570.1)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05D62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6A7D79BC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06CE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0CF7141" w14:textId="6045057C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 (2.5, 3.2)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1388416" w14:textId="67AA03CC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 (2.3, 2.6)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02FFFAE" w14:textId="1310847E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2.7 (2.5, 2.9)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C709F2F" w14:textId="4DE4FC16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 (2.7, 3.2)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797C5E3" w14:textId="123574D8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3.3 (3.0, 3.6)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8F5A0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402310EA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40E2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CHG-BRI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8905E8A" w14:textId="7BD47E03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21.1 (16.2, 27.4)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587A294" w14:textId="087CDFEE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16.2 (13.3, 20.4)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F750EC9" w14:textId="6763B028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19.4 (15.7, 24.3)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8C51B25" w14:textId="55ED7704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22.9 (18.2, 28.2)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CAF4A76" w14:textId="7FEFBE30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27.5 (21.8, 33.4)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859A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091ACAAA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CA6E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CHG-CVAI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3AC4AE8" w14:textId="279385B0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482.8 (335.4, 665.2)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3C26F56" w14:textId="7C616576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316.5 (222.7, 423.7)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53613E8" w14:textId="6CAE9613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427.6 (322.1, 545.3)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6A660B4" w14:textId="6E3F141A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548.4 (423.0, 690.1)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7D8C6C9" w14:textId="7D38DD8B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721.1 (560.6, 874.2)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4EEE5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16078DA4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D98A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CHG-WWI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736F22C" w14:textId="2856F4C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58.7 (54.1, 63.7)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1F56D35" w14:textId="37B52ED8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52.6 (49.7, 55.6)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F6B6152" w14:textId="04ADEB9F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56.7 (53.8, 59.9)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581632D" w14:textId="4DD0088B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60.3 (57.4, 63.4)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FC68DC3" w14:textId="1E427D94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66.1 (62.6, 70.3)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39589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6AAEFA68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D193B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CHG-ABSI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51B88E1" w14:textId="41290CBD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 (0.4, 0.5)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C5ECD38" w14:textId="7DC24A0D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 (0.4, 0.4)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BF3C100" w14:textId="0C7BD10E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 (0.4, 0.4)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13FE6CF" w14:textId="468843E8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 (0.4, 0.5)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B864374" w14:textId="0692BD6D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 (0.5, 0.5)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D6921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65587F7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94C4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CVD, n (%)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F701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B323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C1388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A150E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9ACE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BAF0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0B59273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DD6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C791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5646 (80.0)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EBD3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1464 (82.9)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AD36C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1441 (81.7)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C382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1395 (79.1)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A4112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1346 (76.3)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2FA3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7EDBBD5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C045C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lastRenderedPageBreak/>
              <w:t>Yes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40E03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1411 (20.0)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7904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301 (17.1)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96CC6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323 (18.3)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D939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369 (20.9)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83FCF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418 (23.7)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C8C4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1A96115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BBDE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Stroke, n (%)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0695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95C0B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0FEAD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17F0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62A3C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31F5A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16619594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E279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09D5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6593 (93.4)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E1379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1690 (95.8)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EC15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1667 (94.5)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ED3CB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1640 (93.0)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3F253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1596 (90.5)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304F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09DE5DD" w14:textId="77777777" w:rsidTr="004920AF">
        <w:trPr>
          <w:trHeight w:hRule="exact" w:val="340"/>
        </w:trPr>
        <w:tc>
          <w:tcPr>
            <w:tcW w:w="72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38B4043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6D1192D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464 (6.6)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63AD6B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75 (4.2)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2A4BDC2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97 (5.5)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3B49D4C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124 (7.0)</w:t>
            </w:r>
          </w:p>
        </w:tc>
        <w:tc>
          <w:tcPr>
            <w:tcW w:w="7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A74C5D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168 (9.5)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CD7748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4881712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Values were expressed as medians (quartile interval)</w:t>
      </w:r>
    </w:p>
    <w:p w14:paraId="73E9C176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HDL‐C, high‐density lipoprotein‐cholesterol;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hs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‐CRP, high‐sensitivity C‐reactive protein; TC, total cholesterol; CHG, the cholesterol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HDL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</w:t>
      </w:r>
    </w:p>
    <w:p w14:paraId="69AFC759" w14:textId="77777777" w:rsidR="002E1C61" w:rsidRPr="00D547A2" w:rsidRDefault="00000000">
      <w:pPr>
        <w:widowControl/>
        <w:jc w:val="left"/>
        <w:rPr>
          <w:rFonts w:ascii="Times New Roman" w:hAnsi="Times New Roman" w:cs="Times New Roman"/>
          <w:color w:val="000000"/>
          <w:sz w:val="24"/>
        </w:rPr>
      </w:pPr>
      <w:r w:rsidRPr="00D547A2">
        <w:rPr>
          <w:rFonts w:ascii="Times New Roman" w:hAnsi="Times New Roman" w:cs="Times New Roman"/>
          <w:color w:val="000000"/>
          <w:sz w:val="24"/>
        </w:rPr>
        <w:br w:type="page"/>
      </w:r>
    </w:p>
    <w:p w14:paraId="7CBAAF55" w14:textId="2CC786B6" w:rsidR="00EE68BF" w:rsidRPr="00710936" w:rsidRDefault="00EE68BF" w:rsidP="00EE68BF">
      <w:pPr>
        <w:rPr>
          <w:rFonts w:ascii="Times New Roman" w:hAnsi="Times New Roman" w:cs="Times New Roman"/>
          <w:b/>
          <w:bCs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lastRenderedPageBreak/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6.</w:t>
      </w:r>
      <w:r w:rsidRPr="00D547A2">
        <w:rPr>
          <w:rFonts w:ascii="Times New Roman" w:hAnsi="Times New Roman" w:cs="Times New Roman"/>
          <w:sz w:val="24"/>
        </w:rPr>
        <w:t xml:space="preserve"> Association of baseline </w:t>
      </w:r>
      <w:r w:rsidRPr="00D547A2">
        <w:rPr>
          <w:rFonts w:ascii="Times New Roman" w:hAnsi="Times New Roman" w:cs="Times New Roman" w:hint="eastAsia"/>
          <w:sz w:val="24"/>
        </w:rPr>
        <w:t>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stroke</w:t>
      </w:r>
    </w:p>
    <w:tbl>
      <w:tblPr>
        <w:tblStyle w:val="ac"/>
        <w:tblW w:w="4998" w:type="pct"/>
        <w:tblLook w:val="04A0" w:firstRow="1" w:lastRow="0" w:firstColumn="1" w:lastColumn="0" w:noHBand="0" w:noVBand="1"/>
      </w:tblPr>
      <w:tblGrid>
        <w:gridCol w:w="4424"/>
        <w:gridCol w:w="2001"/>
        <w:gridCol w:w="1175"/>
        <w:gridCol w:w="2001"/>
        <w:gridCol w:w="1175"/>
        <w:gridCol w:w="2001"/>
        <w:gridCol w:w="1175"/>
      </w:tblGrid>
      <w:tr w:rsidR="002E1C61" w:rsidRPr="00D547A2" w14:paraId="670B4C45" w14:textId="77777777" w:rsidTr="00D347AD">
        <w:trPr>
          <w:trHeight w:hRule="exact" w:val="340"/>
        </w:trPr>
        <w:tc>
          <w:tcPr>
            <w:tcW w:w="1585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129F01E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188B2D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A02726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40AA290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2E1C61" w:rsidRPr="00D547A2" w14:paraId="39CED5B9" w14:textId="77777777" w:rsidTr="00D347AD">
        <w:trPr>
          <w:trHeight w:hRule="exact" w:val="340"/>
        </w:trPr>
        <w:tc>
          <w:tcPr>
            <w:tcW w:w="1585" w:type="pct"/>
            <w:vMerge/>
            <w:tcBorders>
              <w:left w:val="nil"/>
              <w:bottom w:val="single" w:sz="6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3779EAB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bookmarkStart w:id="4" w:name="OLE_LINK2"/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B2EBE7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B4E578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7802CD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B44C4F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8450C9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3C02283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bookmarkEnd w:id="4"/>
      <w:tr w:rsidR="002E1C61" w:rsidRPr="00D547A2" w14:paraId="614CB2BE" w14:textId="77777777" w:rsidTr="004920AF">
        <w:trPr>
          <w:trHeight w:hRule="exact" w:val="340"/>
        </w:trPr>
        <w:tc>
          <w:tcPr>
            <w:tcW w:w="15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9F6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 (Per 1 unit)</w:t>
            </w: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1DE8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(1.23, 1.45)</w:t>
            </w:r>
          </w:p>
        </w:tc>
        <w:tc>
          <w:tcPr>
            <w:tcW w:w="4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3315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8D55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(1.23, 1.46)</w:t>
            </w:r>
          </w:p>
        </w:tc>
        <w:tc>
          <w:tcPr>
            <w:tcW w:w="4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C231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A4E8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(1.24, 1.46)</w:t>
            </w:r>
          </w:p>
        </w:tc>
        <w:tc>
          <w:tcPr>
            <w:tcW w:w="4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3FE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5A85F61B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202B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Z-CHG-BMI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EB1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(1.23, 1.46)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A82D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B43C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(1.31, 1.55)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528D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D06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1.43 (1.32, 1.56)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E8FF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9619033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F61E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Z-CHG-WC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C54B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1.47 (1.35, 1.60)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B54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3CFD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(1.36, 1.62)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9142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77DC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1.50 (1.37, 1.63)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1122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40B0BAA1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5B2F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EAD2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(1.34, 1.59)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596B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3094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(1.36, 1.62)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8924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FCC2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1.50 (1.37, 1.64)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8271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C5AC7A0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4967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Z-CHG-BRI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C52B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(1.30, 1.53)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E96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FE49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1.45 (1.33, 1.58)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24C7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CBE7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(1.33, 1.59)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37C0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01F398AE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93B3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Z-CHG-CVAI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16AA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1.54 (1.42, 1.68)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5289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2EA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(1.35, 1.61)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9217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58B6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1.49 (1.37, 1.63)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1B89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37BB9641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50F8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Z-CHG-WWI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23A8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(1.32, 1.57)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B9D7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4AAF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(1.29, 1.55)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F52D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A112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(1.29, 1.55)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088C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687E1174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0074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Z-CHG-ABSI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48D4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(1.31, 1.55)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BDB9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5108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(1.24, 1.48)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87DA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99C1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(1.24, 1.48)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5836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7E71FBEC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07A96" w14:textId="2F32CF2B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BB87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07D4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2002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CB45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EE46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C9D0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273EEFC4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A84C4" w14:textId="50D4E838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4531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50F0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F09D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945B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4315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5580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6A79A827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10945" w14:textId="59A7D145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D787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(0.95, 1.75)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2D28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0.106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4785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1.28 (0.94, 1.73)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8700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0.115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E83A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(0.93, 1.72)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D5F9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0.127</w:t>
            </w:r>
          </w:p>
        </w:tc>
      </w:tr>
      <w:tr w:rsidR="004920AF" w:rsidRPr="00D547A2" w14:paraId="43417ECD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4E11E" w14:textId="1BCC4A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D2CE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1.71 (1.28, 2.28)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FFD5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7F78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1.70 (1.28, 2.28)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0FED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C77E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1.69 (1.26, 2.26)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0F34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5CFA5683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A450E" w14:textId="5C9F2F15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807F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2.29 (1.74, 3.02)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6A5C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2F10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2.28 (1.73, 3.00)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6622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14C4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2.28 (1.73, 3.01)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7801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64B44E88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5BD1B" w14:textId="2414C21D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CHG-BMI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45C4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59EE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D24B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52C9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C364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A4BA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03939AB3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598BC" w14:textId="625E1B4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162A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1778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45DD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130D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A736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9259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1B8BD3EB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28923" w14:textId="4F4098A5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3E1D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(0.93, 1.72)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B3AE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EEB2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(1.04, 1.91)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F5AE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045A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(1.05, 1.94)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D3F2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0.024</w:t>
            </w:r>
          </w:p>
        </w:tc>
      </w:tr>
      <w:tr w:rsidR="004920AF" w:rsidRPr="00D547A2" w14:paraId="2BBAEDAE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DACAB" w14:textId="5F0558A5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6153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1.76 (1.32, 2.35)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85A1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5C56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2.05 (1.53, 2.75)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3DDF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6E76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2.09 (1.56, 2.80)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84DB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79889A8A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CF185" w14:textId="4190C089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A55D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2.21 (1.67, 2.92)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B900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1AA4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2.70 (2.03, 3.58)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EF73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E7EA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2.80 (2.10, 3.74)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E853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788A84E1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D9600" w14:textId="0145440A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Z-CHG-WC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0353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6A08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9263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B2D1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ED9B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46C4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305404DA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8A891" w14:textId="6A64A334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7B43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89CD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579D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FD42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A5B4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C390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6CCB90F4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AF43E" w14:textId="77EA9D9B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8A83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(1.05, 1.98)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A40F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A13C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(1.08, 2.03)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6666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4646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1.49 (1.08, 2.05)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C801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0.015</w:t>
            </w:r>
          </w:p>
        </w:tc>
      </w:tr>
      <w:tr w:rsidR="004920AF" w:rsidRPr="00D547A2" w14:paraId="777047B4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4D83A" w14:textId="57A4EEAE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7FF0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1.93 (1.43, 2.62)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EFD0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E58A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2.00 (1.48, 2.70)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BC75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B828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2.02 (1.49, 2.74)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ACBF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7710138F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BB768" w14:textId="6500421E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7E3B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2.88 (2.16, 3.83)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8335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618C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2.96 (2.22, 3.94)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1360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36D9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3.03 (2.27, 4.05)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EE2D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4AE560A5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B5886" w14:textId="42C6C80D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FE50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1D09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B767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D603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110C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D50E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35F642F7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972A8" w14:textId="0A9F3D50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0734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2E88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00B7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4AE7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5199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2947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656A0889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3DE3D" w14:textId="09EFB64A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1A23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1.59 (1.15, 2.19)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868C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8637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1.68 (1.21, 2.32)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DEAB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301D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1.70 (1.23, 2.35)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A834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4920AF" w:rsidRPr="00D547A2" w14:paraId="719C1517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66B41" w14:textId="09383B2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D744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2.23 (1.64, 3.02)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2B58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C332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2.37 (1.74, 3.23)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215F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249B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2.42 (1.77, 3.29)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23A1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1BBEC944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21A28" w14:textId="770B5FAE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21B5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2.94 (2.19, 3.95)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EC16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E514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3.19 (2.35, 4.32)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0E7D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BBF4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3.28 (2.41, 4.45)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7121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487C30DA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BEA4F" w14:textId="018205A8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CHG-BRI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8797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7CC5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7781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679D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E3B5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7AF4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44649E98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AF0FD" w14:textId="008A672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BF2E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33FD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521D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F8C4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50D3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8717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33F5EC1D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4FCF1" w14:textId="23963C80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88D9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(0.98, 1.85)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C536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8CB8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(1.05, 1.97)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4883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A197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(1.06, 2.00)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FDD9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0.020</w:t>
            </w:r>
          </w:p>
        </w:tc>
      </w:tr>
      <w:tr w:rsidR="004920AF" w:rsidRPr="00D547A2" w14:paraId="6935CC60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FD5B8" w14:textId="5043036E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6F51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2.03 (1.51, 2.72)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5804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7B0A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2.22 (1.65, 2.99)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02C9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A77F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2.27 (1.69, 3.07)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8140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19EB7FF7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E6BBF" w14:textId="0DB83E72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8554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2.60 (1.96, 3.46)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D5FC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082A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2.88 (2.14, 3.88)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20CD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2DCA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2.97 (2.20, 4.00)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8095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72F01AE3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8D808" w14:textId="6E2DB1DA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CHG-CVAI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uartile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groups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498A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202B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FB0A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7CB2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99FF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B7A5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32C0D083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46FC7" w14:textId="0B7D5704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0DBC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BCA1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3CA8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ECEB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D9C4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1EA9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702862FB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BF387" w14:textId="615E76B5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A55E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1.61 (1.16, 2.25)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DC92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9741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1.61 (1.16, 2.25)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686C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DFE3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1.64 (1.18, 2.30)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D50F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0.004</w:t>
            </w:r>
          </w:p>
        </w:tc>
      </w:tr>
      <w:tr w:rsidR="004920AF" w:rsidRPr="00D547A2" w14:paraId="65A08E60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A210E" w14:textId="23E47D01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3093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2.32 (1.70, 3.17)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6BD1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FB5F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2.26 (1.64, 3.10)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5F7C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EE50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2.31 (1.68, 3.18)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6358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1B864B1F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2EF43" w14:textId="789A8553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1B6E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3.53 (2.62, 4.75)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1B1E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2AE6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3.21 (2.37, 4.34)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A7EB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AFFC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3.32 (2.44, 4.51)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346F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6ED81875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CB27E" w14:textId="3C13BF71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CHG-WWI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8312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2E43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AB2A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591B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4889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860D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42D1090F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F202F" w14:textId="20B90110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2A9A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2576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F38F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9714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BECA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2115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4A71BCC7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549FB" w14:textId="36C6BE56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4119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1.72 (1.24, 2.37)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41E9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6FC1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1.71 (1.23, 2.37)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2121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DC3D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1.73 (1.25, 2.40)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FF39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4920AF" w:rsidRPr="00D547A2" w14:paraId="20AE15F7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409F8" w14:textId="4161A9FA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F233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2.32 (1.70, 3.16)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7EB8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4348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2.31 (1.69, 3.16)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FD5C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9146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2.33 (1.70, 3.19)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0767B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0275AD62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D70EF" w14:textId="7A9D7314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2504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3.11 (2.31, 4.19)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D6F6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7BF8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3.02 (2.21, 4.12)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C44BD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5C93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3.05 (2.23, 4.16)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4686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561D3DAF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92F09" w14:textId="20B356E4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CHG-ABSI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uartile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groups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E737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F9AA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DDCE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F6B2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E484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6A8F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606ED75C" w14:textId="77777777" w:rsidTr="00D347AD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44BA0" w14:textId="30C6A6D3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605E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E35E8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6D2D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30F24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8C92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96E0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4920AF" w:rsidRPr="00D547A2" w14:paraId="3977E99A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8D5F1" w14:textId="5F64A68F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43925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(0.99, 1.86)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11BE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94AF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(0.94, 1.76)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E7100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0.119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1E37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(0.94, 1.77)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03D99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0.115</w:t>
            </w:r>
          </w:p>
        </w:tc>
      </w:tr>
      <w:tr w:rsidR="004920AF" w:rsidRPr="00D547A2" w14:paraId="45DA68D2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99CAD" w14:textId="2071A1DF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C699F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1.99 (1.48, 2.66)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CCB42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E7C4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1.82 (1.36, 2.45)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31081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CF4B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1.82 (1.36, 2.45)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5C24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4920AF" w:rsidRPr="00D547A2" w14:paraId="6F5C46A5" w14:textId="77777777" w:rsidTr="004920A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6F40A04" w14:textId="4F493D81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B313177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2.69 (2.03, 3.56)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9437F4A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D772AA6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2.34 (1.76, 3.12)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FAC0A4E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61430AC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2.34 (1.75, 3.12)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F9C0443" w14:textId="77777777" w:rsidR="004920AF" w:rsidRPr="00D547A2" w:rsidRDefault="004920AF" w:rsidP="004920A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</w:tbl>
    <w:p w14:paraId="420F0CA5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HR, hazard ratio; CI, confidence interval;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CHG, the cholesterol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HDL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 Z-, variables were standardized as Z-scores (per 1 SD increase).</w:t>
      </w:r>
    </w:p>
    <w:p w14:paraId="5664F493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I: unadjusted</w:t>
      </w:r>
    </w:p>
    <w:p w14:paraId="7A07950C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II: adjusted for age and sex</w:t>
      </w:r>
    </w:p>
    <w:p w14:paraId="0FEDF1E9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3666378F" w14:textId="77777777" w:rsidR="002E1C61" w:rsidRPr="00D547A2" w:rsidRDefault="0000000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br w:type="page"/>
      </w:r>
    </w:p>
    <w:p w14:paraId="211126BA" w14:textId="77777777" w:rsidR="00EE68BF" w:rsidRPr="00D547A2" w:rsidRDefault="00EE68BF" w:rsidP="00EE68BF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lastRenderedPageBreak/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7.</w:t>
      </w:r>
      <w:r w:rsidRPr="00D547A2">
        <w:rPr>
          <w:rFonts w:ascii="Times New Roman" w:hAnsi="Times New Roman" w:cs="Times New Roman"/>
          <w:sz w:val="24"/>
        </w:rPr>
        <w:t xml:space="preserve"> Association of cumulative levels and trajectories of CHG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stroke</w:t>
      </w:r>
    </w:p>
    <w:tbl>
      <w:tblPr>
        <w:tblStyle w:val="ac"/>
        <w:tblW w:w="4998" w:type="pct"/>
        <w:tblLook w:val="04A0" w:firstRow="1" w:lastRow="0" w:firstColumn="1" w:lastColumn="0" w:noHBand="0" w:noVBand="1"/>
      </w:tblPr>
      <w:tblGrid>
        <w:gridCol w:w="4424"/>
        <w:gridCol w:w="2001"/>
        <w:gridCol w:w="1175"/>
        <w:gridCol w:w="2001"/>
        <w:gridCol w:w="1175"/>
        <w:gridCol w:w="2001"/>
        <w:gridCol w:w="1175"/>
      </w:tblGrid>
      <w:tr w:rsidR="002E1C61" w:rsidRPr="00D547A2" w14:paraId="696607E9" w14:textId="77777777" w:rsidTr="002726DF">
        <w:trPr>
          <w:trHeight w:hRule="exact" w:val="340"/>
        </w:trPr>
        <w:tc>
          <w:tcPr>
            <w:tcW w:w="1585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42ABF51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9E54CDD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CC2A342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1FE072C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2E1C61" w:rsidRPr="00D547A2" w14:paraId="4C90A734" w14:textId="77777777" w:rsidTr="002726DF">
        <w:trPr>
          <w:trHeight w:hRule="exact" w:val="340"/>
        </w:trPr>
        <w:tc>
          <w:tcPr>
            <w:tcW w:w="1585" w:type="pct"/>
            <w:vMerge/>
            <w:tcBorders>
              <w:left w:val="nil"/>
              <w:bottom w:val="single" w:sz="6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0A4A693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3B20D5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40B761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62D1E9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1BFAA68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9D23FB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11E3005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2E1C61" w:rsidRPr="00D547A2" w14:paraId="14BCE1CF" w14:textId="77777777" w:rsidTr="002726DF">
        <w:trPr>
          <w:trHeight w:hRule="exact" w:val="340"/>
        </w:trPr>
        <w:tc>
          <w:tcPr>
            <w:tcW w:w="15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B461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 (Per 1 unit)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BBB4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(1.08, 1.41)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CD9C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C781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(1.07, 1.41)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833C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6DA9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(1.07, 1.41)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BC9E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</w:tr>
      <w:tr w:rsidR="002E1C61" w:rsidRPr="00D547A2" w14:paraId="697E746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F7B9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CHG-BMI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5554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(1.06, 1.40)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658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D6FF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(1.12, 1.48)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E721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B97C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(1.13, 1.50)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A626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54CF2DB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4122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CHG-WC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8EBE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(1.19, 1.58)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F14A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7F75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(1.21, 1.61)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80EE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FC4E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(1.21, 1.62)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097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1B19CD3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987F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106D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(1.17, 1.56)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F205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9A8F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(1.18, 1.59)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2E38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F211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(1.18, 1.59)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6071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5A5A4B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1F5F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CHG-BRI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5054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(1.16, 1.52)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84FC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88C9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(1.17, 1.56)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6186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407C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(1.17, 1.56)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C4D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0C4C8607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D581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CHG-CVAI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A945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1.43 (1.23, 1.65)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8FF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593A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(1.20, 1.60)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E0E3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31AD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(1.21, 1.63)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93D9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FB263A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E76E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CHG-WWI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5981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(1.18, 1.59)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8D8D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471B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(1.14, 1.57)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AAA9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EE5B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(1.13, 1.55)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F007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3E4E6383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59F8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CHG-ABSI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6288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1.38 (1.19, 1.61)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CBF9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FF9A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(1.13, 1.55)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A1D3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EB53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1.31 (1.12, 1.54)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C009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58982A6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C7234" w14:textId="1FB4452F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6180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45D9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6774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B362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8B7E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3F4E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7AE1710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F600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39F4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1F2C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BBEE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721A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38C1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228A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9ECD9D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781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EF5C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1.53 (1.05, 2.24)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849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174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1.52 (1.04, 2.22)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8160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2F51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1.53 (1.05, 2.25)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27E8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0.028</w:t>
            </w:r>
          </w:p>
        </w:tc>
      </w:tr>
      <w:tr w:rsidR="002E1C61" w:rsidRPr="00D547A2" w14:paraId="162C8B6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DA39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977D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0.91 (0.42, 2.00)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7AF2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0.821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8280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0.83 (0.38, 1.83)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4E78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0.651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3862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0.81 (0.37, 1.78)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E6B0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0.608</w:t>
            </w:r>
          </w:p>
        </w:tc>
      </w:tr>
      <w:tr w:rsidR="002E1C61" w:rsidRPr="00D547A2" w14:paraId="4C9EDC9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C367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199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1.78 (1.26, 2.51)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3937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D0A4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1.76 (1.25, 2.49)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136A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AF9E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1.78 (1.26, 2.51)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25E0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2D75DC5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22CE2" w14:textId="59D71989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0964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1A97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DF58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1B6C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CDB1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EA89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C225F3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3577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E4F5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756E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EF8D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D777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E14B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E42B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92A8CE8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AA62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6023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1.90 (1.16, 3.10)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FA0B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66BA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2.08 (1.27, 3.41)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D667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00FC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2.13 (1.30, 3.50)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9785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</w:tr>
      <w:tr w:rsidR="002E1C61" w:rsidRPr="00D547A2" w14:paraId="0F1F7DC2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C57F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703E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1.72 (1.00, 2.95)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DB4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1F9B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1.83 (1.06, 3.14)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6DAB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29A5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1.85 (1.07, 3.18)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8DEF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0.027</w:t>
            </w:r>
          </w:p>
        </w:tc>
      </w:tr>
      <w:tr w:rsidR="002E1C61" w:rsidRPr="00D547A2" w14:paraId="5EA9F245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839E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1C56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1.65 (1.18, 2.30)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FF27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683F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1.87 (1.33, 2.63)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1A3C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4C53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1.92 (1.36, 2.71)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F74A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3405A03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01A3B" w14:textId="69D3E6E7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B291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53C0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C304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60BD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1C39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8B14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8D7817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083B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A21F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56E0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9C04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157A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D6E6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218A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AC3871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EE68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DE41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2.19 (1.35, 3.55)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513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82CB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2.26 (1.39, 3.66)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755C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24DB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2.31 (1.42, 3.76)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D506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5C82A0C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181B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lastRenderedPageBreak/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A7B4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(0.81, 2.69)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87AA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0.203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56DE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(0.86, 2.88)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5CA5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FADB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1.59 (0.87, 2.90)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81DF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0.134</w:t>
            </w:r>
          </w:p>
        </w:tc>
      </w:tr>
      <w:tr w:rsidR="002E1C61" w:rsidRPr="00D547A2" w14:paraId="2872658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F534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B9CB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2.44 (1.72, 3.47)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8205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CF60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2.51 (1.76, 3.58)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8522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363C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2.57 (1.80, 3.68)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78E1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2B1864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D4109" w14:textId="2A174B73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4C61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F652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9318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D30F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CBE1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6297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A24E8F2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9600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4FD2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F8AA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6A37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B2AE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9019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E970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60EB53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95A1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102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2.28 (1.44, 3.62)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B677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D20B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2.30 (1.45, 3.66)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DCAB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61F4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2.36 (1.48, 3.76)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AB00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673CF97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B925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A01B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(0.80, 2.61)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1FD0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0.226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53DD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1.53 (0.84, 2.78)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1B5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0.165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26DA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1.53 (0.84, 2.78)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5A37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0.167</w:t>
            </w:r>
          </w:p>
        </w:tc>
      </w:tr>
      <w:tr w:rsidR="002E1C61" w:rsidRPr="00D547A2" w14:paraId="1455FAC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B90B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B9CB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2.02 (1.43, 2.85)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6EE7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7460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2.08 (1.46, 2.97)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6BC4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2F1E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2.11 (1.47, 3.03)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6DE2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11A2D793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17D94" w14:textId="1F74731A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B6AD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E65F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98BF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C670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8D2D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CF43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6EDA163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4EF3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995B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0DED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311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4FB6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EAEE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8F57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337BF5F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50D9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6027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1.62 (0.94, 2.81)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8543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0.085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367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1.66 (0.95, 2.88)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5F40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EBB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1.69 (0.97, 2.94)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4C7F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0.063</w:t>
            </w:r>
          </w:p>
        </w:tc>
      </w:tr>
      <w:tr w:rsidR="002E1C61" w:rsidRPr="00D547A2" w14:paraId="7A436EFF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5704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1730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(0.70, 2.14)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639D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0.485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5E1B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(0.75, 2.34)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0356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0.335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E15D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(0.75, 2.34)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906B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0.339</w:t>
            </w:r>
          </w:p>
        </w:tc>
      </w:tr>
      <w:tr w:rsidR="002E1C61" w:rsidRPr="00D547A2" w14:paraId="61B0CF3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628A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20D1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1.94 (1.38, 2.72)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D32A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DF27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2.04 (1.43, 2.90)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C5E8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2646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2.07 (1.45, 2.97)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3F3E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097D94E2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B4DC5" w14:textId="5FDD49BD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36D0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9DBE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57E7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15D6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8AE1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B0C8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5E56C3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547C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FF83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2E63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5E24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5CC8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3321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6D77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CF58C3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54E5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B9A6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2.08 (1.09, 3.97)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F34B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70FE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1.99 (1.04, 3.81)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9D13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BB24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2.05 (1.07, 3.93)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20C7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0.031</w:t>
            </w:r>
          </w:p>
        </w:tc>
      </w:tr>
      <w:tr w:rsidR="002E1C61" w:rsidRPr="00D547A2" w14:paraId="4484F6A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2244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5A3A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1.69 (0.99, 2.87)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4604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DCA5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1.72 (1.01, 2.94)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79FC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9760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1.77 (1.03, 3.02)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1B12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0.038</w:t>
            </w:r>
          </w:p>
        </w:tc>
      </w:tr>
      <w:tr w:rsidR="002E1C61" w:rsidRPr="00D547A2" w14:paraId="3AECEDF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789A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8F13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2.65 (1.84, 3.83)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97B4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B3F8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2.55 (1.75, 3.70)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073E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C6E8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2.64 (1.81, 3.85)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89DD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5D488D40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11B68" w14:textId="34CC78CC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52AF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F0D5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EBB5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6979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1FCD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D38C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1A5770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FB16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6B95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19D3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939E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FDEC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2ACF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1974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EC2F46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51C0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0ADA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(0.94, 2.33)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3B91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068C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(0.91, 2.29)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0171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0.116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1EE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(0.93, 2.34)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D195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0.097</w:t>
            </w:r>
          </w:p>
        </w:tc>
      </w:tr>
      <w:tr w:rsidR="002E1C61" w:rsidRPr="00D547A2" w14:paraId="69A8FE37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7EC2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BD6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(0.67, 2.20)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7BF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0.513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33FB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(0.68, 2.24)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F9CE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0.491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332D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(0.69, 2.29)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1612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0.453</w:t>
            </w:r>
          </w:p>
        </w:tc>
      </w:tr>
      <w:tr w:rsidR="002E1C61" w:rsidRPr="00D547A2" w14:paraId="124EFDA5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D772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0A73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2.18 (1.55, 3.08)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D0FC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4053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2.12 (1.47, 3.05)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9BF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25EC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2.14 (1.48, 3.08)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B85F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87DAB2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55D4F" w14:textId="5A019538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98CA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573F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F162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202A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C9FC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975E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F6B903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C283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FF4D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19A5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A4C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4B47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D2D4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DC42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5AA10CF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9869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lastRenderedPageBreak/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C662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1.69 (1.11, 2.58)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8D61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91E7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1.61 (1.05, 2.45)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2C8B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A2C1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1.63 (1.07, 2.49)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AE0A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0.024</w:t>
            </w:r>
          </w:p>
        </w:tc>
      </w:tr>
      <w:tr w:rsidR="002E1C61" w:rsidRPr="00D547A2" w14:paraId="04784FE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3A56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C14F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0.96 (0.50, 1.86)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E01D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0.915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90CA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0.93 (0.48, 1.80)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6B54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0.840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4A27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0.95 (0.49, 1.84)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A2C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0.882</w:t>
            </w:r>
          </w:p>
        </w:tc>
      </w:tr>
      <w:tr w:rsidR="002E1C61" w:rsidRPr="00D547A2" w14:paraId="264EDF3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69F1E3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15661F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2.37 (1.67, 3.37)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9F93F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A17845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2.16 (1.51, 3.11)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33C5AB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D6FF96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2.18 (1.52, 3.13)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BC02B6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</w:tbl>
    <w:p w14:paraId="3AD65364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HR, hazard ratio; CI, confidence interval;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CHG, the cholesterol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HDL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 Z-, variables were standardized as Z-scores (per 1 SD increase).</w:t>
      </w:r>
    </w:p>
    <w:p w14:paraId="4B49FA52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I: unadjusted</w:t>
      </w:r>
    </w:p>
    <w:p w14:paraId="7014F134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II: adjusted for age and sex</w:t>
      </w:r>
    </w:p>
    <w:p w14:paraId="6E765ACA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1E21508D" w14:textId="77777777" w:rsidR="00EE68BF" w:rsidRPr="00D547A2" w:rsidRDefault="00000000" w:rsidP="00EE68BF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br w:type="page"/>
      </w:r>
    </w:p>
    <w:p w14:paraId="6DCAE58E" w14:textId="77777777" w:rsidR="00EE68BF" w:rsidRPr="00D547A2" w:rsidRDefault="00EE68BF" w:rsidP="00EE68BF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6811A8EB" w14:textId="77777777" w:rsidR="00EE68BF" w:rsidRPr="00D547A2" w:rsidRDefault="00EE68BF" w:rsidP="00EE68BF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25575F17" w14:textId="77777777" w:rsidR="00EE68BF" w:rsidRPr="00D547A2" w:rsidRDefault="00EE68BF" w:rsidP="00EE68BF">
      <w:pPr>
        <w:rPr>
          <w:rFonts w:ascii="Times New Roman" w:hAnsi="Times New Roman" w:cs="Times New Roman"/>
          <w:b/>
          <w:bCs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>Table S8.</w:t>
      </w:r>
      <w:r w:rsidRPr="00D547A2">
        <w:rPr>
          <w:rFonts w:ascii="Times New Roman" w:hAnsi="Times New Roman" w:cs="Times New Roman" w:hint="eastAsia"/>
          <w:sz w:val="24"/>
        </w:rPr>
        <w:t xml:space="preserve"> </w:t>
      </w:r>
      <w:r w:rsidRPr="00D547A2">
        <w:rPr>
          <w:rFonts w:ascii="Times New Roman" w:hAnsi="Times New Roman" w:cs="Times New Roman"/>
          <w:sz w:val="24"/>
        </w:rPr>
        <w:t>Discriminative ability of</w:t>
      </w:r>
      <w:r w:rsidRPr="00D547A2">
        <w:rPr>
          <w:rFonts w:ascii="Times New Roman" w:hAnsi="Times New Roman" w:cs="Times New Roman" w:hint="eastAsia"/>
          <w:sz w:val="24"/>
        </w:rPr>
        <w:t xml:space="preserve"> baseline</w:t>
      </w:r>
      <w:r w:rsidRPr="00D547A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547A2">
        <w:rPr>
          <w:rFonts w:ascii="Times New Roman" w:hAnsi="Times New Roman" w:cs="Times New Roman"/>
          <w:sz w:val="24"/>
        </w:rPr>
        <w:t>TyG</w:t>
      </w:r>
      <w:proofErr w:type="spellEnd"/>
      <w:r w:rsidRPr="00D547A2">
        <w:rPr>
          <w:rFonts w:ascii="Times New Roman" w:hAnsi="Times New Roman" w:cs="Times New Roman"/>
          <w:sz w:val="24"/>
        </w:rPr>
        <w:t xml:space="preserve">, AIP, CTI, CHG and </w:t>
      </w:r>
      <w:r w:rsidRPr="00D547A2">
        <w:rPr>
          <w:rFonts w:ascii="Times New Roman" w:hAnsi="Times New Roman" w:cs="Times New Roman" w:hint="eastAsia"/>
          <w:sz w:val="24"/>
        </w:rPr>
        <w:t>their</w:t>
      </w:r>
      <w:r w:rsidRPr="00D547A2">
        <w:rPr>
          <w:rFonts w:ascii="Times New Roman" w:hAnsi="Times New Roman" w:cs="Times New Roman"/>
          <w:sz w:val="24"/>
        </w:rPr>
        <w:t xml:space="preserve"> derivatives for CVD by ROC analysis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38"/>
        <w:gridCol w:w="1184"/>
        <w:gridCol w:w="2074"/>
        <w:gridCol w:w="2032"/>
        <w:gridCol w:w="1739"/>
        <w:gridCol w:w="1907"/>
        <w:gridCol w:w="1884"/>
      </w:tblGrid>
      <w:tr w:rsidR="00EE68BF" w:rsidRPr="00D547A2" w14:paraId="0A45DB70" w14:textId="77777777" w:rsidTr="000673BD">
        <w:trPr>
          <w:trHeight w:hRule="exact" w:val="340"/>
        </w:trPr>
        <w:tc>
          <w:tcPr>
            <w:tcW w:w="112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80E0D1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Exposure</w:t>
            </w:r>
          </w:p>
        </w:tc>
        <w:tc>
          <w:tcPr>
            <w:tcW w:w="42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1E19B85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AUC</w:t>
            </w:r>
          </w:p>
        </w:tc>
        <w:tc>
          <w:tcPr>
            <w:tcW w:w="74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BC20B9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Lower95CI</w:t>
            </w:r>
          </w:p>
        </w:tc>
        <w:tc>
          <w:tcPr>
            <w:tcW w:w="72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E448BB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Upper95CI</w:t>
            </w:r>
          </w:p>
        </w:tc>
        <w:tc>
          <w:tcPr>
            <w:tcW w:w="62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6B07A6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threshold</w:t>
            </w:r>
          </w:p>
        </w:tc>
        <w:tc>
          <w:tcPr>
            <w:tcW w:w="68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1B542DC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specificity</w:t>
            </w:r>
          </w:p>
        </w:tc>
        <w:tc>
          <w:tcPr>
            <w:tcW w:w="67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76D619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sensitivity</w:t>
            </w:r>
          </w:p>
        </w:tc>
      </w:tr>
      <w:tr w:rsidR="00EE68BF" w:rsidRPr="00D547A2" w14:paraId="06DBA903" w14:textId="77777777" w:rsidTr="000673BD">
        <w:trPr>
          <w:trHeight w:hRule="exact" w:val="340"/>
        </w:trPr>
        <w:tc>
          <w:tcPr>
            <w:tcW w:w="112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01BA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317F7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0.601</w:t>
            </w:r>
          </w:p>
        </w:tc>
        <w:tc>
          <w:tcPr>
            <w:tcW w:w="74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452C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0.585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9300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0.617</w:t>
            </w: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54672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0.194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6A24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0.547</w:t>
            </w:r>
          </w:p>
        </w:tc>
        <w:tc>
          <w:tcPr>
            <w:tcW w:w="67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8D615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0.614</w:t>
            </w:r>
          </w:p>
        </w:tc>
      </w:tr>
      <w:tr w:rsidR="00EE68BF" w:rsidRPr="00D547A2" w14:paraId="30DDFEEE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F954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CHG-BMI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3FBA8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3F48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0.601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27F7C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0.634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59F53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0.175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205FD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0.438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08EFA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0.738</w:t>
            </w:r>
          </w:p>
        </w:tc>
      </w:tr>
      <w:tr w:rsidR="00EE68BF" w:rsidRPr="00D547A2" w14:paraId="6A77B327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89CB9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CHG-WC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539B7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F447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0.601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72AAB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0.634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B7F9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0.184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A0F7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0.506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0BCC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0.668</w:t>
            </w:r>
          </w:p>
        </w:tc>
      </w:tr>
      <w:tr w:rsidR="00EE68BF" w:rsidRPr="00D547A2" w14:paraId="2FCEE90F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20BF3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54E8A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E9E5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0.597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E697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0.630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0FAF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0.182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08651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0.484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1B065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0.682</w:t>
            </w:r>
          </w:p>
        </w:tc>
      </w:tr>
      <w:tr w:rsidR="00EE68BF" w:rsidRPr="00D547A2" w14:paraId="49071817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CFB9C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CHG-BRI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17765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2C58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0.598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00F6E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0.630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0BF4F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0.180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C1C92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0.478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DB43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0.691</w:t>
            </w:r>
          </w:p>
        </w:tc>
      </w:tr>
      <w:tr w:rsidR="00EE68BF" w:rsidRPr="00D547A2" w14:paraId="7B3C0E95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4051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CHG-CVAI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B4424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5FB8D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42230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0.636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5F1F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0.197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5FB22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312F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0.595</w:t>
            </w:r>
          </w:p>
        </w:tc>
      </w:tr>
      <w:tr w:rsidR="00EE68BF" w:rsidRPr="00D547A2" w14:paraId="598092A1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085D7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CHG-WWI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5A6D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F854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93E4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6EDD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0.183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EEB52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0.466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A8A2F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0.695</w:t>
            </w:r>
          </w:p>
        </w:tc>
      </w:tr>
      <w:tr w:rsidR="00EE68BF" w:rsidRPr="00D547A2" w14:paraId="6E557D51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60D7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CHG-ABSI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BF8C6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A6D7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729F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2467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0.184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5491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0.470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821B1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0.687</w:t>
            </w:r>
          </w:p>
        </w:tc>
      </w:tr>
      <w:tr w:rsidR="00EE68BF" w:rsidRPr="00D547A2" w14:paraId="720376FF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B58F5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TyG</w:t>
            </w:r>
            <w:proofErr w:type="spellEnd"/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8499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3B983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0.585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4B73E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0.618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AB7EA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0.180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25A20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0.430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C6DC7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0.726</w:t>
            </w:r>
          </w:p>
        </w:tc>
      </w:tr>
      <w:tr w:rsidR="00EE68BF" w:rsidRPr="00D547A2" w14:paraId="268672CF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F90B5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AIP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343E3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431C9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ABD20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0.617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A5FB5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0.208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8F2E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0.643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7C6DA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0.509</w:t>
            </w:r>
          </w:p>
        </w:tc>
      </w:tr>
      <w:tr w:rsidR="00EE68BF" w:rsidRPr="00D547A2" w14:paraId="220E6B29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F475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CTI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FB94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C3C43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4C442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E9C6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0.176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1F3F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0.406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98B2C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0.750</w:t>
            </w:r>
          </w:p>
        </w:tc>
      </w:tr>
      <w:tr w:rsidR="00EE68BF" w:rsidRPr="00D547A2" w14:paraId="44BF4D78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31BD9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31E7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0.593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F3FE6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0.566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73094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380FE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62D5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C62D2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0.564</w:t>
            </w:r>
          </w:p>
        </w:tc>
      </w:tr>
      <w:tr w:rsidR="00EE68BF" w:rsidRPr="00D547A2" w14:paraId="570C975B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BCAA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CHG-BMI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B907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0.599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1E67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0.571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451A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FC6FD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5C847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51D95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0.547</w:t>
            </w:r>
          </w:p>
        </w:tc>
      </w:tr>
      <w:tr w:rsidR="00EE68BF" w:rsidRPr="00D547A2" w14:paraId="1D3E74AA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175E5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CHG-WC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B191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4EF10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0.578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82948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0.633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8F53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33B6E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0.646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C0AF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0.526</w:t>
            </w:r>
          </w:p>
        </w:tc>
      </w:tr>
      <w:tr w:rsidR="00EE68BF" w:rsidRPr="00D547A2" w14:paraId="3E7840D7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0E4EB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ED80D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590B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0.574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D188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E2529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79ED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0.634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E536E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0.530</w:t>
            </w:r>
          </w:p>
        </w:tc>
      </w:tr>
      <w:tr w:rsidR="00EE68BF" w:rsidRPr="00D547A2" w14:paraId="5106492F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C5AC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CHG-BRI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13B35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35CF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0.572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A2DD4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0.627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ED8D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A0610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0.664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63B1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0.491</w:t>
            </w:r>
          </w:p>
        </w:tc>
      </w:tr>
      <w:tr w:rsidR="00EE68BF" w:rsidRPr="00D547A2" w14:paraId="394119FA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269C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CHG-CVAI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1047F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0.604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4A3D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0.577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D7CC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0.632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83E2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0.158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5149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0.722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2D3B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0.447</w:t>
            </w:r>
          </w:p>
        </w:tc>
      </w:tr>
      <w:tr w:rsidR="00EE68BF" w:rsidRPr="00D547A2" w14:paraId="3C730848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E676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CHG-WWI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0F31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0.597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AA70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0.569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87749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FA62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6317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0.571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04490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0.596</w:t>
            </w:r>
          </w:p>
        </w:tc>
      </w:tr>
      <w:tr w:rsidR="00EE68BF" w:rsidRPr="00D547A2" w14:paraId="7AD8F9E9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1917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CHG-ABSI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65DD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0.595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BED1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40E6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89CE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E7C81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0.559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5195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0.609</w:t>
            </w:r>
          </w:p>
        </w:tc>
      </w:tr>
      <w:tr w:rsidR="00EE68BF" w:rsidRPr="00D547A2" w14:paraId="37AC1635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8566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Cumulative 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TyG</w:t>
            </w:r>
            <w:proofErr w:type="spellEnd"/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17A9E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DCC4F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7D730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3AE7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8BE8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0.600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F337A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0.543</w:t>
            </w:r>
          </w:p>
        </w:tc>
      </w:tr>
      <w:tr w:rsidR="00EE68BF" w:rsidRPr="00D547A2" w14:paraId="5FCCFF74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DCD3B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lastRenderedPageBreak/>
              <w:t>Cumulative AIP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39D0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0.586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BE53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0.559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B465D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499B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78DCF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C0C18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0.566</w:t>
            </w:r>
          </w:p>
        </w:tc>
      </w:tr>
      <w:tr w:rsidR="00EE68BF" w:rsidRPr="00D547A2" w14:paraId="7987B59D" w14:textId="77777777" w:rsidTr="000673BD">
        <w:trPr>
          <w:trHeight w:hRule="exact" w:val="340"/>
        </w:trPr>
        <w:tc>
          <w:tcPr>
            <w:tcW w:w="112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670F3C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Cumulative CTI</w:t>
            </w:r>
          </w:p>
        </w:tc>
        <w:tc>
          <w:tcPr>
            <w:tcW w:w="42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464630E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0.594</w:t>
            </w:r>
          </w:p>
        </w:tc>
        <w:tc>
          <w:tcPr>
            <w:tcW w:w="74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DCEEC8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655C6D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33BB373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30415F5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6F469B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0.562</w:t>
            </w:r>
          </w:p>
        </w:tc>
      </w:tr>
    </w:tbl>
    <w:p w14:paraId="664F5413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CHG, the cholesterol-HDL-glucose index;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, waist-to-height ratio; BRI, Body Roundness Index; CVAI, Chinese Visceral Adiposity Index; WWI, Weight-Adjusted Waist Index; ABSI, A Body Shape Index; CTI, C-reactive protein-triglycerides-glucose index; AIP, Atherogenic index of plasma;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TyG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Triglyceride-glucose</w:t>
      </w:r>
    </w:p>
    <w:p w14:paraId="0C59497A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5864885D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3BF5F0E1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Table S</w:t>
      </w:r>
      <w:r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9</w:t>
      </w: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.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DeLong test comparison results for the AUC of eleven baseline indicators vs baseline CHG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4164"/>
        <w:gridCol w:w="3097"/>
        <w:gridCol w:w="2327"/>
        <w:gridCol w:w="2327"/>
        <w:gridCol w:w="2037"/>
      </w:tblGrid>
      <w:tr w:rsidR="00EE68BF" w:rsidRPr="00D547A2" w14:paraId="4D1FCB3E" w14:textId="77777777" w:rsidTr="000673BD">
        <w:trPr>
          <w:trHeight w:hRule="exact" w:val="340"/>
        </w:trPr>
        <w:tc>
          <w:tcPr>
            <w:tcW w:w="1492" w:type="pct"/>
            <w:tcBorders>
              <w:top w:val="single" w:sz="12" w:space="0" w:color="666666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0100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bookmarkStart w:id="5" w:name="OLE_LINK7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Comparison</w:t>
            </w:r>
          </w:p>
        </w:tc>
        <w:tc>
          <w:tcPr>
            <w:tcW w:w="1110" w:type="pct"/>
            <w:tcBorders>
              <w:top w:val="single" w:sz="12" w:space="0" w:color="666666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2C41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ΔAUC</w:t>
            </w:r>
          </w:p>
        </w:tc>
        <w:tc>
          <w:tcPr>
            <w:tcW w:w="834" w:type="pct"/>
            <w:tcBorders>
              <w:top w:val="single" w:sz="12" w:space="0" w:color="666666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8818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</w:t>
            </w:r>
          </w:p>
        </w:tc>
        <w:tc>
          <w:tcPr>
            <w:tcW w:w="834" w:type="pct"/>
            <w:tcBorders>
              <w:top w:val="single" w:sz="12" w:space="0" w:color="666666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D676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(DeLong)</w:t>
            </w:r>
          </w:p>
        </w:tc>
        <w:tc>
          <w:tcPr>
            <w:tcW w:w="730" w:type="pct"/>
            <w:tcBorders>
              <w:top w:val="single" w:sz="12" w:space="0" w:color="666666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52BD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(H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olm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 w:rsidR="00EE68BF" w:rsidRPr="00D547A2" w14:paraId="0BA9EBE9" w14:textId="77777777" w:rsidTr="000673BD">
        <w:trPr>
          <w:trHeight w:hRule="exact" w:val="340"/>
        </w:trPr>
        <w:tc>
          <w:tcPr>
            <w:tcW w:w="1492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4F85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bookmarkStart w:id="6" w:name="_Hlk233918217"/>
            <w:bookmarkEnd w:id="5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CHG-CVAI vs CHG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8143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0.019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D8B4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3.855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50D3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E7F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EE68BF" w:rsidRPr="00D547A2" w14:paraId="22E12185" w14:textId="77777777" w:rsidTr="000673BD">
        <w:trPr>
          <w:trHeight w:hRule="exact" w:val="340"/>
        </w:trPr>
        <w:tc>
          <w:tcPr>
            <w:tcW w:w="149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BF79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CHG-WC vs CHG</w:t>
            </w:r>
          </w:p>
        </w:tc>
        <w:tc>
          <w:tcPr>
            <w:tcW w:w="1110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A98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0.017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4914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3.755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7364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30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A0C9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</w:tr>
      <w:tr w:rsidR="00EE68BF" w:rsidRPr="00D547A2" w14:paraId="6ACCAA26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B50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CHG-BMI vs CHG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15D0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9F2C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3.646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F9C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27C0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</w:tr>
      <w:tr w:rsidR="00EE68BF" w:rsidRPr="00D547A2" w14:paraId="135E2150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867F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vs CHG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775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843C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3.145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72E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EC02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0.012</w:t>
            </w:r>
          </w:p>
        </w:tc>
      </w:tr>
      <w:tr w:rsidR="00EE68BF" w:rsidRPr="00D547A2" w14:paraId="3FB1CE22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0B3A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CHG-BRI vs CHG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A0E3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F9B4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2.628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41FF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0.009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C5E7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0.052</w:t>
            </w:r>
          </w:p>
        </w:tc>
      </w:tr>
      <w:tr w:rsidR="00EE68BF" w:rsidRPr="00D547A2" w14:paraId="3CFF786B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DB75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CHG-WWI vs CHG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F0E9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D6F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8EEF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0.356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32BA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6A169D0C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B824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CHG-ABSI vs CHG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1BCB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20AB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-0.405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275A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0.686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7AF8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7A0F4FF8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3B3A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vs CHG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EA19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92A7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F070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0.950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D4B5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72B5520B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CC5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AIP vs CHG</w:t>
            </w:r>
          </w:p>
        </w:tc>
        <w:tc>
          <w:tcPr>
            <w:tcW w:w="111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BDB9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-0.001</w:t>
            </w: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3CE2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-0.312</w:t>
            </w: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8A2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0.755</w:t>
            </w:r>
          </w:p>
        </w:tc>
        <w:tc>
          <w:tcPr>
            <w:tcW w:w="73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CAF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3B2C73E0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96FA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CTI vs CHG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E071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366A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0.857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7132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789C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</w:tbl>
    <w:bookmarkEnd w:id="6"/>
    <w:p w14:paraId="33662C25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AUC, Area under the curve; CHG, the cholesterol-HDL-glucose index;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, waist-to-height ratio; BRI, Body Roundness Index; CVAI, Chinese Visceral Adiposity Index; WWI, Weight-Adjusted Waist Index; ABSI, A Body Shape Index; CTI, C-reactive protein-triglycerides-glucose index; AIP, Atherogenic index of plasma;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TyG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Triglyceride-glucose</w:t>
      </w:r>
    </w:p>
    <w:p w14:paraId="71B86420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49E613EA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0EFAD790" w14:textId="77777777" w:rsidR="00710936" w:rsidRDefault="00710936" w:rsidP="00EE68BF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2F5A93DD" w14:textId="45A61184" w:rsidR="00EE68BF" w:rsidRPr="00D547A2" w:rsidRDefault="00EE68BF" w:rsidP="00EE68BF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 xml:space="preserve">Table S10. </w:t>
      </w:r>
      <w:r w:rsidRPr="00D547A2">
        <w:rPr>
          <w:rFonts w:ascii="Times New Roman" w:hAnsi="Times New Roman" w:cs="Times New Roman"/>
          <w:sz w:val="24"/>
        </w:rPr>
        <w:t xml:space="preserve">DeLong test comparison results for the AUC of eleven baseline indicators vs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baseline</w:t>
      </w:r>
      <w:r w:rsidRPr="00D547A2">
        <w:rPr>
          <w:rFonts w:ascii="Times New Roman" w:hAnsi="Times New Roman" w:cs="Times New Roman"/>
          <w:sz w:val="24"/>
        </w:rPr>
        <w:t xml:space="preserve"> CHG-CVAI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4164"/>
        <w:gridCol w:w="3097"/>
        <w:gridCol w:w="2327"/>
        <w:gridCol w:w="2327"/>
        <w:gridCol w:w="2037"/>
      </w:tblGrid>
      <w:tr w:rsidR="00EE68BF" w:rsidRPr="00D547A2" w14:paraId="2CE6CF06" w14:textId="77777777" w:rsidTr="000673BD">
        <w:trPr>
          <w:trHeight w:hRule="exact" w:val="340"/>
        </w:trPr>
        <w:tc>
          <w:tcPr>
            <w:tcW w:w="1492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349B7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Comparison</w:t>
            </w:r>
          </w:p>
        </w:tc>
        <w:tc>
          <w:tcPr>
            <w:tcW w:w="111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FAA8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ΔAUC</w:t>
            </w:r>
          </w:p>
        </w:tc>
        <w:tc>
          <w:tcPr>
            <w:tcW w:w="834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D31B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</w:t>
            </w:r>
          </w:p>
        </w:tc>
        <w:tc>
          <w:tcPr>
            <w:tcW w:w="834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B8E25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(DeLong)</w:t>
            </w:r>
          </w:p>
        </w:tc>
        <w:tc>
          <w:tcPr>
            <w:tcW w:w="73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90B63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(H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olm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 w:rsidR="00EE68BF" w:rsidRPr="00D547A2" w14:paraId="32423CC8" w14:textId="77777777" w:rsidTr="000673BD">
        <w:trPr>
          <w:trHeight w:hRule="exact" w:val="340"/>
        </w:trPr>
        <w:tc>
          <w:tcPr>
            <w:tcW w:w="1492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0EEE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CHG-ABSI vs CHG-CVAI</w:t>
            </w:r>
          </w:p>
        </w:tc>
        <w:tc>
          <w:tcPr>
            <w:tcW w:w="111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9BF9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-0.020</w:t>
            </w:r>
          </w:p>
        </w:tc>
        <w:tc>
          <w:tcPr>
            <w:tcW w:w="834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84CD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-4.077</w:t>
            </w:r>
          </w:p>
        </w:tc>
        <w:tc>
          <w:tcPr>
            <w:tcW w:w="834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7A78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3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3737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EE68BF" w:rsidRPr="00D547A2" w14:paraId="7E76C99F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28B3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CHG-WWI vs CHG-CVAI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4810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773B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-3.929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E07F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4978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EE68BF" w:rsidRPr="00D547A2" w14:paraId="3A36562B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1CAF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 vs CHG-CVAI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3C59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FE84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-3.855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DDA8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47F5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EE68BF" w:rsidRPr="00D547A2" w14:paraId="7FCEEDB8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48B7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vs CHG-CVAI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7E20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7C39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-2.621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6906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0.009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DB90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0.035</w:t>
            </w:r>
          </w:p>
        </w:tc>
      </w:tr>
      <w:tr w:rsidR="00EE68BF" w:rsidRPr="00D547A2" w14:paraId="47863AC1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298F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CHG-BRI vs CHG-CVAI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21B0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3042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-2.236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144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AD12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0.076</w:t>
            </w:r>
          </w:p>
        </w:tc>
      </w:tr>
      <w:tr w:rsidR="00EE68BF" w:rsidRPr="00D547A2" w14:paraId="3B2623AF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8CE8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CHG-WC vs CHG-CVAI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74D9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9213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-1.252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C99D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5C86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0.421</w:t>
            </w:r>
          </w:p>
        </w:tc>
      </w:tr>
      <w:tr w:rsidR="00EE68BF" w:rsidRPr="00D547A2" w14:paraId="35AAC988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3CB9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CHG-BMI vs CHG-CVAI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7141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B5A5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-1.119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602F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0.263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D8B0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0.421</w:t>
            </w:r>
          </w:p>
        </w:tc>
      </w:tr>
      <w:tr w:rsidR="00EE68BF" w:rsidRPr="00D547A2" w14:paraId="6A8C9DBF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23F4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vs CHG-CVAI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2243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520D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-3.555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9821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F953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</w:tr>
      <w:tr w:rsidR="00EE68BF" w:rsidRPr="00D547A2" w14:paraId="7CFE048C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C93C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AIP vs CHG-CVAI</w:t>
            </w:r>
          </w:p>
        </w:tc>
        <w:tc>
          <w:tcPr>
            <w:tcW w:w="111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D5E7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-0.020</w:t>
            </w: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E68D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-3.908</w:t>
            </w: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8662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3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4D28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EE68BF" w:rsidRPr="00D547A2" w14:paraId="2BEB64A8" w14:textId="77777777" w:rsidTr="000673BD">
        <w:trPr>
          <w:trHeight w:hRule="exact" w:val="340"/>
        </w:trPr>
        <w:tc>
          <w:tcPr>
            <w:tcW w:w="14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157D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CTI vs CHG-CVAI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372A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-0.016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2363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-3.138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631F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6EE9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0.009</w:t>
            </w:r>
          </w:p>
        </w:tc>
      </w:tr>
    </w:tbl>
    <w:p w14:paraId="0081400D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AUC, Area under the curve;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CHG, the cholesterol-HDL-glucose index; BMI: body mass index; WC: waist circumference; </w:t>
      </w:r>
      <w:proofErr w:type="spellStart"/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, waist-to-height ratio; BRI, Body Roundness Index; CVAI, Chinese Visceral Adiposity Index; WWI, Weight-Adjusted Waist Index; ABSI, A Body Shape Index;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CTI, C-reactive protein-triglycerides-glucose index;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AIP, Atherogenic index of plasma; </w:t>
      </w:r>
      <w:proofErr w:type="spellStart"/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TyG</w:t>
      </w:r>
      <w:proofErr w:type="spellEnd"/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, Triglyceride-glucose</w:t>
      </w:r>
    </w:p>
    <w:p w14:paraId="7982DCFB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62EBD4DB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Table S</w:t>
      </w:r>
      <w:r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11</w:t>
      </w: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.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DeLong test comparison results for the AUC of eleven cumulative indicators vs cumulative CHG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37"/>
        <w:gridCol w:w="1189"/>
        <w:gridCol w:w="1114"/>
        <w:gridCol w:w="2074"/>
        <w:gridCol w:w="1644"/>
      </w:tblGrid>
      <w:tr w:rsidR="00EE68BF" w:rsidRPr="00D547A2" w14:paraId="4099398C" w14:textId="77777777" w:rsidTr="000673BD">
        <w:trPr>
          <w:trHeight w:hRule="exact" w:val="340"/>
        </w:trPr>
        <w:tc>
          <w:tcPr>
            <w:tcW w:w="2843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71CF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Comparison</w:t>
            </w:r>
          </w:p>
        </w:tc>
        <w:tc>
          <w:tcPr>
            <w:tcW w:w="426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F959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ΔAUC</w:t>
            </w:r>
          </w:p>
        </w:tc>
        <w:tc>
          <w:tcPr>
            <w:tcW w:w="399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B660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</w:t>
            </w:r>
          </w:p>
        </w:tc>
        <w:tc>
          <w:tcPr>
            <w:tcW w:w="743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4F02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(DeLong)</w:t>
            </w:r>
          </w:p>
        </w:tc>
        <w:tc>
          <w:tcPr>
            <w:tcW w:w="589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E066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(H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olm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 w:rsidR="00EE68BF" w:rsidRPr="00D547A2" w14:paraId="0C3555A8" w14:textId="77777777" w:rsidTr="000673BD">
        <w:trPr>
          <w:trHeight w:hRule="exact" w:val="340"/>
        </w:trPr>
        <w:tc>
          <w:tcPr>
            <w:tcW w:w="2843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814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CHG-WC vs Cumulative CHG</w:t>
            </w:r>
          </w:p>
        </w:tc>
        <w:tc>
          <w:tcPr>
            <w:tcW w:w="426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A83A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0.013</w:t>
            </w:r>
          </w:p>
        </w:tc>
        <w:tc>
          <w:tcPr>
            <w:tcW w:w="399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949E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1.542</w:t>
            </w:r>
          </w:p>
        </w:tc>
        <w:tc>
          <w:tcPr>
            <w:tcW w:w="743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F6A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0.123</w:t>
            </w:r>
          </w:p>
        </w:tc>
        <w:tc>
          <w:tcPr>
            <w:tcW w:w="589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A748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515A2BB8" w14:textId="77777777" w:rsidTr="000673BD">
        <w:trPr>
          <w:trHeight w:hRule="exact" w:val="3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3D61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CHG-CVAI vs Cumulative CHG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9E65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35F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09AD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13C1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32FC95F6" w14:textId="77777777" w:rsidTr="000673BD">
        <w:trPr>
          <w:trHeight w:hRule="exact" w:val="3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C1FF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vs Cumulative CHG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4073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504A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014F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1559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31A2C504" w14:textId="77777777" w:rsidTr="000673BD">
        <w:trPr>
          <w:trHeight w:hRule="exact" w:val="3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1C2A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CHG-BMI vs Cumulative CHG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4602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A4EF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0.810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A23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DAB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2C2E36A4" w14:textId="77777777" w:rsidTr="000673BD">
        <w:trPr>
          <w:trHeight w:hRule="exact" w:val="3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D08F0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CHG-BRI vs Cumulative CHG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CBAE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AEFF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555A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25C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2E1884DD" w14:textId="77777777" w:rsidTr="000673BD">
        <w:trPr>
          <w:trHeight w:hRule="exact" w:val="3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2ED2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CHG-WWI vs Cumulative CHG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08DC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C670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A7AC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CCF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6F802661" w14:textId="77777777" w:rsidTr="000673BD">
        <w:trPr>
          <w:trHeight w:hRule="exact" w:val="3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DD74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CHG-ABSI vs Cumulative CHG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93D4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F946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CBFD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0.726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9146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65C6B6FD" w14:textId="77777777" w:rsidTr="000673BD">
        <w:trPr>
          <w:trHeight w:hRule="exact" w:val="3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D403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Cumulative 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vs Cumulative CHG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543E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A475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-1.128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083D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ACC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18D2D723" w14:textId="77777777" w:rsidTr="000673BD">
        <w:trPr>
          <w:trHeight w:hRule="exact" w:val="340"/>
        </w:trPr>
        <w:tc>
          <w:tcPr>
            <w:tcW w:w="28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F56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AIP vs Cumulative CHG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0728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6EBF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-1.170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7B98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0.242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26F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1FEAA33A" w14:textId="77777777" w:rsidTr="000673BD">
        <w:trPr>
          <w:trHeight w:hRule="exact" w:val="340"/>
        </w:trPr>
        <w:tc>
          <w:tcPr>
            <w:tcW w:w="2843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40CA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CTI vs Cumulative CHG</w:t>
            </w:r>
          </w:p>
        </w:tc>
        <w:tc>
          <w:tcPr>
            <w:tcW w:w="426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6C36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2302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0.128</w:t>
            </w:r>
          </w:p>
        </w:tc>
        <w:tc>
          <w:tcPr>
            <w:tcW w:w="743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F740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2510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</w:tbl>
    <w:p w14:paraId="0784B853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AUC, Area under the curve; CHG, the cholesterol-HDL-glucose index;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, waist-to-height ratio; BRI, Body Roundness Index; CVAI, Chinese Visceral Adiposity Index; WWI, Weight-Adjusted Waist Index; ABSI, A Body Shape Index; CTI, C-reactive protein-triglycerides-glucose index; AIP, Atherogenic index of plasma;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TyG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Triglyceride-glucose</w:t>
      </w:r>
    </w:p>
    <w:p w14:paraId="099FE9E0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56601438" w14:textId="77777777" w:rsidR="00EE68BF" w:rsidRPr="00D547A2" w:rsidRDefault="00EE68BF" w:rsidP="00EE68BF">
      <w:pPr>
        <w:rPr>
          <w:rFonts w:ascii="Times New Roman" w:hAnsi="Times New Roman" w:cs="Times New Roman"/>
          <w:b/>
          <w:bCs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>Table S12.</w:t>
      </w:r>
      <w:r w:rsidRPr="00D547A2">
        <w:rPr>
          <w:rFonts w:ascii="Times New Roman" w:hAnsi="Times New Roman" w:cs="Times New Roman" w:hint="eastAsia"/>
          <w:sz w:val="24"/>
        </w:rPr>
        <w:t xml:space="preserve"> </w:t>
      </w:r>
      <w:r w:rsidRPr="00D547A2">
        <w:rPr>
          <w:rFonts w:ascii="Times New Roman" w:hAnsi="Times New Roman" w:cs="Times New Roman"/>
          <w:sz w:val="24"/>
        </w:rPr>
        <w:t>DeLong test comparison results for the AUC of eleven cumulative indicators vs cumulative CHG-CVAI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12"/>
        <w:gridCol w:w="1097"/>
        <w:gridCol w:w="1027"/>
        <w:gridCol w:w="1909"/>
        <w:gridCol w:w="1513"/>
      </w:tblGrid>
      <w:tr w:rsidR="00EE68BF" w:rsidRPr="00D547A2" w14:paraId="1EB369D7" w14:textId="77777777" w:rsidTr="000673BD">
        <w:trPr>
          <w:trHeight w:hRule="exact" w:val="340"/>
        </w:trPr>
        <w:tc>
          <w:tcPr>
            <w:tcW w:w="3013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5F332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Comparison</w:t>
            </w:r>
          </w:p>
        </w:tc>
        <w:tc>
          <w:tcPr>
            <w:tcW w:w="393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FADB0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ΔAUC</w:t>
            </w:r>
          </w:p>
        </w:tc>
        <w:tc>
          <w:tcPr>
            <w:tcW w:w="368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721B1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</w:t>
            </w:r>
          </w:p>
        </w:tc>
        <w:tc>
          <w:tcPr>
            <w:tcW w:w="684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4343B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(DeLong)</w:t>
            </w:r>
          </w:p>
        </w:tc>
        <w:tc>
          <w:tcPr>
            <w:tcW w:w="542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865D" w14:textId="77777777" w:rsidR="00EE68BF" w:rsidRPr="00D547A2" w:rsidRDefault="00EE68BF" w:rsidP="000673BD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(H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olm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 w:rsidR="00EE68BF" w:rsidRPr="00D547A2" w14:paraId="2BC19A74" w14:textId="77777777" w:rsidTr="000673BD">
        <w:trPr>
          <w:trHeight w:hRule="exact" w:val="340"/>
        </w:trPr>
        <w:tc>
          <w:tcPr>
            <w:tcW w:w="3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01E9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 vs Cumulative CHG-CVAI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27D9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9EC6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-1.256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F8C6D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B1D5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4538611F" w14:textId="77777777" w:rsidTr="000673BD">
        <w:trPr>
          <w:trHeight w:hRule="exact" w:val="340"/>
        </w:trPr>
        <w:tc>
          <w:tcPr>
            <w:tcW w:w="3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F13C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CHG-ABSI vs Cumulative CHG-CVAI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5B51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303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-1.107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928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2627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4D0FBCA9" w14:textId="77777777" w:rsidTr="000673BD">
        <w:trPr>
          <w:trHeight w:hRule="exact" w:val="340"/>
        </w:trPr>
        <w:tc>
          <w:tcPr>
            <w:tcW w:w="3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2BFB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CHG-WWI vs Cumulative CHG-CVAI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0FCE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34A0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-1.072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C41D7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6B7A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5EC4A0B1" w14:textId="77777777" w:rsidTr="000673BD">
        <w:trPr>
          <w:trHeight w:hRule="exact" w:val="340"/>
        </w:trPr>
        <w:tc>
          <w:tcPr>
            <w:tcW w:w="3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56E1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CHG-BRI vs Cumulative CHG-CVAI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77B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A675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-1.006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BAB6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C7C98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420F454D" w14:textId="77777777" w:rsidTr="000673BD">
        <w:trPr>
          <w:trHeight w:hRule="exact" w:val="340"/>
        </w:trPr>
        <w:tc>
          <w:tcPr>
            <w:tcW w:w="3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59F7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CHG-BMI vs Cumulative CHG-CVAI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40B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5A37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-0.964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BD10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0105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323ACB54" w14:textId="77777777" w:rsidTr="000673BD">
        <w:trPr>
          <w:trHeight w:hRule="exact" w:val="340"/>
        </w:trPr>
        <w:tc>
          <w:tcPr>
            <w:tcW w:w="30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26C3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vs Cumulative CHG-CVAI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D901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-0.003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E42C3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-0.585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3FC5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0.558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49D1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3EABDDED" w14:textId="77777777" w:rsidTr="000673BD">
        <w:trPr>
          <w:trHeight w:hRule="exact" w:val="340"/>
        </w:trPr>
        <w:tc>
          <w:tcPr>
            <w:tcW w:w="301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71ECC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CHG-WC vs Cumulative CHG-CVAI</w:t>
            </w:r>
          </w:p>
        </w:tc>
        <w:tc>
          <w:tcPr>
            <w:tcW w:w="39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5445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A807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0.400</w:t>
            </w:r>
          </w:p>
        </w:tc>
        <w:tc>
          <w:tcPr>
            <w:tcW w:w="68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0391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0.689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5A872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  <w:tr w:rsidR="00EE68BF" w:rsidRPr="00D547A2" w14:paraId="42E24963" w14:textId="77777777" w:rsidTr="000673BD">
        <w:trPr>
          <w:trHeight w:hRule="exact" w:val="340"/>
        </w:trPr>
        <w:tc>
          <w:tcPr>
            <w:tcW w:w="301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DB5FF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Cumulative 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vs Cumulative CHG-CVAI</w:t>
            </w:r>
          </w:p>
        </w:tc>
        <w:tc>
          <w:tcPr>
            <w:tcW w:w="393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BDCD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-0.017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4F35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-1.952</w:t>
            </w:r>
          </w:p>
        </w:tc>
        <w:tc>
          <w:tcPr>
            <w:tcW w:w="68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7F70B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0.051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D41C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0.458</w:t>
            </w:r>
          </w:p>
        </w:tc>
      </w:tr>
      <w:tr w:rsidR="00EE68BF" w:rsidRPr="00D547A2" w14:paraId="226C2D04" w14:textId="77777777" w:rsidTr="000673BD">
        <w:trPr>
          <w:trHeight w:hRule="exact" w:val="340"/>
        </w:trPr>
        <w:tc>
          <w:tcPr>
            <w:tcW w:w="3013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634B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AIP vs Cumulative CHG-CVAI</w:t>
            </w:r>
          </w:p>
        </w:tc>
        <w:tc>
          <w:tcPr>
            <w:tcW w:w="393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1B4A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-0.018</w:t>
            </w:r>
          </w:p>
        </w:tc>
        <w:tc>
          <w:tcPr>
            <w:tcW w:w="368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BAEC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-2.185</w:t>
            </w:r>
          </w:p>
        </w:tc>
        <w:tc>
          <w:tcPr>
            <w:tcW w:w="684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DC34A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0.029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9DF6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0.289</w:t>
            </w:r>
          </w:p>
        </w:tc>
      </w:tr>
      <w:tr w:rsidR="00EE68BF" w:rsidRPr="00D547A2" w14:paraId="3FD91A48" w14:textId="77777777" w:rsidTr="000673BD">
        <w:trPr>
          <w:trHeight w:hRule="exact" w:val="340"/>
        </w:trPr>
        <w:tc>
          <w:tcPr>
            <w:tcW w:w="30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7A794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Cumulative CTI vs Cumulative CHG-CVAI</w:t>
            </w:r>
          </w:p>
        </w:tc>
        <w:tc>
          <w:tcPr>
            <w:tcW w:w="3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4AA49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5A456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-1.183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E4DB5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80A1E" w14:textId="77777777" w:rsidR="00EE68BF" w:rsidRPr="00D547A2" w:rsidRDefault="00EE68BF" w:rsidP="000673B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1.000</w:t>
            </w:r>
          </w:p>
        </w:tc>
      </w:tr>
    </w:tbl>
    <w:p w14:paraId="06D21FE4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AUC, Area under the curve;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CHG, the cholesterol-HDL-glucose index; BMI: body mass index; WC: waist circumference; </w:t>
      </w:r>
      <w:proofErr w:type="spellStart"/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, waist-to-height ratio; BRI, Body Roundness Index; CVAI, Chinese Visceral Adiposity Index; WWI, Weight-Adjusted Waist Index; ABSI, A Body Shape Index;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CTI, C-reactive protein-triglycerides-glucose index;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AIP, Atherogenic index of plasma; </w:t>
      </w:r>
      <w:proofErr w:type="spellStart"/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TyG</w:t>
      </w:r>
      <w:proofErr w:type="spellEnd"/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, Triglyceride-glucose</w:t>
      </w:r>
    </w:p>
    <w:p w14:paraId="461E183D" w14:textId="77777777" w:rsidR="00EE68BF" w:rsidRPr="00D547A2" w:rsidRDefault="00EE68BF" w:rsidP="00EE68BF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3AC9DB2B" w14:textId="77777777" w:rsidR="00EE68BF" w:rsidRPr="00D547A2" w:rsidRDefault="00EE68BF" w:rsidP="00EE68BF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63CA82E4" w14:textId="77777777" w:rsidR="00EE68BF" w:rsidRPr="00D547A2" w:rsidRDefault="00EE68BF" w:rsidP="00EE68BF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70E13EF5" w14:textId="77777777" w:rsidR="00EE68BF" w:rsidRPr="00D547A2" w:rsidRDefault="00EE68BF" w:rsidP="00EE68BF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4BC554FC" w14:textId="77777777" w:rsidR="00EE68BF" w:rsidRPr="00D547A2" w:rsidRDefault="00EE68BF" w:rsidP="00EE68BF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13.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 in </w:t>
      </w:r>
      <w:r w:rsidRPr="00D547A2">
        <w:rPr>
          <w:rFonts w:ascii="Times New Roman" w:hAnsi="Times New Roman" w:cs="Times New Roman" w:hint="eastAsia"/>
          <w:sz w:val="24"/>
        </w:rPr>
        <w:t>males and females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3291"/>
        <w:gridCol w:w="3291"/>
        <w:gridCol w:w="2549"/>
      </w:tblGrid>
      <w:tr w:rsidR="002E1C61" w:rsidRPr="00D547A2" w14:paraId="1F5F426D" w14:textId="77777777">
        <w:trPr>
          <w:trHeight w:hRule="exact" w:val="397"/>
        </w:trPr>
        <w:tc>
          <w:tcPr>
            <w:tcW w:w="1729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C4522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58" w:type="pct"/>
            <w:gridSpan w:val="2"/>
            <w:tcBorders>
              <w:top w:val="single" w:sz="12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4E5AC" w14:textId="77777777" w:rsidR="002E1C61" w:rsidRPr="00D547A2" w:rsidRDefault="0000000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913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B36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-interaction</w:t>
            </w:r>
          </w:p>
        </w:tc>
      </w:tr>
      <w:tr w:rsidR="002E1C61" w:rsidRPr="00D547A2" w14:paraId="04856BBA" w14:textId="77777777">
        <w:trPr>
          <w:trHeight w:hRule="exact" w:val="397"/>
        </w:trPr>
        <w:tc>
          <w:tcPr>
            <w:tcW w:w="1729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423AB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9295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2EC3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913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6B2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DF48FC1" w14:textId="77777777">
        <w:trPr>
          <w:trHeight w:hRule="exact" w:val="397"/>
        </w:trPr>
        <w:tc>
          <w:tcPr>
            <w:tcW w:w="172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271E6" w14:textId="5BEF77BF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8484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208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E356F" w14:textId="131A4FC3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0.64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E1C61" w:rsidRPr="00D547A2" w14:paraId="0E538B9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A3BD44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44C6B1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2B5E28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66C0D26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0F70D5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61EC3B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548507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(0.82, 1.80)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243325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(0.99, 1.88)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76EF9A1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FD0EDD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0C7AA3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6DA7B4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0.57 (0.23, 1.42)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6B8A84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0.96 (0.55, 1.70)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751C0AA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1BCDA9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D4017A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ED872B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1.45 (0.98, 2.14)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0B63C9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(0.91, 1.68)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3A3F195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7E1722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51A38C7" w14:textId="635AEDFC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A01226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891A9C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672B0165" w14:textId="410838C3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0.67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 w:rsidR="002E1C61" w:rsidRPr="00D547A2" w14:paraId="47E41B5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EE63D8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1D356C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3B42DD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524F510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CC9A0B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4F9890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409F89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1.00 (0.56, 1.78)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D9314D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1.53 (1.00, 2.35)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E9387B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A97739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E27594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698FFF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(0.67, 2.19)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6A0744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(0.77, 1.99)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0499C7E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28985C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F3A2CF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5DADF2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(1.00, 1.99)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8AFF7E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(1.01, 1.79)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01C6CBE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66DC6E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0DF19B7" w14:textId="762F8560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9EA3ED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A79DB9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FEA9BF5" w14:textId="1278B405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0.73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E1C61" w:rsidRPr="00D547A2" w14:paraId="5141C82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C73FE3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8EC07E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1F7074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CDFD02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DA35B7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3A770E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9A342B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(0.82, 2.26)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743E09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1.60 (1.08, 2.39)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020BE6D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7320DC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EF88EC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08AD2D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(0.60, 2.11)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8C68A4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1.54 (1.00, 2.39)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63B44E7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B9CD14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6487FF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662D2D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1.69 (1.19, 2.41)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83E87E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(1.10, 1.99)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01F0529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009485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A167980" w14:textId="1EE7C404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B3FFE1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10382F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3EC4D417" w14:textId="3B9ED80B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0.99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E1C61" w:rsidRPr="00D547A2" w14:paraId="5EED59F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F288D6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1C5FF9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3EBF74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E7A8FD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A49E3D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2A216C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F5192C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(0.81, 2.10)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778FA7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(0.78, 1.91)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272D921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1E3A61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FB7133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D67EEF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(0.66, 2.23)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747E52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1.31 (0.82, 2.07)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0C2EFE6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2FE887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566A76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E31E4D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1.45 (1.02, 2.06)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B25716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1.38 (1.02, 1.87)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667BB5E9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3470D1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9C6B28B" w14:textId="079A725D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6BC72D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68F3F2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4075D3B1" w14:textId="20E766E3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0.64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2E1C61" w:rsidRPr="00D547A2" w14:paraId="23D3A37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7CCD78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875698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B5D565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46C58D89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EFD3E2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932551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AF6EC7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0.94 (0.52, 1.71)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DDA189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1.51 (0.95, 2.40)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52ED91B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5F0ABA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445477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0D4559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(0.77, 2.20)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CE51B4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(0.73, 1.83)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2C54A2A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D7457E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CF6B88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011109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(1.00, 1.98)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9B667F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(1.01, 1.91)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35C04DC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6E258F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35C405B" w14:textId="760FE1BD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51DD94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526043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5E7C7005" w14:textId="513318AB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0.94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2E1C61" w:rsidRPr="00D547A2" w14:paraId="349ED673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47AE95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A55CB7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86BD53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3BE0A82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C08E62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C95D92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BB8DC8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(0.80, 2.58)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DEFF5D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1.52 (0.83, 2.79)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29B6FCB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A24BA38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C71FD1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C07720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1.64 (0.99, 2.71)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4AEA7D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1.65 (1.10, 2.47)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2B691A5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81306C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E08FA2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971246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1.81 (1.27, 2.58)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48E377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(1.15, 2.17)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4EF3BFD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488C09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CF8B7B3" w14:textId="65D78445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CABFD9B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D2D0A43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33EF75D8" w14:textId="30462A18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0.95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2E1C61" w:rsidRPr="00D547A2" w14:paraId="6979C10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D50B0D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B9C7E4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DA5F5C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2D3FC11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CBB6FC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EEE69B3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B5A018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0.93 (0.59, 1.45)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6F9312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0.95 (0.62, 1.45)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00DF2C84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EE5BC8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DBC55D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D3562E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1.09 (0.61, 1.96)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41FC837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(0.88, 2.08)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6250C014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4A625C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E7F154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C61585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(0.91, 1.93)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D878109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(0.92, 1.76)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626E1846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C0B2BD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502F4F0" w14:textId="743B34DF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D7B9240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8A66CC7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33A7EBBB" w14:textId="0EC9A99F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0.99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E1C61" w:rsidRPr="00D547A2" w14:paraId="69625AF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39CC452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0245E0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E36E22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7A8F5FF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24ABCB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D492293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9C067F8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0.96 (0.63, 1.46)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5619DF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0.94 (0.65, 1.37)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6CF6C75A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574AA9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83747A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BC46C7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1.07 (0.60, 1.90)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982F8A9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1.12 (0.73, 1.72)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08A51E6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A736536" w14:textId="77777777">
        <w:trPr>
          <w:trHeight w:hRule="exact" w:val="397"/>
        </w:trPr>
        <w:tc>
          <w:tcPr>
            <w:tcW w:w="172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21C82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C680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(0.91, 1.96)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0260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(0.89, 1.67)</w:t>
            </w:r>
          </w:p>
        </w:tc>
        <w:tc>
          <w:tcPr>
            <w:tcW w:w="913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048B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27FE8755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Segoe UI Emoji" w:hAnsi="Times New Roman" w:cs="Times New Roman"/>
          <w:color w:val="000000"/>
          <w:sz w:val="24"/>
        </w:rPr>
        <w:t xml:space="preserve">Note: Models adjusted for </w:t>
      </w:r>
      <w:r w:rsidRPr="00D547A2">
        <w:rPr>
          <w:rFonts w:ascii="Times New Roman" w:hAnsi="Times New Roman" w:cs="Times New Roman" w:hint="eastAsia"/>
          <w:color w:val="000000"/>
          <w:sz w:val="24"/>
        </w:rPr>
        <w:t xml:space="preserve">age,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education level, residential, marital status, smoking status, drinking status</w:t>
      </w:r>
    </w:p>
    <w:p w14:paraId="6A9AA2FD" w14:textId="77777777" w:rsidR="002E1C61" w:rsidRPr="00D547A2" w:rsidRDefault="00000000">
      <w:pPr>
        <w:widowControl/>
        <w:jc w:val="left"/>
        <w:rPr>
          <w:rFonts w:ascii="Times New Roman" w:hAnsi="Times New Roman" w:cs="Times New Roman"/>
          <w:color w:val="000000"/>
          <w:sz w:val="24"/>
        </w:rPr>
      </w:pPr>
      <w:r w:rsidRPr="00D547A2">
        <w:rPr>
          <w:rFonts w:ascii="Times New Roman" w:hAnsi="Times New Roman" w:cs="Times New Roman"/>
          <w:color w:val="000000"/>
          <w:sz w:val="24"/>
        </w:rPr>
        <w:br w:type="page"/>
      </w:r>
    </w:p>
    <w:p w14:paraId="14B46C7B" w14:textId="53613EE7" w:rsidR="00D547A2" w:rsidRPr="00D547A2" w:rsidRDefault="007B4C36" w:rsidP="007B4C36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14.</w:t>
      </w:r>
      <w:r w:rsidRPr="00D547A2">
        <w:rPr>
          <w:rFonts w:ascii="Times New Roman" w:hAnsi="Times New Roman" w:cs="Times New Roman"/>
          <w:b/>
          <w:bCs/>
          <w:sz w:val="24"/>
        </w:rPr>
        <w:t xml:space="preserve"> </w:t>
      </w:r>
      <w:r w:rsidRPr="00D547A2">
        <w:rPr>
          <w:rFonts w:ascii="Times New Roman" w:hAnsi="Times New Roman" w:cs="Times New Roman"/>
          <w:sz w:val="24"/>
        </w:rPr>
        <w:t>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 </w:t>
      </w:r>
      <w:r w:rsidRPr="00D547A2">
        <w:rPr>
          <w:rFonts w:ascii="Times New Roman" w:hAnsi="Times New Roman" w:cs="Times New Roman" w:hint="eastAsia"/>
          <w:sz w:val="24"/>
        </w:rPr>
        <w:t xml:space="preserve">in </w:t>
      </w:r>
      <w:r w:rsidRPr="00D547A2">
        <w:rPr>
          <w:rFonts w:ascii="Times New Roman" w:hAnsi="Times New Roman" w:cs="Times New Roman"/>
          <w:sz w:val="24"/>
        </w:rPr>
        <w:t xml:space="preserve">middle-aged </w:t>
      </w:r>
      <w:r w:rsidRPr="00D547A2">
        <w:rPr>
          <w:rFonts w:ascii="Times New Roman" w:hAnsi="Times New Roman" w:cs="Times New Roman" w:hint="eastAsia"/>
          <w:sz w:val="24"/>
        </w:rPr>
        <w:t>(&lt;65 years) and older</w:t>
      </w:r>
      <w:r w:rsidRPr="00D547A2">
        <w:rPr>
          <w:rFonts w:ascii="Times New Roman" w:hAnsi="Times New Roman" w:cs="Times New Roman"/>
          <w:sz w:val="24"/>
        </w:rPr>
        <w:t xml:space="preserve"> </w:t>
      </w:r>
      <w:r w:rsidRPr="00D547A2">
        <w:rPr>
          <w:rFonts w:ascii="Times New Roman" w:hAnsi="Times New Roman" w:cs="Times New Roman" w:hint="eastAsia"/>
          <w:sz w:val="24"/>
        </w:rPr>
        <w:t>(</w:t>
      </w:r>
      <w:r w:rsidRPr="00D547A2">
        <w:rPr>
          <w:rFonts w:ascii="Times New Roman" w:hAnsi="Times New Roman" w:cs="Times New Roman" w:hint="eastAsia"/>
          <w:sz w:val="24"/>
        </w:rPr>
        <w:t>≥</w:t>
      </w:r>
      <w:r w:rsidRPr="00D547A2">
        <w:rPr>
          <w:rFonts w:ascii="Times New Roman" w:hAnsi="Times New Roman" w:cs="Times New Roman" w:hint="eastAsia"/>
          <w:sz w:val="24"/>
        </w:rPr>
        <w:t>65 years) participants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3291"/>
        <w:gridCol w:w="3291"/>
        <w:gridCol w:w="2549"/>
      </w:tblGrid>
      <w:tr w:rsidR="002E1C61" w:rsidRPr="00D547A2" w14:paraId="0F213DC3" w14:textId="77777777">
        <w:trPr>
          <w:trHeight w:hRule="exact" w:val="397"/>
        </w:trPr>
        <w:tc>
          <w:tcPr>
            <w:tcW w:w="1729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7667C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58" w:type="pct"/>
            <w:gridSpan w:val="2"/>
            <w:tcBorders>
              <w:top w:val="single" w:sz="12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377A4" w14:textId="77777777" w:rsidR="002E1C61" w:rsidRPr="00D547A2" w:rsidRDefault="0000000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913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1AB31" w14:textId="77777777" w:rsidR="002E1C61" w:rsidRPr="00D547A2" w:rsidRDefault="00000000" w:rsidP="00E721DF">
            <w:pPr>
              <w:spacing w:after="16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-interaction</w:t>
            </w:r>
          </w:p>
        </w:tc>
      </w:tr>
      <w:tr w:rsidR="002E1C61" w:rsidRPr="00D547A2" w14:paraId="053A306A" w14:textId="77777777">
        <w:trPr>
          <w:trHeight w:hRule="exact" w:val="397"/>
        </w:trPr>
        <w:tc>
          <w:tcPr>
            <w:tcW w:w="1729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B15D8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1B532" w14:textId="1B96CB48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45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–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64</w:t>
            </w:r>
            <w:r w:rsidR="00226B14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years</w:t>
            </w: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14:paraId="10E0FBB6" w14:textId="5634AF68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≥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65</w:t>
            </w:r>
            <w:r w:rsidR="00226B14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years</w:t>
            </w:r>
          </w:p>
        </w:tc>
        <w:tc>
          <w:tcPr>
            <w:tcW w:w="913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51F9B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7AD6CB5" w14:textId="77777777">
        <w:trPr>
          <w:trHeight w:hRule="exact" w:val="397"/>
        </w:trPr>
        <w:tc>
          <w:tcPr>
            <w:tcW w:w="172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0157" w14:textId="1CDC219E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02E3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</w:tcPr>
          <w:p w14:paraId="779AA68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</w:tcPr>
          <w:p w14:paraId="02F2CCF4" w14:textId="697CF680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0.13</w:t>
            </w:r>
            <w:r w:rsidR="00D33E0A"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</w:t>
            </w:r>
          </w:p>
        </w:tc>
      </w:tr>
      <w:tr w:rsidR="002E1C61" w:rsidRPr="00D547A2" w14:paraId="25780F5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3301AD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782BF1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DE8A68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14A2B9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9E62E1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9F02B6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DBE093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1.44 (1.08, 1.91)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E74C4B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1.00 (0.60, 1.66)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0ACA29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B0E7CF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E83A4F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B5B70F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1.27 (0.76, 2.11)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E089AA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0.21 (0.05, 0.88)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B21CEF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9E4EFA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5DD5E1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86F2E9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1.39 (1.05, 1.83)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C5BEE7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1.05 (0.64, 1.72)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DD906C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E8C183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ECBD0B0" w14:textId="299BCEC4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C11A7A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0C5AC3D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116B0DF" w14:textId="304500BE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0.15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2E1C61" w:rsidRPr="00D547A2" w14:paraId="298D249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F8A524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882FBC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402E66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E4DCBB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32115E8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6C0968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55BC0A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1.33 (0.89, 2.00)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BFB0AC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1.45 (0.77, 2.73)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8D8758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4DB4B08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7522DA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6AE981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1.59 (1.06, 2.38)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30C9EB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0.46 (0.17, 1.28)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630AFF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B2BBA53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BDA5A8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2CEF69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1.46 (1.13, 1.89)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8D6854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1.15 (0.74, 1.80)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8C4A64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448129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797D567" w14:textId="1DED7CB8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6E27C5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9C866E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82165B9" w14:textId="5984BCCA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0.87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2E1C61" w:rsidRPr="00D547A2" w14:paraId="0ABF45D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BFE276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039D67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05E52A0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38970F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19FFF9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6E8077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E73A52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1.65 (1.16, 2.35)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5933D6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1.22 (0.62, 2.40)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CA784D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569D6D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21C919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D09B92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1.53 (1.03, 2.29)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911C81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0.91 (0.40, 2.07)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A3604F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B355DD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864D9A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FFE3E1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1.64 (1.26, 2.13)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7A01C1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1.42 (0.91, 2.22)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463941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DCC0EC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95D19DB" w14:textId="4E59E058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3B5B50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3CEDEE6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EDF0B95" w14:textId="6F31207E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0.82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E1C61" w:rsidRPr="00D547A2" w14:paraId="73FC634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85F8BE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48641A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6D919AB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5E9C37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014A77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47A6E3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7E32DE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1.35 (0.94, 1.95)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1644B9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0.99 (0.48, 2.03)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FB579F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ED1D6F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36A271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A69D46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1.29 (0.85, 1.96)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90543D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1.24 (0.58, 2.65)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A0938B9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169543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3309FB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B6B1A9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1.38 (1.06, 1.79)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6E83C7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1.56 (0.96, 2.52)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665909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97997D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0CF932D" w14:textId="50D0D165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64DE1B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4D9F8F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92FCA89" w14:textId="6C96B8CA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0.69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E1C61" w:rsidRPr="00D547A2" w14:paraId="757BFB1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8C354D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89BBE3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9DCF73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D05759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30ADE8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05B884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287E22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1.43 (0.96, 2.15)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1FD0F7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0.90 (0.41, 1.96)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4476C1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A49D783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30722D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3D0E82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1.31 (0.89, 1.91)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067DE2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0.83 (0.36, 1.90)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BC2C69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DFD246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DDDA71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B5EEEE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1.41 (1.09, 1.84)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400B2F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1.40 (0.88, 2.23)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9DEA8C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47769E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36B0612" w14:textId="2A9B6512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BD4BB4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4B216B5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C2076B8" w14:textId="6D3C1770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0.48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E1C61" w:rsidRPr="00D547A2" w14:paraId="1B29990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427975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DE4DFB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0660D9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623817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901052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5DF83B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ACDFBB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1.74 (1.09, 2.77)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B3DB62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0.82 (0.31, 2.16)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982C65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E12D42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73060F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603F65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1.82 (1.29, 2.57)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10E139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1.04 (0.48, 2.23)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412534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AE9152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36240A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B560D2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1.80 (1.37, 2.35)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F43282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1.32 (0.81, 2.14)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E68F0C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1AB90F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ADC2D83" w14:textId="4281F8EF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BCADFF7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30FEFDB8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1584067" w14:textId="235F2592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0.44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2E1C61" w:rsidRPr="00D547A2" w14:paraId="4343BAA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DE58D5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A6BA682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EDF9EA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3D5FC7B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A7DF25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85D36F9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B12A3C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1.07 (0.77, 1.50)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522FC4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0.65 (0.32, 1.32)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A347BCB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B8DB4A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CC6B40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DF5EBE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1.35 (0.93, 1.97)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E68CC72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0.88 (0.39, 1.99)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5781A17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7CEE07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659464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9E94418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1.26 (0.96, 1.66)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4E618B1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1.35 (0.80, 2.28)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A4E458C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F49C44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6859EC1" w14:textId="6961C35C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F281912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5056A1E7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68DF702" w14:textId="2A3E7A8F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0.72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E1C61" w:rsidRPr="00D547A2" w14:paraId="73C613D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BFB5BE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501F979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7CC6C27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85DDBCC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F51215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0F3630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42A508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0.96 (0.70, 1.32)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65FBD68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1.06 (0.58, 1.93)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1F2165F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2A51B2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677DBF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F3F889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1.19 (0.82, 1.72)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3692471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0.82 (0.35, 1.92)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3A7AD02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96B0B9D" w14:textId="77777777">
        <w:trPr>
          <w:trHeight w:hRule="exact" w:val="397"/>
        </w:trPr>
        <w:tc>
          <w:tcPr>
            <w:tcW w:w="172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EFFD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95A5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1.21 (0.92, 1.59)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C4CF1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1.49 (0.89, 2.51)</w:t>
            </w:r>
          </w:p>
        </w:tc>
        <w:tc>
          <w:tcPr>
            <w:tcW w:w="913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0C70AB5F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7AA97766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Segoe UI Emoji" w:hAnsi="Times New Roman" w:cs="Times New Roman"/>
          <w:color w:val="000000"/>
          <w:sz w:val="24"/>
        </w:rPr>
        <w:t xml:space="preserve">Note: Models adjusted for </w:t>
      </w:r>
      <w:r w:rsidRPr="00D547A2">
        <w:rPr>
          <w:rFonts w:ascii="Times New Roman" w:hAnsi="Times New Roman" w:cs="Times New Roman" w:hint="eastAsia"/>
          <w:color w:val="000000"/>
          <w:sz w:val="24"/>
        </w:rPr>
        <w:t xml:space="preserve">sex,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education level, residential, marital status, smoking status, drinking status</w:t>
      </w:r>
    </w:p>
    <w:p w14:paraId="52567D70" w14:textId="77777777" w:rsidR="002E1C61" w:rsidRPr="00D547A2" w:rsidRDefault="00000000">
      <w:pPr>
        <w:widowControl/>
        <w:jc w:val="left"/>
      </w:pPr>
      <w:r w:rsidRPr="00D547A2">
        <w:br w:type="page"/>
      </w:r>
    </w:p>
    <w:p w14:paraId="36304EB1" w14:textId="77777777" w:rsidR="00D547A2" w:rsidRPr="00D547A2" w:rsidRDefault="00D547A2" w:rsidP="00D547A2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15.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</w:t>
      </w:r>
      <w:r w:rsidRPr="00D547A2">
        <w:rPr>
          <w:rFonts w:ascii="Times New Roman" w:hAnsi="Times New Roman" w:cs="Times New Roman" w:hint="eastAsia"/>
          <w:sz w:val="24"/>
        </w:rPr>
        <w:t xml:space="preserve">, </w:t>
      </w:r>
      <w:r w:rsidRPr="00D547A2">
        <w:rPr>
          <w:rFonts w:ascii="Times New Roman" w:hAnsi="Times New Roman" w:cs="Times New Roman"/>
          <w:sz w:val="24"/>
        </w:rPr>
        <w:t>stratified by hypertension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3291"/>
        <w:gridCol w:w="3291"/>
        <w:gridCol w:w="2549"/>
      </w:tblGrid>
      <w:tr w:rsidR="002E1C61" w:rsidRPr="00D547A2" w14:paraId="0B1715A0" w14:textId="77777777">
        <w:trPr>
          <w:trHeight w:hRule="exact" w:val="397"/>
        </w:trPr>
        <w:tc>
          <w:tcPr>
            <w:tcW w:w="1729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D7AA5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58" w:type="pct"/>
            <w:gridSpan w:val="2"/>
            <w:tcBorders>
              <w:top w:val="single" w:sz="12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6DE6F" w14:textId="77777777" w:rsidR="002E1C61" w:rsidRPr="00D547A2" w:rsidRDefault="0000000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913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4801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-interaction</w:t>
            </w:r>
          </w:p>
        </w:tc>
      </w:tr>
      <w:tr w:rsidR="002E1C61" w:rsidRPr="00D547A2" w14:paraId="07998C5A" w14:textId="77777777">
        <w:trPr>
          <w:trHeight w:hRule="exact" w:val="397"/>
        </w:trPr>
        <w:tc>
          <w:tcPr>
            <w:tcW w:w="1729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544A3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6ECD1" w14:textId="4BE37553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  <w:r w:rsidR="00226B14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</w:t>
            </w:r>
            <w:r w:rsidR="00CB30CB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</w:t>
            </w:r>
            <w:r w:rsidR="00226B14" w:rsidRPr="00D547A2">
              <w:rPr>
                <w:rFonts w:ascii="Times New Roman" w:hAnsi="Times New Roman" w:cs="Times New Roman"/>
                <w:sz w:val="24"/>
              </w:rPr>
              <w:t>hypertension</w:t>
            </w: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14:paraId="05F7F255" w14:textId="339309C7" w:rsidR="002E1C61" w:rsidRPr="00D547A2" w:rsidRDefault="00226B14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547A2">
              <w:rPr>
                <w:rFonts w:ascii="Times New Roman" w:hAnsi="Times New Roman" w:cs="Times New Roman" w:hint="eastAsia"/>
                <w:sz w:val="24"/>
              </w:rPr>
              <w:t>H</w:t>
            </w:r>
            <w:r w:rsidRPr="00D547A2">
              <w:rPr>
                <w:rFonts w:ascii="Times New Roman" w:hAnsi="Times New Roman" w:cs="Times New Roman"/>
                <w:sz w:val="24"/>
              </w:rPr>
              <w:t>ypertension</w:t>
            </w:r>
          </w:p>
        </w:tc>
        <w:tc>
          <w:tcPr>
            <w:tcW w:w="913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69A5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56DEAA3" w14:textId="77777777">
        <w:trPr>
          <w:trHeight w:hRule="exact" w:val="397"/>
        </w:trPr>
        <w:tc>
          <w:tcPr>
            <w:tcW w:w="172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A0F05" w14:textId="33FFC074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F00B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</w:tcPr>
          <w:p w14:paraId="1D9C4F4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</w:tcPr>
          <w:p w14:paraId="1099C02B" w14:textId="622CB8D1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0.56</w:t>
            </w:r>
            <w:r w:rsidR="00D33E0A"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</w:t>
            </w:r>
          </w:p>
        </w:tc>
      </w:tr>
      <w:tr w:rsidR="002E1C61" w:rsidRPr="00D547A2" w14:paraId="45EA800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4CF783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6427E6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6FF86C1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857A89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06C7AC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03EF6C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A8DB61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1.34 (0.99, 1.80)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98E5D2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1.06 (0.66, 1.68)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597823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0680D1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CAE569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73CD13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0.92 (0.53, 1.62)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3324C3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0.56 (0.22, 1.41)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BA1FCB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664AC5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2CBB9E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CA868E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1.23 (0.91, 1.66)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3CD3B9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1.16 (0.77, 1.75)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372CE6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805729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F337F09" w14:textId="57387573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59D4D6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4EAFD0D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9EBD98A" w14:textId="5E1D8DFE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0.50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E1C61" w:rsidRPr="00D547A2" w14:paraId="1395BBB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40B48C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FF2EBD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654EFEE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296F08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6CFFC53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24E309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CAA1E8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1.19 (0.80, 1.78)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56180E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1.58 (0.81, 3.07)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89AD45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2B5D12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40FA7E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7A9727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1.03 (0.66, 1.61)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A99B48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1.71 (0.86, 3.39)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5B02CD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A4A695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424DDB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559AF1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1.20 (0.92, 1.57)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C9DB18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1.32 (0.84, 2.07)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8B09B8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0536E18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3B7573D" w14:textId="60F07C8D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B9AA0F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61D18F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5538649" w14:textId="38A77F60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0.32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2E1C61" w:rsidRPr="00D547A2" w14:paraId="52D703D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BB364D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C2F4E1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3DD3899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753545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29AC9A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DBC1E1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4DBF66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1.25 (0.86, 1.81)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589C72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2.58 (1.38, 4.83)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1A92FC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C4AE04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735BAE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350A14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1.25 (0.82, 1.89)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74763B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1.72 (0.84, 3.52)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8C9AEF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0CA773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F8AB87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7D3A1B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1.35 (1.04, 1.77)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CF0E12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1.74 (1.06, 2.85)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FFB251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7829F6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24C31B4" w14:textId="313CDD80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01B8D2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3C01CA1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BB27015" w14:textId="780B5980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0.95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2E1C61" w:rsidRPr="00D547A2" w14:paraId="3048991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92B3BF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AA7657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42ED5D8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72ACEB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CAC978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C2709E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0B40CB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1.20 (0.82, 1.76)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658465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1.27 (0.67, 2.39)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38E144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51B4E8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43DBE3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FB6B88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1.30 (0.86, 1.97)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FD181D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0.94 (0.44, 2.02)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36DC49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60E670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3A1BA4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E736EF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1.28 (0.97, 1.68)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D75A0C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1.23 (0.78, 1.91)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4A6977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5899AA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19388D4" w14:textId="2DA678E8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3F50E9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B3CE3E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A0038A4" w14:textId="66758413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E1C61" w:rsidRPr="00D547A2" w14:paraId="4885117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AFE156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0875D5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3413CAE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65C285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42E057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3FCA79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EB590F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1.23 (0.81, 1.86)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687100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1.27 (0.62, 2.61)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67F7EB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D57E50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494297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30719C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1.27 (0.87, 1.85)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2751B4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0.80 (0.36, 1.80)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1A40B7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42C69C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FFA753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66EC5D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1.20 (0.91, 1.58)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2A95E1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1.30 (0.81, 2.07)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68C6C8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603933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6E214D7" w14:textId="4F8BFE0F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A463C0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7379635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2E493B7" w14:textId="4558C16A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2E1C61" w:rsidRPr="00D547A2" w14:paraId="36C4AE7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234A17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8233A4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6A80A7A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4AC083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E8D395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2665F8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C6AA1E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1.40 (0.86, 2.28)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1D1935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1.68 (0.70, 4.05)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00EB04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216FF5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ADD4BC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6B1836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1.36 (0.94, 1.96)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30A423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2.35 (1.18, 4.67)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B9BC66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6EC744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74F5133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8EAF722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1.43 (1.09, 1.87)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917928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1.95 (1.10, 3.47)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85CB08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54D72B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8355D5F" w14:textId="7F94E1B9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24BEB57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5903CC0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9776AEB" w14:textId="7900EAA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0.49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2E1C61" w:rsidRPr="00D547A2" w14:paraId="259F789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735C86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5567BB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31D553A8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FF719A3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5C0DD1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1E2857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A27C23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0.89 (0.62, 1.29)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2525548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0.95 (0.54, 1.67)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B9E5F75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0DD368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2EF17E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9738F5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1.36 (0.93, 2.01)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14FDC52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0.75 (0.36, 1.59)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FC41817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81A07C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1826D01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39C9887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1.17 (0.87, 1.57)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99452B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1.18 (0.76, 1.82)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A3681B0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89AE9F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9A9BBD4" w14:textId="785CB787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F979FFC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56E17CEF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382B65E" w14:textId="3336FF21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2E1C61" w:rsidRPr="00D547A2" w14:paraId="49FFFE3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A0DD2C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F5C5C1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35467803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B76DCC2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AE1CA0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CC8EBB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3085E0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0.80 (0.57, 1.14)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30BADA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1.36 (0.82, 2.26)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21280B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759A0A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3100938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93E764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1.06 (0.71, 1.59)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C4D09F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1.18 (0.61, 2.26)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2851A95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AF787C2" w14:textId="77777777">
        <w:trPr>
          <w:trHeight w:hRule="exact" w:val="397"/>
        </w:trPr>
        <w:tc>
          <w:tcPr>
            <w:tcW w:w="172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49D9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EF79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1.15 (0.86, 1.53)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ED4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1.40 (0.89, 2.18)</w:t>
            </w:r>
          </w:p>
        </w:tc>
        <w:tc>
          <w:tcPr>
            <w:tcW w:w="913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2684427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451FE8DB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Segoe UI Emoji" w:hAnsi="Times New Roman" w:cs="Times New Roman"/>
          <w:color w:val="000000"/>
          <w:sz w:val="24"/>
        </w:rPr>
        <w:t xml:space="preserve">Note: Models adjusted for </w:t>
      </w:r>
      <w:r w:rsidRPr="00D547A2">
        <w:rPr>
          <w:rFonts w:ascii="Times New Roman" w:hAnsi="Times New Roman" w:cs="Times New Roman" w:hint="eastAsia"/>
          <w:color w:val="000000"/>
          <w:sz w:val="24"/>
        </w:rPr>
        <w:t xml:space="preserve">age, sex,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education level, residential, marital status, smoking status, drinking status</w:t>
      </w:r>
    </w:p>
    <w:p w14:paraId="7434E90E" w14:textId="77777777" w:rsidR="002E1C61" w:rsidRPr="00D547A2" w:rsidRDefault="00000000">
      <w:pPr>
        <w:widowControl/>
        <w:jc w:val="left"/>
      </w:pPr>
      <w:r w:rsidRPr="00D547A2">
        <w:br w:type="page"/>
      </w:r>
    </w:p>
    <w:p w14:paraId="42A242AA" w14:textId="77777777" w:rsidR="00D547A2" w:rsidRPr="00D547A2" w:rsidRDefault="00D547A2" w:rsidP="00D547A2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16.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</w:t>
      </w:r>
      <w:r w:rsidRPr="00D547A2">
        <w:rPr>
          <w:rFonts w:ascii="Times New Roman" w:hAnsi="Times New Roman" w:cs="Times New Roman" w:hint="eastAsia"/>
          <w:sz w:val="24"/>
        </w:rPr>
        <w:t xml:space="preserve">, </w:t>
      </w:r>
      <w:r w:rsidRPr="00D547A2">
        <w:rPr>
          <w:rFonts w:ascii="Times New Roman" w:hAnsi="Times New Roman" w:cs="Times New Roman"/>
          <w:sz w:val="24"/>
        </w:rPr>
        <w:t>stratified by</w:t>
      </w:r>
      <w:r w:rsidRPr="00D547A2">
        <w:rPr>
          <w:rFonts w:ascii="Times New Roman" w:hAnsi="Times New Roman" w:cs="Times New Roman" w:hint="eastAsia"/>
          <w:sz w:val="24"/>
        </w:rPr>
        <w:t xml:space="preserve"> k</w:t>
      </w:r>
      <w:r w:rsidRPr="00D547A2">
        <w:rPr>
          <w:rFonts w:ascii="Times New Roman" w:hAnsi="Times New Roman" w:cs="Times New Roman"/>
          <w:sz w:val="24"/>
        </w:rPr>
        <w:t>idney disease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3291"/>
        <w:gridCol w:w="3291"/>
        <w:gridCol w:w="2549"/>
      </w:tblGrid>
      <w:tr w:rsidR="002E1C61" w:rsidRPr="00D547A2" w14:paraId="23542159" w14:textId="77777777">
        <w:trPr>
          <w:trHeight w:hRule="exact" w:val="397"/>
        </w:trPr>
        <w:tc>
          <w:tcPr>
            <w:tcW w:w="1729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EE10C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58" w:type="pct"/>
            <w:gridSpan w:val="2"/>
            <w:tcBorders>
              <w:top w:val="single" w:sz="12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C709D" w14:textId="77777777" w:rsidR="002E1C61" w:rsidRPr="00D547A2" w:rsidRDefault="0000000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913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F60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-interaction</w:t>
            </w:r>
          </w:p>
        </w:tc>
      </w:tr>
      <w:tr w:rsidR="002E1C61" w:rsidRPr="00D547A2" w14:paraId="72D3CA9A" w14:textId="77777777">
        <w:trPr>
          <w:trHeight w:hRule="exact" w:val="397"/>
        </w:trPr>
        <w:tc>
          <w:tcPr>
            <w:tcW w:w="1729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17E4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16762" w14:textId="6E80EDA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  <w:r w:rsidR="00CB30CB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n-</w:t>
            </w:r>
            <w:r w:rsidR="00CB30CB" w:rsidRPr="00D547A2">
              <w:t xml:space="preserve"> </w:t>
            </w:r>
            <w:r w:rsidR="00CB30CB"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kidney disease</w:t>
            </w: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14:paraId="071807A0" w14:textId="271B53C9" w:rsidR="002E1C61" w:rsidRPr="00D547A2" w:rsidRDefault="00CB30CB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K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idney disease</w:t>
            </w:r>
          </w:p>
        </w:tc>
        <w:tc>
          <w:tcPr>
            <w:tcW w:w="913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9439E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48305FE" w14:textId="77777777">
        <w:trPr>
          <w:trHeight w:hRule="exact" w:val="397"/>
        </w:trPr>
        <w:tc>
          <w:tcPr>
            <w:tcW w:w="172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07DB7" w14:textId="7C9E01FF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3B46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</w:tcPr>
          <w:p w14:paraId="421D25A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</w:tcPr>
          <w:p w14:paraId="733ADED2" w14:textId="5FE67592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0.58</w:t>
            </w:r>
            <w:r w:rsidR="00D33E0A"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7</w:t>
            </w:r>
          </w:p>
        </w:tc>
      </w:tr>
      <w:tr w:rsidR="002E1C61" w:rsidRPr="00D547A2" w14:paraId="0228414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189A3B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85B418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FEED1C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7F1CBE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506B1F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D5BF00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B14ADE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1.28 (1.00, 1.66)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35FD0C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2.25 (0.60, 8.53)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DD9510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02CF2A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CE5451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29760D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0.84 (0.51, 1.37)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46ACC6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1.65 (0.18, 15.04)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030836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CB249C8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7660FB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176B76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1.27 (1.00, 1.63)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266B9E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2.78 (0.80, 9.62)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9F73B8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6140DE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EC564E9" w14:textId="560D200A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5BCFDC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7E61CCC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8F91129" w14:textId="2739410D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E1C61" w:rsidRPr="00D547A2" w14:paraId="44F27D4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A66907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BC00F0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020C459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BD5D25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D1A94D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5BD672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E2A68B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1.32 (0.93, 1.88)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C009E8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1.83 (0.41, 8.18)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ECF988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DCFE32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FCD897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B1FC0B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1.10 (0.74, 1.63)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C31440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5.50 (1.44, 21.04)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90CDEE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05D98C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B4A924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6DAADB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1.40 (1.12, 1.76)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E4661D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0.68 (0.19, 2.37)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D23C58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D94C29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1BA9768" w14:textId="32A73B0D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E4F427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31B5358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FD370A2" w14:textId="5A814F7C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0.27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E1C61" w:rsidRPr="00D547A2" w14:paraId="4798027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EFA804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B18516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EF7B0F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F4BBCD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469380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DA31CA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58EAD1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1.44 (1.04, 2.00)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D946D8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4.41 (1.23, 15.77)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23ACA2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0CE9D8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396DE1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DD34D7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1.42 (0.99, 2.04)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E4F5C5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1.07 (0.12, 9.92)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5956EF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ABAEBD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17ED6F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A09396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1.57 (1.25, 1.98)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EEC6B2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1.96 (0.59, 6.53)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ED69FB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1BDC00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FF5F982" w14:textId="60FA8841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A71D3B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7BD48F29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4851D32" w14:textId="2DD337FE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0.71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E1C61" w:rsidRPr="00D547A2" w14:paraId="4B4D001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77CEDF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EC0F3C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B548F6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60E3D2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F6F8C8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4098D6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D81BB5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1.23 (0.88, 1.73)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4FC270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1.72 (0.39, 7.50)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87158F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6851EB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56F97E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5231F8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1.31 (0.90, 1.90)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F7C869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0.58 (0.09, 3.56)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744D3F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3E43CD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BF77CA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07746A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1.42 (1.13, 1.80)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ADF337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1.29 (0.39, 4.31)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FC717A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D27D87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5FDBFDF" w14:textId="5FD13733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2B68C5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0033375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7DE7B2A" w14:textId="1B17CCFD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2E1C61" w:rsidRPr="00D547A2" w14:paraId="1CCE1B5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CA75BA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B736E5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65C7ED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57B789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80BB8C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9FA999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DE3F5C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1.18 (0.81, 1.71)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D59842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3.78 (0.74, 19.29)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E308FD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B0157E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4BC534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7D3B25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1.24 (0.87, 1.75)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F6DB4D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0.31 (0.03, 3.28)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EC01C0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1C8435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D94D97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2682AD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1.39 (1.10, 1.75)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141185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1.77 (0.50, 6.19)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94F499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553940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ACB12C6" w14:textId="37E8E842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B9C376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3067CE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AF287E0" w14:textId="7B1FC4D9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0.79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2E1C61" w:rsidRPr="00D547A2" w14:paraId="3C6FA63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262FA4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A27796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77699D4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9C317A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D39AF2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24803B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FC4444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1.41 (0.90, 2.21)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77B15E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1.67 (0.36, 7.68)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8032F4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9CFE0A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900540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CA4CF5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1.68 (1.22, 2.31)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9B1F51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0.91 (0.19, 4.27)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B13988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6137DB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6E9CCB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26074B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1.70 (1.34, 2.16)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96A1BD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1.44 (0.38, 5.47)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6BC04D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45DF9A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4CB5AE8" w14:textId="431EBA8C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86B464E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5674F7E0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0562889" w14:textId="0CCFA8DA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0.79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 w:rsidR="002E1C61" w:rsidRPr="00D547A2" w14:paraId="2965782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43EFBA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F49A8F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47E3B70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5F1D42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F9D177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4BF0D51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06EA928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0.95 (0.70, 1.30)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05C1702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1.23 (0.28, 5.39)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7EB7965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638861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8993EB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A07C533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1.24 (0.88, 1.76)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72523B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1.24 (0.19, 7.94)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6D937A4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E2CB30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17CEF5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0F65497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1.28 (1.00, 1.65)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517EDF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1.70 (0.55, 5.27)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211C12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4D95E28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3DC67DC" w14:textId="23F4375B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98940BC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1852FA9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D82252F" w14:textId="158D7BF4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0.37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E1C61" w:rsidRPr="00D547A2" w14:paraId="20A5165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1FDF57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6BE4392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C332F7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2B12354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3E1B84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8571D1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103BD2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0.94 (0.70, 1.25)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77BFA8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2.27 (0.61, 8.50)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A45D3F8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9FC14F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5670D8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D7FB5E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1.10 (0.77, 1.56)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773784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1.46 (0.29, 7.22)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3D914B4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5EAF36F" w14:textId="77777777">
        <w:trPr>
          <w:trHeight w:hRule="exact" w:val="397"/>
        </w:trPr>
        <w:tc>
          <w:tcPr>
            <w:tcW w:w="172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DC7F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F07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1.26 (0.98, 1.61)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F61A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1.77 (0.53, 5.86)</w:t>
            </w:r>
          </w:p>
        </w:tc>
        <w:tc>
          <w:tcPr>
            <w:tcW w:w="913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3A82C5CC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6189B85F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Segoe UI Emoji" w:hAnsi="Times New Roman" w:cs="Times New Roman"/>
          <w:color w:val="000000"/>
          <w:sz w:val="24"/>
        </w:rPr>
        <w:t xml:space="preserve">Note: Models adjusted for </w:t>
      </w:r>
      <w:r w:rsidRPr="00D547A2">
        <w:rPr>
          <w:rFonts w:ascii="Times New Roman" w:hAnsi="Times New Roman" w:cs="Times New Roman" w:hint="eastAsia"/>
          <w:color w:val="000000"/>
          <w:sz w:val="24"/>
        </w:rPr>
        <w:t xml:space="preserve">age, sex,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education level, residential, marital status, smoking status, drinking status</w:t>
      </w:r>
    </w:p>
    <w:p w14:paraId="7B73068D" w14:textId="77777777" w:rsidR="002E1C61" w:rsidRPr="00D547A2" w:rsidRDefault="00000000">
      <w:pPr>
        <w:widowControl/>
        <w:jc w:val="left"/>
      </w:pPr>
      <w:r w:rsidRPr="00D547A2">
        <w:br w:type="page"/>
      </w:r>
    </w:p>
    <w:p w14:paraId="32242F0B" w14:textId="77777777" w:rsidR="00D547A2" w:rsidRPr="00D547A2" w:rsidRDefault="00D547A2" w:rsidP="00D547A2">
      <w:pPr>
        <w:rPr>
          <w:rFonts w:ascii="Times New Roman" w:hAnsi="Times New Roman" w:cs="Times New Roman"/>
          <w:sz w:val="24"/>
        </w:rPr>
      </w:pPr>
      <w:bookmarkStart w:id="7" w:name="OLE_LINK6"/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17.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</w:t>
      </w:r>
      <w:r w:rsidRPr="00D547A2">
        <w:rPr>
          <w:rFonts w:ascii="Times New Roman" w:hAnsi="Times New Roman" w:cs="Times New Roman" w:hint="eastAsia"/>
          <w:sz w:val="24"/>
        </w:rPr>
        <w:t xml:space="preserve">, </w:t>
      </w:r>
      <w:r w:rsidRPr="00D547A2">
        <w:rPr>
          <w:rFonts w:ascii="Times New Roman" w:hAnsi="Times New Roman" w:cs="Times New Roman"/>
          <w:sz w:val="24"/>
        </w:rPr>
        <w:t>stratified by diabetes</w:t>
      </w:r>
    </w:p>
    <w:bookmarkEnd w:id="7"/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3291"/>
        <w:gridCol w:w="3291"/>
        <w:gridCol w:w="2549"/>
      </w:tblGrid>
      <w:tr w:rsidR="002E1C61" w:rsidRPr="00D547A2" w14:paraId="454B714F" w14:textId="77777777">
        <w:trPr>
          <w:trHeight w:hRule="exact" w:val="397"/>
        </w:trPr>
        <w:tc>
          <w:tcPr>
            <w:tcW w:w="1729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BE4C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58" w:type="pct"/>
            <w:gridSpan w:val="2"/>
            <w:tcBorders>
              <w:top w:val="single" w:sz="12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C44B8" w14:textId="77777777" w:rsidR="002E1C61" w:rsidRPr="00D547A2" w:rsidRDefault="0000000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913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5424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-interaction</w:t>
            </w:r>
          </w:p>
        </w:tc>
      </w:tr>
      <w:tr w:rsidR="002E1C61" w:rsidRPr="00D547A2" w14:paraId="009CAE89" w14:textId="77777777">
        <w:trPr>
          <w:trHeight w:hRule="exact" w:val="397"/>
        </w:trPr>
        <w:tc>
          <w:tcPr>
            <w:tcW w:w="1729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6B84A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8F1DC" w14:textId="604752EE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  <w:r w:rsidR="007727A9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n-diabetes</w:t>
            </w: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14:paraId="06034BE2" w14:textId="09D70E4D" w:rsidR="002E1C61" w:rsidRPr="00D547A2" w:rsidRDefault="007727A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Diabetes</w:t>
            </w:r>
          </w:p>
        </w:tc>
        <w:tc>
          <w:tcPr>
            <w:tcW w:w="913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2D11A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ABDF610" w14:textId="77777777">
        <w:trPr>
          <w:trHeight w:hRule="exact" w:val="397"/>
        </w:trPr>
        <w:tc>
          <w:tcPr>
            <w:tcW w:w="172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7A51" w14:textId="514A1429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11FE9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</w:tcPr>
          <w:p w14:paraId="0EF2129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</w:tcPr>
          <w:p w14:paraId="77C0CE79" w14:textId="6FD9016D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0.32</w:t>
            </w:r>
            <w:r w:rsidR="00D33E0A"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</w:t>
            </w:r>
          </w:p>
        </w:tc>
      </w:tr>
      <w:tr w:rsidR="002E1C61" w:rsidRPr="00D547A2" w14:paraId="71C854F3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495924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918F50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6D7BC09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F99290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F4BAF5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D6FD2D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5F8063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1.27 (0.98, 1.64)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713B88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1.50 (0.48, 4.76)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A9B34F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2CFDEE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5934F2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F4FCF1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0.82 (0.50, 1.36)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3C7F22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0.70 (0.13, 3.85)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8A2A63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265C93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BA729F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701F81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1.37 (1.07, 1.75)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196906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0.89 (0.33, 2.44)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82D717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82C54E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5E5935A" w14:textId="362EEFC0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352E95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ECF96C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CD87C7C" w14:textId="73189EDE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0.16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2E1C61" w:rsidRPr="00D547A2" w14:paraId="4F8BF9F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7C1C9B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063E98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403233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76B6EF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4E197D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801195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D355F8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1.38 (0.97, 1.97)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39E270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0.43 (0.11, 1.67)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54C8D9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5FB2B1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D8B5B8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64392C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1.28 (0.88, 1.87)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962A75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0.51 (0.10, 2.53)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8BBC18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52D8A5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FB1A25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CACF2C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1.45 (1.15, 1.81)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1EA0DE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0.55 (0.24, 1.24)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B24932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C30F5F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F2129A3" w14:textId="26BED856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647199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00AEC69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C04B8C3" w14:textId="129396A0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0.24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E1C61" w:rsidRPr="00D547A2" w14:paraId="54518E9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D59FED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091875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A0218A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D77B46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95396A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7D729C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46A1CE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1.47 (1.06, 2.04)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5E43F9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2.13 (0.63, 7.24)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0690E3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2973AA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6C70E0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D723DC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1.37 (0.95, 1.97)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2B97C5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3.35 (0.57, 19.55)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0E52A5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FC855D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EB2F99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31D90D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1.63 (1.29, 2.05)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04A4C1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1.28 (0.48, 3.45)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D54F85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162A6B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390BA1F" w14:textId="398314F5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240FB8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01FE095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9BA0BC8" w14:textId="430621DC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0.27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2E1C61" w:rsidRPr="00D547A2" w14:paraId="4178295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0A287A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63AB94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45E3C28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DAB58B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55ABC6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9D7EBC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B7C984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1.21 (0.86, 1.71)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5EA4F4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1.49 (0.46, 4.85)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8F04A2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1995CB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4FB62C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B0993E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1.30 (0.89, 1.89)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97C11C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0.89 (0.15, 5.15)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7C3121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A8A521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3877F7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032235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1.48 (1.17, 1.87)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E83A1E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0.86 (0.32, 2.33)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AE6926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DAE0B1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77C987E" w14:textId="2D9CD4EB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1F30CF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6444341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78E6B10" w14:textId="5D4DD56E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0.35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2E1C61" w:rsidRPr="00D547A2" w14:paraId="2250C308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8EC801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3FAF38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D5D87F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834F2B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3957B3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F56CE5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035CD0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1.21 (0.83, 1.78)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B08141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1.52 (0.45, 5.12)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FF84C5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D652E6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8A6116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5F67D7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1.21 (0.85, 1.71)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C37873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1.31 (0.24, 7.21)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94BD63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1EE6B0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DB30BF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8DE48F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1.46 (1.15, 1.84)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2A1DD7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0.95 (0.37, 2.44)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6BAA8E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E304E8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28BCAF9" w14:textId="5F92AE80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7F6827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6F8823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6A8A0DE" w14:textId="0E01B501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0.39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2E1C61" w:rsidRPr="00D547A2" w14:paraId="795B88B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E41376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6F76A9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3CC2276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F6FA6B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72E4A9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798538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9C86E4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1.43 (0.91, 2.26)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93B81A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1.38 (0.40, 4.80)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AE9675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BF2F85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5F1A3A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22135F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1.70 (1.24, 2.34)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F1FD97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0.55 (0.06, 4.75)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3E74FF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58D094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32D098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1D257A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1.74 (1.37, 2.21)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D7A826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1.15 (0.46, 2.91)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FEA961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589AC4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EAA04F1" w14:textId="5DF4DC9F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B8C8011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081A094F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9E3DC5C" w14:textId="7289AB3F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0.65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2E1C61" w:rsidRPr="00D547A2" w14:paraId="380BEEF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DA23CF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409932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7E5F9E6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54BCD33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D3FB98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CDBB14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32DD7E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0.93 (0.68, 1.27)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0C169B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1.46 (0.39, 5.46)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701DB1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0B309D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0BC7F2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A65D2B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1.27 (0.90, 1.79)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F521D2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1.00 (0.11, 9.12)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C367855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E14BF6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F8DDA2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FF69123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1.32 (1.03, 1.70)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12AC16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1.29 (0.47, 3.55)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04B915F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A0B0D4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CFECC39" w14:textId="1983B29A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5ED7455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6194C19C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2D46A9F" w14:textId="267B7F75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0.37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 w:rsidR="002E1C61" w:rsidRPr="00D547A2" w14:paraId="0E6A2B2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50973D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6AE2CD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12FBFCB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81BD292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725428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A06DB5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418DCA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0.96 (0.72, 1.28)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8D6339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1.10 (0.34, 3.59)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C86B6F2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B785FC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B74E139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DF10E71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1.14 (0.80, 1.61)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3C3CA82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0.61 (0.12, 3.19)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93CC5A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78CFCFD" w14:textId="77777777">
        <w:trPr>
          <w:trHeight w:hRule="exact" w:val="397"/>
        </w:trPr>
        <w:tc>
          <w:tcPr>
            <w:tcW w:w="172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F3EA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3026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1.33 (1.04, 1.70)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007A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0.89 (0.34, 2.31)</w:t>
            </w:r>
          </w:p>
        </w:tc>
        <w:tc>
          <w:tcPr>
            <w:tcW w:w="913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3F43652B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16D22BA3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Segoe UI Emoji" w:hAnsi="Times New Roman" w:cs="Times New Roman"/>
          <w:color w:val="000000"/>
          <w:sz w:val="24"/>
        </w:rPr>
        <w:t xml:space="preserve">Note: Models adjusted for </w:t>
      </w:r>
      <w:r w:rsidRPr="00D547A2">
        <w:rPr>
          <w:rFonts w:ascii="Times New Roman" w:hAnsi="Times New Roman" w:cs="Times New Roman" w:hint="eastAsia"/>
          <w:color w:val="000000"/>
          <w:sz w:val="24"/>
        </w:rPr>
        <w:t xml:space="preserve">age, sex,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education level, residential, marital status, smoking status, drinking status</w:t>
      </w:r>
    </w:p>
    <w:p w14:paraId="17E0C8C2" w14:textId="77777777" w:rsidR="002E1C61" w:rsidRPr="00D547A2" w:rsidRDefault="00000000">
      <w:pPr>
        <w:widowControl/>
        <w:jc w:val="left"/>
      </w:pPr>
      <w:r w:rsidRPr="00D547A2">
        <w:br w:type="page"/>
      </w:r>
    </w:p>
    <w:p w14:paraId="4982443C" w14:textId="77777777" w:rsidR="00D547A2" w:rsidRPr="00D547A2" w:rsidRDefault="00D547A2" w:rsidP="00D547A2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18.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CVD, stratified by drinking status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3291"/>
        <w:gridCol w:w="3291"/>
        <w:gridCol w:w="2549"/>
      </w:tblGrid>
      <w:tr w:rsidR="002E1C61" w:rsidRPr="00D547A2" w14:paraId="78D7078B" w14:textId="77777777">
        <w:trPr>
          <w:trHeight w:hRule="exact" w:val="397"/>
        </w:trPr>
        <w:tc>
          <w:tcPr>
            <w:tcW w:w="1729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7C89F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58" w:type="pct"/>
            <w:gridSpan w:val="2"/>
            <w:tcBorders>
              <w:top w:val="single" w:sz="12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82A98" w14:textId="77777777" w:rsidR="002E1C61" w:rsidRPr="00D547A2" w:rsidRDefault="0000000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913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6D0D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-interaction</w:t>
            </w:r>
          </w:p>
        </w:tc>
      </w:tr>
      <w:tr w:rsidR="002E1C61" w:rsidRPr="00D547A2" w14:paraId="52030979" w14:textId="77777777">
        <w:trPr>
          <w:trHeight w:hRule="exact" w:val="397"/>
        </w:trPr>
        <w:tc>
          <w:tcPr>
            <w:tcW w:w="1729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96338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41C5" w14:textId="21A85A88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  <w:r w:rsidR="007727A9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n-drinker</w:t>
            </w: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14:paraId="2B980819" w14:textId="72FA6DA6" w:rsidR="002E1C61" w:rsidRPr="00D547A2" w:rsidRDefault="007727A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Drinker</w:t>
            </w:r>
          </w:p>
        </w:tc>
        <w:tc>
          <w:tcPr>
            <w:tcW w:w="913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B5F48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25D8830" w14:textId="77777777">
        <w:trPr>
          <w:trHeight w:hRule="exact" w:val="397"/>
        </w:trPr>
        <w:tc>
          <w:tcPr>
            <w:tcW w:w="172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F4944" w14:textId="7AED3483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8C2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</w:tcPr>
          <w:p w14:paraId="6EE03EF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</w:tcPr>
          <w:p w14:paraId="2BDD42EF" w14:textId="6AD570CF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0.43</w:t>
            </w:r>
            <w:r w:rsidR="00D33E0A"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5</w:t>
            </w:r>
          </w:p>
        </w:tc>
      </w:tr>
      <w:tr w:rsidR="002E1C61" w:rsidRPr="00D547A2" w14:paraId="50BAEDF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93E909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03D29E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357D35D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F88734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313F42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E47022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52A769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1.23 (0.92, 1.65)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913A82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1.50 (0.93, 2.40)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227271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6B6247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F8B332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A3515C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0.86 (0.50, 1.48)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190AA1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0.72 (0.25, 2.01)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5D9FC7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F6B268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4A2940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C16528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1.23 (0.93, 1.63)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F68A11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1.60 (0.99, 2.59)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7BF7E07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960A8A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CB1AEBB" w14:textId="3D8D8E7E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78923D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7331865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DFC76A6" w14:textId="1955B614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0.30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2E1C61" w:rsidRPr="00D547A2" w14:paraId="618B7AA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C31F8A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41D52D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540108E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6C07D1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EC54E5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EEE15D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EC8AE8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1.34 (0.90, 1.98)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3DC273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1.20 (0.60, 2.37)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FD94F5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7F8888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25C218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37DEB9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1.17 (0.76, 1.79)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0C2D8C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1.48 (0.72, 3.07)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E02AEC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C37BDB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49B44C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3AAE2B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1.25 (0.97, 1.61)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DC9089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1.72 (1.11, 2.67)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45C18F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5E6ED5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174D49D" w14:textId="7464BA53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A0D7669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618458D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D51CB09" w14:textId="0836E0EE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0.26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2E1C61" w:rsidRPr="00D547A2" w14:paraId="5DB458C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72AF61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630D7D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5AD5C93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69643D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30698E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ABFB34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74E49F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1.37 (0.94, 1.98)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17977E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2.01 (1.12, 3.61)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BF8CE1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2D9291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F2596C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015889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1.35 (0.89, 2.03)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525C2D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1.57 (0.76, 3.24)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4B0EF4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846FB5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00A92E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0B2744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1.43 (1.10, 1.85)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923586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2.08 (1.32, 3.28)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C0433E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A08788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625A9E0" w14:textId="3DB9CD54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DF2CBB9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367E276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0BAD19F" w14:textId="3C5FBEC3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0.25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E1C61" w:rsidRPr="00D547A2" w14:paraId="46541713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203F27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C796D8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796C047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FF5734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1038FD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3061B2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C4C8C8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1.04 (0.69, 1.57)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FB8A77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1.77 (1.03, 3.03)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9FE049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695D38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0B2FE2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DCD1B7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1.30 (0.86, 1.97)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0A2D93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1.20 (0.56, 2.58)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27466B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78B042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CE183D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28CA59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1.34 (1.02, 1.74)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8B9E97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1.63 (1.05, 2.53)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F3FA43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89755C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B2A4A64" w14:textId="4D72D96A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074C77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0B1480E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CA24755" w14:textId="40261070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0.47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E1C61" w:rsidRPr="00D547A2" w14:paraId="08D0FE3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0C3961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A6159B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43BC13F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1565A4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8D7BF5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4B5BAA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AC692B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1.21 (0.78, 1.88)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EF7BF4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1.40 (0.76, 2.59)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1724BE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EB2753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7D3D97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54BD12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1.23 (0.83, 1.83)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8A2995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1.06 (0.51, 2.20)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0E22501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E9B0F18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F48E29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A2928C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1.30 (0.99, 1.70)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80EFC9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1.70 (1.11, 2.59)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1FC141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CFCDB7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D9EDEAA" w14:textId="3A9720B3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2D0FC8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66744F3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170F9CBE" w14:textId="0F516B1D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 w:rsidR="002E1C61" w:rsidRPr="00D547A2" w14:paraId="4968D7C3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B7D730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6B1950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55ADFE3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0EFE35F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DDF7F9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62A32E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BF074D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1.23 (0.70, 2.13)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2BED4D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2.13 (1.08, 4.20)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DF7FE3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0E9DBE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22E528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621690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1.59 (1.11, 2.26)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AC7E74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1.80 (0.94, 3.45)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520124B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90E9768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6A687A1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DAE33B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1.47 (1.12, 1.92)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F028949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2.46 (1.55, 3.91)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F5989F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D02BD1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FD33FFB" w14:textId="501CCA2C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64A59CC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D63CA3E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8526BE9" w14:textId="4186E385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0.42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E1C61" w:rsidRPr="00D547A2" w14:paraId="1BC1C0C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D1DB17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72EEBD7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0E1A725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7A26321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4ACC8B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30E742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C8BDE48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0.88 (0.60, 1.27)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CDB346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1.13 (0.67, 1.90)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076B28E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96CEC48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39D6AE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91BDA6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1.35 (0.91, 2.00)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C96156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0.91 (0.44, 1.87)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34C0F467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D1AAD7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2B1705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C2F2F1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1.25 (0.95, 1.67)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92F5B4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1.45 (0.91, 2.29)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8CC9FC9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FE741A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37DD16D" w14:textId="3303E8B6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CD80D99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678E9FF7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659BAA75" w14:textId="6ED330B1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0.29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2E1C61" w:rsidRPr="00D547A2" w14:paraId="45096AE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5CE031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B58C937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</w:tcPr>
          <w:p w14:paraId="282C309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25153D2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59DAC5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556913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50E6D8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0.95 (0.68, 1.32)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58DDAB9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1.03 (0.61, 1.74)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2E0CA188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28910F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CE90F1E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3F5F4B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1.13 (0.77, 1.67)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DBA3CB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0.98 (0.47, 2.02)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</w:tcPr>
          <w:p w14:paraId="4CB90F34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BDABB8C" w14:textId="77777777">
        <w:trPr>
          <w:trHeight w:hRule="exact" w:val="397"/>
        </w:trPr>
        <w:tc>
          <w:tcPr>
            <w:tcW w:w="172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7E4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1038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1.17 (0.88, 1.55)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19801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1.72 (1.09, 2.71)</w:t>
            </w:r>
          </w:p>
        </w:tc>
        <w:tc>
          <w:tcPr>
            <w:tcW w:w="913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53213428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5159BB9B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Segoe UI Emoji" w:hAnsi="Times New Roman" w:cs="Times New Roman"/>
          <w:color w:val="000000"/>
          <w:sz w:val="24"/>
        </w:rPr>
        <w:t xml:space="preserve">Note: Models adjusted for </w:t>
      </w:r>
      <w:r w:rsidRPr="00D547A2">
        <w:rPr>
          <w:rFonts w:ascii="Times New Roman" w:hAnsi="Times New Roman" w:cs="Times New Roman" w:hint="eastAsia"/>
          <w:color w:val="000000"/>
          <w:sz w:val="24"/>
        </w:rPr>
        <w:t xml:space="preserve">age, sex,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education level, residential, marital status, smoking status</w:t>
      </w:r>
    </w:p>
    <w:p w14:paraId="7A7F09AA" w14:textId="77777777" w:rsidR="002E1C61" w:rsidRPr="00D547A2" w:rsidRDefault="00000000">
      <w:pPr>
        <w:widowControl/>
        <w:jc w:val="left"/>
      </w:pPr>
      <w:r w:rsidRPr="00D547A2">
        <w:br w:type="page"/>
      </w:r>
    </w:p>
    <w:p w14:paraId="21FDE518" w14:textId="77777777" w:rsidR="00D547A2" w:rsidRPr="00D547A2" w:rsidRDefault="00D547A2" w:rsidP="00D547A2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19.</w:t>
      </w:r>
      <w:r w:rsidRPr="00D547A2">
        <w:rPr>
          <w:rFonts w:ascii="Times New Roman" w:hAnsi="Times New Roman" w:cs="Times New Roman"/>
          <w:sz w:val="24"/>
        </w:rPr>
        <w:t xml:space="preserve"> Association of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CVD, stratified by </w:t>
      </w:r>
      <w:r w:rsidRPr="00D547A2">
        <w:rPr>
          <w:rFonts w:ascii="Times New Roman" w:hAnsi="Times New Roman" w:cs="Times New Roman" w:hint="eastAsia"/>
          <w:sz w:val="24"/>
        </w:rPr>
        <w:t>smoking</w:t>
      </w:r>
      <w:r w:rsidRPr="00D547A2">
        <w:rPr>
          <w:rFonts w:ascii="Times New Roman" w:hAnsi="Times New Roman" w:cs="Times New Roman"/>
          <w:sz w:val="24"/>
        </w:rPr>
        <w:t xml:space="preserve"> status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3291"/>
        <w:gridCol w:w="3291"/>
        <w:gridCol w:w="2549"/>
      </w:tblGrid>
      <w:tr w:rsidR="002E1C61" w:rsidRPr="00D547A2" w14:paraId="61693E23" w14:textId="77777777">
        <w:trPr>
          <w:trHeight w:hRule="exact" w:val="397"/>
        </w:trPr>
        <w:tc>
          <w:tcPr>
            <w:tcW w:w="1729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91045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58" w:type="pct"/>
            <w:gridSpan w:val="2"/>
            <w:tcBorders>
              <w:top w:val="single" w:sz="12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21CED" w14:textId="77777777" w:rsidR="002E1C61" w:rsidRPr="00D547A2" w:rsidRDefault="0000000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913" w:type="pct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CA59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-interaction</w:t>
            </w:r>
          </w:p>
        </w:tc>
      </w:tr>
      <w:tr w:rsidR="002E1C61" w:rsidRPr="00D547A2" w14:paraId="6FC9510B" w14:textId="77777777">
        <w:trPr>
          <w:trHeight w:hRule="exact" w:val="397"/>
        </w:trPr>
        <w:tc>
          <w:tcPr>
            <w:tcW w:w="1729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1AC0B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E7FB" w14:textId="68F3C545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No</w:t>
            </w:r>
            <w:r w:rsidR="007727A9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n-smoker</w:t>
            </w:r>
          </w:p>
        </w:tc>
        <w:tc>
          <w:tcPr>
            <w:tcW w:w="1179" w:type="pct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14:paraId="4E1D54AF" w14:textId="51BA5E51" w:rsidR="002E1C61" w:rsidRPr="00D547A2" w:rsidRDefault="007727A9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Smoker</w:t>
            </w:r>
          </w:p>
        </w:tc>
        <w:tc>
          <w:tcPr>
            <w:tcW w:w="913" w:type="pct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6A8DF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25135BC" w14:textId="77777777">
        <w:trPr>
          <w:trHeight w:hRule="exact" w:val="397"/>
        </w:trPr>
        <w:tc>
          <w:tcPr>
            <w:tcW w:w="172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11A1" w14:textId="47BCDC0D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C001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56F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3B345" w14:textId="36FFEC2A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0.78</w:t>
            </w:r>
            <w:r w:rsidR="00D33E0A"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9</w:t>
            </w:r>
          </w:p>
        </w:tc>
      </w:tr>
      <w:tr w:rsidR="002E1C61" w:rsidRPr="00D547A2" w14:paraId="7BB8625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08734B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DFDBB3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A037D4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42E8E57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D9AD61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BA2A35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96014F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1.32 (0.98, 1.79)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6105C8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1.31 (0.85, 2.03)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4CB9C3D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AA9789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812FE2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BADE06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0.73 (0.39, 1.35)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887E53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1.13 (0.53, 2.40)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5071D94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36EEEB3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28540F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D19BEA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1.21 (0.90, 1.61)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FB33F9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1.54 (0.99, 2.38)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A9A7B0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733C13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1C8081E" w14:textId="064E8BB2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1EC3E7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F26283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05E1818D" w14:textId="1313D676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0.88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E1C61" w:rsidRPr="00D547A2" w14:paraId="3411055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787F6E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618D8C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241661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31F58C3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C510E9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C0732B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B30D12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1.39 (0.92, 2.10)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AD55E2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1.19 (0.64, 2.22)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689B77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F13002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CA9FBC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02C758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1.14 (0.71, 1.82)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4A5A86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1.37 (0.75, 2.50)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239D0FC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275D22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6F8CEC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22070A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1.34 (1.02, 1.76)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18E3C1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1.42 (0.96, 2.09)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68A30EA6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A37E1BC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D0C89A0" w14:textId="781220EB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50875F9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0A2A9C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B58D6DF" w14:textId="7B17201D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0.86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 w:rsidR="002E1C61" w:rsidRPr="00D547A2" w14:paraId="2EEB2C2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CDBB00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2FCE85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B6B203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77C07F9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119B789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F0AAB4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7591F4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1.65 (1.13, 2.41)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111BCE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1.31 (0.74, 2.31)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40881EF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4C7329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2A2E4A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E29B08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1.41 (0.91, 2.19)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06531A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1.40 (0.76, 2.58)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752EF057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23A3DF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8ED985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DFAEDC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1.59 (1.20, 2.10)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E806B1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1.56 (1.05, 2.31)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5F985679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1548A1B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F69118A" w14:textId="2802DE50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CD2B413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A5307A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5E5A82B0" w14:textId="4138020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0.99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2E1C61" w:rsidRPr="00D547A2" w14:paraId="2CDD2A6E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343046D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D0DA28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F2152E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3C769920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B808B32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BB1949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69DCAB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1.21 (0.80, 1.82)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E764C8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1.43 (0.83, 2.44)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6B62E1E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49AD35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D68CCD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886249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1.26 (0.81, 1.95)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D37D88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1.35 (0.69, 2.64)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527A9B0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770BFCD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02AA31A9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63FC25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1.37 (1.03, 1.83)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70F41F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1.50 (1.02, 2.22)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4F61D68D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05784E2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B7B20D8" w14:textId="48769143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DA7E498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CF98B2A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7C5C8C1E" w14:textId="1CB2AC5F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0.67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2E1C61" w:rsidRPr="00D547A2" w14:paraId="53118FA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35A7CA3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16C76F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91BF3F5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706AFA4F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6F6771F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3C0C35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5120FD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1.45 (0.94, 2.23)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0F63F8F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0.91 (0.45, 1.84)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1F1416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3623BEB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E8D327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9D57ED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1.17 (0.76, 1.81)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E7074F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1.35 (0.75, 2.40)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4B452185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8186116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4582C54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5A94EB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1.41 (1.05, 1.89)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B3C63F2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1.42 (0.97, 2.08)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76D3029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5E810D7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A513BDE" w14:textId="72E61FF6" w:rsidR="002E1C61" w:rsidRPr="00D547A2" w:rsidRDefault="002726DF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9729A4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C96501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0D8C6811" w14:textId="0D8B8C96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0.63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2E1C61" w:rsidRPr="00D547A2" w14:paraId="46191150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7EF9941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DD71D77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09249AE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27215DD2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77A011C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ABA039A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D29071B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1.39 (0.80, 2.41)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A0280B0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1.64 (0.86, 3.14)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D0F864E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1B99D2FA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2D82A3C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49D91956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1.41 (0.94, 2.09)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8ADD468" w14:textId="77777777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2.20 (1.33, 3.64)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2FBA5D4B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2EF9A88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773F744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85D5948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1.62 (1.21, 2.16)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036F8B3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1.77 (1.19, 2.64)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27EFA0D4" w14:textId="77777777" w:rsidR="002E1C61" w:rsidRPr="00D547A2" w:rsidRDefault="002E1C61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1C61" w:rsidRPr="00D547A2" w14:paraId="4F8A97A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3AC30FC5" w14:textId="1E0FC4B1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840D267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9D4B175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0FA88889" w14:textId="3D9D0253" w:rsidR="002E1C61" w:rsidRPr="00D547A2" w:rsidRDefault="00000000">
            <w:pPr>
              <w:spacing w:after="160" w:line="360" w:lineRule="auto"/>
              <w:rPr>
                <w:rFonts w:ascii="Times New Roman" w:hAnsi="Times New Roman" w:cs="Times New Roman"/>
                <w:sz w:val="24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0.82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2E1C61" w:rsidRPr="00D547A2" w14:paraId="6E7ED7D4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2E7ED9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6931F49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35241467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442F87F0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66488D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132AD17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6CB24FA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0.89 (0.61, 1.31)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FA63420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1.06 (0.64, 1.76)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762A78A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F97B10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9E3AEF2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EBB753F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1.31 (0.87, 1.97)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88DCAF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1.13 (0.59, 2.17)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52B0B189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7D3886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596E643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B070DD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1.19 (0.88, 1.61)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58AB8B22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1.57 (1.04, 2.38)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48058BD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3A31D05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925DA6D" w14:textId="447F6DC5" w:rsidR="002E1C61" w:rsidRPr="00D547A2" w:rsidRDefault="002726DF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C3941BE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B9BEE11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1808C610" w14:textId="4B6F0DF5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0.61</w:t>
            </w:r>
            <w:r w:rsidR="00D33E0A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2E1C61" w:rsidRPr="00D547A2" w14:paraId="56CD971F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439D0E0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7B30DC44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C7F0ADA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50D00145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2B0DA47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282B5F0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22EA2095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0.92 (0.65, 1.30)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0AF0CA13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1.06 (0.66, 1.70)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5284FB7D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4117AC1" w14:textId="77777777">
        <w:trPr>
          <w:trHeight w:hRule="exact" w:val="397"/>
        </w:trPr>
        <w:tc>
          <w:tcPr>
            <w:tcW w:w="1729" w:type="pct"/>
            <w:tcMar>
              <w:left w:w="0" w:type="dxa"/>
              <w:right w:w="0" w:type="dxa"/>
            </w:tcMar>
            <w:vAlign w:val="center"/>
          </w:tcPr>
          <w:p w14:paraId="65B2B6E6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41F7EFB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1.17 (0.79, 1.74)</w:t>
            </w:r>
          </w:p>
        </w:tc>
        <w:tc>
          <w:tcPr>
            <w:tcW w:w="1179" w:type="pct"/>
            <w:tcMar>
              <w:left w:w="0" w:type="dxa"/>
              <w:right w:w="0" w:type="dxa"/>
            </w:tcMar>
            <w:vAlign w:val="center"/>
          </w:tcPr>
          <w:p w14:paraId="17572C77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0.94 (0.47, 1.85)</w:t>
            </w:r>
          </w:p>
        </w:tc>
        <w:tc>
          <w:tcPr>
            <w:tcW w:w="913" w:type="pct"/>
            <w:tcMar>
              <w:left w:w="0" w:type="dxa"/>
              <w:right w:w="0" w:type="dxa"/>
            </w:tcMar>
            <w:vAlign w:val="center"/>
          </w:tcPr>
          <w:p w14:paraId="06519D70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C64C0E4" w14:textId="77777777">
        <w:trPr>
          <w:trHeight w:hRule="exact" w:val="397"/>
        </w:trPr>
        <w:tc>
          <w:tcPr>
            <w:tcW w:w="172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EDFE8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9E0C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1.14 (0.85, 1.53)</w:t>
            </w:r>
          </w:p>
        </w:tc>
        <w:tc>
          <w:tcPr>
            <w:tcW w:w="117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193D" w14:textId="77777777" w:rsidR="002E1C61" w:rsidRPr="00D547A2" w:rsidRDefault="00000000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cs="Times New Roman" w:hint="eastAsia"/>
                <w:color w:val="000000"/>
                <w:sz w:val="24"/>
              </w:rPr>
              <w:t>1.62 (1.07, 2.45)</w:t>
            </w:r>
          </w:p>
        </w:tc>
        <w:tc>
          <w:tcPr>
            <w:tcW w:w="913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0FBB3" w14:textId="77777777" w:rsidR="002E1C61" w:rsidRPr="00D547A2" w:rsidRDefault="002E1C61">
            <w:pPr>
              <w:spacing w:after="16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2048D3E1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Segoe UI Emoji" w:hAnsi="Times New Roman" w:cs="Times New Roman"/>
          <w:color w:val="000000"/>
          <w:sz w:val="24"/>
        </w:rPr>
        <w:t xml:space="preserve">Note: Models adjusted for </w:t>
      </w:r>
      <w:r w:rsidRPr="00D547A2">
        <w:rPr>
          <w:rFonts w:ascii="Times New Roman" w:hAnsi="Times New Roman" w:cs="Times New Roman" w:hint="eastAsia"/>
          <w:color w:val="000000"/>
          <w:sz w:val="24"/>
        </w:rPr>
        <w:t xml:space="preserve">age, sex,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education level, residential, marital status, drinking status</w:t>
      </w:r>
    </w:p>
    <w:p w14:paraId="24F52B8B" w14:textId="77777777" w:rsidR="002E1C61" w:rsidRPr="00D547A2" w:rsidRDefault="002E1C61">
      <w:pPr>
        <w:widowControl/>
        <w:jc w:val="left"/>
      </w:pPr>
    </w:p>
    <w:p w14:paraId="6C942DF0" w14:textId="77777777" w:rsidR="002E1C61" w:rsidRPr="00D547A2" w:rsidRDefault="002E1C61">
      <w:pPr>
        <w:widowControl/>
        <w:jc w:val="left"/>
      </w:pPr>
    </w:p>
    <w:p w14:paraId="0BB3441B" w14:textId="77777777" w:rsidR="002E1C61" w:rsidRPr="00D547A2" w:rsidRDefault="00000000">
      <w:pPr>
        <w:widowControl/>
        <w:jc w:val="left"/>
      </w:pPr>
      <w:r w:rsidRPr="00D547A2">
        <w:br w:type="page"/>
      </w:r>
    </w:p>
    <w:p w14:paraId="5C0F7D43" w14:textId="77777777" w:rsidR="00D547A2" w:rsidRPr="00D547A2" w:rsidRDefault="00D547A2" w:rsidP="00D547A2">
      <w:pPr>
        <w:rPr>
          <w:rFonts w:ascii="Times New Roman" w:hAnsi="Times New Roman" w:cs="Times New Roman"/>
          <w:sz w:val="24"/>
        </w:rPr>
      </w:pPr>
      <w:bookmarkStart w:id="8" w:name="OLE_LINK34"/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20.</w:t>
      </w:r>
      <w:r w:rsidRPr="00D547A2">
        <w:rPr>
          <w:rFonts w:ascii="Times New Roman" w:hAnsi="Times New Roman" w:cs="Times New Roman"/>
          <w:sz w:val="24"/>
        </w:rPr>
        <w:t xml:space="preserve"> Sensitivity analysis f</w:t>
      </w:r>
      <w:r w:rsidRPr="00D547A2">
        <w:rPr>
          <w:rFonts w:ascii="Times New Roman" w:hAnsi="Times New Roman" w:cs="Times New Roman" w:hint="eastAsia"/>
          <w:sz w:val="24"/>
        </w:rPr>
        <w:t>or</w:t>
      </w:r>
      <w:r w:rsidRPr="00D547A2">
        <w:rPr>
          <w:rFonts w:ascii="Times New Roman" w:hAnsi="Times New Roman" w:cs="Times New Roman"/>
          <w:sz w:val="24"/>
        </w:rPr>
        <w:t xml:space="preserve"> the associations </w:t>
      </w:r>
      <w:r w:rsidRPr="00D547A2">
        <w:rPr>
          <w:rFonts w:ascii="Times New Roman" w:hAnsi="Times New Roman" w:cs="Times New Roman" w:hint="eastAsia"/>
          <w:sz w:val="24"/>
        </w:rPr>
        <w:t>of</w:t>
      </w:r>
      <w:r w:rsidRPr="00D547A2">
        <w:rPr>
          <w:rFonts w:ascii="Times New Roman" w:hAnsi="Times New Roman" w:cs="Times New Roman"/>
          <w:sz w:val="24"/>
        </w:rPr>
        <w:t xml:space="preserve"> baseline CHG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</w:t>
      </w:r>
      <w:r w:rsidRPr="00D547A2">
        <w:rPr>
          <w:rFonts w:ascii="Times New Roman" w:hAnsi="Times New Roman" w:cs="Times New Roman" w:hint="eastAsia"/>
          <w:sz w:val="24"/>
        </w:rPr>
        <w:t>,</w:t>
      </w:r>
      <w:r w:rsidRPr="00D547A2">
        <w:rPr>
          <w:rFonts w:ascii="Times New Roman" w:hAnsi="Times New Roman" w:cs="Times New Roman"/>
          <w:sz w:val="24"/>
        </w:rPr>
        <w:t xml:space="preserve"> using logistic regression models</w:t>
      </w:r>
    </w:p>
    <w:tbl>
      <w:tblPr>
        <w:tblStyle w:val="ac"/>
        <w:tblW w:w="4998" w:type="pct"/>
        <w:tblLook w:val="04A0" w:firstRow="1" w:lastRow="0" w:firstColumn="1" w:lastColumn="0" w:noHBand="0" w:noVBand="1"/>
      </w:tblPr>
      <w:tblGrid>
        <w:gridCol w:w="4424"/>
        <w:gridCol w:w="2001"/>
        <w:gridCol w:w="1175"/>
        <w:gridCol w:w="2001"/>
        <w:gridCol w:w="1175"/>
        <w:gridCol w:w="2001"/>
        <w:gridCol w:w="1175"/>
      </w:tblGrid>
      <w:tr w:rsidR="002E1C61" w:rsidRPr="00D547A2" w14:paraId="6B54ABBB" w14:textId="77777777" w:rsidTr="002726DF">
        <w:trPr>
          <w:trHeight w:hRule="exact" w:val="340"/>
        </w:trPr>
        <w:tc>
          <w:tcPr>
            <w:tcW w:w="1585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317B893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B4AF656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5D943C5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B09A039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2E1C61" w:rsidRPr="00D547A2" w14:paraId="2AF3817A" w14:textId="77777777" w:rsidTr="002726DF">
        <w:trPr>
          <w:trHeight w:hRule="exact" w:val="340"/>
        </w:trPr>
        <w:tc>
          <w:tcPr>
            <w:tcW w:w="1585" w:type="pct"/>
            <w:vMerge/>
            <w:tcBorders>
              <w:left w:val="nil"/>
              <w:bottom w:val="single" w:sz="6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2A4D1D0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B600F6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OR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F3CC00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389FE16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OR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897E95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6E07BA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OR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CF4EB4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2E1C61" w:rsidRPr="00D547A2" w14:paraId="6825DD4F" w14:textId="77777777" w:rsidTr="002726DF">
        <w:trPr>
          <w:trHeight w:hRule="exact" w:val="340"/>
        </w:trPr>
        <w:tc>
          <w:tcPr>
            <w:tcW w:w="15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AE80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 (Per 1 unit)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3618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(1.10, 1.24)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158D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A70B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(1.09, 1.23)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4292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B880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1.15 (1.08, 1.22)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E134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0E0D976F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8161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Z-CHG-BMI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4238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(1.19, 1.34)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3F49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A488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1.31 (1.23, 1.39)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E15F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CE51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(1.22, 1.38)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E819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01ED4F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7254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Z-CHG-WC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D4E1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(1.22, 1.37)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883A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0186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1.28 (1.21, 1.36)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4123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C6F4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(1.20, 1.35)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5A45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35A7D71F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C80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1B71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1.31 (1.24, 1.39)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95D9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9710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(1.20, 1.35)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30D3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DC1E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(1.19, 1.34)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3AD9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F83542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4829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Z-CHG-BRI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211B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(1.23, 1.38)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EDB9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C457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(1.18, 1.34)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0E26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B82C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(1.18, 1.33)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41C6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438AB37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0D5E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Z-CHG-CVAI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AE86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(1.29, 1.45)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3211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A6A5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(1.24, 1.40)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E81C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5273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1.31 (1.23, 1.39)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DB80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0F817E58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4006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Z-CHG-WWI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021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(1.19, 1.34)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21E8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AA31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(1.12, 1.27)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FBF6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FFED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1.18 (1.11, 1.26)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1096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5B80C580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8C0F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Z-CHG-ABSI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FE37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(1.16, 1.31)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6A30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9FA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(1.10, 1.24)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BAC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A9C3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(1.09, 1.23)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8C4C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bookmarkEnd w:id="8"/>
      <w:tr w:rsidR="002E1C61" w:rsidRPr="00D547A2" w14:paraId="6943BF4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5B1D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Quartiles of Z-CHG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465F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96F8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7847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2034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4952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AFB9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5817667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EE42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4B88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85B5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46D2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C172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136E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3AF1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663172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80DD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86C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(0.92, 1.31)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6E0C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0.287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95B2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(0.91, 1.28)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AB79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0.388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10BB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1.06 (0.89, 1.26)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A733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0.525</w:t>
            </w:r>
          </w:p>
        </w:tc>
      </w:tr>
      <w:tr w:rsidR="002E1C61" w:rsidRPr="00D547A2" w14:paraId="276B6EA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C8EB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B978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(1.09, 1.53)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13E2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B5BA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1.28 (1.08, 1.52)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6FF2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6BEC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(1.06, 1.49)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1A2B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0.009</w:t>
            </w:r>
          </w:p>
        </w:tc>
      </w:tr>
      <w:tr w:rsidR="002E1C61" w:rsidRPr="00D547A2" w14:paraId="010EE3C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14E1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DBC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1.53 (1.30, 1.80)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51C7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0FFD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1.51 (1.28, 1.78)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34D9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58B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1.45 (1.23, 1.72)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5E1A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5CACC7C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59C9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Quartiles of Z-CHG-BMI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52F6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7C8D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0901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4E2D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FA1E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2290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C5E89A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9467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1BC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8BAD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545D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6151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4CD9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0858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B1057B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43CD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FB8A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1.11 (0.93, 1.32)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C051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0.259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BE0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1.18 (0.98, 1.40)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9213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B955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(0.98, 1.40)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E09F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0.079</w:t>
            </w:r>
          </w:p>
        </w:tc>
      </w:tr>
      <w:tr w:rsidR="002E1C61" w:rsidRPr="00D547A2" w14:paraId="6D6CC398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2CAC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AC57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1.38 (1.16, 1.63)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6E39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4EA0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(1.24, 1.76)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2B26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4266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(1.23, 1.74)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18A8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05CC4D3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89AE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B5B5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1.79 (1.52, 2.11)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D21F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D70B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1.96 (1.65, 2.32)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A618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CE06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1.92 (1.62, 2.28)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966D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B6AC8D5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BB09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Quartiles of Z-CHG-WC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1863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7AAA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A900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3325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F302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6843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73A3470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77C9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3148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6716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A574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2782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7A58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67C4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0B5632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A909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8E96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(0.92, 1.32)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E453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0.277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24F6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(0.94, 1.34)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D2F5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0.191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EA97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1.12 (0.94, 1.34)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7702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0.199</w:t>
            </w:r>
          </w:p>
        </w:tc>
      </w:tr>
      <w:tr w:rsidR="002E1C61" w:rsidRPr="00D547A2" w14:paraId="3A31EE52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A906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1F41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(1.13, 1.59)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EE7C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DD48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(1.12, 1.59)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FB50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0DA4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(1.11, 1.57)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1F49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</w:tr>
      <w:tr w:rsidR="002E1C61" w:rsidRPr="00D547A2" w14:paraId="6842A427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09D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93FA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1.87 (1.59, 2.21)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C06F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32F8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1.88 (1.59, 2.22)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24D8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593A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1.83 (1.55, 2.17)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D61E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5B53BEE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04AF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Quartiles of Z-CHG-</w:t>
            </w:r>
            <w:proofErr w:type="spellStart"/>
            <w:r w:rsidRPr="00D547A2">
              <w:rPr>
                <w:rFonts w:ascii="Times New Roman" w:hAnsi="Times New Roman" w:hint="eastAsia"/>
                <w:sz w:val="24"/>
              </w:rPr>
              <w:t>WHtR</w:t>
            </w:r>
            <w:proofErr w:type="spellEnd"/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843D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04B3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2D70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FCAD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53C6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BDC6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6E3AD48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F691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EF0D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A5A5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9C86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AD63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9B76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EC5B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0E3B1B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B9F0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0199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(1.06, 1.52)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2BE7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0.009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120B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(1.05, 1.50)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0C55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FE25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(1.05, 1.50)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BED8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0.014</w:t>
            </w:r>
          </w:p>
        </w:tc>
      </w:tr>
      <w:tr w:rsidR="002E1C61" w:rsidRPr="00D547A2" w14:paraId="62CF5272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5FF1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708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1.47 (1.23, 1.75)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D910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1AFC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(1.18, 1.68)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1574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D637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(1.16, 1.66)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D493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475F8DD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ABC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D5EB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2.06 (1.74, 2.44)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7C73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21A9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1.91 (1.61, 2.27)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2E0A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0862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1.88 (1.58, 2.24)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7AE8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4D0C3AF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25E2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Quartiles of Z-CHG-BRI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3139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2CF9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2778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014D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C48A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D2DA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F5E4FF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F593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E8F5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EAA5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9B75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BD92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7794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3674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A336C0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E4E2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A355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(1.06, 1.51)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E3E4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6F4B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(1.04, 1.49)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6032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44C6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(1.04, 1.49)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5009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0.017</w:t>
            </w:r>
          </w:p>
        </w:tc>
      </w:tr>
      <w:tr w:rsidR="002E1C61" w:rsidRPr="00D547A2" w14:paraId="7DE350E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5237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E3FB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1.38 (1.16, 1.65)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ED46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832F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(1.12, 1.61)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8E22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8247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(1.11, 1.59)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BDB9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</w:tr>
      <w:tr w:rsidR="002E1C61" w:rsidRPr="00D547A2" w14:paraId="785E9B18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4425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16D3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2.11 (1.78, 2.49)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731D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EF52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1.94 (1.63, 2.30)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04F2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997F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1.91 (1.60, 2.28)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7777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7030AD5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0CE8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Quartiles of Z-CHG-CVAI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FA63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9A83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7EE7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4684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1613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AF9E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CF1928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3726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7EDB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8918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4ADE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0756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494E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173B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997598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FAE8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6FDD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(1.18, 1.69)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596B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3FAB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(1.11, 1.60)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6319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887E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(1.11, 1.60)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1946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</w:tr>
      <w:tr w:rsidR="002E1C61" w:rsidRPr="00D547A2" w14:paraId="5CFBDC1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2AAF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6C46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1.71 (1.43, 2.04)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8FC6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6FD1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1.55 (1.29, 1.85)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82BC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3612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1.53 (1.28, 1.84)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21CE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1DDFA173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7B9E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367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2.39 (2.01, 2.84)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896E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0B39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2.12 (1.78, 2.53)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5913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227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2.08 (1.74, 2.48)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499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631C0E5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16E9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Quartiles of Z-CHG-WWI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BE74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45B8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7D72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5EB3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D034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3AF6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8C83D80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F85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F8B2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A2BB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AD49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A233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5823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2642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7B5F47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C26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CDB0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1.20 (1.01, 1.43)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B8B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1BCE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1.15 (0.96, 1.37)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89B3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7A14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1.15 (0.96, 1.37)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2731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0.132</w:t>
            </w:r>
          </w:p>
        </w:tc>
      </w:tr>
      <w:tr w:rsidR="002E1C61" w:rsidRPr="00D547A2" w14:paraId="0D4A94D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0ABE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0D1D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(1.24, 1.75)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EA25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67B6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(1.14, 1.61)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A222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DCB8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(1.12, 1.59)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5AFE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137FEDE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D37C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28DB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1.83 (1.54, 2.16)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2671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9ADA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1.54 (1.29, 1.84)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74B5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1901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1.52 (1.27, 1.81)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25DA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7DB9C9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71BD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Quartiles of Z-CHG-ABSI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3441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9244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117B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7F7F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F82F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FE9D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9A7BBD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3873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6A5D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4FBA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7FC4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6273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BCA7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219E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7B3D665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EA8B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B142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1.18 (1.00, 1.41)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1D5D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49A1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1.14 (0.96, 1.36)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8B5D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5674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(0.95, 1.35)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8DF8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0.163</w:t>
            </w:r>
          </w:p>
        </w:tc>
      </w:tr>
      <w:tr w:rsidR="002E1C61" w:rsidRPr="00D547A2" w14:paraId="68DDEE4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4BBC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5A2E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(1.13, 1.59)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671C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873B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(1.04, 1.47)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B9D0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2F6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(1.03, 1.45)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0822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0.023</w:t>
            </w:r>
          </w:p>
        </w:tc>
      </w:tr>
      <w:tr w:rsidR="002E1C61" w:rsidRPr="00D547A2" w14:paraId="4652CF9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50A168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hAnsi="Times New Roman" w:hint="eastAsia"/>
                <w:sz w:val="24"/>
              </w:rPr>
              <w:t>Q4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F0EBD2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1.69 (1.43, 2.00)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37BCDB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F90076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(1.23, 1.74)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378C20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AB9391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1.43 (1.21, 1.70)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ECF6B4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</w:tbl>
    <w:p w14:paraId="71F3B7E9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OR odds ratios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CI confidence interval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CHG, the cholesterol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HDL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 Z-, variables were standardized as Z-scores (per 1 SD increase).</w:t>
      </w:r>
    </w:p>
    <w:p w14:paraId="2DE36BD8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I: unadjusted</w:t>
      </w:r>
    </w:p>
    <w:p w14:paraId="08ACFD3D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II: adjusted for age and sex</w:t>
      </w:r>
    </w:p>
    <w:p w14:paraId="6F7BB060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772A3AF3" w14:textId="77777777" w:rsidR="002E1C61" w:rsidRPr="00D547A2" w:rsidRDefault="00000000">
      <w:pPr>
        <w:widowControl/>
        <w:jc w:val="left"/>
      </w:pPr>
      <w:r w:rsidRPr="00D547A2">
        <w:br w:type="page"/>
      </w:r>
    </w:p>
    <w:p w14:paraId="0422D996" w14:textId="77777777" w:rsidR="00D547A2" w:rsidRPr="00D547A2" w:rsidRDefault="00D547A2" w:rsidP="00D547A2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>Table S21.</w:t>
      </w:r>
      <w:r w:rsidRPr="00D547A2">
        <w:rPr>
          <w:rFonts w:ascii="Times New Roman" w:hAnsi="Times New Roman" w:cs="Times New Roman" w:hint="eastAsia"/>
          <w:sz w:val="24"/>
        </w:rPr>
        <w:t xml:space="preserve"> Sensitivity analysis for the associations of </w:t>
      </w:r>
      <w:r w:rsidRPr="00D547A2">
        <w:rPr>
          <w:rFonts w:ascii="Times New Roman" w:hAnsi="Times New Roman" w:cs="Times New Roman"/>
          <w:sz w:val="24"/>
        </w:rPr>
        <w:t>cumulative levels and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 and its obesity-related derivatives with CVD, using logistic regression models</w:t>
      </w:r>
    </w:p>
    <w:tbl>
      <w:tblPr>
        <w:tblStyle w:val="ac"/>
        <w:tblW w:w="4998" w:type="pct"/>
        <w:tblLook w:val="04A0" w:firstRow="1" w:lastRow="0" w:firstColumn="1" w:lastColumn="0" w:noHBand="0" w:noVBand="1"/>
      </w:tblPr>
      <w:tblGrid>
        <w:gridCol w:w="4424"/>
        <w:gridCol w:w="2001"/>
        <w:gridCol w:w="1175"/>
        <w:gridCol w:w="2001"/>
        <w:gridCol w:w="1175"/>
        <w:gridCol w:w="2001"/>
        <w:gridCol w:w="1175"/>
      </w:tblGrid>
      <w:tr w:rsidR="002E1C61" w:rsidRPr="00D547A2" w14:paraId="4AC9AD9C" w14:textId="77777777" w:rsidTr="002726DF">
        <w:trPr>
          <w:trHeight w:hRule="exact" w:val="340"/>
        </w:trPr>
        <w:tc>
          <w:tcPr>
            <w:tcW w:w="1585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50C33AB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CB0E375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913034D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9728E4B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2E1C61" w:rsidRPr="00D547A2" w14:paraId="221B77D9" w14:textId="77777777" w:rsidTr="002726DF">
        <w:trPr>
          <w:trHeight w:hRule="exact" w:val="340"/>
        </w:trPr>
        <w:tc>
          <w:tcPr>
            <w:tcW w:w="1585" w:type="pct"/>
            <w:vMerge/>
            <w:tcBorders>
              <w:left w:val="nil"/>
              <w:bottom w:val="single" w:sz="6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361615C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84D966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OR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38EFE7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3FC45B3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OR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AED2EB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82610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OR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752E4A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2E1C61" w:rsidRPr="00D547A2" w14:paraId="025E2533" w14:textId="77777777" w:rsidTr="002726DF">
        <w:trPr>
          <w:trHeight w:hRule="exact" w:val="340"/>
        </w:trPr>
        <w:tc>
          <w:tcPr>
            <w:tcW w:w="15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17FC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 (Per 1 unit)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E99E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1.20 (1.10, 1.32)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312C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335C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(1.09, 1.31)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3E27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31B9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(1.08, 1.31)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7149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6776F172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5D36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CHG-BMI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C8B0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(1.11, 1.35)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FB17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7F52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(1.14, 1.39)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59C1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2B3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(1.14, 1.39)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C654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A86AAA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97E4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CHG-WC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E37C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1.31 (1.19, 1.45)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F43F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EE65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(1.20, 1.46)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79D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AC7A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(1.20, 1.46)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A3EC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048ED9D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DFDD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0296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(1.20, 1.46)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1176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BB31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(1.17, 1.44)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2701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404E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(1.17, 1.44)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D72E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D734D43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814F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CHG-BRI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8AB2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(1.21, 1.46)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BA01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A25F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(1.18, 1.44)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E6B3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4D11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(1.18, 1.44)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60F3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3D2B11C0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7BC5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CHG-CVAI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1F80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(1.22, 1.49)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4FFE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944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(1.18, 1.44)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CE7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F07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(1.18, 1.45)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51DF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44D9D65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4D31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CHG-WWI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3A34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(1.20, 1.47)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BA6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F743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(1.14, 1.41)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9481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EFDA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(1.14, 1.42)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6176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4622F73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BFBA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CHG-ABSI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1952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1.31 (1.18, 1.46)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3B31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A3C7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(1.13, 1.39)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F7E0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2744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(1.13, 1.40)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2FE4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394377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3556C" w14:textId="50DD4E76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0F9C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C517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F19B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9DA7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E08E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8565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77C62A8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FD7F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D30E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A697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C8F4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1BEE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6A16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9D5C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567DE3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195A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6301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(1.10, 1.83)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F735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9998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(1.09, 1.82)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42C6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8737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(1.09, 1.81)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356D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0.010</w:t>
            </w:r>
          </w:p>
        </w:tc>
      </w:tr>
      <w:tr w:rsidR="002E1C61" w:rsidRPr="00D547A2" w14:paraId="37D6378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5732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F39F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0.94 (0.57, 1.53)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0A02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D2B6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0.87 (0.53, 1.43)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6AE1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0.592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2620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0.87 (0.53, 1.43)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6A78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0.583</w:t>
            </w:r>
          </w:p>
        </w:tc>
      </w:tr>
      <w:tr w:rsidR="002E1C61" w:rsidRPr="00D547A2" w14:paraId="7B1A63E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DA43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2A2B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(1.26, 2.00)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8DED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96C9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1.54 (1.22, 1.95)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6D2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D85E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1.54 (1.22, 1.95)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5B76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4B7590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8760E" w14:textId="12F512D4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5D3C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A20D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B47C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E5FF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3335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61A9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EA97EC5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FBF5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BEC8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DF04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7A9B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7784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CF8C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FE53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03B0EE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114D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9950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(0.98, 1.99)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749B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2F9D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1.45 (1.02, 2.08)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6C40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0.039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C33F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(1.02, 2.09)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24D4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0.039</w:t>
            </w:r>
          </w:p>
        </w:tc>
      </w:tr>
      <w:tr w:rsidR="002E1C61" w:rsidRPr="00D547A2" w14:paraId="45A397F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8A98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BD36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(0.93, 1.99)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9842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0.113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F004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(0.96, 2.07)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A0A7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0.081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0684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(0.95, 2.06)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E093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0.086</w:t>
            </w:r>
          </w:p>
        </w:tc>
      </w:tr>
      <w:tr w:rsidR="002E1C61" w:rsidRPr="00D547A2" w14:paraId="1A724C9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A69B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5D8F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(1.16, 1.79)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217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A85C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1.52 (1.21, 1.90)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B883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4E2F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1.51 (1.21, 1.90)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51B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771F00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18A9C" w14:textId="562DA684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F544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0AD7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C66C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EEBD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B001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E0E9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F2FD30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2E3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59D0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4B61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B10F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771F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B98B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FC1E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EAD815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082D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8929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1.56 (1.12, 2.16)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CFAC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DA68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1.57 (1.13, 2.18)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A0A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AA2A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(1.14, 2.19)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E1F8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0.007</w:t>
            </w:r>
          </w:p>
        </w:tc>
      </w:tr>
      <w:tr w:rsidR="002E1C61" w:rsidRPr="00D547A2" w14:paraId="3E0730F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8095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B894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1.47 (1.02, 2.12)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D480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FE31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1.51 (1.05, 2.18)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8DBC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52E0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1.51 (1.05, 2.18)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305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0.027</w:t>
            </w:r>
          </w:p>
        </w:tc>
      </w:tr>
      <w:tr w:rsidR="002E1C61" w:rsidRPr="00D547A2" w14:paraId="09855FC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E1B8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2821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1.72 (1.37, 2.15)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5EF8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3880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1.72 (1.37, 2.15)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5666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667A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1.72 (1.37, 2.16)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3D45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589EB69F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71C4B" w14:textId="09140519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5576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6719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18F9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E81D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8548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05C3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2B00638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0C95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968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AB21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E1F9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F203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41D4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3D5D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0E8A4F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B516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FE6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(1.03, 2.02)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A9CD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EB06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(0.99, 1.96)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32FC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C812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(0.99, 1.96)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417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0.057</w:t>
            </w:r>
          </w:p>
        </w:tc>
      </w:tr>
      <w:tr w:rsidR="002E1C61" w:rsidRPr="00D547A2" w14:paraId="1BF3B777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E6F9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B494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(0.96, 2.02)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7BBD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E92D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1.38 (0.94, 2.00)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3B9C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B4E1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(0.94, 2.00)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F2B0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0.100</w:t>
            </w:r>
          </w:p>
        </w:tc>
      </w:tr>
      <w:tr w:rsidR="002E1C61" w:rsidRPr="00D547A2" w14:paraId="776A94C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221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E542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1.65 (1.32, 2.06)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032F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007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1.57 (1.25, 1.97)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ABD3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907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1.57 (1.24, 1.97)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12A9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41F490E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B690B" w14:textId="0473767F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59AC7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AAA3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127B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E987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BCB0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95F9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1271EE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7A31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98E6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859A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47F3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20EA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88E5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A1EA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14D5A1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A225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559C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(0.96, 2.02)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2C54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0.082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7B48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(0.92, 1.96)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5504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0.124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54D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(0.93, 1.97)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91F9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0.118</w:t>
            </w:r>
          </w:p>
        </w:tc>
      </w:tr>
      <w:tr w:rsidR="002E1C61" w:rsidRPr="00D547A2" w14:paraId="49AF083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6F33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D2F0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(0.95, 1.90)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1827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7238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(0.93, 1.90)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A445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0.114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C78B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(0.93, 1.89)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0371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0.121</w:t>
            </w:r>
          </w:p>
        </w:tc>
      </w:tr>
      <w:tr w:rsidR="002E1C61" w:rsidRPr="00D547A2" w14:paraId="45E2121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ACDB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1E37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1.63 (1.31, 2.04)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0B9E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8B30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1.56 (1.23, 1.97)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9D54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82A0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1.56 (1.23, 1.97)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07C6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51C055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C50C0" w14:textId="71839598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2942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AF4D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0817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2F75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780E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9C01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CF8A7C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55DD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D60A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21AA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5115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6477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1520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4219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7D0427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9003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A1B0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1.62 (1.04, 2.52)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C3F6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9140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(1.01, 2.46)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33B6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B6C0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1.59 (1.02, 2.49)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B776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0.041</w:t>
            </w:r>
          </w:p>
        </w:tc>
      </w:tr>
      <w:tr w:rsidR="002E1C61" w:rsidRPr="00D547A2" w14:paraId="1A81C25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2DB3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FF2B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1.89 (1.37, 2.60)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E4EE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710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1.85 (1.34, 2.55)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FD02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0DB4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1.85 (1.34, 2.55)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929B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1791983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98F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8997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2.00 (1.58, 2.52)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3382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D06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1.85 (1.46, 2.35)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6200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64AD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1.86 (1.46, 2.36)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2AF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A2FFA92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A25AA" w14:textId="3453C74D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3CBD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0C6B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3FD6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CFE6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8B92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3805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165CD7F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CB93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B18E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805A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EA5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0340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92D4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B389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B9E08E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94B2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575C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1.11 (0.82, 1.52)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4463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737D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1.05 (0.77, 1.44)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667B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0.751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474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1.04 (0.76, 1.43)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84A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0.783</w:t>
            </w:r>
          </w:p>
        </w:tc>
      </w:tr>
      <w:tr w:rsidR="002E1C61" w:rsidRPr="00D547A2" w14:paraId="1651F15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7826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3252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(1.03, 2.07)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6152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7336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1.38 (0.97, 1.97)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C62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B0A0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1.38 (0.97, 1.97)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D99C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0.074</w:t>
            </w:r>
          </w:p>
        </w:tc>
      </w:tr>
      <w:tr w:rsidR="002E1C61" w:rsidRPr="00D547A2" w14:paraId="07D050A8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5625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AE58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1.71 (1.36, 2.14)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56C6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D646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1.52 (1.20, 1.94)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1459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795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1.52 (1.19, 1.93)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0CB9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1BF02EB0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2F1DB" w14:textId="7602860E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53A9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4CEF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521C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E1B7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0C9A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5A7B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843E56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BDE8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554B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F984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153D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AA24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0F7C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D7F2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F980068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5031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3DB7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1.12 (0.84, 1.49)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8910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0.438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1412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1.07 (0.80, 1.42)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CDC5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0.658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ED74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1.06 (0.79, 1.41)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532B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0.697</w:t>
            </w:r>
          </w:p>
        </w:tc>
      </w:tr>
      <w:tr w:rsidR="002E1C61" w:rsidRPr="00D547A2" w14:paraId="464DA4E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472E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972B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(0.90, 1.83)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3C70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0.164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82A5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(0.85, 1.73)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E408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0.299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E2F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(0.83, 1.71)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0D44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0.333</w:t>
            </w:r>
          </w:p>
        </w:tc>
      </w:tr>
      <w:tr w:rsidR="002E1C61" w:rsidRPr="00D547A2" w14:paraId="51F8C3F2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BBB1ED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49ABC1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1.69 (1.34, 2.13)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F2E17E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658653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1.52 (1.20, 1.93)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830D17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3E0A92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1.51 (1.19, 1.92)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CC7399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</w:tbl>
    <w:p w14:paraId="4F820B4E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OR odds ratios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CI confidence interval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CHG, the cholesterol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HDL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 Z-, variables were standardized as Z-scores (per 1 SD increase).</w:t>
      </w:r>
    </w:p>
    <w:p w14:paraId="4AF89ADC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I: unadjusted</w:t>
      </w:r>
    </w:p>
    <w:p w14:paraId="3E59B680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II: adjusted for age and sex</w:t>
      </w:r>
    </w:p>
    <w:p w14:paraId="12BB1868" w14:textId="77777777" w:rsidR="002E1C61" w:rsidRPr="00D547A2" w:rsidRDefault="0000000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2EA40155" w14:textId="77777777" w:rsidR="002E1C61" w:rsidRPr="00D547A2" w:rsidRDefault="002E1C61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6146E02B" w14:textId="77777777" w:rsidR="00710936" w:rsidRDefault="00710936" w:rsidP="00D547A2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77B3870" w14:textId="58481B29" w:rsidR="00D547A2" w:rsidRPr="00D547A2" w:rsidRDefault="00D547A2" w:rsidP="00D547A2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22</w:t>
      </w:r>
      <w:r w:rsidRPr="00D547A2">
        <w:rPr>
          <w:rFonts w:ascii="Times New Roman" w:hAnsi="Times New Roman" w:cs="Times New Roman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K-means</w:t>
      </w:r>
      <w:r w:rsidRPr="00D547A2">
        <w:rPr>
          <w:rFonts w:ascii="Times New Roman" w:hAnsi="Times New Roman" w:cs="Times New Roman" w:hint="eastAsia"/>
          <w:sz w:val="24"/>
        </w:rPr>
        <w:t xml:space="preserve"> c</w:t>
      </w:r>
      <w:r w:rsidRPr="00D547A2">
        <w:rPr>
          <w:rFonts w:ascii="Times New Roman" w:hAnsi="Times New Roman" w:cs="Times New Roman"/>
          <w:sz w:val="24"/>
        </w:rPr>
        <w:t>luster</w:t>
      </w:r>
      <w:r w:rsidRPr="00D547A2">
        <w:rPr>
          <w:rFonts w:ascii="Times New Roman" w:hAnsi="Times New Roman" w:cs="Times New Roman" w:hint="eastAsia"/>
          <w:sz w:val="24"/>
        </w:rPr>
        <w:t>ing</w:t>
      </w:r>
      <w:r w:rsidRPr="00D547A2">
        <w:rPr>
          <w:rFonts w:ascii="Times New Roman" w:hAnsi="Times New Roman" w:cs="Times New Roman"/>
          <w:sz w:val="24"/>
        </w:rPr>
        <w:t xml:space="preserve"> sensitivity analysis </w:t>
      </w:r>
      <w:r w:rsidRPr="00D547A2">
        <w:rPr>
          <w:rFonts w:ascii="Times New Roman" w:hAnsi="Times New Roman" w:cs="Times New Roman" w:hint="eastAsia"/>
          <w:sz w:val="24"/>
        </w:rPr>
        <w:t>for</w:t>
      </w:r>
      <w:r w:rsidRPr="00D547A2">
        <w:rPr>
          <w:rFonts w:ascii="Times New Roman" w:hAnsi="Times New Roman" w:cs="Times New Roman"/>
          <w:sz w:val="24"/>
        </w:rPr>
        <w:t xml:space="preserve"> the associations </w:t>
      </w:r>
      <w:r w:rsidRPr="00D547A2">
        <w:rPr>
          <w:rFonts w:ascii="Times New Roman" w:hAnsi="Times New Roman" w:cs="Times New Roman" w:hint="eastAsia"/>
          <w:sz w:val="24"/>
        </w:rPr>
        <w:t>of</w:t>
      </w:r>
      <w:r w:rsidRPr="00D547A2">
        <w:rPr>
          <w:rFonts w:ascii="Times New Roman" w:hAnsi="Times New Roman" w:cs="Times New Roman"/>
          <w:sz w:val="24"/>
        </w:rPr>
        <w:t xml:space="preserve"> CHG and its obesity-related derivatives </w:t>
      </w:r>
      <w:r w:rsidRPr="00D547A2">
        <w:rPr>
          <w:rFonts w:ascii="Times New Roman" w:hAnsi="Times New Roman" w:cs="Times New Roman" w:hint="eastAsia"/>
          <w:sz w:val="24"/>
        </w:rPr>
        <w:t>with</w:t>
      </w:r>
      <w:r w:rsidRPr="00D547A2">
        <w:rPr>
          <w:rFonts w:ascii="Times New Roman" w:hAnsi="Times New Roman" w:cs="Times New Roman"/>
          <w:sz w:val="24"/>
        </w:rPr>
        <w:t xml:space="preserve"> CVD</w:t>
      </w:r>
    </w:p>
    <w:tbl>
      <w:tblPr>
        <w:tblStyle w:val="ac"/>
        <w:tblW w:w="4996" w:type="pct"/>
        <w:tblLook w:val="04A0" w:firstRow="1" w:lastRow="0" w:firstColumn="1" w:lastColumn="0" w:noHBand="0" w:noVBand="1"/>
      </w:tblPr>
      <w:tblGrid>
        <w:gridCol w:w="4422"/>
        <w:gridCol w:w="2000"/>
        <w:gridCol w:w="1177"/>
        <w:gridCol w:w="2000"/>
        <w:gridCol w:w="1174"/>
        <w:gridCol w:w="2000"/>
        <w:gridCol w:w="1174"/>
      </w:tblGrid>
      <w:tr w:rsidR="002E1C61" w:rsidRPr="00D547A2" w14:paraId="353B87D9" w14:textId="77777777" w:rsidTr="002726DF">
        <w:trPr>
          <w:trHeight w:hRule="exact" w:val="340"/>
        </w:trPr>
        <w:tc>
          <w:tcPr>
            <w:tcW w:w="1585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320BAD9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9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50F2219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09BBAF3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15FDA03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2E1C61" w:rsidRPr="00D547A2" w14:paraId="617B3A0B" w14:textId="77777777" w:rsidTr="00E721DF">
        <w:trPr>
          <w:trHeight w:hRule="exact" w:val="340"/>
        </w:trPr>
        <w:tc>
          <w:tcPr>
            <w:tcW w:w="1585" w:type="pct"/>
            <w:vMerge/>
            <w:tcBorders>
              <w:left w:val="nil"/>
              <w:bottom w:val="single" w:sz="6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47D752B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A8E24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2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A23EE6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3F7CCDE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31F4593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60F1FD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D466AC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2E1C61" w:rsidRPr="00D547A2" w14:paraId="74F431A9" w14:textId="77777777" w:rsidTr="00E721DF">
        <w:trPr>
          <w:trHeight w:hRule="exact" w:val="340"/>
        </w:trPr>
        <w:tc>
          <w:tcPr>
            <w:tcW w:w="15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EAB7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Clusters of Z-CHG</w:t>
            </w: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4A42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B828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A6A2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6309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3822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3DAF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5EBE4741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20B04" w14:textId="6A625CF9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D849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3D95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6961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8808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810F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F9D9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2459A3B4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083CC" w14:textId="3BA1C605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moderate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CF44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1.14 (0.88, 1.49)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38F4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0.315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D321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1.11 (0.85, 1.45)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7BA9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0.431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E97C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(0.83, 1.41)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0EA4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0.561</w:t>
            </w:r>
          </w:p>
        </w:tc>
      </w:tr>
      <w:tr w:rsidR="00E721DF" w:rsidRPr="00D547A2" w14:paraId="6938C13E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E320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  <w:p w14:paraId="1DEA036A" w14:textId="4836704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1B6E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(1.11, 1.86)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1802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E044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(1.08, 1.80)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7D74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AF92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(0.97, 1.64)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4A9F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0.087</w:t>
            </w:r>
          </w:p>
        </w:tc>
      </w:tr>
      <w:tr w:rsidR="002E1C61" w:rsidRPr="00D547A2" w14:paraId="7BA57B30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A4BE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Clusters of Z-CHG-BMI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FAC3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EDA7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0570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6B5A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39DE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DD01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52FED99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3E969" w14:textId="1433856E" w:rsidR="002E1C61" w:rsidRPr="00D547A2" w:rsidRDefault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E161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366D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D66A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8DE8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CC4A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1AAB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79817A1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AF7B8" w14:textId="16143554" w:rsidR="002E1C61" w:rsidRPr="00D547A2" w:rsidRDefault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moderate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E58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(0.88, 1.44)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D21B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0.338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44CB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(0.93, 1.53)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FE86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0.163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30AF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1.14 (0.89, 1.46)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94A6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0.312</w:t>
            </w:r>
          </w:p>
        </w:tc>
      </w:tr>
      <w:tr w:rsidR="002E1C61" w:rsidRPr="00D547A2" w14:paraId="421C79E7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CBD2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  <w:p w14:paraId="40CF3688" w14:textId="5A58539E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BDE5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1.49 (1.16, 1.91)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D8EC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AC2E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(1.22, 2.04)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3FF9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2393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(1.01, 1.75)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A1DF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0.040</w:t>
            </w:r>
          </w:p>
        </w:tc>
      </w:tr>
      <w:tr w:rsidR="002E1C61" w:rsidRPr="00D547A2" w14:paraId="5EFBF541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D5F5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Clusters of Z-CHG-WC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F974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C20C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1D71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5900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3545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7F9E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12EA530D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C97A2" w14:textId="4CA0B62D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1CD3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B572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B7AA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CA8A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E64D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0182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4487F846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0E1E1" w14:textId="768E073E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moderate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6570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(1.01, 1.66)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4B6D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79BD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(1.03, 1.69)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26E5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07E9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(1.00, 1.65)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51F2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0.047</w:t>
            </w:r>
          </w:p>
        </w:tc>
      </w:tr>
      <w:tr w:rsidR="00E721DF" w:rsidRPr="00D547A2" w14:paraId="0298DD9D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1F32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  <w:p w14:paraId="2F4C739E" w14:textId="41B8C2B2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C343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(1.25, 2.01)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CD8B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27BB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1.59 (1.25, 2.02)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0B47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6CC7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(1.09, 1.80)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E7EF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0.009</w:t>
            </w:r>
          </w:p>
        </w:tc>
      </w:tr>
      <w:tr w:rsidR="002E1C61" w:rsidRPr="00D547A2" w14:paraId="225679A9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A7F6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Clusters of Z-CHG-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5F16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9DCC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6624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618C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1B7A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04DD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FF8C4EE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61259" w14:textId="16C8B341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AC4E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0092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C5BC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A0B7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64E6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A165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3B81DF33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79B74" w14:textId="63CFDAFE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moderate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3857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(1.14, 1.91)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2DA6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25F0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(1.14, 1.92)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4DB7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5814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(1.09, 1.85)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E9C6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0.009</w:t>
            </w:r>
          </w:p>
        </w:tc>
      </w:tr>
      <w:tr w:rsidR="00E721DF" w:rsidRPr="00D547A2" w14:paraId="70E3E567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E0DA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  <w:p w14:paraId="005C7695" w14:textId="3811210F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DD77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1.78 (1.37, 2.31)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EF56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A23B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1.72 (1.31, 2.25)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8605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4F36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1.51 (1.14, 2.00)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A6B5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0.004</w:t>
            </w:r>
          </w:p>
        </w:tc>
      </w:tr>
      <w:tr w:rsidR="002E1C61" w:rsidRPr="00D547A2" w14:paraId="6381716E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49E9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Clusters of Z-CHG-BRI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528E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FE1B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4011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B1C7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EADE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37AF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6127E789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97408" w14:textId="24509885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5466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A9BB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3603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FF1E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1154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9E1C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F15D3EF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A54DA" w14:textId="3DAF6146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moderate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6001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(0.98, 1.49)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F5F5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910F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(0.96, 1.48)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C3FA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0.103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26FF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1.11 (0.89, 1.38)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E141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0.369</w:t>
            </w:r>
          </w:p>
        </w:tc>
      </w:tr>
      <w:tr w:rsidR="00E721DF" w:rsidRPr="00D547A2" w14:paraId="53B21D1B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3219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  <w:p w14:paraId="53702AED" w14:textId="0C339AB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B9B4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1.84 (1.40, 2.41)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153E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BAB1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1.74 (1.31, 2.31)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F6EB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748C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(1.10, 1.98)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F11F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0.010</w:t>
            </w:r>
          </w:p>
        </w:tc>
      </w:tr>
      <w:tr w:rsidR="002E1C61" w:rsidRPr="00D547A2" w14:paraId="460ED865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37AD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Clusters of Z-CHG-CVAI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D32E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6677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C05C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5F94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836A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4E70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41DF40DF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07C06" w14:textId="25AF1206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2CA2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1D0B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1168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A4AA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DD98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FF8F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14FFD156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891BD" w14:textId="3C8827CB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moderate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BDAA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1.57 (1.24, 2.00)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EF33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606B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1.50 (1.18, 1.91)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D2E2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00A3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(1.11, 1.81)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4085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</w:tr>
      <w:tr w:rsidR="00E721DF" w:rsidRPr="00D547A2" w14:paraId="2FFB0644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365D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  <w:p w14:paraId="350E95C7" w14:textId="4E6B6AF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4BC5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2.16 (1.65, 2.83)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A7FF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D0F1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1.99 (1.52, 2.62)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79FD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C02C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1.69 (1.27, 2.26)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4617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83F9FA3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C2CD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Clusters of Z-CHG-WWI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1925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80A1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70EA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B279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B9C5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A45A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26449DA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C2D58" w14:textId="2984F08F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4700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95A1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2C12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9056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1338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1DC1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6D0FD21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1E338" w14:textId="587D774D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moderate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6CFF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(1.06, 1.82)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3E69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1A50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(1.03, 1.79)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5525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4A80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(1.00, 1.73)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FC97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0.052</w:t>
            </w:r>
          </w:p>
        </w:tc>
      </w:tr>
      <w:tr w:rsidR="00E721DF" w:rsidRPr="00D547A2" w14:paraId="67ED3FFF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FE7E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  <w:p w14:paraId="1A8B8A1F" w14:textId="60569C1D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E846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1.97 (1.50, 2.58)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A45A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ED03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1.82 (1.37, 2.43)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7935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B7E7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1.64 (1.22, 2.20)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0691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18841235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D064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Clusters of Z-CHG-ABSI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6E08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09C3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5EFE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054F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96E6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D9FB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335C0CC1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B4B0E" w14:textId="64312BE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B1CB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9A75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6A9E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0B3D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056C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D42E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44D83ADE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21F7A" w14:textId="1509CF8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moderate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E839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1.53 (1.20, 1.96)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AB32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70E8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(1.14, 1.87)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5D99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A442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(1.08, 1.78)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6AB5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0.011</w:t>
            </w:r>
          </w:p>
        </w:tc>
      </w:tr>
      <w:tr w:rsidR="00E721DF" w:rsidRPr="00D547A2" w14:paraId="3B1CD5C7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FEE5A9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  <w:p w14:paraId="36571FB4" w14:textId="346B3573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7681A0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1.99 (1.48, 2.68)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FBC408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403A89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1.78 (1.31, 2.42)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B68BD1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C2B19C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(1.15, 2.16)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C8811B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</w:tr>
    </w:tbl>
    <w:p w14:paraId="5C41F89A" w14:textId="2B0D019D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HR, hazard ratio; CI, confidence interval;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CHG, the cholesterol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HDL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.</w:t>
      </w:r>
    </w:p>
    <w:p w14:paraId="69EB0675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I: unadjusted</w:t>
      </w:r>
    </w:p>
    <w:p w14:paraId="7863A086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II: adjusted for age and sex</w:t>
      </w:r>
    </w:p>
    <w:p w14:paraId="211235B5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52A33280" w14:textId="77777777" w:rsidR="002E1C61" w:rsidRPr="00D547A2" w:rsidRDefault="0000000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br w:type="page"/>
      </w:r>
    </w:p>
    <w:p w14:paraId="484970C9" w14:textId="77777777" w:rsidR="00D547A2" w:rsidRPr="00D547A2" w:rsidRDefault="00D547A2" w:rsidP="00D547A2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23</w:t>
      </w:r>
      <w:r w:rsidRPr="00D547A2">
        <w:rPr>
          <w:rFonts w:ascii="Times New Roman" w:hAnsi="Times New Roman" w:cs="Times New Roman"/>
          <w:b/>
          <w:bCs/>
          <w:sz w:val="24"/>
        </w:rPr>
        <w:t>.</w:t>
      </w:r>
      <w:r w:rsidRPr="00D547A2">
        <w:rPr>
          <w:rFonts w:ascii="Times New Roman" w:hAnsi="Times New Roman" w:cs="Times New Roman"/>
          <w:sz w:val="24"/>
        </w:rPr>
        <w:t xml:space="preserve"> </w:t>
      </w:r>
      <w:r w:rsidRPr="00D547A2">
        <w:rPr>
          <w:rFonts w:ascii="Times New Roman" w:hAnsi="Times New Roman" w:cs="Times New Roman" w:hint="eastAsia"/>
          <w:sz w:val="24"/>
        </w:rPr>
        <w:t>Sensitivity analysis for the associations of baseline CHG and its obesity-related derivatives with CVD in participants without hypertension, kidney disease, or diabetes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3632"/>
        <w:gridCol w:w="2309"/>
        <w:gridCol w:w="1133"/>
        <w:gridCol w:w="2309"/>
        <w:gridCol w:w="1133"/>
        <w:gridCol w:w="2309"/>
        <w:gridCol w:w="1133"/>
      </w:tblGrid>
      <w:tr w:rsidR="002E1C61" w:rsidRPr="00D547A2" w14:paraId="01963ECC" w14:textId="77777777" w:rsidTr="002726DF">
        <w:trPr>
          <w:trHeight w:hRule="exact" w:val="340"/>
        </w:trPr>
        <w:tc>
          <w:tcPr>
            <w:tcW w:w="1301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63F31A0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33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03A4AAD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1233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74F70F0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1233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DAC99D5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2E1C61" w:rsidRPr="00D547A2" w14:paraId="704ABA22" w14:textId="77777777" w:rsidTr="002726DF">
        <w:trPr>
          <w:trHeight w:hRule="exact" w:val="340"/>
        </w:trPr>
        <w:tc>
          <w:tcPr>
            <w:tcW w:w="1301" w:type="pct"/>
            <w:vMerge/>
            <w:tcBorders>
              <w:left w:val="nil"/>
              <w:bottom w:val="single" w:sz="6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7BF3D75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49956D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06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19A6201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82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152A21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06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C4D102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82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3712E9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06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816085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2E1C61" w:rsidRPr="00D547A2" w14:paraId="79068EF4" w14:textId="77777777" w:rsidTr="002726DF">
        <w:trPr>
          <w:trHeight w:hRule="exact" w:val="340"/>
        </w:trPr>
        <w:tc>
          <w:tcPr>
            <w:tcW w:w="130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3A3F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 (Per 1 unit)</w:t>
            </w:r>
          </w:p>
        </w:tc>
        <w:tc>
          <w:tcPr>
            <w:tcW w:w="82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5E6B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1.09 (1.02, 1.17)</w:t>
            </w:r>
          </w:p>
        </w:tc>
        <w:tc>
          <w:tcPr>
            <w:tcW w:w="40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0C5F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0.013</w:t>
            </w:r>
          </w:p>
        </w:tc>
        <w:tc>
          <w:tcPr>
            <w:tcW w:w="82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6384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1.09 (1.02, 1.17)</w:t>
            </w:r>
          </w:p>
        </w:tc>
        <w:tc>
          <w:tcPr>
            <w:tcW w:w="40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A604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0.015</w:t>
            </w:r>
          </w:p>
        </w:tc>
        <w:tc>
          <w:tcPr>
            <w:tcW w:w="82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B4A4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(1.01, 1.16)</w:t>
            </w:r>
          </w:p>
        </w:tc>
        <w:tc>
          <w:tcPr>
            <w:tcW w:w="40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D1CC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0.032</w:t>
            </w:r>
          </w:p>
        </w:tc>
      </w:tr>
      <w:tr w:rsidR="002E1C61" w:rsidRPr="00D547A2" w14:paraId="69CA7505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7267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Z-CHG-BMI (Per 1 unit)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B9EF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(1.03, 1.18)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D32C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1009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(1.08, 1.24)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058A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6CB0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1.15 (1.07, 1.23)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8824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4A7758EE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8267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Z-CHG-WC (Per 1 unit)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99C4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1.15 (1.08, 1.23)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CDD8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A80E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(1.09, 1.25)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0962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D4DD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(1.08, 1.24)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F9AE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110F15E3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B6C5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(Per 1 unit)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8233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(1.09, 1.25)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AE39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B15E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(1.06, 1.22)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492F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6E95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(1.05, 1.21)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39A9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00AAEDF7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756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Z-CHG-BRI (Per 1 unit)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74BC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1.18 (1.10, 1.26)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1D4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2493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(1.06, 1.21)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F709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0025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(1.06, 1.21)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68C2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34736035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7C8A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Z-CHG-CVAI (Per 1 unit)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8FFF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(1.16, 1.33)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16BF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8DC5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1.18 (1.10, 1.27)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AEDF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82B8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(1.09, 1.26)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B554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4A321153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EB2C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Z-CHG-WWI (Per 1 unit)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E9C1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1.18 (1.10, 1.26)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6357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D97F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(1.01, 1.17)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B4C4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0.027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AE59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(1.01, 1.16)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68D9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0.032</w:t>
            </w:r>
          </w:p>
        </w:tc>
      </w:tr>
      <w:tr w:rsidR="002E1C61" w:rsidRPr="00D547A2" w14:paraId="31BC53BC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F7D9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Z-CHG-ABSI (Per 1 unit)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1B49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(1.08, 1.24)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8E6D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C502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(1.01, 1.16)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B827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9062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1.07 (1.00, 1.15)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D770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0.046</w:t>
            </w:r>
          </w:p>
        </w:tc>
      </w:tr>
      <w:tr w:rsidR="00E721DF" w:rsidRPr="00D547A2" w14:paraId="2983581F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52772" w14:textId="2AF34A4A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6F33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D64A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BA5D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74D3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A958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6D4E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93444DA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876CD" w14:textId="0A47B5BB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272A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49AB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09E4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5A37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C447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AC92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5E9BCBF8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20496" w14:textId="13DE4DB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6BA7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0.95 (0.77, 1.17)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C6E7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0.628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712D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0.93 (0.76, 1.15)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A97C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0.520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C6BD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0.93 (0.75, 1.14)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17E0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0.469</w:t>
            </w:r>
          </w:p>
        </w:tc>
      </w:tr>
      <w:tr w:rsidR="00E721DF" w:rsidRPr="00D547A2" w14:paraId="6543698F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CE09B" w14:textId="187D43C8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1694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1.31 (1.07, 1.59)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0DA3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0D29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1.28 (1.05, 1.55)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AC2F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56F3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(1.04, 1.53)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87EC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0.020</w:t>
            </w:r>
          </w:p>
        </w:tc>
      </w:tr>
      <w:tr w:rsidR="00E721DF" w:rsidRPr="00D547A2" w14:paraId="0F28ED70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57CAC" w14:textId="042C9B86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CB7A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(0.93, 1.39)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DCA4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0.221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6968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1.12 (0.92, 1.38)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9BFD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0.252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16C4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(0.90, 1.34)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2C8A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0.371</w:t>
            </w:r>
          </w:p>
        </w:tc>
      </w:tr>
      <w:tr w:rsidR="00E721DF" w:rsidRPr="00D547A2" w14:paraId="23DA8972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9A6D9" w14:textId="2D2EB611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CHG-BMI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29F6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A4B0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DE54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1871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792C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7DDF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6934D832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7AFE9" w14:textId="78E59E59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43AC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0134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F5D1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3D35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0689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9E9A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4A3328CE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6E908" w14:textId="2C9FD0F9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69CD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1.09 (0.89, 1.33)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BC22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0.412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3B75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(0.95, 1.43)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D83C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0.140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48CA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(0.95, 1.43)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5DBE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0.151</w:t>
            </w:r>
          </w:p>
        </w:tc>
      </w:tr>
      <w:tr w:rsidR="00E721DF" w:rsidRPr="00D547A2" w14:paraId="77A3E9B7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13D88" w14:textId="205C180A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243F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0.98 (0.79, 1.20)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5AE4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0.830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C7E7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(0.88, 1.33)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C617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0.466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2E72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(0.87, 1.33)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B428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0.492</w:t>
            </w:r>
          </w:p>
        </w:tc>
      </w:tr>
      <w:tr w:rsidR="00E721DF" w:rsidRPr="00D547A2" w14:paraId="65851524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A05EB" w14:textId="5B9E22A4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1ECB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(1.07, 1.58)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2712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0.009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CEFF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1.49 (1.22, 1.81)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EB30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77E7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1.47 (1.20, 1.80)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A9FE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58FC1A20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8F712" w14:textId="1387B5A4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Z-CHG-WC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B441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FAB9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701D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E9FA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F778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92FC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5B14DBEA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31644" w14:textId="100741A2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A03F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7360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1A5C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0C1D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84D8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4509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7A3B3B36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59425" w14:textId="664A4C8E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13E1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1.06 (0.86, 1.31)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89CE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0.580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71C0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(0.89, 1.36)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A626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0.373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CDB0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(0.89, 1.36)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CB4A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0.361</w:t>
            </w:r>
          </w:p>
        </w:tc>
      </w:tr>
      <w:tr w:rsidR="00E721DF" w:rsidRPr="00D547A2" w14:paraId="790D75A7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B90EF" w14:textId="66F1AF30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406A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(1.08, 1.62)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008B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C0CD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(1.11, 1.67)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6117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7D47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(1.11, 1.66)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EF72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</w:tr>
      <w:tr w:rsidR="00E721DF" w:rsidRPr="00D547A2" w14:paraId="466300EC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76E9F" w14:textId="4007C3AB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B936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(1.12, 1.68)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3388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D5A6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(1.15, 1.73)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211D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21DB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(1.14, 1.71)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B0EC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E721DF" w:rsidRPr="00D547A2" w14:paraId="2CD40721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74608" w14:textId="2D78704C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69B1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98B3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DA09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73C8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A58F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4E07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60ED280B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244EB" w14:textId="38BEB785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AD39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4617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BAD4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36C9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990A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E5E1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1D315D34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61FF7" w14:textId="387B678C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504C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(0.95, 1.45)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4E2B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9741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(0.94, 1.45)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6B33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0.155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685F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(0.96, 1.47)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F5DE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0.119</w:t>
            </w:r>
          </w:p>
        </w:tc>
      </w:tr>
      <w:tr w:rsidR="00E721DF" w:rsidRPr="00D547A2" w14:paraId="42C86046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14D11" w14:textId="4635061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628F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(1.09, 1.65)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F6B5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6DFD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(1.06, 1.61)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6547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3EBE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(1.06, 1.61)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E6C2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0.013</w:t>
            </w:r>
          </w:p>
        </w:tc>
      </w:tr>
      <w:tr w:rsidR="00E721DF" w:rsidRPr="00D547A2" w14:paraId="320F26DC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2462F" w14:textId="1BB09252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B2A0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1.50 (1.23, 1.84)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7334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7904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(1.13, 1.72)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79B8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6AE3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(1.13, 1.72)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6267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</w:tr>
      <w:tr w:rsidR="00E721DF" w:rsidRPr="00D547A2" w14:paraId="723AAE9F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28829" w14:textId="30BB06A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CHG-BRI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E564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FA86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D028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730A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2BD0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9A1A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7D81270C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A03BF" w14:textId="63F8CA78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E852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665E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F649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2FEB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2E17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F648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11DBA573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3EF8B" w14:textId="6F58361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98ED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1.09 (0.88, 1.34)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8FAA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0.446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40BB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(0.88, 1.34)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256C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0.458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7EE5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(0.89, 1.36)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EE4C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0.384</w:t>
            </w:r>
          </w:p>
        </w:tc>
      </w:tr>
      <w:tr w:rsidR="00E721DF" w:rsidRPr="00D547A2" w14:paraId="6BBC1120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6E99F" w14:textId="358FE210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D3F1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(1.02, 1.53)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B513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88E3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(1.00, 1.51)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4B3E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5F87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(1.00, 1.52)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A91E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0.046</w:t>
            </w:r>
          </w:p>
        </w:tc>
      </w:tr>
      <w:tr w:rsidR="00E721DF" w:rsidRPr="00D547A2" w14:paraId="480CB39B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9DA09" w14:textId="158C337E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E43D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(1.18, 1.76)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D6E4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BF46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(1.08, 1.63)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BFB3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0.008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0769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(1.08, 1.63)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27F5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0.008</w:t>
            </w:r>
          </w:p>
        </w:tc>
      </w:tr>
      <w:tr w:rsidR="00E721DF" w:rsidRPr="00D547A2" w14:paraId="5D4B78E6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30A37" w14:textId="2350E7EB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CHG-CVAI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uartile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groups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BAFB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0706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5A58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BA15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8EE5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BEC0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5BFD8B3D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A0904" w14:textId="69DCCF69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8A2C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9EC0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0E82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682D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77E0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AA44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35A6D30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393A1" w14:textId="4AD80FB2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3539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(0.97, 1.50)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B9CD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D49D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1.15 (0.92, 1.43)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66D2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0.214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59BC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1.15 (0.92, 1.44)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4EBE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0.210</w:t>
            </w:r>
          </w:p>
        </w:tc>
      </w:tr>
      <w:tr w:rsidR="00E721DF" w:rsidRPr="00D547A2" w14:paraId="3F84BB4B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B785E" w14:textId="4F194FE5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5954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1.54 (1.25, 1.89)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B8FB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4522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(1.12, 1.72)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0FF6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4079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(1.12, 1.72)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2E8A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</w:tr>
      <w:tr w:rsidR="00E721DF" w:rsidRPr="00D547A2" w14:paraId="3A89C5FA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1F7B2" w14:textId="389C155F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8647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1.74 (1.42, 2.14)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4272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E631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1.51 (1.22, 1.86)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C99C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5915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1.49 (1.20, 1.84)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562B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56225257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CCF14" w14:textId="4EA53302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CHG-WWI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1022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BEAA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6F99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2E52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E29A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13B7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328286A2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DA9D8" w14:textId="293C3F12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9C64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90AC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F64E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F18B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3BE5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98FE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C44B22C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3B60A" w14:textId="15B3A374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B840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(0.89, 1.37)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4A90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0.362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4687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1.04 (0.84, 1.29)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9C7D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0.705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59A0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1.05 (0.85, 1.31)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35E4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0.640</w:t>
            </w:r>
          </w:p>
        </w:tc>
      </w:tr>
      <w:tr w:rsidR="00E721DF" w:rsidRPr="00D547A2" w14:paraId="144030D4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3F66F" w14:textId="35387C8D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1DFD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1.38 (1.12, 1.69)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5C51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749B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(1.03, 1.55)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2DD9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0.028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B14C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(1.03, 1.56)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A432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0.024</w:t>
            </w:r>
          </w:p>
        </w:tc>
      </w:tr>
      <w:tr w:rsidR="00E721DF" w:rsidRPr="00D547A2" w14:paraId="3A0F0B28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DE4D1" w14:textId="00781A8B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021C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1.53 (1.25, 1.87)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CD93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6BC0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(1.02, 1.56)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7005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63B7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(1.02, 1.55)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32C8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0.034</w:t>
            </w:r>
          </w:p>
        </w:tc>
      </w:tr>
      <w:tr w:rsidR="00E721DF" w:rsidRPr="00D547A2" w14:paraId="516A96BE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BE382" w14:textId="5FBA9933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CHG-ABSI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uartile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groups 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3D43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1CBC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2694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EA60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472C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4D98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7185662F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5CA6C" w14:textId="0FC1DE69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34B1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420C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B11F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DA08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331E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F52B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42DDEC4E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E1741" w14:textId="4D5B5A1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EEDF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(0.94, 1.45)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BA59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0.159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BBC8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(0.89, 1.36)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BCBB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0.381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2714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(0.89, 1.36)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FEC0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0.384</w:t>
            </w:r>
          </w:p>
        </w:tc>
      </w:tr>
      <w:tr w:rsidR="00E721DF" w:rsidRPr="00D547A2" w14:paraId="65564B55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F5589" w14:textId="314540E3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1438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1.51 (1.24, 1.85)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7AAC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FFC0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(1.11, 1.67)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52B1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28C7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(1.11, 1.67)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4524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</w:tr>
      <w:tr w:rsidR="00E721DF" w:rsidRPr="00D547A2" w14:paraId="4DDF44DF" w14:textId="77777777" w:rsidTr="002726DF">
        <w:trPr>
          <w:trHeight w:hRule="exact" w:val="340"/>
        </w:trPr>
        <w:tc>
          <w:tcPr>
            <w:tcW w:w="130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A94E35B" w14:textId="7D51036C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CE2EDF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1.49 (1.21, 1.83)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8D07A7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0F62D2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(1.01, 1.54)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F2FCEF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822EB3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(1.00, 1.52)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EA6538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0.049</w:t>
            </w:r>
          </w:p>
        </w:tc>
      </w:tr>
    </w:tbl>
    <w:p w14:paraId="09620F55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HR, hazard ratio; CI, confidence interval;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CHG, the cholesterol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HDL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 Z-, variables were standardized as Z-scores (per 1 SD increase).</w:t>
      </w:r>
    </w:p>
    <w:p w14:paraId="11F2EE13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I: unadjusted</w:t>
      </w:r>
    </w:p>
    <w:p w14:paraId="2FA3F93D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II: adjusted for age and sex</w:t>
      </w:r>
    </w:p>
    <w:p w14:paraId="409D64B0" w14:textId="77777777" w:rsidR="002E1C61" w:rsidRPr="00D547A2" w:rsidRDefault="0000000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712C915F" w14:textId="77777777" w:rsidR="002E1C61" w:rsidRPr="00D547A2" w:rsidRDefault="002E1C61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59042EBC" w14:textId="77777777" w:rsidR="00710936" w:rsidRDefault="00710936" w:rsidP="00D547A2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757EAAB6" w14:textId="22B01AE3" w:rsidR="00D547A2" w:rsidRPr="00D547A2" w:rsidRDefault="00D547A2" w:rsidP="00D547A2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 w:hint="eastAsia"/>
          <w:b/>
          <w:bCs/>
          <w:sz w:val="24"/>
        </w:rPr>
        <w:t>Table S24.</w:t>
      </w:r>
      <w:r w:rsidRPr="00D547A2">
        <w:rPr>
          <w:rFonts w:ascii="Times New Roman" w:hAnsi="Times New Roman" w:cs="Times New Roman" w:hint="eastAsia"/>
          <w:sz w:val="24"/>
        </w:rPr>
        <w:t xml:space="preserve"> Sensitivity analysis for the associations of </w:t>
      </w:r>
      <w:r w:rsidRPr="00D547A2">
        <w:rPr>
          <w:rFonts w:ascii="Times New Roman" w:hAnsi="Times New Roman" w:cs="Times New Roman"/>
          <w:sz w:val="24"/>
        </w:rPr>
        <w:t>cumulative levels and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 and its obesity-related derivatives with CVD in participants without hypertension, kidney disease, or diabetes</w:t>
      </w:r>
    </w:p>
    <w:tbl>
      <w:tblPr>
        <w:tblStyle w:val="ac"/>
        <w:tblW w:w="4998" w:type="pct"/>
        <w:tblLook w:val="04A0" w:firstRow="1" w:lastRow="0" w:firstColumn="1" w:lastColumn="0" w:noHBand="0" w:noVBand="1"/>
      </w:tblPr>
      <w:tblGrid>
        <w:gridCol w:w="4424"/>
        <w:gridCol w:w="2001"/>
        <w:gridCol w:w="1175"/>
        <w:gridCol w:w="2001"/>
        <w:gridCol w:w="1175"/>
        <w:gridCol w:w="2001"/>
        <w:gridCol w:w="1175"/>
      </w:tblGrid>
      <w:tr w:rsidR="002E1C61" w:rsidRPr="00D547A2" w14:paraId="26741A9D" w14:textId="77777777" w:rsidTr="002726DF">
        <w:trPr>
          <w:trHeight w:hRule="exact" w:val="340"/>
        </w:trPr>
        <w:tc>
          <w:tcPr>
            <w:tcW w:w="1585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6E28A40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82941F6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1D454CE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9C645E4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2E1C61" w:rsidRPr="00D547A2" w14:paraId="30814DAB" w14:textId="77777777" w:rsidTr="002726DF">
        <w:trPr>
          <w:trHeight w:hRule="exact" w:val="340"/>
        </w:trPr>
        <w:tc>
          <w:tcPr>
            <w:tcW w:w="1585" w:type="pct"/>
            <w:vMerge/>
            <w:tcBorders>
              <w:left w:val="nil"/>
              <w:bottom w:val="single" w:sz="6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4F2DCA4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AB51B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0FCED5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22952A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654D82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FF4AB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869738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2E1C61" w:rsidRPr="00D547A2" w14:paraId="66BBAE13" w14:textId="77777777" w:rsidTr="002726DF">
        <w:trPr>
          <w:trHeight w:hRule="exact" w:val="340"/>
        </w:trPr>
        <w:tc>
          <w:tcPr>
            <w:tcW w:w="15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D743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 (Per 1 unit)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0F6D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1.11 (1.00, 1.24)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A763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0.053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6DDB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1.11 (1.00, 1.24)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4DAB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0.060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6CC6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1.11 (0.99, 1.24)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D9C2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0.062</w:t>
            </w:r>
          </w:p>
        </w:tc>
      </w:tr>
      <w:tr w:rsidR="002E1C61" w:rsidRPr="00D547A2" w14:paraId="4F06BA2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1F40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CHG-BMI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C9F2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1.00 (0.90, 1.12)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3058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0.975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885E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1.01 (0.92, 1.11)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6CC8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0.868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16BE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1.01 (0.92, 1.10)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639D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0.896</w:t>
            </w:r>
          </w:p>
        </w:tc>
      </w:tr>
      <w:tr w:rsidR="002E1C61" w:rsidRPr="00D547A2" w14:paraId="6297B63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09FC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CHG-WC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F13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(1.03, 1.30)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E208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1E80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1.18 (1.05, 1.32)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F355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E8B3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(1.06, 1.33)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0C9B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0.004</w:t>
            </w:r>
          </w:p>
        </w:tc>
      </w:tr>
      <w:tr w:rsidR="002E1C61" w:rsidRPr="00D547A2" w14:paraId="08B61BD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741E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87C3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1.14 (1.02, 1.26)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2D58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74E4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1.12 (1.00, 1.25)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2BB4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7898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1.12 (1.01, 1.25)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4E29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0.037</w:t>
            </w:r>
          </w:p>
        </w:tc>
      </w:tr>
      <w:tr w:rsidR="002E1C61" w:rsidRPr="00D547A2" w14:paraId="4AA9D02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7D90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CHG-BRI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DE96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1.06 (0.99, 1.14)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F60D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0.115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3FFB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1.05 (0.97, 1.13)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4D10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0.257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35B4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1.04 (0.97, 1.12)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1579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0.273</w:t>
            </w:r>
          </w:p>
        </w:tc>
      </w:tr>
      <w:tr w:rsidR="002E1C61" w:rsidRPr="00D547A2" w14:paraId="7FC4FF7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3975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CHG-CVAI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2251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1.07 (0.99, 1.15)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5FBF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0CC8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1.05 (0.97, 1.13)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3837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0.233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6D14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1.05 (0.97, 1.13)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69BD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0.247</w:t>
            </w:r>
          </w:p>
        </w:tc>
      </w:tr>
      <w:tr w:rsidR="002E1C61" w:rsidRPr="00D547A2" w14:paraId="7AD41250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93DD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CHG-WWI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6313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1.18 (1.05, 1.33)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A786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9B91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1.12 (0.99, 1.27)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ECEF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68A9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(1.00, 1.28)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F607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0.052</w:t>
            </w:r>
          </w:p>
        </w:tc>
      </w:tr>
      <w:tr w:rsidR="002E1C61" w:rsidRPr="00D547A2" w14:paraId="11FFC39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F6EB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CHG-ABSI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637D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(1.04, 1.32)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A28F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3A74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1.12 (0.99, 1.26)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6787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81CE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1.12 (1.00, 1.27)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8F80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0.057</w:t>
            </w:r>
          </w:p>
        </w:tc>
      </w:tr>
      <w:tr w:rsidR="002E1C61" w:rsidRPr="00D547A2" w14:paraId="6E01229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E4CF2" w14:textId="6F7ED555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AAD6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AA82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0A27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4F2E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7CC6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8891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CB1A115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984E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D5DC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3616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D6D0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CD55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0AFF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A5B6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46327F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DAFF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3A09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(1.03, 1.84)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3C9B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E790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(1.02, 1.83)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5E29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203D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(1.02, 1.83)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ADC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0.037</w:t>
            </w:r>
          </w:p>
        </w:tc>
      </w:tr>
      <w:tr w:rsidR="002E1C61" w:rsidRPr="00D547A2" w14:paraId="31702CF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19B2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91DC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1.01 (0.57, 1.79)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723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0.966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F431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0.93 (0.53, 1.66)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C99A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0.816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F512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0.93 (0.52, 1.64)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9AC9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0.792</w:t>
            </w:r>
          </w:p>
        </w:tc>
      </w:tr>
      <w:tr w:rsidR="002E1C61" w:rsidRPr="00D547A2" w14:paraId="0D8D432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A24C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285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1.43 (1.08, 1.90)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674B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9170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(1.08, 1.88)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5535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BFF3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(1.08, 1.89)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B829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0.014</w:t>
            </w:r>
          </w:p>
        </w:tc>
      </w:tr>
      <w:tr w:rsidR="002E1C61" w:rsidRPr="00D547A2" w14:paraId="478A2E8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70643" w14:textId="5E481DA2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82E4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4300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3A5B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9D65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FC40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0423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53D393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88B8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D654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3273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43B5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4D0E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EB0B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D456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0F54EE7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9E6C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71F4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(0.87, 1.94)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8EA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0.196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236B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(0.92, 2.04)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9C5B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0.122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4243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(0.93, 2.07)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E97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0.109</w:t>
            </w:r>
          </w:p>
        </w:tc>
      </w:tr>
      <w:tr w:rsidR="002E1C61" w:rsidRPr="00D547A2" w14:paraId="271A2FC2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D751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1EB1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1.06 (0.67, 1.66)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4B53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0.807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99D8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(0.70, 1.73)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C4E7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0.677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B9EB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(0.70, 1.74)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5EB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0.675</w:t>
            </w:r>
          </w:p>
        </w:tc>
      </w:tr>
      <w:tr w:rsidR="002E1C61" w:rsidRPr="00D547A2" w14:paraId="1F5A8CD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6F4D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B2A3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(0.97, 1.62)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EE7C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0.080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EA3C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(1.06, 1.79)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E8F2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7381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(1.07, 1.82)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FB18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0.014</w:t>
            </w:r>
          </w:p>
        </w:tc>
      </w:tr>
      <w:tr w:rsidR="002E1C61" w:rsidRPr="00D547A2" w14:paraId="6D66BAE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902AB" w14:textId="63A4E35D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844A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F395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7F47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A004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95A1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2FED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A30FA6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CBFA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1493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21A1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EF7C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4AC4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27DA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B69A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111BE0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3B11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E81F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(0.79, 1.70)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DF30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0.459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0E96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(0.80, 1.73)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7AF9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0.416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75DF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(0.81, 1.76)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D869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0.375</w:t>
            </w:r>
          </w:p>
        </w:tc>
      </w:tr>
      <w:tr w:rsidR="002E1C61" w:rsidRPr="00D547A2" w14:paraId="4EDE29D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3E49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54AB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(0.89, 1.98)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07B3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0.165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2DFE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(0.91, 2.04)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576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F13A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1.38 (0.92, 2.07)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2D33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0.117</w:t>
            </w:r>
          </w:p>
        </w:tc>
      </w:tr>
      <w:tr w:rsidR="002E1C61" w:rsidRPr="00D547A2" w14:paraId="4BB4CDC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7174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515A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1.43 (1.10, 1.85)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B674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4F1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(1.12, 1.89)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10BD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F27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1.49 (1.14, 1.94)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438D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</w:tr>
      <w:tr w:rsidR="002E1C61" w:rsidRPr="00D547A2" w14:paraId="474615AE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7C82C" w14:textId="46E4DC34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7419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CE0C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8FE3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DC42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BA24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E476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A0C4017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A973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70A9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F24B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1629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0255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4E5A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A0A5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D5631C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395F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BDB0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(0.82, 1.82)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E4FE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0.314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CD9F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1.20 (0.81, 1.79)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1B7C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0.371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46D9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(0.81, 1.80)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C1B7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0.355</w:t>
            </w:r>
          </w:p>
        </w:tc>
      </w:tr>
      <w:tr w:rsidR="002E1C61" w:rsidRPr="00D547A2" w14:paraId="07B71C7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10DF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09E2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1.45 (0.97, 2.17)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13D6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E5BF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(0.94, 2.13)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AAC4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01DA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1.45 (0.96, 2.18)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F2F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0.076</w:t>
            </w:r>
          </w:p>
        </w:tc>
      </w:tr>
      <w:tr w:rsidR="002E1C61" w:rsidRPr="00D547A2" w14:paraId="24AFB03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C5D4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3F27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1.49 (1.15, 1.93)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8BDF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D135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1.45 (1.11, 1.89)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C8DB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5381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1.47 (1.12, 1.92)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4997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</w:tr>
      <w:tr w:rsidR="002E1C61" w:rsidRPr="00D547A2" w14:paraId="6F7141E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8D760" w14:textId="48BDC958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B2EB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C7FE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35B5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4A78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C788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7D41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96133AA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A7EA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8D16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68AB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3E1E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E0B7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AEF6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F497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F36F392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7E2C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3432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1.20 (0.78, 1.86)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43A1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0.403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52EB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(0.76, 1.81)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D07D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0.479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22D7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1.18 (0.76, 1.83)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6820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0.459</w:t>
            </w:r>
          </w:p>
        </w:tc>
      </w:tr>
      <w:tr w:rsidR="002E1C61" w:rsidRPr="00D547A2" w14:paraId="38A4B6F1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B2E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AD92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(0.97, 2.03)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95E1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BB00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(0.95, 2.02)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C2F2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95FE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(0.97, 2.06)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1FDD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0.074</w:t>
            </w:r>
          </w:p>
        </w:tc>
      </w:tr>
      <w:tr w:rsidR="002E1C61" w:rsidRPr="00D547A2" w14:paraId="3B81F973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B031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30E8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(1.07, 1.80)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23F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A551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(1.02, 1.76)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EBB4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46D6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(1.04, 1.80)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639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0.025</w:t>
            </w:r>
          </w:p>
        </w:tc>
      </w:tr>
      <w:tr w:rsidR="002E1C61" w:rsidRPr="00D547A2" w14:paraId="3275B20D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B7198" w14:textId="018476B4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18C4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EE17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BBCF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D0E7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0068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73E1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B20362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C715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40D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4FF9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E1E4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D066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A76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5CB9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0584553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B196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AD2D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1.20 (0.68, 2.10)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7926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0.531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8E69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(0.67, 2.05)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21E6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0.583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4DAB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1.20 (0.68, 2.10)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8718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0.532</w:t>
            </w:r>
          </w:p>
        </w:tc>
      </w:tr>
      <w:tr w:rsidR="002E1C61" w:rsidRPr="00D547A2" w14:paraId="62AA8026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84F9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2A79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1.61 (1.13, 2.29)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4A5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D937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(1.11, 2.26)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FBDE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5608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1.59 (1.11, 2.26)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4B61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0.011</w:t>
            </w:r>
          </w:p>
        </w:tc>
      </w:tr>
      <w:tr w:rsidR="002E1C61" w:rsidRPr="00D547A2" w14:paraId="2086C0A3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30BF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E0A1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1.67 (1.29, 2.17)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629F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59E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1.56 (1.19, 2.03)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390E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9F46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(1.21, 2.07)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13BF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7AC516E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8E662" w14:textId="631E6E3B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B2E2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614B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4763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7BA0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8722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0840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786D895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C24A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8312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28E7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F66C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5F4E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1D06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51B5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9749B1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FAF4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35C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1.04 (0.72, 1.49)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93F2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0.830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9D25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0.98 (0.68, 1.41)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6BBB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0.918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BC46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0.98 (0.68, 1.42)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A7F5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0.919</w:t>
            </w:r>
          </w:p>
        </w:tc>
      </w:tr>
      <w:tr w:rsidR="002E1C61" w:rsidRPr="00D547A2" w14:paraId="07365145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F148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26D9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1.69 (1.17, 2.44)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3BDD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75F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(1.08, 2.29)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CCB5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12A8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1.59 (1.09, 2.32)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A901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0.016</w:t>
            </w:r>
          </w:p>
        </w:tc>
      </w:tr>
      <w:tr w:rsidR="002E1C61" w:rsidRPr="00D547A2" w14:paraId="3BAD8A0B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87D2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6777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1.56 (1.19, 2.05)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20DC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8A88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(1.06, 1.87)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5ECD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0.019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C4EA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(1.07, 1.88)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2F06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0.017</w:t>
            </w:r>
          </w:p>
        </w:tc>
      </w:tr>
      <w:tr w:rsidR="002E1C61" w:rsidRPr="00D547A2" w14:paraId="4EFB19D9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58DAF" w14:textId="0B919DF8" w:rsidR="002E1C61" w:rsidRPr="00D547A2" w:rsidRDefault="002726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9233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8574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A4E3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83A3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E822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4367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021CF44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B7BC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7D13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1071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AB3D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2CDF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4A0C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7B0A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F9C76AC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9253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4993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0.87 (0.62, 1.23)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60F8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0.436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F356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0.82 (0.58, 1.16)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10F4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0.268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3121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0.82 (0.58, 1.16)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A08B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0.254</w:t>
            </w:r>
          </w:p>
        </w:tc>
      </w:tr>
      <w:tr w:rsidR="002E1C61" w:rsidRPr="00D547A2" w14:paraId="360FF398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16E7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6A33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(0.83, 1.85)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1523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C203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1.15 (0.77, 1.73)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D7B3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0.489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D73A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1.15 (0.76, 1.72)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BAD9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0.509</w:t>
            </w:r>
          </w:p>
        </w:tc>
      </w:tr>
      <w:tr w:rsidR="002E1C61" w:rsidRPr="00D547A2" w14:paraId="19922BF0" w14:textId="77777777" w:rsidTr="002726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D00D15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36C604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1.52 (1.17, 1.99)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FB77EC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D878E7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(1.04, 1.80)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470E32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9C69E3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(1.04, 1.79)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3B172E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0.027</w:t>
            </w:r>
          </w:p>
        </w:tc>
      </w:tr>
    </w:tbl>
    <w:p w14:paraId="17AC611E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HR, hazard ratio; CI, confidence interval;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CHG, the cholesterol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HDL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 Z-, variables were standardized as Z-scores (per 1 SD increase).</w:t>
      </w:r>
    </w:p>
    <w:p w14:paraId="4B1687F3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I: unadjusted</w:t>
      </w:r>
    </w:p>
    <w:p w14:paraId="3A6A5D21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II: adjusted for age and sex</w:t>
      </w:r>
    </w:p>
    <w:p w14:paraId="1D838B64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579631C2" w14:textId="77777777" w:rsidR="00AB28E7" w:rsidRPr="00D547A2" w:rsidRDefault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04BD624A" w14:textId="77777777" w:rsidR="00710936" w:rsidRDefault="00710936" w:rsidP="00D547A2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br w:type="page"/>
      </w:r>
    </w:p>
    <w:p w14:paraId="60FF39C0" w14:textId="5E79E119" w:rsidR="00D547A2" w:rsidRPr="00D547A2" w:rsidRDefault="00D547A2" w:rsidP="00D547A2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Table S</w:t>
      </w:r>
      <w:r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25</w:t>
      </w: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.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Sensitivity analysis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for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the associations of baseline CHG and its obesity-related derivatives with incident CVD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,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using weighted Cox regression models</w:t>
      </w:r>
    </w:p>
    <w:tbl>
      <w:tblPr>
        <w:tblStyle w:val="ac"/>
        <w:tblW w:w="4998" w:type="pct"/>
        <w:tblLook w:val="04A0" w:firstRow="1" w:lastRow="0" w:firstColumn="1" w:lastColumn="0" w:noHBand="0" w:noVBand="1"/>
      </w:tblPr>
      <w:tblGrid>
        <w:gridCol w:w="4424"/>
        <w:gridCol w:w="2001"/>
        <w:gridCol w:w="1175"/>
        <w:gridCol w:w="2001"/>
        <w:gridCol w:w="1175"/>
        <w:gridCol w:w="2001"/>
        <w:gridCol w:w="1175"/>
      </w:tblGrid>
      <w:tr w:rsidR="00AB28E7" w:rsidRPr="00D547A2" w14:paraId="67653312" w14:textId="77777777" w:rsidTr="00C851E7">
        <w:trPr>
          <w:trHeight w:val="283"/>
        </w:trPr>
        <w:tc>
          <w:tcPr>
            <w:tcW w:w="1585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1C26BCC6" w14:textId="77777777" w:rsidR="00AB28E7" w:rsidRPr="00D547A2" w:rsidRDefault="00AB28E7" w:rsidP="00AB28E7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524A63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A0A466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73AD75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AB28E7" w:rsidRPr="00D547A2" w14:paraId="14F56361" w14:textId="77777777" w:rsidTr="00C851E7">
        <w:trPr>
          <w:trHeight w:val="283"/>
        </w:trPr>
        <w:tc>
          <w:tcPr>
            <w:tcW w:w="1585" w:type="pct"/>
            <w:vMerge/>
            <w:tcBorders>
              <w:left w:val="nil"/>
              <w:bottom w:val="single" w:sz="6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3065386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3631420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1ABEB70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18028A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4CA4C02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76D3D9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4E0890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AB28E7" w:rsidRPr="00D547A2" w14:paraId="6C4657E1" w14:textId="77777777" w:rsidTr="00E721DF">
        <w:trPr>
          <w:trHeight w:val="283"/>
        </w:trPr>
        <w:tc>
          <w:tcPr>
            <w:tcW w:w="15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23C8F" w14:textId="7CD993BC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Z-CHG (Per 1 </w:t>
            </w:r>
            <w:r w:rsidR="00984FC6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9F5E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 (1.08, 1.20)</w:t>
            </w:r>
          </w:p>
        </w:tc>
        <w:tc>
          <w:tcPr>
            <w:tcW w:w="4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B11A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12E2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 (1.08, 1.19)</w:t>
            </w:r>
          </w:p>
        </w:tc>
        <w:tc>
          <w:tcPr>
            <w:tcW w:w="4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54D8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B7A4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 (1.06, 1.18)</w:t>
            </w:r>
          </w:p>
        </w:tc>
        <w:tc>
          <w:tcPr>
            <w:tcW w:w="4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EB5F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46FFD2F0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64C93" w14:textId="694281A9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Z-CHG-BMI (Per 1 </w:t>
            </w:r>
            <w:r w:rsidR="00984FC6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47B4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 (1.16, 1.28)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AC88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CE76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 (1.19, 1.31)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5F88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CA0D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 (1.17, 1.30)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463A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4ED63B84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C0FC9" w14:textId="763608AD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Z-CHG-WC (Per 1 </w:t>
            </w:r>
            <w:r w:rsidR="00984FC6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6809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 (1.21, 1.34)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0E4C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53C5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 (1.20, 1.33)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7FF1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0EA8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 (1.18, 1.32)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1C4C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44DC47FA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60628" w14:textId="6B1AE5B1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Z-CHG-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(Per 1 </w:t>
            </w:r>
            <w:r w:rsidR="00984FC6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6DFC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 (1.21, 1.34)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3DEC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6AAC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 (1.16, 1.29)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23B0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F783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 (1.15, 1.29)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4062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367D5BBC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224F3" w14:textId="60A19C44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Z-CHG-BRI (Per 1 </w:t>
            </w:r>
            <w:r w:rsidR="00984FC6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0640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 (1.22, 1.35)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A540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5A70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 (1.16, 1.29)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6346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614D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 (1.16, 1.29)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B1EE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7186752B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510A5" w14:textId="086D4D50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Z-CHG-CVAI (Per 1 </w:t>
            </w:r>
            <w:r w:rsidR="00984FC6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C392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 (1.27, 1.41)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92AE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0481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 (1.20, 1.34)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BA36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9887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 (1.19, 1.33)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4ADA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29419EBC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9F7EB" w14:textId="1DD0678A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Z-CHG-WWI (Per 1 </w:t>
            </w:r>
            <w:r w:rsidR="00984FC6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8D19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 (1.17, 1.30)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DFBF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8896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1.15 (1.08, 1.21)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BF75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C334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 (1.08, 1.20)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8C60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7F2F9F03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361DF" w14:textId="23DF4993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Z-CHG-ABSI (Per 1 </w:t>
            </w:r>
            <w:r w:rsidR="00984FC6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E7E1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 (1.15, 1.27)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8A05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BC48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 (1.07, 1.19)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E6AC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3D71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 (1.06, 1.18)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F9C6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157D41CA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42B80" w14:textId="7D48F7FD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5BF9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4DC60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72FC2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FF9F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6814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A723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1BAEAAC7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19BA2" w14:textId="11B4927E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C40A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87C30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13402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52EE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54FA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C82B2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3BFB5C2F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A4C0B" w14:textId="497AB4B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3FAD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0.98 (0.83, 1.15)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BEB5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F660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0.96 (0.82, 1.13)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91D8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FF80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0.94 (0.80, 1.11)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BE34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0.517</w:t>
            </w:r>
          </w:p>
        </w:tc>
      </w:tr>
      <w:tr w:rsidR="00E721DF" w:rsidRPr="00D547A2" w14:paraId="4E72D197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C49DF" w14:textId="09090A11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ABED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 (1.01, 1.38)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7F4E2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A2D1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 (1.00, 1.36)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16F0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E248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1.13 (0.97, 1.32)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B608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0.209</w:t>
            </w:r>
          </w:p>
        </w:tc>
      </w:tr>
      <w:tr w:rsidR="00E721DF" w:rsidRPr="00D547A2" w14:paraId="5EE315AB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F70B0" w14:textId="6CCC9D9D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2D9D2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1.36 (1.17, 1.59)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B0484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8EA6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 (1.13, 1.54)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5894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109A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 (1.09, 1.48)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BBB0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0.007</w:t>
            </w:r>
          </w:p>
        </w:tc>
      </w:tr>
      <w:tr w:rsidR="00E721DF" w:rsidRPr="00D547A2" w14:paraId="367625CC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33350" w14:textId="022C0EF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CHG-BMI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4570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AC47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0C44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7B68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2633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4E65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D5825E1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4DCCC" w14:textId="08723BFE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7683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59AE4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3C3F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0DE5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EBA72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3978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2880B208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1DF71" w14:textId="00F14B41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5AD1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1.05 (0.89, 1.25)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E50A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8F5D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 (0.94, 1.32)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B93B7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EBB2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 (0.93, 1.30)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FBC8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0.336</w:t>
            </w:r>
          </w:p>
        </w:tc>
      </w:tr>
      <w:tr w:rsidR="00E721DF" w:rsidRPr="00D547A2" w14:paraId="5618899B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AA3B6" w14:textId="1EB069F2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76FE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 (1.00, 1.39)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CFB9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D71D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 (1.09, 1.51)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4A9E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7059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 (1.05, 1.47)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E69A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0.021</w:t>
            </w:r>
          </w:p>
        </w:tc>
      </w:tr>
      <w:tr w:rsidR="00E721DF" w:rsidRPr="00D547A2" w14:paraId="5DDFD299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3DA0D" w14:textId="6D0FE013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0D6E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1.60 (1.37, 1.87)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2106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BEBC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 (1.47, 2.01)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0F927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30810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 (1.43, 1.96)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91EC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4D9BF64D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F2AE5" w14:textId="44190FF8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Z-CHG-WC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D81E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E99A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9377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1B8F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24C7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CAF3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5B3CD6FE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4CFD2" w14:textId="11AD1F14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5A20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6A2D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0FA74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4F567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75247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C29D0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5F39991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0C496" w14:textId="14FCB880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28110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 (0.93, 1.31)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E231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5393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 (0.94, 1.33)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0E997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E344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1.11 (0.94, 1.32)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93DC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0.250</w:t>
            </w:r>
          </w:p>
        </w:tc>
      </w:tr>
      <w:tr w:rsidR="00E721DF" w:rsidRPr="00D547A2" w14:paraId="0DF7C392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711D6" w14:textId="0B06743E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4277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 (1.10, 1.52)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BE43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EEAD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 (1.10, 1.53)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44AC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61DE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 (1.07, 1.48)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6A7F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0.021</w:t>
            </w:r>
          </w:p>
        </w:tc>
      </w:tr>
      <w:tr w:rsidR="00E721DF" w:rsidRPr="00D547A2" w14:paraId="46A8A897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67B06" w14:textId="2BD81E2B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A7DD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 (1.48, 2.02)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B0AF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02F1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1.70 (1.45, 1.98)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BA09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D41E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 (1.41, 1.92)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74FA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0115667B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895BA" w14:textId="275B189B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4D77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BA4D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06C94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24FB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A0E0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912D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1C8032BD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92705" w14:textId="60020F62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AB65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236E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137D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86A4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3108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DA49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68347CF0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73620" w14:textId="23503F46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4760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1.18 (0.99, 1.40)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146C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4543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 (0.98, 1.39)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0D192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4C254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 (0.97, 1.37)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FE6C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0.133</w:t>
            </w:r>
          </w:p>
        </w:tc>
      </w:tr>
      <w:tr w:rsidR="00E721DF" w:rsidRPr="00D547A2" w14:paraId="6EBAD46F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9E292" w14:textId="61F206E5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5DDA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 (1.11, 1.55)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4DE47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033B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 (1.07, 1.49)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DD3D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5CF4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 (1.04, 1.46)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EAD4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0.039</w:t>
            </w:r>
          </w:p>
        </w:tc>
      </w:tr>
      <w:tr w:rsidR="00E721DF" w:rsidRPr="00D547A2" w14:paraId="4B01D704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49D63" w14:textId="0B85D3E4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6AA9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1.91 (1.63, 2.23)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A611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B2564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1.77 (1.50, 2.08)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6411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C38C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 (1.46, 2.02)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AAB7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1CD3A2DF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290EB" w14:textId="376E01AE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CHG-BRI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E406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91EE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4922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818D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DEA2B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D22F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6FA028E0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BF496" w14:textId="3826C14C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32BC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46DD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7333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58C7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B95B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C56F0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597DD323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D0498" w14:textId="3A0DABAE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638B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 (1.04, 1.47)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AF4A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7EC7B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 (1.03, 1.45)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7E74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14CC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 (1.02, 1.44)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BB6BB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0.032</w:t>
            </w:r>
          </w:p>
        </w:tc>
      </w:tr>
      <w:tr w:rsidR="00E721DF" w:rsidRPr="00D547A2" w14:paraId="6151C8A3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9D030" w14:textId="7EC8B27F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4ADE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1.28 (1.08, 1.51)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18444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BE16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 (1.06, 1.49)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2BE7B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21F8B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 (1.03, 1.45)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0ED7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0.043</w:t>
            </w:r>
          </w:p>
        </w:tc>
      </w:tr>
      <w:tr w:rsidR="00E721DF" w:rsidRPr="00D547A2" w14:paraId="4B1BB2F2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B0516" w14:textId="3C12C38B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ED7B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1.94 (1.65, 2.27)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730B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4F27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 (1.49, 2.07)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7719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E637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1.72 (1.46, 2.03)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A6E0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55B267E1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CD4CB" w14:textId="75F35BE5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CHG-CVAI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uartile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groups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C324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1D96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D792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D919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81E4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E9FB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5056BCDB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7FD41" w14:textId="2E03C3E3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B6A4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8DA17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39C50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0A1D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DD42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1B41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7DEF77B3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809FB" w14:textId="51A8896B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3B5A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 (1.16, 1.66)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CAED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C72E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 (1.10, 1.57)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FF67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FB73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 (1.09, 1.56)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5378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0.005</w:t>
            </w:r>
          </w:p>
        </w:tc>
      </w:tr>
      <w:tr w:rsidR="00E721DF" w:rsidRPr="00D547A2" w14:paraId="450F1252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0096F" w14:textId="7F0CA9E6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6C77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 (1.41, 1.98)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EAF1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EF7A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 (1.26, 1.79)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0227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692FB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 (1.23, 1.75)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1950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311F51C3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EB964" w14:textId="372F772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B16D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2.26 (1.92, 2.66)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8AE3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F7787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1.93 (1.63, 2.29)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934E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F915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1.87 (1.58, 2.22)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736D4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686A43BF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06B27" w14:textId="5FA5546C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CHG-WWI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B6B5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0EC7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BD272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50AA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654B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D35E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F02C968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5EC40" w14:textId="1ABEA14E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5226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48F8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2C892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5480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A11B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637A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6133CBAA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56149" w14:textId="7042DAB4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22AC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 (0.92, 1.30)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0C8E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0.342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8E67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1.04 (0.88, 1.23)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E502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0.667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6BA9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 (0.87, 1.22)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22B4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0.779</w:t>
            </w:r>
          </w:p>
        </w:tc>
      </w:tr>
      <w:tr w:rsidR="00E721DF" w:rsidRPr="00D547A2" w14:paraId="14A7AE3E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9166C" w14:textId="0911C5CE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DE2A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1.47 (1.25, 1.73)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D346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11AE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 (1.13, 1.57)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2F48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ABCC0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 (1.12, 1.55)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7DAF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0.003</w:t>
            </w:r>
          </w:p>
        </w:tc>
      </w:tr>
      <w:tr w:rsidR="00E721DF" w:rsidRPr="00D547A2" w14:paraId="48A4DA15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42DB4" w14:textId="2AB29D9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A408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 (1.44, 1.98)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AA234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DAE4F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 (1.19, 1.66)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4EBA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0850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 (1.16, 1.63)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B91CB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E721DF" w:rsidRPr="00D547A2" w14:paraId="40315AFB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F4073" w14:textId="3DD228F0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CHG-ABSI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uartile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groups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88067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2B660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B5B3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80F40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DC6CC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0419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6EAA090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C2534" w14:textId="437BDD2C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C0372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D182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4BE88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E0E85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FD71D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C425B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1166E568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E5F65" w14:textId="26EA5120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E908B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 (0.99, 1.38)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BD8E0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BBB9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1.12 (0.95, 1.32)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7EB11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1BDE7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1.10 (0.93, 1.30)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EE86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0.326</w:t>
            </w:r>
          </w:p>
        </w:tc>
      </w:tr>
      <w:tr w:rsidR="00E721DF" w:rsidRPr="00D547A2" w14:paraId="4791DDE5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B716B" w14:textId="08147BB2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AD6E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 (1.18, 1.63)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3759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336F7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 (1.07, 1.48)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0670A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DC52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 (1.06, 1.47)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10676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0.018</w:t>
            </w:r>
          </w:p>
        </w:tc>
      </w:tr>
      <w:tr w:rsidR="00E721DF" w:rsidRPr="00D547A2" w14:paraId="188DDC86" w14:textId="77777777" w:rsidTr="00E721DF">
        <w:trPr>
          <w:trHeight w:val="283"/>
        </w:trPr>
        <w:tc>
          <w:tcPr>
            <w:tcW w:w="15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1FA6BCA" w14:textId="0D979D5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F05F6C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 (1.43, 1.96)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2DA0F2E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2854973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 (1.20, 1.65)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E5FB6A4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8EE80B4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1.37 (1.17, 1.61)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0CC4C09" w14:textId="77777777" w:rsidR="00E721DF" w:rsidRPr="00D547A2" w:rsidRDefault="00E721DF" w:rsidP="00E721D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</w:tbl>
    <w:p w14:paraId="1551BFB3" w14:textId="77777777" w:rsidR="00AB28E7" w:rsidRPr="00D547A2" w:rsidRDefault="00AB28E7" w:rsidP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HR, hazard ratio; CI, confidence interval; CHG, the cholesterol-HDL-glucose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Index; Z-, variables were standardized as Z-scores (per 1 SD increase).</w:t>
      </w:r>
    </w:p>
    <w:p w14:paraId="7C33E049" w14:textId="77777777" w:rsidR="00AB28E7" w:rsidRPr="00D547A2" w:rsidRDefault="00AB28E7" w:rsidP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Model I: unadjusted</w:t>
      </w:r>
    </w:p>
    <w:p w14:paraId="6D303B71" w14:textId="77777777" w:rsidR="00AB28E7" w:rsidRPr="00D547A2" w:rsidRDefault="00AB28E7" w:rsidP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Model II: adjusted for age and sex</w:t>
      </w:r>
    </w:p>
    <w:p w14:paraId="6E653FAE" w14:textId="77777777" w:rsidR="00AB28E7" w:rsidRPr="00D547A2" w:rsidRDefault="00AB28E7" w:rsidP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3D48EA20" w14:textId="77777777" w:rsidR="00AB28E7" w:rsidRPr="00D547A2" w:rsidRDefault="00AB28E7" w:rsidP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5AB3FAD1" w14:textId="77777777" w:rsidR="00710936" w:rsidRDefault="00710936" w:rsidP="00D547A2">
      <w:pPr>
        <w:widowControl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br w:type="page"/>
      </w:r>
    </w:p>
    <w:p w14:paraId="46D798CC" w14:textId="21627F22" w:rsidR="00D547A2" w:rsidRPr="00D547A2" w:rsidRDefault="00D547A2" w:rsidP="00D547A2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Table S</w:t>
      </w:r>
      <w:r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26</w:t>
      </w:r>
      <w:r w:rsidRPr="00D547A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.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Sensitivity analysis 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for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the associations of cumulative levels and trajectories of CHG and its obesity-related derivatives with incident CVD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,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 using weighted Cox regression models</w:t>
      </w:r>
    </w:p>
    <w:tbl>
      <w:tblPr>
        <w:tblStyle w:val="ac"/>
        <w:tblW w:w="4998" w:type="pct"/>
        <w:tblLayout w:type="fixed"/>
        <w:tblLook w:val="04A0" w:firstRow="1" w:lastRow="0" w:firstColumn="1" w:lastColumn="0" w:noHBand="0" w:noVBand="1"/>
      </w:tblPr>
      <w:tblGrid>
        <w:gridCol w:w="4385"/>
        <w:gridCol w:w="2102"/>
        <w:gridCol w:w="1059"/>
        <w:gridCol w:w="2130"/>
        <w:gridCol w:w="1059"/>
        <w:gridCol w:w="2070"/>
        <w:gridCol w:w="1147"/>
      </w:tblGrid>
      <w:tr w:rsidR="00AB28E7" w:rsidRPr="00D547A2" w14:paraId="5C56622C" w14:textId="77777777" w:rsidTr="00C851E7">
        <w:trPr>
          <w:trHeight w:val="283"/>
        </w:trPr>
        <w:tc>
          <w:tcPr>
            <w:tcW w:w="1570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180751E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2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BDDE44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1142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A8C78E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1153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A07E7D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AB28E7" w:rsidRPr="00D547A2" w14:paraId="5DEDC17C" w14:textId="77777777" w:rsidTr="00C851E7">
        <w:trPr>
          <w:trHeight w:val="283"/>
        </w:trPr>
        <w:tc>
          <w:tcPr>
            <w:tcW w:w="1570" w:type="pct"/>
            <w:vMerge/>
            <w:tcBorders>
              <w:left w:val="nil"/>
              <w:bottom w:val="single" w:sz="6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790112D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53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393DA32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379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CA97E4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63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D5DC1C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379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0DFEFA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42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9F96C8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1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0C62E5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AB28E7" w:rsidRPr="00D547A2" w14:paraId="49B01057" w14:textId="77777777" w:rsidTr="00C851E7">
        <w:trPr>
          <w:trHeight w:val="283"/>
        </w:trPr>
        <w:tc>
          <w:tcPr>
            <w:tcW w:w="157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49D2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Z-Cumulative CHG (Per 1 unit)</w:t>
            </w:r>
          </w:p>
        </w:tc>
        <w:tc>
          <w:tcPr>
            <w:tcW w:w="75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C776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 (1.07, 1.28)</w:t>
            </w:r>
          </w:p>
        </w:tc>
        <w:tc>
          <w:tcPr>
            <w:tcW w:w="37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D1BF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65DA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 (1.06, 1.27)</w:t>
            </w:r>
          </w:p>
        </w:tc>
        <w:tc>
          <w:tcPr>
            <w:tcW w:w="37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456E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74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646A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 (1.06, 1.27)</w:t>
            </w:r>
          </w:p>
        </w:tc>
        <w:tc>
          <w:tcPr>
            <w:tcW w:w="41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0C4F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0.003</w:t>
            </w:r>
          </w:p>
        </w:tc>
      </w:tr>
      <w:tr w:rsidR="00AB28E7" w:rsidRPr="00D547A2" w14:paraId="3418A795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FBBB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Z-Cumulative CHG-BMI (Per 1 unit)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01FD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 (1.06, 1.28)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31B5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D5A2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 (1.09, 1.31)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7AFA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A89A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 (1.09, 1.31)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0ED9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AB28E7" w:rsidRPr="00D547A2" w14:paraId="647FFAF9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1C92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Z-Cumulative CHG-WC (Per 1 unit)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EEF0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 (1.13, 1.37)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5B8A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A1DA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 (1.12, 1.36)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0B64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ECD5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 (1.13, 1.37)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857D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337D6F7E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C110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Z-Cumulative CHG-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(Per 1 unit)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6FD7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 (1.14, 1.39)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6544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B514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 (1.11, 1.36)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8E5F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ABC7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 (1.11, 1.36)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C567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6A57C983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AF5F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Z-Cumulative CHG-BRI (Per 1 unit)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AB94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 (1.14, 1.37)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1D93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5F9D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 (1.11, 1.35)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E14D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1E88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 (1.11, 1.35)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3336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3B45A447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A914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Z-Cumulative CHG-CVAI (Per 1 unit)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4908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 (1.14, 1.38)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9AAA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42B5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 (1.10, 1.34)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0B48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A70C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 (1.10, 1.34)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5D5B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5FD9D746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C11E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Z-Cumulative CHG-WWI (Per 1 unit)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8C50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 (1.15, 1.41)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AA6C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5D245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 (1.09, 1.35)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7133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8EC0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1.22 (1.09, 1.35)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3106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0119C63B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482A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Z-Cumulative CHG-ABSI (Per 1 unit)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6166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 (1.14, 1.40)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6CC1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0FB5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 (1.08, 1.33)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799D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5A76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1.21 (1.09, 1.34)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3A2C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AB28E7" w:rsidRPr="00D547A2" w14:paraId="2DDE39BE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66F9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4E45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941D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F933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FBB7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6875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2CB4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1D7BB73F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9EFA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C04B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E47B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1D96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EE8E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B1DD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3EB0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486C4093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1A79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7B63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 (0.98, 1.61)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6D5D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0.082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776B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 (0.98, 1.61)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25F3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B89D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1.25 (0.97, 1.60)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2B95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0.089</w:t>
            </w:r>
          </w:p>
        </w:tc>
      </w:tr>
      <w:tr w:rsidR="00AB28E7" w:rsidRPr="00D547A2" w14:paraId="27733494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633A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9396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0.89 (0.54, 1.46)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B2DA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0.618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363B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 (0.49, 1.34)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4591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0.402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A8E6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 (0.50, 1.35)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54D4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0.408</w:t>
            </w:r>
          </w:p>
        </w:tc>
      </w:tr>
      <w:tr w:rsidR="00AB28E7" w:rsidRPr="00D547A2" w14:paraId="73FA712B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4CEB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9DCE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1.54 (1.23, 1.92)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C4EC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6FF6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 (1.19, 1.85)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228A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F6F8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 (1.20, 1.86)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58EF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AB28E7" w:rsidRPr="00D547A2" w14:paraId="465A56CB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47DE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FB7F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0D0B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4352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8F5B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806D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B1BE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5AE0BBE7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0767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DD9C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938C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42A3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39C5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1060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1074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56415E20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584F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A5E0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 (0.83, 1.62)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6273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0.537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AEEF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1.27 (0.91, 1.78)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EB4A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6322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 (0.92, 1.82)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FE6A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0.227</w:t>
            </w:r>
          </w:p>
        </w:tc>
      </w:tr>
      <w:tr w:rsidR="00AB28E7" w:rsidRPr="00D547A2" w14:paraId="0B7EA1A5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4E55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E194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1.20 (0.84, 1.73)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CDC9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742E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 (0.86, 1.78)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D8A2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9E0E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1.24 (0.86, 1.78)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58C2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0.273</w:t>
            </w:r>
          </w:p>
        </w:tc>
      </w:tr>
      <w:tr w:rsidR="00AB28E7" w:rsidRPr="00D547A2" w14:paraId="06FBED78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BDE0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121F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 (1.08, 1.65)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024F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78E2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 (1.13, 1.74)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4817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84D0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 (1.14, 1.75)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F333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</w:tr>
      <w:tr w:rsidR="00AB28E7" w:rsidRPr="00D547A2" w14:paraId="5AFD1B1C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1C21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F368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CD5C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123B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495E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67D2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C25A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642B5629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5D7C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4395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7EFE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C61F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6245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D8DA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0FEC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019E17EA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5475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FF79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 (0.97, 1.85)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AC4F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0.180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2C81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 (1.02, 1.94)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1FE9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05BC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 (1.03, 1.97)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D4C8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0.071</w:t>
            </w:r>
          </w:p>
        </w:tc>
      </w:tr>
      <w:tr w:rsidR="00AB28E7" w:rsidRPr="00D547A2" w14:paraId="577249A8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80DF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C07F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1.46 (1.03, 2.07)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B125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AA5B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1.49 (1.05, 2.11)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488C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0.032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119D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 (1.06, 2.13)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9CA4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0.030</w:t>
            </w:r>
          </w:p>
        </w:tc>
      </w:tr>
      <w:tr w:rsidR="00AB28E7" w:rsidRPr="00D547A2" w14:paraId="0C8B08FA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084A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EC81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 (1.33, 2.05)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F4C7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51B7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1.65 (1.32, 2.05)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C755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E1F8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1.66 (1.33, 2.07)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BB21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424DB5D1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4074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8324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E389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EE94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8278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04A1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83B0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6F75241A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4DBD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24A1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1AB7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C2DA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1353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26F7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C14C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43003161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6DA2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CDD5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 (1.00, 1.92)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5441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0.086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1807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1.38 (1.00, 1.92)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94C5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25E8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 (1.00, 1.92)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222D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0.090</w:t>
            </w:r>
          </w:p>
        </w:tc>
      </w:tr>
      <w:tr w:rsidR="00AB28E7" w:rsidRPr="00D547A2" w14:paraId="21F70F11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33FC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3E5C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1.43 (1.00, 2.05)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2ED9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2969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1.40 (0.97, 2.02)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746A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EC9B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 (0.98, 2.04)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C4E5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0.052</w:t>
            </w:r>
          </w:p>
        </w:tc>
      </w:tr>
      <w:tr w:rsidR="00AB28E7" w:rsidRPr="00D547A2" w14:paraId="2A331E1A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9CB6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C17A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1.59 (1.28, 1.97)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49CE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493D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1.52 (1.22, 1.90)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8D9A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3A6A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 (1.22, 1.91)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C2DB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AB28E7" w:rsidRPr="00D547A2" w14:paraId="05CEF8ED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683A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50D4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A7F4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1D2F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7E19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73C9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C770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36FCFB23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0441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1BFD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A451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9925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F1D2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DE79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B3D5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2B7E6CD3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B40F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7EFA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 (0.81, 1.70)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12AF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AFF8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 (0.80, 1.69)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9D32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0.481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67BB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1.17 (0.80, 1.71)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4578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0.465</w:t>
            </w:r>
          </w:p>
        </w:tc>
      </w:tr>
      <w:tr w:rsidR="00AB28E7" w:rsidRPr="00D547A2" w14:paraId="03EE6C3F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1968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84B2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 (0.93, 1.82)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8D58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4E0F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 (0.92, 1.82)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6D7F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0.152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80B1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 (0.92, 1.82)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DCAE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0.145</w:t>
            </w:r>
          </w:p>
        </w:tc>
      </w:tr>
      <w:tr w:rsidR="00AB28E7" w:rsidRPr="00D547A2" w14:paraId="4E70DFA6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B5C5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1687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1.50 (1.21, 1.86)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088C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CDA8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1.44 (1.15, 1.80)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8D7A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5A3F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1.45 (1.15, 1.82)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112F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0.004</w:t>
            </w:r>
          </w:p>
        </w:tc>
      </w:tr>
      <w:tr w:rsidR="00AB28E7" w:rsidRPr="00D547A2" w14:paraId="003DC223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0C84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152D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401A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F838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5F6E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D2D5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067E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2F40611B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D704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A7E5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E7AB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6C2E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F0A0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FA12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6387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6201F3EC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A0DA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B302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1.68 (1.09, 2.59)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47DD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BE02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1.62 (1.05, 2.50)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2B2C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12CC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1.63 (1.05, 2.51)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F6F6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0.037</w:t>
            </w:r>
          </w:p>
        </w:tc>
      </w:tr>
      <w:tr w:rsidR="00AB28E7" w:rsidRPr="00D547A2" w14:paraId="53AF4698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78A5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2EAC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2.09 (1.54, 2.83)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5663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E9C2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 (1.51, 2.78)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A48B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32F6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2.05 (1.51, 2.78)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F37E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1694A655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4143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8DB3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1.92 (1.53, 2.42)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DFD1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3DCE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 (1.41, 2.25)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DAF6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EF26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1.79 (1.41, 2.27)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77B5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AB28E7" w:rsidRPr="00D547A2" w14:paraId="443011AC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DD4E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DB3C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7B26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4586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08E0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6AE1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17DB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04127721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2BE9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5744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B8D9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3754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7113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C3E7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4A8F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267F333F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0E25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7E3A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1.14 (0.84, 1.55)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5FC9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0.404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76AF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 (0.80, 1.48)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0791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0.586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1AFD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 (0.80, 1.48)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367B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0.602</w:t>
            </w:r>
          </w:p>
        </w:tc>
      </w:tr>
      <w:tr w:rsidR="00AB28E7" w:rsidRPr="00D547A2" w14:paraId="50515681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DC84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96E8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1.39 (0.99, 1.95)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26BB0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A2AC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1.32 (0.94, 1.86)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73CE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0.117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93208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1.33 (0.94, 1.88)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11FE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0.109</w:t>
            </w:r>
          </w:p>
        </w:tc>
      </w:tr>
      <w:tr w:rsidR="00AB28E7" w:rsidRPr="00D547A2" w14:paraId="000CBD1F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0632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9F77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1.67 (1.34, 2.07)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8421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C315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 (1.20, 1.90)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EAD4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AD2A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1.51 (1.20, 1.91)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FA07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AB28E7" w:rsidRPr="00D547A2" w14:paraId="45289979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FFC59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08AA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3B8C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53E4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21CC7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6F4F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1103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48C3E984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4A25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4558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1A37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8BF1C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8557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363D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AE08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AB28E7" w:rsidRPr="00D547A2" w14:paraId="7CCFFD95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24FD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D0BCB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1.09 (0.82, 1.45)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A6926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0.576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0C12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 (0.78, 1.38)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DDF2A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70F5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1.03 (0.77, 1.37)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5836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0.846</w:t>
            </w:r>
          </w:p>
        </w:tc>
      </w:tr>
      <w:tr w:rsidR="00AB28E7" w:rsidRPr="00D547A2" w14:paraId="3EDD2A70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0292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87A7E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1.23 (0.87, 1.73)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FF0C3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0.253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46381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 (0.82, 1.65)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9FD3D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0.399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501E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1.16 (0.82, 1.64)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6AE6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0.414</w:t>
            </w:r>
          </w:p>
        </w:tc>
      </w:tr>
      <w:tr w:rsidR="00AB28E7" w:rsidRPr="00D547A2" w14:paraId="1537709B" w14:textId="77777777" w:rsidTr="00C851E7">
        <w:trPr>
          <w:trHeight w:val="283"/>
        </w:trPr>
        <w:tc>
          <w:tcPr>
            <w:tcW w:w="157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5B1EB1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75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595D55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1.69 (1.36, 2.10)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0260C3F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EB0BC14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 (1.22, 1.91)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D2C3A62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4C8A9D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1.53 (1.22, 1.91)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127F6E5" w14:textId="77777777" w:rsidR="00AB28E7" w:rsidRPr="00D547A2" w:rsidRDefault="00AB28E7" w:rsidP="00AB28E7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</w:tbl>
    <w:p w14:paraId="0AE7B3BE" w14:textId="77777777" w:rsidR="00AB28E7" w:rsidRPr="00D547A2" w:rsidRDefault="00AB28E7" w:rsidP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HR, hazard ratio; CI, confidence interval; CHG, the cholesterol-HDL-glucose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Index; Z-, variables were standardized as Z-scores (per 1 SD increase).</w:t>
      </w:r>
    </w:p>
    <w:p w14:paraId="75E733CC" w14:textId="77777777" w:rsidR="00AB28E7" w:rsidRPr="00D547A2" w:rsidRDefault="00AB28E7" w:rsidP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Model I: unadjusted</w:t>
      </w:r>
    </w:p>
    <w:p w14:paraId="41BB06A8" w14:textId="77777777" w:rsidR="00AB28E7" w:rsidRPr="00D547A2" w:rsidRDefault="00AB28E7" w:rsidP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Model II: adjusted for age and sex</w:t>
      </w:r>
    </w:p>
    <w:p w14:paraId="6CC7D84E" w14:textId="3EFB2416" w:rsidR="00AB28E7" w:rsidRPr="00D547A2" w:rsidRDefault="00AB28E7" w:rsidP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367AC066" w14:textId="77777777" w:rsidR="00AB28E7" w:rsidRPr="00D547A2" w:rsidRDefault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459773C1" w14:textId="77777777" w:rsidR="00AB28E7" w:rsidRPr="00D547A2" w:rsidRDefault="00AB28E7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4915886B" w14:textId="77777777" w:rsidR="00D547A2" w:rsidRPr="00D547A2" w:rsidRDefault="00D547A2" w:rsidP="00D547A2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Table S27.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</w:t>
      </w:r>
      <w:r w:rsidRPr="00D547A2">
        <w:rPr>
          <w:rFonts w:ascii="Times New Roman" w:hAnsi="Times New Roman" w:cs="Times New Roman"/>
          <w:sz w:val="24"/>
        </w:rPr>
        <w:t xml:space="preserve">Sensitivity analysis </w:t>
      </w:r>
      <w:r w:rsidRPr="00D547A2">
        <w:rPr>
          <w:rFonts w:ascii="Times New Roman" w:hAnsi="Times New Roman" w:cs="Times New Roman" w:hint="eastAsia"/>
          <w:sz w:val="24"/>
        </w:rPr>
        <w:t>for</w:t>
      </w:r>
      <w:r w:rsidRPr="00D547A2">
        <w:rPr>
          <w:rFonts w:ascii="Times New Roman" w:hAnsi="Times New Roman" w:cs="Times New Roman"/>
          <w:sz w:val="24"/>
        </w:rPr>
        <w:t xml:space="preserve"> the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 associations of baseline and cumulative levels of FBG, TC, and HDL with incident CVD</w:t>
      </w:r>
    </w:p>
    <w:tbl>
      <w:tblPr>
        <w:tblW w:w="14448" w:type="dxa"/>
        <w:tblInd w:w="100" w:type="dxa"/>
        <w:tblLook w:val="04A0" w:firstRow="1" w:lastRow="0" w:firstColumn="1" w:lastColumn="0" w:noHBand="0" w:noVBand="1"/>
      </w:tblPr>
      <w:tblGrid>
        <w:gridCol w:w="3471"/>
        <w:gridCol w:w="2462"/>
        <w:gridCol w:w="1197"/>
        <w:gridCol w:w="2462"/>
        <w:gridCol w:w="1197"/>
        <w:gridCol w:w="2462"/>
        <w:gridCol w:w="1197"/>
      </w:tblGrid>
      <w:tr w:rsidR="002E1C61" w:rsidRPr="00D547A2" w14:paraId="4CAF8803" w14:textId="77777777" w:rsidTr="00AB28E7">
        <w:trPr>
          <w:trHeight w:hRule="exact" w:val="340"/>
        </w:trPr>
        <w:tc>
          <w:tcPr>
            <w:tcW w:w="3471" w:type="dxa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F23DE3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Variable</w:t>
            </w:r>
          </w:p>
        </w:tc>
        <w:tc>
          <w:tcPr>
            <w:tcW w:w="3659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1E110F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3659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0F91E5D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3659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B2A313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2E1C61" w:rsidRPr="00D547A2" w14:paraId="45869D2A" w14:textId="77777777" w:rsidTr="00AB28E7">
        <w:trPr>
          <w:trHeight w:hRule="exact" w:val="340"/>
        </w:trPr>
        <w:tc>
          <w:tcPr>
            <w:tcW w:w="3471" w:type="dxa"/>
            <w:vMerge/>
            <w:tcBorders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501C45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FD705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6FA873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4223E0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0B2150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ADD141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E57B34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2E1C61" w:rsidRPr="00D547A2" w14:paraId="57DEA961" w14:textId="77777777" w:rsidTr="00AB28E7">
        <w:trPr>
          <w:trHeight w:hRule="exact" w:val="340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482854" w14:textId="6FB627B8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Baseline Z-FBG (Per 1 </w:t>
            </w:r>
            <w:r w:rsidR="00A841F2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FF0B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(1.02, 1.13)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259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08A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1.05 (1.00, 1.11)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0D38B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4DE5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1.05 (1.00, 1.11)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130CC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0.072</w:t>
            </w:r>
          </w:p>
        </w:tc>
      </w:tr>
      <w:tr w:rsidR="002E1C61" w:rsidRPr="00D547A2" w14:paraId="2C93CF8B" w14:textId="77777777" w:rsidTr="00AB28E7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4C72E" w14:textId="465CBBE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Baseline Z-TC (Per 1 </w:t>
            </w:r>
            <w:r w:rsidR="00A841F2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9FA7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1.05 (1.00,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7B71E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D01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1.02 (0.97,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47A8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E066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1.03 (0.97, 1.08)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88A7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0.354</w:t>
            </w:r>
          </w:p>
        </w:tc>
      </w:tr>
      <w:tr w:rsidR="002E1C61" w:rsidRPr="00D547A2" w14:paraId="4E1239AF" w14:textId="77777777" w:rsidTr="00AB28E7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8DCDB4" w14:textId="4091166B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Baseline Z-HDL (Per 1 </w:t>
            </w:r>
            <w:r w:rsidR="00A841F2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953C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0.93 (0.88, 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0980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5BD2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0.91 (0.86, 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F6753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C402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0.92 (0.87, 0.98)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35412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0.006</w:t>
            </w:r>
          </w:p>
        </w:tc>
      </w:tr>
      <w:tr w:rsidR="002E1C61" w:rsidRPr="00D547A2" w14:paraId="59674D93" w14:textId="77777777" w:rsidTr="00AB28E7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3BBC5A" w14:textId="74AE5691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Cumulative Z-FBG (Per 1 </w:t>
            </w:r>
            <w:r w:rsidR="00A841F2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5910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1.04 (0.94,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8891B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A850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1.02 (0.93, 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E20E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1232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1.02 (0.93, 1.12)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E2B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0.695</w:t>
            </w:r>
          </w:p>
        </w:tc>
      </w:tr>
      <w:tr w:rsidR="002E1C61" w:rsidRPr="00D547A2" w14:paraId="19564B53" w14:textId="77777777" w:rsidTr="00AB28E7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7E135" w14:textId="18383EF9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Cumulative Z-TC (Per 1 </w:t>
            </w:r>
            <w:r w:rsidR="00A841F2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27A22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(0.99,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5257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FAF18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1.05 (0.96, 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1148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4D26E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1.06 (0.96, 1.16)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DA5E0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0.252</w:t>
            </w:r>
          </w:p>
        </w:tc>
      </w:tr>
      <w:tr w:rsidR="002E1C61" w:rsidRPr="00D547A2" w14:paraId="147F443C" w14:textId="77777777" w:rsidTr="00AB28E7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E9470A4" w14:textId="388ADBA8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Cumulative Z-HDL (Per 1 </w:t>
            </w:r>
            <w:r w:rsidR="00A841F2"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unit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3FB213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0.90 (0.82, 0.99)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2DB533D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B9286A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0.88 (0.80, 0.98)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F44ED2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724A5F8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0.89 (0.81, 0.98)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2A40D6D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0.023</w:t>
            </w:r>
          </w:p>
        </w:tc>
      </w:tr>
    </w:tbl>
    <w:p w14:paraId="71697FDF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HR, hazard ratio; CI, confidence interval; CHG, the cholesterol-HDL-glucose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Index; Z-, variables were standardized as Z-scores (per 1 SD increase).</w:t>
      </w:r>
    </w:p>
    <w:p w14:paraId="775B7230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I: unadjusted</w:t>
      </w:r>
    </w:p>
    <w:p w14:paraId="0A389619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II: adjusted for age and sex</w:t>
      </w:r>
    </w:p>
    <w:p w14:paraId="37E2FDE5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6C99FC1F" w14:textId="77777777" w:rsidR="002E1C61" w:rsidRPr="00D547A2" w:rsidRDefault="002E1C61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06B4A630" w14:textId="77777777" w:rsidR="00710936" w:rsidRDefault="00710936" w:rsidP="00D547A2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1BB9BC7B" w14:textId="249BC3D6" w:rsidR="00D547A2" w:rsidRPr="00D547A2" w:rsidRDefault="00D547A2" w:rsidP="00D547A2">
      <w:pPr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28</w:t>
      </w:r>
      <w:r w:rsidRPr="00D547A2">
        <w:rPr>
          <w:rFonts w:ascii="Times New Roman" w:hAnsi="Times New Roman" w:cs="Times New Roman"/>
          <w:b/>
          <w:bCs/>
          <w:sz w:val="24"/>
        </w:rPr>
        <w:t xml:space="preserve">. </w:t>
      </w:r>
      <w:r w:rsidRPr="00D547A2">
        <w:rPr>
          <w:rFonts w:ascii="Times New Roman" w:hAnsi="Times New Roman" w:cs="Times New Roman"/>
          <w:sz w:val="24"/>
        </w:rPr>
        <w:t xml:space="preserve">Sensitivity analysis </w:t>
      </w:r>
      <w:r w:rsidRPr="00D547A2">
        <w:rPr>
          <w:rFonts w:ascii="Times New Roman" w:hAnsi="Times New Roman" w:cs="Times New Roman" w:hint="eastAsia"/>
          <w:sz w:val="24"/>
        </w:rPr>
        <w:t>for</w:t>
      </w:r>
      <w:r w:rsidRPr="00D547A2">
        <w:rPr>
          <w:rFonts w:ascii="Times New Roman" w:hAnsi="Times New Roman" w:cs="Times New Roman"/>
          <w:sz w:val="24"/>
        </w:rPr>
        <w:t xml:space="preserve"> the associations of baseline CHG and its obesity-related derivatives with CVD in the complete dataset</w:t>
      </w:r>
    </w:p>
    <w:tbl>
      <w:tblPr>
        <w:tblStyle w:val="ac"/>
        <w:tblW w:w="4998" w:type="pct"/>
        <w:tblLook w:val="04A0" w:firstRow="1" w:lastRow="0" w:firstColumn="1" w:lastColumn="0" w:noHBand="0" w:noVBand="1"/>
      </w:tblPr>
      <w:tblGrid>
        <w:gridCol w:w="4424"/>
        <w:gridCol w:w="2001"/>
        <w:gridCol w:w="1175"/>
        <w:gridCol w:w="2001"/>
        <w:gridCol w:w="1175"/>
        <w:gridCol w:w="2001"/>
        <w:gridCol w:w="1175"/>
      </w:tblGrid>
      <w:tr w:rsidR="002E1C61" w:rsidRPr="00D547A2" w14:paraId="51B2AFDB" w14:textId="77777777" w:rsidTr="00AB28E7">
        <w:trPr>
          <w:trHeight w:hRule="exact" w:val="340"/>
        </w:trPr>
        <w:tc>
          <w:tcPr>
            <w:tcW w:w="1585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072C31A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5799036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39E3877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7E906B2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2E1C61" w:rsidRPr="00D547A2" w14:paraId="11147A17" w14:textId="77777777" w:rsidTr="00AB28E7">
        <w:trPr>
          <w:trHeight w:hRule="exact" w:val="340"/>
        </w:trPr>
        <w:tc>
          <w:tcPr>
            <w:tcW w:w="1585" w:type="pct"/>
            <w:vMerge/>
            <w:tcBorders>
              <w:left w:val="nil"/>
              <w:bottom w:val="single" w:sz="6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4F11528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698DDF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11871D8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7856A2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445983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1CEDEF4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F00E9C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2E1C61" w:rsidRPr="00D547A2" w14:paraId="2550E7F7" w14:textId="77777777" w:rsidTr="00E721DF">
        <w:trPr>
          <w:trHeight w:hRule="exact" w:val="340"/>
        </w:trPr>
        <w:tc>
          <w:tcPr>
            <w:tcW w:w="15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C8A4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 (Per 1 unit)</w:t>
            </w: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1183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1.15 (1.09, 1.21)</w:t>
            </w:r>
          </w:p>
        </w:tc>
        <w:tc>
          <w:tcPr>
            <w:tcW w:w="4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BA53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E0CA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1.14 (1.08, 1.20)</w:t>
            </w:r>
          </w:p>
        </w:tc>
        <w:tc>
          <w:tcPr>
            <w:tcW w:w="4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7CB5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19C2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(1.07, 1.19)</w:t>
            </w:r>
          </w:p>
        </w:tc>
        <w:tc>
          <w:tcPr>
            <w:tcW w:w="4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1720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F8DF310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FABA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Z-CHG-BMI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8CC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(1.17, 1.29)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F27B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3482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(1.20, 1.33)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50F7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EFA4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(1.19, 1.32)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482E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B4F500A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29A4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Z-CHG-WC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5A48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(1.21, 1.34)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5D03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1D3E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(1.21, 1.34)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A28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0929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(1.20, 1.33)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589A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E6FF739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E978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8E93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1.28 (1.22, 1.35)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8D46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8537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(1.17, 1.31)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61DD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2E03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(1.17, 1.30)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0C9F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6CF62E87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C19E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Z-CHG-BRI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B793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(1.23, 1.36)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6A7F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7BA2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(1.18, 1.31)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C4B5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25F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(1.17, 1.31)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B916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0B0F3642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3D28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Z-CHG-CVAI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044A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(1.27, 1.41)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6C3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5209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(1.22, 1.36)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FFF0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8400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1.28 (1.21, 1.35)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E4A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5A844F01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148D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Z-CHG-WWI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4F3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(1.18, 1.31)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74A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70B6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(1.09, 1.22)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C82F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9522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1.15 (1.09, 1.22)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1E89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8771B71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7C01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Z-CHG-ABSI (Per 1 unit)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10D5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(1.15, 1.27)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8C9E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63E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(1.07, 1.20)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83B9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4000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1.12 (1.06, 1.19)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2E2E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665816C7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4BD5C" w14:textId="31B2539E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116E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8D41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D625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2009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E679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9F77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7AA93609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EBC1D" w14:textId="7A92C424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38CF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4815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24EE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ACB0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B280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B81A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20F01DCA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ADFCB" w14:textId="00C264C0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8579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1.08 (0.92, 1.27)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45A4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0.356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902C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1.06 (0.90, 1.25)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C7F1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0.478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42CF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1.04 (0.88, 1.23)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D952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0.633</w:t>
            </w:r>
          </w:p>
        </w:tc>
      </w:tr>
      <w:tr w:rsidR="00E721DF" w:rsidRPr="00D547A2" w14:paraId="2CA47256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38456" w14:textId="59FE36D4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8995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(1.06, 1.46)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F0D4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DF80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(1.05, 1.45)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0C8B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1A3D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(1.03, 1.42)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8781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0.021</w:t>
            </w:r>
          </w:p>
        </w:tc>
      </w:tr>
      <w:tr w:rsidR="00E721DF" w:rsidRPr="00D547A2" w14:paraId="23B2B83E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30E81" w14:textId="3B7B41A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04CB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1.43 (1.22, 1.67)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C113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DA48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(1.19, 1.63)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CB8D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AD63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(1.15, 1.57)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8968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0B660104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2F326" w14:textId="4739692B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CHG-BMI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6BD5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B7A5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148A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C06F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4918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04A7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16B946B4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1AFFF" w14:textId="73D2A7ED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9B6A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12FE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6DDA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2F0E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039C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4CD0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0172DA8B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A28BA" w14:textId="3E6DB558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9506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1.06 (0.90, 1.26)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E10F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0.477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D277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1.14 (0.96, 1.35)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F333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C363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1.14 (0.96, 1.35)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8E48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0.139</w:t>
            </w:r>
          </w:p>
        </w:tc>
      </w:tr>
      <w:tr w:rsidR="00E721DF" w:rsidRPr="00D547A2" w14:paraId="49FDCA6F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6CA62" w14:textId="5F1734BB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EDAD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(1.08, 1.50)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D07E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63E0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(1.17, 1.62)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60E1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89FF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(1.16, 1.61)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DA55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5D05C70E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BE283" w14:textId="23E3F022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D7B6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1.62 (1.39, 1.90)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4FB8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18E2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1.78 (1.52, 2.09)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8776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8BEB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1.75 (1.49, 2.05)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A7E8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75267F4F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24A23" w14:textId="1EEC17A6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Z-CHG-WC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309B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7912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7AA4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C595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BEF2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2FD9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72EA1FE5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EFF85" w14:textId="4D4C0EAB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D7B0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613C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1E81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1FE5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83C9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8F13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15EF2F26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68363" w14:textId="75AD735E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B35B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1.11 (0.94, 1.32)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8BBF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0.215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0EB8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1.14 (0.96, 1.35)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91F6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0.141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62EC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1.13 (0.96, 1.35)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C330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0.150</w:t>
            </w:r>
          </w:p>
        </w:tc>
      </w:tr>
      <w:tr w:rsidR="00E721DF" w:rsidRPr="00D547A2" w14:paraId="64C3903D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08BD7" w14:textId="35BF404F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1721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(1.14, 1.59)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21AD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D99E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(1.14, 1.58)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70CC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2663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(1.12, 1.57)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92F9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E721DF" w:rsidRPr="00D547A2" w14:paraId="59CD967F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172F0" w14:textId="434C482D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347E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1.77 (1.52, 2.07)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AB6F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A359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1.76 (1.51, 2.06)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5BD9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803E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1.72 (1.47, 2.02)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9B26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6C832738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35CC1" w14:textId="37CC3A42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CHG-</w:t>
            </w:r>
            <w:proofErr w:type="spellStart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A310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8B0D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5F2C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F12E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62A7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8410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2EDFA9CA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4776A" w14:textId="2FE7683E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6294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94CF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9D1C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2A94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4A94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0357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3B4FF162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16D84" w14:textId="48555930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3579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1.20 (1.01, 1.43)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31DC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96B4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(1.00, 1.42)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5476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2091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(1.00, 1.42)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4D30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0.048</w:t>
            </w:r>
          </w:p>
        </w:tc>
      </w:tr>
      <w:tr w:rsidR="00E721DF" w:rsidRPr="00D547A2" w14:paraId="21CD26B8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C0789" w14:textId="2245D81C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9B87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(1.19, 1.67)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6485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29B9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(1.15, 1.61)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86D4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4890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1.34 (1.13, 1.59)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94AF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E721DF" w:rsidRPr="00D547A2" w14:paraId="6D8E3BAC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31D89" w14:textId="170DB305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0EF8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1.91 (1.63, 2.24)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2EBC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D3A2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1.77 (1.50, 2.08)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C5E0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0226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1.74 (1.47, 2.05)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4F74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284B1D26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42522" w14:textId="30CA6E5E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CHG-BRI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12F5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1F9F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F5F0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CA73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8D55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DEA1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6239A3F8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A00B6" w14:textId="4887A1FA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A320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D8C8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434E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DC46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4786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B557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2A470C8B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44BB7" w14:textId="28B0122C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9978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(0.99, 1.39)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6ED0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047B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(0.98, 1.39)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B077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AA1B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(0.98, 1.39)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9A76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0.079</w:t>
            </w:r>
          </w:p>
        </w:tc>
      </w:tr>
      <w:tr w:rsidR="00E721DF" w:rsidRPr="00D547A2" w14:paraId="52794874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8F998" w14:textId="2C661A8F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BFAD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(1.10, 1.53)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22E2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0AD6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(1.07, 1.50)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89C8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9168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(1.05, 1.48)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0D5D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0.010</w:t>
            </w:r>
          </w:p>
        </w:tc>
      </w:tr>
      <w:tr w:rsidR="00E721DF" w:rsidRPr="00D547A2" w14:paraId="2105C1C7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D5F1D" w14:textId="2BD981DB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68E4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1.93 (1.65, 2.26)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C790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CEA5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1.78 (1.51, 2.10)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63CA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0DB9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1.76 (1.49, 2.08)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5B17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45989079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7B4D3" w14:textId="013B5833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CHG-CVAI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uartile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groups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0FD9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CB67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0A06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6CA4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B532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2941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1CF9E9C1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B426F" w14:textId="650893EF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052F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AF7B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DED3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31B1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4458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D5BD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292C5ECD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95AFE" w14:textId="0B4C8D2F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49FD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(1.21, 1.72)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58FB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8372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(1.13, 1.62)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99A4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17DD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1.35 (1.13, 1.62)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4D92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E721DF" w:rsidRPr="00D547A2" w14:paraId="4F1F966E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DB4F1" w14:textId="73A7A58F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34C8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1.70 (1.43, 2.02)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CB69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63C0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1.54 (1.29, 1.83)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A1C6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0944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1.53 (1.28, 1.82)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5411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25F11044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AC9EA" w14:textId="3F51E466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0C23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2.28 (1.93, 2.69)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7984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92BD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1.98 (1.68, 2.35)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3A75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8163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1.94 (1.64, 2.30)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912B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5CF13CED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9C33E" w14:textId="68E5B9E8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CHG-WWI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uartile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groups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3E064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41F0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6A94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8037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AF3A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249A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53972EDF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B2A17" w14:textId="0A1B5A0F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A6D9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B7E1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12DB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2D8C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2752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60BF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7C908D70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DF6CD" w14:textId="6D1CF949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215D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(1.03, 1.44)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D1DF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286E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(0.97, 1.37)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E62C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F2BE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(0.98, 1.37)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31F31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0.091</w:t>
            </w:r>
          </w:p>
        </w:tc>
      </w:tr>
      <w:tr w:rsidR="00E721DF" w:rsidRPr="00D547A2" w14:paraId="21A3B8A6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EFE98" w14:textId="565D03F9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9DF4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(1.24, 1.72)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7099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7060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(1.13, 1.57)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EE1C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97C9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(1.12, 1.56)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CB3A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E721DF" w:rsidRPr="00D547A2" w14:paraId="4983C282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F82A3" w14:textId="24D1BD89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361E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1.75 (1.49, 2.06)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EFD8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2245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(1.24, 1.73)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95C8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F539F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(1.22, 1.71)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7FDE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E721DF" w:rsidRPr="00D547A2" w14:paraId="224A2B3F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9D55C" w14:textId="2B0CA072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CHG-ABSI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q</w:t>
            </w: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uartile </w:t>
            </w: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groups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B05FD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16D0A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0DFF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CEB3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8405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965F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40AAA7A0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9DA4B" w14:textId="63497B80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830E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82C70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D927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8BE8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28FC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2581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E721DF" w:rsidRPr="00D547A2" w14:paraId="4F970596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D7838" w14:textId="35CE3855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9E70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(1.09, 1.52)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15DA6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27C2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(1.03, 1.44)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2A02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65E1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(1.03, 1.43)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49077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0.024</w:t>
            </w:r>
          </w:p>
        </w:tc>
      </w:tr>
      <w:tr w:rsidR="00E721DF" w:rsidRPr="00D547A2" w14:paraId="0CB02E66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E3BF5" w14:textId="034AD96E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F187E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1.37 (1.16, 1.62)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B889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3FB9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(1.05, 1.47)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6ED6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E4855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(1.04, 1.45)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9BC7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0.016</w:t>
            </w:r>
          </w:p>
        </w:tc>
      </w:tr>
      <w:tr w:rsidR="00E721DF" w:rsidRPr="00D547A2" w14:paraId="130495C7" w14:textId="77777777" w:rsidTr="00E721DF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DF0BA9F" w14:textId="06B9C4BD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Q4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7344F1C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1.68 (1.43, 1.97)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CCBCDD9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1A4CE3B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1.42 (1.20, 1.67)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A888373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227C0B2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(1.18, 1.63)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A185868" w14:textId="77777777" w:rsidR="00E721DF" w:rsidRPr="00D547A2" w:rsidRDefault="00E721DF" w:rsidP="00E721DF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</w:tbl>
    <w:p w14:paraId="31F2C0D8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HR, hazard ratio; CI, confidence interval;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CHG, the cholesterol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HDL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 Z-, variables were standardized as Z-scores (per 1 SD increase).</w:t>
      </w:r>
    </w:p>
    <w:p w14:paraId="48DCF83C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I: unadjusted</w:t>
      </w:r>
    </w:p>
    <w:p w14:paraId="602BE080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II: adjusted for age and sex</w:t>
      </w:r>
    </w:p>
    <w:p w14:paraId="0E506C04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2493973D" w14:textId="77777777" w:rsidR="002E1C61" w:rsidRPr="00D547A2" w:rsidRDefault="002E1C61">
      <w:pPr>
        <w:widowControl/>
        <w:jc w:val="left"/>
      </w:pPr>
    </w:p>
    <w:p w14:paraId="2A8DB3AA" w14:textId="77777777" w:rsidR="00710936" w:rsidRDefault="00710936" w:rsidP="00D547A2">
      <w:pPr>
        <w:widowControl/>
        <w:textAlignment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2B66D254" w14:textId="6155904D" w:rsidR="00D547A2" w:rsidRPr="00D547A2" w:rsidRDefault="00D547A2" w:rsidP="00D547A2">
      <w:pPr>
        <w:widowControl/>
        <w:textAlignment w:val="center"/>
        <w:rPr>
          <w:rFonts w:ascii="Times New Roman" w:hAnsi="Times New Roman" w:cs="Times New Roman"/>
          <w:sz w:val="24"/>
        </w:rPr>
      </w:pPr>
      <w:r w:rsidRPr="00D547A2">
        <w:rPr>
          <w:rFonts w:ascii="Times New Roman" w:hAnsi="Times New Roman" w:cs="Times New Roman"/>
          <w:b/>
          <w:bCs/>
          <w:sz w:val="24"/>
        </w:rPr>
        <w:t>Table S</w:t>
      </w:r>
      <w:r w:rsidRPr="00D547A2">
        <w:rPr>
          <w:rFonts w:ascii="Times New Roman" w:hAnsi="Times New Roman" w:cs="Times New Roman" w:hint="eastAsia"/>
          <w:b/>
          <w:bCs/>
          <w:sz w:val="24"/>
        </w:rPr>
        <w:t>29</w:t>
      </w:r>
      <w:r w:rsidRPr="00D547A2">
        <w:rPr>
          <w:rFonts w:ascii="Times New Roman" w:hAnsi="Times New Roman" w:cs="Times New Roman"/>
          <w:b/>
          <w:bCs/>
          <w:sz w:val="24"/>
        </w:rPr>
        <w:t xml:space="preserve">. </w:t>
      </w:r>
      <w:r w:rsidRPr="00D547A2">
        <w:rPr>
          <w:rFonts w:ascii="Times New Roman" w:hAnsi="Times New Roman" w:cs="Times New Roman"/>
          <w:sz w:val="24"/>
        </w:rPr>
        <w:t xml:space="preserve">Sensitivity analysis </w:t>
      </w:r>
      <w:r w:rsidRPr="00D547A2">
        <w:rPr>
          <w:rFonts w:ascii="Times New Roman" w:hAnsi="Times New Roman" w:cs="Times New Roman" w:hint="eastAsia"/>
          <w:sz w:val="24"/>
        </w:rPr>
        <w:t>for</w:t>
      </w:r>
      <w:r w:rsidRPr="00D547A2">
        <w:rPr>
          <w:rFonts w:ascii="Times New Roman" w:hAnsi="Times New Roman" w:cs="Times New Roman"/>
          <w:sz w:val="24"/>
        </w:rPr>
        <w:t xml:space="preserve"> the associations of cumulative levels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and trajectories of</w:t>
      </w:r>
      <w:r w:rsidRPr="00D547A2">
        <w:rPr>
          <w:rFonts w:ascii="Times New Roman" w:hAnsi="Times New Roman" w:cs="Times New Roman" w:hint="eastAsia"/>
          <w:sz w:val="24"/>
        </w:rPr>
        <w:t xml:space="preserve"> CHG</w:t>
      </w:r>
      <w:r w:rsidRPr="00D547A2">
        <w:rPr>
          <w:rFonts w:ascii="Times New Roman" w:hAnsi="Times New Roman" w:cs="Times New Roman"/>
          <w:sz w:val="24"/>
        </w:rPr>
        <w:t xml:space="preserve"> and its obesity-related derivatives with CVD in the complete dataset</w:t>
      </w:r>
    </w:p>
    <w:tbl>
      <w:tblPr>
        <w:tblStyle w:val="ac"/>
        <w:tblW w:w="4998" w:type="pct"/>
        <w:tblLook w:val="04A0" w:firstRow="1" w:lastRow="0" w:firstColumn="1" w:lastColumn="0" w:noHBand="0" w:noVBand="1"/>
      </w:tblPr>
      <w:tblGrid>
        <w:gridCol w:w="4424"/>
        <w:gridCol w:w="2001"/>
        <w:gridCol w:w="1175"/>
        <w:gridCol w:w="2001"/>
        <w:gridCol w:w="1175"/>
        <w:gridCol w:w="2001"/>
        <w:gridCol w:w="1175"/>
      </w:tblGrid>
      <w:tr w:rsidR="002E1C61" w:rsidRPr="00D547A2" w14:paraId="6266F252" w14:textId="77777777" w:rsidTr="00AB28E7">
        <w:trPr>
          <w:trHeight w:hRule="exact" w:val="340"/>
        </w:trPr>
        <w:tc>
          <w:tcPr>
            <w:tcW w:w="1585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08213FF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E9FB04E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F3BAEC6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</w:t>
            </w:r>
          </w:p>
        </w:tc>
        <w:tc>
          <w:tcPr>
            <w:tcW w:w="1138" w:type="pct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FACC74F" w14:textId="77777777" w:rsidR="002E1C61" w:rsidRPr="00D547A2" w:rsidRDefault="00000000">
            <w:pPr>
              <w:widowControl/>
              <w:spacing w:after="160" w:line="276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Model III</w:t>
            </w:r>
          </w:p>
        </w:tc>
      </w:tr>
      <w:tr w:rsidR="002E1C61" w:rsidRPr="00D547A2" w14:paraId="21337B9C" w14:textId="77777777" w:rsidTr="00AB28E7">
        <w:trPr>
          <w:trHeight w:hRule="exact" w:val="340"/>
        </w:trPr>
        <w:tc>
          <w:tcPr>
            <w:tcW w:w="1585" w:type="pct"/>
            <w:vMerge/>
            <w:tcBorders>
              <w:left w:val="nil"/>
              <w:bottom w:val="single" w:sz="6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226B1EB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02860DA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6BC76C5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C94B5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50161D5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717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7B70BDE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HR (95% CI)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F31B68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2E1C61" w:rsidRPr="00D547A2" w14:paraId="21C3CF12" w14:textId="77777777" w:rsidTr="00AB28E7">
        <w:trPr>
          <w:trHeight w:hRule="exact" w:val="340"/>
        </w:trPr>
        <w:tc>
          <w:tcPr>
            <w:tcW w:w="15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9D61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 (Per 1 unit)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799C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1.17 (1.07, 1.28)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27A0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0FEA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(1.06, 1.27)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5C31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9A68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1.16 (1.06, 1.27)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5DE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4FE7E908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BAA2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CHG-BMI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C428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1.20 (1.09, 1.31)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05E0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4F6F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(1.12, 1.35)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3E85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5B77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(1.12, 1.34)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CF46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D602313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3AFC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CHG-WC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C016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(1.15, 1.39)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F5DA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9C71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(1.16, 1.40)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6650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EFB4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1.28 (1.16, 1.40)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A0FE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4110B497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E5EC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7C29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(1.16, 1.40)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0750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5FEC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(1.14, 1.38)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C20D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3A37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(1.14, 1.38)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2757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68A3DCEC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CC95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CHG-BRI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4E93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(1.17, 1.39)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2EDC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95B4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(1.14, 1.38)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FF7D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45B7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(1.15, 1.38)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57B9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67C28B21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F2DF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CHG-CVAI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41E1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1.30 (1.18, 1.43)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3812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F319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(1.15, 1.39)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EB8C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2E62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(1.15, 1.39)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56EA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8B453B8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04D0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CHG-WWI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6D4E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(1.16, 1.40)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3D02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5679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(1.10, 1.35)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517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27F8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1.22 (1.11, 1.35)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45B6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68137771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C7BA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Z-Cumulative CHG-ABSI (Per 1 unit)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FBBC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(1.14, 1.39)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2ED5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944E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(1.09, 1.33)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63C2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D4D0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(1.10, 1.34)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1B2C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44D7D0A9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A2861" w14:textId="07DB0618" w:rsidR="002E1C61" w:rsidRPr="00D547A2" w:rsidRDefault="00AB28E7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BF48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05FA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201C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BEC8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E468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434B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F2C592D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CBE5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F968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EA15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080D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A8F3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5212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5856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E2FACCC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5DE2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7561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(1.10, 1.79)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F138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D64C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(1.10, 1.78)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029B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D423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1.39 (1.09, 1.77)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352E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0.008</w:t>
            </w:r>
          </w:p>
        </w:tc>
      </w:tr>
      <w:tr w:rsidR="002E1C61" w:rsidRPr="00D547A2" w14:paraId="710DB693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5025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6F98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0.90 (0.55, 1.46)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E8B0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0.668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94C9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0.83 (0.51, 1.36)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CE32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0.468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3FB6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0.83 (0.51, 1.35)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0984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0.444</w:t>
            </w:r>
          </w:p>
        </w:tc>
      </w:tr>
      <w:tr w:rsidR="002E1C61" w:rsidRPr="00D547A2" w14:paraId="3B13E803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211C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FBF6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1.50 (1.20, 1.87)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EA54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7DDA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(1.17, 1.82)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00EF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9E5E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1.46 (1.17, 1.83)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5AB2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6CF48900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883B3" w14:textId="364E4393" w:rsidR="002E1C61" w:rsidRPr="00D547A2" w:rsidRDefault="00AB28E7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CHG-BMI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11DE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40EE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C059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0282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080D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C4FF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56B39CC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8AFC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C12A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359E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D656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758B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31E7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4F86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4EADD2A8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53CE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E0BB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(1.01, 1.95)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41BE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E93F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1.47 (1.05, 2.05)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FC6B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7661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(1.06, 2.06)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3A99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0.022</w:t>
            </w:r>
          </w:p>
        </w:tc>
      </w:tr>
      <w:tr w:rsidR="002E1C61" w:rsidRPr="00D547A2" w14:paraId="2A46B575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757D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1A0A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(0.87, 1.81)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D26D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0.224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90A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(0.89, 1.86)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BB4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0.177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A35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(0.89, 1.87)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4C3C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0.171</w:t>
            </w:r>
          </w:p>
        </w:tc>
      </w:tr>
      <w:tr w:rsidR="002E1C61" w:rsidRPr="00D547A2" w14:paraId="42A82B87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C040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32EB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1.40 (1.14, 1.72)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35EA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3B78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(1.20, 1.83)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5E94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40EA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(1.20, 1.84)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31B3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7CCCFA57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AC15E" w14:textId="0B36FE07" w:rsidR="002E1C61" w:rsidRPr="00D547A2" w:rsidRDefault="00AB28E7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CHG-WC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91F7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A17A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9B39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B667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7EA4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3A56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0C1268A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CD5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930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491CD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A38B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EBD1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9EC4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B665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6FB48CE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0524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2297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1.48 (1.09, 2.02)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D9DB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9178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1.49 (1.09, 2.03)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874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C79F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1.50 (1.10, 2.04)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05FE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0.011</w:t>
            </w:r>
          </w:p>
        </w:tc>
      </w:tr>
      <w:tr w:rsidR="002E1C61" w:rsidRPr="00D547A2" w14:paraId="43B13E97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4C94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B46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1.28 (0.89, 1.83)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A9FD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0.181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207B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(0.92, 1.89)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EDBC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3765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1.32 (0.92, 1.89)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058F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0.132</w:t>
            </w:r>
          </w:p>
        </w:tc>
      </w:tr>
      <w:tr w:rsidR="002E1C61" w:rsidRPr="00D547A2" w14:paraId="00E07C11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AF84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48CD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1.60 (1.30, 1.98)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B2EE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24F5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1.60 (1.30, 1.99)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BBCF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E144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1.61 (1.30, 2.00)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B82A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2684389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45684" w14:textId="6425B524" w:rsidR="002E1C61" w:rsidRPr="00D547A2" w:rsidRDefault="00AB28E7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</w:t>
            </w:r>
            <w:proofErr w:type="spellStart"/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WHtR</w:t>
            </w:r>
            <w:proofErr w:type="spellEnd"/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7E49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9439B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3677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588D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E772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D894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68221E1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390F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D6EC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EDB3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BFB6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7BFD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82B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9BDC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519B64B6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AA37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E918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1.36 (0.99, 1.88)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0EA6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0.058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CC0B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(0.96, 1.83)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A03E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0.083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54D9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(0.96, 1.83)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ED0C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0.088</w:t>
            </w:r>
          </w:p>
        </w:tc>
      </w:tr>
      <w:tr w:rsidR="002E1C61" w:rsidRPr="00D547A2" w14:paraId="6CD8F2F0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389D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BA9E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(0.86, 1.79)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2415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0.244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0629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(0.86, 1.78)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3347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0.260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08B9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(0.85, 1.78)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7782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0.271</w:t>
            </w:r>
          </w:p>
        </w:tc>
      </w:tr>
      <w:tr w:rsidR="002E1C61" w:rsidRPr="00D547A2" w14:paraId="296C9D58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CD6A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47D7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1.55 (1.26, 1.91)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F320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EF5B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1.49 (1.20, 1.86)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4FF5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382B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1.50 (1.21, 1.87)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B955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8B9433B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D0D1D" w14:textId="2B8551EC" w:rsidR="002E1C61" w:rsidRPr="00D547A2" w:rsidRDefault="00AB28E7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CHG-BRI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CEAB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4B4B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5823C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202A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C85C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402B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938D876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507F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FB79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4124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DD42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0DC6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2FA2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4B677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4C231CD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4E98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0B96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1.29 (0.90, 1.84)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4EBC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0.165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5D8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(0.87, 1.78)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EC07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0.233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9C6A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1.25 (0.87, 1.79)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5F9F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0.231</w:t>
            </w:r>
          </w:p>
        </w:tc>
      </w:tr>
      <w:tr w:rsidR="002E1C61" w:rsidRPr="00D547A2" w14:paraId="2F299C52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D2F2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604E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1.21 (0.87, 1.68)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67B1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0.268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C05A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(0.85, 1.67)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1C6A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0.300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E356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1.19 (0.85, 1.67)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48B1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0.304</w:t>
            </w:r>
          </w:p>
        </w:tc>
      </w:tr>
      <w:tr w:rsidR="002E1C61" w:rsidRPr="00D547A2" w14:paraId="521A7076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EC5E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A839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1.49 (1.21, 1.84)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7D1F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E9F7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1.43 (1.15, 1.78)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93F1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58C6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1.44 (1.15, 1.80)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71C0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0914931A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942BF" w14:textId="27341C27" w:rsidR="002E1C61" w:rsidRPr="00D547A2" w:rsidRDefault="00AB28E7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CHG-CVAI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2781A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6215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9BA4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D290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D25C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F0A8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AD3A860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BF1A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3AAF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321F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A14B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85A4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B8A4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428F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7FE205E1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F4A4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0A8A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(1.04, 2.40)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3175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3241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1.55 (1.02, 2.36)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B9A9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0.040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724D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1.56 (1.02, 2.37)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E3C7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0.039</w:t>
            </w:r>
          </w:p>
        </w:tc>
      </w:tr>
      <w:tr w:rsidR="002E1C61" w:rsidRPr="00D547A2" w14:paraId="09310642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87D7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28B2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1.72 (1.27, 2.33)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1759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8151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1.70 (1.25, 2.31)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CFB6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56A2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1.70 (1.25, 2.32)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6E5F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:rsidR="002E1C61" w:rsidRPr="00D547A2" w14:paraId="48B03A80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9B71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0DD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1.88 (1.51, 2.35)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3CDF2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08FE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1.76 (1.40, 2.21)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EA78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EC35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1.78 (1.41, 2.24)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9731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:rsidR="002E1C61" w:rsidRPr="00D547A2" w14:paraId="26DC4D24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12CD9" w14:textId="569E40AA" w:rsidR="002E1C61" w:rsidRPr="00D547A2" w:rsidRDefault="00AB28E7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CHG-WWI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24D5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DA12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D1963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39CD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5D4F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6BF0E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2C1FC06F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82DF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7B53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0F00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42018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0085F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DDB3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F710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67CD1E88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6203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EB92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1.11 (0.83, 1.49)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282A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0.476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A5CC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1.05 (0.78, 1.41)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6865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0.745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D03C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1.05 (0.78, 1.41)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70EB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0.762</w:t>
            </w:r>
          </w:p>
        </w:tc>
      </w:tr>
      <w:tr w:rsidR="002E1C61" w:rsidRPr="00D547A2" w14:paraId="568EB7F7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9384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FB7D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1.33 (0.95, 1.86)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D26C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0.096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5481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1.26 (0.90, 1.78)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B126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0.180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E3C9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1.27 (0.90, 1.78)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7E6D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0.176</w:t>
            </w:r>
          </w:p>
        </w:tc>
      </w:tr>
      <w:tr w:rsidR="002E1C61" w:rsidRPr="00D547A2" w14:paraId="52F96D8B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468F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C2E6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1.56 (1.26, 1.94)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C7791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3A2D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(1.12, 1.77)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B99B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468A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1.41 (1.12, 1.78)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0B054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0.003</w:t>
            </w:r>
          </w:p>
        </w:tc>
      </w:tr>
      <w:tr w:rsidR="002E1C61" w:rsidRPr="00D547A2" w14:paraId="4E209A5E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C3DF8" w14:textId="40272326" w:rsidR="002E1C61" w:rsidRPr="00D547A2" w:rsidRDefault="00AB28E7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Trajectories of CHG-ABSI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23015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B5911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4A6F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4FCC9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27C52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82356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10408A3F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EF95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low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1503B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FD368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E0CC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E1460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0830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FDA24" w14:textId="77777777" w:rsidR="002E1C61" w:rsidRPr="00D547A2" w:rsidRDefault="002E1C61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2E1C61" w:rsidRPr="00D547A2" w14:paraId="324224CF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44D6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High to low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A634E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1.10 (0.83, 1.44)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0569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0.505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7B67A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1.04 (0.79, 1.37)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0404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0.760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FF64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1.04 (0.79, 1.37)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905D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0.787</w:t>
            </w:r>
          </w:p>
        </w:tc>
      </w:tr>
      <w:tr w:rsidR="002E1C61" w:rsidRPr="00D547A2" w14:paraId="3A82B37F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ADDE9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Low to high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FFCC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1.31 (0.94, 1.83)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11C9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0.107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1719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1.24 (0.89, 1.73)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081D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0.203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0B0A5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1.23 (0.88, 1.72)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5B0F6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0.224</w:t>
            </w:r>
          </w:p>
        </w:tc>
      </w:tr>
      <w:tr w:rsidR="002E1C61" w:rsidRPr="00D547A2" w14:paraId="228CEB9F" w14:textId="77777777" w:rsidTr="00AB28E7">
        <w:trPr>
          <w:trHeight w:hRule="exact" w:val="340"/>
        </w:trPr>
        <w:tc>
          <w:tcPr>
            <w:tcW w:w="15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32CD8B7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Stable high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A82CC8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1.58 (1.27, 1.97)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6EE48E3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E6F1C7C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1.43 (1.14, 1.79)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7A489CD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E47659F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1.43 (1.14, 1.79)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4127130" w14:textId="77777777" w:rsidR="002E1C61" w:rsidRPr="00D547A2" w:rsidRDefault="00000000">
            <w:pPr>
              <w:widowControl/>
              <w:spacing w:after="160"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D547A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0.002</w:t>
            </w:r>
          </w:p>
        </w:tc>
      </w:tr>
    </w:tbl>
    <w:p w14:paraId="1337FA8C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HR, hazard ratio; CI, confidence interval; 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CHG, the cholesterol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HDL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-</w:t>
      </w:r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 xml:space="preserve">glucose index; CVD, cardiovascular disease;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WHtR</w:t>
      </w:r>
      <w:proofErr w:type="spellEnd"/>
      <w:r w:rsidRPr="00D547A2"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, waist-to-height ratio; BRI, Body Roundness Index; CVAI, Chinese Visceral Adiposity Index; WWI, Weight-Adjusted Waist Index; ABSI, A Body Shape Index</w:t>
      </w: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; Z-, variables were standardized as Z-scores (per 1 SD increase).</w:t>
      </w:r>
    </w:p>
    <w:p w14:paraId="659380C8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I: unadjusted</w:t>
      </w:r>
    </w:p>
    <w:p w14:paraId="66C07423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II: adjusted for age and sex</w:t>
      </w:r>
    </w:p>
    <w:p w14:paraId="003449BF" w14:textId="77777777" w:rsidR="002E1C61" w:rsidRPr="00D547A2" w:rsidRDefault="00000000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D547A2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Model III: further adjusted for education level, residential, marital status, smoking status, and drinking status</w:t>
      </w:r>
    </w:p>
    <w:p w14:paraId="6D89010E" w14:textId="77777777" w:rsidR="002E1C61" w:rsidRPr="00D547A2" w:rsidRDefault="002E1C61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3BFA558C" w14:textId="77777777" w:rsidR="002E1C61" w:rsidRPr="00D547A2" w:rsidRDefault="002E1C61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0DB09F39" w14:textId="77777777" w:rsidR="002E1C61" w:rsidRPr="00D547A2" w:rsidRDefault="002E1C61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sectPr w:rsidR="002E1C61" w:rsidRPr="00D547A2">
          <w:footerReference w:type="default" r:id="rId7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BD90C7F" w14:textId="77777777" w:rsidR="002E1C61" w:rsidRPr="00D547A2" w:rsidRDefault="002E1C61">
      <w:pPr>
        <w:rPr>
          <w:rFonts w:ascii="Times New Roman" w:hAnsi="Times New Roman" w:cs="Times New Roman"/>
          <w:color w:val="000000"/>
          <w:sz w:val="24"/>
        </w:rPr>
      </w:pPr>
    </w:p>
    <w:p w14:paraId="60C14637" w14:textId="77777777" w:rsidR="002E1C61" w:rsidRPr="00D547A2" w:rsidRDefault="00000000">
      <w:pPr>
        <w:rPr>
          <w:rFonts w:ascii="Calibri" w:eastAsia="宋体" w:hAnsi="Calibri" w:cs="Times New Roman"/>
        </w:rPr>
      </w:pPr>
      <w:bookmarkStart w:id="9" w:name="OLE_LINK33"/>
      <w:r w:rsidRPr="00D547A2">
        <w:rPr>
          <w:rFonts w:ascii="Calibri" w:eastAsia="宋体" w:hAnsi="Calibri" w:cs="Times New Roman" w:hint="eastAsia"/>
          <w:noProof/>
        </w:rPr>
        <w:drawing>
          <wp:inline distT="0" distB="0" distL="114300" distR="114300" wp14:anchorId="606C80BE" wp14:editId="3D93DE1A">
            <wp:extent cx="5273040" cy="6649085"/>
            <wp:effectExtent l="0" t="0" r="3810" b="8890"/>
            <wp:docPr id="2" name="图片 2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64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FA343" w14:textId="4F251EAE" w:rsidR="002E1C61" w:rsidRPr="00D547A2" w:rsidRDefault="00000000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D547A2">
        <w:rPr>
          <w:rFonts w:ascii="Times New Roman" w:eastAsia="宋体" w:hAnsi="Times New Roman" w:cs="Times New Roman" w:hint="eastAsia"/>
          <w:b/>
          <w:bCs/>
          <w:sz w:val="24"/>
        </w:rPr>
        <w:t>Fig. S1</w:t>
      </w:r>
      <w:r w:rsidRPr="00D547A2">
        <w:rPr>
          <w:rFonts w:ascii="Times New Roman" w:eastAsia="宋体" w:hAnsi="Times New Roman" w:cs="Times New Roman" w:hint="eastAsia"/>
          <w:sz w:val="24"/>
        </w:rPr>
        <w:t xml:space="preserve"> </w:t>
      </w:r>
      <w:r w:rsidRPr="00D547A2">
        <w:rPr>
          <w:rFonts w:ascii="Times New Roman" w:eastAsia="宋体" w:hAnsi="Times New Roman" w:cs="Times New Roman"/>
          <w:sz w:val="24"/>
        </w:rPr>
        <w:t xml:space="preserve">Kaplan–Meier curves for </w:t>
      </w:r>
      <w:r w:rsidRPr="00D547A2">
        <w:rPr>
          <w:rFonts w:ascii="Times New Roman" w:eastAsia="宋体" w:hAnsi="Times New Roman" w:cs="Times New Roman" w:hint="eastAsia"/>
          <w:sz w:val="24"/>
        </w:rPr>
        <w:t>stroke</w:t>
      </w:r>
      <w:r w:rsidRPr="00D547A2">
        <w:rPr>
          <w:rFonts w:ascii="Times New Roman" w:eastAsia="宋体" w:hAnsi="Times New Roman" w:cs="Times New Roman"/>
          <w:sz w:val="24"/>
        </w:rPr>
        <w:t>-free survival according to cum</w:t>
      </w:r>
      <w:bookmarkStart w:id="10" w:name="OLE_LINK10"/>
      <w:r w:rsidRPr="00D547A2">
        <w:rPr>
          <w:rFonts w:ascii="Times New Roman" w:eastAsia="宋体" w:hAnsi="Times New Roman" w:cs="Times New Roman"/>
          <w:sz w:val="24"/>
        </w:rPr>
        <w:t xml:space="preserve">ulative CHG and its derivatives </w:t>
      </w:r>
      <w:r w:rsidR="005F2389" w:rsidRPr="00D547A2">
        <w:rPr>
          <w:rFonts w:ascii="Times New Roman" w:eastAsia="宋体" w:hAnsi="Times New Roman" w:cs="Times New Roman"/>
          <w:sz w:val="24"/>
        </w:rPr>
        <w:t xml:space="preserve">quartile groups </w:t>
      </w:r>
      <w:r w:rsidRPr="00D547A2">
        <w:rPr>
          <w:rFonts w:ascii="Times New Roman" w:eastAsia="宋体" w:hAnsi="Times New Roman" w:cs="Times New Roman"/>
          <w:b/>
          <w:bCs/>
          <w:sz w:val="24"/>
        </w:rPr>
        <w:t>(A)</w:t>
      </w:r>
      <w:r w:rsidRPr="00D547A2">
        <w:rPr>
          <w:rFonts w:ascii="Times New Roman" w:eastAsia="宋体" w:hAnsi="Times New Roman" w:cs="Times New Roman"/>
          <w:sz w:val="24"/>
        </w:rPr>
        <w:t xml:space="preserve"> and trajectory groups </w:t>
      </w:r>
      <w:r w:rsidRPr="00D547A2">
        <w:rPr>
          <w:rFonts w:ascii="Times New Roman" w:eastAsia="宋体" w:hAnsi="Times New Roman" w:cs="Times New Roman"/>
          <w:b/>
          <w:bCs/>
          <w:sz w:val="24"/>
        </w:rPr>
        <w:t>(B)</w:t>
      </w:r>
      <w:r w:rsidRPr="00D547A2">
        <w:rPr>
          <w:rFonts w:ascii="Times New Roman" w:eastAsia="宋体" w:hAnsi="Times New Roman" w:cs="Times New Roman"/>
          <w:sz w:val="24"/>
        </w:rPr>
        <w:t xml:space="preserve">. CHG: cholesterol–HDL–glucose; BMI: body mass index; WC: waist circumference; </w:t>
      </w:r>
      <w:proofErr w:type="spellStart"/>
      <w:r w:rsidRPr="00D547A2">
        <w:rPr>
          <w:rFonts w:ascii="Times New Roman" w:eastAsia="宋体" w:hAnsi="Times New Roman" w:cs="Times New Roman"/>
          <w:sz w:val="24"/>
        </w:rPr>
        <w:t>WHtR</w:t>
      </w:r>
      <w:proofErr w:type="spellEnd"/>
      <w:r w:rsidRPr="00D547A2">
        <w:rPr>
          <w:rFonts w:ascii="Times New Roman" w:eastAsia="宋体" w:hAnsi="Times New Roman" w:cs="Times New Roman"/>
          <w:sz w:val="24"/>
        </w:rPr>
        <w:t>: waist-to-height ratio; BRI</w:t>
      </w:r>
      <w:bookmarkEnd w:id="10"/>
      <w:r w:rsidRPr="00D547A2">
        <w:rPr>
          <w:rFonts w:ascii="Times New Roman" w:eastAsia="宋体" w:hAnsi="Times New Roman" w:cs="Times New Roman"/>
          <w:sz w:val="24"/>
        </w:rPr>
        <w:t>: body roundness index; CVAI: Chinese visceral adiposity index; WWI: weight-adjusted waist index; ABSI: a body shape index.</w:t>
      </w:r>
    </w:p>
    <w:bookmarkEnd w:id="9"/>
    <w:p w14:paraId="7A174822" w14:textId="77777777" w:rsidR="002E1C61" w:rsidRPr="00D547A2" w:rsidRDefault="002E1C61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6A3737DC" w14:textId="77777777" w:rsidR="002E1C61" w:rsidRPr="00D547A2" w:rsidRDefault="00000000">
      <w:pPr>
        <w:rPr>
          <w:rFonts w:ascii="Calibri" w:eastAsia="宋体" w:hAnsi="Calibri" w:cs="Times New Roman"/>
        </w:rPr>
      </w:pPr>
      <w:r w:rsidRPr="00D547A2">
        <w:rPr>
          <w:rFonts w:ascii="Calibri" w:eastAsia="宋体" w:hAnsi="Calibri" w:cs="Times New Roman" w:hint="eastAsia"/>
          <w:noProof/>
        </w:rPr>
        <w:drawing>
          <wp:inline distT="0" distB="0" distL="114300" distR="114300" wp14:anchorId="6CBC668E" wp14:editId="12B750FF">
            <wp:extent cx="5269865" cy="8211185"/>
            <wp:effectExtent l="0" t="0" r="6985" b="8890"/>
            <wp:docPr id="4" name="图片 4" descr="聚类8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聚类8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21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6E855" w14:textId="1B6D535E" w:rsidR="002E1C61" w:rsidRDefault="00000000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D547A2">
        <w:rPr>
          <w:rFonts w:ascii="Times New Roman" w:eastAsia="宋体" w:hAnsi="Times New Roman" w:cs="Times New Roman" w:hint="eastAsia"/>
          <w:b/>
          <w:bCs/>
          <w:sz w:val="24"/>
        </w:rPr>
        <w:t>Fig. S2</w:t>
      </w:r>
      <w:r w:rsidRPr="00D547A2">
        <w:rPr>
          <w:rFonts w:ascii="Times New Roman" w:eastAsia="宋体" w:hAnsi="Times New Roman" w:cs="Times New Roman" w:hint="eastAsia"/>
          <w:sz w:val="24"/>
        </w:rPr>
        <w:t xml:space="preserve"> Cluster </w:t>
      </w:r>
      <w:r w:rsidR="005F2389" w:rsidRPr="00D547A2">
        <w:rPr>
          <w:rFonts w:ascii="Times New Roman" w:eastAsia="宋体" w:hAnsi="Times New Roman" w:cs="Times New Roman" w:hint="eastAsia"/>
          <w:sz w:val="24"/>
        </w:rPr>
        <w:t>a</w:t>
      </w:r>
      <w:r w:rsidRPr="00D547A2">
        <w:rPr>
          <w:rFonts w:ascii="Times New Roman" w:eastAsia="宋体" w:hAnsi="Times New Roman" w:cs="Times New Roman" w:hint="eastAsia"/>
          <w:sz w:val="24"/>
        </w:rPr>
        <w:t xml:space="preserve">nalysis from 2012 to 2015. (A) Three clusters were identified by the K-means method based on Euclidean distance. (B) </w:t>
      </w:r>
      <w:r w:rsidR="0010385C" w:rsidRPr="00D547A2">
        <w:rPr>
          <w:rFonts w:ascii="Times New Roman" w:eastAsia="宋体" w:hAnsi="Times New Roman" w:cs="Times New Roman" w:hint="eastAsia"/>
          <w:sz w:val="24"/>
        </w:rPr>
        <w:t>T</w:t>
      </w:r>
      <w:r w:rsidR="0010385C" w:rsidRPr="00D547A2">
        <w:rPr>
          <w:rFonts w:ascii="Times New Roman" w:eastAsia="宋体" w:hAnsi="Times New Roman" w:cs="Times New Roman"/>
          <w:sz w:val="24"/>
        </w:rPr>
        <w:t>rajectories</w:t>
      </w:r>
      <w:r w:rsidRPr="00D547A2">
        <w:rPr>
          <w:rFonts w:ascii="Times New Roman" w:eastAsia="宋体" w:hAnsi="Times New Roman" w:cs="Times New Roman" w:hint="eastAsia"/>
          <w:sz w:val="24"/>
        </w:rPr>
        <w:t xml:space="preserve"> from 2012 to 2015. CHG: cholesterol</w:t>
      </w:r>
      <w:r w:rsidRPr="00D547A2">
        <w:rPr>
          <w:rFonts w:ascii="Times New Roman" w:eastAsia="宋体" w:hAnsi="Times New Roman" w:cs="Times New Roman" w:hint="eastAsia"/>
          <w:sz w:val="24"/>
        </w:rPr>
        <w:t>–</w:t>
      </w:r>
      <w:r w:rsidRPr="00D547A2">
        <w:rPr>
          <w:rFonts w:ascii="Times New Roman" w:eastAsia="宋体" w:hAnsi="Times New Roman" w:cs="Times New Roman" w:hint="eastAsia"/>
          <w:sz w:val="24"/>
        </w:rPr>
        <w:t>HDL</w:t>
      </w:r>
      <w:r w:rsidRPr="00D547A2">
        <w:rPr>
          <w:rFonts w:ascii="Times New Roman" w:eastAsia="宋体" w:hAnsi="Times New Roman" w:cs="Times New Roman" w:hint="eastAsia"/>
          <w:sz w:val="24"/>
        </w:rPr>
        <w:t>–</w:t>
      </w:r>
      <w:r w:rsidRPr="00D547A2">
        <w:rPr>
          <w:rFonts w:ascii="Times New Roman" w:eastAsia="宋体" w:hAnsi="Times New Roman" w:cs="Times New Roman" w:hint="eastAsia"/>
          <w:sz w:val="24"/>
        </w:rPr>
        <w:t xml:space="preserve">glucose; BMI: body mass index; WC: waist circumference; </w:t>
      </w:r>
      <w:proofErr w:type="spellStart"/>
      <w:r w:rsidRPr="00D547A2">
        <w:rPr>
          <w:rFonts w:ascii="Times New Roman" w:eastAsia="宋体" w:hAnsi="Times New Roman" w:cs="Times New Roman" w:hint="eastAsia"/>
          <w:sz w:val="24"/>
        </w:rPr>
        <w:t>WHtR</w:t>
      </w:r>
      <w:proofErr w:type="spellEnd"/>
      <w:r w:rsidRPr="00D547A2">
        <w:rPr>
          <w:rFonts w:ascii="Times New Roman" w:eastAsia="宋体" w:hAnsi="Times New Roman" w:cs="Times New Roman" w:hint="eastAsia"/>
          <w:sz w:val="24"/>
        </w:rPr>
        <w:t>: waist-to-height ratio; BRI: body roundness index; CVAI: Chinese visceral adiposity index; WWI: weight-adjusted waist index; ABSI: a body shape index.</w:t>
      </w:r>
    </w:p>
    <w:p w14:paraId="7DEBF6EB" w14:textId="77777777" w:rsidR="002E1C61" w:rsidRDefault="002E1C61">
      <w:pPr>
        <w:rPr>
          <w:rFonts w:ascii="Times New Roman" w:hAnsi="Times New Roman" w:cs="Times New Roman"/>
          <w:color w:val="000000"/>
          <w:sz w:val="24"/>
        </w:rPr>
      </w:pPr>
    </w:p>
    <w:sectPr w:rsidR="002E1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649C5" w14:textId="77777777" w:rsidR="001A05A5" w:rsidRDefault="001A05A5" w:rsidP="00D347AD">
      <w:r>
        <w:separator/>
      </w:r>
    </w:p>
  </w:endnote>
  <w:endnote w:type="continuationSeparator" w:id="0">
    <w:p w14:paraId="08A68FB1" w14:textId="77777777" w:rsidR="001A05A5" w:rsidRDefault="001A05A5" w:rsidP="00D3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390243"/>
      <w:docPartObj>
        <w:docPartGallery w:val="Page Numbers (Bottom of Page)"/>
        <w:docPartUnique/>
      </w:docPartObj>
    </w:sdtPr>
    <w:sdtContent>
      <w:p w14:paraId="406A9BB1" w14:textId="3B83E39E" w:rsidR="00710936" w:rsidRDefault="007109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5DE4BED" w14:textId="77777777" w:rsidR="00710936" w:rsidRDefault="007109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EC0DE" w14:textId="77777777" w:rsidR="001A05A5" w:rsidRDefault="001A05A5" w:rsidP="00D347AD">
      <w:r>
        <w:separator/>
      </w:r>
    </w:p>
  </w:footnote>
  <w:footnote w:type="continuationSeparator" w:id="0">
    <w:p w14:paraId="2B1368F1" w14:textId="77777777" w:rsidR="001A05A5" w:rsidRDefault="001A05A5" w:rsidP="00D34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5C"/>
    <w:rsid w:val="000161E1"/>
    <w:rsid w:val="000A1FE6"/>
    <w:rsid w:val="000B3327"/>
    <w:rsid w:val="0010385C"/>
    <w:rsid w:val="00110AD3"/>
    <w:rsid w:val="00121C9C"/>
    <w:rsid w:val="00126DAA"/>
    <w:rsid w:val="00175CC9"/>
    <w:rsid w:val="00184BEF"/>
    <w:rsid w:val="001A05A5"/>
    <w:rsid w:val="001E0170"/>
    <w:rsid w:val="00223DA6"/>
    <w:rsid w:val="0022625C"/>
    <w:rsid w:val="00226B14"/>
    <w:rsid w:val="00240404"/>
    <w:rsid w:val="00242861"/>
    <w:rsid w:val="00266D90"/>
    <w:rsid w:val="002726DF"/>
    <w:rsid w:val="002738CA"/>
    <w:rsid w:val="002A7AD4"/>
    <w:rsid w:val="002E1C61"/>
    <w:rsid w:val="00320FE3"/>
    <w:rsid w:val="00333F28"/>
    <w:rsid w:val="00366413"/>
    <w:rsid w:val="00374372"/>
    <w:rsid w:val="0037723F"/>
    <w:rsid w:val="00395CE0"/>
    <w:rsid w:val="003A3735"/>
    <w:rsid w:val="003E0FBD"/>
    <w:rsid w:val="004051C1"/>
    <w:rsid w:val="0045036B"/>
    <w:rsid w:val="004672AE"/>
    <w:rsid w:val="00483050"/>
    <w:rsid w:val="0048530D"/>
    <w:rsid w:val="004920AF"/>
    <w:rsid w:val="004B0249"/>
    <w:rsid w:val="00540AB6"/>
    <w:rsid w:val="0054613A"/>
    <w:rsid w:val="005565B1"/>
    <w:rsid w:val="00573E1B"/>
    <w:rsid w:val="005820F1"/>
    <w:rsid w:val="005A28A7"/>
    <w:rsid w:val="005B2E57"/>
    <w:rsid w:val="005D4804"/>
    <w:rsid w:val="005E0A9E"/>
    <w:rsid w:val="005E42CC"/>
    <w:rsid w:val="005F2389"/>
    <w:rsid w:val="00620F6D"/>
    <w:rsid w:val="006D0AEE"/>
    <w:rsid w:val="00710936"/>
    <w:rsid w:val="00734C67"/>
    <w:rsid w:val="00742917"/>
    <w:rsid w:val="00745855"/>
    <w:rsid w:val="00757F8B"/>
    <w:rsid w:val="007727A9"/>
    <w:rsid w:val="00773211"/>
    <w:rsid w:val="007B4C36"/>
    <w:rsid w:val="007D6603"/>
    <w:rsid w:val="007F5B0C"/>
    <w:rsid w:val="00816BF0"/>
    <w:rsid w:val="0084080A"/>
    <w:rsid w:val="00872AF4"/>
    <w:rsid w:val="008834C0"/>
    <w:rsid w:val="00895ED4"/>
    <w:rsid w:val="00900739"/>
    <w:rsid w:val="00912874"/>
    <w:rsid w:val="00917003"/>
    <w:rsid w:val="00926495"/>
    <w:rsid w:val="00936AE8"/>
    <w:rsid w:val="00965923"/>
    <w:rsid w:val="00984FC6"/>
    <w:rsid w:val="00A103F6"/>
    <w:rsid w:val="00A26711"/>
    <w:rsid w:val="00A67193"/>
    <w:rsid w:val="00A841F2"/>
    <w:rsid w:val="00AB28E7"/>
    <w:rsid w:val="00BF2FB0"/>
    <w:rsid w:val="00C05170"/>
    <w:rsid w:val="00C6196E"/>
    <w:rsid w:val="00CB30CB"/>
    <w:rsid w:val="00CB3AB9"/>
    <w:rsid w:val="00CD3505"/>
    <w:rsid w:val="00CF3766"/>
    <w:rsid w:val="00D1266D"/>
    <w:rsid w:val="00D174A8"/>
    <w:rsid w:val="00D33E0A"/>
    <w:rsid w:val="00D347AD"/>
    <w:rsid w:val="00D547A2"/>
    <w:rsid w:val="00D5526E"/>
    <w:rsid w:val="00DA7CEC"/>
    <w:rsid w:val="00DF0710"/>
    <w:rsid w:val="00E00A5E"/>
    <w:rsid w:val="00E07A1D"/>
    <w:rsid w:val="00E31815"/>
    <w:rsid w:val="00E42F84"/>
    <w:rsid w:val="00E721DF"/>
    <w:rsid w:val="00EE68BF"/>
    <w:rsid w:val="00F03374"/>
    <w:rsid w:val="00F04068"/>
    <w:rsid w:val="00F06A50"/>
    <w:rsid w:val="00F176E8"/>
    <w:rsid w:val="00F85196"/>
    <w:rsid w:val="00FC3521"/>
    <w:rsid w:val="00FD0EA0"/>
    <w:rsid w:val="01975E3E"/>
    <w:rsid w:val="0445589C"/>
    <w:rsid w:val="06A411DD"/>
    <w:rsid w:val="07193078"/>
    <w:rsid w:val="08E142E5"/>
    <w:rsid w:val="0955056D"/>
    <w:rsid w:val="0B5C1023"/>
    <w:rsid w:val="0B7A42BB"/>
    <w:rsid w:val="0B9423A3"/>
    <w:rsid w:val="0E0103D2"/>
    <w:rsid w:val="12A95372"/>
    <w:rsid w:val="12CA0732"/>
    <w:rsid w:val="1DB16262"/>
    <w:rsid w:val="1FA0658E"/>
    <w:rsid w:val="22496A0B"/>
    <w:rsid w:val="229C0058"/>
    <w:rsid w:val="23720241"/>
    <w:rsid w:val="2E414432"/>
    <w:rsid w:val="38A46A6B"/>
    <w:rsid w:val="39D03201"/>
    <w:rsid w:val="41006A11"/>
    <w:rsid w:val="44423ACA"/>
    <w:rsid w:val="45434573"/>
    <w:rsid w:val="4D4A6C22"/>
    <w:rsid w:val="4FC66A2F"/>
    <w:rsid w:val="50CF537C"/>
    <w:rsid w:val="520C24AD"/>
    <w:rsid w:val="53B17E33"/>
    <w:rsid w:val="58A90367"/>
    <w:rsid w:val="593123B0"/>
    <w:rsid w:val="5B2D64A4"/>
    <w:rsid w:val="5CF951EC"/>
    <w:rsid w:val="61A66D2D"/>
    <w:rsid w:val="6A49450D"/>
    <w:rsid w:val="6D905D77"/>
    <w:rsid w:val="6DAD3D43"/>
    <w:rsid w:val="72DA48B8"/>
    <w:rsid w:val="751A1932"/>
    <w:rsid w:val="7AFC6BB6"/>
    <w:rsid w:val="7DA912DF"/>
    <w:rsid w:val="7E08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CD7DA5"/>
  <w15:docId w15:val="{A108F0D1-D32F-4C82-8996-2C5BD7FE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Pr>
      <w:b/>
    </w:rPr>
  </w:style>
  <w:style w:type="character" w:styleId="ae">
    <w:name w:val="Emphasis"/>
    <w:basedOn w:val="a0"/>
    <w:qFormat/>
    <w:rPr>
      <w:i/>
    </w:rPr>
  </w:style>
  <w:style w:type="character" w:styleId="af">
    <w:name w:val="annotation reference"/>
    <w:basedOn w:val="a0"/>
    <w:uiPriority w:val="99"/>
    <w:qFormat/>
    <w:rPr>
      <w:sz w:val="21"/>
      <w:szCs w:val="21"/>
    </w:rPr>
  </w:style>
  <w:style w:type="table" w:customStyle="1" w:styleId="sci2">
    <w:name w:val="sci2"/>
    <w:basedOn w:val="a1"/>
    <w:uiPriority w:val="99"/>
    <w:qFormat/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b">
    <w:name w:val="批注主题 字符"/>
    <w:basedOn w:val="a4"/>
    <w:link w:val="aa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table" w:customStyle="1" w:styleId="af0">
    <w:name w:val="三线表"/>
    <w:basedOn w:val="a1"/>
    <w:uiPriority w:val="99"/>
    <w:qFormat/>
    <w:rPr>
      <w:sz w:val="21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6" w:space="0" w:color="auto"/>
        </w:tcBorders>
      </w:tcPr>
    </w:tblStylePr>
  </w:style>
  <w:style w:type="table" w:customStyle="1" w:styleId="sci">
    <w:name w:val="sci"/>
    <w:basedOn w:val="a1"/>
    <w:uiPriority w:val="99"/>
    <w:qFormat/>
    <w:pPr>
      <w:jc w:val="both"/>
    </w:pPr>
    <w:rPr>
      <w:sz w:val="18"/>
    </w:rPr>
    <w:tblPr>
      <w:tblBorders>
        <w:top w:val="single" w:sz="8" w:space="0" w:color="auto"/>
        <w:bottom w:val="single" w:sz="8" w:space="0" w:color="auto"/>
      </w:tblBorders>
    </w:tblPr>
    <w:tcPr>
      <w:vAlign w:val="center"/>
    </w:tcPr>
    <w:tblStylePr w:type="firstRow">
      <w:pPr>
        <w:jc w:val="both"/>
      </w:pPr>
      <w:rPr>
        <w:rFonts w:ascii="Times New Roman" w:hAnsi="Times New Roman"/>
        <w:sz w:val="18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1">
    <w:name w:val="Revision"/>
    <w:hidden/>
    <w:uiPriority w:val="99"/>
    <w:unhideWhenUsed/>
    <w:rsid w:val="0091700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7A46A-D1DA-47EA-B0A2-DD8452EDB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18</Pages>
  <Words>11175</Words>
  <Characters>63704</Characters>
  <Application>Microsoft Office Word</Application>
  <DocSecurity>0</DocSecurity>
  <Lines>530</Lines>
  <Paragraphs>149</Paragraphs>
  <ScaleCrop>false</ScaleCrop>
  <Company/>
  <LinksUpToDate>false</LinksUpToDate>
  <CharactersWithSpaces>74730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</dc:creator>
  <cp:lastModifiedBy>wh09092026@163.com</cp:lastModifiedBy>
  <cp:revision>10</cp:revision>
  <dcterms:created xsi:type="dcterms:W3CDTF">2026-07-02T13:28:00Z</dcterms:created>
  <dcterms:modified xsi:type="dcterms:W3CDTF">2026-07-04T13:29:00Z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eyJoZGlkIjoiNDI1MGQwMzY3ZjBkZDZlOTBiOTQ3YjEyMmQ3MzQ5ZDAiLCJ1c2VySWQiOiI2MzUyNDQ3MDIifQ==</vt:lpwstr>
  </property>
  <property fmtid="{D5CDD505-2E9C-101B-9397-08002B2CF9AE}" pid="4" name="ICV">
    <vt:lpwstr>DFF5D1EF93644776BB22B70C1A6ED40C_13</vt:lpwstr>
  </property>
</Properties>
</file>