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BF176" w14:textId="11F9330E" w:rsidR="00445208" w:rsidRPr="00BF0289" w:rsidRDefault="00542EA6" w:rsidP="00396674">
      <w:pPr>
        <w:spacing w:line="360" w:lineRule="auto"/>
        <w:jc w:val="center"/>
        <w:rPr>
          <w:rFonts w:asciiTheme="minorHAnsi" w:hAnsiTheme="minorHAnsi"/>
          <w:b/>
          <w:bCs/>
          <w:lang w:val="en-US"/>
        </w:rPr>
      </w:pPr>
      <w:r w:rsidRPr="00DE4385">
        <w:rPr>
          <w:rFonts w:asciiTheme="minorHAnsi" w:hAnsiTheme="minorHAnsi"/>
          <w:b/>
          <w:bCs/>
          <w:lang w:val="en-US"/>
        </w:rPr>
        <w:t xml:space="preserve">Mild autonomous cortisol secretion (MACS) is associated with increased mortality in patients with adrenal adenomas only in the presence of </w:t>
      </w:r>
      <w:r w:rsidR="00B95BC0">
        <w:rPr>
          <w:rFonts w:asciiTheme="minorHAnsi" w:hAnsiTheme="minorHAnsi"/>
          <w:b/>
          <w:bCs/>
          <w:lang w:val="en-US"/>
        </w:rPr>
        <w:t>type 2 diabetes</w:t>
      </w:r>
      <w:r w:rsidRPr="00DE4385">
        <w:rPr>
          <w:rFonts w:asciiTheme="minorHAnsi" w:hAnsiTheme="minorHAnsi"/>
          <w:b/>
          <w:bCs/>
          <w:lang w:val="en-US"/>
        </w:rPr>
        <w:t xml:space="preserve"> – a retrospective cohort study</w:t>
      </w:r>
    </w:p>
    <w:p w14:paraId="47DB9728" w14:textId="0240D557" w:rsidR="00396674" w:rsidRPr="00BF0289" w:rsidRDefault="00396674" w:rsidP="00396674">
      <w:pPr>
        <w:spacing w:line="360" w:lineRule="auto"/>
        <w:jc w:val="center"/>
        <w:rPr>
          <w:rFonts w:asciiTheme="minorHAnsi" w:hAnsiTheme="minorHAnsi"/>
          <w:sz w:val="21"/>
          <w:szCs w:val="21"/>
          <w:lang w:val="en-US"/>
        </w:rPr>
      </w:pPr>
      <w:r w:rsidRPr="00BF0289">
        <w:rPr>
          <w:rFonts w:asciiTheme="minorHAnsi" w:hAnsiTheme="minorHAnsi"/>
          <w:sz w:val="21"/>
          <w:szCs w:val="21"/>
          <w:lang w:val="en-US"/>
        </w:rPr>
        <w:t xml:space="preserve">Luise Bellach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1*</w:t>
      </w:r>
      <w:r w:rsidRPr="00BF0289">
        <w:rPr>
          <w:rFonts w:asciiTheme="minorHAnsi" w:hAnsiTheme="minorHAnsi"/>
          <w:sz w:val="21"/>
          <w:szCs w:val="21"/>
          <w:lang w:val="en-US"/>
        </w:rPr>
        <w:t>, Sarah Hofer-Zeni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1*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Dorota </w:t>
      </w:r>
      <w:proofErr w:type="spellStart"/>
      <w:r w:rsidRPr="00BF0289">
        <w:rPr>
          <w:rFonts w:asciiTheme="minorHAnsi" w:hAnsiTheme="minorHAnsi"/>
          <w:sz w:val="21"/>
          <w:szCs w:val="21"/>
          <w:lang w:val="en-US"/>
        </w:rPr>
        <w:t>Sluková</w:t>
      </w:r>
      <w:proofErr w:type="spellEnd"/>
      <w:r w:rsidRPr="00BF0289">
        <w:rPr>
          <w:rFonts w:asciiTheme="minorHAnsi" w:hAnsiTheme="minorHAnsi"/>
          <w:sz w:val="21"/>
          <w:szCs w:val="21"/>
          <w:lang w:val="en-US"/>
        </w:rPr>
        <w:t xml:space="preserve">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>, Dorothea Kalender</w:t>
      </w:r>
      <w:r w:rsidR="00542EA6" w:rsidRPr="00BF0289">
        <w:rPr>
          <w:rFonts w:asciiTheme="minorHAnsi" w:hAnsiTheme="minorHAnsi"/>
          <w:sz w:val="21"/>
          <w:szCs w:val="21"/>
          <w:lang w:val="en-US"/>
        </w:rPr>
        <w:t xml:space="preserve">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Clemens Zimmermann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>, Naima Michler</w:t>
      </w:r>
      <w:r w:rsidR="00F243FA" w:rsidRPr="00BF0289">
        <w:rPr>
          <w:rFonts w:asciiTheme="minorHAnsi" w:hAnsiTheme="minorHAnsi"/>
          <w:sz w:val="21"/>
          <w:szCs w:val="21"/>
          <w:lang w:val="en-US"/>
        </w:rPr>
        <w:t xml:space="preserve">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Liliana Gard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Sabina Baumgartner-Parzer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Rodrig </w:t>
      </w:r>
      <w:proofErr w:type="spellStart"/>
      <w:r w:rsidRPr="00BF0289">
        <w:rPr>
          <w:rFonts w:asciiTheme="minorHAnsi" w:hAnsiTheme="minorHAnsi"/>
          <w:sz w:val="21"/>
          <w:szCs w:val="21"/>
          <w:lang w:val="en-US"/>
        </w:rPr>
        <w:t>Marculescu</w:t>
      </w:r>
      <w:proofErr w:type="spellEnd"/>
      <w:r w:rsidRPr="00BF0289">
        <w:rPr>
          <w:rFonts w:asciiTheme="minorHAnsi" w:hAnsiTheme="minorHAnsi"/>
          <w:sz w:val="21"/>
          <w:szCs w:val="21"/>
          <w:lang w:val="en-US"/>
        </w:rPr>
        <w:t xml:space="preserve">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2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Greisa Vila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Peter Wolf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Alexandra Kautzky-Willer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21"/>
          <w:szCs w:val="21"/>
          <w:lang w:val="en-US"/>
        </w:rPr>
        <w:t xml:space="preserve">, Michael Leutner </w:t>
      </w:r>
      <w:r w:rsidRPr="00BF0289">
        <w:rPr>
          <w:rFonts w:asciiTheme="minorHAnsi" w:hAnsiTheme="minorHAnsi"/>
          <w:sz w:val="21"/>
          <w:szCs w:val="21"/>
          <w:vertAlign w:val="superscript"/>
          <w:lang w:val="en-US"/>
        </w:rPr>
        <w:t>1</w:t>
      </w:r>
    </w:p>
    <w:p w14:paraId="4E42C7E6" w14:textId="77777777" w:rsidR="00396674" w:rsidRPr="00BF0289" w:rsidRDefault="00396674" w:rsidP="00396674">
      <w:pPr>
        <w:spacing w:line="360" w:lineRule="auto"/>
        <w:jc w:val="both"/>
        <w:rPr>
          <w:rFonts w:asciiTheme="minorHAnsi" w:hAnsiTheme="minorHAnsi"/>
          <w:sz w:val="18"/>
          <w:szCs w:val="18"/>
          <w:lang w:val="en-US"/>
        </w:rPr>
      </w:pPr>
      <w:r w:rsidRPr="00BF0289">
        <w:rPr>
          <w:rFonts w:asciiTheme="minorHAnsi" w:hAnsiTheme="minorHAnsi"/>
          <w:sz w:val="18"/>
          <w:szCs w:val="18"/>
          <w:vertAlign w:val="superscript"/>
          <w:lang w:val="en-US"/>
        </w:rPr>
        <w:t>*</w:t>
      </w:r>
      <w:r w:rsidRPr="00BF0289">
        <w:rPr>
          <w:rFonts w:asciiTheme="minorHAnsi" w:hAnsiTheme="minorHAnsi"/>
          <w:sz w:val="18"/>
          <w:szCs w:val="18"/>
          <w:lang w:val="en-US"/>
        </w:rPr>
        <w:t xml:space="preserve"> </w:t>
      </w:r>
      <w:proofErr w:type="gramStart"/>
      <w:r w:rsidRPr="00BF0289">
        <w:rPr>
          <w:rFonts w:asciiTheme="minorHAnsi" w:hAnsiTheme="minorHAnsi"/>
          <w:sz w:val="18"/>
          <w:szCs w:val="18"/>
          <w:lang w:val="en-US"/>
        </w:rPr>
        <w:t>contributed</w:t>
      </w:r>
      <w:proofErr w:type="gramEnd"/>
      <w:r w:rsidRPr="00BF0289">
        <w:rPr>
          <w:rFonts w:asciiTheme="minorHAnsi" w:hAnsiTheme="minorHAnsi"/>
          <w:sz w:val="18"/>
          <w:szCs w:val="18"/>
          <w:lang w:val="en-US"/>
        </w:rPr>
        <w:t xml:space="preserve"> equally</w:t>
      </w:r>
    </w:p>
    <w:p w14:paraId="72FBB1BF" w14:textId="77777777" w:rsidR="00396674" w:rsidRPr="00BF0289" w:rsidRDefault="00396674" w:rsidP="00396674">
      <w:pPr>
        <w:spacing w:line="360" w:lineRule="auto"/>
        <w:jc w:val="both"/>
        <w:rPr>
          <w:rFonts w:asciiTheme="minorHAnsi" w:hAnsiTheme="minorHAnsi"/>
          <w:b/>
          <w:bCs/>
          <w:i/>
          <w:iCs/>
          <w:lang w:val="en-US"/>
        </w:rPr>
      </w:pPr>
    </w:p>
    <w:p w14:paraId="3CDEDB82" w14:textId="77777777" w:rsidR="00396674" w:rsidRPr="00BF0289" w:rsidRDefault="00396674" w:rsidP="00396674">
      <w:pPr>
        <w:spacing w:line="360" w:lineRule="auto"/>
        <w:jc w:val="both"/>
        <w:rPr>
          <w:rFonts w:asciiTheme="minorHAnsi" w:hAnsiTheme="minorHAnsi"/>
          <w:sz w:val="18"/>
          <w:szCs w:val="18"/>
          <w:lang w:val="en-US"/>
        </w:rPr>
      </w:pPr>
      <w:r w:rsidRPr="00BF0289">
        <w:rPr>
          <w:rFonts w:asciiTheme="minorHAnsi" w:hAnsiTheme="minorHAnsi"/>
          <w:sz w:val="18"/>
          <w:szCs w:val="18"/>
          <w:vertAlign w:val="superscript"/>
          <w:lang w:val="en-US"/>
        </w:rPr>
        <w:t>1</w:t>
      </w:r>
      <w:r w:rsidRPr="00BF0289">
        <w:rPr>
          <w:rFonts w:asciiTheme="minorHAnsi" w:hAnsiTheme="minorHAnsi"/>
          <w:sz w:val="18"/>
          <w:szCs w:val="18"/>
          <w:lang w:val="en-US"/>
        </w:rPr>
        <w:t xml:space="preserve"> Department of Medicine III, Division of Endocrinology and Metabolism, Medical University of Vienna, Vienna, Austria</w:t>
      </w:r>
    </w:p>
    <w:p w14:paraId="4FBAC4B3" w14:textId="4C97CC17" w:rsidR="00396674" w:rsidRPr="005B03F3" w:rsidRDefault="00396674" w:rsidP="00396674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/>
          <w:lang w:val="en-US"/>
        </w:rPr>
      </w:pPr>
      <w:r w:rsidRPr="00BF0289">
        <w:rPr>
          <w:rFonts w:asciiTheme="minorHAnsi" w:hAnsiTheme="minorHAnsi"/>
          <w:sz w:val="18"/>
          <w:szCs w:val="18"/>
          <w:vertAlign w:val="superscript"/>
          <w:lang w:val="en-US"/>
        </w:rPr>
        <w:t>2</w:t>
      </w:r>
      <w:r w:rsidRPr="00BF0289">
        <w:rPr>
          <w:rFonts w:asciiTheme="minorHAnsi" w:hAnsiTheme="minorHAnsi"/>
          <w:sz w:val="18"/>
          <w:szCs w:val="18"/>
          <w:lang w:val="en-US"/>
        </w:rPr>
        <w:t xml:space="preserve"> Department of Laboratory Medicine, Medical University of Vienna, Vienna 1090, Austria</w:t>
      </w:r>
    </w:p>
    <w:p w14:paraId="13974069" w14:textId="77777777" w:rsidR="00396674" w:rsidRPr="005B03F3" w:rsidRDefault="00396674" w:rsidP="00396674">
      <w:pPr>
        <w:pBdr>
          <w:bottom w:val="single" w:sz="4" w:space="1" w:color="auto"/>
        </w:pBdr>
        <w:spacing w:line="276" w:lineRule="auto"/>
        <w:jc w:val="both"/>
        <w:rPr>
          <w:rFonts w:asciiTheme="minorHAnsi" w:hAnsiTheme="minorHAnsi"/>
          <w:lang w:val="en-US"/>
        </w:rPr>
      </w:pPr>
    </w:p>
    <w:p w14:paraId="0E82F101" w14:textId="77777777" w:rsidR="00396674" w:rsidRPr="005B03F3" w:rsidRDefault="00396674" w:rsidP="00396674">
      <w:pPr>
        <w:spacing w:line="276" w:lineRule="auto"/>
        <w:jc w:val="both"/>
        <w:rPr>
          <w:rFonts w:asciiTheme="minorHAnsi" w:hAnsiTheme="minorHAnsi"/>
          <w:lang w:val="en-US"/>
        </w:rPr>
      </w:pPr>
    </w:p>
    <w:p w14:paraId="169ABD4B" w14:textId="77777777" w:rsidR="00396674" w:rsidRPr="005B03F3" w:rsidRDefault="00396674" w:rsidP="00396674">
      <w:pPr>
        <w:spacing w:line="276" w:lineRule="auto"/>
        <w:jc w:val="center"/>
        <w:rPr>
          <w:rFonts w:asciiTheme="minorHAnsi" w:hAnsiTheme="minorHAnsi"/>
          <w:lang w:val="en-US"/>
        </w:rPr>
      </w:pPr>
    </w:p>
    <w:p w14:paraId="040B9725" w14:textId="77777777" w:rsidR="00396674" w:rsidRPr="005B03F3" w:rsidRDefault="00396674" w:rsidP="00396674">
      <w:pPr>
        <w:spacing w:line="276" w:lineRule="auto"/>
        <w:jc w:val="center"/>
        <w:rPr>
          <w:rFonts w:asciiTheme="minorHAnsi" w:hAnsiTheme="minorHAnsi"/>
          <w:lang w:val="en-US"/>
        </w:rPr>
      </w:pPr>
    </w:p>
    <w:p w14:paraId="2F7FEAD7" w14:textId="4BB21FB0" w:rsidR="00396674" w:rsidRPr="00BF0289" w:rsidRDefault="00396674" w:rsidP="00396674">
      <w:pPr>
        <w:spacing w:line="276" w:lineRule="auto"/>
        <w:jc w:val="center"/>
        <w:rPr>
          <w:rFonts w:asciiTheme="minorHAnsi" w:hAnsiTheme="minorHAnsi"/>
          <w:b/>
          <w:bCs/>
          <w:lang w:val="en-US"/>
        </w:rPr>
      </w:pPr>
      <w:r w:rsidRPr="00BF0289">
        <w:rPr>
          <w:rFonts w:asciiTheme="minorHAnsi" w:hAnsiTheme="minorHAnsi"/>
          <w:b/>
          <w:bCs/>
          <w:lang w:val="en-US"/>
        </w:rPr>
        <w:t>Supplements</w:t>
      </w:r>
    </w:p>
    <w:p w14:paraId="33717CF9" w14:textId="77777777" w:rsidR="00C1007B" w:rsidRPr="00BF0289" w:rsidRDefault="00396674" w:rsidP="00396674">
      <w:pPr>
        <w:rPr>
          <w:rFonts w:asciiTheme="minorHAnsi" w:hAnsiTheme="minorHAnsi"/>
          <w:lang w:val="en-US"/>
        </w:rPr>
      </w:pPr>
      <w:r w:rsidRPr="00BF0289">
        <w:rPr>
          <w:rFonts w:asciiTheme="minorHAnsi" w:hAnsiTheme="minorHAnsi"/>
          <w:lang w:val="en-US"/>
        </w:rPr>
        <w:br w:type="page"/>
      </w:r>
    </w:p>
    <w:p w14:paraId="01B06CB0" w14:textId="7B61567E" w:rsidR="00EF484B" w:rsidRPr="00BF0289" w:rsidRDefault="00EF484B" w:rsidP="00EF484B">
      <w:pPr>
        <w:rPr>
          <w:rFonts w:asciiTheme="minorHAnsi" w:hAnsiTheme="minorHAnsi"/>
          <w:lang w:val="en-US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985"/>
        <w:gridCol w:w="1701"/>
        <w:gridCol w:w="2126"/>
        <w:gridCol w:w="1985"/>
        <w:gridCol w:w="1134"/>
      </w:tblGrid>
      <w:tr w:rsidR="00EF484B" w:rsidRPr="00BF0289" w14:paraId="0844DADE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vAlign w:val="center"/>
            <w:hideMark/>
          </w:tcPr>
          <w:p w14:paraId="68464D03" w14:textId="77777777" w:rsidR="00EF484B" w:rsidRPr="005B03F3" w:rsidRDefault="00EF484B" w:rsidP="00EF484B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names</w:t>
            </w:r>
          </w:p>
        </w:tc>
        <w:tc>
          <w:tcPr>
            <w:tcW w:w="1701" w:type="dxa"/>
            <w:vAlign w:val="center"/>
          </w:tcPr>
          <w:p w14:paraId="4FE85538" w14:textId="3619E176" w:rsidR="00EF484B" w:rsidRPr="005B03F3" w:rsidRDefault="00EF484B" w:rsidP="00EF4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metric</w:t>
            </w:r>
          </w:p>
        </w:tc>
        <w:tc>
          <w:tcPr>
            <w:tcW w:w="2126" w:type="dxa"/>
            <w:noWrap/>
            <w:vAlign w:val="center"/>
            <w:hideMark/>
          </w:tcPr>
          <w:p w14:paraId="6C056B51" w14:textId="7175D138" w:rsidR="00EF484B" w:rsidRPr="005B03F3" w:rsidRDefault="00EF484B" w:rsidP="00EF4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MACS</w:t>
            </w:r>
          </w:p>
        </w:tc>
        <w:tc>
          <w:tcPr>
            <w:tcW w:w="1985" w:type="dxa"/>
            <w:noWrap/>
            <w:vAlign w:val="center"/>
            <w:hideMark/>
          </w:tcPr>
          <w:p w14:paraId="26F3039B" w14:textId="2D6E58F3" w:rsidR="00EF484B" w:rsidRPr="005B03F3" w:rsidRDefault="004528D2" w:rsidP="00EF4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NFAA</w:t>
            </w:r>
          </w:p>
        </w:tc>
        <w:tc>
          <w:tcPr>
            <w:tcW w:w="1134" w:type="dxa"/>
            <w:noWrap/>
            <w:vAlign w:val="center"/>
            <w:hideMark/>
          </w:tcPr>
          <w:p w14:paraId="53DE0A7A" w14:textId="20F8071D" w:rsidR="00EF484B" w:rsidRPr="005B03F3" w:rsidRDefault="00D57019" w:rsidP="00EF48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p</w:t>
            </w:r>
            <w:r w:rsidR="001B0DB7">
              <w:rPr>
                <w:rFonts w:asciiTheme="minorHAnsi" w:hAnsiTheme="minorHAnsi"/>
                <w:sz w:val="22"/>
                <w:szCs w:val="22"/>
                <w:lang w:val="en-US"/>
              </w:rPr>
              <w:t>-value</w:t>
            </w:r>
          </w:p>
        </w:tc>
      </w:tr>
      <w:tr w:rsidR="002C0C58" w:rsidRPr="00BF0289" w14:paraId="72FADB9C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vAlign w:val="center"/>
            <w:hideMark/>
          </w:tcPr>
          <w:p w14:paraId="548D2361" w14:textId="5F0F98F2" w:rsidR="002C0C58" w:rsidRPr="005B03F3" w:rsidRDefault="002C0C58" w:rsidP="002C0C5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ACTH [</w:t>
            </w: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pg</w:t>
            </w:r>
            <w:proofErr w:type="spellEnd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/mL]</w:t>
            </w:r>
          </w:p>
        </w:tc>
        <w:tc>
          <w:tcPr>
            <w:tcW w:w="1701" w:type="dxa"/>
            <w:vAlign w:val="center"/>
          </w:tcPr>
          <w:p w14:paraId="465F3470" w14:textId="1DDAF497" w:rsidR="002C0C58" w:rsidRPr="005B03F3" w:rsidRDefault="002C0C58" w:rsidP="002C0C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2126" w:type="dxa"/>
            <w:noWrap/>
            <w:vAlign w:val="bottom"/>
            <w:hideMark/>
          </w:tcPr>
          <w:p w14:paraId="45932AF0" w14:textId="4A315707" w:rsidR="002C0C58" w:rsidRPr="005B03F3" w:rsidRDefault="002C0C58" w:rsidP="002C0C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7 (8)</w:t>
            </w:r>
          </w:p>
        </w:tc>
        <w:tc>
          <w:tcPr>
            <w:tcW w:w="1985" w:type="dxa"/>
            <w:noWrap/>
            <w:vAlign w:val="bottom"/>
            <w:hideMark/>
          </w:tcPr>
          <w:p w14:paraId="39E305D7" w14:textId="47B9A976" w:rsidR="002C0C58" w:rsidRPr="005B03F3" w:rsidRDefault="002C0C58" w:rsidP="002C0C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1</w:t>
            </w:r>
            <w:r w:rsidR="00542EA6" w:rsidRPr="00BF0289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3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 xml:space="preserve"> (10)</w:t>
            </w:r>
          </w:p>
        </w:tc>
        <w:tc>
          <w:tcPr>
            <w:tcW w:w="1134" w:type="dxa"/>
            <w:noWrap/>
            <w:vAlign w:val="center"/>
            <w:hideMark/>
          </w:tcPr>
          <w:p w14:paraId="5563DBFA" w14:textId="1502A30E" w:rsidR="002C0C58" w:rsidRPr="005B03F3" w:rsidRDefault="002C0C58" w:rsidP="002C0C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0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00</w:t>
            </w:r>
            <w:r w:rsidR="00542EA6" w:rsidRPr="00BF0289">
              <w:rPr>
                <w:rFonts w:asciiTheme="minorHAnsi" w:hAnsiTheme="minorHAnsi"/>
                <w:sz w:val="22"/>
                <w:szCs w:val="22"/>
                <w:lang w:val="en-US"/>
              </w:rPr>
              <w:t>1</w:t>
            </w:r>
          </w:p>
        </w:tc>
      </w:tr>
      <w:tr w:rsidR="002C0C58" w:rsidRPr="00BF0289" w14:paraId="34290384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vAlign w:val="center"/>
            <w:hideMark/>
          </w:tcPr>
          <w:p w14:paraId="1CC7EF0D" w14:textId="5AE4AD4D" w:rsidR="002C0C58" w:rsidRPr="005B03F3" w:rsidRDefault="002C0C58" w:rsidP="002C0C5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DHEAS [µg/mL]</w:t>
            </w:r>
          </w:p>
        </w:tc>
        <w:tc>
          <w:tcPr>
            <w:tcW w:w="1701" w:type="dxa"/>
            <w:vAlign w:val="center"/>
          </w:tcPr>
          <w:p w14:paraId="32176F14" w14:textId="6DCF41F9" w:rsidR="002C0C58" w:rsidRPr="005B03F3" w:rsidRDefault="002C0C58" w:rsidP="002C0C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2126" w:type="dxa"/>
            <w:noWrap/>
            <w:vAlign w:val="bottom"/>
            <w:hideMark/>
          </w:tcPr>
          <w:p w14:paraId="3D2A9778" w14:textId="07E2637F" w:rsidR="002C0C58" w:rsidRPr="005B03F3" w:rsidRDefault="002C0C58" w:rsidP="002C0C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0.53 (0.6)</w:t>
            </w:r>
          </w:p>
        </w:tc>
        <w:tc>
          <w:tcPr>
            <w:tcW w:w="1985" w:type="dxa"/>
            <w:noWrap/>
            <w:vAlign w:val="bottom"/>
            <w:hideMark/>
          </w:tcPr>
          <w:p w14:paraId="2601B6F4" w14:textId="439BBBC0" w:rsidR="002C0C58" w:rsidRPr="005B03F3" w:rsidRDefault="002C0C58" w:rsidP="002C0C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0.85 (</w:t>
            </w:r>
            <w:r w:rsidR="00542EA6" w:rsidRPr="00BF0289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1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.</w:t>
            </w:r>
            <w:r w:rsidR="00542EA6" w:rsidRPr="00BF0289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0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134" w:type="dxa"/>
            <w:noWrap/>
            <w:vAlign w:val="center"/>
            <w:hideMark/>
          </w:tcPr>
          <w:p w14:paraId="2AD478BF" w14:textId="106F1BFC" w:rsidR="002C0C58" w:rsidRPr="005B03F3" w:rsidRDefault="002C0C58" w:rsidP="002C0C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&lt;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0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.001</w:t>
            </w:r>
          </w:p>
        </w:tc>
      </w:tr>
    </w:tbl>
    <w:p w14:paraId="20571D07" w14:textId="33A3B6B6" w:rsidR="00EF484B" w:rsidRPr="005B03F3" w:rsidRDefault="00BE07DA" w:rsidP="00396674">
      <w:pPr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</w:pPr>
      <w:r w:rsidRPr="005B03F3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>Table S</w:t>
      </w:r>
      <w:proofErr w:type="gramStart"/>
      <w:r w:rsidRPr="00BF0289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>1</w:t>
      </w:r>
      <w:r w:rsidRPr="005B03F3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 xml:space="preserve"> :</w:t>
      </w:r>
      <w:proofErr w:type="gramEnd"/>
      <w:r w:rsidRPr="005B03F3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 xml:space="preserve"> comparison of baseline ACTH and DHEAS levels between those </w:t>
      </w:r>
      <w:r w:rsidR="00A971D8" w:rsidRPr="00BF0289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>with MACS and</w:t>
      </w:r>
      <w:r w:rsidR="00301783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 xml:space="preserve"> NFAA.</w:t>
      </w:r>
      <w:r w:rsidRPr="005B03F3">
        <w:rPr>
          <w:rFonts w:asciiTheme="minorHAnsi" w:hAnsiTheme="minorHAnsi"/>
          <w:i/>
          <w:iCs/>
          <w:color w:val="0E2841" w:themeColor="text2"/>
          <w:sz w:val="18"/>
          <w:szCs w:val="18"/>
          <w:lang w:val="en-US"/>
        </w:rPr>
        <w:t xml:space="preserve"> </w:t>
      </w:r>
    </w:p>
    <w:p w14:paraId="524C8BA0" w14:textId="77777777" w:rsidR="00EF484B" w:rsidRPr="00BF0289" w:rsidRDefault="00EF484B" w:rsidP="00396674">
      <w:pPr>
        <w:rPr>
          <w:rFonts w:asciiTheme="minorHAnsi" w:hAnsiTheme="minorHAnsi"/>
          <w:lang w:val="en-US"/>
        </w:rPr>
      </w:pPr>
    </w:p>
    <w:p w14:paraId="0C595EFE" w14:textId="77777777" w:rsidR="00417896" w:rsidRPr="00BF0289" w:rsidRDefault="00417896" w:rsidP="00396674">
      <w:pPr>
        <w:rPr>
          <w:rFonts w:asciiTheme="minorHAnsi" w:hAnsiTheme="minorHAnsi"/>
          <w:lang w:val="en-US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83152F" w:rsidRPr="00BF0289" w14:paraId="7989703F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hideMark/>
          </w:tcPr>
          <w:p w14:paraId="50ACDF77" w14:textId="1E0288BA" w:rsidR="0083152F" w:rsidRPr="005B03F3" w:rsidRDefault="0083152F" w:rsidP="0083152F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Drug Class</w:t>
            </w:r>
          </w:p>
        </w:tc>
        <w:tc>
          <w:tcPr>
            <w:tcW w:w="2268" w:type="dxa"/>
            <w:noWrap/>
            <w:hideMark/>
          </w:tcPr>
          <w:p w14:paraId="1305C5C7" w14:textId="3B46C848" w:rsidR="0083152F" w:rsidRPr="005B03F3" w:rsidRDefault="0083152F" w:rsidP="008315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T2D</w:t>
            </w:r>
          </w:p>
        </w:tc>
        <w:tc>
          <w:tcPr>
            <w:tcW w:w="2268" w:type="dxa"/>
            <w:noWrap/>
            <w:hideMark/>
          </w:tcPr>
          <w:p w14:paraId="5F812C32" w14:textId="15EDD22E" w:rsidR="0083152F" w:rsidRPr="005B03F3" w:rsidRDefault="0083152F" w:rsidP="0083152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No T2D</w:t>
            </w:r>
          </w:p>
        </w:tc>
      </w:tr>
      <w:tr w:rsidR="00542EA6" w:rsidRPr="00BF0289" w14:paraId="6401DE8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28A42B48" w14:textId="64C034B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ACEi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3D1D2F84" w14:textId="3980AD2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57/151 (37.7%)</w:t>
            </w:r>
          </w:p>
        </w:tc>
        <w:tc>
          <w:tcPr>
            <w:tcW w:w="2268" w:type="dxa"/>
            <w:noWrap/>
            <w:vAlign w:val="bottom"/>
            <w:hideMark/>
          </w:tcPr>
          <w:p w14:paraId="23B4A3EF" w14:textId="48B2224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109/517 (21.1%)</w:t>
            </w:r>
          </w:p>
        </w:tc>
      </w:tr>
      <w:tr w:rsidR="00542EA6" w:rsidRPr="00BF0289" w14:paraId="6B859AF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36C24DDD" w14:textId="01F95C8E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ARB</w:t>
            </w:r>
          </w:p>
        </w:tc>
        <w:tc>
          <w:tcPr>
            <w:tcW w:w="2268" w:type="dxa"/>
            <w:noWrap/>
            <w:vAlign w:val="bottom"/>
            <w:hideMark/>
          </w:tcPr>
          <w:p w14:paraId="5731DDF1" w14:textId="4BF9DB8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61/151 (40.4%)</w:t>
            </w:r>
          </w:p>
        </w:tc>
        <w:tc>
          <w:tcPr>
            <w:tcW w:w="2268" w:type="dxa"/>
            <w:noWrap/>
            <w:vAlign w:val="bottom"/>
            <w:hideMark/>
          </w:tcPr>
          <w:p w14:paraId="2F1C4B68" w14:textId="3E4F222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157/517 (30.4%)</w:t>
            </w:r>
          </w:p>
        </w:tc>
      </w:tr>
      <w:tr w:rsidR="00542EA6" w:rsidRPr="00BF0289" w14:paraId="74804CC6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7F97BD50" w14:textId="77416A03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BB</w:t>
            </w:r>
          </w:p>
        </w:tc>
        <w:tc>
          <w:tcPr>
            <w:tcW w:w="2268" w:type="dxa"/>
            <w:noWrap/>
            <w:vAlign w:val="bottom"/>
            <w:hideMark/>
          </w:tcPr>
          <w:p w14:paraId="7B46AB5B" w14:textId="6F9A27C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6/151 (4%)</w:t>
            </w:r>
          </w:p>
        </w:tc>
        <w:tc>
          <w:tcPr>
            <w:tcW w:w="2268" w:type="dxa"/>
            <w:noWrap/>
            <w:vAlign w:val="bottom"/>
            <w:hideMark/>
          </w:tcPr>
          <w:p w14:paraId="6128C7A7" w14:textId="67CE62A5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21/517 (4.1%)</w:t>
            </w:r>
          </w:p>
        </w:tc>
      </w:tr>
      <w:tr w:rsidR="00542EA6" w:rsidRPr="00BF0289" w14:paraId="2EB18989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790E3279" w14:textId="0C18E00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CCB</w:t>
            </w:r>
          </w:p>
        </w:tc>
        <w:tc>
          <w:tcPr>
            <w:tcW w:w="2268" w:type="dxa"/>
            <w:noWrap/>
            <w:vAlign w:val="bottom"/>
            <w:hideMark/>
          </w:tcPr>
          <w:p w14:paraId="30B35766" w14:textId="7485C7BB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56/151 (37.1%)</w:t>
            </w:r>
          </w:p>
        </w:tc>
        <w:tc>
          <w:tcPr>
            <w:tcW w:w="2268" w:type="dxa"/>
            <w:noWrap/>
            <w:vAlign w:val="bottom"/>
            <w:hideMark/>
          </w:tcPr>
          <w:p w14:paraId="6B2CBF3D" w14:textId="46BDE0E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125/517 (24.2%)</w:t>
            </w:r>
          </w:p>
        </w:tc>
      </w:tr>
      <w:tr w:rsidR="00542EA6" w:rsidRPr="00BF0289" w14:paraId="3F12A253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6BF628B4" w14:textId="587FBB9E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alpha-blockers</w:t>
            </w:r>
          </w:p>
        </w:tc>
        <w:tc>
          <w:tcPr>
            <w:tcW w:w="2268" w:type="dxa"/>
            <w:noWrap/>
            <w:vAlign w:val="bottom"/>
            <w:hideMark/>
          </w:tcPr>
          <w:p w14:paraId="5D847CB9" w14:textId="3092E14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2/151 (1.3%)</w:t>
            </w:r>
          </w:p>
        </w:tc>
        <w:tc>
          <w:tcPr>
            <w:tcW w:w="2268" w:type="dxa"/>
            <w:noWrap/>
            <w:vAlign w:val="bottom"/>
            <w:hideMark/>
          </w:tcPr>
          <w:p w14:paraId="3EB19E4C" w14:textId="68569DB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11/517 (2.1%)</w:t>
            </w:r>
          </w:p>
        </w:tc>
      </w:tr>
      <w:tr w:rsidR="00542EA6" w:rsidRPr="00BF0289" w14:paraId="2AC2660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48EA2664" w14:textId="63D2093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DDP4i</w:t>
            </w:r>
          </w:p>
        </w:tc>
        <w:tc>
          <w:tcPr>
            <w:tcW w:w="2268" w:type="dxa"/>
            <w:noWrap/>
            <w:vAlign w:val="bottom"/>
            <w:hideMark/>
          </w:tcPr>
          <w:p w14:paraId="59CF94CE" w14:textId="2FE9736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36/151 (23.8%)</w:t>
            </w:r>
          </w:p>
        </w:tc>
        <w:tc>
          <w:tcPr>
            <w:tcW w:w="2268" w:type="dxa"/>
            <w:noWrap/>
            <w:vAlign w:val="bottom"/>
            <w:hideMark/>
          </w:tcPr>
          <w:p w14:paraId="0B8C91CF" w14:textId="73393704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0/517 (0%)</w:t>
            </w:r>
          </w:p>
        </w:tc>
      </w:tr>
      <w:tr w:rsidR="00542EA6" w:rsidRPr="00BF0289" w14:paraId="253620C8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7ED1CEDF" w14:textId="3076983F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GLP1A</w:t>
            </w:r>
          </w:p>
        </w:tc>
        <w:tc>
          <w:tcPr>
            <w:tcW w:w="2268" w:type="dxa"/>
            <w:noWrap/>
            <w:vAlign w:val="bottom"/>
            <w:hideMark/>
          </w:tcPr>
          <w:p w14:paraId="51FA2C29" w14:textId="4498AAF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2/151 (1.3%)</w:t>
            </w:r>
          </w:p>
        </w:tc>
        <w:tc>
          <w:tcPr>
            <w:tcW w:w="2268" w:type="dxa"/>
            <w:noWrap/>
            <w:vAlign w:val="bottom"/>
            <w:hideMark/>
          </w:tcPr>
          <w:p w14:paraId="057CF0FF" w14:textId="65DEB9A3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0/517 (0%)</w:t>
            </w:r>
          </w:p>
        </w:tc>
      </w:tr>
      <w:tr w:rsidR="00542EA6" w:rsidRPr="00BF0289" w14:paraId="1E0C2B37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289470B3" w14:textId="742D1903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SGLT2i</w:t>
            </w:r>
          </w:p>
        </w:tc>
        <w:tc>
          <w:tcPr>
            <w:tcW w:w="2268" w:type="dxa"/>
            <w:noWrap/>
            <w:vAlign w:val="bottom"/>
            <w:hideMark/>
          </w:tcPr>
          <w:p w14:paraId="61B446E9" w14:textId="13C8A69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6/151 (4%)</w:t>
            </w:r>
          </w:p>
        </w:tc>
        <w:tc>
          <w:tcPr>
            <w:tcW w:w="2268" w:type="dxa"/>
            <w:noWrap/>
            <w:vAlign w:val="bottom"/>
            <w:hideMark/>
          </w:tcPr>
          <w:p w14:paraId="5C114836" w14:textId="38C7A7D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0/517 (0%)</w:t>
            </w:r>
          </w:p>
        </w:tc>
      </w:tr>
      <w:tr w:rsidR="00542EA6" w:rsidRPr="00BF0289" w14:paraId="0A7A8CAC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53E2B086" w14:textId="3E055E7E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acarbose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3A9AF2D3" w14:textId="74B4051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3/151 (2%)</w:t>
            </w:r>
          </w:p>
        </w:tc>
        <w:tc>
          <w:tcPr>
            <w:tcW w:w="2268" w:type="dxa"/>
            <w:noWrap/>
            <w:vAlign w:val="bottom"/>
            <w:hideMark/>
          </w:tcPr>
          <w:p w14:paraId="656262F0" w14:textId="2982E37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1/517 (0.2%)</w:t>
            </w:r>
          </w:p>
        </w:tc>
      </w:tr>
      <w:tr w:rsidR="00542EA6" w:rsidRPr="00BF0289" w14:paraId="1BCF3D18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1A736326" w14:textId="3429BF9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glitazones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57AF7947" w14:textId="735DDAB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5/151 (3.3%)</w:t>
            </w:r>
          </w:p>
        </w:tc>
        <w:tc>
          <w:tcPr>
            <w:tcW w:w="2268" w:type="dxa"/>
            <w:noWrap/>
            <w:vAlign w:val="bottom"/>
            <w:hideMark/>
          </w:tcPr>
          <w:p w14:paraId="01CC75C8" w14:textId="71E716D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0/517 (0%)</w:t>
            </w:r>
          </w:p>
        </w:tc>
      </w:tr>
      <w:tr w:rsidR="00542EA6" w:rsidRPr="00BF0289" w14:paraId="5727E35B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7867877A" w14:textId="1E854B82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insulin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36C54849" w14:textId="13C420C2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25/151 (16.6%)</w:t>
            </w:r>
          </w:p>
        </w:tc>
        <w:tc>
          <w:tcPr>
            <w:tcW w:w="2268" w:type="dxa"/>
            <w:noWrap/>
            <w:vAlign w:val="bottom"/>
            <w:hideMark/>
          </w:tcPr>
          <w:p w14:paraId="4972E0D3" w14:textId="610A675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0/517 (0%)</w:t>
            </w:r>
          </w:p>
        </w:tc>
      </w:tr>
      <w:tr w:rsidR="00542EA6" w:rsidRPr="00BF0289" w14:paraId="2FD0BC12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3049F8B2" w14:textId="06195E4F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metformin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20D687F4" w14:textId="4037641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92/151 (60.9%)</w:t>
            </w:r>
          </w:p>
        </w:tc>
        <w:tc>
          <w:tcPr>
            <w:tcW w:w="2268" w:type="dxa"/>
            <w:noWrap/>
            <w:vAlign w:val="bottom"/>
            <w:hideMark/>
          </w:tcPr>
          <w:p w14:paraId="612A5376" w14:textId="409D804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1/517 (0.2%)</w:t>
            </w:r>
          </w:p>
        </w:tc>
      </w:tr>
      <w:tr w:rsidR="00542EA6" w:rsidRPr="00BF0289" w14:paraId="2F30645A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75CBCF16" w14:textId="71458E74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ezetimibe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26D462F3" w14:textId="31956B9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7/151 (4.6%)</w:t>
            </w:r>
          </w:p>
        </w:tc>
        <w:tc>
          <w:tcPr>
            <w:tcW w:w="2268" w:type="dxa"/>
            <w:noWrap/>
            <w:vAlign w:val="bottom"/>
            <w:hideMark/>
          </w:tcPr>
          <w:p w14:paraId="3CE4C398" w14:textId="2630033B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9/517 (1.7%)</w:t>
            </w:r>
          </w:p>
        </w:tc>
      </w:tr>
      <w:tr w:rsidR="00542EA6" w:rsidRPr="00BF0289" w14:paraId="495719E6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6E86AB22" w14:textId="513144C1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fibrates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3F601A68" w14:textId="06F73D6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4/151 (2.6%)</w:t>
            </w:r>
          </w:p>
        </w:tc>
        <w:tc>
          <w:tcPr>
            <w:tcW w:w="2268" w:type="dxa"/>
            <w:noWrap/>
            <w:vAlign w:val="bottom"/>
            <w:hideMark/>
          </w:tcPr>
          <w:p w14:paraId="64E1E690" w14:textId="195283D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10/517 (1.9%)</w:t>
            </w:r>
          </w:p>
        </w:tc>
      </w:tr>
      <w:tr w:rsidR="00542EA6" w:rsidRPr="00BF0289" w14:paraId="0799D908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noWrap/>
            <w:vAlign w:val="bottom"/>
            <w:hideMark/>
          </w:tcPr>
          <w:p w14:paraId="2D896280" w14:textId="2E88C34B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statins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14:paraId="0A948917" w14:textId="03EEBB0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79/151 (52.3%)</w:t>
            </w:r>
          </w:p>
        </w:tc>
        <w:tc>
          <w:tcPr>
            <w:tcW w:w="2268" w:type="dxa"/>
            <w:noWrap/>
            <w:vAlign w:val="bottom"/>
            <w:hideMark/>
          </w:tcPr>
          <w:p w14:paraId="7F5C00DB" w14:textId="66EF367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95/517 (18.4%)</w:t>
            </w:r>
          </w:p>
        </w:tc>
      </w:tr>
    </w:tbl>
    <w:p w14:paraId="73E0ED50" w14:textId="6BA5CE42" w:rsidR="00D913A4" w:rsidRPr="005B03F3" w:rsidRDefault="0083152F" w:rsidP="005B03F3">
      <w:pPr>
        <w:pStyle w:val="Beschriftung"/>
        <w:spacing w:line="276" w:lineRule="auto"/>
        <w:rPr>
          <w:rFonts w:asciiTheme="minorHAnsi" w:hAnsiTheme="minorHAnsi"/>
          <w:i w:val="0"/>
          <w:iCs w:val="0"/>
          <w:lang w:val="en-US"/>
        </w:rPr>
        <w:sectPr w:rsidR="00D913A4" w:rsidRPr="005B03F3" w:rsidSect="0039667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5B03F3">
        <w:rPr>
          <w:rFonts w:asciiTheme="minorHAnsi" w:hAnsiTheme="minorHAnsi"/>
          <w:lang w:val="en-US"/>
        </w:rPr>
        <w:t xml:space="preserve">Table </w:t>
      </w:r>
      <w:r w:rsidR="00C14ACA" w:rsidRPr="00BF0289">
        <w:rPr>
          <w:rFonts w:asciiTheme="minorHAnsi" w:hAnsiTheme="minorHAnsi"/>
          <w:lang w:val="en-US"/>
        </w:rPr>
        <w:t>S2</w:t>
      </w:r>
      <w:r w:rsidRPr="00BF0289">
        <w:rPr>
          <w:rFonts w:asciiTheme="minorHAnsi" w:hAnsiTheme="minorHAnsi"/>
          <w:lang w:val="en-US"/>
        </w:rPr>
        <w:t xml:space="preserve">: distribution of drugs in patients with and without T2D. </w:t>
      </w:r>
      <w:proofErr w:type="spellStart"/>
      <w:r w:rsidRPr="00BF0289">
        <w:rPr>
          <w:rFonts w:asciiTheme="minorHAnsi" w:hAnsiTheme="minorHAnsi"/>
          <w:lang w:val="en-US"/>
        </w:rPr>
        <w:t>ACEi</w:t>
      </w:r>
      <w:proofErr w:type="spellEnd"/>
      <w:r w:rsidRPr="00BF0289">
        <w:rPr>
          <w:rFonts w:asciiTheme="minorHAnsi" w:hAnsiTheme="minorHAnsi"/>
          <w:lang w:val="en-US"/>
        </w:rPr>
        <w:t xml:space="preserve"> … angiotensin converting enzyme inhibitor, ARB … angiotensin II receptor blockers, BB … beta blockers, CCB … calcium channel blockers, DPP4i … dipeptidyl peptidase-4 inhibitor, GLP1A … glucagon-like-peptide 1 receptor agonists, SGLT2i … sodium-glucose transporters 2 inhibitors; one patient in the non-T2D group was taking acarbose for symptomatic treatment of dumping symptoms and another patient in the non-T2D group was taking metformin due to polycystic ovary syndrome</w:t>
      </w:r>
      <w:r w:rsidR="00AB49BD" w:rsidRPr="00BF0289">
        <w:rPr>
          <w:rFonts w:asciiTheme="minorHAnsi" w:hAnsiTheme="minorHAnsi"/>
          <w:lang w:val="en-US"/>
        </w:rPr>
        <w:t>.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985"/>
        <w:gridCol w:w="1984"/>
        <w:gridCol w:w="2410"/>
        <w:gridCol w:w="2410"/>
        <w:gridCol w:w="2268"/>
        <w:gridCol w:w="2199"/>
        <w:gridCol w:w="1031"/>
      </w:tblGrid>
      <w:tr w:rsidR="00C14ACA" w:rsidRPr="00BF0289" w14:paraId="4044CA3F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81C5C54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lastRenderedPageBreak/>
              <w:t>variable</w:t>
            </w:r>
          </w:p>
        </w:tc>
        <w:tc>
          <w:tcPr>
            <w:tcW w:w="1984" w:type="dxa"/>
            <w:noWrap/>
            <w:hideMark/>
          </w:tcPr>
          <w:p w14:paraId="530EDADB" w14:textId="77777777" w:rsidR="00C14ACA" w:rsidRPr="005B03F3" w:rsidRDefault="00C14ACA" w:rsidP="00521462">
            <w:pPr>
              <w:pStyle w:val="Beschriftu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metric</w:t>
            </w:r>
          </w:p>
        </w:tc>
        <w:tc>
          <w:tcPr>
            <w:tcW w:w="2410" w:type="dxa"/>
            <w:noWrap/>
            <w:hideMark/>
          </w:tcPr>
          <w:p w14:paraId="7BEEE350" w14:textId="55D574C5" w:rsidR="00C14ACA" w:rsidRPr="005B03F3" w:rsidRDefault="00C14ACA" w:rsidP="00521462">
            <w:pPr>
              <w:pStyle w:val="Beschriftu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No T2D &amp; </w:t>
            </w:r>
            <w:r w:rsidR="004528D2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NFAA</w:t>
            </w:r>
          </w:p>
        </w:tc>
        <w:tc>
          <w:tcPr>
            <w:tcW w:w="2410" w:type="dxa"/>
            <w:noWrap/>
            <w:hideMark/>
          </w:tcPr>
          <w:p w14:paraId="16937983" w14:textId="1B6763FA" w:rsidR="00C14ACA" w:rsidRPr="005B03F3" w:rsidRDefault="00916928" w:rsidP="00521462">
            <w:pPr>
              <w:pStyle w:val="Beschriftu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No T2D &amp; MACS</w:t>
            </w:r>
          </w:p>
        </w:tc>
        <w:tc>
          <w:tcPr>
            <w:tcW w:w="2268" w:type="dxa"/>
            <w:noWrap/>
            <w:hideMark/>
          </w:tcPr>
          <w:p w14:paraId="32A95D66" w14:textId="3AD99029" w:rsidR="00C14ACA" w:rsidRPr="005B03F3" w:rsidRDefault="00916928" w:rsidP="00521462">
            <w:pPr>
              <w:pStyle w:val="Beschriftu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T2D &amp; </w:t>
            </w:r>
            <w:r w:rsidR="004528D2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NFAA</w:t>
            </w:r>
          </w:p>
        </w:tc>
        <w:tc>
          <w:tcPr>
            <w:tcW w:w="2199" w:type="dxa"/>
            <w:noWrap/>
            <w:hideMark/>
          </w:tcPr>
          <w:p w14:paraId="2670DE7C" w14:textId="6BC9DBB9" w:rsidR="00C14ACA" w:rsidRPr="005B03F3" w:rsidRDefault="00916928" w:rsidP="00521462">
            <w:pPr>
              <w:pStyle w:val="Beschriftu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T2D &amp; MACS</w:t>
            </w:r>
          </w:p>
        </w:tc>
        <w:tc>
          <w:tcPr>
            <w:tcW w:w="1031" w:type="dxa"/>
            <w:noWrap/>
            <w:hideMark/>
          </w:tcPr>
          <w:p w14:paraId="5313F903" w14:textId="432E24A4" w:rsidR="00C14ACA" w:rsidRPr="005B03F3" w:rsidRDefault="00C14ACA" w:rsidP="00521462">
            <w:pPr>
              <w:pStyle w:val="Beschriftu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p</w:t>
            </w:r>
            <w:r w:rsidR="00542EA6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-value</w:t>
            </w:r>
          </w:p>
        </w:tc>
      </w:tr>
      <w:tr w:rsidR="00C14ACA" w:rsidRPr="00BF0289" w14:paraId="2AEF2EAA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2A0FAAC7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Age [years]</w:t>
            </w:r>
          </w:p>
        </w:tc>
        <w:tc>
          <w:tcPr>
            <w:tcW w:w="1984" w:type="dxa"/>
            <w:noWrap/>
            <w:hideMark/>
          </w:tcPr>
          <w:p w14:paraId="3617709B" w14:textId="77777777" w:rsidR="00C14ACA" w:rsidRPr="005B03F3" w:rsidRDefault="00C14ACA" w:rsidP="00521462">
            <w:pPr>
              <w:pStyle w:val="Beschriftu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2410" w:type="dxa"/>
            <w:noWrap/>
            <w:hideMark/>
          </w:tcPr>
          <w:p w14:paraId="3C47BBC2" w14:textId="5063814E" w:rsidR="00C14ACA" w:rsidRPr="005B03F3" w:rsidRDefault="00D57019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56 (15.2) </w:t>
            </w:r>
            <w:proofErr w:type="spellStart"/>
            <w:proofErr w:type="gramStart"/>
            <w:r w:rsidR="00F61694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  <w:r w:rsidR="00F61694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,b</w:t>
            </w:r>
            <w:proofErr w:type="gramEnd"/>
            <w:r w:rsidR="001E620A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2410" w:type="dxa"/>
            <w:noWrap/>
            <w:hideMark/>
          </w:tcPr>
          <w:p w14:paraId="26FAC5F6" w14:textId="4B989113" w:rsidR="00C14ACA" w:rsidRPr="005B03F3" w:rsidRDefault="00C14ACA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60 (15)</w:t>
            </w:r>
            <w:r w:rsidR="00F61694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F61694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268" w:type="dxa"/>
            <w:noWrap/>
            <w:hideMark/>
          </w:tcPr>
          <w:p w14:paraId="7D8948F4" w14:textId="4907A3A4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62 (9.5) </w:t>
            </w:r>
            <w:r w:rsidR="00F61694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</w:p>
        </w:tc>
        <w:tc>
          <w:tcPr>
            <w:tcW w:w="2199" w:type="dxa"/>
            <w:noWrap/>
            <w:hideMark/>
          </w:tcPr>
          <w:p w14:paraId="16C0A9A3" w14:textId="0838DFCF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63 (12.2) </w:t>
            </w:r>
            <w:r w:rsidR="001E620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1031" w:type="dxa"/>
            <w:noWrap/>
            <w:hideMark/>
          </w:tcPr>
          <w:p w14:paraId="78388264" w14:textId="08EFCA84" w:rsidR="00C14ACA" w:rsidRPr="005B03F3" w:rsidRDefault="00916928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&lt;0.001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§</w:t>
            </w:r>
          </w:p>
        </w:tc>
      </w:tr>
      <w:tr w:rsidR="00C14ACA" w:rsidRPr="00BF0289" w14:paraId="33AC8F42" w14:textId="77777777" w:rsidTr="005B03F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4DDFEA9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Men</w:t>
            </w:r>
          </w:p>
        </w:tc>
        <w:tc>
          <w:tcPr>
            <w:tcW w:w="1984" w:type="dxa"/>
            <w:noWrap/>
            <w:hideMark/>
          </w:tcPr>
          <w:p w14:paraId="437F5723" w14:textId="77777777" w:rsidR="00C14ACA" w:rsidRPr="005B03F3" w:rsidRDefault="00C14ACA" w:rsidP="00521462">
            <w:pPr>
              <w:pStyle w:val="Beschriftu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073EA6F8" w14:textId="724C2A5E" w:rsidR="00C14ACA" w:rsidRPr="005B03F3" w:rsidRDefault="00D57019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11</w:t>
            </w:r>
            <w:r w:rsidR="00542EA6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8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/3</w:t>
            </w:r>
            <w:r w:rsidR="00542EA6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16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(37.</w:t>
            </w:r>
            <w:r w:rsidR="00542EA6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%)</w:t>
            </w:r>
          </w:p>
        </w:tc>
        <w:tc>
          <w:tcPr>
            <w:tcW w:w="2410" w:type="dxa"/>
            <w:noWrap/>
            <w:hideMark/>
          </w:tcPr>
          <w:p w14:paraId="099835FD" w14:textId="7709751C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60/201 (29.85%)</w:t>
            </w:r>
          </w:p>
        </w:tc>
        <w:tc>
          <w:tcPr>
            <w:tcW w:w="2268" w:type="dxa"/>
            <w:noWrap/>
            <w:hideMark/>
          </w:tcPr>
          <w:p w14:paraId="2F5BDFBC" w14:textId="2DD2F3AF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34/75 (45.3%) </w:t>
            </w:r>
          </w:p>
        </w:tc>
        <w:tc>
          <w:tcPr>
            <w:tcW w:w="2199" w:type="dxa"/>
            <w:noWrap/>
            <w:hideMark/>
          </w:tcPr>
          <w:p w14:paraId="72A30B4E" w14:textId="38083480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34/76 (44.7%)</w:t>
            </w:r>
          </w:p>
        </w:tc>
        <w:tc>
          <w:tcPr>
            <w:tcW w:w="1031" w:type="dxa"/>
            <w:vMerge w:val="restart"/>
            <w:noWrap/>
            <w:hideMark/>
          </w:tcPr>
          <w:p w14:paraId="73F5B1A2" w14:textId="525A21A7" w:rsidR="00C14ACA" w:rsidRPr="005B03F3" w:rsidRDefault="00C14ACA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</w:t>
            </w:r>
            <w:r w:rsidR="00916928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</w:t>
            </w:r>
            <w:r w:rsidR="00542EA6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35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$</w:t>
            </w:r>
          </w:p>
        </w:tc>
      </w:tr>
      <w:tr w:rsidR="00C14ACA" w:rsidRPr="00BF0289" w14:paraId="61677C8D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E00B71B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Women</w:t>
            </w:r>
          </w:p>
        </w:tc>
        <w:tc>
          <w:tcPr>
            <w:tcW w:w="1984" w:type="dxa"/>
            <w:noWrap/>
            <w:hideMark/>
          </w:tcPr>
          <w:p w14:paraId="7C7D88BB" w14:textId="77777777" w:rsidR="00C14ACA" w:rsidRPr="005B03F3" w:rsidRDefault="00C14ACA" w:rsidP="00521462">
            <w:pPr>
              <w:pStyle w:val="Beschriftu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76F36CC9" w14:textId="1A76FDFD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198/316 (62.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7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%)</w:t>
            </w:r>
          </w:p>
        </w:tc>
        <w:tc>
          <w:tcPr>
            <w:tcW w:w="2410" w:type="dxa"/>
            <w:noWrap/>
            <w:hideMark/>
          </w:tcPr>
          <w:p w14:paraId="73A148C9" w14:textId="4D12E75A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141/201 (70.15%)</w:t>
            </w:r>
          </w:p>
        </w:tc>
        <w:tc>
          <w:tcPr>
            <w:tcW w:w="2268" w:type="dxa"/>
            <w:noWrap/>
            <w:hideMark/>
          </w:tcPr>
          <w:p w14:paraId="0D724B45" w14:textId="10DB4A9B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41/75 (54.7%)</w:t>
            </w:r>
          </w:p>
        </w:tc>
        <w:tc>
          <w:tcPr>
            <w:tcW w:w="2199" w:type="dxa"/>
            <w:noWrap/>
            <w:hideMark/>
          </w:tcPr>
          <w:p w14:paraId="74BE6078" w14:textId="224479FA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42/76 (55.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3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%)</w:t>
            </w:r>
          </w:p>
        </w:tc>
        <w:tc>
          <w:tcPr>
            <w:tcW w:w="1031" w:type="dxa"/>
            <w:vMerge/>
            <w:hideMark/>
          </w:tcPr>
          <w:p w14:paraId="4687C398" w14:textId="77777777" w:rsidR="00C14ACA" w:rsidRPr="005B03F3" w:rsidRDefault="00C14ACA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</w:p>
        </w:tc>
      </w:tr>
      <w:tr w:rsidR="00C14ACA" w:rsidRPr="00BF0289" w14:paraId="297C1313" w14:textId="77777777" w:rsidTr="005B03F3">
        <w:trPr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5A22215C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BMI [kg/m2]</w:t>
            </w:r>
          </w:p>
        </w:tc>
        <w:tc>
          <w:tcPr>
            <w:tcW w:w="1984" w:type="dxa"/>
            <w:noWrap/>
            <w:hideMark/>
          </w:tcPr>
          <w:p w14:paraId="6A66B517" w14:textId="77777777" w:rsidR="00C14ACA" w:rsidRPr="005B03F3" w:rsidRDefault="00C14ACA" w:rsidP="00521462">
            <w:pPr>
              <w:pStyle w:val="Beschriftu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2410" w:type="dxa"/>
            <w:noWrap/>
            <w:hideMark/>
          </w:tcPr>
          <w:p w14:paraId="013E1810" w14:textId="7EE0C2BC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28.2 (7) </w:t>
            </w:r>
            <w:proofErr w:type="spellStart"/>
            <w:proofErr w:type="gramStart"/>
            <w:r w:rsidR="007922A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  <w:r w:rsidR="007922AA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,b</w:t>
            </w:r>
            <w:proofErr w:type="spellEnd"/>
            <w:proofErr w:type="gramEnd"/>
          </w:p>
        </w:tc>
        <w:tc>
          <w:tcPr>
            <w:tcW w:w="2410" w:type="dxa"/>
            <w:noWrap/>
            <w:hideMark/>
          </w:tcPr>
          <w:p w14:paraId="462DD615" w14:textId="1F016A33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26.2 (6) </w:t>
            </w:r>
            <w:proofErr w:type="spellStart"/>
            <w:proofErr w:type="gramStart"/>
            <w:r w:rsidR="007922A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  <w:r w:rsidR="007922AA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,d</w:t>
            </w:r>
            <w:proofErr w:type="gramEnd"/>
            <w:r w:rsidR="007922AA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,e</w:t>
            </w:r>
            <w:proofErr w:type="spellEnd"/>
          </w:p>
        </w:tc>
        <w:tc>
          <w:tcPr>
            <w:tcW w:w="2268" w:type="dxa"/>
            <w:noWrap/>
            <w:hideMark/>
          </w:tcPr>
          <w:p w14:paraId="677ACD47" w14:textId="48375311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30.5 (8.2) </w:t>
            </w:r>
            <w:proofErr w:type="spellStart"/>
            <w:proofErr w:type="gramStart"/>
            <w:r w:rsidR="007922A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  <w:r w:rsidR="007922AA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,d</w:t>
            </w:r>
            <w:proofErr w:type="spellEnd"/>
            <w:proofErr w:type="gramEnd"/>
          </w:p>
        </w:tc>
        <w:tc>
          <w:tcPr>
            <w:tcW w:w="2199" w:type="dxa"/>
            <w:noWrap/>
            <w:hideMark/>
          </w:tcPr>
          <w:p w14:paraId="6D220670" w14:textId="55E77E29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29.3 (7.8) </w:t>
            </w:r>
            <w:r w:rsidR="007922A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1031" w:type="dxa"/>
            <w:noWrap/>
            <w:hideMark/>
          </w:tcPr>
          <w:p w14:paraId="4D5DFB3C" w14:textId="01E8C1CB" w:rsidR="00C14ACA" w:rsidRPr="005B03F3" w:rsidRDefault="00916928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&lt;0.001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§</w:t>
            </w:r>
          </w:p>
        </w:tc>
      </w:tr>
      <w:tr w:rsidR="00C14ACA" w:rsidRPr="00BF0289" w14:paraId="028C7B61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17F4976C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Post 1mg DST cortisol [µg/dL]</w:t>
            </w:r>
          </w:p>
        </w:tc>
        <w:tc>
          <w:tcPr>
            <w:tcW w:w="1984" w:type="dxa"/>
            <w:noWrap/>
            <w:hideMark/>
          </w:tcPr>
          <w:p w14:paraId="1D61C3B5" w14:textId="77777777" w:rsidR="00C14ACA" w:rsidRPr="005B03F3" w:rsidRDefault="00C14ACA" w:rsidP="00521462">
            <w:pPr>
              <w:pStyle w:val="Beschriftu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median (IQR)</w:t>
            </w:r>
          </w:p>
        </w:tc>
        <w:tc>
          <w:tcPr>
            <w:tcW w:w="2410" w:type="dxa"/>
            <w:noWrap/>
            <w:hideMark/>
          </w:tcPr>
          <w:p w14:paraId="4A9DB671" w14:textId="7A1ECF67" w:rsidR="007D72E0" w:rsidRPr="005B03F3" w:rsidRDefault="00D57019" w:rsidP="005B0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 xml:space="preserve">1.1 (0.5) </w:t>
            </w:r>
            <w:proofErr w:type="spellStart"/>
            <w:proofErr w:type="gramStart"/>
            <w:r w:rsidR="00F61694" w:rsidRPr="005B03F3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a</w:t>
            </w:r>
            <w:r w:rsidR="00F61694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,c</w:t>
            </w:r>
            <w:proofErr w:type="spellEnd"/>
            <w:proofErr w:type="gramEnd"/>
          </w:p>
        </w:tc>
        <w:tc>
          <w:tcPr>
            <w:tcW w:w="2410" w:type="dxa"/>
            <w:noWrap/>
            <w:hideMark/>
          </w:tcPr>
          <w:p w14:paraId="1F6CF607" w14:textId="46C77E8A" w:rsidR="007D72E0" w:rsidRPr="005B03F3" w:rsidRDefault="00542EA6" w:rsidP="005B0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 xml:space="preserve">2.9 (3.3) </w:t>
            </w:r>
            <w:proofErr w:type="spellStart"/>
            <w:proofErr w:type="gramStart"/>
            <w:r w:rsidR="00F61694" w:rsidRPr="005B03F3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a</w:t>
            </w:r>
            <w:r w:rsidR="00F61694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,d</w:t>
            </w:r>
            <w:proofErr w:type="spellEnd"/>
            <w:proofErr w:type="gramEnd"/>
          </w:p>
        </w:tc>
        <w:tc>
          <w:tcPr>
            <w:tcW w:w="2268" w:type="dxa"/>
            <w:noWrap/>
            <w:hideMark/>
          </w:tcPr>
          <w:p w14:paraId="32273061" w14:textId="75D0F35A" w:rsidR="007D72E0" w:rsidRPr="005B03F3" w:rsidRDefault="00542EA6" w:rsidP="005B0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>1.2 (0.6)</w:t>
            </w:r>
            <w:r w:rsidR="00D57019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="00F61694" w:rsidRPr="005B03F3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d</w:t>
            </w:r>
            <w:r w:rsidR="00F61694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,f</w:t>
            </w:r>
            <w:proofErr w:type="spellEnd"/>
            <w:proofErr w:type="gramEnd"/>
          </w:p>
        </w:tc>
        <w:tc>
          <w:tcPr>
            <w:tcW w:w="2199" w:type="dxa"/>
            <w:noWrap/>
            <w:hideMark/>
          </w:tcPr>
          <w:p w14:paraId="2477B7CE" w14:textId="415EFB68" w:rsidR="007D72E0" w:rsidRPr="005B03F3" w:rsidRDefault="00542EA6" w:rsidP="005B0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>3.1 (3)</w:t>
            </w:r>
            <w:r w:rsidR="00D57019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="00F61694" w:rsidRPr="005B03F3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c</w:t>
            </w:r>
            <w:r w:rsidR="00F61694" w:rsidRPr="00BF0289">
              <w:rPr>
                <w:rFonts w:asciiTheme="minorHAnsi" w:hAnsiTheme="minorHAnsi"/>
                <w:color w:val="0E2841" w:themeColor="text2"/>
                <w:sz w:val="22"/>
                <w:szCs w:val="22"/>
                <w:vertAlign w:val="superscript"/>
                <w:lang w:val="en-US"/>
              </w:rPr>
              <w:t>,f</w:t>
            </w:r>
            <w:proofErr w:type="spellEnd"/>
            <w:proofErr w:type="gramEnd"/>
          </w:p>
        </w:tc>
        <w:tc>
          <w:tcPr>
            <w:tcW w:w="1031" w:type="dxa"/>
            <w:noWrap/>
            <w:hideMark/>
          </w:tcPr>
          <w:p w14:paraId="1FD32704" w14:textId="0AF7B349" w:rsidR="00C14ACA" w:rsidRPr="005B03F3" w:rsidRDefault="00916928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&lt;0.001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§</w:t>
            </w:r>
          </w:p>
        </w:tc>
      </w:tr>
      <w:tr w:rsidR="00C14ACA" w:rsidRPr="00BF0289" w14:paraId="4B455F73" w14:textId="77777777" w:rsidTr="005B03F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6265F12F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984" w:type="dxa"/>
            <w:noWrap/>
            <w:hideMark/>
          </w:tcPr>
          <w:p w14:paraId="7BE273B6" w14:textId="77777777" w:rsidR="00C14ACA" w:rsidRPr="005B03F3" w:rsidRDefault="00C14ACA" w:rsidP="00521462">
            <w:pPr>
              <w:pStyle w:val="Beschriftu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397E0394" w14:textId="089FF8FE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182/316 (57.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6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proofErr w:type="spellStart"/>
            <w:proofErr w:type="gramStart"/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b,c</w:t>
            </w:r>
            <w:proofErr w:type="spellEnd"/>
            <w:proofErr w:type="gramEnd"/>
          </w:p>
        </w:tc>
        <w:tc>
          <w:tcPr>
            <w:tcW w:w="2410" w:type="dxa"/>
            <w:noWrap/>
            <w:hideMark/>
          </w:tcPr>
          <w:p w14:paraId="325C2559" w14:textId="0C407D4D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134/201 (66.7%) </w:t>
            </w:r>
            <w:proofErr w:type="spellStart"/>
            <w:proofErr w:type="gramStart"/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d,e</w:t>
            </w:r>
            <w:proofErr w:type="spellEnd"/>
            <w:proofErr w:type="gramEnd"/>
          </w:p>
        </w:tc>
        <w:tc>
          <w:tcPr>
            <w:tcW w:w="2268" w:type="dxa"/>
            <w:noWrap/>
            <w:hideMark/>
          </w:tcPr>
          <w:p w14:paraId="1411A658" w14:textId="2113B297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62/75 (82.7%)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,d</w:t>
            </w:r>
            <w:proofErr w:type="spellEnd"/>
            <w:proofErr w:type="gramEnd"/>
          </w:p>
        </w:tc>
        <w:tc>
          <w:tcPr>
            <w:tcW w:w="2199" w:type="dxa"/>
            <w:noWrap/>
            <w:hideMark/>
          </w:tcPr>
          <w:p w14:paraId="04273DBD" w14:textId="7F68769C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67/76 (88.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2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,e</w:t>
            </w:r>
            <w:proofErr w:type="spellEnd"/>
            <w:proofErr w:type="gramEnd"/>
          </w:p>
        </w:tc>
        <w:tc>
          <w:tcPr>
            <w:tcW w:w="1031" w:type="dxa"/>
            <w:noWrap/>
            <w:hideMark/>
          </w:tcPr>
          <w:p w14:paraId="70781EE0" w14:textId="65AB7C3F" w:rsidR="00C14ACA" w:rsidRPr="005B03F3" w:rsidRDefault="00916928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&lt;0.001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$</w:t>
            </w:r>
          </w:p>
        </w:tc>
      </w:tr>
      <w:tr w:rsidR="00C14ACA" w:rsidRPr="00BF0289" w14:paraId="064A7A9A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3F6BA428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984" w:type="dxa"/>
            <w:noWrap/>
            <w:hideMark/>
          </w:tcPr>
          <w:p w14:paraId="1F856328" w14:textId="77777777" w:rsidR="00C14ACA" w:rsidRPr="005B03F3" w:rsidRDefault="00C14ACA" w:rsidP="00521462">
            <w:pPr>
              <w:pStyle w:val="Beschriftu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5B39BA17" w14:textId="371E4089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109/316 (34.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5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,c</w:t>
            </w:r>
            <w:proofErr w:type="spellEnd"/>
            <w:proofErr w:type="gramEnd"/>
          </w:p>
        </w:tc>
        <w:tc>
          <w:tcPr>
            <w:tcW w:w="2410" w:type="dxa"/>
            <w:noWrap/>
            <w:hideMark/>
          </w:tcPr>
          <w:p w14:paraId="50A4E5E9" w14:textId="3CC27CF4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69/201 (34.3%)</w:t>
            </w:r>
            <w:r w:rsidR="00D57019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d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,e</w:t>
            </w:r>
            <w:proofErr w:type="spellEnd"/>
            <w:proofErr w:type="gramEnd"/>
          </w:p>
        </w:tc>
        <w:tc>
          <w:tcPr>
            <w:tcW w:w="2268" w:type="dxa"/>
            <w:noWrap/>
            <w:hideMark/>
          </w:tcPr>
          <w:p w14:paraId="61150883" w14:textId="07812675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51/75 (68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.0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%)</w:t>
            </w:r>
            <w:r w:rsidR="00D57019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b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,d</w:t>
            </w:r>
            <w:proofErr w:type="spellEnd"/>
            <w:proofErr w:type="gramEnd"/>
          </w:p>
        </w:tc>
        <w:tc>
          <w:tcPr>
            <w:tcW w:w="2199" w:type="dxa"/>
            <w:noWrap/>
            <w:hideMark/>
          </w:tcPr>
          <w:p w14:paraId="7EF486DE" w14:textId="24D46441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44/76 (57.9%) </w:t>
            </w:r>
            <w:proofErr w:type="spellStart"/>
            <w:proofErr w:type="gram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,e</w:t>
            </w:r>
            <w:proofErr w:type="spellEnd"/>
            <w:proofErr w:type="gramEnd"/>
          </w:p>
        </w:tc>
        <w:tc>
          <w:tcPr>
            <w:tcW w:w="1031" w:type="dxa"/>
            <w:noWrap/>
            <w:hideMark/>
          </w:tcPr>
          <w:p w14:paraId="05E6E777" w14:textId="7A1D6A24" w:rsidR="00C14ACA" w:rsidRPr="005B03F3" w:rsidRDefault="00916928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&lt;0.001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$</w:t>
            </w:r>
          </w:p>
        </w:tc>
      </w:tr>
      <w:tr w:rsidR="00C14ACA" w:rsidRPr="00BF0289" w14:paraId="63341990" w14:textId="77777777" w:rsidTr="005B03F3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724E2C86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CVD</w:t>
            </w:r>
          </w:p>
        </w:tc>
        <w:tc>
          <w:tcPr>
            <w:tcW w:w="1984" w:type="dxa"/>
            <w:noWrap/>
            <w:hideMark/>
          </w:tcPr>
          <w:p w14:paraId="3C0F14EE" w14:textId="77777777" w:rsidR="00C14ACA" w:rsidRPr="005B03F3" w:rsidRDefault="00C14ACA" w:rsidP="00521462">
            <w:pPr>
              <w:pStyle w:val="Beschriftu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29A2B8DE" w14:textId="5133ED28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22/316 (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7.0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</w:p>
        </w:tc>
        <w:tc>
          <w:tcPr>
            <w:tcW w:w="2410" w:type="dxa"/>
            <w:noWrap/>
            <w:hideMark/>
          </w:tcPr>
          <w:p w14:paraId="629ADE49" w14:textId="19EE13D0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20/201 (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10.0</w:t>
            </w: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e</w:t>
            </w:r>
          </w:p>
        </w:tc>
        <w:tc>
          <w:tcPr>
            <w:tcW w:w="2268" w:type="dxa"/>
            <w:noWrap/>
            <w:hideMark/>
          </w:tcPr>
          <w:p w14:paraId="6A4E74DA" w14:textId="00AD14B3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10/75 (13.3%) </w:t>
            </w:r>
            <w:r w:rsidR="00A637DE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f</w:t>
            </w:r>
          </w:p>
        </w:tc>
        <w:tc>
          <w:tcPr>
            <w:tcW w:w="2199" w:type="dxa"/>
            <w:noWrap/>
            <w:hideMark/>
          </w:tcPr>
          <w:p w14:paraId="5EE5C355" w14:textId="470EFB88" w:rsidR="00C14ACA" w:rsidRPr="005B03F3" w:rsidRDefault="00542EA6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31/76 (40.</w:t>
            </w:r>
            <w:r w:rsidR="005F7218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8</w:t>
            </w:r>
            <w:proofErr w:type="gramStart"/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%) </w:t>
            </w:r>
            <w:r w:rsidR="00D57019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135E9F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c</w:t>
            </w:r>
            <w:proofErr w:type="gramEnd"/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</w:t>
            </w:r>
            <w:proofErr w:type="gramStart"/>
            <w:r w:rsidR="00135E9F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e</w:t>
            </w:r>
            <w:r w:rsidR="00A637DE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,f</w:t>
            </w:r>
            <w:proofErr w:type="spellEnd"/>
            <w:proofErr w:type="gramEnd"/>
          </w:p>
        </w:tc>
        <w:tc>
          <w:tcPr>
            <w:tcW w:w="1031" w:type="dxa"/>
            <w:noWrap/>
            <w:hideMark/>
          </w:tcPr>
          <w:p w14:paraId="2F83828D" w14:textId="415C397D" w:rsidR="00C14ACA" w:rsidRPr="005B03F3" w:rsidRDefault="00916928" w:rsidP="00521462">
            <w:pPr>
              <w:pStyle w:val="Beschriftu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&lt;</w:t>
            </w:r>
            <w:r w:rsidR="00C14AC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</w:t>
            </w: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.</w:t>
            </w:r>
            <w:r w:rsidR="00C14ACA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00</w:t>
            </w: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1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$</w:t>
            </w:r>
          </w:p>
        </w:tc>
      </w:tr>
      <w:tr w:rsidR="00C14ACA" w:rsidRPr="00BF0289" w14:paraId="540833A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noWrap/>
            <w:hideMark/>
          </w:tcPr>
          <w:p w14:paraId="60C587F2" w14:textId="77777777" w:rsidR="00C14ACA" w:rsidRPr="005B03F3" w:rsidRDefault="00C14ACA" w:rsidP="00521462">
            <w:pPr>
              <w:pStyle w:val="Beschriftung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osteoporosis</w:t>
            </w:r>
          </w:p>
        </w:tc>
        <w:tc>
          <w:tcPr>
            <w:tcW w:w="1984" w:type="dxa"/>
            <w:noWrap/>
            <w:hideMark/>
          </w:tcPr>
          <w:p w14:paraId="14FD3891" w14:textId="77777777" w:rsidR="00C14ACA" w:rsidRPr="005B03F3" w:rsidRDefault="00C14ACA" w:rsidP="00521462">
            <w:pPr>
              <w:pStyle w:val="Beschriftu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i w:val="0"/>
                <w:iCs w:val="0"/>
                <w:sz w:val="22"/>
                <w:szCs w:val="22"/>
                <w:lang w:val="en-US"/>
              </w:rPr>
              <w:t>n (%)</w:t>
            </w:r>
          </w:p>
        </w:tc>
        <w:tc>
          <w:tcPr>
            <w:tcW w:w="2410" w:type="dxa"/>
            <w:noWrap/>
            <w:hideMark/>
          </w:tcPr>
          <w:p w14:paraId="516FCA7F" w14:textId="5D7AD912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8/316 (2.5%) </w:t>
            </w:r>
            <w:r w:rsidR="00374C05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410" w:type="dxa"/>
            <w:noWrap/>
            <w:hideMark/>
          </w:tcPr>
          <w:p w14:paraId="48B85057" w14:textId="4CE65E75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19/201 (9.5%) </w:t>
            </w:r>
            <w:r w:rsidR="00374C05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2268" w:type="dxa"/>
            <w:noWrap/>
            <w:hideMark/>
          </w:tcPr>
          <w:p w14:paraId="61EEEA27" w14:textId="0AFFC15E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2/75 (2.7%)</w:t>
            </w:r>
          </w:p>
        </w:tc>
        <w:tc>
          <w:tcPr>
            <w:tcW w:w="2199" w:type="dxa"/>
            <w:noWrap/>
            <w:hideMark/>
          </w:tcPr>
          <w:p w14:paraId="2599BE20" w14:textId="659B2E9D" w:rsidR="00C14ACA" w:rsidRPr="005B03F3" w:rsidRDefault="00542EA6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2/76 (2.6%)</w:t>
            </w:r>
          </w:p>
        </w:tc>
        <w:tc>
          <w:tcPr>
            <w:tcW w:w="1031" w:type="dxa"/>
            <w:noWrap/>
            <w:hideMark/>
          </w:tcPr>
          <w:p w14:paraId="161F90F1" w14:textId="171F883F" w:rsidR="00C14ACA" w:rsidRPr="005B03F3" w:rsidRDefault="00C14ACA" w:rsidP="00521462">
            <w:pPr>
              <w:pStyle w:val="Beschriftu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</w:t>
            </w:r>
            <w:r w:rsidR="00916928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00</w:t>
            </w:r>
            <w:r w:rsidR="00D57019" w:rsidRPr="00BF0289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>4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lang w:val="en-US"/>
              </w:rPr>
              <w:t xml:space="preserve"> </w:t>
            </w:r>
            <w:r w:rsidR="00521462" w:rsidRPr="005B03F3">
              <w:rPr>
                <w:rFonts w:asciiTheme="minorHAnsi" w:hAnsiTheme="minorHAnsi"/>
                <w:i w:val="0"/>
                <w:iCs w:val="0"/>
                <w:sz w:val="22"/>
                <w:szCs w:val="22"/>
                <w:vertAlign w:val="superscript"/>
                <w:lang w:val="en-US"/>
              </w:rPr>
              <w:t>&amp;</w:t>
            </w:r>
          </w:p>
        </w:tc>
      </w:tr>
    </w:tbl>
    <w:p w14:paraId="01F9DD68" w14:textId="26A36F70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5B03F3">
        <w:rPr>
          <w:rFonts w:asciiTheme="minorHAnsi" w:hAnsiTheme="minorHAnsi"/>
          <w:sz w:val="22"/>
          <w:szCs w:val="22"/>
          <w:lang w:val="en-US"/>
        </w:rPr>
        <w:t>Table S</w:t>
      </w:r>
      <w:r w:rsidR="00C14ACA" w:rsidRPr="00BF0289">
        <w:rPr>
          <w:rFonts w:asciiTheme="minorHAnsi" w:hAnsiTheme="minorHAnsi"/>
          <w:sz w:val="22"/>
          <w:szCs w:val="22"/>
          <w:lang w:val="en-US"/>
        </w:rPr>
        <w:t>3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: Baseline characteristics of patients with and without T2D, according to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 status</w:t>
      </w:r>
      <w:r w:rsidRPr="00BF0289">
        <w:rPr>
          <w:rFonts w:asciiTheme="minorHAnsi" w:hAnsiTheme="minorHAnsi"/>
          <w:sz w:val="22"/>
          <w:szCs w:val="22"/>
          <w:lang w:val="en-US"/>
        </w:rPr>
        <w:t>. T2D … type 2 diabetes mellitus,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 xml:space="preserve"> MACS … mild autonomous cortisol secretion,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BMI … body mass index, DST … dexamethasone suppression test, CVD … cardiovascular disease, </w:t>
      </w:r>
      <w:proofErr w:type="spellStart"/>
      <w:r w:rsidRPr="00BF0289">
        <w:rPr>
          <w:rFonts w:asciiTheme="minorHAnsi" w:hAnsiTheme="minorHAnsi"/>
          <w:sz w:val="22"/>
          <w:szCs w:val="22"/>
          <w:lang w:val="en-US"/>
        </w:rPr>
        <w:t>aHTN</w:t>
      </w:r>
      <w:proofErr w:type="spellEnd"/>
      <w:r w:rsidRPr="00BF0289">
        <w:rPr>
          <w:rFonts w:asciiTheme="minorHAnsi" w:hAnsiTheme="minorHAnsi"/>
          <w:sz w:val="22"/>
          <w:szCs w:val="22"/>
          <w:lang w:val="en-US"/>
        </w:rPr>
        <w:t xml:space="preserve"> … arterial hypertension,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§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</w:t>
      </w:r>
      <w:r w:rsidR="002F39E8">
        <w:rPr>
          <w:rFonts w:asciiTheme="minorHAnsi" w:hAnsiTheme="minorHAnsi"/>
          <w:sz w:val="22"/>
          <w:szCs w:val="22"/>
          <w:lang w:val="en-US"/>
        </w:rPr>
        <w:t>Kruska</w:t>
      </w:r>
      <w:r w:rsidR="00134A2A">
        <w:rPr>
          <w:rFonts w:asciiTheme="minorHAnsi" w:hAnsiTheme="minorHAnsi"/>
          <w:sz w:val="22"/>
          <w:szCs w:val="22"/>
          <w:lang w:val="en-US"/>
        </w:rPr>
        <w:t xml:space="preserve">l </w:t>
      </w:r>
      <w:r w:rsidR="002F39E8">
        <w:rPr>
          <w:rFonts w:asciiTheme="minorHAnsi" w:hAnsiTheme="minorHAnsi"/>
          <w:sz w:val="22"/>
          <w:szCs w:val="22"/>
          <w:lang w:val="en-US"/>
        </w:rPr>
        <w:t>Wallis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test,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$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chi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2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test of independence,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&amp;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Fisher's exact test</w:t>
      </w:r>
    </w:p>
    <w:p w14:paraId="69AF9ADF" w14:textId="44A168F4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a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adjusted p &lt; 0.05 for No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>NFAA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vs. no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</w:t>
      </w:r>
      <w:r w:rsidR="0091481E" w:rsidRPr="005B03F3">
        <w:rPr>
          <w:rFonts w:asciiTheme="minorHAnsi" w:hAnsiTheme="minorHAnsi"/>
          <w:sz w:val="22"/>
          <w:szCs w:val="22"/>
          <w:lang w:val="en-US"/>
        </w:rPr>
        <w:t>CS</w:t>
      </w:r>
    </w:p>
    <w:p w14:paraId="10D550C8" w14:textId="7171B101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b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adjusted p &lt; 0.05 for No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 xml:space="preserve">NFAA 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vs.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>NFAA</w:t>
      </w:r>
    </w:p>
    <w:p w14:paraId="6288C51F" w14:textId="253697BB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c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adjusted p &lt; 0.05 for No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 xml:space="preserve">NFAA 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vs.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</w:t>
      </w:r>
    </w:p>
    <w:p w14:paraId="33FF2681" w14:textId="57DECA0E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d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adjusted p &lt; 0.05 for No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vs.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>NFAA</w:t>
      </w:r>
    </w:p>
    <w:p w14:paraId="5E750072" w14:textId="68F0C311" w:rsidR="00C1007B" w:rsidRPr="00BF0289" w:rsidRDefault="00C1007B" w:rsidP="00C1007B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e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adjusted p &lt; 0.05 for No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vs.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</w:t>
      </w:r>
    </w:p>
    <w:p w14:paraId="764C88BB" w14:textId="1CBD82BD" w:rsidR="00922781" w:rsidRPr="005B03F3" w:rsidRDefault="00C1007B" w:rsidP="005B03F3">
      <w:pPr>
        <w:pStyle w:val="Beschriftung"/>
        <w:jc w:val="both"/>
        <w:rPr>
          <w:rFonts w:asciiTheme="minorHAnsi" w:hAnsiTheme="minorHAnsi"/>
          <w:sz w:val="22"/>
          <w:szCs w:val="22"/>
          <w:lang w:val="en-US"/>
        </w:rPr>
        <w:sectPr w:rsidR="00922781" w:rsidRPr="005B03F3" w:rsidSect="00C1007B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BF0289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BF0289">
        <w:rPr>
          <w:rFonts w:asciiTheme="minorHAnsi" w:hAnsiTheme="minorHAnsi"/>
          <w:sz w:val="22"/>
          <w:szCs w:val="22"/>
          <w:vertAlign w:val="superscript"/>
          <w:lang w:val="en-US"/>
        </w:rPr>
        <w:t>f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 …  adjusted p &lt; 0.05 for T2D &amp; </w:t>
      </w:r>
      <w:r w:rsidR="005B2575" w:rsidRPr="00BF0289">
        <w:rPr>
          <w:rFonts w:asciiTheme="minorHAnsi" w:hAnsiTheme="minorHAnsi"/>
          <w:sz w:val="22"/>
          <w:szCs w:val="22"/>
          <w:lang w:val="en-US"/>
        </w:rPr>
        <w:t xml:space="preserve">NFAA </w:t>
      </w:r>
      <w:r w:rsidRPr="00BF0289">
        <w:rPr>
          <w:rFonts w:asciiTheme="minorHAnsi" w:hAnsiTheme="minorHAnsi"/>
          <w:sz w:val="22"/>
          <w:szCs w:val="22"/>
          <w:lang w:val="en-US"/>
        </w:rPr>
        <w:t xml:space="preserve">vs. T2D &amp; </w:t>
      </w:r>
      <w:r w:rsidR="00521462" w:rsidRPr="00BF0289">
        <w:rPr>
          <w:rFonts w:asciiTheme="minorHAnsi" w:hAnsiTheme="minorHAnsi"/>
          <w:sz w:val="22"/>
          <w:szCs w:val="22"/>
          <w:lang w:val="en-US"/>
        </w:rPr>
        <w:t>MACS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2126"/>
        <w:gridCol w:w="2127"/>
      </w:tblGrid>
      <w:tr w:rsidR="00C14ACA" w:rsidRPr="00BF0289" w14:paraId="116D9A30" w14:textId="77777777" w:rsidTr="005B03F3">
        <w:trPr>
          <w:trHeight w:val="300"/>
        </w:trPr>
        <w:tc>
          <w:tcPr>
            <w:tcW w:w="1838" w:type="dxa"/>
            <w:noWrap/>
            <w:hideMark/>
          </w:tcPr>
          <w:p w14:paraId="2B6AB56A" w14:textId="7BC0F856" w:rsidR="00C14ACA" w:rsidRPr="005B03F3" w:rsidRDefault="00C14ACA" w:rsidP="00C14ACA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lastRenderedPageBreak/>
              <w:t>drug</w:t>
            </w:r>
            <w:r w:rsidR="005B2575"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class</w:t>
            </w:r>
          </w:p>
        </w:tc>
        <w:tc>
          <w:tcPr>
            <w:tcW w:w="2126" w:type="dxa"/>
            <w:noWrap/>
            <w:hideMark/>
          </w:tcPr>
          <w:p w14:paraId="37BE6EA9" w14:textId="11B4E66B" w:rsidR="00C14ACA" w:rsidRPr="005B03F3" w:rsidRDefault="004528D2" w:rsidP="00C14ACA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NFAA</w:t>
            </w:r>
          </w:p>
        </w:tc>
        <w:tc>
          <w:tcPr>
            <w:tcW w:w="2127" w:type="dxa"/>
            <w:noWrap/>
            <w:hideMark/>
          </w:tcPr>
          <w:p w14:paraId="1FA82A5B" w14:textId="67F149CA" w:rsidR="00C14ACA" w:rsidRPr="005B03F3" w:rsidRDefault="009A4044" w:rsidP="00C14ACA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MACS</w:t>
            </w:r>
          </w:p>
        </w:tc>
      </w:tr>
      <w:tr w:rsidR="00542EA6" w:rsidRPr="00BF0289" w14:paraId="329F77AA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4C0CE99" w14:textId="53C0F30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DDP4i</w:t>
            </w:r>
          </w:p>
        </w:tc>
        <w:tc>
          <w:tcPr>
            <w:tcW w:w="2126" w:type="dxa"/>
            <w:noWrap/>
            <w:vAlign w:val="bottom"/>
            <w:hideMark/>
          </w:tcPr>
          <w:p w14:paraId="63C28F08" w14:textId="799ADD34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22/75 (29.3%)</w:t>
            </w:r>
          </w:p>
        </w:tc>
        <w:tc>
          <w:tcPr>
            <w:tcW w:w="2127" w:type="dxa"/>
            <w:noWrap/>
            <w:vAlign w:val="bottom"/>
            <w:hideMark/>
          </w:tcPr>
          <w:p w14:paraId="39F622BD" w14:textId="3B750366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14/76 (18.4%)</w:t>
            </w:r>
          </w:p>
        </w:tc>
      </w:tr>
      <w:tr w:rsidR="00542EA6" w:rsidRPr="00BF0289" w14:paraId="13480A24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2ABE87C8" w14:textId="6FB8014D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GLP1A</w:t>
            </w:r>
          </w:p>
        </w:tc>
        <w:tc>
          <w:tcPr>
            <w:tcW w:w="2126" w:type="dxa"/>
            <w:noWrap/>
            <w:vAlign w:val="bottom"/>
            <w:hideMark/>
          </w:tcPr>
          <w:p w14:paraId="6A6BC105" w14:textId="65B5664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1/75 (1.3%)</w:t>
            </w:r>
          </w:p>
        </w:tc>
        <w:tc>
          <w:tcPr>
            <w:tcW w:w="2127" w:type="dxa"/>
            <w:noWrap/>
            <w:vAlign w:val="bottom"/>
            <w:hideMark/>
          </w:tcPr>
          <w:p w14:paraId="42D8D3F4" w14:textId="4762B14D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1/76 (1.3%)</w:t>
            </w:r>
          </w:p>
        </w:tc>
      </w:tr>
      <w:tr w:rsidR="00542EA6" w:rsidRPr="00BF0289" w14:paraId="48809EF4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4DB9BA07" w14:textId="0C3F9214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SGLT2i</w:t>
            </w:r>
          </w:p>
        </w:tc>
        <w:tc>
          <w:tcPr>
            <w:tcW w:w="2126" w:type="dxa"/>
            <w:noWrap/>
            <w:vAlign w:val="bottom"/>
            <w:hideMark/>
          </w:tcPr>
          <w:p w14:paraId="69228C29" w14:textId="4174FA3E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5/75 (6.7%)</w:t>
            </w:r>
          </w:p>
        </w:tc>
        <w:tc>
          <w:tcPr>
            <w:tcW w:w="2127" w:type="dxa"/>
            <w:noWrap/>
            <w:vAlign w:val="bottom"/>
            <w:hideMark/>
          </w:tcPr>
          <w:p w14:paraId="6D67F721" w14:textId="04F347EC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1/76 (1.3%)</w:t>
            </w:r>
          </w:p>
        </w:tc>
      </w:tr>
      <w:tr w:rsidR="00542EA6" w:rsidRPr="00BF0289" w14:paraId="059CE2CD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095EDB20" w14:textId="1802B853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acarbose</w:t>
            </w:r>
            <w:proofErr w:type="spellEnd"/>
          </w:p>
        </w:tc>
        <w:tc>
          <w:tcPr>
            <w:tcW w:w="2126" w:type="dxa"/>
            <w:noWrap/>
            <w:vAlign w:val="bottom"/>
            <w:hideMark/>
          </w:tcPr>
          <w:p w14:paraId="1708FDFE" w14:textId="5205E613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1/75 (1.3%)</w:t>
            </w:r>
          </w:p>
        </w:tc>
        <w:tc>
          <w:tcPr>
            <w:tcW w:w="2127" w:type="dxa"/>
            <w:noWrap/>
            <w:vAlign w:val="bottom"/>
            <w:hideMark/>
          </w:tcPr>
          <w:p w14:paraId="4F04C8EC" w14:textId="2020060B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2/76 (2.6%)</w:t>
            </w:r>
          </w:p>
        </w:tc>
      </w:tr>
      <w:tr w:rsidR="00542EA6" w:rsidRPr="00BF0289" w14:paraId="743F2793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6EB57683" w14:textId="68D0369C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insulin</w:t>
            </w:r>
            <w:proofErr w:type="spellEnd"/>
          </w:p>
        </w:tc>
        <w:tc>
          <w:tcPr>
            <w:tcW w:w="2126" w:type="dxa"/>
            <w:noWrap/>
            <w:vAlign w:val="bottom"/>
            <w:hideMark/>
          </w:tcPr>
          <w:p w14:paraId="42906797" w14:textId="2720D589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8/75 (10.7%)</w:t>
            </w:r>
          </w:p>
        </w:tc>
        <w:tc>
          <w:tcPr>
            <w:tcW w:w="2127" w:type="dxa"/>
            <w:noWrap/>
            <w:vAlign w:val="bottom"/>
            <w:hideMark/>
          </w:tcPr>
          <w:p w14:paraId="38E2EA31" w14:textId="4B5C7039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17/76 (22.4%)</w:t>
            </w:r>
          </w:p>
        </w:tc>
      </w:tr>
      <w:tr w:rsidR="00542EA6" w:rsidRPr="00BF0289" w14:paraId="5F536B12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35DE2113" w14:textId="1A398291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metformin</w:t>
            </w:r>
            <w:proofErr w:type="spellEnd"/>
          </w:p>
        </w:tc>
        <w:tc>
          <w:tcPr>
            <w:tcW w:w="2126" w:type="dxa"/>
            <w:noWrap/>
            <w:vAlign w:val="bottom"/>
            <w:hideMark/>
          </w:tcPr>
          <w:p w14:paraId="25A79452" w14:textId="1F42D83C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48/75 (64%)</w:t>
            </w:r>
          </w:p>
        </w:tc>
        <w:tc>
          <w:tcPr>
            <w:tcW w:w="2127" w:type="dxa"/>
            <w:noWrap/>
            <w:vAlign w:val="bottom"/>
            <w:hideMark/>
          </w:tcPr>
          <w:p w14:paraId="28F1CD08" w14:textId="3B540483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44/76 (57.9%)</w:t>
            </w:r>
          </w:p>
        </w:tc>
      </w:tr>
      <w:tr w:rsidR="00542EA6" w:rsidRPr="00BF0289" w14:paraId="5608D945" w14:textId="77777777" w:rsidTr="005B03F3">
        <w:trPr>
          <w:trHeight w:val="300"/>
        </w:trPr>
        <w:tc>
          <w:tcPr>
            <w:tcW w:w="1838" w:type="dxa"/>
            <w:noWrap/>
            <w:vAlign w:val="bottom"/>
            <w:hideMark/>
          </w:tcPr>
          <w:p w14:paraId="1E3F701A" w14:textId="5CF80495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glitazones</w:t>
            </w:r>
            <w:proofErr w:type="spellEnd"/>
          </w:p>
        </w:tc>
        <w:tc>
          <w:tcPr>
            <w:tcW w:w="2126" w:type="dxa"/>
            <w:noWrap/>
            <w:vAlign w:val="bottom"/>
            <w:hideMark/>
          </w:tcPr>
          <w:p w14:paraId="02BC51C4" w14:textId="4A3BC061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5/75 (6.7%)</w:t>
            </w:r>
          </w:p>
        </w:tc>
        <w:tc>
          <w:tcPr>
            <w:tcW w:w="2127" w:type="dxa"/>
            <w:noWrap/>
            <w:vAlign w:val="bottom"/>
            <w:hideMark/>
          </w:tcPr>
          <w:p w14:paraId="0D998826" w14:textId="2B3EBDDA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0/76 (0%)</w:t>
            </w:r>
          </w:p>
        </w:tc>
      </w:tr>
    </w:tbl>
    <w:p w14:paraId="62B3594D" w14:textId="390C07F8" w:rsidR="00C14ACA" w:rsidRPr="00BF0289" w:rsidRDefault="00C14ACA" w:rsidP="00C14ACA">
      <w:pPr>
        <w:pStyle w:val="Beschriftung"/>
        <w:spacing w:line="276" w:lineRule="auto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</w:t>
      </w:r>
      <w:r w:rsidRPr="00BF0289">
        <w:rPr>
          <w:rFonts w:asciiTheme="minorHAnsi" w:hAnsiTheme="minorHAnsi"/>
          <w:lang w:val="en-US"/>
        </w:rPr>
        <w:t xml:space="preserve">4: distribution of diabetes therapies among patients with T2D, stratified according to </w:t>
      </w:r>
      <w:r w:rsidR="001B0DB7">
        <w:rPr>
          <w:rFonts w:asciiTheme="minorHAnsi" w:hAnsiTheme="minorHAnsi"/>
          <w:lang w:val="en-US"/>
        </w:rPr>
        <w:t>MACS status</w:t>
      </w:r>
    </w:p>
    <w:p w14:paraId="15F8BEE3" w14:textId="6C6C1CDF" w:rsidR="00C14ACA" w:rsidRPr="00BF0289" w:rsidRDefault="00542EA6" w:rsidP="00396674">
      <w:pPr>
        <w:rPr>
          <w:rFonts w:asciiTheme="minorHAnsi" w:hAnsiTheme="minorHAnsi"/>
          <w:lang w:val="en-US"/>
        </w:rPr>
      </w:pPr>
      <w:r w:rsidRPr="00BF0289">
        <w:rPr>
          <w:rFonts w:asciiTheme="minorHAnsi" w:hAnsiTheme="minorHAnsi"/>
          <w:noProof/>
          <w:lang w:val="en-US"/>
        </w:rPr>
        <w:drawing>
          <wp:inline distT="0" distB="0" distL="0" distR="0" wp14:anchorId="0A9C94AC" wp14:editId="56CE4B79">
            <wp:extent cx="5760720" cy="2880360"/>
            <wp:effectExtent l="0" t="0" r="5080" b="2540"/>
            <wp:docPr id="4726419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419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B6F39" w14:textId="1C650437" w:rsidR="00C14ACA" w:rsidRPr="00BF0289" w:rsidRDefault="00C14ACA" w:rsidP="00C14ACA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Figure S1</w:t>
      </w:r>
      <w:r w:rsidRPr="00BF0289">
        <w:rPr>
          <w:rFonts w:asciiTheme="minorHAnsi" w:hAnsiTheme="minorHAnsi"/>
          <w:lang w:val="en-US"/>
        </w:rPr>
        <w:t>: HbA1c according to T2D and MACS status</w:t>
      </w:r>
    </w:p>
    <w:p w14:paraId="3D4E57C0" w14:textId="77777777" w:rsidR="00C14ACA" w:rsidRPr="00BF0289" w:rsidRDefault="00C14ACA" w:rsidP="00396674">
      <w:pPr>
        <w:rPr>
          <w:rFonts w:asciiTheme="minorHAnsi" w:hAnsiTheme="minorHAnsi"/>
          <w:lang w:val="en-US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3402"/>
        <w:gridCol w:w="1843"/>
        <w:gridCol w:w="1701"/>
      </w:tblGrid>
      <w:tr w:rsidR="004974D7" w:rsidRPr="00BF0289" w14:paraId="6B0E6730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hideMark/>
          </w:tcPr>
          <w:p w14:paraId="70A67BAA" w14:textId="2E043EBA" w:rsidR="004974D7" w:rsidRPr="005B03F3" w:rsidRDefault="004974D7" w:rsidP="004974D7">
            <w:pPr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/>
                <w:lang w:val="en-US"/>
              </w:rPr>
              <w:t>Cause of death</w:t>
            </w:r>
          </w:p>
        </w:tc>
        <w:tc>
          <w:tcPr>
            <w:tcW w:w="1843" w:type="dxa"/>
            <w:noWrap/>
            <w:hideMark/>
          </w:tcPr>
          <w:p w14:paraId="3DE30B4A" w14:textId="16273884" w:rsidR="004974D7" w:rsidRPr="005B03F3" w:rsidRDefault="004528D2" w:rsidP="004974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BF0289">
              <w:rPr>
                <w:rFonts w:asciiTheme="minorHAnsi" w:hAnsiTheme="minorHAnsi"/>
                <w:lang w:val="en-US"/>
              </w:rPr>
              <w:t>NFAA</w:t>
            </w:r>
          </w:p>
        </w:tc>
        <w:tc>
          <w:tcPr>
            <w:tcW w:w="1701" w:type="dxa"/>
            <w:noWrap/>
            <w:hideMark/>
          </w:tcPr>
          <w:p w14:paraId="4A34EA54" w14:textId="0D965F5C" w:rsidR="004974D7" w:rsidRPr="005B03F3" w:rsidRDefault="004974D7" w:rsidP="004974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/>
                <w:lang w:val="en-US"/>
              </w:rPr>
              <w:t>MACS</w:t>
            </w:r>
          </w:p>
        </w:tc>
      </w:tr>
      <w:tr w:rsidR="00542EA6" w:rsidRPr="00BF0289" w14:paraId="6AAB57E6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22999201" w14:textId="77F3BB16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CVD</w:t>
            </w:r>
          </w:p>
        </w:tc>
        <w:tc>
          <w:tcPr>
            <w:tcW w:w="1843" w:type="dxa"/>
            <w:noWrap/>
            <w:vAlign w:val="bottom"/>
            <w:hideMark/>
          </w:tcPr>
          <w:p w14:paraId="7882E3B0" w14:textId="7E36700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01" w:type="dxa"/>
            <w:noWrap/>
            <w:vAlign w:val="bottom"/>
            <w:hideMark/>
          </w:tcPr>
          <w:p w14:paraId="5065C109" w14:textId="65CEC89B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16</w:t>
            </w:r>
          </w:p>
        </w:tc>
      </w:tr>
      <w:tr w:rsidR="00542EA6" w:rsidRPr="00BF0289" w14:paraId="064377F0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4A580665" w14:textId="27FFB7BD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cancer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2DFA237D" w14:textId="4EB59FBC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01" w:type="dxa"/>
            <w:noWrap/>
            <w:vAlign w:val="bottom"/>
            <w:hideMark/>
          </w:tcPr>
          <w:p w14:paraId="7030413B" w14:textId="143EB0DD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19</w:t>
            </w:r>
          </w:p>
        </w:tc>
      </w:tr>
      <w:tr w:rsidR="00542EA6" w:rsidRPr="00BF0289" w14:paraId="36257136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655CDD45" w14:textId="464D7861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gastrointestinal</w:t>
            </w:r>
          </w:p>
        </w:tc>
        <w:tc>
          <w:tcPr>
            <w:tcW w:w="1843" w:type="dxa"/>
            <w:noWrap/>
            <w:vAlign w:val="bottom"/>
            <w:hideMark/>
          </w:tcPr>
          <w:p w14:paraId="36A18AEA" w14:textId="738A042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bottom"/>
            <w:hideMark/>
          </w:tcPr>
          <w:p w14:paraId="6E5B0D98" w14:textId="32381E96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</w:tr>
      <w:tr w:rsidR="00542EA6" w:rsidRPr="00BF0289" w14:paraId="0D92D2F8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5574FB29" w14:textId="73044767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hematologic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03D425DF" w14:textId="1AE52C84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bottom"/>
            <w:hideMark/>
          </w:tcPr>
          <w:p w14:paraId="7CBD848B" w14:textId="6E7487A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</w:tr>
      <w:tr w:rsidR="00542EA6" w:rsidRPr="00BF0289" w14:paraId="07DD6F6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54B41AFB" w14:textId="14B86475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infectious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1C7BF371" w14:textId="75D4F2FB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noWrap/>
            <w:vAlign w:val="bottom"/>
            <w:hideMark/>
          </w:tcPr>
          <w:p w14:paraId="5A36EAE0" w14:textId="468F365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542EA6" w:rsidRPr="00BF0289" w14:paraId="4DA3FF4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550704E7" w14:textId="538D55C7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metabolic</w:t>
            </w:r>
            <w:proofErr w:type="spellEnd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endocrine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0953E6E4" w14:textId="2D938EDA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noWrap/>
            <w:vAlign w:val="bottom"/>
            <w:hideMark/>
          </w:tcPr>
          <w:p w14:paraId="72CD6B8D" w14:textId="62996CE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</w:tr>
      <w:tr w:rsidR="00542EA6" w:rsidRPr="00BF0289" w14:paraId="1817E427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27860936" w14:textId="40905AE3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neurologic</w:t>
            </w:r>
            <w:proofErr w:type="spellEnd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psychiatric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5C1C2718" w14:textId="58B69F33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  <w:vAlign w:val="bottom"/>
            <w:hideMark/>
          </w:tcPr>
          <w:p w14:paraId="3F14B2B0" w14:textId="17B60872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</w:tr>
      <w:tr w:rsidR="00542EA6" w:rsidRPr="00BF0289" w14:paraId="0DFE8A03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67987A51" w14:textId="5A7F2CC2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other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5F996092" w14:textId="78DC2FA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noWrap/>
            <w:vAlign w:val="bottom"/>
            <w:hideMark/>
          </w:tcPr>
          <w:p w14:paraId="1A1AB781" w14:textId="14E8A25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542EA6" w:rsidRPr="00BF0289" w14:paraId="00406992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790146C4" w14:textId="5AC21C27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renal </w:t>
            </w: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failure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4104B774" w14:textId="2DE7526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noWrap/>
            <w:vAlign w:val="bottom"/>
            <w:hideMark/>
          </w:tcPr>
          <w:p w14:paraId="6CFEA658" w14:textId="446EADD3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</w:p>
        </w:tc>
      </w:tr>
      <w:tr w:rsidR="00542EA6" w:rsidRPr="00BF0289" w14:paraId="269F9151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noWrap/>
            <w:vAlign w:val="bottom"/>
            <w:hideMark/>
          </w:tcPr>
          <w:p w14:paraId="421EB339" w14:textId="16FB48DB" w:rsidR="00542EA6" w:rsidRPr="005B03F3" w:rsidRDefault="00542EA6" w:rsidP="00542EA6">
            <w:pPr>
              <w:rPr>
                <w:rFonts w:asciiTheme="minorHAnsi" w:hAnsiTheme="minorHAnsi"/>
                <w:lang w:val="en-US"/>
              </w:rPr>
            </w:pPr>
            <w:proofErr w:type="spellStart"/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pulmonary</w:t>
            </w:r>
            <w:proofErr w:type="spellEnd"/>
          </w:p>
        </w:tc>
        <w:tc>
          <w:tcPr>
            <w:tcW w:w="1843" w:type="dxa"/>
            <w:noWrap/>
            <w:vAlign w:val="bottom"/>
            <w:hideMark/>
          </w:tcPr>
          <w:p w14:paraId="2ECE597E" w14:textId="039DE5E3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bottom"/>
            <w:hideMark/>
          </w:tcPr>
          <w:p w14:paraId="3D4BF916" w14:textId="2C0FF1BC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</w:t>
            </w:r>
          </w:p>
        </w:tc>
      </w:tr>
    </w:tbl>
    <w:p w14:paraId="03AC62AF" w14:textId="0113B9E3" w:rsidR="004974D7" w:rsidRDefault="004974D7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 xml:space="preserve">Table </w:t>
      </w:r>
      <w:r w:rsidRPr="00BF0289">
        <w:rPr>
          <w:rFonts w:asciiTheme="minorHAnsi" w:hAnsiTheme="minorHAnsi"/>
          <w:lang w:val="en-US"/>
        </w:rPr>
        <w:t xml:space="preserve">S5: Causes of death in deceased </w:t>
      </w:r>
      <w:r w:rsidRPr="00F96253">
        <w:rPr>
          <w:rFonts w:asciiTheme="minorHAnsi" w:hAnsiTheme="minorHAnsi"/>
          <w:lang w:val="en-US"/>
        </w:rPr>
        <w:t xml:space="preserve">patients (n = </w:t>
      </w:r>
      <w:r w:rsidR="00F96253">
        <w:rPr>
          <w:rFonts w:asciiTheme="minorHAnsi" w:hAnsiTheme="minorHAnsi"/>
          <w:lang w:val="en-US"/>
        </w:rPr>
        <w:t>96</w:t>
      </w:r>
      <w:r w:rsidRPr="00F96253">
        <w:rPr>
          <w:rFonts w:asciiTheme="minorHAnsi" w:hAnsiTheme="minorHAnsi"/>
          <w:lang w:val="en-US"/>
        </w:rPr>
        <w:t>)</w:t>
      </w:r>
      <w:r w:rsidR="00732343" w:rsidRPr="00F96253">
        <w:rPr>
          <w:rFonts w:asciiTheme="minorHAnsi" w:hAnsiTheme="minorHAnsi"/>
          <w:lang w:val="en-US"/>
        </w:rPr>
        <w:t>. CVD … cardiovascular</w:t>
      </w:r>
      <w:r w:rsidR="00732343" w:rsidRPr="00BF0289">
        <w:rPr>
          <w:rFonts w:asciiTheme="minorHAnsi" w:hAnsiTheme="minorHAnsi"/>
          <w:lang w:val="en-US"/>
        </w:rPr>
        <w:t xml:space="preserve"> disease</w:t>
      </w:r>
    </w:p>
    <w:p w14:paraId="46C662B2" w14:textId="77777777" w:rsidR="001B0DB7" w:rsidRPr="005B03F3" w:rsidRDefault="001B0DB7" w:rsidP="001B0DB7">
      <w:pPr>
        <w:rPr>
          <w:lang w:val="en-US"/>
        </w:rPr>
      </w:pPr>
    </w:p>
    <w:p w14:paraId="291937CE" w14:textId="77777777" w:rsidR="004974D7" w:rsidRPr="00BF0289" w:rsidRDefault="004974D7" w:rsidP="00396674">
      <w:pPr>
        <w:rPr>
          <w:rFonts w:asciiTheme="minorHAnsi" w:hAnsiTheme="minorHAnsi"/>
          <w:lang w:val="en-US"/>
        </w:rPr>
      </w:pPr>
    </w:p>
    <w:p w14:paraId="15889455" w14:textId="77777777" w:rsidR="003C35E5" w:rsidRPr="00BF0289" w:rsidRDefault="003C35E5" w:rsidP="00396674">
      <w:pPr>
        <w:rPr>
          <w:rFonts w:asciiTheme="minorHAnsi" w:hAnsiTheme="minorHAnsi"/>
          <w:lang w:val="en-US"/>
        </w:rPr>
      </w:pPr>
    </w:p>
    <w:p w14:paraId="58166186" w14:textId="77777777" w:rsidR="003C35E5" w:rsidRPr="00BF0289" w:rsidRDefault="003C35E5" w:rsidP="00396674">
      <w:pPr>
        <w:rPr>
          <w:rFonts w:asciiTheme="minorHAnsi" w:hAnsiTheme="minorHAnsi"/>
          <w:lang w:val="en-US"/>
        </w:rPr>
      </w:pPr>
    </w:p>
    <w:p w14:paraId="786FE5DC" w14:textId="77777777" w:rsidR="003C35E5" w:rsidRPr="00BF0289" w:rsidRDefault="003C35E5" w:rsidP="00396674">
      <w:pPr>
        <w:rPr>
          <w:rFonts w:asciiTheme="minorHAnsi" w:hAnsiTheme="minorHAnsi"/>
          <w:lang w:val="en-US"/>
        </w:rPr>
      </w:pPr>
    </w:p>
    <w:p w14:paraId="326B6976" w14:textId="77777777" w:rsidR="00C7792A" w:rsidRDefault="00C7792A" w:rsidP="00396674">
      <w:pPr>
        <w:rPr>
          <w:rFonts w:asciiTheme="minorHAnsi" w:hAnsiTheme="minorHAnsi"/>
          <w:lang w:val="en-US"/>
        </w:rPr>
      </w:pPr>
    </w:p>
    <w:p w14:paraId="422FAF93" w14:textId="77777777" w:rsidR="00F96253" w:rsidRPr="00BF0289" w:rsidRDefault="00F96253" w:rsidP="00396674">
      <w:pPr>
        <w:rPr>
          <w:rFonts w:asciiTheme="minorHAnsi" w:hAnsiTheme="minorHAnsi"/>
          <w:lang w:val="en-US"/>
        </w:rPr>
      </w:pPr>
    </w:p>
    <w:tbl>
      <w:tblPr>
        <w:tblStyle w:val="EinfacheTabelle2"/>
        <w:tblW w:w="9356" w:type="dxa"/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992"/>
        <w:gridCol w:w="851"/>
        <w:gridCol w:w="1134"/>
        <w:gridCol w:w="992"/>
        <w:gridCol w:w="972"/>
        <w:gridCol w:w="729"/>
      </w:tblGrid>
      <w:tr w:rsidR="00ED2BCC" w:rsidRPr="00BF0289" w14:paraId="4456CF5C" w14:textId="5302E859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A1588F7" w14:textId="77777777" w:rsidR="00ED2BCC" w:rsidRPr="005B03F3" w:rsidRDefault="00ED2BCC" w:rsidP="00C7792A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lastRenderedPageBreak/>
              <w:t>groups</w:t>
            </w:r>
          </w:p>
        </w:tc>
        <w:tc>
          <w:tcPr>
            <w:tcW w:w="851" w:type="dxa"/>
            <w:noWrap/>
            <w:hideMark/>
          </w:tcPr>
          <w:p w14:paraId="77343409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Min.</w:t>
            </w:r>
          </w:p>
        </w:tc>
        <w:tc>
          <w:tcPr>
            <w:tcW w:w="992" w:type="dxa"/>
            <w:noWrap/>
            <w:hideMark/>
          </w:tcPr>
          <w:p w14:paraId="28BD21FA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1st Qu.</w:t>
            </w:r>
          </w:p>
        </w:tc>
        <w:tc>
          <w:tcPr>
            <w:tcW w:w="992" w:type="dxa"/>
            <w:noWrap/>
            <w:hideMark/>
          </w:tcPr>
          <w:p w14:paraId="7ACD2C17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Median</w:t>
            </w:r>
          </w:p>
        </w:tc>
        <w:tc>
          <w:tcPr>
            <w:tcW w:w="851" w:type="dxa"/>
            <w:noWrap/>
            <w:hideMark/>
          </w:tcPr>
          <w:p w14:paraId="2C215802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Mean</w:t>
            </w:r>
          </w:p>
        </w:tc>
        <w:tc>
          <w:tcPr>
            <w:tcW w:w="1134" w:type="dxa"/>
            <w:noWrap/>
            <w:hideMark/>
          </w:tcPr>
          <w:p w14:paraId="1639FC8D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3rd Qu.</w:t>
            </w:r>
          </w:p>
        </w:tc>
        <w:tc>
          <w:tcPr>
            <w:tcW w:w="992" w:type="dxa"/>
            <w:noWrap/>
            <w:hideMark/>
          </w:tcPr>
          <w:p w14:paraId="499A6D10" w14:textId="77777777" w:rsidR="00ED2BCC" w:rsidRPr="005B03F3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Max.</w:t>
            </w:r>
          </w:p>
        </w:tc>
        <w:tc>
          <w:tcPr>
            <w:tcW w:w="992" w:type="dxa"/>
          </w:tcPr>
          <w:p w14:paraId="7782B58B" w14:textId="55C876AC" w:rsidR="00ED2BCC" w:rsidRPr="00ED2BCC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PY</w:t>
            </w:r>
          </w:p>
        </w:tc>
        <w:tc>
          <w:tcPr>
            <w:tcW w:w="709" w:type="dxa"/>
          </w:tcPr>
          <w:p w14:paraId="31987387" w14:textId="416F147F" w:rsidR="00ED2BCC" w:rsidRDefault="00ED2BCC" w:rsidP="00C779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unit</w:t>
            </w:r>
          </w:p>
        </w:tc>
      </w:tr>
      <w:tr w:rsidR="00ED2BCC" w:rsidRPr="00BF0289" w14:paraId="6D887E77" w14:textId="4094C9AD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515DE060" w14:textId="4EDCD9A2" w:rsidR="00ED2BCC" w:rsidRPr="005B03F3" w:rsidRDefault="00ED2BCC" w:rsidP="00ED2BC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no T2D &amp; 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NFAA</w:t>
            </w:r>
          </w:p>
        </w:tc>
        <w:tc>
          <w:tcPr>
            <w:tcW w:w="851" w:type="dxa"/>
            <w:noWrap/>
            <w:vAlign w:val="bottom"/>
            <w:hideMark/>
          </w:tcPr>
          <w:p w14:paraId="1975A88E" w14:textId="212BEEC7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bottom"/>
            <w:hideMark/>
          </w:tcPr>
          <w:p w14:paraId="51D015B8" w14:textId="41EE3E59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noWrap/>
            <w:vAlign w:val="bottom"/>
            <w:hideMark/>
          </w:tcPr>
          <w:p w14:paraId="36DE0E48" w14:textId="194D1B9A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noWrap/>
            <w:vAlign w:val="bottom"/>
            <w:hideMark/>
          </w:tcPr>
          <w:p w14:paraId="7FD6C335" w14:textId="13F25863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noWrap/>
            <w:vAlign w:val="bottom"/>
            <w:hideMark/>
          </w:tcPr>
          <w:p w14:paraId="6D0BCD66" w14:textId="6E70C484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noWrap/>
            <w:vAlign w:val="bottom"/>
            <w:hideMark/>
          </w:tcPr>
          <w:p w14:paraId="78D3B9B6" w14:textId="534AE9B0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bottom"/>
          </w:tcPr>
          <w:p w14:paraId="58A42E62" w14:textId="41045877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3035</w:t>
            </w:r>
            <w:r w:rsidR="00094C8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14:paraId="2709BE34" w14:textId="62533811" w:rsidR="00ED2BCC" w:rsidRPr="00ED2BCC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years</w:t>
            </w:r>
          </w:p>
        </w:tc>
      </w:tr>
      <w:tr w:rsidR="00ED2BCC" w:rsidRPr="00BF0289" w14:paraId="0BD1A396" w14:textId="3BD287E3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2868851B" w14:textId="77777777" w:rsidR="00ED2BCC" w:rsidRPr="005B03F3" w:rsidRDefault="00ED2BCC" w:rsidP="00ED2BC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no T2D &amp; MACS</w:t>
            </w:r>
          </w:p>
        </w:tc>
        <w:tc>
          <w:tcPr>
            <w:tcW w:w="851" w:type="dxa"/>
            <w:noWrap/>
            <w:vAlign w:val="bottom"/>
            <w:hideMark/>
          </w:tcPr>
          <w:p w14:paraId="4CC7299C" w14:textId="248DF7FD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  <w:vAlign w:val="bottom"/>
            <w:hideMark/>
          </w:tcPr>
          <w:p w14:paraId="0F94267C" w14:textId="0D88C773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noWrap/>
            <w:vAlign w:val="bottom"/>
            <w:hideMark/>
          </w:tcPr>
          <w:p w14:paraId="41950A3C" w14:textId="1886E4DE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noWrap/>
            <w:vAlign w:val="bottom"/>
            <w:hideMark/>
          </w:tcPr>
          <w:p w14:paraId="0DB67990" w14:textId="557AF012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noWrap/>
            <w:vAlign w:val="bottom"/>
            <w:hideMark/>
          </w:tcPr>
          <w:p w14:paraId="2C625404" w14:textId="06E27256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noWrap/>
            <w:vAlign w:val="bottom"/>
            <w:hideMark/>
          </w:tcPr>
          <w:p w14:paraId="533DFAF6" w14:textId="67B83EFE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vAlign w:val="bottom"/>
          </w:tcPr>
          <w:p w14:paraId="2AC2EA31" w14:textId="63C5CBEE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1933</w:t>
            </w:r>
            <w:r w:rsidR="00094C8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709" w:type="dxa"/>
            <w:vMerge/>
          </w:tcPr>
          <w:p w14:paraId="16B3F5BF" w14:textId="77777777" w:rsidR="00ED2BCC" w:rsidRPr="00ED2BCC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ED2BCC" w:rsidRPr="00BF0289" w14:paraId="46C29F76" w14:textId="10E7518B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047D5A68" w14:textId="4D2DEFEE" w:rsidR="00ED2BCC" w:rsidRPr="005B03F3" w:rsidRDefault="00ED2BCC" w:rsidP="00ED2BC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T2D &amp; 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NFAA</w:t>
            </w:r>
          </w:p>
        </w:tc>
        <w:tc>
          <w:tcPr>
            <w:tcW w:w="851" w:type="dxa"/>
            <w:noWrap/>
            <w:vAlign w:val="bottom"/>
            <w:hideMark/>
          </w:tcPr>
          <w:p w14:paraId="58020200" w14:textId="222357C0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noWrap/>
            <w:vAlign w:val="bottom"/>
            <w:hideMark/>
          </w:tcPr>
          <w:p w14:paraId="60139902" w14:textId="6EB1B23D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noWrap/>
            <w:vAlign w:val="bottom"/>
            <w:hideMark/>
          </w:tcPr>
          <w:p w14:paraId="6AE1C7DA" w14:textId="6E81BBF3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1" w:type="dxa"/>
            <w:noWrap/>
            <w:vAlign w:val="bottom"/>
            <w:hideMark/>
          </w:tcPr>
          <w:p w14:paraId="72BCE623" w14:textId="0C381201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noWrap/>
            <w:vAlign w:val="bottom"/>
            <w:hideMark/>
          </w:tcPr>
          <w:p w14:paraId="53D5B4CA" w14:textId="4702F2BC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noWrap/>
            <w:vAlign w:val="bottom"/>
            <w:hideMark/>
          </w:tcPr>
          <w:p w14:paraId="48858EC3" w14:textId="71FFABB6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bottom"/>
          </w:tcPr>
          <w:p w14:paraId="7CDE16AA" w14:textId="1B4AE5B0" w:rsidR="00ED2BCC" w:rsidRPr="005B03F3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649</w:t>
            </w:r>
            <w:r w:rsidR="00094C8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9</w:t>
            </w:r>
          </w:p>
        </w:tc>
        <w:tc>
          <w:tcPr>
            <w:tcW w:w="709" w:type="dxa"/>
            <w:vMerge/>
          </w:tcPr>
          <w:p w14:paraId="152FFAF8" w14:textId="77777777" w:rsidR="00ED2BCC" w:rsidRPr="00ED2BCC" w:rsidRDefault="00ED2BCC" w:rsidP="00ED2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ED2BCC" w:rsidRPr="00BF0289" w14:paraId="2EA540B9" w14:textId="6CBBBBC8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36C5CCA" w14:textId="77777777" w:rsidR="00ED2BCC" w:rsidRPr="005B03F3" w:rsidRDefault="00ED2BCC" w:rsidP="00ED2BCC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T2D &amp; MACS</w:t>
            </w:r>
          </w:p>
        </w:tc>
        <w:tc>
          <w:tcPr>
            <w:tcW w:w="851" w:type="dxa"/>
            <w:noWrap/>
            <w:vAlign w:val="bottom"/>
            <w:hideMark/>
          </w:tcPr>
          <w:p w14:paraId="5F3092F0" w14:textId="4A16E215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noWrap/>
            <w:vAlign w:val="bottom"/>
            <w:hideMark/>
          </w:tcPr>
          <w:p w14:paraId="6581EE0E" w14:textId="78C15C57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noWrap/>
            <w:vAlign w:val="bottom"/>
            <w:hideMark/>
          </w:tcPr>
          <w:p w14:paraId="44968C5E" w14:textId="2F0B9A2B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noWrap/>
            <w:vAlign w:val="bottom"/>
            <w:hideMark/>
          </w:tcPr>
          <w:p w14:paraId="5E93C099" w14:textId="17C7DECE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vAlign w:val="bottom"/>
            <w:hideMark/>
          </w:tcPr>
          <w:p w14:paraId="65508E3D" w14:textId="39BF4D5A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noWrap/>
            <w:vAlign w:val="bottom"/>
            <w:hideMark/>
          </w:tcPr>
          <w:p w14:paraId="5E6DA023" w14:textId="071B63ED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bottom"/>
          </w:tcPr>
          <w:p w14:paraId="1A069B60" w14:textId="53CE9B95" w:rsidR="00ED2BCC" w:rsidRPr="005B03F3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705</w:t>
            </w:r>
            <w:r w:rsidR="00094C8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7</w:t>
            </w:r>
          </w:p>
        </w:tc>
        <w:tc>
          <w:tcPr>
            <w:tcW w:w="709" w:type="dxa"/>
            <w:vMerge/>
          </w:tcPr>
          <w:p w14:paraId="791FD0A1" w14:textId="77777777" w:rsidR="00ED2BCC" w:rsidRPr="00ED2BCC" w:rsidRDefault="00ED2BCC" w:rsidP="00ED2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</w:tbl>
    <w:p w14:paraId="7F76E470" w14:textId="19A0B766" w:rsidR="00EF484B" w:rsidRPr="00BF0289" w:rsidRDefault="00C7792A" w:rsidP="005B03F3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S6</w:t>
      </w:r>
      <w:r w:rsidRPr="00BF0289">
        <w:rPr>
          <w:rFonts w:asciiTheme="minorHAnsi" w:hAnsiTheme="minorHAnsi"/>
          <w:lang w:val="en-US"/>
        </w:rPr>
        <w:t>: survival rates over 20 years, split according to T2D and MACS status</w:t>
      </w:r>
      <w:r w:rsidR="00ED2BCC">
        <w:rPr>
          <w:rFonts w:asciiTheme="minorHAnsi" w:hAnsiTheme="minorHAnsi"/>
          <w:lang w:val="en-US"/>
        </w:rPr>
        <w:t>. Min … minimum, Qu … quantile, Max … maximum, PY … total person years</w:t>
      </w:r>
    </w:p>
    <w:p w14:paraId="1349D025" w14:textId="77777777" w:rsidR="00C7792A" w:rsidRPr="00BF0289" w:rsidRDefault="00C7792A" w:rsidP="00396674">
      <w:pPr>
        <w:rPr>
          <w:rFonts w:asciiTheme="minorHAnsi" w:hAnsiTheme="minorHAnsi"/>
          <w:lang w:val="en-US"/>
        </w:rPr>
      </w:pPr>
    </w:p>
    <w:tbl>
      <w:tblPr>
        <w:tblStyle w:val="EinfacheTabelle2"/>
        <w:tblW w:w="9214" w:type="dxa"/>
        <w:tblLook w:val="04A0" w:firstRow="1" w:lastRow="0" w:firstColumn="1" w:lastColumn="0" w:noHBand="0" w:noVBand="1"/>
      </w:tblPr>
      <w:tblGrid>
        <w:gridCol w:w="2066"/>
        <w:gridCol w:w="728"/>
        <w:gridCol w:w="852"/>
        <w:gridCol w:w="1125"/>
        <w:gridCol w:w="1263"/>
        <w:gridCol w:w="983"/>
        <w:gridCol w:w="1025"/>
        <w:gridCol w:w="1172"/>
      </w:tblGrid>
      <w:tr w:rsidR="003C35E5" w:rsidRPr="00BF0289" w14:paraId="30010B64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noWrap/>
            <w:hideMark/>
          </w:tcPr>
          <w:p w14:paraId="16645F86" w14:textId="77777777" w:rsidR="003C35E5" w:rsidRPr="005B03F3" w:rsidRDefault="003C35E5" w:rsidP="003C35E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strata</w:t>
            </w:r>
          </w:p>
        </w:tc>
        <w:tc>
          <w:tcPr>
            <w:tcW w:w="728" w:type="dxa"/>
            <w:noWrap/>
            <w:hideMark/>
          </w:tcPr>
          <w:p w14:paraId="23B167B5" w14:textId="7777777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time</w:t>
            </w:r>
          </w:p>
        </w:tc>
        <w:tc>
          <w:tcPr>
            <w:tcW w:w="852" w:type="dxa"/>
            <w:noWrap/>
            <w:hideMark/>
          </w:tcPr>
          <w:p w14:paraId="67E43DEE" w14:textId="7777777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n.risk</w:t>
            </w:r>
            <w:proofErr w:type="spellEnd"/>
            <w:proofErr w:type="gramEnd"/>
          </w:p>
        </w:tc>
        <w:tc>
          <w:tcPr>
            <w:tcW w:w="1125" w:type="dxa"/>
            <w:noWrap/>
            <w:hideMark/>
          </w:tcPr>
          <w:p w14:paraId="3A28AFA0" w14:textId="7777777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n.event</w:t>
            </w:r>
            <w:proofErr w:type="spellEnd"/>
            <w:proofErr w:type="gramEnd"/>
          </w:p>
        </w:tc>
        <w:tc>
          <w:tcPr>
            <w:tcW w:w="1263" w:type="dxa"/>
            <w:noWrap/>
            <w:hideMark/>
          </w:tcPr>
          <w:p w14:paraId="45E650A3" w14:textId="7777777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proofErr w:type="gram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n.censor</w:t>
            </w:r>
            <w:proofErr w:type="spellEnd"/>
            <w:proofErr w:type="gramEnd"/>
          </w:p>
        </w:tc>
        <w:tc>
          <w:tcPr>
            <w:tcW w:w="983" w:type="dxa"/>
            <w:noWrap/>
            <w:hideMark/>
          </w:tcPr>
          <w:p w14:paraId="2FB049F1" w14:textId="7777777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surv</w:t>
            </w:r>
            <w:proofErr w:type="spellEnd"/>
          </w:p>
        </w:tc>
        <w:tc>
          <w:tcPr>
            <w:tcW w:w="1025" w:type="dxa"/>
            <w:noWrap/>
            <w:hideMark/>
          </w:tcPr>
          <w:p w14:paraId="19117C64" w14:textId="53093B0D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172" w:type="dxa"/>
            <w:noWrap/>
            <w:hideMark/>
          </w:tcPr>
          <w:p w14:paraId="4EDDDA00" w14:textId="6C084FB7" w:rsidR="003C35E5" w:rsidRPr="005B03F3" w:rsidRDefault="003C35E5" w:rsidP="003C35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CI97.5%</w:t>
            </w:r>
          </w:p>
        </w:tc>
      </w:tr>
      <w:tr w:rsidR="00542EA6" w:rsidRPr="00BF0289" w14:paraId="28FEF9CE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 w:val="restart"/>
            <w:noWrap/>
            <w:vAlign w:val="center"/>
            <w:hideMark/>
          </w:tcPr>
          <w:p w14:paraId="331EC98E" w14:textId="5DE548F8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no T2D &amp; 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NFAA</w:t>
            </w:r>
          </w:p>
        </w:tc>
        <w:tc>
          <w:tcPr>
            <w:tcW w:w="728" w:type="dxa"/>
            <w:noWrap/>
            <w:vAlign w:val="bottom"/>
            <w:hideMark/>
          </w:tcPr>
          <w:p w14:paraId="3F271857" w14:textId="5A6415BF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noWrap/>
            <w:vAlign w:val="bottom"/>
            <w:hideMark/>
          </w:tcPr>
          <w:p w14:paraId="59DD8D95" w14:textId="27BC1A0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25" w:type="dxa"/>
            <w:noWrap/>
            <w:vAlign w:val="bottom"/>
            <w:hideMark/>
          </w:tcPr>
          <w:p w14:paraId="238D6E03" w14:textId="106F366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63" w:type="dxa"/>
            <w:noWrap/>
            <w:vAlign w:val="bottom"/>
            <w:hideMark/>
          </w:tcPr>
          <w:p w14:paraId="03C23D9D" w14:textId="0CABFD6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983" w:type="dxa"/>
            <w:noWrap/>
            <w:vAlign w:val="bottom"/>
            <w:hideMark/>
          </w:tcPr>
          <w:p w14:paraId="4DC25F50" w14:textId="7630C3C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025" w:type="dxa"/>
            <w:noWrap/>
            <w:vAlign w:val="bottom"/>
            <w:hideMark/>
          </w:tcPr>
          <w:p w14:paraId="34CF7181" w14:textId="1C58F51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172" w:type="dxa"/>
            <w:noWrap/>
            <w:vAlign w:val="bottom"/>
            <w:hideMark/>
          </w:tcPr>
          <w:p w14:paraId="15423BDB" w14:textId="4BC3F80D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</w:t>
            </w:r>
          </w:p>
        </w:tc>
      </w:tr>
      <w:tr w:rsidR="00542EA6" w:rsidRPr="00BF0289" w14:paraId="60C055A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58C224FB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2B11A686" w14:textId="0D9E2AF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2" w:type="dxa"/>
            <w:noWrap/>
            <w:vAlign w:val="bottom"/>
            <w:hideMark/>
          </w:tcPr>
          <w:p w14:paraId="5F2E2763" w14:textId="2890A2A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5" w:type="dxa"/>
            <w:noWrap/>
            <w:vAlign w:val="bottom"/>
            <w:hideMark/>
          </w:tcPr>
          <w:p w14:paraId="08A9F076" w14:textId="213E80CF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3" w:type="dxa"/>
            <w:noWrap/>
            <w:vAlign w:val="bottom"/>
            <w:hideMark/>
          </w:tcPr>
          <w:p w14:paraId="7A7A9D21" w14:textId="375DE5D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983" w:type="dxa"/>
            <w:noWrap/>
            <w:vAlign w:val="bottom"/>
            <w:hideMark/>
          </w:tcPr>
          <w:p w14:paraId="4CEAF904" w14:textId="381EE7AA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025" w:type="dxa"/>
            <w:noWrap/>
            <w:vAlign w:val="bottom"/>
            <w:hideMark/>
          </w:tcPr>
          <w:p w14:paraId="6D5FFC38" w14:textId="354203D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172" w:type="dxa"/>
            <w:noWrap/>
            <w:vAlign w:val="bottom"/>
            <w:hideMark/>
          </w:tcPr>
          <w:p w14:paraId="165BF485" w14:textId="5CBA0E7C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92</w:t>
            </w:r>
          </w:p>
        </w:tc>
      </w:tr>
      <w:tr w:rsidR="00542EA6" w:rsidRPr="00BF0289" w14:paraId="526F4595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4DA3B300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1C16E915" w14:textId="31416F6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bottom"/>
            <w:hideMark/>
          </w:tcPr>
          <w:p w14:paraId="35F89B8D" w14:textId="6F5911C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25" w:type="dxa"/>
            <w:noWrap/>
            <w:vAlign w:val="bottom"/>
            <w:hideMark/>
          </w:tcPr>
          <w:p w14:paraId="1D7450A8" w14:textId="0F8C4D8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3" w:type="dxa"/>
            <w:noWrap/>
            <w:vAlign w:val="bottom"/>
            <w:hideMark/>
          </w:tcPr>
          <w:p w14:paraId="12470E1B" w14:textId="277546CD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83" w:type="dxa"/>
            <w:noWrap/>
            <w:vAlign w:val="bottom"/>
            <w:hideMark/>
          </w:tcPr>
          <w:p w14:paraId="4AF4E9D0" w14:textId="4986D81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025" w:type="dxa"/>
            <w:noWrap/>
            <w:vAlign w:val="bottom"/>
            <w:hideMark/>
          </w:tcPr>
          <w:p w14:paraId="30BABFC2" w14:textId="183E915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172" w:type="dxa"/>
            <w:noWrap/>
            <w:vAlign w:val="bottom"/>
            <w:hideMark/>
          </w:tcPr>
          <w:p w14:paraId="075B3E3C" w14:textId="1B6BDD6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89</w:t>
            </w:r>
          </w:p>
        </w:tc>
      </w:tr>
      <w:tr w:rsidR="003C35E5" w:rsidRPr="00BF0289" w14:paraId="22BD70A9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noWrap/>
            <w:vAlign w:val="center"/>
            <w:hideMark/>
          </w:tcPr>
          <w:p w14:paraId="11CD5167" w14:textId="77777777" w:rsidR="003C35E5" w:rsidRPr="005B03F3" w:rsidRDefault="003C35E5" w:rsidP="003C35E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hideMark/>
          </w:tcPr>
          <w:p w14:paraId="0CB8A1F4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852" w:type="dxa"/>
            <w:noWrap/>
            <w:hideMark/>
          </w:tcPr>
          <w:p w14:paraId="2229D6B3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noWrap/>
            <w:hideMark/>
          </w:tcPr>
          <w:p w14:paraId="3A1E4853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263" w:type="dxa"/>
            <w:noWrap/>
            <w:hideMark/>
          </w:tcPr>
          <w:p w14:paraId="36C973F1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3" w:type="dxa"/>
            <w:noWrap/>
            <w:hideMark/>
          </w:tcPr>
          <w:p w14:paraId="6971AB95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025" w:type="dxa"/>
            <w:noWrap/>
            <w:hideMark/>
          </w:tcPr>
          <w:p w14:paraId="48D05476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noWrap/>
            <w:hideMark/>
          </w:tcPr>
          <w:p w14:paraId="7B450AD4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542EA6" w:rsidRPr="00BF0289" w14:paraId="29D684B9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 w:val="restart"/>
            <w:noWrap/>
            <w:vAlign w:val="center"/>
            <w:hideMark/>
          </w:tcPr>
          <w:p w14:paraId="5897D0CB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no T2D &amp; MACS</w:t>
            </w:r>
          </w:p>
        </w:tc>
        <w:tc>
          <w:tcPr>
            <w:tcW w:w="728" w:type="dxa"/>
            <w:noWrap/>
            <w:vAlign w:val="bottom"/>
            <w:hideMark/>
          </w:tcPr>
          <w:p w14:paraId="5331EDF0" w14:textId="6796689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noWrap/>
            <w:vAlign w:val="bottom"/>
            <w:hideMark/>
          </w:tcPr>
          <w:p w14:paraId="3D81E322" w14:textId="449BEDD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125" w:type="dxa"/>
            <w:noWrap/>
            <w:vAlign w:val="bottom"/>
            <w:hideMark/>
          </w:tcPr>
          <w:p w14:paraId="3AF36C1D" w14:textId="50E5369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63" w:type="dxa"/>
            <w:noWrap/>
            <w:vAlign w:val="bottom"/>
            <w:hideMark/>
          </w:tcPr>
          <w:p w14:paraId="2787696E" w14:textId="5E08B34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983" w:type="dxa"/>
            <w:noWrap/>
            <w:vAlign w:val="bottom"/>
            <w:hideMark/>
          </w:tcPr>
          <w:p w14:paraId="10E47316" w14:textId="0E45AE9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025" w:type="dxa"/>
            <w:noWrap/>
            <w:vAlign w:val="bottom"/>
            <w:hideMark/>
          </w:tcPr>
          <w:p w14:paraId="271FC978" w14:textId="52C5C51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172" w:type="dxa"/>
            <w:noWrap/>
            <w:vAlign w:val="bottom"/>
            <w:hideMark/>
          </w:tcPr>
          <w:p w14:paraId="0980B619" w14:textId="2FB53956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</w:tr>
      <w:tr w:rsidR="00542EA6" w:rsidRPr="00BF0289" w14:paraId="58749F62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25AE640E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2E41456E" w14:textId="23774F2B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2" w:type="dxa"/>
            <w:noWrap/>
            <w:vAlign w:val="bottom"/>
            <w:hideMark/>
          </w:tcPr>
          <w:p w14:paraId="1911465C" w14:textId="292C759E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5" w:type="dxa"/>
            <w:noWrap/>
            <w:vAlign w:val="bottom"/>
            <w:hideMark/>
          </w:tcPr>
          <w:p w14:paraId="46C4F024" w14:textId="4F725A1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3" w:type="dxa"/>
            <w:noWrap/>
            <w:vAlign w:val="bottom"/>
            <w:hideMark/>
          </w:tcPr>
          <w:p w14:paraId="0C3D822D" w14:textId="5A470E4D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983" w:type="dxa"/>
            <w:noWrap/>
            <w:vAlign w:val="bottom"/>
            <w:hideMark/>
          </w:tcPr>
          <w:p w14:paraId="2EB7BDCF" w14:textId="75C57A8E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025" w:type="dxa"/>
            <w:noWrap/>
            <w:vAlign w:val="bottom"/>
            <w:hideMark/>
          </w:tcPr>
          <w:p w14:paraId="59F97049" w14:textId="51083ED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172" w:type="dxa"/>
            <w:noWrap/>
            <w:vAlign w:val="bottom"/>
            <w:hideMark/>
          </w:tcPr>
          <w:p w14:paraId="5155824D" w14:textId="077B8443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90</w:t>
            </w:r>
          </w:p>
        </w:tc>
      </w:tr>
      <w:tr w:rsidR="00542EA6" w:rsidRPr="00BF0289" w14:paraId="0506F981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0D136386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3BDDB4E4" w14:textId="7D19355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bottom"/>
            <w:hideMark/>
          </w:tcPr>
          <w:p w14:paraId="437164EC" w14:textId="0DF70B2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5" w:type="dxa"/>
            <w:noWrap/>
            <w:vAlign w:val="bottom"/>
            <w:hideMark/>
          </w:tcPr>
          <w:p w14:paraId="70398042" w14:textId="420D7CEE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63" w:type="dxa"/>
            <w:noWrap/>
            <w:vAlign w:val="bottom"/>
            <w:hideMark/>
          </w:tcPr>
          <w:p w14:paraId="68FA4B9A" w14:textId="053342F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83" w:type="dxa"/>
            <w:noWrap/>
            <w:vAlign w:val="bottom"/>
            <w:hideMark/>
          </w:tcPr>
          <w:p w14:paraId="653334E0" w14:textId="04FE30B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025" w:type="dxa"/>
            <w:noWrap/>
            <w:vAlign w:val="bottom"/>
            <w:hideMark/>
          </w:tcPr>
          <w:p w14:paraId="78805EB9" w14:textId="75748C1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72" w:type="dxa"/>
            <w:noWrap/>
            <w:vAlign w:val="bottom"/>
            <w:hideMark/>
          </w:tcPr>
          <w:p w14:paraId="6FBEC7E1" w14:textId="4A2BD5A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85</w:t>
            </w:r>
          </w:p>
        </w:tc>
      </w:tr>
      <w:tr w:rsidR="003C35E5" w:rsidRPr="00BF0289" w14:paraId="3C931E40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noWrap/>
            <w:vAlign w:val="center"/>
            <w:hideMark/>
          </w:tcPr>
          <w:p w14:paraId="779E7997" w14:textId="77777777" w:rsidR="003C35E5" w:rsidRPr="005B03F3" w:rsidRDefault="003C35E5" w:rsidP="003C35E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hideMark/>
          </w:tcPr>
          <w:p w14:paraId="15AB8ABF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852" w:type="dxa"/>
            <w:noWrap/>
            <w:hideMark/>
          </w:tcPr>
          <w:p w14:paraId="70F682A6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noWrap/>
            <w:hideMark/>
          </w:tcPr>
          <w:p w14:paraId="3BFEFC29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263" w:type="dxa"/>
            <w:noWrap/>
            <w:hideMark/>
          </w:tcPr>
          <w:p w14:paraId="401C9347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3" w:type="dxa"/>
            <w:noWrap/>
            <w:hideMark/>
          </w:tcPr>
          <w:p w14:paraId="234AD13A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025" w:type="dxa"/>
            <w:noWrap/>
            <w:hideMark/>
          </w:tcPr>
          <w:p w14:paraId="08496E06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noWrap/>
            <w:hideMark/>
          </w:tcPr>
          <w:p w14:paraId="040E8864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542EA6" w:rsidRPr="00BF0289" w14:paraId="5D5B952C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 w:val="restart"/>
            <w:noWrap/>
            <w:vAlign w:val="center"/>
            <w:hideMark/>
          </w:tcPr>
          <w:p w14:paraId="72FC4062" w14:textId="3F185D02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T2D &amp; </w:t>
            </w: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NFAA</w:t>
            </w:r>
          </w:p>
        </w:tc>
        <w:tc>
          <w:tcPr>
            <w:tcW w:w="728" w:type="dxa"/>
            <w:noWrap/>
            <w:vAlign w:val="bottom"/>
            <w:hideMark/>
          </w:tcPr>
          <w:p w14:paraId="523EE636" w14:textId="2B2F44B3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noWrap/>
            <w:vAlign w:val="bottom"/>
            <w:hideMark/>
          </w:tcPr>
          <w:p w14:paraId="52129423" w14:textId="621A3CB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5" w:type="dxa"/>
            <w:noWrap/>
            <w:vAlign w:val="bottom"/>
            <w:hideMark/>
          </w:tcPr>
          <w:p w14:paraId="2DC9D97C" w14:textId="326483B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63" w:type="dxa"/>
            <w:noWrap/>
            <w:vAlign w:val="bottom"/>
            <w:hideMark/>
          </w:tcPr>
          <w:p w14:paraId="33A92A90" w14:textId="75280B50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983" w:type="dxa"/>
            <w:noWrap/>
            <w:vAlign w:val="bottom"/>
            <w:hideMark/>
          </w:tcPr>
          <w:p w14:paraId="7BD298D8" w14:textId="01AF2CB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025" w:type="dxa"/>
            <w:noWrap/>
            <w:vAlign w:val="bottom"/>
            <w:hideMark/>
          </w:tcPr>
          <w:p w14:paraId="593EA20F" w14:textId="10838A8E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172" w:type="dxa"/>
            <w:noWrap/>
            <w:vAlign w:val="bottom"/>
            <w:hideMark/>
          </w:tcPr>
          <w:p w14:paraId="52DC0293" w14:textId="31823B3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</w:t>
            </w:r>
          </w:p>
        </w:tc>
      </w:tr>
      <w:tr w:rsidR="00542EA6" w:rsidRPr="00BF0289" w14:paraId="2936F989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1D7695AC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6958B568" w14:textId="4EA0C084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2" w:type="dxa"/>
            <w:noWrap/>
            <w:vAlign w:val="bottom"/>
            <w:hideMark/>
          </w:tcPr>
          <w:p w14:paraId="0B345364" w14:textId="7B8B904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5" w:type="dxa"/>
            <w:noWrap/>
            <w:vAlign w:val="bottom"/>
            <w:hideMark/>
          </w:tcPr>
          <w:p w14:paraId="716FD96C" w14:textId="4C32DEBE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3" w:type="dxa"/>
            <w:noWrap/>
            <w:vAlign w:val="bottom"/>
            <w:hideMark/>
          </w:tcPr>
          <w:p w14:paraId="6AF509FB" w14:textId="1E8F2F5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83" w:type="dxa"/>
            <w:noWrap/>
            <w:vAlign w:val="bottom"/>
            <w:hideMark/>
          </w:tcPr>
          <w:p w14:paraId="558CC4DD" w14:textId="0DE025F9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025" w:type="dxa"/>
            <w:noWrap/>
            <w:vAlign w:val="bottom"/>
            <w:hideMark/>
          </w:tcPr>
          <w:p w14:paraId="146934AB" w14:textId="749A2B90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72" w:type="dxa"/>
            <w:noWrap/>
            <w:vAlign w:val="bottom"/>
            <w:hideMark/>
          </w:tcPr>
          <w:p w14:paraId="23164A8E" w14:textId="7FB032C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</w:t>
            </w:r>
          </w:p>
        </w:tc>
      </w:tr>
      <w:tr w:rsidR="00542EA6" w:rsidRPr="00BF0289" w14:paraId="771D4A2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vAlign w:val="center"/>
            <w:hideMark/>
          </w:tcPr>
          <w:p w14:paraId="3D0FCF57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22921CE4" w14:textId="116BA3C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bottom"/>
            <w:hideMark/>
          </w:tcPr>
          <w:p w14:paraId="5A6B19F6" w14:textId="7BD58B4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5" w:type="dxa"/>
            <w:noWrap/>
            <w:vAlign w:val="bottom"/>
            <w:hideMark/>
          </w:tcPr>
          <w:p w14:paraId="59CFE8FA" w14:textId="16AFEA5F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63" w:type="dxa"/>
            <w:noWrap/>
            <w:vAlign w:val="bottom"/>
            <w:hideMark/>
          </w:tcPr>
          <w:p w14:paraId="1829AD44" w14:textId="3C1C48A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3" w:type="dxa"/>
            <w:noWrap/>
            <w:vAlign w:val="bottom"/>
            <w:hideMark/>
          </w:tcPr>
          <w:p w14:paraId="11E8D981" w14:textId="02FC2E5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025" w:type="dxa"/>
            <w:noWrap/>
            <w:vAlign w:val="bottom"/>
            <w:hideMark/>
          </w:tcPr>
          <w:p w14:paraId="2CECEE80" w14:textId="6498A574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172" w:type="dxa"/>
            <w:noWrap/>
            <w:vAlign w:val="bottom"/>
            <w:hideMark/>
          </w:tcPr>
          <w:p w14:paraId="188666AA" w14:textId="022F811D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</w:t>
            </w:r>
          </w:p>
        </w:tc>
      </w:tr>
      <w:tr w:rsidR="003C35E5" w:rsidRPr="00BF0289" w14:paraId="320F8081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noWrap/>
            <w:vAlign w:val="center"/>
            <w:hideMark/>
          </w:tcPr>
          <w:p w14:paraId="39B244BC" w14:textId="77777777" w:rsidR="003C35E5" w:rsidRPr="005B03F3" w:rsidRDefault="003C35E5" w:rsidP="003C35E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hideMark/>
          </w:tcPr>
          <w:p w14:paraId="0703AB4E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852" w:type="dxa"/>
            <w:noWrap/>
            <w:hideMark/>
          </w:tcPr>
          <w:p w14:paraId="32CF7BFF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25" w:type="dxa"/>
            <w:noWrap/>
            <w:hideMark/>
          </w:tcPr>
          <w:p w14:paraId="5CD4A300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263" w:type="dxa"/>
            <w:noWrap/>
            <w:hideMark/>
          </w:tcPr>
          <w:p w14:paraId="647E2E22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983" w:type="dxa"/>
            <w:noWrap/>
            <w:hideMark/>
          </w:tcPr>
          <w:p w14:paraId="57BCC736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025" w:type="dxa"/>
            <w:noWrap/>
            <w:hideMark/>
          </w:tcPr>
          <w:p w14:paraId="00333BF0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noWrap/>
            <w:hideMark/>
          </w:tcPr>
          <w:p w14:paraId="488F0715" w14:textId="77777777" w:rsidR="003C35E5" w:rsidRPr="005B03F3" w:rsidRDefault="003C35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542EA6" w:rsidRPr="00BF0289" w14:paraId="4BF59221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 w:val="restart"/>
            <w:noWrap/>
            <w:vAlign w:val="center"/>
            <w:hideMark/>
          </w:tcPr>
          <w:p w14:paraId="17C1AEDB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T2D &amp; MACS</w:t>
            </w:r>
          </w:p>
        </w:tc>
        <w:tc>
          <w:tcPr>
            <w:tcW w:w="728" w:type="dxa"/>
            <w:noWrap/>
            <w:vAlign w:val="bottom"/>
            <w:hideMark/>
          </w:tcPr>
          <w:p w14:paraId="7C5DC0CD" w14:textId="5B825BA5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noWrap/>
            <w:vAlign w:val="bottom"/>
            <w:hideMark/>
          </w:tcPr>
          <w:p w14:paraId="33BA6FFC" w14:textId="0933ECE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25" w:type="dxa"/>
            <w:noWrap/>
            <w:vAlign w:val="bottom"/>
            <w:hideMark/>
          </w:tcPr>
          <w:p w14:paraId="1266E599" w14:textId="44335E35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63" w:type="dxa"/>
            <w:noWrap/>
            <w:vAlign w:val="bottom"/>
            <w:hideMark/>
          </w:tcPr>
          <w:p w14:paraId="1082EA43" w14:textId="2294D63B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983" w:type="dxa"/>
            <w:noWrap/>
            <w:vAlign w:val="bottom"/>
            <w:hideMark/>
          </w:tcPr>
          <w:p w14:paraId="0961D15A" w14:textId="7C6926C7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025" w:type="dxa"/>
            <w:noWrap/>
            <w:vAlign w:val="bottom"/>
            <w:hideMark/>
          </w:tcPr>
          <w:p w14:paraId="08A92857" w14:textId="32FD0FCD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172" w:type="dxa"/>
            <w:noWrap/>
            <w:vAlign w:val="bottom"/>
            <w:hideMark/>
          </w:tcPr>
          <w:p w14:paraId="5C7D3F63" w14:textId="59643F0C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</w:tr>
      <w:tr w:rsidR="00542EA6" w:rsidRPr="00BF0289" w14:paraId="613765E3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hideMark/>
          </w:tcPr>
          <w:p w14:paraId="26F3DBAC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743F2D99" w14:textId="0BCBED18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2" w:type="dxa"/>
            <w:noWrap/>
            <w:vAlign w:val="bottom"/>
            <w:hideMark/>
          </w:tcPr>
          <w:p w14:paraId="36C537CD" w14:textId="01E7A39D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14:paraId="46FA78A2" w14:textId="75721367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63" w:type="dxa"/>
            <w:noWrap/>
            <w:vAlign w:val="bottom"/>
            <w:hideMark/>
          </w:tcPr>
          <w:p w14:paraId="11F2AB6E" w14:textId="4596E572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83" w:type="dxa"/>
            <w:noWrap/>
            <w:vAlign w:val="bottom"/>
            <w:hideMark/>
          </w:tcPr>
          <w:p w14:paraId="25A766DD" w14:textId="51A9C7FC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025" w:type="dxa"/>
            <w:noWrap/>
            <w:vAlign w:val="bottom"/>
            <w:hideMark/>
          </w:tcPr>
          <w:p w14:paraId="22220634" w14:textId="0D3A9A8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172" w:type="dxa"/>
            <w:noWrap/>
            <w:vAlign w:val="bottom"/>
            <w:hideMark/>
          </w:tcPr>
          <w:p w14:paraId="0E54AB2C" w14:textId="47B98ADA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77</w:t>
            </w:r>
          </w:p>
        </w:tc>
      </w:tr>
      <w:tr w:rsidR="00542EA6" w:rsidRPr="00BF0289" w14:paraId="3395A74B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6" w:type="dxa"/>
            <w:vMerge/>
            <w:noWrap/>
            <w:hideMark/>
          </w:tcPr>
          <w:p w14:paraId="254CAA6E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  <w:tc>
          <w:tcPr>
            <w:tcW w:w="728" w:type="dxa"/>
            <w:noWrap/>
            <w:vAlign w:val="bottom"/>
            <w:hideMark/>
          </w:tcPr>
          <w:p w14:paraId="09330632" w14:textId="1FAC5E7D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2" w:type="dxa"/>
            <w:noWrap/>
            <w:vAlign w:val="bottom"/>
            <w:hideMark/>
          </w:tcPr>
          <w:p w14:paraId="0581638A" w14:textId="630B2A3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5" w:type="dxa"/>
            <w:noWrap/>
            <w:vAlign w:val="bottom"/>
            <w:hideMark/>
          </w:tcPr>
          <w:p w14:paraId="4FD46186" w14:textId="00BA04FA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63" w:type="dxa"/>
            <w:noWrap/>
            <w:vAlign w:val="bottom"/>
            <w:hideMark/>
          </w:tcPr>
          <w:p w14:paraId="21AE3AF5" w14:textId="5385A4A6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83" w:type="dxa"/>
            <w:noWrap/>
            <w:vAlign w:val="bottom"/>
            <w:hideMark/>
          </w:tcPr>
          <w:p w14:paraId="34188459" w14:textId="3A998BD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25" w:type="dxa"/>
            <w:noWrap/>
            <w:vAlign w:val="bottom"/>
            <w:hideMark/>
          </w:tcPr>
          <w:p w14:paraId="2B9A1EC7" w14:textId="17BE92B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72" w:type="dxa"/>
            <w:noWrap/>
            <w:vAlign w:val="bottom"/>
            <w:hideMark/>
          </w:tcPr>
          <w:p w14:paraId="529B86F8" w14:textId="2280BB0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59</w:t>
            </w:r>
          </w:p>
        </w:tc>
      </w:tr>
    </w:tbl>
    <w:p w14:paraId="03070F5E" w14:textId="437416A0" w:rsidR="003C35E5" w:rsidRPr="00BF0289" w:rsidRDefault="003C35E5" w:rsidP="003C35E5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</w:t>
      </w:r>
      <w:r w:rsidR="00C7792A" w:rsidRPr="005B03F3">
        <w:rPr>
          <w:rFonts w:asciiTheme="minorHAnsi" w:hAnsiTheme="minorHAnsi"/>
          <w:lang w:val="en-US"/>
        </w:rPr>
        <w:t>7</w:t>
      </w:r>
      <w:r w:rsidRPr="00BF0289">
        <w:rPr>
          <w:rFonts w:asciiTheme="minorHAnsi" w:hAnsiTheme="minorHAnsi"/>
          <w:lang w:val="en-US"/>
        </w:rPr>
        <w:t>: survival rates over 20 years, split according to T2D and MACS status</w:t>
      </w:r>
    </w:p>
    <w:p w14:paraId="3130DB06" w14:textId="77777777" w:rsidR="00EF484B" w:rsidRPr="005B03F3" w:rsidRDefault="00EF484B" w:rsidP="005B03F3">
      <w:pPr>
        <w:rPr>
          <w:lang w:val="en-US"/>
        </w:rPr>
      </w:pPr>
    </w:p>
    <w:p w14:paraId="0A9398E5" w14:textId="77777777" w:rsidR="00EF484B" w:rsidRPr="00BF0289" w:rsidRDefault="005F5038">
      <w:pPr>
        <w:rPr>
          <w:lang w:val="en-US"/>
        </w:rPr>
      </w:pPr>
      <w:r w:rsidRPr="00BF0289">
        <w:rPr>
          <w:lang w:val="en-US"/>
        </w:rPr>
        <w:br w:type="page"/>
      </w:r>
    </w:p>
    <w:p w14:paraId="5E76E250" w14:textId="5E69594C" w:rsidR="005F5038" w:rsidRPr="00BF0289" w:rsidRDefault="005F5038">
      <w:pPr>
        <w:rPr>
          <w:lang w:val="en-US"/>
        </w:rPr>
      </w:pPr>
    </w:p>
    <w:p w14:paraId="50FA0EE1" w14:textId="77777777" w:rsidR="005F5038" w:rsidRPr="005B03F3" w:rsidRDefault="005F5038" w:rsidP="005B03F3">
      <w:pPr>
        <w:rPr>
          <w:lang w:val="en-US"/>
        </w:rPr>
      </w:pPr>
    </w:p>
    <w:tbl>
      <w:tblPr>
        <w:tblStyle w:val="EinfacheTabelle2"/>
        <w:tblW w:w="9214" w:type="dxa"/>
        <w:tblLook w:val="04A0" w:firstRow="1" w:lastRow="0" w:firstColumn="1" w:lastColumn="0" w:noHBand="0" w:noVBand="1"/>
      </w:tblPr>
      <w:tblGrid>
        <w:gridCol w:w="3686"/>
        <w:gridCol w:w="1417"/>
        <w:gridCol w:w="1560"/>
        <w:gridCol w:w="1275"/>
        <w:gridCol w:w="1276"/>
      </w:tblGrid>
      <w:tr w:rsidR="005F5038" w:rsidRPr="00BF0289" w14:paraId="57CCAEB0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E8E8E8" w:themeFill="background2"/>
            <w:noWrap/>
            <w:hideMark/>
          </w:tcPr>
          <w:p w14:paraId="66FECB5D" w14:textId="77777777" w:rsidR="005F5038" w:rsidRPr="005B03F3" w:rsidRDefault="005F5038" w:rsidP="005B03F3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model 1</w:t>
            </w:r>
          </w:p>
        </w:tc>
      </w:tr>
      <w:tr w:rsidR="005F5038" w:rsidRPr="00BF0289" w14:paraId="261E8E35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62567219" w14:textId="77777777" w:rsidR="005F5038" w:rsidRPr="005B03F3" w:rsidRDefault="005F5038" w:rsidP="005F503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417" w:type="dxa"/>
            <w:noWrap/>
            <w:hideMark/>
          </w:tcPr>
          <w:p w14:paraId="296412F5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HR</w:t>
            </w:r>
          </w:p>
        </w:tc>
        <w:tc>
          <w:tcPr>
            <w:tcW w:w="1560" w:type="dxa"/>
            <w:noWrap/>
            <w:hideMark/>
          </w:tcPr>
          <w:p w14:paraId="7F380DBA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275" w:type="dxa"/>
            <w:noWrap/>
            <w:hideMark/>
          </w:tcPr>
          <w:p w14:paraId="247398C6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276" w:type="dxa"/>
            <w:noWrap/>
            <w:hideMark/>
          </w:tcPr>
          <w:p w14:paraId="01B8B5AE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542EA6" w:rsidRPr="00BF0289" w14:paraId="29FF963F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7D42515B" w14:textId="6C125B59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no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7438198D" w14:textId="64A26B66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60" w:type="dxa"/>
            <w:noWrap/>
            <w:vAlign w:val="bottom"/>
            <w:hideMark/>
          </w:tcPr>
          <w:p w14:paraId="27391C0D" w14:textId="5174866A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5" w:type="dxa"/>
            <w:noWrap/>
            <w:vAlign w:val="bottom"/>
            <w:hideMark/>
          </w:tcPr>
          <w:p w14:paraId="54F5F2DE" w14:textId="1D7D7138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noWrap/>
            <w:vAlign w:val="bottom"/>
            <w:hideMark/>
          </w:tcPr>
          <w:p w14:paraId="7A7307CF" w14:textId="2978FB9B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483</w:t>
            </w:r>
          </w:p>
        </w:tc>
      </w:tr>
      <w:tr w:rsidR="00542EA6" w:rsidRPr="00BF0289" w14:paraId="4D57A142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4D33C714" w14:textId="239A3DEA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NFAA *</w:t>
            </w:r>
          </w:p>
        </w:tc>
        <w:tc>
          <w:tcPr>
            <w:tcW w:w="1417" w:type="dxa"/>
            <w:noWrap/>
            <w:vAlign w:val="bottom"/>
            <w:hideMark/>
          </w:tcPr>
          <w:p w14:paraId="56691C16" w14:textId="25C87163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60" w:type="dxa"/>
            <w:noWrap/>
            <w:vAlign w:val="bottom"/>
            <w:hideMark/>
          </w:tcPr>
          <w:p w14:paraId="19675F52" w14:textId="72E2DC21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75" w:type="dxa"/>
            <w:noWrap/>
            <w:vAlign w:val="bottom"/>
            <w:hideMark/>
          </w:tcPr>
          <w:p w14:paraId="2DC092C6" w14:textId="3ABABA66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6" w:type="dxa"/>
            <w:noWrap/>
            <w:vAlign w:val="bottom"/>
            <w:hideMark/>
          </w:tcPr>
          <w:p w14:paraId="4FCB826E" w14:textId="567E1E89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413</w:t>
            </w:r>
          </w:p>
        </w:tc>
      </w:tr>
      <w:tr w:rsidR="00542EA6" w:rsidRPr="00BF0289" w14:paraId="759A8740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35D23F03" w14:textId="73D8CF2A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5DC82E5B" w14:textId="3B8A3A8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60" w:type="dxa"/>
            <w:noWrap/>
            <w:vAlign w:val="bottom"/>
            <w:hideMark/>
          </w:tcPr>
          <w:p w14:paraId="63A731D9" w14:textId="32BE1085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5" w:type="dxa"/>
            <w:noWrap/>
            <w:vAlign w:val="bottom"/>
            <w:hideMark/>
          </w:tcPr>
          <w:p w14:paraId="2030350A" w14:textId="72667733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noWrap/>
            <w:vAlign w:val="bottom"/>
            <w:hideMark/>
          </w:tcPr>
          <w:p w14:paraId="746F86FD" w14:textId="3554BF1D" w:rsidR="00542EA6" w:rsidRPr="005B03F3" w:rsidRDefault="00BF0289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="00542EA6"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="00542EA6"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001</w:t>
            </w:r>
          </w:p>
        </w:tc>
      </w:tr>
      <w:tr w:rsidR="00542EA6" w:rsidRPr="00BF0289" w14:paraId="3FF867B2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44439F4E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sex: women</w:t>
            </w:r>
          </w:p>
        </w:tc>
        <w:tc>
          <w:tcPr>
            <w:tcW w:w="1417" w:type="dxa"/>
            <w:noWrap/>
            <w:vAlign w:val="bottom"/>
            <w:hideMark/>
          </w:tcPr>
          <w:p w14:paraId="71435351" w14:textId="6E5D678E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60" w:type="dxa"/>
            <w:noWrap/>
            <w:vAlign w:val="bottom"/>
            <w:hideMark/>
          </w:tcPr>
          <w:p w14:paraId="3EE03E6A" w14:textId="341C6472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75" w:type="dxa"/>
            <w:noWrap/>
            <w:vAlign w:val="bottom"/>
            <w:hideMark/>
          </w:tcPr>
          <w:p w14:paraId="3BC7493E" w14:textId="44C4ACF6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noWrap/>
            <w:vAlign w:val="bottom"/>
            <w:hideMark/>
          </w:tcPr>
          <w:p w14:paraId="6751961B" w14:textId="2C0C6218" w:rsidR="00542EA6" w:rsidRPr="005B03F3" w:rsidRDefault="00542EA6" w:rsidP="00542E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341</w:t>
            </w:r>
          </w:p>
        </w:tc>
      </w:tr>
      <w:tr w:rsidR="00542EA6" w:rsidRPr="00BF0289" w14:paraId="3FAA2BCC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37AEE1FE" w14:textId="77777777" w:rsidR="00542EA6" w:rsidRPr="005B03F3" w:rsidRDefault="00542EA6" w:rsidP="00542EA6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417" w:type="dxa"/>
            <w:noWrap/>
            <w:vAlign w:val="bottom"/>
            <w:hideMark/>
          </w:tcPr>
          <w:p w14:paraId="4B20AE4E" w14:textId="329ABA31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noWrap/>
            <w:vAlign w:val="bottom"/>
            <w:hideMark/>
          </w:tcPr>
          <w:p w14:paraId="3FCBC8CB" w14:textId="193F34FB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5" w:type="dxa"/>
            <w:noWrap/>
            <w:vAlign w:val="bottom"/>
            <w:hideMark/>
          </w:tcPr>
          <w:p w14:paraId="07E2E127" w14:textId="76FCC41C" w:rsidR="00542EA6" w:rsidRPr="005B03F3" w:rsidRDefault="00542EA6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noWrap/>
            <w:vAlign w:val="bottom"/>
            <w:hideMark/>
          </w:tcPr>
          <w:p w14:paraId="25E43AA2" w14:textId="1665EA65" w:rsidR="00542EA6" w:rsidRPr="005B03F3" w:rsidRDefault="00D47B55" w:rsidP="00542E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="00542EA6"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="00542EA6"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5F5038" w:rsidRPr="00BF0289" w14:paraId="1FA3F8E8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E8E8E8" w:themeFill="background2"/>
            <w:noWrap/>
            <w:hideMark/>
          </w:tcPr>
          <w:p w14:paraId="7E5F0DDE" w14:textId="77777777" w:rsidR="005F5038" w:rsidRPr="005B03F3" w:rsidRDefault="005F5038" w:rsidP="005B03F3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model 2</w:t>
            </w:r>
          </w:p>
        </w:tc>
      </w:tr>
      <w:tr w:rsidR="005F5038" w:rsidRPr="00BF0289" w14:paraId="16AD1524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7090AE7A" w14:textId="77777777" w:rsidR="005F5038" w:rsidRPr="005B03F3" w:rsidRDefault="005F5038" w:rsidP="005F503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417" w:type="dxa"/>
            <w:noWrap/>
            <w:hideMark/>
          </w:tcPr>
          <w:p w14:paraId="7982621F" w14:textId="77777777" w:rsidR="005F5038" w:rsidRPr="005B03F3" w:rsidRDefault="005F5038" w:rsidP="005F5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HR</w:t>
            </w:r>
          </w:p>
        </w:tc>
        <w:tc>
          <w:tcPr>
            <w:tcW w:w="1560" w:type="dxa"/>
            <w:noWrap/>
            <w:hideMark/>
          </w:tcPr>
          <w:p w14:paraId="19FB3D5E" w14:textId="77777777" w:rsidR="005F5038" w:rsidRPr="005B03F3" w:rsidRDefault="005F5038" w:rsidP="005F5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275" w:type="dxa"/>
            <w:noWrap/>
            <w:hideMark/>
          </w:tcPr>
          <w:p w14:paraId="566E0D99" w14:textId="77777777" w:rsidR="005F5038" w:rsidRPr="005B03F3" w:rsidRDefault="005F5038" w:rsidP="005F5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276" w:type="dxa"/>
            <w:noWrap/>
            <w:hideMark/>
          </w:tcPr>
          <w:p w14:paraId="570C873D" w14:textId="77777777" w:rsidR="005F5038" w:rsidRPr="005B03F3" w:rsidRDefault="005F5038" w:rsidP="005F5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D47B55" w:rsidRPr="00BF0289" w14:paraId="0A2D622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0910C1BA" w14:textId="5FD08AD1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no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62E4A029" w14:textId="659BA48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60" w:type="dxa"/>
            <w:noWrap/>
            <w:vAlign w:val="bottom"/>
            <w:hideMark/>
          </w:tcPr>
          <w:p w14:paraId="77E12972" w14:textId="6B754BC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75" w:type="dxa"/>
            <w:noWrap/>
            <w:vAlign w:val="bottom"/>
            <w:hideMark/>
          </w:tcPr>
          <w:p w14:paraId="13FFF17A" w14:textId="27E137F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14:paraId="5CDFA0EC" w14:textId="6B29BE1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386</w:t>
            </w:r>
          </w:p>
        </w:tc>
      </w:tr>
      <w:tr w:rsidR="00D47B55" w:rsidRPr="00BF0289" w14:paraId="6F34DB60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0A1AC1D8" w14:textId="33E7B3D1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NFAA *</w:t>
            </w:r>
          </w:p>
        </w:tc>
        <w:tc>
          <w:tcPr>
            <w:tcW w:w="1417" w:type="dxa"/>
            <w:noWrap/>
            <w:vAlign w:val="bottom"/>
            <w:hideMark/>
          </w:tcPr>
          <w:p w14:paraId="3F8B28E0" w14:textId="50E4BAE6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60" w:type="dxa"/>
            <w:noWrap/>
            <w:vAlign w:val="bottom"/>
            <w:hideMark/>
          </w:tcPr>
          <w:p w14:paraId="58ABF60F" w14:textId="4DC7C44A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275" w:type="dxa"/>
            <w:noWrap/>
            <w:vAlign w:val="bottom"/>
            <w:hideMark/>
          </w:tcPr>
          <w:p w14:paraId="580B91BD" w14:textId="5228029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76" w:type="dxa"/>
            <w:noWrap/>
            <w:vAlign w:val="bottom"/>
            <w:hideMark/>
          </w:tcPr>
          <w:p w14:paraId="4EE2D5E7" w14:textId="1BC6180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531</w:t>
            </w:r>
          </w:p>
        </w:tc>
      </w:tr>
      <w:tr w:rsidR="00D47B55" w:rsidRPr="00BF0289" w14:paraId="075DCFD7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59D0F79F" w14:textId="6628D52F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40B87171" w14:textId="00D4DAC9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60" w:type="dxa"/>
            <w:noWrap/>
            <w:vAlign w:val="bottom"/>
            <w:hideMark/>
          </w:tcPr>
          <w:p w14:paraId="7EE4DE5A" w14:textId="7752DBEA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5" w:type="dxa"/>
            <w:noWrap/>
            <w:vAlign w:val="bottom"/>
            <w:hideMark/>
          </w:tcPr>
          <w:p w14:paraId="2D332EE3" w14:textId="45334CE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1F9A8E9D" w14:textId="7C864CF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003</w:t>
            </w:r>
          </w:p>
        </w:tc>
      </w:tr>
      <w:tr w:rsidR="00D47B55" w:rsidRPr="00BF0289" w14:paraId="01BB13A7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34FB246D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sex: women</w:t>
            </w:r>
          </w:p>
        </w:tc>
        <w:tc>
          <w:tcPr>
            <w:tcW w:w="1417" w:type="dxa"/>
            <w:noWrap/>
            <w:vAlign w:val="bottom"/>
            <w:hideMark/>
          </w:tcPr>
          <w:p w14:paraId="21B141B7" w14:textId="69A120DB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60" w:type="dxa"/>
            <w:noWrap/>
            <w:vAlign w:val="bottom"/>
            <w:hideMark/>
          </w:tcPr>
          <w:p w14:paraId="2832D456" w14:textId="7AC44E9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75" w:type="dxa"/>
            <w:noWrap/>
            <w:vAlign w:val="bottom"/>
            <w:hideMark/>
          </w:tcPr>
          <w:p w14:paraId="4108AC54" w14:textId="1579D541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noWrap/>
            <w:vAlign w:val="bottom"/>
            <w:hideMark/>
          </w:tcPr>
          <w:p w14:paraId="04C7D821" w14:textId="27623F0F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346</w:t>
            </w:r>
          </w:p>
        </w:tc>
      </w:tr>
      <w:tr w:rsidR="00D47B55" w:rsidRPr="00BF0289" w14:paraId="15CB30B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00EDA0D9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417" w:type="dxa"/>
            <w:noWrap/>
            <w:vAlign w:val="bottom"/>
            <w:hideMark/>
          </w:tcPr>
          <w:p w14:paraId="37405AA2" w14:textId="0FB142E6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noWrap/>
            <w:vAlign w:val="bottom"/>
            <w:hideMark/>
          </w:tcPr>
          <w:p w14:paraId="3AE1D35C" w14:textId="7B8C159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5" w:type="dxa"/>
            <w:noWrap/>
            <w:vAlign w:val="bottom"/>
            <w:hideMark/>
          </w:tcPr>
          <w:p w14:paraId="04764758" w14:textId="12D242EF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noWrap/>
            <w:vAlign w:val="bottom"/>
            <w:hideMark/>
          </w:tcPr>
          <w:p w14:paraId="489BA30E" w14:textId="08CBE42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D47B55" w:rsidRPr="00BF0289" w14:paraId="433BFE85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2F19CF01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417" w:type="dxa"/>
            <w:noWrap/>
            <w:vAlign w:val="bottom"/>
            <w:hideMark/>
          </w:tcPr>
          <w:p w14:paraId="0C271502" w14:textId="1E0FBD0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60" w:type="dxa"/>
            <w:noWrap/>
            <w:vAlign w:val="bottom"/>
            <w:hideMark/>
          </w:tcPr>
          <w:p w14:paraId="525DB7AE" w14:textId="3CC1FD94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75" w:type="dxa"/>
            <w:noWrap/>
            <w:vAlign w:val="bottom"/>
            <w:hideMark/>
          </w:tcPr>
          <w:p w14:paraId="705C72C3" w14:textId="27862FF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6" w:type="dxa"/>
            <w:noWrap/>
            <w:vAlign w:val="bottom"/>
            <w:hideMark/>
          </w:tcPr>
          <w:p w14:paraId="25AB99E7" w14:textId="00750FA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208</w:t>
            </w:r>
          </w:p>
        </w:tc>
      </w:tr>
      <w:tr w:rsidR="00D47B55" w:rsidRPr="00BF0289" w14:paraId="580403F0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6FA018B8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417" w:type="dxa"/>
            <w:noWrap/>
            <w:vAlign w:val="bottom"/>
            <w:hideMark/>
          </w:tcPr>
          <w:p w14:paraId="6BE133F7" w14:textId="13880E7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60" w:type="dxa"/>
            <w:noWrap/>
            <w:vAlign w:val="bottom"/>
            <w:hideMark/>
          </w:tcPr>
          <w:p w14:paraId="399384F0" w14:textId="691259F4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275" w:type="dxa"/>
            <w:noWrap/>
            <w:vAlign w:val="bottom"/>
            <w:hideMark/>
          </w:tcPr>
          <w:p w14:paraId="6B5FCEEA" w14:textId="06F5582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6" w:type="dxa"/>
            <w:noWrap/>
            <w:vAlign w:val="bottom"/>
            <w:hideMark/>
          </w:tcPr>
          <w:p w14:paraId="5591DE25" w14:textId="4FBB954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829</w:t>
            </w:r>
          </w:p>
        </w:tc>
      </w:tr>
      <w:tr w:rsidR="00D47B55" w:rsidRPr="00BF0289" w14:paraId="2BD91324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2D17E781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417" w:type="dxa"/>
            <w:noWrap/>
            <w:vAlign w:val="bottom"/>
            <w:hideMark/>
          </w:tcPr>
          <w:p w14:paraId="09190720" w14:textId="1AA9382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60" w:type="dxa"/>
            <w:noWrap/>
            <w:vAlign w:val="bottom"/>
            <w:hideMark/>
          </w:tcPr>
          <w:p w14:paraId="20330023" w14:textId="0ADC7C42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275" w:type="dxa"/>
            <w:noWrap/>
            <w:vAlign w:val="bottom"/>
            <w:hideMark/>
          </w:tcPr>
          <w:p w14:paraId="5F990A51" w14:textId="6EDB24DD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276" w:type="dxa"/>
            <w:noWrap/>
            <w:vAlign w:val="bottom"/>
            <w:hideMark/>
          </w:tcPr>
          <w:p w14:paraId="0D2DA9D5" w14:textId="6002BD61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302</w:t>
            </w:r>
          </w:p>
        </w:tc>
      </w:tr>
      <w:tr w:rsidR="00D47B55" w:rsidRPr="00BF0289" w14:paraId="63E8F083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41C01FD9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417" w:type="dxa"/>
            <w:noWrap/>
            <w:vAlign w:val="bottom"/>
            <w:hideMark/>
          </w:tcPr>
          <w:p w14:paraId="0292A486" w14:textId="595E88EF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60" w:type="dxa"/>
            <w:noWrap/>
            <w:vAlign w:val="bottom"/>
            <w:hideMark/>
          </w:tcPr>
          <w:p w14:paraId="4EBE503E" w14:textId="67E0D7D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75" w:type="dxa"/>
            <w:noWrap/>
            <w:vAlign w:val="bottom"/>
            <w:hideMark/>
          </w:tcPr>
          <w:p w14:paraId="761930C4" w14:textId="6AA1A1EB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6" w:type="dxa"/>
            <w:noWrap/>
            <w:vAlign w:val="bottom"/>
            <w:hideMark/>
          </w:tcPr>
          <w:p w14:paraId="3F70C2AB" w14:textId="49809B6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074</w:t>
            </w:r>
          </w:p>
        </w:tc>
      </w:tr>
      <w:tr w:rsidR="005F5038" w:rsidRPr="00BF0289" w14:paraId="45BBB00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E8E8E8" w:themeFill="background2"/>
            <w:noWrap/>
            <w:hideMark/>
          </w:tcPr>
          <w:p w14:paraId="7A5FBBFC" w14:textId="77777777" w:rsidR="005F5038" w:rsidRPr="005B03F3" w:rsidRDefault="005F5038" w:rsidP="005B03F3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model 3</w:t>
            </w:r>
          </w:p>
        </w:tc>
      </w:tr>
      <w:tr w:rsidR="005F5038" w:rsidRPr="00BF0289" w14:paraId="539EBA57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4C5DC627" w14:textId="77777777" w:rsidR="005F5038" w:rsidRPr="005B03F3" w:rsidRDefault="005F5038" w:rsidP="005F503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417" w:type="dxa"/>
            <w:noWrap/>
            <w:hideMark/>
          </w:tcPr>
          <w:p w14:paraId="4487A16E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HR</w:t>
            </w:r>
          </w:p>
        </w:tc>
        <w:tc>
          <w:tcPr>
            <w:tcW w:w="1560" w:type="dxa"/>
            <w:noWrap/>
            <w:hideMark/>
          </w:tcPr>
          <w:p w14:paraId="2248DBF1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275" w:type="dxa"/>
            <w:noWrap/>
            <w:hideMark/>
          </w:tcPr>
          <w:p w14:paraId="602A845D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276" w:type="dxa"/>
            <w:noWrap/>
            <w:hideMark/>
          </w:tcPr>
          <w:p w14:paraId="5A24DF7E" w14:textId="77777777" w:rsidR="005F5038" w:rsidRPr="005B03F3" w:rsidRDefault="005F5038" w:rsidP="005F5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D47B55" w:rsidRPr="00BF0289" w14:paraId="0D256CC7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0B5F8615" w14:textId="274D3480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no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6AA78B60" w14:textId="6D2584D4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60" w:type="dxa"/>
            <w:noWrap/>
            <w:vAlign w:val="bottom"/>
            <w:hideMark/>
          </w:tcPr>
          <w:p w14:paraId="389AC11C" w14:textId="7253119D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75" w:type="dxa"/>
            <w:noWrap/>
            <w:vAlign w:val="bottom"/>
            <w:hideMark/>
          </w:tcPr>
          <w:p w14:paraId="23EF23D8" w14:textId="1DD55379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noWrap/>
            <w:vAlign w:val="bottom"/>
            <w:hideMark/>
          </w:tcPr>
          <w:p w14:paraId="283ED2B0" w14:textId="13C6749D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376</w:t>
            </w:r>
          </w:p>
        </w:tc>
      </w:tr>
      <w:tr w:rsidR="00D47B55" w:rsidRPr="00BF0289" w14:paraId="600F2742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6FCAC2AA" w14:textId="58D591FD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NFAA *</w:t>
            </w:r>
          </w:p>
        </w:tc>
        <w:tc>
          <w:tcPr>
            <w:tcW w:w="1417" w:type="dxa"/>
            <w:noWrap/>
            <w:vAlign w:val="bottom"/>
            <w:hideMark/>
          </w:tcPr>
          <w:p w14:paraId="509AF2B0" w14:textId="036FBFF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60" w:type="dxa"/>
            <w:noWrap/>
            <w:vAlign w:val="bottom"/>
            <w:hideMark/>
          </w:tcPr>
          <w:p w14:paraId="635D183C" w14:textId="4705503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275" w:type="dxa"/>
            <w:noWrap/>
            <w:vAlign w:val="bottom"/>
            <w:hideMark/>
          </w:tcPr>
          <w:p w14:paraId="0577AEE3" w14:textId="1CF6850C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76" w:type="dxa"/>
            <w:noWrap/>
            <w:vAlign w:val="bottom"/>
            <w:hideMark/>
          </w:tcPr>
          <w:p w14:paraId="5B7CDBF5" w14:textId="2419B23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532</w:t>
            </w:r>
          </w:p>
        </w:tc>
      </w:tr>
      <w:tr w:rsidR="00D47B55" w:rsidRPr="00BF0289" w14:paraId="1B6AF3A2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40620656" w14:textId="24A3953F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MACS *</w:t>
            </w:r>
          </w:p>
        </w:tc>
        <w:tc>
          <w:tcPr>
            <w:tcW w:w="1417" w:type="dxa"/>
            <w:noWrap/>
            <w:vAlign w:val="bottom"/>
            <w:hideMark/>
          </w:tcPr>
          <w:p w14:paraId="0B99F8A6" w14:textId="43735D85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60" w:type="dxa"/>
            <w:noWrap/>
            <w:vAlign w:val="bottom"/>
            <w:hideMark/>
          </w:tcPr>
          <w:p w14:paraId="2CE49EE5" w14:textId="334E664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75" w:type="dxa"/>
            <w:noWrap/>
            <w:vAlign w:val="bottom"/>
            <w:hideMark/>
          </w:tcPr>
          <w:p w14:paraId="59B07F92" w14:textId="49AF5AB9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76" w:type="dxa"/>
            <w:noWrap/>
            <w:vAlign w:val="bottom"/>
            <w:hideMark/>
          </w:tcPr>
          <w:p w14:paraId="631AEFB6" w14:textId="61ED450A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002</w:t>
            </w:r>
          </w:p>
        </w:tc>
      </w:tr>
      <w:tr w:rsidR="00D47B55" w:rsidRPr="00BF0289" w14:paraId="07AF9391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71115182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sex: women</w:t>
            </w:r>
          </w:p>
        </w:tc>
        <w:tc>
          <w:tcPr>
            <w:tcW w:w="1417" w:type="dxa"/>
            <w:noWrap/>
            <w:vAlign w:val="bottom"/>
            <w:hideMark/>
          </w:tcPr>
          <w:p w14:paraId="4070E941" w14:textId="4FFC415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60" w:type="dxa"/>
            <w:noWrap/>
            <w:vAlign w:val="bottom"/>
            <w:hideMark/>
          </w:tcPr>
          <w:p w14:paraId="46B13436" w14:textId="40F776E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75" w:type="dxa"/>
            <w:noWrap/>
            <w:vAlign w:val="bottom"/>
            <w:hideMark/>
          </w:tcPr>
          <w:p w14:paraId="172CCE0B" w14:textId="75EED94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noWrap/>
            <w:vAlign w:val="bottom"/>
            <w:hideMark/>
          </w:tcPr>
          <w:p w14:paraId="2CE927FB" w14:textId="2C3DC1B6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337</w:t>
            </w:r>
          </w:p>
        </w:tc>
      </w:tr>
      <w:tr w:rsidR="00D47B55" w:rsidRPr="00BF0289" w14:paraId="4A17DD05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75BCCACF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417" w:type="dxa"/>
            <w:noWrap/>
            <w:vAlign w:val="bottom"/>
            <w:hideMark/>
          </w:tcPr>
          <w:p w14:paraId="66BD5CAF" w14:textId="3D72425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60" w:type="dxa"/>
            <w:noWrap/>
            <w:vAlign w:val="bottom"/>
            <w:hideMark/>
          </w:tcPr>
          <w:p w14:paraId="09999E96" w14:textId="5E89C74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5" w:type="dxa"/>
            <w:noWrap/>
            <w:vAlign w:val="bottom"/>
            <w:hideMark/>
          </w:tcPr>
          <w:p w14:paraId="6565A161" w14:textId="155F6F56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noWrap/>
            <w:vAlign w:val="bottom"/>
            <w:hideMark/>
          </w:tcPr>
          <w:p w14:paraId="06ECEB9F" w14:textId="63700CEB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D47B55" w:rsidRPr="00BF0289" w14:paraId="69F2C13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1086F3BE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417" w:type="dxa"/>
            <w:noWrap/>
            <w:vAlign w:val="bottom"/>
            <w:hideMark/>
          </w:tcPr>
          <w:p w14:paraId="24417B38" w14:textId="608B923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560" w:type="dxa"/>
            <w:noWrap/>
            <w:vAlign w:val="bottom"/>
            <w:hideMark/>
          </w:tcPr>
          <w:p w14:paraId="7F20D9D9" w14:textId="15F66D5F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75" w:type="dxa"/>
            <w:noWrap/>
            <w:vAlign w:val="bottom"/>
            <w:hideMark/>
          </w:tcPr>
          <w:p w14:paraId="2A52571D" w14:textId="33384C84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276" w:type="dxa"/>
            <w:noWrap/>
            <w:vAlign w:val="bottom"/>
            <w:hideMark/>
          </w:tcPr>
          <w:p w14:paraId="33E4C1FC" w14:textId="607D4B5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214</w:t>
            </w:r>
          </w:p>
        </w:tc>
      </w:tr>
      <w:tr w:rsidR="00D47B55" w:rsidRPr="00BF0289" w14:paraId="241043BC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20EACDDF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417" w:type="dxa"/>
            <w:noWrap/>
            <w:vAlign w:val="bottom"/>
            <w:hideMark/>
          </w:tcPr>
          <w:p w14:paraId="6AE89FA7" w14:textId="0332DF13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560" w:type="dxa"/>
            <w:noWrap/>
            <w:vAlign w:val="bottom"/>
            <w:hideMark/>
          </w:tcPr>
          <w:p w14:paraId="7941B9FB" w14:textId="710BF75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noWrap/>
            <w:vAlign w:val="bottom"/>
            <w:hideMark/>
          </w:tcPr>
          <w:p w14:paraId="6988DD2C" w14:textId="17DC8FC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276" w:type="dxa"/>
            <w:noWrap/>
            <w:vAlign w:val="bottom"/>
            <w:hideMark/>
          </w:tcPr>
          <w:p w14:paraId="4299DF17" w14:textId="0AFB114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748</w:t>
            </w:r>
          </w:p>
        </w:tc>
      </w:tr>
      <w:tr w:rsidR="00D47B55" w:rsidRPr="00BF0289" w14:paraId="5F568C7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1F0336A0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417" w:type="dxa"/>
            <w:noWrap/>
            <w:vAlign w:val="bottom"/>
            <w:hideMark/>
          </w:tcPr>
          <w:p w14:paraId="59535BDC" w14:textId="230F86B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60" w:type="dxa"/>
            <w:noWrap/>
            <w:vAlign w:val="bottom"/>
            <w:hideMark/>
          </w:tcPr>
          <w:p w14:paraId="6DF7E88D" w14:textId="3C5CD2A6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75" w:type="dxa"/>
            <w:noWrap/>
            <w:vAlign w:val="bottom"/>
            <w:hideMark/>
          </w:tcPr>
          <w:p w14:paraId="5AA15D0F" w14:textId="6DB6776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6" w:type="dxa"/>
            <w:noWrap/>
            <w:vAlign w:val="bottom"/>
            <w:hideMark/>
          </w:tcPr>
          <w:p w14:paraId="7B7C019B" w14:textId="439B6D5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245</w:t>
            </w:r>
          </w:p>
        </w:tc>
      </w:tr>
      <w:tr w:rsidR="00D47B55" w:rsidRPr="00BF0289" w14:paraId="4486ED69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1658C147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417" w:type="dxa"/>
            <w:noWrap/>
            <w:vAlign w:val="bottom"/>
            <w:hideMark/>
          </w:tcPr>
          <w:p w14:paraId="65FB6BCD" w14:textId="3D79B9FD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60" w:type="dxa"/>
            <w:noWrap/>
            <w:vAlign w:val="bottom"/>
            <w:hideMark/>
          </w:tcPr>
          <w:p w14:paraId="79637B59" w14:textId="0F493A9A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75" w:type="dxa"/>
            <w:noWrap/>
            <w:vAlign w:val="bottom"/>
            <w:hideMark/>
          </w:tcPr>
          <w:p w14:paraId="78800A67" w14:textId="39469A9F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76" w:type="dxa"/>
            <w:noWrap/>
            <w:vAlign w:val="bottom"/>
            <w:hideMark/>
          </w:tcPr>
          <w:p w14:paraId="631C0209" w14:textId="6AD8204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055</w:t>
            </w:r>
          </w:p>
        </w:tc>
      </w:tr>
      <w:tr w:rsidR="00D47B55" w:rsidRPr="00BF0289" w14:paraId="6985F098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noWrap/>
            <w:hideMark/>
          </w:tcPr>
          <w:p w14:paraId="074E9C55" w14:textId="7777777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CVD</w:t>
            </w:r>
          </w:p>
        </w:tc>
        <w:tc>
          <w:tcPr>
            <w:tcW w:w="1417" w:type="dxa"/>
            <w:noWrap/>
            <w:vAlign w:val="bottom"/>
            <w:hideMark/>
          </w:tcPr>
          <w:p w14:paraId="6DD00B6B" w14:textId="0A04C4D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560" w:type="dxa"/>
            <w:noWrap/>
            <w:vAlign w:val="bottom"/>
            <w:hideMark/>
          </w:tcPr>
          <w:p w14:paraId="6152FDF5" w14:textId="6FCFC90B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75" w:type="dxa"/>
            <w:noWrap/>
            <w:vAlign w:val="bottom"/>
            <w:hideMark/>
          </w:tcPr>
          <w:p w14:paraId="47E58408" w14:textId="40E3947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76" w:type="dxa"/>
            <w:noWrap/>
            <w:vAlign w:val="bottom"/>
            <w:hideMark/>
          </w:tcPr>
          <w:p w14:paraId="4B07138D" w14:textId="567E3492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408</w:t>
            </w:r>
          </w:p>
        </w:tc>
      </w:tr>
    </w:tbl>
    <w:p w14:paraId="2390A35F" w14:textId="5326F1EB" w:rsidR="00EF484B" w:rsidRPr="005B03F3" w:rsidRDefault="005F5038" w:rsidP="005B03F3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</w:t>
      </w:r>
      <w:r w:rsidR="00EF484B" w:rsidRPr="005B03F3">
        <w:rPr>
          <w:rFonts w:asciiTheme="minorHAnsi" w:hAnsiTheme="minorHAnsi"/>
          <w:lang w:val="en-US"/>
        </w:rPr>
        <w:t>8</w:t>
      </w:r>
      <w:r w:rsidRPr="00BF0289">
        <w:rPr>
          <w:rFonts w:asciiTheme="minorHAnsi" w:hAnsiTheme="minorHAnsi"/>
          <w:lang w:val="en-US"/>
        </w:rPr>
        <w:t>: model output of models featured in Figure 2B-D.</w:t>
      </w:r>
      <w:r w:rsidR="00542EA6" w:rsidRPr="00BF0289">
        <w:rPr>
          <w:rFonts w:asciiTheme="minorHAnsi" w:hAnsiTheme="minorHAnsi"/>
          <w:lang w:val="en-US"/>
        </w:rPr>
        <w:t xml:space="preserve"> * compared to the reference group (no T2D &amp; NFAA).</w:t>
      </w:r>
    </w:p>
    <w:p w14:paraId="6C8514CB" w14:textId="77777777" w:rsidR="00D54048" w:rsidRPr="00BF0289" w:rsidRDefault="00D54048" w:rsidP="00EF484B">
      <w:pPr>
        <w:rPr>
          <w:lang w:val="en-US"/>
        </w:rPr>
      </w:pPr>
    </w:p>
    <w:tbl>
      <w:tblPr>
        <w:tblStyle w:val="EinfacheTabelle2"/>
        <w:tblW w:w="9214" w:type="dxa"/>
        <w:tblLook w:val="04A0" w:firstRow="1" w:lastRow="0" w:firstColumn="1" w:lastColumn="0" w:noHBand="0" w:noVBand="1"/>
      </w:tblPr>
      <w:tblGrid>
        <w:gridCol w:w="3544"/>
        <w:gridCol w:w="1418"/>
        <w:gridCol w:w="1417"/>
        <w:gridCol w:w="1276"/>
        <w:gridCol w:w="1559"/>
      </w:tblGrid>
      <w:tr w:rsidR="009722C1" w:rsidRPr="00BF0289" w14:paraId="5A58B22A" w14:textId="77777777" w:rsidTr="00B937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ED828DB" w14:textId="77777777" w:rsidR="009722C1" w:rsidRPr="005B03F3" w:rsidRDefault="009722C1" w:rsidP="009722C1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418" w:type="dxa"/>
            <w:noWrap/>
            <w:hideMark/>
          </w:tcPr>
          <w:p w14:paraId="45A46659" w14:textId="53731F82" w:rsidR="009722C1" w:rsidRPr="005B03F3" w:rsidRDefault="009722C1" w:rsidP="00972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HR</w:t>
            </w:r>
          </w:p>
        </w:tc>
        <w:tc>
          <w:tcPr>
            <w:tcW w:w="1417" w:type="dxa"/>
            <w:noWrap/>
            <w:hideMark/>
          </w:tcPr>
          <w:p w14:paraId="4EF749DC" w14:textId="6AC32708" w:rsidR="009722C1" w:rsidRPr="005B03F3" w:rsidRDefault="009722C1" w:rsidP="00972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276" w:type="dxa"/>
            <w:noWrap/>
            <w:hideMark/>
          </w:tcPr>
          <w:p w14:paraId="7FD95B7A" w14:textId="05A5FC57" w:rsidR="009722C1" w:rsidRPr="005B03F3" w:rsidRDefault="009722C1" w:rsidP="00972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559" w:type="dxa"/>
            <w:noWrap/>
            <w:hideMark/>
          </w:tcPr>
          <w:p w14:paraId="5097605D" w14:textId="44CAD14F" w:rsidR="009722C1" w:rsidRPr="005B03F3" w:rsidRDefault="009722C1" w:rsidP="009722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p-value</w:t>
            </w:r>
          </w:p>
        </w:tc>
      </w:tr>
      <w:tr w:rsidR="00D47B55" w:rsidRPr="00BF0289" w14:paraId="77AB2A7A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7B7E20E" w14:textId="62827A05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no T2D &amp; MACS *</w:t>
            </w:r>
          </w:p>
        </w:tc>
        <w:tc>
          <w:tcPr>
            <w:tcW w:w="1418" w:type="dxa"/>
            <w:noWrap/>
            <w:vAlign w:val="bottom"/>
            <w:hideMark/>
          </w:tcPr>
          <w:p w14:paraId="0468030A" w14:textId="037DAF52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417" w:type="dxa"/>
            <w:noWrap/>
            <w:vAlign w:val="bottom"/>
            <w:hideMark/>
          </w:tcPr>
          <w:p w14:paraId="254942D8" w14:textId="50F3A07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276" w:type="dxa"/>
            <w:noWrap/>
            <w:vAlign w:val="bottom"/>
            <w:hideMark/>
          </w:tcPr>
          <w:p w14:paraId="06961264" w14:textId="4263F65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59" w:type="dxa"/>
            <w:noWrap/>
            <w:vAlign w:val="bottom"/>
            <w:hideMark/>
          </w:tcPr>
          <w:p w14:paraId="464C4977" w14:textId="7414D9AF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850</w:t>
            </w:r>
          </w:p>
        </w:tc>
      </w:tr>
      <w:tr w:rsidR="00D47B55" w:rsidRPr="00BF0289" w14:paraId="541FFA6F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C8978C3" w14:textId="2AB72B02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NFAA *</w:t>
            </w:r>
          </w:p>
        </w:tc>
        <w:tc>
          <w:tcPr>
            <w:tcW w:w="1418" w:type="dxa"/>
            <w:noWrap/>
            <w:vAlign w:val="bottom"/>
            <w:hideMark/>
          </w:tcPr>
          <w:p w14:paraId="40EAC701" w14:textId="04837E4C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noWrap/>
            <w:vAlign w:val="bottom"/>
            <w:hideMark/>
          </w:tcPr>
          <w:p w14:paraId="09E13613" w14:textId="3A1FE5CF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76" w:type="dxa"/>
            <w:noWrap/>
            <w:vAlign w:val="bottom"/>
            <w:hideMark/>
          </w:tcPr>
          <w:p w14:paraId="1FE44009" w14:textId="3EBE8181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59" w:type="dxa"/>
            <w:noWrap/>
            <w:vAlign w:val="bottom"/>
            <w:hideMark/>
          </w:tcPr>
          <w:p w14:paraId="1279578A" w14:textId="3FA9B4C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740</w:t>
            </w:r>
          </w:p>
        </w:tc>
      </w:tr>
      <w:tr w:rsidR="00D47B55" w:rsidRPr="00BF0289" w14:paraId="7BE3AF13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9D76218" w14:textId="3B6AE55E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MACS *</w:t>
            </w:r>
          </w:p>
        </w:tc>
        <w:tc>
          <w:tcPr>
            <w:tcW w:w="1418" w:type="dxa"/>
            <w:noWrap/>
            <w:vAlign w:val="bottom"/>
            <w:hideMark/>
          </w:tcPr>
          <w:p w14:paraId="06DB1088" w14:textId="7E0C52E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417" w:type="dxa"/>
            <w:noWrap/>
            <w:vAlign w:val="bottom"/>
            <w:hideMark/>
          </w:tcPr>
          <w:p w14:paraId="1D15F4C5" w14:textId="7107468D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76" w:type="dxa"/>
            <w:noWrap/>
            <w:vAlign w:val="bottom"/>
            <w:hideMark/>
          </w:tcPr>
          <w:p w14:paraId="6E5BE85B" w14:textId="16A4832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59" w:type="dxa"/>
            <w:noWrap/>
            <w:vAlign w:val="bottom"/>
            <w:hideMark/>
          </w:tcPr>
          <w:p w14:paraId="56EDCD23" w14:textId="33826BE1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010</w:t>
            </w:r>
          </w:p>
        </w:tc>
      </w:tr>
      <w:tr w:rsidR="00D47B55" w:rsidRPr="00BF0289" w14:paraId="60055BF8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8C0534D" w14:textId="797B28D6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sex: women</w:t>
            </w:r>
          </w:p>
        </w:tc>
        <w:tc>
          <w:tcPr>
            <w:tcW w:w="1418" w:type="dxa"/>
            <w:noWrap/>
            <w:vAlign w:val="bottom"/>
            <w:hideMark/>
          </w:tcPr>
          <w:p w14:paraId="3548A44A" w14:textId="7E07F47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417" w:type="dxa"/>
            <w:noWrap/>
            <w:vAlign w:val="bottom"/>
            <w:hideMark/>
          </w:tcPr>
          <w:p w14:paraId="3ED37344" w14:textId="1E84312F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6" w:type="dxa"/>
            <w:noWrap/>
            <w:vAlign w:val="bottom"/>
            <w:hideMark/>
          </w:tcPr>
          <w:p w14:paraId="50F9BD03" w14:textId="117FCC4F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59" w:type="dxa"/>
            <w:noWrap/>
            <w:vAlign w:val="bottom"/>
            <w:hideMark/>
          </w:tcPr>
          <w:p w14:paraId="17D4F69B" w14:textId="3934810A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248</w:t>
            </w:r>
          </w:p>
        </w:tc>
      </w:tr>
      <w:tr w:rsidR="00D47B55" w:rsidRPr="00BF0289" w14:paraId="3ED9E03D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8A613C2" w14:textId="518FE7D1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418" w:type="dxa"/>
            <w:noWrap/>
            <w:vAlign w:val="bottom"/>
            <w:hideMark/>
          </w:tcPr>
          <w:p w14:paraId="2650CB13" w14:textId="4D6BDBC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noWrap/>
            <w:vAlign w:val="bottom"/>
            <w:hideMark/>
          </w:tcPr>
          <w:p w14:paraId="048B6A54" w14:textId="16CFF296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08</w:t>
            </w:r>
          </w:p>
        </w:tc>
        <w:tc>
          <w:tcPr>
            <w:tcW w:w="1276" w:type="dxa"/>
            <w:noWrap/>
            <w:vAlign w:val="bottom"/>
            <w:hideMark/>
          </w:tcPr>
          <w:p w14:paraId="737AC47F" w14:textId="3045CBB9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noWrap/>
            <w:vAlign w:val="bottom"/>
            <w:hideMark/>
          </w:tcPr>
          <w:p w14:paraId="47D12DE1" w14:textId="0FF3CB89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D47B55" w:rsidRPr="00BF0289" w14:paraId="53679B62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77C5349" w14:textId="28029BAE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418" w:type="dxa"/>
            <w:noWrap/>
            <w:vAlign w:val="bottom"/>
            <w:hideMark/>
          </w:tcPr>
          <w:p w14:paraId="0793EA2B" w14:textId="6CAA294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noWrap/>
            <w:vAlign w:val="bottom"/>
            <w:hideMark/>
          </w:tcPr>
          <w:p w14:paraId="508B3482" w14:textId="258AEA9B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76" w:type="dxa"/>
            <w:noWrap/>
            <w:vAlign w:val="bottom"/>
            <w:hideMark/>
          </w:tcPr>
          <w:p w14:paraId="076A449C" w14:textId="31B956B0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noWrap/>
            <w:vAlign w:val="bottom"/>
            <w:hideMark/>
          </w:tcPr>
          <w:p w14:paraId="12D6BEEF" w14:textId="65F9C512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524</w:t>
            </w:r>
          </w:p>
        </w:tc>
      </w:tr>
      <w:tr w:rsidR="00D47B55" w:rsidRPr="00BF0289" w14:paraId="45CA3CFB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8C0E028" w14:textId="38B0C95B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418" w:type="dxa"/>
            <w:noWrap/>
            <w:vAlign w:val="bottom"/>
            <w:hideMark/>
          </w:tcPr>
          <w:p w14:paraId="2A644B67" w14:textId="1A38A29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noWrap/>
            <w:vAlign w:val="bottom"/>
            <w:hideMark/>
          </w:tcPr>
          <w:p w14:paraId="64AD8555" w14:textId="0B7FA05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76" w:type="dxa"/>
            <w:noWrap/>
            <w:vAlign w:val="bottom"/>
            <w:hideMark/>
          </w:tcPr>
          <w:p w14:paraId="6FE102B1" w14:textId="38431AC2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59" w:type="dxa"/>
            <w:noWrap/>
            <w:vAlign w:val="bottom"/>
            <w:hideMark/>
          </w:tcPr>
          <w:p w14:paraId="263120F6" w14:textId="68E03C2C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394</w:t>
            </w:r>
          </w:p>
        </w:tc>
      </w:tr>
      <w:tr w:rsidR="00D47B55" w:rsidRPr="00BF0289" w14:paraId="2AE736A4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A924B30" w14:textId="5ECE18B8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418" w:type="dxa"/>
            <w:noWrap/>
            <w:vAlign w:val="bottom"/>
            <w:hideMark/>
          </w:tcPr>
          <w:p w14:paraId="595B60C1" w14:textId="54A3C00D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7" w:type="dxa"/>
            <w:noWrap/>
            <w:vAlign w:val="bottom"/>
            <w:hideMark/>
          </w:tcPr>
          <w:p w14:paraId="219BB0BF" w14:textId="1CB1C31A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6CD840B0" w14:textId="63007F6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59" w:type="dxa"/>
            <w:noWrap/>
            <w:vAlign w:val="bottom"/>
            <w:hideMark/>
          </w:tcPr>
          <w:p w14:paraId="3F368DB5" w14:textId="2615FE05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230</w:t>
            </w:r>
          </w:p>
        </w:tc>
      </w:tr>
      <w:tr w:rsidR="00D47B55" w:rsidRPr="00BF0289" w14:paraId="534BFDF0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327FBE9" w14:textId="7A6C87F7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418" w:type="dxa"/>
            <w:noWrap/>
            <w:vAlign w:val="bottom"/>
            <w:hideMark/>
          </w:tcPr>
          <w:p w14:paraId="2FF7D451" w14:textId="6700EEFA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417" w:type="dxa"/>
            <w:noWrap/>
            <w:vAlign w:val="bottom"/>
            <w:hideMark/>
          </w:tcPr>
          <w:p w14:paraId="5198E385" w14:textId="62DCC72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noWrap/>
            <w:vAlign w:val="bottom"/>
            <w:hideMark/>
          </w:tcPr>
          <w:p w14:paraId="715D49B8" w14:textId="491FE0D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9" w:type="dxa"/>
            <w:noWrap/>
            <w:vAlign w:val="bottom"/>
            <w:hideMark/>
          </w:tcPr>
          <w:p w14:paraId="22E200F8" w14:textId="5D87F7C4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044</w:t>
            </w:r>
          </w:p>
        </w:tc>
      </w:tr>
    </w:tbl>
    <w:p w14:paraId="2559C3D8" w14:textId="278872C9" w:rsidR="00EF484B" w:rsidRPr="00BF0289" w:rsidRDefault="00EF484B" w:rsidP="00EF484B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S9</w:t>
      </w:r>
      <w:r w:rsidRPr="00BF0289">
        <w:rPr>
          <w:rFonts w:asciiTheme="minorHAnsi" w:hAnsiTheme="minorHAnsi"/>
          <w:lang w:val="en-US"/>
        </w:rPr>
        <w:t>: sensitivity analysis of model 2 (Figure 2C), all patients with baseline CVD excluded.</w:t>
      </w:r>
      <w:r w:rsidR="00542EA6" w:rsidRPr="00BF0289">
        <w:rPr>
          <w:rFonts w:asciiTheme="minorHAnsi" w:hAnsiTheme="minorHAnsi"/>
          <w:lang w:val="en-US"/>
        </w:rPr>
        <w:t xml:space="preserve"> * </w:t>
      </w:r>
      <w:proofErr w:type="gramStart"/>
      <w:r w:rsidR="00542EA6" w:rsidRPr="00BF0289">
        <w:rPr>
          <w:rFonts w:asciiTheme="minorHAnsi" w:hAnsiTheme="minorHAnsi"/>
          <w:lang w:val="en-US"/>
        </w:rPr>
        <w:t>compared</w:t>
      </w:r>
      <w:proofErr w:type="gramEnd"/>
      <w:r w:rsidR="00542EA6" w:rsidRPr="00BF0289">
        <w:rPr>
          <w:rFonts w:asciiTheme="minorHAnsi" w:hAnsiTheme="minorHAnsi"/>
          <w:lang w:val="en-US"/>
        </w:rPr>
        <w:t xml:space="preserve"> to the reference group (no T2D &amp; NFAA).</w:t>
      </w:r>
    </w:p>
    <w:tbl>
      <w:tblPr>
        <w:tblStyle w:val="EinfacheTabelle2"/>
        <w:tblW w:w="9214" w:type="dxa"/>
        <w:tblLook w:val="04A0" w:firstRow="1" w:lastRow="0" w:firstColumn="1" w:lastColumn="0" w:noHBand="0" w:noVBand="1"/>
      </w:tblPr>
      <w:tblGrid>
        <w:gridCol w:w="3544"/>
        <w:gridCol w:w="1559"/>
        <w:gridCol w:w="1276"/>
        <w:gridCol w:w="1276"/>
        <w:gridCol w:w="1559"/>
      </w:tblGrid>
      <w:tr w:rsidR="00D54048" w:rsidRPr="00BF0289" w14:paraId="784EB28C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0EF816B" w14:textId="77777777" w:rsidR="00D54048" w:rsidRPr="005B03F3" w:rsidRDefault="00D54048" w:rsidP="00D54048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lastRenderedPageBreak/>
              <w:t>term</w:t>
            </w:r>
          </w:p>
        </w:tc>
        <w:tc>
          <w:tcPr>
            <w:tcW w:w="1559" w:type="dxa"/>
            <w:noWrap/>
            <w:hideMark/>
          </w:tcPr>
          <w:p w14:paraId="1F44B945" w14:textId="6DB6D5AD" w:rsidR="00D54048" w:rsidRPr="005B03F3" w:rsidRDefault="00D54048" w:rsidP="00D540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HR</w:t>
            </w:r>
          </w:p>
        </w:tc>
        <w:tc>
          <w:tcPr>
            <w:tcW w:w="1276" w:type="dxa"/>
            <w:noWrap/>
            <w:hideMark/>
          </w:tcPr>
          <w:p w14:paraId="2A8445EA" w14:textId="498E21B6" w:rsidR="00D54048" w:rsidRPr="005B03F3" w:rsidRDefault="00D54048" w:rsidP="00D540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276" w:type="dxa"/>
            <w:noWrap/>
            <w:hideMark/>
          </w:tcPr>
          <w:p w14:paraId="2F7ADE2D" w14:textId="3C64C864" w:rsidR="00D54048" w:rsidRPr="005B03F3" w:rsidRDefault="00D54048" w:rsidP="00D540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559" w:type="dxa"/>
            <w:noWrap/>
            <w:hideMark/>
          </w:tcPr>
          <w:p w14:paraId="17AA38B8" w14:textId="1F80D785" w:rsidR="00D54048" w:rsidRPr="005B03F3" w:rsidRDefault="00D54048" w:rsidP="00D5404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p-value</w:t>
            </w:r>
          </w:p>
        </w:tc>
      </w:tr>
      <w:tr w:rsidR="00D47B55" w:rsidRPr="00BF0289" w14:paraId="37EC1829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E249E8A" w14:textId="1BEBC78D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no T2D &amp; MACS *</w:t>
            </w:r>
          </w:p>
        </w:tc>
        <w:tc>
          <w:tcPr>
            <w:tcW w:w="1559" w:type="dxa"/>
            <w:noWrap/>
            <w:vAlign w:val="bottom"/>
            <w:hideMark/>
          </w:tcPr>
          <w:p w14:paraId="5DE313BC" w14:textId="266C63C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76" w:type="dxa"/>
            <w:noWrap/>
            <w:vAlign w:val="bottom"/>
            <w:hideMark/>
          </w:tcPr>
          <w:p w14:paraId="6B78FA05" w14:textId="79ECD86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76" w:type="dxa"/>
            <w:noWrap/>
            <w:vAlign w:val="bottom"/>
            <w:hideMark/>
          </w:tcPr>
          <w:p w14:paraId="1B1C9325" w14:textId="63B9E62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9" w:type="dxa"/>
            <w:noWrap/>
            <w:vAlign w:val="bottom"/>
            <w:hideMark/>
          </w:tcPr>
          <w:p w14:paraId="3245B98D" w14:textId="1E1C0359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322</w:t>
            </w:r>
          </w:p>
        </w:tc>
      </w:tr>
      <w:tr w:rsidR="00D47B55" w:rsidRPr="00BF0289" w14:paraId="62654889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767B0BC" w14:textId="605045E5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NFAA *</w:t>
            </w:r>
          </w:p>
        </w:tc>
        <w:tc>
          <w:tcPr>
            <w:tcW w:w="1559" w:type="dxa"/>
            <w:noWrap/>
            <w:vAlign w:val="bottom"/>
            <w:hideMark/>
          </w:tcPr>
          <w:p w14:paraId="5FF42650" w14:textId="28C0FB42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346EBB3B" w14:textId="19A9C91C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76" w:type="dxa"/>
            <w:noWrap/>
            <w:vAlign w:val="bottom"/>
            <w:hideMark/>
          </w:tcPr>
          <w:p w14:paraId="17119D0E" w14:textId="3ECC032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59" w:type="dxa"/>
            <w:noWrap/>
            <w:vAlign w:val="bottom"/>
            <w:hideMark/>
          </w:tcPr>
          <w:p w14:paraId="19C2D4AA" w14:textId="66AD8E2C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521</w:t>
            </w:r>
          </w:p>
        </w:tc>
      </w:tr>
      <w:tr w:rsidR="00D47B55" w:rsidRPr="00BF0289" w14:paraId="6A170724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29C943F" w14:textId="5A783A55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groups: T2D &amp; MACS *</w:t>
            </w:r>
          </w:p>
        </w:tc>
        <w:tc>
          <w:tcPr>
            <w:tcW w:w="1559" w:type="dxa"/>
            <w:noWrap/>
            <w:vAlign w:val="bottom"/>
            <w:hideMark/>
          </w:tcPr>
          <w:p w14:paraId="2BF024FB" w14:textId="401E136B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76" w:type="dxa"/>
            <w:noWrap/>
            <w:vAlign w:val="bottom"/>
            <w:hideMark/>
          </w:tcPr>
          <w:p w14:paraId="36C780D5" w14:textId="6BCC173E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76" w:type="dxa"/>
            <w:noWrap/>
            <w:vAlign w:val="bottom"/>
            <w:hideMark/>
          </w:tcPr>
          <w:p w14:paraId="1EA64871" w14:textId="1B000FE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559" w:type="dxa"/>
            <w:noWrap/>
            <w:vAlign w:val="bottom"/>
            <w:hideMark/>
          </w:tcPr>
          <w:p w14:paraId="6C35E174" w14:textId="5656CF30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002</w:t>
            </w:r>
          </w:p>
        </w:tc>
      </w:tr>
      <w:tr w:rsidR="00D47B55" w:rsidRPr="00BF0289" w14:paraId="6F1625F2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079CE6B" w14:textId="1694FBEA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sex: women</w:t>
            </w:r>
          </w:p>
        </w:tc>
        <w:tc>
          <w:tcPr>
            <w:tcW w:w="1559" w:type="dxa"/>
            <w:noWrap/>
            <w:vAlign w:val="bottom"/>
            <w:hideMark/>
          </w:tcPr>
          <w:p w14:paraId="2BF08649" w14:textId="7A74DD3B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455C66D3" w14:textId="2E666049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76" w:type="dxa"/>
            <w:noWrap/>
            <w:vAlign w:val="bottom"/>
            <w:hideMark/>
          </w:tcPr>
          <w:p w14:paraId="04E1915C" w14:textId="344876E5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59" w:type="dxa"/>
            <w:noWrap/>
            <w:vAlign w:val="bottom"/>
            <w:hideMark/>
          </w:tcPr>
          <w:p w14:paraId="5C922EB1" w14:textId="19F3551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391</w:t>
            </w:r>
          </w:p>
        </w:tc>
      </w:tr>
      <w:tr w:rsidR="00D47B55" w:rsidRPr="00BF0289" w14:paraId="2067A9B9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3FBAB976" w14:textId="1226F336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559" w:type="dxa"/>
            <w:noWrap/>
            <w:vAlign w:val="bottom"/>
            <w:hideMark/>
          </w:tcPr>
          <w:p w14:paraId="7969CA24" w14:textId="5818C06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6A7CC4F5" w14:textId="447B9386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276" w:type="dxa"/>
            <w:noWrap/>
            <w:vAlign w:val="bottom"/>
            <w:hideMark/>
          </w:tcPr>
          <w:p w14:paraId="4F9CCAD6" w14:textId="40EB977A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noWrap/>
            <w:vAlign w:val="bottom"/>
            <w:hideMark/>
          </w:tcPr>
          <w:p w14:paraId="4D1E59CB" w14:textId="386BD268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D47B55" w:rsidRPr="00BF0289" w14:paraId="79DB7FF6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43E6E40A" w14:textId="568DF675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559" w:type="dxa"/>
            <w:noWrap/>
            <w:vAlign w:val="bottom"/>
            <w:hideMark/>
          </w:tcPr>
          <w:p w14:paraId="0BC73891" w14:textId="42CEF006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6" w:type="dxa"/>
            <w:noWrap/>
            <w:vAlign w:val="bottom"/>
            <w:hideMark/>
          </w:tcPr>
          <w:p w14:paraId="74D1B97C" w14:textId="11B8CCD3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76" w:type="dxa"/>
            <w:noWrap/>
            <w:vAlign w:val="bottom"/>
            <w:hideMark/>
          </w:tcPr>
          <w:p w14:paraId="2CC5CDB3" w14:textId="69FBDB43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559" w:type="dxa"/>
            <w:noWrap/>
            <w:vAlign w:val="bottom"/>
            <w:hideMark/>
          </w:tcPr>
          <w:p w14:paraId="3B71050C" w14:textId="641844C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228</w:t>
            </w:r>
          </w:p>
        </w:tc>
      </w:tr>
      <w:tr w:rsidR="00D47B55" w:rsidRPr="00BF0289" w14:paraId="3F0315D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4C90211" w14:textId="49D452D3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559" w:type="dxa"/>
            <w:noWrap/>
            <w:vAlign w:val="bottom"/>
            <w:hideMark/>
          </w:tcPr>
          <w:p w14:paraId="5E613033" w14:textId="452CB1DD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noWrap/>
            <w:vAlign w:val="bottom"/>
            <w:hideMark/>
          </w:tcPr>
          <w:p w14:paraId="5182EF44" w14:textId="34CF2BC2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6" w:type="dxa"/>
            <w:noWrap/>
            <w:vAlign w:val="bottom"/>
            <w:hideMark/>
          </w:tcPr>
          <w:p w14:paraId="2721DC45" w14:textId="4D2CFBD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559" w:type="dxa"/>
            <w:noWrap/>
            <w:vAlign w:val="bottom"/>
            <w:hideMark/>
          </w:tcPr>
          <w:p w14:paraId="590C115E" w14:textId="62957474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724</w:t>
            </w:r>
          </w:p>
        </w:tc>
      </w:tr>
      <w:tr w:rsidR="00D47B55" w:rsidRPr="00BF0289" w14:paraId="596C1E47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46AD3DD" w14:textId="7AEB26B8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559" w:type="dxa"/>
            <w:noWrap/>
            <w:vAlign w:val="bottom"/>
            <w:hideMark/>
          </w:tcPr>
          <w:p w14:paraId="414ECCE8" w14:textId="0A93D772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76" w:type="dxa"/>
            <w:noWrap/>
            <w:vAlign w:val="bottom"/>
            <w:hideMark/>
          </w:tcPr>
          <w:p w14:paraId="0717B148" w14:textId="6EE0DC05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76" w:type="dxa"/>
            <w:noWrap/>
            <w:vAlign w:val="bottom"/>
            <w:hideMark/>
          </w:tcPr>
          <w:p w14:paraId="32F8D832" w14:textId="03D214E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559" w:type="dxa"/>
            <w:noWrap/>
            <w:vAlign w:val="bottom"/>
            <w:hideMark/>
          </w:tcPr>
          <w:p w14:paraId="0F8AC31E" w14:textId="2C4970A5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253</w:t>
            </w:r>
          </w:p>
        </w:tc>
      </w:tr>
      <w:tr w:rsidR="00D47B55" w:rsidRPr="00BF0289" w14:paraId="317B5DB7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3D27578" w14:textId="72DD42AD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559" w:type="dxa"/>
            <w:noWrap/>
            <w:vAlign w:val="bottom"/>
            <w:hideMark/>
          </w:tcPr>
          <w:p w14:paraId="5BF130BE" w14:textId="034FC7F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6" w:type="dxa"/>
            <w:noWrap/>
            <w:vAlign w:val="bottom"/>
            <w:hideMark/>
          </w:tcPr>
          <w:p w14:paraId="4EE7D30C" w14:textId="39764277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276" w:type="dxa"/>
            <w:noWrap/>
            <w:vAlign w:val="bottom"/>
            <w:hideMark/>
          </w:tcPr>
          <w:p w14:paraId="2E984E06" w14:textId="7A2A427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59" w:type="dxa"/>
            <w:noWrap/>
            <w:vAlign w:val="bottom"/>
            <w:hideMark/>
          </w:tcPr>
          <w:p w14:paraId="23F60DC7" w14:textId="4181C39B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048</w:t>
            </w:r>
          </w:p>
        </w:tc>
      </w:tr>
      <w:tr w:rsidR="00D47B55" w:rsidRPr="00BF0289" w14:paraId="4CAF3946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64C707D3" w14:textId="28666859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CVD</w:t>
            </w:r>
          </w:p>
        </w:tc>
        <w:tc>
          <w:tcPr>
            <w:tcW w:w="1559" w:type="dxa"/>
            <w:noWrap/>
            <w:vAlign w:val="bottom"/>
            <w:hideMark/>
          </w:tcPr>
          <w:p w14:paraId="42841B65" w14:textId="5A2CCCC6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76" w:type="dxa"/>
            <w:noWrap/>
            <w:vAlign w:val="bottom"/>
            <w:hideMark/>
          </w:tcPr>
          <w:p w14:paraId="611BC130" w14:textId="24F4F96E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76" w:type="dxa"/>
            <w:noWrap/>
            <w:vAlign w:val="bottom"/>
            <w:hideMark/>
          </w:tcPr>
          <w:p w14:paraId="00CF43EE" w14:textId="477540D8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59" w:type="dxa"/>
            <w:noWrap/>
            <w:vAlign w:val="bottom"/>
            <w:hideMark/>
          </w:tcPr>
          <w:p w14:paraId="2A6DADBF" w14:textId="469550D7" w:rsidR="00D47B55" w:rsidRPr="005B03F3" w:rsidRDefault="00D47B55" w:rsidP="00D4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380</w:t>
            </w:r>
          </w:p>
        </w:tc>
      </w:tr>
      <w:tr w:rsidR="00D47B55" w:rsidRPr="00BF0289" w14:paraId="5E86C65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7935234E" w14:textId="34F69FDD" w:rsidR="00D47B55" w:rsidRPr="005B03F3" w:rsidRDefault="00D47B55" w:rsidP="00D47B55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ADX</w:t>
            </w:r>
          </w:p>
        </w:tc>
        <w:tc>
          <w:tcPr>
            <w:tcW w:w="1559" w:type="dxa"/>
            <w:noWrap/>
            <w:vAlign w:val="bottom"/>
            <w:hideMark/>
          </w:tcPr>
          <w:p w14:paraId="06986D03" w14:textId="1B2DD333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76" w:type="dxa"/>
            <w:noWrap/>
            <w:vAlign w:val="bottom"/>
            <w:hideMark/>
          </w:tcPr>
          <w:p w14:paraId="209AC15E" w14:textId="6DAFF165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6" w:type="dxa"/>
            <w:noWrap/>
            <w:vAlign w:val="bottom"/>
            <w:hideMark/>
          </w:tcPr>
          <w:p w14:paraId="6BF8EC3E" w14:textId="7C309BCD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59" w:type="dxa"/>
            <w:noWrap/>
            <w:vAlign w:val="bottom"/>
            <w:hideMark/>
          </w:tcPr>
          <w:p w14:paraId="478BF019" w14:textId="1A32670C" w:rsidR="00D47B55" w:rsidRPr="005B03F3" w:rsidRDefault="00D47B55" w:rsidP="00D4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402</w:t>
            </w:r>
          </w:p>
        </w:tc>
      </w:tr>
    </w:tbl>
    <w:p w14:paraId="57597D86" w14:textId="0A6ADF54" w:rsidR="00D54048" w:rsidRPr="00BF0289" w:rsidRDefault="00D54048" w:rsidP="00D54048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</w:t>
      </w:r>
      <w:r w:rsidR="00EC40D6" w:rsidRPr="005B03F3">
        <w:rPr>
          <w:rFonts w:asciiTheme="minorHAnsi" w:hAnsiTheme="minorHAnsi"/>
          <w:lang w:val="en-US"/>
        </w:rPr>
        <w:t>10</w:t>
      </w:r>
      <w:r w:rsidRPr="00BF0289">
        <w:rPr>
          <w:rFonts w:asciiTheme="minorHAnsi" w:hAnsiTheme="minorHAnsi"/>
          <w:lang w:val="en-US"/>
        </w:rPr>
        <w:t>: sensitivity analysis of model 3 (Figure 2D), also accounting for adrenalectomy.</w:t>
      </w:r>
      <w:r w:rsidR="00542EA6" w:rsidRPr="00BF0289">
        <w:rPr>
          <w:rFonts w:asciiTheme="minorHAnsi" w:hAnsiTheme="minorHAnsi"/>
          <w:lang w:val="en-US"/>
        </w:rPr>
        <w:t xml:space="preserve"> * </w:t>
      </w:r>
      <w:proofErr w:type="gramStart"/>
      <w:r w:rsidR="00542EA6" w:rsidRPr="00BF0289">
        <w:rPr>
          <w:rFonts w:asciiTheme="minorHAnsi" w:hAnsiTheme="minorHAnsi"/>
          <w:lang w:val="en-US"/>
        </w:rPr>
        <w:t>compared</w:t>
      </w:r>
      <w:proofErr w:type="gramEnd"/>
      <w:r w:rsidR="00542EA6" w:rsidRPr="00BF0289">
        <w:rPr>
          <w:rFonts w:asciiTheme="minorHAnsi" w:hAnsiTheme="minorHAnsi"/>
          <w:lang w:val="en-US"/>
        </w:rPr>
        <w:t xml:space="preserve"> to the reference group (no T2D &amp; NFAA).</w:t>
      </w:r>
      <w:r w:rsidRPr="00BF0289">
        <w:rPr>
          <w:rFonts w:asciiTheme="minorHAnsi" w:hAnsiTheme="minorHAnsi"/>
          <w:lang w:val="en-US"/>
        </w:rPr>
        <w:t xml:space="preserve"> ADX … adrenalectomy</w:t>
      </w:r>
      <w:r w:rsidR="00D47B55" w:rsidRPr="00BF0289">
        <w:rPr>
          <w:rFonts w:asciiTheme="minorHAnsi" w:hAnsiTheme="minorHAnsi"/>
          <w:lang w:val="en-US"/>
        </w:rPr>
        <w:t>. Adrenalectomy rates per group: no T2D &amp; NFAA: n = 9, no T2D &amp; MACS: n = 29, T2D &amp; NFAA: n = 2, T2D &amp; MACS: n = 13</w:t>
      </w:r>
    </w:p>
    <w:p w14:paraId="66FBADD2" w14:textId="77777777" w:rsidR="00D54048" w:rsidRPr="005B03F3" w:rsidRDefault="00D54048" w:rsidP="005B03F3">
      <w:pPr>
        <w:rPr>
          <w:lang w:val="en-US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970"/>
        <w:gridCol w:w="1706"/>
        <w:gridCol w:w="1703"/>
        <w:gridCol w:w="1669"/>
        <w:gridCol w:w="1024"/>
      </w:tblGrid>
      <w:tr w:rsidR="009722C1" w:rsidRPr="00BF0289" w14:paraId="7F593BA2" w14:textId="77777777" w:rsidTr="005B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shd w:val="clear" w:color="auto" w:fill="E8E8E8" w:themeFill="background2"/>
            <w:noWrap/>
            <w:hideMark/>
          </w:tcPr>
          <w:p w14:paraId="1958D111" w14:textId="77777777" w:rsidR="009722C1" w:rsidRPr="005B03F3" w:rsidRDefault="009722C1" w:rsidP="005B03F3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model 4: main effects</w:t>
            </w:r>
          </w:p>
        </w:tc>
      </w:tr>
      <w:tr w:rsidR="009722C1" w:rsidRPr="00BF0289" w14:paraId="7EC93371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51BA7A" w14:textId="77777777" w:rsidR="009722C1" w:rsidRPr="005B03F3" w:rsidRDefault="009722C1" w:rsidP="009722C1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706" w:type="dxa"/>
            <w:noWrap/>
            <w:hideMark/>
          </w:tcPr>
          <w:p w14:paraId="636BA120" w14:textId="512F213E" w:rsidR="009722C1" w:rsidRPr="005B03F3" w:rsidRDefault="009722C1" w:rsidP="00972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HR</w:t>
            </w:r>
          </w:p>
        </w:tc>
        <w:tc>
          <w:tcPr>
            <w:tcW w:w="1703" w:type="dxa"/>
            <w:noWrap/>
            <w:hideMark/>
          </w:tcPr>
          <w:p w14:paraId="33113B6B" w14:textId="63042828" w:rsidR="009722C1" w:rsidRPr="005B03F3" w:rsidRDefault="009722C1" w:rsidP="00972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669" w:type="dxa"/>
            <w:noWrap/>
            <w:hideMark/>
          </w:tcPr>
          <w:p w14:paraId="372135D6" w14:textId="65110B35" w:rsidR="009722C1" w:rsidRPr="005B03F3" w:rsidRDefault="009722C1" w:rsidP="00972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024" w:type="dxa"/>
            <w:noWrap/>
            <w:hideMark/>
          </w:tcPr>
          <w:p w14:paraId="101B34E7" w14:textId="2F3A8A1F" w:rsidR="009722C1" w:rsidRPr="005B03F3" w:rsidRDefault="009722C1" w:rsidP="009722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5C209E" w:rsidRPr="00BF0289" w14:paraId="4238CB18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C778BB" w14:textId="3E352785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T2D</w:t>
            </w:r>
          </w:p>
        </w:tc>
        <w:tc>
          <w:tcPr>
            <w:tcW w:w="1706" w:type="dxa"/>
            <w:noWrap/>
            <w:vAlign w:val="bottom"/>
            <w:hideMark/>
          </w:tcPr>
          <w:p w14:paraId="0A6F4905" w14:textId="7EE631BF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703" w:type="dxa"/>
            <w:noWrap/>
            <w:vAlign w:val="bottom"/>
            <w:hideMark/>
          </w:tcPr>
          <w:p w14:paraId="6A51094C" w14:textId="601C8BFA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05</w:t>
            </w:r>
          </w:p>
        </w:tc>
        <w:tc>
          <w:tcPr>
            <w:tcW w:w="1669" w:type="dxa"/>
            <w:noWrap/>
            <w:vAlign w:val="bottom"/>
            <w:hideMark/>
          </w:tcPr>
          <w:p w14:paraId="41DEA990" w14:textId="4FE82E98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024" w:type="dxa"/>
            <w:noWrap/>
            <w:vAlign w:val="bottom"/>
            <w:hideMark/>
          </w:tcPr>
          <w:p w14:paraId="161BC3F2" w14:textId="3B971278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031</w:t>
            </w:r>
          </w:p>
        </w:tc>
      </w:tr>
      <w:tr w:rsidR="005C209E" w:rsidRPr="00BF0289" w14:paraId="0D736938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D429B1" w14:textId="0346E0DB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MACS</w:t>
            </w:r>
          </w:p>
        </w:tc>
        <w:tc>
          <w:tcPr>
            <w:tcW w:w="1706" w:type="dxa"/>
            <w:noWrap/>
            <w:vAlign w:val="bottom"/>
            <w:hideMark/>
          </w:tcPr>
          <w:p w14:paraId="41503A33" w14:textId="66A3641A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703" w:type="dxa"/>
            <w:noWrap/>
            <w:vAlign w:val="bottom"/>
            <w:hideMark/>
          </w:tcPr>
          <w:p w14:paraId="3DD59AA2" w14:textId="44F16087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669" w:type="dxa"/>
            <w:noWrap/>
            <w:vAlign w:val="bottom"/>
            <w:hideMark/>
          </w:tcPr>
          <w:p w14:paraId="469A061A" w14:textId="17C2BB81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24" w:type="dxa"/>
            <w:noWrap/>
            <w:vAlign w:val="bottom"/>
            <w:hideMark/>
          </w:tcPr>
          <w:p w14:paraId="1DE8F7B4" w14:textId="62B3D19A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069</w:t>
            </w:r>
          </w:p>
        </w:tc>
      </w:tr>
      <w:tr w:rsidR="005C209E" w:rsidRPr="00BF0289" w14:paraId="464826B5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983EFF" w14:textId="6D8646AF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 (women)</w:t>
            </w:r>
          </w:p>
        </w:tc>
        <w:tc>
          <w:tcPr>
            <w:tcW w:w="1706" w:type="dxa"/>
            <w:noWrap/>
            <w:vAlign w:val="bottom"/>
            <w:hideMark/>
          </w:tcPr>
          <w:p w14:paraId="2EB57236" w14:textId="444565F1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703" w:type="dxa"/>
            <w:noWrap/>
            <w:vAlign w:val="bottom"/>
            <w:hideMark/>
          </w:tcPr>
          <w:p w14:paraId="01EB5697" w14:textId="6907F5CE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669" w:type="dxa"/>
            <w:noWrap/>
            <w:vAlign w:val="bottom"/>
            <w:hideMark/>
          </w:tcPr>
          <w:p w14:paraId="3C659195" w14:textId="33B2AA63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24" w:type="dxa"/>
            <w:noWrap/>
            <w:vAlign w:val="bottom"/>
            <w:hideMark/>
          </w:tcPr>
          <w:p w14:paraId="1F8ED9D9" w14:textId="0C033DB3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326</w:t>
            </w:r>
          </w:p>
        </w:tc>
      </w:tr>
      <w:tr w:rsidR="005C209E" w:rsidRPr="00BF0289" w14:paraId="6E31F965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01D587" w14:textId="77777777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706" w:type="dxa"/>
            <w:noWrap/>
            <w:vAlign w:val="bottom"/>
            <w:hideMark/>
          </w:tcPr>
          <w:p w14:paraId="36698BD6" w14:textId="33767534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3" w:type="dxa"/>
            <w:noWrap/>
            <w:vAlign w:val="bottom"/>
            <w:hideMark/>
          </w:tcPr>
          <w:p w14:paraId="0A266AE2" w14:textId="2235489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669" w:type="dxa"/>
            <w:noWrap/>
            <w:vAlign w:val="bottom"/>
            <w:hideMark/>
          </w:tcPr>
          <w:p w14:paraId="7EDF2748" w14:textId="63C6D9BB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4" w:type="dxa"/>
            <w:noWrap/>
            <w:vAlign w:val="bottom"/>
            <w:hideMark/>
          </w:tcPr>
          <w:p w14:paraId="51F2E46D" w14:textId="367244A8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5C209E" w:rsidRPr="00BF0289" w14:paraId="2DD6A95C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3982B1" w14:textId="77777777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706" w:type="dxa"/>
            <w:noWrap/>
            <w:vAlign w:val="bottom"/>
            <w:hideMark/>
          </w:tcPr>
          <w:p w14:paraId="4F578276" w14:textId="4F3A88C0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3" w:type="dxa"/>
            <w:noWrap/>
            <w:vAlign w:val="bottom"/>
            <w:hideMark/>
          </w:tcPr>
          <w:p w14:paraId="6B34D19D" w14:textId="1AC08068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669" w:type="dxa"/>
            <w:noWrap/>
            <w:vAlign w:val="bottom"/>
            <w:hideMark/>
          </w:tcPr>
          <w:p w14:paraId="645A71B0" w14:textId="28D0EFE0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024" w:type="dxa"/>
            <w:noWrap/>
            <w:vAlign w:val="bottom"/>
            <w:hideMark/>
          </w:tcPr>
          <w:p w14:paraId="7CC85E4D" w14:textId="7FD4DA5C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211</w:t>
            </w:r>
          </w:p>
        </w:tc>
      </w:tr>
      <w:tr w:rsidR="005C209E" w:rsidRPr="00BF0289" w14:paraId="2635E87A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2BEBCA" w14:textId="1BFD981E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706" w:type="dxa"/>
            <w:noWrap/>
            <w:vAlign w:val="bottom"/>
            <w:hideMark/>
          </w:tcPr>
          <w:p w14:paraId="73017527" w14:textId="1CB60220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3" w:type="dxa"/>
            <w:noWrap/>
            <w:vAlign w:val="bottom"/>
            <w:hideMark/>
          </w:tcPr>
          <w:p w14:paraId="19F85208" w14:textId="6CDC764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669" w:type="dxa"/>
            <w:noWrap/>
            <w:vAlign w:val="bottom"/>
            <w:hideMark/>
          </w:tcPr>
          <w:p w14:paraId="666FAFEE" w14:textId="2E02889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024" w:type="dxa"/>
            <w:noWrap/>
            <w:vAlign w:val="bottom"/>
            <w:hideMark/>
          </w:tcPr>
          <w:p w14:paraId="65BD320C" w14:textId="32C97479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736</w:t>
            </w:r>
          </w:p>
        </w:tc>
      </w:tr>
      <w:tr w:rsidR="005C209E" w:rsidRPr="00BF0289" w14:paraId="2692B95E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245C4B" w14:textId="62720E78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706" w:type="dxa"/>
            <w:noWrap/>
            <w:vAlign w:val="bottom"/>
            <w:hideMark/>
          </w:tcPr>
          <w:p w14:paraId="76F5B07D" w14:textId="2AECE4BE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703" w:type="dxa"/>
            <w:noWrap/>
            <w:vAlign w:val="bottom"/>
            <w:hideMark/>
          </w:tcPr>
          <w:p w14:paraId="4A80A65E" w14:textId="2151F2CF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669" w:type="dxa"/>
            <w:noWrap/>
            <w:vAlign w:val="bottom"/>
            <w:hideMark/>
          </w:tcPr>
          <w:p w14:paraId="447B40D6" w14:textId="7B537FED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1024" w:type="dxa"/>
            <w:noWrap/>
            <w:vAlign w:val="bottom"/>
            <w:hideMark/>
          </w:tcPr>
          <w:p w14:paraId="47731FAB" w14:textId="4C9DC7CE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235</w:t>
            </w:r>
          </w:p>
        </w:tc>
      </w:tr>
      <w:tr w:rsidR="005C209E" w:rsidRPr="00BF0289" w14:paraId="499954DB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DE013F" w14:textId="5AA39D8B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706" w:type="dxa"/>
            <w:noWrap/>
            <w:vAlign w:val="bottom"/>
            <w:hideMark/>
          </w:tcPr>
          <w:p w14:paraId="10E2AD46" w14:textId="4C2047DF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703" w:type="dxa"/>
            <w:noWrap/>
            <w:vAlign w:val="bottom"/>
            <w:hideMark/>
          </w:tcPr>
          <w:p w14:paraId="631E12AC" w14:textId="512C3C59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669" w:type="dxa"/>
            <w:noWrap/>
            <w:vAlign w:val="bottom"/>
            <w:hideMark/>
          </w:tcPr>
          <w:p w14:paraId="13BF2BD3" w14:textId="64AA9EE9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24" w:type="dxa"/>
            <w:noWrap/>
            <w:vAlign w:val="bottom"/>
            <w:hideMark/>
          </w:tcPr>
          <w:p w14:paraId="2801013D" w14:textId="6B8A66F1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060</w:t>
            </w:r>
          </w:p>
        </w:tc>
      </w:tr>
      <w:tr w:rsidR="005C209E" w:rsidRPr="00BF0289" w14:paraId="50175E94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592B47" w14:textId="3059A26C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CVD</w:t>
            </w:r>
          </w:p>
        </w:tc>
        <w:tc>
          <w:tcPr>
            <w:tcW w:w="1706" w:type="dxa"/>
            <w:noWrap/>
            <w:vAlign w:val="bottom"/>
            <w:hideMark/>
          </w:tcPr>
          <w:p w14:paraId="69DE14D6" w14:textId="4DC3805B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703" w:type="dxa"/>
            <w:noWrap/>
            <w:vAlign w:val="bottom"/>
            <w:hideMark/>
          </w:tcPr>
          <w:p w14:paraId="07D251FA" w14:textId="0CEBC23B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669" w:type="dxa"/>
            <w:noWrap/>
            <w:vAlign w:val="bottom"/>
            <w:hideMark/>
          </w:tcPr>
          <w:p w14:paraId="2A9F9D71" w14:textId="7910184B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024" w:type="dxa"/>
            <w:noWrap/>
            <w:vAlign w:val="bottom"/>
            <w:hideMark/>
          </w:tcPr>
          <w:p w14:paraId="4867C5AD" w14:textId="0C26E087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502</w:t>
            </w:r>
          </w:p>
        </w:tc>
      </w:tr>
      <w:tr w:rsidR="009722C1" w:rsidRPr="00BF0289" w14:paraId="71836400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5"/>
            <w:shd w:val="clear" w:color="auto" w:fill="E8E8E8" w:themeFill="background2"/>
            <w:noWrap/>
            <w:hideMark/>
          </w:tcPr>
          <w:p w14:paraId="2B9440B7" w14:textId="77777777" w:rsidR="009722C1" w:rsidRPr="005B03F3" w:rsidRDefault="009722C1" w:rsidP="005B03F3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model 5: T2D x MACS interaction</w:t>
            </w:r>
          </w:p>
        </w:tc>
      </w:tr>
      <w:tr w:rsidR="009722C1" w:rsidRPr="00BF0289" w14:paraId="0C4ADF76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A044B1" w14:textId="77777777" w:rsidR="009722C1" w:rsidRPr="005B03F3" w:rsidRDefault="009722C1" w:rsidP="009722C1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term</w:t>
            </w:r>
          </w:p>
        </w:tc>
        <w:tc>
          <w:tcPr>
            <w:tcW w:w="1706" w:type="dxa"/>
            <w:noWrap/>
            <w:hideMark/>
          </w:tcPr>
          <w:p w14:paraId="17781B56" w14:textId="0397838F" w:rsidR="009722C1" w:rsidRPr="005B03F3" w:rsidRDefault="009722C1" w:rsidP="00972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HR</w:t>
            </w:r>
          </w:p>
        </w:tc>
        <w:tc>
          <w:tcPr>
            <w:tcW w:w="1703" w:type="dxa"/>
            <w:noWrap/>
            <w:hideMark/>
          </w:tcPr>
          <w:p w14:paraId="75BD6E55" w14:textId="71106B09" w:rsidR="009722C1" w:rsidRPr="005B03F3" w:rsidRDefault="009722C1" w:rsidP="00972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CI2.5%</w:t>
            </w:r>
          </w:p>
        </w:tc>
        <w:tc>
          <w:tcPr>
            <w:tcW w:w="1669" w:type="dxa"/>
            <w:noWrap/>
            <w:hideMark/>
          </w:tcPr>
          <w:p w14:paraId="7F3EA6A4" w14:textId="49127B47" w:rsidR="009722C1" w:rsidRPr="005B03F3" w:rsidRDefault="009722C1" w:rsidP="00972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CI97.5%</w:t>
            </w:r>
          </w:p>
        </w:tc>
        <w:tc>
          <w:tcPr>
            <w:tcW w:w="1024" w:type="dxa"/>
            <w:noWrap/>
            <w:hideMark/>
          </w:tcPr>
          <w:p w14:paraId="218BD3D9" w14:textId="3878F56E" w:rsidR="009722C1" w:rsidRPr="005B03F3" w:rsidRDefault="009722C1" w:rsidP="009722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p-value</w:t>
            </w:r>
          </w:p>
        </w:tc>
      </w:tr>
      <w:tr w:rsidR="005C209E" w:rsidRPr="00BF0289" w14:paraId="22C78745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6B6B1D" w14:textId="20BAA070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T2D</w:t>
            </w:r>
          </w:p>
        </w:tc>
        <w:tc>
          <w:tcPr>
            <w:tcW w:w="1706" w:type="dxa"/>
            <w:noWrap/>
            <w:vAlign w:val="bottom"/>
            <w:hideMark/>
          </w:tcPr>
          <w:p w14:paraId="46F908AF" w14:textId="05C15153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703" w:type="dxa"/>
            <w:noWrap/>
            <w:vAlign w:val="bottom"/>
            <w:hideMark/>
          </w:tcPr>
          <w:p w14:paraId="5ACEF08C" w14:textId="7F6247F0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669" w:type="dxa"/>
            <w:noWrap/>
            <w:vAlign w:val="bottom"/>
            <w:hideMark/>
          </w:tcPr>
          <w:p w14:paraId="4FEF15EE" w14:textId="2EA01E4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024" w:type="dxa"/>
            <w:noWrap/>
            <w:vAlign w:val="bottom"/>
            <w:hideMark/>
          </w:tcPr>
          <w:p w14:paraId="22293AF5" w14:textId="03ED4BD4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532</w:t>
            </w:r>
          </w:p>
        </w:tc>
      </w:tr>
      <w:tr w:rsidR="005C209E" w:rsidRPr="00BF0289" w14:paraId="12053681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9D39BB" w14:textId="347ED364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MACS</w:t>
            </w:r>
          </w:p>
        </w:tc>
        <w:tc>
          <w:tcPr>
            <w:tcW w:w="1706" w:type="dxa"/>
            <w:noWrap/>
            <w:vAlign w:val="bottom"/>
            <w:hideMark/>
          </w:tcPr>
          <w:p w14:paraId="39BCA8B4" w14:textId="0136E7D0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703" w:type="dxa"/>
            <w:noWrap/>
            <w:vAlign w:val="bottom"/>
            <w:hideMark/>
          </w:tcPr>
          <w:p w14:paraId="15A0DF34" w14:textId="681B9AF9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669" w:type="dxa"/>
            <w:noWrap/>
            <w:vAlign w:val="bottom"/>
            <w:hideMark/>
          </w:tcPr>
          <w:p w14:paraId="579F9140" w14:textId="4A876D83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24" w:type="dxa"/>
            <w:noWrap/>
            <w:vAlign w:val="bottom"/>
            <w:hideMark/>
          </w:tcPr>
          <w:p w14:paraId="1F942968" w14:textId="53FFF476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376</w:t>
            </w:r>
          </w:p>
        </w:tc>
      </w:tr>
      <w:tr w:rsidR="005C209E" w:rsidRPr="00BF0289" w14:paraId="18B177C7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D089D6C" w14:textId="5985CC5D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Sex (women)</w:t>
            </w:r>
          </w:p>
        </w:tc>
        <w:tc>
          <w:tcPr>
            <w:tcW w:w="1706" w:type="dxa"/>
            <w:noWrap/>
            <w:vAlign w:val="bottom"/>
            <w:hideMark/>
          </w:tcPr>
          <w:p w14:paraId="7E8C18AA" w14:textId="704FD1E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703" w:type="dxa"/>
            <w:noWrap/>
            <w:vAlign w:val="bottom"/>
            <w:hideMark/>
          </w:tcPr>
          <w:p w14:paraId="5F9B2944" w14:textId="0688B34F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669" w:type="dxa"/>
            <w:noWrap/>
            <w:vAlign w:val="bottom"/>
            <w:hideMark/>
          </w:tcPr>
          <w:p w14:paraId="5E8B0B1D" w14:textId="4FC34CC1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024" w:type="dxa"/>
            <w:noWrap/>
            <w:vAlign w:val="bottom"/>
            <w:hideMark/>
          </w:tcPr>
          <w:p w14:paraId="17364994" w14:textId="24D83D7A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337</w:t>
            </w:r>
          </w:p>
        </w:tc>
      </w:tr>
      <w:tr w:rsidR="005C209E" w:rsidRPr="00BF0289" w14:paraId="30F8C28A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4CCBEE" w14:textId="36FC9E9E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age</w:t>
            </w:r>
          </w:p>
        </w:tc>
        <w:tc>
          <w:tcPr>
            <w:tcW w:w="1706" w:type="dxa"/>
            <w:noWrap/>
            <w:vAlign w:val="bottom"/>
            <w:hideMark/>
          </w:tcPr>
          <w:p w14:paraId="7C3863F7" w14:textId="453EE93C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03" w:type="dxa"/>
            <w:noWrap/>
            <w:vAlign w:val="bottom"/>
            <w:hideMark/>
          </w:tcPr>
          <w:p w14:paraId="1A5FFA56" w14:textId="1EAF3997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07</w:t>
            </w:r>
          </w:p>
        </w:tc>
        <w:tc>
          <w:tcPr>
            <w:tcW w:w="1669" w:type="dxa"/>
            <w:noWrap/>
            <w:vAlign w:val="bottom"/>
            <w:hideMark/>
          </w:tcPr>
          <w:p w14:paraId="6F13759A" w14:textId="1F4EE3D9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4" w:type="dxa"/>
            <w:noWrap/>
            <w:vAlign w:val="bottom"/>
            <w:hideMark/>
          </w:tcPr>
          <w:p w14:paraId="58939645" w14:textId="7CA0D961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&lt;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  <w:r w:rsidRPr="00BF0289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</w:tr>
      <w:tr w:rsidR="005C209E" w:rsidRPr="00BF0289" w14:paraId="3800253E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4BEA12" w14:textId="737CC228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BMI</w:t>
            </w:r>
          </w:p>
        </w:tc>
        <w:tc>
          <w:tcPr>
            <w:tcW w:w="1706" w:type="dxa"/>
            <w:noWrap/>
            <w:vAlign w:val="bottom"/>
            <w:hideMark/>
          </w:tcPr>
          <w:p w14:paraId="455F8862" w14:textId="0961837D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703" w:type="dxa"/>
            <w:noWrap/>
            <w:vAlign w:val="bottom"/>
            <w:hideMark/>
          </w:tcPr>
          <w:p w14:paraId="7CFFFB41" w14:textId="19937FA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669" w:type="dxa"/>
            <w:noWrap/>
            <w:vAlign w:val="bottom"/>
            <w:hideMark/>
          </w:tcPr>
          <w:p w14:paraId="0356DCC9" w14:textId="1F51EAB0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06</w:t>
            </w:r>
          </w:p>
        </w:tc>
        <w:tc>
          <w:tcPr>
            <w:tcW w:w="1024" w:type="dxa"/>
            <w:noWrap/>
            <w:vAlign w:val="bottom"/>
            <w:hideMark/>
          </w:tcPr>
          <w:p w14:paraId="3660BB59" w14:textId="5A562796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214</w:t>
            </w:r>
          </w:p>
        </w:tc>
      </w:tr>
      <w:tr w:rsidR="005C209E" w:rsidRPr="00BF0289" w14:paraId="7096A00D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A1822D" w14:textId="45D839BD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proofErr w:type="spell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aHTN</w:t>
            </w:r>
            <w:proofErr w:type="spellEnd"/>
          </w:p>
        </w:tc>
        <w:tc>
          <w:tcPr>
            <w:tcW w:w="1706" w:type="dxa"/>
            <w:noWrap/>
            <w:vAlign w:val="bottom"/>
            <w:hideMark/>
          </w:tcPr>
          <w:p w14:paraId="670C0390" w14:textId="7C8D803C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09</w:t>
            </w:r>
          </w:p>
        </w:tc>
        <w:tc>
          <w:tcPr>
            <w:tcW w:w="1703" w:type="dxa"/>
            <w:noWrap/>
            <w:vAlign w:val="bottom"/>
            <w:hideMark/>
          </w:tcPr>
          <w:p w14:paraId="52F197E2" w14:textId="6EBB6061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669" w:type="dxa"/>
            <w:noWrap/>
            <w:vAlign w:val="bottom"/>
            <w:hideMark/>
          </w:tcPr>
          <w:p w14:paraId="195C9A83" w14:textId="52284880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024" w:type="dxa"/>
            <w:noWrap/>
            <w:vAlign w:val="bottom"/>
            <w:hideMark/>
          </w:tcPr>
          <w:p w14:paraId="10A04C2A" w14:textId="526D3F17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748</w:t>
            </w:r>
          </w:p>
        </w:tc>
      </w:tr>
      <w:tr w:rsidR="005C209E" w:rsidRPr="00BF0289" w14:paraId="6551E6CF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8706C9" w14:textId="146B6934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dyslipidemia</w:t>
            </w:r>
          </w:p>
        </w:tc>
        <w:tc>
          <w:tcPr>
            <w:tcW w:w="1706" w:type="dxa"/>
            <w:noWrap/>
            <w:vAlign w:val="bottom"/>
            <w:hideMark/>
          </w:tcPr>
          <w:p w14:paraId="201C34CC" w14:textId="73C009FA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703" w:type="dxa"/>
            <w:noWrap/>
            <w:vAlign w:val="bottom"/>
            <w:hideMark/>
          </w:tcPr>
          <w:p w14:paraId="75223F89" w14:textId="23DE79BF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669" w:type="dxa"/>
            <w:noWrap/>
            <w:vAlign w:val="bottom"/>
            <w:hideMark/>
          </w:tcPr>
          <w:p w14:paraId="3DEC6B46" w14:textId="6B85C831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024" w:type="dxa"/>
            <w:noWrap/>
            <w:vAlign w:val="bottom"/>
            <w:hideMark/>
          </w:tcPr>
          <w:p w14:paraId="31DC23B0" w14:textId="1D30EF0E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245</w:t>
            </w:r>
          </w:p>
        </w:tc>
      </w:tr>
      <w:tr w:rsidR="005C209E" w:rsidRPr="00BF0289" w14:paraId="5E106723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10852B" w14:textId="27FB803F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smoking</w:t>
            </w:r>
          </w:p>
        </w:tc>
        <w:tc>
          <w:tcPr>
            <w:tcW w:w="1706" w:type="dxa"/>
            <w:noWrap/>
            <w:vAlign w:val="bottom"/>
            <w:hideMark/>
          </w:tcPr>
          <w:p w14:paraId="1ED180AA" w14:textId="3D043B02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703" w:type="dxa"/>
            <w:noWrap/>
            <w:vAlign w:val="bottom"/>
            <w:hideMark/>
          </w:tcPr>
          <w:p w14:paraId="6641BC84" w14:textId="4C08DFD2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669" w:type="dxa"/>
            <w:noWrap/>
            <w:vAlign w:val="bottom"/>
            <w:hideMark/>
          </w:tcPr>
          <w:p w14:paraId="02EA0E17" w14:textId="342F403F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024" w:type="dxa"/>
            <w:noWrap/>
            <w:vAlign w:val="bottom"/>
            <w:hideMark/>
          </w:tcPr>
          <w:p w14:paraId="682B3EAD" w14:textId="25E043B2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055</w:t>
            </w:r>
          </w:p>
        </w:tc>
      </w:tr>
      <w:tr w:rsidR="005C209E" w:rsidRPr="00BF0289" w14:paraId="3B68B83C" w14:textId="77777777" w:rsidTr="005B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5196F6" w14:textId="4E724A13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CVD</w:t>
            </w:r>
          </w:p>
        </w:tc>
        <w:tc>
          <w:tcPr>
            <w:tcW w:w="1706" w:type="dxa"/>
            <w:noWrap/>
            <w:vAlign w:val="bottom"/>
            <w:hideMark/>
          </w:tcPr>
          <w:p w14:paraId="73192EC2" w14:textId="74E96B43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703" w:type="dxa"/>
            <w:noWrap/>
            <w:vAlign w:val="bottom"/>
            <w:hideMark/>
          </w:tcPr>
          <w:p w14:paraId="2823CF0D" w14:textId="33A0073C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669" w:type="dxa"/>
            <w:noWrap/>
            <w:vAlign w:val="bottom"/>
            <w:hideMark/>
          </w:tcPr>
          <w:p w14:paraId="00CAE1E5" w14:textId="02ED8B7B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024" w:type="dxa"/>
            <w:noWrap/>
            <w:vAlign w:val="bottom"/>
            <w:hideMark/>
          </w:tcPr>
          <w:p w14:paraId="0248BC34" w14:textId="25C6AD4A" w:rsidR="005C209E" w:rsidRPr="005B03F3" w:rsidRDefault="005C209E" w:rsidP="005C2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408</w:t>
            </w:r>
          </w:p>
        </w:tc>
      </w:tr>
      <w:tr w:rsidR="005C209E" w:rsidRPr="00BF0289" w14:paraId="36B9337B" w14:textId="77777777" w:rsidTr="005B03F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70B49E" w14:textId="3AB36634" w:rsidR="005C209E" w:rsidRPr="005B03F3" w:rsidRDefault="005C209E" w:rsidP="005C209E">
            <w:pPr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T2</w:t>
            </w:r>
            <w:proofErr w:type="gramStart"/>
            <w:r w:rsidRPr="005B03F3">
              <w:rPr>
                <w:rFonts w:asciiTheme="minorHAnsi" w:hAnsiTheme="minorHAnsi"/>
                <w:sz w:val="22"/>
                <w:szCs w:val="22"/>
                <w:lang w:val="en-US"/>
              </w:rPr>
              <w:t>D:MACS</w:t>
            </w:r>
            <w:proofErr w:type="gramEnd"/>
          </w:p>
        </w:tc>
        <w:tc>
          <w:tcPr>
            <w:tcW w:w="1706" w:type="dxa"/>
            <w:noWrap/>
            <w:vAlign w:val="bottom"/>
            <w:hideMark/>
          </w:tcPr>
          <w:p w14:paraId="6DCDE252" w14:textId="19D15566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703" w:type="dxa"/>
            <w:noWrap/>
            <w:vAlign w:val="bottom"/>
            <w:hideMark/>
          </w:tcPr>
          <w:p w14:paraId="0E70443A" w14:textId="086A42FA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669" w:type="dxa"/>
            <w:noWrap/>
            <w:vAlign w:val="bottom"/>
            <w:hideMark/>
          </w:tcPr>
          <w:p w14:paraId="03F60FDC" w14:textId="6241229E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024" w:type="dxa"/>
            <w:noWrap/>
            <w:vAlign w:val="bottom"/>
            <w:hideMark/>
          </w:tcPr>
          <w:p w14:paraId="11CB1389" w14:textId="5A8FAD6A" w:rsidR="005C209E" w:rsidRPr="005B03F3" w:rsidRDefault="005C209E" w:rsidP="005C2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0</w:t>
            </w:r>
            <w:r w:rsidR="00094C88">
              <w:rPr>
                <w:rFonts w:asciiTheme="minorHAnsi" w:hAnsiTheme="minorHAnsi" w:cs="Calibri"/>
                <w:color w:val="000000"/>
                <w:sz w:val="22"/>
                <w:szCs w:val="22"/>
              </w:rPr>
              <w:t>.</w:t>
            </w:r>
            <w:r w:rsidRPr="005B03F3">
              <w:rPr>
                <w:rFonts w:asciiTheme="minorHAnsi" w:hAnsiTheme="minorHAnsi" w:cs="Calibri"/>
                <w:color w:val="000000"/>
                <w:sz w:val="22"/>
                <w:szCs w:val="22"/>
              </w:rPr>
              <w:t>318</w:t>
            </w:r>
          </w:p>
        </w:tc>
      </w:tr>
    </w:tbl>
    <w:p w14:paraId="14599C23" w14:textId="4E95BF6F" w:rsidR="009722C1" w:rsidRPr="00BF0289" w:rsidRDefault="009722C1" w:rsidP="009722C1">
      <w:pPr>
        <w:pStyle w:val="Beschriftung"/>
        <w:spacing w:line="276" w:lineRule="auto"/>
        <w:jc w:val="both"/>
        <w:rPr>
          <w:rFonts w:asciiTheme="minorHAnsi" w:hAnsiTheme="minorHAnsi"/>
          <w:lang w:val="en-US"/>
        </w:rPr>
      </w:pPr>
      <w:r w:rsidRPr="005B03F3">
        <w:rPr>
          <w:rFonts w:asciiTheme="minorHAnsi" w:hAnsiTheme="minorHAnsi"/>
          <w:lang w:val="en-US"/>
        </w:rPr>
        <w:t>Table S</w:t>
      </w:r>
      <w:r w:rsidRPr="00BF0289">
        <w:rPr>
          <w:rFonts w:asciiTheme="minorHAnsi" w:hAnsiTheme="minorHAnsi"/>
          <w:lang w:val="en-US"/>
        </w:rPr>
        <w:t>1</w:t>
      </w:r>
      <w:r w:rsidR="00EC40D6" w:rsidRPr="005B03F3">
        <w:rPr>
          <w:rFonts w:asciiTheme="minorHAnsi" w:hAnsiTheme="minorHAnsi"/>
          <w:lang w:val="en-US"/>
        </w:rPr>
        <w:t>1</w:t>
      </w:r>
      <w:r w:rsidRPr="00BF0289">
        <w:rPr>
          <w:rFonts w:asciiTheme="minorHAnsi" w:hAnsiTheme="minorHAnsi"/>
          <w:lang w:val="en-US"/>
        </w:rPr>
        <w:t>: main effects (model 4) and interaction effects (model 5) models.</w:t>
      </w:r>
    </w:p>
    <w:p w14:paraId="2F409BCC" w14:textId="77777777" w:rsidR="00C14ACA" w:rsidRPr="00BF0289" w:rsidRDefault="00C14ACA" w:rsidP="00396674">
      <w:pPr>
        <w:rPr>
          <w:rFonts w:asciiTheme="minorHAnsi" w:hAnsiTheme="minorHAnsi"/>
          <w:sz w:val="22"/>
          <w:szCs w:val="22"/>
          <w:lang w:val="en-US"/>
        </w:rPr>
      </w:pPr>
    </w:p>
    <w:p w14:paraId="70CA80F2" w14:textId="77777777" w:rsidR="00D54048" w:rsidRPr="005B03F3" w:rsidRDefault="00D54048" w:rsidP="00396674">
      <w:pPr>
        <w:rPr>
          <w:rFonts w:asciiTheme="minorHAnsi" w:hAnsiTheme="minorHAnsi"/>
          <w:sz w:val="22"/>
          <w:szCs w:val="22"/>
          <w:lang w:val="en-US"/>
        </w:rPr>
      </w:pPr>
    </w:p>
    <w:p w14:paraId="4F889402" w14:textId="77777777" w:rsidR="009722C1" w:rsidRPr="00BF0289" w:rsidRDefault="009722C1" w:rsidP="00396674">
      <w:pPr>
        <w:rPr>
          <w:rFonts w:asciiTheme="minorHAnsi" w:hAnsiTheme="minorHAnsi"/>
          <w:lang w:val="en-US"/>
        </w:rPr>
      </w:pPr>
    </w:p>
    <w:p w14:paraId="0B47AD74" w14:textId="77777777" w:rsidR="009C46C9" w:rsidRPr="00BF0289" w:rsidRDefault="009C46C9" w:rsidP="008A58B0">
      <w:pPr>
        <w:pStyle w:val="Beschriftung"/>
        <w:spacing w:line="276" w:lineRule="auto"/>
        <w:rPr>
          <w:rFonts w:asciiTheme="minorHAnsi" w:hAnsiTheme="minorHAnsi"/>
          <w:lang w:val="en-US"/>
        </w:rPr>
      </w:pPr>
    </w:p>
    <w:p w14:paraId="50BD7012" w14:textId="33AEFAD4" w:rsidR="008A58B0" w:rsidRPr="00332548" w:rsidRDefault="009C46C9" w:rsidP="005B03F3">
      <w:pPr>
        <w:rPr>
          <w:rFonts w:asciiTheme="minorHAnsi" w:hAnsiTheme="minorHAnsi"/>
          <w:lang w:val="en-US"/>
        </w:rPr>
      </w:pPr>
      <w:r w:rsidRPr="00BF0289">
        <w:rPr>
          <w:rFonts w:asciiTheme="minorHAnsi" w:hAnsiTheme="minorHAnsi"/>
          <w:lang w:val="en-US"/>
        </w:rPr>
        <w:br w:type="page"/>
      </w:r>
    </w:p>
    <w:sectPr w:rsidR="008A58B0" w:rsidRPr="00332548" w:rsidSect="00C10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74"/>
    <w:rsid w:val="000154B0"/>
    <w:rsid w:val="000520D4"/>
    <w:rsid w:val="0007093B"/>
    <w:rsid w:val="00092F30"/>
    <w:rsid w:val="00094C88"/>
    <w:rsid w:val="000B6D0D"/>
    <w:rsid w:val="00134A2A"/>
    <w:rsid w:val="00135E9F"/>
    <w:rsid w:val="00177573"/>
    <w:rsid w:val="001B0DB7"/>
    <w:rsid w:val="001B2CCF"/>
    <w:rsid w:val="001E3881"/>
    <w:rsid w:val="001E620A"/>
    <w:rsid w:val="002523F0"/>
    <w:rsid w:val="00271C02"/>
    <w:rsid w:val="00277F9A"/>
    <w:rsid w:val="00296170"/>
    <w:rsid w:val="002A7CF1"/>
    <w:rsid w:val="002B1965"/>
    <w:rsid w:val="002C0C58"/>
    <w:rsid w:val="002C21B8"/>
    <w:rsid w:val="002F39E8"/>
    <w:rsid w:val="00301783"/>
    <w:rsid w:val="00322135"/>
    <w:rsid w:val="00332548"/>
    <w:rsid w:val="00374C05"/>
    <w:rsid w:val="0038685C"/>
    <w:rsid w:val="00396674"/>
    <w:rsid w:val="003C35E5"/>
    <w:rsid w:val="00400721"/>
    <w:rsid w:val="00416240"/>
    <w:rsid w:val="00417896"/>
    <w:rsid w:val="00445208"/>
    <w:rsid w:val="004528D2"/>
    <w:rsid w:val="00454D74"/>
    <w:rsid w:val="004974D7"/>
    <w:rsid w:val="004A3362"/>
    <w:rsid w:val="005058D9"/>
    <w:rsid w:val="00517C91"/>
    <w:rsid w:val="00521462"/>
    <w:rsid w:val="00542EA6"/>
    <w:rsid w:val="0055051A"/>
    <w:rsid w:val="00552DBA"/>
    <w:rsid w:val="00556103"/>
    <w:rsid w:val="005B03F3"/>
    <w:rsid w:val="005B2575"/>
    <w:rsid w:val="005B68D1"/>
    <w:rsid w:val="005C209E"/>
    <w:rsid w:val="005C4C8F"/>
    <w:rsid w:val="005E2523"/>
    <w:rsid w:val="005E5FF4"/>
    <w:rsid w:val="005F5038"/>
    <w:rsid w:val="005F7218"/>
    <w:rsid w:val="00641B11"/>
    <w:rsid w:val="00642383"/>
    <w:rsid w:val="007239C7"/>
    <w:rsid w:val="00732343"/>
    <w:rsid w:val="007656D6"/>
    <w:rsid w:val="0077157A"/>
    <w:rsid w:val="00784C90"/>
    <w:rsid w:val="007922AA"/>
    <w:rsid w:val="007C1CD5"/>
    <w:rsid w:val="007D72E0"/>
    <w:rsid w:val="007F2DFE"/>
    <w:rsid w:val="008156AE"/>
    <w:rsid w:val="0083152F"/>
    <w:rsid w:val="0084351B"/>
    <w:rsid w:val="00874C5B"/>
    <w:rsid w:val="0089610C"/>
    <w:rsid w:val="008A3AA2"/>
    <w:rsid w:val="008A58B0"/>
    <w:rsid w:val="008A7220"/>
    <w:rsid w:val="008F1841"/>
    <w:rsid w:val="008F7F70"/>
    <w:rsid w:val="00900309"/>
    <w:rsid w:val="0091141B"/>
    <w:rsid w:val="0091481E"/>
    <w:rsid w:val="00916928"/>
    <w:rsid w:val="00922781"/>
    <w:rsid w:val="009722C1"/>
    <w:rsid w:val="0099059B"/>
    <w:rsid w:val="009A4044"/>
    <w:rsid w:val="009C46C9"/>
    <w:rsid w:val="009D03C0"/>
    <w:rsid w:val="009E743C"/>
    <w:rsid w:val="00A204D5"/>
    <w:rsid w:val="00A516BD"/>
    <w:rsid w:val="00A637DE"/>
    <w:rsid w:val="00A73EC4"/>
    <w:rsid w:val="00A8651B"/>
    <w:rsid w:val="00A971D8"/>
    <w:rsid w:val="00AB49BD"/>
    <w:rsid w:val="00B677D1"/>
    <w:rsid w:val="00B95BC0"/>
    <w:rsid w:val="00BC3D1F"/>
    <w:rsid w:val="00BE07DA"/>
    <w:rsid w:val="00BF0289"/>
    <w:rsid w:val="00C007CD"/>
    <w:rsid w:val="00C01E71"/>
    <w:rsid w:val="00C1007B"/>
    <w:rsid w:val="00C14ACA"/>
    <w:rsid w:val="00C401B9"/>
    <w:rsid w:val="00C52836"/>
    <w:rsid w:val="00C53603"/>
    <w:rsid w:val="00C53B20"/>
    <w:rsid w:val="00C7792A"/>
    <w:rsid w:val="00CB264B"/>
    <w:rsid w:val="00CB7A30"/>
    <w:rsid w:val="00D10308"/>
    <w:rsid w:val="00D17453"/>
    <w:rsid w:val="00D47B55"/>
    <w:rsid w:val="00D518D8"/>
    <w:rsid w:val="00D54048"/>
    <w:rsid w:val="00D57019"/>
    <w:rsid w:val="00D913A4"/>
    <w:rsid w:val="00D94485"/>
    <w:rsid w:val="00D96A7D"/>
    <w:rsid w:val="00DE1CA6"/>
    <w:rsid w:val="00DF02EE"/>
    <w:rsid w:val="00E910F8"/>
    <w:rsid w:val="00EC40D6"/>
    <w:rsid w:val="00ED2BCC"/>
    <w:rsid w:val="00EF484B"/>
    <w:rsid w:val="00F1074B"/>
    <w:rsid w:val="00F243FA"/>
    <w:rsid w:val="00F35A90"/>
    <w:rsid w:val="00F5504D"/>
    <w:rsid w:val="00F61694"/>
    <w:rsid w:val="00F9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A69D"/>
  <w15:chartTrackingRefBased/>
  <w15:docId w15:val="{C83F9EA1-9D3C-4B4C-8CC2-880881CA5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67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66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966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66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66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66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66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66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66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66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6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96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6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667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667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667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667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667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66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966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96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66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6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66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9667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9667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9667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6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667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9667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396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96674"/>
    <w:pPr>
      <w:spacing w:after="200"/>
    </w:pPr>
    <w:rPr>
      <w:i/>
      <w:iCs/>
      <w:color w:val="0E2841" w:themeColor="text2"/>
      <w:sz w:val="18"/>
      <w:szCs w:val="18"/>
    </w:rPr>
  </w:style>
  <w:style w:type="table" w:styleId="EinfacheTabelle2">
    <w:name w:val="Plain Table 2"/>
    <w:basedOn w:val="NormaleTabelle"/>
    <w:uiPriority w:val="42"/>
    <w:rsid w:val="0039667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A865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A8651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rarbeitung">
    <w:name w:val="Revision"/>
    <w:hidden/>
    <w:uiPriority w:val="99"/>
    <w:semiHidden/>
    <w:rsid w:val="009C46C9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E59AD3-280F-3C43-B221-A93C7DF7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1515</Words>
  <Characters>6745</Characters>
  <Application>Microsoft Office Word</Application>
  <DocSecurity>0</DocSecurity>
  <Lines>843</Lines>
  <Paragraphs>825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Luise Bellach</dc:creator>
  <cp:keywords/>
  <dc:description/>
  <cp:lastModifiedBy>Luise Bellach</cp:lastModifiedBy>
  <cp:revision>7</cp:revision>
  <dcterms:created xsi:type="dcterms:W3CDTF">2026-08-23T22:02:00Z</dcterms:created>
  <dcterms:modified xsi:type="dcterms:W3CDTF">2026-09-04T14:27:00Z</dcterms:modified>
</cp:coreProperties>
</file>