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189" w:rsidRPr="009D100E" w:rsidRDefault="0023347D">
      <w:pPr>
        <w:rPr>
          <w:rFonts w:ascii="Times New Roman" w:hAnsi="Times New Roman" w:cs="Times New Roman"/>
          <w:b/>
          <w:sz w:val="28"/>
          <w:szCs w:val="28"/>
        </w:rPr>
      </w:pPr>
      <w:r w:rsidRPr="009D100E">
        <w:rPr>
          <w:rFonts w:ascii="Times New Roman" w:hAnsi="Times New Roman" w:cs="Times New Roman"/>
          <w:b/>
          <w:sz w:val="28"/>
          <w:szCs w:val="28"/>
        </w:rPr>
        <w:t>Table S2</w:t>
      </w:r>
      <w:r w:rsidR="009D100E">
        <w:rPr>
          <w:rFonts w:ascii="Times New Roman" w:hAnsi="Times New Roman" w:cs="Times New Roman" w:hint="eastAsia"/>
          <w:b/>
          <w:sz w:val="28"/>
          <w:szCs w:val="28"/>
        </w:rPr>
        <w:t>.</w:t>
      </w:r>
      <w:r w:rsidRPr="009D1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3545" w:rsidRPr="00EF3545">
        <w:rPr>
          <w:rFonts w:ascii="Times New Roman" w:hAnsi="Times New Roman" w:cs="Times New Roman"/>
          <w:b/>
          <w:sz w:val="28"/>
          <w:szCs w:val="28"/>
        </w:rPr>
        <w:t>The accession number</w:t>
      </w:r>
      <w:r w:rsidRPr="009D100E">
        <w:rPr>
          <w:rFonts w:ascii="Times New Roman" w:hAnsi="Times New Roman" w:cs="Times New Roman"/>
          <w:b/>
          <w:sz w:val="28"/>
          <w:szCs w:val="28"/>
        </w:rPr>
        <w:t xml:space="preserve"> of genes </w:t>
      </w:r>
      <w:r w:rsidR="00A94B48">
        <w:rPr>
          <w:rFonts w:ascii="Times New Roman" w:hAnsi="Times New Roman" w:cs="Times New Roman"/>
          <w:b/>
          <w:sz w:val="28"/>
          <w:szCs w:val="28"/>
        </w:rPr>
        <w:t xml:space="preserve">used </w:t>
      </w:r>
      <w:r w:rsidRPr="009D100E">
        <w:rPr>
          <w:rFonts w:ascii="Times New Roman" w:hAnsi="Times New Roman" w:cs="Times New Roman"/>
          <w:b/>
          <w:sz w:val="28"/>
          <w:szCs w:val="28"/>
        </w:rPr>
        <w:t>in this work was deposited in GenBank</w:t>
      </w:r>
      <w:r w:rsidR="00E61952" w:rsidRPr="009D100E">
        <w:rPr>
          <w:rFonts w:ascii="Times New Roman" w:hAnsi="Times New Roman" w:cs="Times New Roman"/>
          <w:b/>
          <w:sz w:val="28"/>
          <w:szCs w:val="28"/>
        </w:rPr>
        <w:t xml:space="preserve"> of NCBI</w:t>
      </w:r>
      <w:r w:rsidR="009D100E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23347D" w:rsidRDefault="0023347D"/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2030"/>
        <w:gridCol w:w="3961"/>
      </w:tblGrid>
      <w:tr w:rsidR="0023347D" w:rsidTr="001A34A0">
        <w:trPr>
          <w:trHeight w:val="510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b/>
                <w:szCs w:val="21"/>
              </w:rPr>
              <w:t>G</w:t>
            </w:r>
            <w:r w:rsidRPr="009D100E">
              <w:rPr>
                <w:rFonts w:ascii="Times New Roman" w:hAnsi="Times New Roman" w:cs="Times New Roman"/>
                <w:b/>
                <w:szCs w:val="21"/>
              </w:rPr>
              <w:t>ene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9D100E">
              <w:rPr>
                <w:rFonts w:ascii="Times New Roman" w:eastAsia="FmgdksWarnockPro-Regular" w:hAnsi="Times New Roman" w:cs="Times New Roman"/>
                <w:b/>
                <w:color w:val="000000"/>
                <w:kern w:val="0"/>
                <w:szCs w:val="21"/>
              </w:rPr>
              <w:t>Locus Tag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9D100E">
              <w:rPr>
                <w:rFonts w:ascii="Times New Roman" w:eastAsia="FmgdksWarnockPro-Regular" w:hAnsi="Times New Roman" w:cs="Times New Roman"/>
                <w:b/>
                <w:color w:val="000000"/>
                <w:kern w:val="0"/>
                <w:szCs w:val="21"/>
              </w:rPr>
              <w:t>Reference Sequence Accession</w:t>
            </w:r>
          </w:p>
        </w:tc>
      </w:tr>
      <w:tr w:rsidR="0023347D" w:rsidTr="001A34A0">
        <w:tc>
          <w:tcPr>
            <w:tcW w:w="1659" w:type="dxa"/>
            <w:tcBorders>
              <w:top w:val="single" w:sz="4" w:space="0" w:color="auto"/>
            </w:tcBorders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pykF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MOK_RS0114440</w:t>
            </w:r>
          </w:p>
        </w:tc>
        <w:tc>
          <w:tcPr>
            <w:tcW w:w="3961" w:type="dxa"/>
            <w:tcBorders>
              <w:top w:val="single" w:sz="4" w:space="0" w:color="auto"/>
            </w:tcBorders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szCs w:val="21"/>
              </w:rPr>
              <w:t>NZ_</w:t>
            </w:r>
            <w:r w:rsidRPr="009D100E">
              <w:rPr>
                <w:rFonts w:ascii="Times New Roman" w:hAnsi="Times New Roman" w:cs="Times New Roman"/>
                <w:szCs w:val="21"/>
              </w:rPr>
              <w:t>AHAY01000164.1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rsmE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MOK_RS0127240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NZ_AHAY01000292.1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rpeA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MOK_RS0121330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NZ_AHAY01000222.1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/>
                <w:i/>
                <w:szCs w:val="21"/>
              </w:rPr>
              <w:t>lon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MOK_RS0115440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NZ_AHAY01000170.1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phzO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MOK_RS0116670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NZ_AHAY01000173.1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tktA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MOK_RS0121970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NZ_AHAY01000233.1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ppsA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MOK_RS0128120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NZ_AHAY01000300.1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phzC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MOK_RS0116645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NZ_AHAY01000173.1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aroB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MOK_RS0123840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NZ_AHAY01000249.1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aroD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MOK_RS0117670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NZ_AHAY01000180.1</w:t>
            </w:r>
          </w:p>
        </w:tc>
      </w:tr>
      <w:tr w:rsidR="0023347D" w:rsidTr="001A34A0">
        <w:tc>
          <w:tcPr>
            <w:tcW w:w="1659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9D100E">
              <w:rPr>
                <w:rFonts w:ascii="Times New Roman" w:hAnsi="Times New Roman" w:cs="Times New Roman" w:hint="eastAsia"/>
                <w:i/>
                <w:szCs w:val="21"/>
              </w:rPr>
              <w:t>aroE</w:t>
            </w:r>
          </w:p>
        </w:tc>
        <w:tc>
          <w:tcPr>
            <w:tcW w:w="2030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MOK_RS0119530</w:t>
            </w:r>
          </w:p>
        </w:tc>
        <w:tc>
          <w:tcPr>
            <w:tcW w:w="3961" w:type="dxa"/>
          </w:tcPr>
          <w:p w:rsidR="0023347D" w:rsidRPr="009D100E" w:rsidRDefault="0023347D" w:rsidP="001A34A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D100E">
              <w:rPr>
                <w:rFonts w:ascii="Times New Roman" w:hAnsi="Times New Roman" w:cs="Times New Roman"/>
                <w:szCs w:val="21"/>
              </w:rPr>
              <w:t>NZ_AHAY01000201.1</w:t>
            </w:r>
          </w:p>
        </w:tc>
      </w:tr>
    </w:tbl>
    <w:p w:rsidR="0023347D" w:rsidRDefault="0023347D"/>
    <w:sectPr w:rsidR="00233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D44" w:rsidRDefault="00E62D44" w:rsidP="0023347D">
      <w:r>
        <w:separator/>
      </w:r>
    </w:p>
  </w:endnote>
  <w:endnote w:type="continuationSeparator" w:id="0">
    <w:p w:rsidR="00E62D44" w:rsidRDefault="00E62D44" w:rsidP="0023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mgdksWarnock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D44" w:rsidRDefault="00E62D44" w:rsidP="0023347D">
      <w:r>
        <w:separator/>
      </w:r>
    </w:p>
  </w:footnote>
  <w:footnote w:type="continuationSeparator" w:id="0">
    <w:p w:rsidR="00E62D44" w:rsidRDefault="00E62D44" w:rsidP="002334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B4"/>
    <w:rsid w:val="0023347D"/>
    <w:rsid w:val="009D100E"/>
    <w:rsid w:val="00A94B48"/>
    <w:rsid w:val="00AD2DB4"/>
    <w:rsid w:val="00B577B2"/>
    <w:rsid w:val="00B86551"/>
    <w:rsid w:val="00C20189"/>
    <w:rsid w:val="00E61952"/>
    <w:rsid w:val="00E62D44"/>
    <w:rsid w:val="00E837EE"/>
    <w:rsid w:val="00E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421B7F-9238-4F75-A7B9-8BEAB1D4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4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34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3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347D"/>
    <w:rPr>
      <w:sz w:val="18"/>
      <w:szCs w:val="18"/>
    </w:rPr>
  </w:style>
  <w:style w:type="table" w:styleId="a5">
    <w:name w:val="Table Grid"/>
    <w:basedOn w:val="a1"/>
    <w:uiPriority w:val="39"/>
    <w:rsid w:val="00233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474</Characters>
  <Application>Microsoft Office Word</Application>
  <DocSecurity>0</DocSecurity>
  <Lines>3</Lines>
  <Paragraphs>1</Paragraphs>
  <ScaleCrop>false</ScaleCrop>
  <Company>SkyUN.Org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SkyUN.Org</cp:lastModifiedBy>
  <cp:revision>7</cp:revision>
  <dcterms:created xsi:type="dcterms:W3CDTF">2016-05-26T14:45:00Z</dcterms:created>
  <dcterms:modified xsi:type="dcterms:W3CDTF">2016-05-27T01:26:00Z</dcterms:modified>
</cp:coreProperties>
</file>