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60A39" w14:textId="77777777" w:rsidR="000E3C0B" w:rsidRPr="00703752" w:rsidRDefault="000E3C0B" w:rsidP="000E3C0B">
      <w:pPr>
        <w:spacing w:line="480" w:lineRule="auto"/>
        <w:jc w:val="center"/>
        <w:rPr>
          <w:b/>
          <w:sz w:val="32"/>
          <w:lang w:val="en-GB"/>
        </w:rPr>
      </w:pPr>
      <w:r w:rsidRPr="00703752">
        <w:rPr>
          <w:b/>
          <w:sz w:val="32"/>
          <w:lang w:val="en-GB"/>
        </w:rPr>
        <w:t xml:space="preserve">A </w:t>
      </w:r>
      <w:proofErr w:type="spellStart"/>
      <w:r w:rsidRPr="00703752">
        <w:rPr>
          <w:b/>
          <w:i/>
          <w:sz w:val="32"/>
          <w:lang w:val="en-GB"/>
        </w:rPr>
        <w:t>Penicillium</w:t>
      </w:r>
      <w:proofErr w:type="spellEnd"/>
      <w:r w:rsidRPr="00703752">
        <w:rPr>
          <w:b/>
          <w:i/>
          <w:sz w:val="32"/>
          <w:lang w:val="en-GB"/>
        </w:rPr>
        <w:t xml:space="preserve"> </w:t>
      </w:r>
      <w:proofErr w:type="spellStart"/>
      <w:r w:rsidRPr="00703752">
        <w:rPr>
          <w:b/>
          <w:i/>
          <w:sz w:val="32"/>
          <w:lang w:val="en-GB"/>
        </w:rPr>
        <w:t>chrysogenum</w:t>
      </w:r>
      <w:proofErr w:type="spellEnd"/>
      <w:r w:rsidRPr="00703752">
        <w:rPr>
          <w:b/>
          <w:sz w:val="32"/>
          <w:lang w:val="en-GB"/>
        </w:rPr>
        <w:t>-based expression system for the production of small, cysteine-rich antifungal proteins for structural and functional analyses</w:t>
      </w:r>
    </w:p>
    <w:p w14:paraId="520DB4BB" w14:textId="77777777" w:rsidR="000E3C0B" w:rsidRPr="00703752" w:rsidRDefault="000E3C0B" w:rsidP="0082608A">
      <w:pPr>
        <w:spacing w:line="480" w:lineRule="auto"/>
        <w:rPr>
          <w:lang w:val="en-GB"/>
        </w:rPr>
      </w:pPr>
    </w:p>
    <w:p w14:paraId="530B6FFE" w14:textId="732F7C46" w:rsidR="0082608A" w:rsidRPr="00703752" w:rsidRDefault="0082608A" w:rsidP="0082608A">
      <w:pPr>
        <w:spacing w:line="480" w:lineRule="auto"/>
        <w:jc w:val="center"/>
        <w:rPr>
          <w:b/>
          <w:lang w:val="en-GB"/>
        </w:rPr>
      </w:pPr>
      <w:r w:rsidRPr="00703752">
        <w:rPr>
          <w:b/>
          <w:lang w:val="en-GB"/>
        </w:rPr>
        <w:t>Christoph Sonderegger</w:t>
      </w:r>
      <w:r w:rsidRPr="00703752">
        <w:rPr>
          <w:b/>
          <w:vertAlign w:val="superscript"/>
          <w:lang w:val="en-GB"/>
        </w:rPr>
        <w:t>1</w:t>
      </w:r>
      <w:r w:rsidRPr="00703752">
        <w:rPr>
          <w:b/>
          <w:lang w:val="en-GB"/>
        </w:rPr>
        <w:t xml:space="preserve">, </w:t>
      </w:r>
      <w:proofErr w:type="spellStart"/>
      <w:r w:rsidRPr="00703752">
        <w:rPr>
          <w:b/>
          <w:lang w:val="en-GB"/>
        </w:rPr>
        <w:t>László</w:t>
      </w:r>
      <w:proofErr w:type="spellEnd"/>
      <w:r w:rsidRPr="00703752">
        <w:rPr>
          <w:b/>
          <w:lang w:val="en-GB"/>
        </w:rPr>
        <w:t xml:space="preserve"> Galgóczi</w:t>
      </w:r>
      <w:r w:rsidRPr="00703752">
        <w:rPr>
          <w:b/>
          <w:vertAlign w:val="superscript"/>
          <w:lang w:val="en-GB"/>
        </w:rPr>
        <w:t>1</w:t>
      </w:r>
      <w:r w:rsidRPr="00703752">
        <w:rPr>
          <w:b/>
          <w:lang w:val="en-GB"/>
        </w:rPr>
        <w:t xml:space="preserve">, </w:t>
      </w:r>
      <w:r w:rsidR="007B4F11" w:rsidRPr="00703752">
        <w:rPr>
          <w:b/>
          <w:lang w:val="en-GB"/>
        </w:rPr>
        <w:t>Sandra Garrigues</w:t>
      </w:r>
      <w:r w:rsidR="007B4F11" w:rsidRPr="00703752">
        <w:rPr>
          <w:b/>
          <w:vertAlign w:val="superscript"/>
          <w:lang w:val="en-GB"/>
        </w:rPr>
        <w:t>2</w:t>
      </w:r>
      <w:r w:rsidR="007B4F11" w:rsidRPr="00703752">
        <w:rPr>
          <w:b/>
          <w:lang w:val="en-GB"/>
        </w:rPr>
        <w:t xml:space="preserve">, </w:t>
      </w:r>
      <w:proofErr w:type="spellStart"/>
      <w:r w:rsidRPr="00703752">
        <w:rPr>
          <w:b/>
          <w:lang w:val="en-GB"/>
        </w:rPr>
        <w:t>Ádám</w:t>
      </w:r>
      <w:proofErr w:type="spellEnd"/>
      <w:r w:rsidRPr="00703752">
        <w:rPr>
          <w:b/>
          <w:lang w:val="en-GB"/>
        </w:rPr>
        <w:t xml:space="preserve"> Fizil</w:t>
      </w:r>
      <w:r w:rsidR="007B4F11" w:rsidRPr="00703752">
        <w:rPr>
          <w:b/>
          <w:vertAlign w:val="superscript"/>
          <w:lang w:val="en-GB"/>
        </w:rPr>
        <w:t>3</w:t>
      </w:r>
      <w:r w:rsidRPr="00703752">
        <w:rPr>
          <w:b/>
          <w:lang w:val="en-GB"/>
        </w:rPr>
        <w:t>, Attila Borics</w:t>
      </w:r>
      <w:r w:rsidRPr="00703752">
        <w:rPr>
          <w:b/>
          <w:vertAlign w:val="superscript"/>
          <w:lang w:val="en-GB"/>
        </w:rPr>
        <w:t>4</w:t>
      </w:r>
      <w:r w:rsidRPr="00703752">
        <w:rPr>
          <w:b/>
          <w:lang w:val="en-GB"/>
        </w:rPr>
        <w:t>, Paloma Manzanares</w:t>
      </w:r>
      <w:r w:rsidRPr="00703752">
        <w:rPr>
          <w:b/>
          <w:vertAlign w:val="superscript"/>
          <w:lang w:val="en-GB"/>
        </w:rPr>
        <w:t>2</w:t>
      </w:r>
      <w:r w:rsidRPr="00703752">
        <w:rPr>
          <w:b/>
          <w:lang w:val="en-GB"/>
        </w:rPr>
        <w:t xml:space="preserve">, </w:t>
      </w:r>
      <w:proofErr w:type="spellStart"/>
      <w:r w:rsidRPr="00703752">
        <w:rPr>
          <w:b/>
          <w:lang w:val="en-GB"/>
        </w:rPr>
        <w:t>Nikoletta</w:t>
      </w:r>
      <w:proofErr w:type="spellEnd"/>
      <w:r w:rsidRPr="00703752">
        <w:rPr>
          <w:b/>
          <w:lang w:val="en-GB"/>
        </w:rPr>
        <w:t xml:space="preserve"> Hegedüs</w:t>
      </w:r>
      <w:r w:rsidRPr="00703752">
        <w:rPr>
          <w:b/>
          <w:vertAlign w:val="superscript"/>
          <w:lang w:val="en-GB"/>
        </w:rPr>
        <w:t>1§</w:t>
      </w:r>
      <w:r w:rsidRPr="00703752">
        <w:rPr>
          <w:b/>
          <w:lang w:val="en-GB"/>
        </w:rPr>
        <w:t>, Anna Huber</w:t>
      </w:r>
      <w:r w:rsidRPr="00703752">
        <w:rPr>
          <w:b/>
          <w:vertAlign w:val="superscript"/>
          <w:lang w:val="en-GB"/>
        </w:rPr>
        <w:t>1</w:t>
      </w:r>
      <w:r w:rsidRPr="00703752">
        <w:rPr>
          <w:b/>
          <w:lang w:val="en-GB"/>
        </w:rPr>
        <w:t>, Jose F. Marcos</w:t>
      </w:r>
      <w:r w:rsidRPr="00703752">
        <w:rPr>
          <w:b/>
          <w:vertAlign w:val="superscript"/>
          <w:lang w:val="en-GB"/>
        </w:rPr>
        <w:t>2</w:t>
      </w:r>
      <w:r w:rsidRPr="00703752">
        <w:rPr>
          <w:b/>
          <w:lang w:val="en-GB"/>
        </w:rPr>
        <w:t xml:space="preserve">, </w:t>
      </w:r>
      <w:proofErr w:type="spellStart"/>
      <w:r w:rsidRPr="00703752">
        <w:rPr>
          <w:b/>
          <w:lang w:val="en-GB"/>
        </w:rPr>
        <w:t>Gyula</w:t>
      </w:r>
      <w:proofErr w:type="spellEnd"/>
      <w:r w:rsidRPr="00703752">
        <w:rPr>
          <w:b/>
          <w:lang w:val="en-GB"/>
        </w:rPr>
        <w:t xml:space="preserve"> Batta</w:t>
      </w:r>
      <w:r w:rsidRPr="00703752">
        <w:rPr>
          <w:b/>
          <w:vertAlign w:val="superscript"/>
          <w:lang w:val="en-GB"/>
        </w:rPr>
        <w:t>3</w:t>
      </w:r>
      <w:r w:rsidRPr="00703752">
        <w:rPr>
          <w:b/>
          <w:lang w:val="en-GB"/>
        </w:rPr>
        <w:t>, Florentine Marx</w:t>
      </w:r>
      <w:r w:rsidRPr="00703752">
        <w:rPr>
          <w:b/>
          <w:vertAlign w:val="superscript"/>
          <w:lang w:val="en-GB"/>
        </w:rPr>
        <w:t>1*</w:t>
      </w:r>
    </w:p>
    <w:p w14:paraId="78D44C65" w14:textId="77777777" w:rsidR="0082608A" w:rsidRPr="00703752" w:rsidRDefault="0082608A" w:rsidP="0082608A">
      <w:pPr>
        <w:spacing w:line="480" w:lineRule="auto"/>
        <w:jc w:val="center"/>
        <w:rPr>
          <w:b/>
          <w:lang w:val="en-GB"/>
        </w:rPr>
      </w:pPr>
    </w:p>
    <w:p w14:paraId="0383B8D4" w14:textId="77777777" w:rsidR="0082608A" w:rsidRPr="00703752" w:rsidRDefault="0082608A" w:rsidP="0082608A">
      <w:pPr>
        <w:pStyle w:val="Default"/>
        <w:spacing w:line="480" w:lineRule="auto"/>
        <w:jc w:val="center"/>
      </w:pPr>
      <w:r w:rsidRPr="00703752">
        <w:rPr>
          <w:b/>
          <w:vertAlign w:val="superscript"/>
        </w:rPr>
        <w:t>1</w:t>
      </w:r>
      <w:r w:rsidRPr="00703752">
        <w:t xml:space="preserve">Division of Molecular Biology, </w:t>
      </w:r>
      <w:proofErr w:type="spellStart"/>
      <w:r w:rsidRPr="00703752">
        <w:t>Biocenter</w:t>
      </w:r>
      <w:proofErr w:type="spellEnd"/>
      <w:r w:rsidRPr="00703752">
        <w:t xml:space="preserve">, Medical University of Innsbruck, </w:t>
      </w:r>
      <w:proofErr w:type="spellStart"/>
      <w:r w:rsidRPr="00703752">
        <w:t>Innrain</w:t>
      </w:r>
      <w:proofErr w:type="spellEnd"/>
      <w:r w:rsidRPr="00703752">
        <w:t xml:space="preserve"> 80-82, 6020 Innsbruck, Austria</w:t>
      </w:r>
    </w:p>
    <w:p w14:paraId="493FD271" w14:textId="77777777" w:rsidR="007B4F11" w:rsidRPr="00703752" w:rsidRDefault="007B4F11" w:rsidP="007B4F11">
      <w:pPr>
        <w:pStyle w:val="Default"/>
        <w:spacing w:line="480" w:lineRule="auto"/>
        <w:jc w:val="center"/>
        <w:rPr>
          <w:lang w:val="es-ES"/>
        </w:rPr>
      </w:pPr>
      <w:r w:rsidRPr="00703752">
        <w:rPr>
          <w:color w:val="101010"/>
          <w:vertAlign w:val="superscript"/>
          <w:lang w:val="es-ES"/>
        </w:rPr>
        <w:t>2</w:t>
      </w:r>
      <w:r w:rsidRPr="00703752">
        <w:rPr>
          <w:color w:val="101010"/>
          <w:lang w:val="es-ES"/>
        </w:rPr>
        <w:t xml:space="preserve">Biotechnology </w:t>
      </w:r>
      <w:proofErr w:type="spellStart"/>
      <w:r w:rsidRPr="00703752">
        <w:rPr>
          <w:color w:val="101010"/>
          <w:lang w:val="es-ES"/>
        </w:rPr>
        <w:t>Department</w:t>
      </w:r>
      <w:proofErr w:type="spellEnd"/>
      <w:r w:rsidRPr="00703752">
        <w:rPr>
          <w:color w:val="101010"/>
          <w:lang w:val="es-ES"/>
        </w:rPr>
        <w:t xml:space="preserve">, Instituto de Agroquímica y Tecnología de Alimentos (IATA), Consejo Superior de Investigaciones Científicas (CSIC), Avenida Agustín </w:t>
      </w:r>
      <w:proofErr w:type="spellStart"/>
      <w:r w:rsidRPr="00703752">
        <w:rPr>
          <w:color w:val="101010"/>
          <w:lang w:val="es-ES"/>
        </w:rPr>
        <w:t>Escardino</w:t>
      </w:r>
      <w:proofErr w:type="spellEnd"/>
      <w:r w:rsidRPr="00703752">
        <w:rPr>
          <w:color w:val="101010"/>
          <w:lang w:val="es-ES"/>
        </w:rPr>
        <w:t xml:space="preserve"> 7, 46980 Paterna, Valencia, </w:t>
      </w:r>
      <w:proofErr w:type="spellStart"/>
      <w:r w:rsidRPr="00703752">
        <w:rPr>
          <w:color w:val="101010"/>
          <w:lang w:val="es-ES"/>
        </w:rPr>
        <w:t>Spain</w:t>
      </w:r>
      <w:proofErr w:type="spellEnd"/>
    </w:p>
    <w:p w14:paraId="6F56537C" w14:textId="6F63BC60" w:rsidR="0082608A" w:rsidRPr="00703752" w:rsidRDefault="007B4F11" w:rsidP="0082608A">
      <w:pPr>
        <w:pStyle w:val="Default"/>
        <w:spacing w:line="480" w:lineRule="auto"/>
        <w:jc w:val="center"/>
        <w:rPr>
          <w:color w:val="101010"/>
          <w:vertAlign w:val="superscript"/>
        </w:rPr>
      </w:pPr>
      <w:r w:rsidRPr="00703752">
        <w:rPr>
          <w:b/>
          <w:vertAlign w:val="superscript"/>
        </w:rPr>
        <w:t>3</w:t>
      </w:r>
      <w:r w:rsidR="0082608A" w:rsidRPr="00703752">
        <w:t xml:space="preserve">Department of Organic Chemistry, Faculty of Science and Technology, University of Debrecen, </w:t>
      </w:r>
      <w:proofErr w:type="spellStart"/>
      <w:r w:rsidR="0082608A" w:rsidRPr="00703752">
        <w:t>Egyetem</w:t>
      </w:r>
      <w:proofErr w:type="spellEnd"/>
      <w:r w:rsidR="0082608A" w:rsidRPr="00703752">
        <w:t xml:space="preserve"> </w:t>
      </w:r>
      <w:proofErr w:type="spellStart"/>
      <w:r w:rsidR="0082608A" w:rsidRPr="00703752">
        <w:t>tér</w:t>
      </w:r>
      <w:proofErr w:type="spellEnd"/>
      <w:r w:rsidR="0082608A" w:rsidRPr="00703752">
        <w:t xml:space="preserve"> 1, 4032 Debrecen, Hungary</w:t>
      </w:r>
      <w:r w:rsidR="0082608A" w:rsidRPr="00703752" w:rsidDel="00202961">
        <w:rPr>
          <w:color w:val="101010"/>
          <w:vertAlign w:val="superscript"/>
        </w:rPr>
        <w:t xml:space="preserve"> </w:t>
      </w:r>
    </w:p>
    <w:p w14:paraId="358B85EA" w14:textId="2C463978" w:rsidR="0082608A" w:rsidRPr="00703752" w:rsidRDefault="0082608A" w:rsidP="0082608A">
      <w:pPr>
        <w:pStyle w:val="Default"/>
        <w:spacing w:line="480" w:lineRule="auto"/>
        <w:jc w:val="center"/>
        <w:rPr>
          <w:color w:val="auto"/>
        </w:rPr>
      </w:pPr>
      <w:r w:rsidRPr="00703752">
        <w:rPr>
          <w:color w:val="auto"/>
          <w:vertAlign w:val="superscript"/>
        </w:rPr>
        <w:t>4</w:t>
      </w:r>
      <w:r w:rsidRPr="00703752">
        <w:rPr>
          <w:color w:val="auto"/>
        </w:rPr>
        <w:t xml:space="preserve">Institute of Biochemistry, Biological Research Centre of Hungarian Academy of Sciences, </w:t>
      </w:r>
      <w:proofErr w:type="spellStart"/>
      <w:r w:rsidRPr="00703752">
        <w:rPr>
          <w:color w:val="auto"/>
        </w:rPr>
        <w:t>Temesvári</w:t>
      </w:r>
      <w:proofErr w:type="spellEnd"/>
      <w:r w:rsidRPr="00703752">
        <w:rPr>
          <w:color w:val="auto"/>
        </w:rPr>
        <w:t xml:space="preserve"> </w:t>
      </w:r>
      <w:proofErr w:type="spellStart"/>
      <w:r w:rsidRPr="00703752">
        <w:rPr>
          <w:color w:val="auto"/>
        </w:rPr>
        <w:t>krt</w:t>
      </w:r>
      <w:proofErr w:type="spellEnd"/>
      <w:r w:rsidRPr="00703752">
        <w:rPr>
          <w:color w:val="auto"/>
        </w:rPr>
        <w:t>. 62, 6726 Szeged, Hungary</w:t>
      </w:r>
    </w:p>
    <w:p w14:paraId="571B347A" w14:textId="77777777" w:rsidR="0082608A" w:rsidRPr="00703752" w:rsidRDefault="0082608A" w:rsidP="0082608A">
      <w:pPr>
        <w:pStyle w:val="Default"/>
        <w:spacing w:line="480" w:lineRule="auto"/>
        <w:jc w:val="both"/>
        <w:rPr>
          <w:color w:val="auto"/>
        </w:rPr>
      </w:pPr>
    </w:p>
    <w:p w14:paraId="49B91BE3" w14:textId="1AE28FD5" w:rsidR="0082608A" w:rsidRPr="00703752" w:rsidRDefault="0082608A" w:rsidP="0082608A">
      <w:pPr>
        <w:pStyle w:val="Default"/>
        <w:spacing w:line="480" w:lineRule="auto"/>
        <w:jc w:val="both"/>
        <w:rPr>
          <w:color w:val="auto"/>
        </w:rPr>
      </w:pPr>
      <w:r w:rsidRPr="00703752">
        <w:rPr>
          <w:color w:val="auto"/>
          <w:vertAlign w:val="superscript"/>
        </w:rPr>
        <w:t>§</w:t>
      </w:r>
      <w:r w:rsidRPr="00703752">
        <w:rPr>
          <w:color w:val="auto"/>
        </w:rPr>
        <w:t xml:space="preserve">Current address: Sandoz GmbH, </w:t>
      </w:r>
      <w:proofErr w:type="spellStart"/>
      <w:r w:rsidRPr="00703752">
        <w:rPr>
          <w:color w:val="auto"/>
        </w:rPr>
        <w:t>Biochemiestrasse</w:t>
      </w:r>
      <w:proofErr w:type="spellEnd"/>
      <w:r w:rsidRPr="00703752">
        <w:rPr>
          <w:color w:val="auto"/>
        </w:rPr>
        <w:t xml:space="preserve"> 10, 6250 </w:t>
      </w:r>
      <w:proofErr w:type="spellStart"/>
      <w:r w:rsidRPr="00703752">
        <w:rPr>
          <w:color w:val="auto"/>
        </w:rPr>
        <w:t>Kundl</w:t>
      </w:r>
      <w:proofErr w:type="spellEnd"/>
      <w:r w:rsidRPr="00703752">
        <w:rPr>
          <w:color w:val="auto"/>
        </w:rPr>
        <w:t>, Austria</w:t>
      </w:r>
    </w:p>
    <w:p w14:paraId="4FB85F46" w14:textId="538E4363" w:rsidR="00F8161D" w:rsidRPr="00703752" w:rsidRDefault="00F8161D" w:rsidP="0082608A">
      <w:pPr>
        <w:pStyle w:val="Default"/>
        <w:spacing w:line="480" w:lineRule="auto"/>
        <w:jc w:val="both"/>
        <w:rPr>
          <w:color w:val="auto"/>
        </w:rPr>
      </w:pPr>
      <w:r w:rsidRPr="00703752">
        <w:rPr>
          <w:color w:val="auto"/>
        </w:rPr>
        <w:t>*Corresponding author</w:t>
      </w:r>
    </w:p>
    <w:p w14:paraId="1572507A" w14:textId="77777777" w:rsidR="000E3C0B" w:rsidRPr="00703752" w:rsidRDefault="000E3C0B">
      <w:pPr>
        <w:widowControl/>
        <w:spacing w:after="200"/>
        <w:rPr>
          <w:b/>
          <w:lang w:val="en-US"/>
        </w:rPr>
      </w:pPr>
      <w:r w:rsidRPr="00703752">
        <w:rPr>
          <w:b/>
          <w:lang w:val="en-US"/>
        </w:rPr>
        <w:br w:type="page"/>
      </w:r>
    </w:p>
    <w:p w14:paraId="6A804C17" w14:textId="7AA59059" w:rsidR="007906D8" w:rsidRPr="00703752" w:rsidRDefault="007906D8" w:rsidP="004A174A">
      <w:pPr>
        <w:spacing w:line="480" w:lineRule="auto"/>
        <w:jc w:val="both"/>
        <w:rPr>
          <w:lang w:val="en-GB"/>
        </w:rPr>
      </w:pPr>
      <w:bookmarkStart w:id="0" w:name="_Toc434237627"/>
      <w:r w:rsidRPr="00703752">
        <w:rPr>
          <w:b/>
          <w:bCs/>
          <w:lang w:val="en-GB"/>
        </w:rPr>
        <w:lastRenderedPageBreak/>
        <w:t>Table S</w:t>
      </w:r>
      <w:r w:rsidR="003217EC" w:rsidRPr="00703752">
        <w:rPr>
          <w:b/>
          <w:bCs/>
          <w:lang w:val="en-GB"/>
        </w:rPr>
        <w:t>1</w:t>
      </w:r>
      <w:r w:rsidRPr="00703752">
        <w:rPr>
          <w:b/>
          <w:bCs/>
          <w:lang w:val="en-GB"/>
        </w:rPr>
        <w:t>.</w:t>
      </w:r>
      <w:bookmarkEnd w:id="0"/>
      <w:r w:rsidRPr="00703752">
        <w:rPr>
          <w:b/>
          <w:lang w:val="en-GB"/>
        </w:rPr>
        <w:t xml:space="preserve"> </w:t>
      </w:r>
      <w:r w:rsidRPr="00703752">
        <w:rPr>
          <w:lang w:val="en-GB"/>
        </w:rPr>
        <w:t>Composition of</w:t>
      </w:r>
      <w:r w:rsidRPr="00703752">
        <w:rPr>
          <w:b/>
          <w:lang w:val="en-GB"/>
        </w:rPr>
        <w:t xml:space="preserve"> </w:t>
      </w:r>
      <w:r w:rsidRPr="00703752">
        <w:rPr>
          <w:lang w:val="en-GB"/>
        </w:rPr>
        <w:t xml:space="preserve">media used in this study. </w:t>
      </w:r>
    </w:p>
    <w:tbl>
      <w:tblPr>
        <w:tblStyle w:val="Tabellenraster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6610"/>
      </w:tblGrid>
      <w:tr w:rsidR="003217EC" w:rsidRPr="00703752" w14:paraId="2E405170" w14:textId="77777777" w:rsidTr="007F5A53">
        <w:trPr>
          <w:trHeight w:val="567"/>
        </w:trPr>
        <w:tc>
          <w:tcPr>
            <w:tcW w:w="3038" w:type="dxa"/>
          </w:tcPr>
          <w:p w14:paraId="6683E91B" w14:textId="77777777" w:rsidR="003217EC" w:rsidRPr="00703752" w:rsidRDefault="003217EC" w:rsidP="004A174A">
            <w:pPr>
              <w:spacing w:line="480" w:lineRule="auto"/>
              <w:jc w:val="center"/>
              <w:rPr>
                <w:b/>
                <w:lang w:val="en-GB"/>
              </w:rPr>
            </w:pPr>
            <w:r w:rsidRPr="00703752">
              <w:rPr>
                <w:b/>
                <w:lang w:val="en-GB"/>
              </w:rPr>
              <w:t>Description</w:t>
            </w:r>
          </w:p>
        </w:tc>
        <w:tc>
          <w:tcPr>
            <w:tcW w:w="6610" w:type="dxa"/>
          </w:tcPr>
          <w:p w14:paraId="6D92A7E8" w14:textId="48A89BCE" w:rsidR="003217EC" w:rsidRPr="00703752" w:rsidRDefault="003217EC" w:rsidP="004A174A">
            <w:pPr>
              <w:spacing w:line="480" w:lineRule="auto"/>
              <w:ind w:right="218"/>
              <w:jc w:val="center"/>
              <w:rPr>
                <w:b/>
                <w:lang w:val="en-GB"/>
              </w:rPr>
            </w:pPr>
            <w:proofErr w:type="spellStart"/>
            <w:r w:rsidRPr="00703752">
              <w:rPr>
                <w:b/>
                <w:lang w:val="en-GB"/>
              </w:rPr>
              <w:t>Composition</w:t>
            </w:r>
            <w:r w:rsidR="00F6257B" w:rsidRPr="00703752">
              <w:rPr>
                <w:b/>
                <w:vertAlign w:val="superscript"/>
                <w:lang w:val="en-GB"/>
              </w:rPr>
              <w:t>a</w:t>
            </w:r>
            <w:proofErr w:type="spellEnd"/>
          </w:p>
        </w:tc>
      </w:tr>
      <w:tr w:rsidR="003217EC" w:rsidRPr="00703752" w14:paraId="79BF7BA4" w14:textId="77777777" w:rsidTr="007F5A53">
        <w:trPr>
          <w:trHeight w:val="952"/>
        </w:trPr>
        <w:tc>
          <w:tcPr>
            <w:tcW w:w="3038" w:type="dxa"/>
          </w:tcPr>
          <w:p w14:paraId="74810DBA" w14:textId="012C3F25" w:rsidR="003217EC" w:rsidRPr="00703752" w:rsidRDefault="00DD1B89" w:rsidP="004A174A">
            <w:pPr>
              <w:spacing w:line="480" w:lineRule="auto"/>
              <w:jc w:val="both"/>
              <w:rPr>
                <w:i/>
                <w:lang w:val="en-GB"/>
              </w:rPr>
            </w:pPr>
            <w:r w:rsidRPr="00703752">
              <w:rPr>
                <w:lang w:val="en-GB"/>
              </w:rPr>
              <w:t>C</w:t>
            </w:r>
            <w:r w:rsidR="003217EC" w:rsidRPr="00703752">
              <w:rPr>
                <w:lang w:val="en-GB"/>
              </w:rPr>
              <w:t>omplete medium (CM)</w:t>
            </w:r>
          </w:p>
        </w:tc>
        <w:tc>
          <w:tcPr>
            <w:tcW w:w="6610" w:type="dxa"/>
          </w:tcPr>
          <w:p w14:paraId="15F882D2" w14:textId="684843D8" w:rsidR="003217EC" w:rsidRPr="00703752" w:rsidRDefault="003217EC" w:rsidP="004A174A">
            <w:pPr>
              <w:spacing w:line="480" w:lineRule="auto"/>
              <w:ind w:right="218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2% glucose, 0.2% peptone, 0.1% yeast extract, 0.1% NZ-amine (Sigma), 2% salt solution</w:t>
            </w:r>
            <w:r w:rsidR="007F5A53" w:rsidRPr="00703752">
              <w:rPr>
                <w:lang w:val="en-GB"/>
              </w:rPr>
              <w:t xml:space="preserve"> A</w:t>
            </w:r>
            <w:r w:rsidRPr="00703752">
              <w:rPr>
                <w:lang w:val="en-GB"/>
              </w:rPr>
              <w:t>, 0,1% trace elements solution (pH 6.5)</w:t>
            </w:r>
          </w:p>
        </w:tc>
      </w:tr>
      <w:tr w:rsidR="003217EC" w:rsidRPr="00703752" w14:paraId="12089361" w14:textId="77777777" w:rsidTr="007F5A53">
        <w:trPr>
          <w:trHeight w:val="952"/>
        </w:trPr>
        <w:tc>
          <w:tcPr>
            <w:tcW w:w="3038" w:type="dxa"/>
          </w:tcPr>
          <w:p w14:paraId="41F73C1D" w14:textId="4761A17E" w:rsidR="003217EC" w:rsidRPr="00703752" w:rsidRDefault="003217EC" w:rsidP="004A174A">
            <w:pPr>
              <w:spacing w:line="480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Salt solution</w:t>
            </w:r>
            <w:r w:rsidR="007F5A53" w:rsidRPr="00703752">
              <w:rPr>
                <w:lang w:val="en-GB"/>
              </w:rPr>
              <w:t xml:space="preserve"> A</w:t>
            </w:r>
          </w:p>
        </w:tc>
        <w:tc>
          <w:tcPr>
            <w:tcW w:w="6610" w:type="dxa"/>
          </w:tcPr>
          <w:p w14:paraId="44C9EFFD" w14:textId="77777777" w:rsidR="003217EC" w:rsidRPr="00703752" w:rsidRDefault="003217EC" w:rsidP="004A174A">
            <w:pPr>
              <w:spacing w:line="480" w:lineRule="auto"/>
              <w:ind w:right="218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 xml:space="preserve">2.6% </w:t>
            </w:r>
            <w:proofErr w:type="spellStart"/>
            <w:r w:rsidRPr="00703752">
              <w:rPr>
                <w:lang w:val="en-GB"/>
              </w:rPr>
              <w:t>KCl</w:t>
            </w:r>
            <w:proofErr w:type="spellEnd"/>
            <w:r w:rsidRPr="00703752">
              <w:rPr>
                <w:lang w:val="en-GB"/>
              </w:rPr>
              <w:t>, 2.6% MgSO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</w:t>
            </w:r>
            <w:r w:rsidRPr="00703752" w:rsidDel="00D54191">
              <w:rPr>
                <w:lang w:val="en-GB"/>
              </w:rPr>
              <w:t xml:space="preserve"> </w:t>
            </w:r>
            <w:r w:rsidRPr="00703752">
              <w:rPr>
                <w:lang w:val="en-GB"/>
              </w:rPr>
              <w:t>7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O, 7.6% KH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PO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>, 0.2% chloroform</w:t>
            </w:r>
          </w:p>
        </w:tc>
      </w:tr>
      <w:tr w:rsidR="003217EC" w:rsidRPr="00703752" w14:paraId="11F4143B" w14:textId="77777777" w:rsidTr="007F5A53">
        <w:trPr>
          <w:trHeight w:val="952"/>
        </w:trPr>
        <w:tc>
          <w:tcPr>
            <w:tcW w:w="3038" w:type="dxa"/>
          </w:tcPr>
          <w:p w14:paraId="6E0ABB3D" w14:textId="72239AA8" w:rsidR="003217EC" w:rsidRPr="00703752" w:rsidRDefault="003217EC" w:rsidP="004A174A">
            <w:pPr>
              <w:spacing w:line="480" w:lineRule="auto"/>
              <w:jc w:val="both"/>
              <w:rPr>
                <w:i/>
              </w:rPr>
            </w:pPr>
            <w:r w:rsidRPr="00703752">
              <w:rPr>
                <w:i/>
              </w:rPr>
              <w:t xml:space="preserve">P. </w:t>
            </w:r>
            <w:proofErr w:type="spellStart"/>
            <w:r w:rsidRPr="00703752">
              <w:rPr>
                <w:i/>
              </w:rPr>
              <w:t>chrysogenum</w:t>
            </w:r>
            <w:proofErr w:type="spellEnd"/>
            <w:r w:rsidRPr="00703752">
              <w:t xml:space="preserve"> minimal medium (</w:t>
            </w:r>
            <w:proofErr w:type="spellStart"/>
            <w:r w:rsidRPr="00703752">
              <w:t>PcMM</w:t>
            </w:r>
            <w:proofErr w:type="spellEnd"/>
            <w:r w:rsidRPr="00703752">
              <w:t>)</w:t>
            </w:r>
            <w:r w:rsidR="00F6257B" w:rsidRPr="00703752">
              <w:rPr>
                <w:vertAlign w:val="superscript"/>
              </w:rPr>
              <w:t>b</w:t>
            </w:r>
          </w:p>
        </w:tc>
        <w:tc>
          <w:tcPr>
            <w:tcW w:w="6610" w:type="dxa"/>
          </w:tcPr>
          <w:p w14:paraId="2CBE0C8C" w14:textId="375FB153" w:rsidR="003217EC" w:rsidRPr="00703752" w:rsidRDefault="003217EC" w:rsidP="004A174A">
            <w:pPr>
              <w:spacing w:line="480" w:lineRule="auto"/>
              <w:ind w:right="218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2% sucrose, 0.3% NaNO</w:t>
            </w:r>
            <w:r w:rsidRPr="00703752">
              <w:rPr>
                <w:vertAlign w:val="subscript"/>
                <w:lang w:val="en-GB"/>
              </w:rPr>
              <w:t>3</w:t>
            </w:r>
            <w:r w:rsidRPr="00703752">
              <w:rPr>
                <w:lang w:val="en-GB"/>
              </w:rPr>
              <w:t xml:space="preserve">, 0.05% </w:t>
            </w:r>
            <w:proofErr w:type="spellStart"/>
            <w:r w:rsidRPr="00703752">
              <w:rPr>
                <w:lang w:val="en-GB"/>
              </w:rPr>
              <w:t>KCl</w:t>
            </w:r>
            <w:proofErr w:type="spellEnd"/>
            <w:r w:rsidRPr="00703752">
              <w:rPr>
                <w:lang w:val="en-GB"/>
              </w:rPr>
              <w:t>, 0.05% MgSO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</w:t>
            </w:r>
            <w:r w:rsidRPr="00703752" w:rsidDel="00D54191">
              <w:rPr>
                <w:lang w:val="en-GB"/>
              </w:rPr>
              <w:t xml:space="preserve"> </w:t>
            </w:r>
            <w:r w:rsidRPr="00703752">
              <w:rPr>
                <w:lang w:val="en-GB"/>
              </w:rPr>
              <w:t>7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O, 0.005% FeSO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</w:t>
            </w:r>
            <w:r w:rsidRPr="00703752" w:rsidDel="00480BB6">
              <w:rPr>
                <w:lang w:val="en-GB"/>
              </w:rPr>
              <w:t xml:space="preserve"> </w:t>
            </w:r>
            <w:r w:rsidRPr="00703752">
              <w:rPr>
                <w:lang w:val="en-GB"/>
              </w:rPr>
              <w:t>7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 xml:space="preserve">O, 0.1% </w:t>
            </w:r>
            <w:r w:rsidR="007F5A53" w:rsidRPr="00703752">
              <w:rPr>
                <w:lang w:val="en-GB"/>
              </w:rPr>
              <w:t>t</w:t>
            </w:r>
            <w:r w:rsidRPr="00703752">
              <w:rPr>
                <w:lang w:val="en-GB"/>
              </w:rPr>
              <w:t>race elements solution</w:t>
            </w:r>
            <w:r w:rsidR="007F5A53" w:rsidRPr="00703752">
              <w:rPr>
                <w:lang w:val="en-GB"/>
              </w:rPr>
              <w:t xml:space="preserve"> A</w:t>
            </w:r>
            <w:r w:rsidRPr="00703752">
              <w:rPr>
                <w:lang w:val="en-GB"/>
              </w:rPr>
              <w:t xml:space="preserve">, 25 </w:t>
            </w:r>
            <w:proofErr w:type="spellStart"/>
            <w:r w:rsidRPr="00703752">
              <w:rPr>
                <w:lang w:val="en-GB"/>
              </w:rPr>
              <w:t>mM</w:t>
            </w:r>
            <w:proofErr w:type="spellEnd"/>
            <w:r w:rsidRPr="00703752">
              <w:rPr>
                <w:lang w:val="en-GB"/>
              </w:rPr>
              <w:t xml:space="preserve"> </w:t>
            </w:r>
            <w:proofErr w:type="spellStart"/>
            <w:r w:rsidRPr="00703752">
              <w:rPr>
                <w:lang w:val="en-GB"/>
              </w:rPr>
              <w:t>NaCl</w:t>
            </w:r>
            <w:proofErr w:type="spellEnd"/>
            <w:r w:rsidRPr="00703752">
              <w:rPr>
                <w:lang w:val="en-GB"/>
              </w:rPr>
              <w:t>/P</w:t>
            </w:r>
            <w:r w:rsidRPr="00703752">
              <w:rPr>
                <w:vertAlign w:val="subscript"/>
                <w:lang w:val="en-GB"/>
              </w:rPr>
              <w:t>i</w:t>
            </w:r>
            <w:r w:rsidRPr="00703752">
              <w:rPr>
                <w:lang w:val="en-GB"/>
              </w:rPr>
              <w:t xml:space="preserve"> (pH 5.8)</w:t>
            </w:r>
          </w:p>
        </w:tc>
      </w:tr>
      <w:tr w:rsidR="003217EC" w:rsidRPr="00703752" w14:paraId="183FFA0C" w14:textId="77777777" w:rsidTr="007F5A53">
        <w:trPr>
          <w:trHeight w:val="952"/>
        </w:trPr>
        <w:tc>
          <w:tcPr>
            <w:tcW w:w="3038" w:type="dxa"/>
          </w:tcPr>
          <w:p w14:paraId="5BB8C5D7" w14:textId="077D2D87" w:rsidR="003217EC" w:rsidRPr="00703752" w:rsidRDefault="003217EC" w:rsidP="004A174A">
            <w:pPr>
              <w:spacing w:line="480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Trace elements solution</w:t>
            </w:r>
            <w:r w:rsidR="007F5A53" w:rsidRPr="00703752">
              <w:rPr>
                <w:lang w:val="en-GB"/>
              </w:rPr>
              <w:t xml:space="preserve"> A</w:t>
            </w:r>
          </w:p>
        </w:tc>
        <w:tc>
          <w:tcPr>
            <w:tcW w:w="6610" w:type="dxa"/>
          </w:tcPr>
          <w:p w14:paraId="5A8AC1F7" w14:textId="77777777" w:rsidR="003217EC" w:rsidRPr="00703752" w:rsidRDefault="003217EC" w:rsidP="004A174A">
            <w:pPr>
              <w:spacing w:line="480" w:lineRule="auto"/>
              <w:ind w:right="218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0.1% FeSO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 7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O, 0.9% ZnSO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 7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O, 0.4% CuSO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 5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O, 0.01% MnSO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O, 0.01% H</w:t>
            </w:r>
            <w:r w:rsidRPr="00703752">
              <w:rPr>
                <w:vertAlign w:val="subscript"/>
                <w:lang w:val="en-GB"/>
              </w:rPr>
              <w:t>3</w:t>
            </w:r>
            <w:r w:rsidRPr="00703752">
              <w:rPr>
                <w:lang w:val="en-GB"/>
              </w:rPr>
              <w:t>BO</w:t>
            </w:r>
            <w:r w:rsidRPr="00703752">
              <w:rPr>
                <w:vertAlign w:val="subscript"/>
                <w:lang w:val="en-GB"/>
              </w:rPr>
              <w:t>3</w:t>
            </w:r>
            <w:r w:rsidRPr="00703752">
              <w:rPr>
                <w:lang w:val="en-GB"/>
              </w:rPr>
              <w:t>, 0.01% Na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MoO</w:t>
            </w:r>
            <w:r w:rsidRPr="00703752">
              <w:rPr>
                <w:vertAlign w:val="subscript"/>
                <w:lang w:val="en-GB"/>
              </w:rPr>
              <w:t>4</w:t>
            </w:r>
            <w:r w:rsidRPr="00703752">
              <w:rPr>
                <w:lang w:val="en-GB"/>
              </w:rPr>
              <w:t xml:space="preserve"> x 2 H</w:t>
            </w:r>
            <w:r w:rsidRPr="00703752">
              <w:rPr>
                <w:vertAlign w:val="subscript"/>
                <w:lang w:val="en-GB"/>
              </w:rPr>
              <w:t>2</w:t>
            </w:r>
            <w:r w:rsidRPr="00703752">
              <w:rPr>
                <w:lang w:val="en-GB"/>
              </w:rPr>
              <w:t>O</w:t>
            </w:r>
          </w:p>
        </w:tc>
      </w:tr>
      <w:tr w:rsidR="003217EC" w:rsidRPr="00703752" w14:paraId="126EFF09" w14:textId="77777777" w:rsidTr="007F5A53">
        <w:trPr>
          <w:trHeight w:val="952"/>
        </w:trPr>
        <w:tc>
          <w:tcPr>
            <w:tcW w:w="3038" w:type="dxa"/>
          </w:tcPr>
          <w:p w14:paraId="6968659D" w14:textId="77777777" w:rsidR="003217EC" w:rsidRPr="00703752" w:rsidRDefault="003217EC" w:rsidP="004A174A">
            <w:pPr>
              <w:spacing w:line="480" w:lineRule="auto"/>
              <w:jc w:val="both"/>
              <w:rPr>
                <w:lang w:val="es-ES"/>
              </w:rPr>
            </w:pPr>
            <w:r w:rsidRPr="00703752">
              <w:rPr>
                <w:i/>
                <w:lang w:val="es-ES"/>
              </w:rPr>
              <w:t xml:space="preserve">P. </w:t>
            </w:r>
            <w:proofErr w:type="spellStart"/>
            <w:r w:rsidRPr="00703752">
              <w:rPr>
                <w:i/>
                <w:lang w:val="es-ES"/>
              </w:rPr>
              <w:t>digitatum</w:t>
            </w:r>
            <w:proofErr w:type="spellEnd"/>
            <w:r w:rsidRPr="00703752">
              <w:rPr>
                <w:lang w:val="es-ES"/>
              </w:rPr>
              <w:t xml:space="preserve"> </w:t>
            </w:r>
            <w:proofErr w:type="spellStart"/>
            <w:r w:rsidRPr="00703752">
              <w:rPr>
                <w:lang w:val="es-ES"/>
              </w:rPr>
              <w:t>minimal</w:t>
            </w:r>
            <w:proofErr w:type="spellEnd"/>
            <w:r w:rsidRPr="00703752">
              <w:rPr>
                <w:lang w:val="es-ES"/>
              </w:rPr>
              <w:t xml:space="preserve"> </w:t>
            </w:r>
            <w:proofErr w:type="spellStart"/>
            <w:r w:rsidRPr="00703752">
              <w:rPr>
                <w:lang w:val="es-ES"/>
              </w:rPr>
              <w:t>medium</w:t>
            </w:r>
            <w:proofErr w:type="spellEnd"/>
            <w:r w:rsidRPr="00703752">
              <w:rPr>
                <w:lang w:val="es-ES"/>
              </w:rPr>
              <w:t xml:space="preserve"> (</w:t>
            </w:r>
            <w:proofErr w:type="spellStart"/>
            <w:r w:rsidRPr="00703752">
              <w:rPr>
                <w:lang w:val="es-ES"/>
              </w:rPr>
              <w:t>PdMM</w:t>
            </w:r>
            <w:proofErr w:type="spellEnd"/>
            <w:r w:rsidRPr="00703752">
              <w:rPr>
                <w:lang w:val="es-ES"/>
              </w:rPr>
              <w:t>)</w:t>
            </w:r>
          </w:p>
        </w:tc>
        <w:tc>
          <w:tcPr>
            <w:tcW w:w="6610" w:type="dxa"/>
          </w:tcPr>
          <w:p w14:paraId="650F2E45" w14:textId="21E5613B" w:rsidR="003217EC" w:rsidRPr="00703752" w:rsidRDefault="003217EC" w:rsidP="004A174A">
            <w:pPr>
              <w:spacing w:line="480" w:lineRule="auto"/>
              <w:ind w:right="218"/>
              <w:jc w:val="both"/>
              <w:rPr>
                <w:lang w:val="en-US"/>
              </w:rPr>
            </w:pPr>
            <w:r w:rsidRPr="00703752">
              <w:rPr>
                <w:lang w:val="en-US"/>
              </w:rPr>
              <w:t>1% glucose, 0.0001% FeSO</w:t>
            </w:r>
            <w:r w:rsidRPr="00703752">
              <w:rPr>
                <w:vertAlign w:val="subscript"/>
                <w:lang w:val="en-US"/>
              </w:rPr>
              <w:t xml:space="preserve">4, </w:t>
            </w:r>
            <w:r w:rsidRPr="00703752">
              <w:rPr>
                <w:lang w:val="en-US"/>
              </w:rPr>
              <w:t>0.8% NH</w:t>
            </w:r>
            <w:r w:rsidRPr="00703752">
              <w:rPr>
                <w:vertAlign w:val="subscript"/>
                <w:lang w:val="en-US"/>
              </w:rPr>
              <w:t>4</w:t>
            </w:r>
            <w:r w:rsidRPr="00703752">
              <w:rPr>
                <w:lang w:val="en-US"/>
              </w:rPr>
              <w:t>NO</w:t>
            </w:r>
            <w:r w:rsidRPr="00703752">
              <w:rPr>
                <w:vertAlign w:val="subscript"/>
                <w:lang w:val="en-US"/>
              </w:rPr>
              <w:t>3</w:t>
            </w:r>
            <w:r w:rsidRPr="00703752">
              <w:rPr>
                <w:lang w:val="en-US"/>
              </w:rPr>
              <w:t xml:space="preserve">, 2% </w:t>
            </w:r>
            <w:r w:rsidR="007F5A53" w:rsidRPr="00703752">
              <w:rPr>
                <w:lang w:val="en-US"/>
              </w:rPr>
              <w:t>s</w:t>
            </w:r>
            <w:r w:rsidRPr="00703752">
              <w:rPr>
                <w:lang w:val="en-US"/>
              </w:rPr>
              <w:t xml:space="preserve">alt solution B, 1% </w:t>
            </w:r>
            <w:r w:rsidR="007F5A53" w:rsidRPr="00703752">
              <w:rPr>
                <w:lang w:val="en-US"/>
              </w:rPr>
              <w:t>t</w:t>
            </w:r>
            <w:r w:rsidRPr="00703752">
              <w:rPr>
                <w:lang w:val="en-US"/>
              </w:rPr>
              <w:t>race elements solution B</w:t>
            </w:r>
            <w:r w:rsidR="007F5A53" w:rsidRPr="00703752">
              <w:rPr>
                <w:lang w:val="en-US"/>
              </w:rPr>
              <w:t>,</w:t>
            </w:r>
            <w:r w:rsidRPr="00703752">
              <w:rPr>
                <w:lang w:val="en-US"/>
              </w:rPr>
              <w:t xml:space="preserve"> 40 </w:t>
            </w:r>
            <w:proofErr w:type="spellStart"/>
            <w:r w:rsidR="007F5A53" w:rsidRPr="00703752">
              <w:rPr>
                <w:lang w:val="en-US"/>
              </w:rPr>
              <w:t>mM</w:t>
            </w:r>
            <w:proofErr w:type="spellEnd"/>
            <w:r w:rsidR="007F5A53" w:rsidRPr="00703752">
              <w:rPr>
                <w:lang w:val="en-US"/>
              </w:rPr>
              <w:t xml:space="preserve"> MES buffer (pH 5.3)</w:t>
            </w:r>
            <w:r w:rsidRPr="00703752">
              <w:rPr>
                <w:lang w:val="en-US"/>
              </w:rPr>
              <w:t xml:space="preserve"> </w:t>
            </w:r>
          </w:p>
        </w:tc>
      </w:tr>
      <w:tr w:rsidR="003217EC" w:rsidRPr="00703752" w14:paraId="2DF1DF6C" w14:textId="77777777" w:rsidTr="007F5A53">
        <w:trPr>
          <w:trHeight w:val="952"/>
        </w:trPr>
        <w:tc>
          <w:tcPr>
            <w:tcW w:w="3038" w:type="dxa"/>
            <w:tcBorders>
              <w:bottom w:val="single" w:sz="4" w:space="0" w:color="auto"/>
            </w:tcBorders>
          </w:tcPr>
          <w:p w14:paraId="473ABA4F" w14:textId="77777777" w:rsidR="003217EC" w:rsidRPr="00703752" w:rsidRDefault="003217EC" w:rsidP="004A174A">
            <w:pPr>
              <w:spacing w:line="480" w:lineRule="auto"/>
              <w:jc w:val="both"/>
              <w:rPr>
                <w:lang w:val="es-ES"/>
              </w:rPr>
            </w:pPr>
            <w:r w:rsidRPr="00703752">
              <w:rPr>
                <w:lang w:val="es-ES"/>
              </w:rPr>
              <w:t xml:space="preserve">Salt </w:t>
            </w:r>
            <w:proofErr w:type="spellStart"/>
            <w:r w:rsidRPr="00703752">
              <w:rPr>
                <w:lang w:val="es-ES"/>
              </w:rPr>
              <w:t>solution</w:t>
            </w:r>
            <w:proofErr w:type="spellEnd"/>
            <w:r w:rsidRPr="00703752">
              <w:rPr>
                <w:lang w:val="es-ES"/>
              </w:rPr>
              <w:t xml:space="preserve"> B</w:t>
            </w:r>
          </w:p>
        </w:tc>
        <w:tc>
          <w:tcPr>
            <w:tcW w:w="6610" w:type="dxa"/>
            <w:tcBorders>
              <w:bottom w:val="single" w:sz="4" w:space="0" w:color="auto"/>
            </w:tcBorders>
          </w:tcPr>
          <w:p w14:paraId="330A51D3" w14:textId="77777777" w:rsidR="003217EC" w:rsidRPr="00703752" w:rsidRDefault="003217EC" w:rsidP="004A174A">
            <w:pPr>
              <w:spacing w:line="480" w:lineRule="auto"/>
              <w:ind w:right="218"/>
              <w:jc w:val="both"/>
              <w:rPr>
                <w:lang w:val="es-ES"/>
              </w:rPr>
            </w:pPr>
            <w:r w:rsidRPr="00703752">
              <w:rPr>
                <w:lang w:val="es-ES"/>
              </w:rPr>
              <w:t xml:space="preserve">1.5% </w:t>
            </w:r>
            <w:proofErr w:type="spellStart"/>
            <w:r w:rsidRPr="00703752">
              <w:rPr>
                <w:lang w:val="es-ES"/>
              </w:rPr>
              <w:t>NaCl</w:t>
            </w:r>
            <w:proofErr w:type="spellEnd"/>
            <w:r w:rsidRPr="00703752">
              <w:rPr>
                <w:lang w:val="es-ES"/>
              </w:rPr>
              <w:t>, 2.6% MgSO</w:t>
            </w:r>
            <w:r w:rsidRPr="00703752">
              <w:rPr>
                <w:vertAlign w:val="subscript"/>
                <w:lang w:val="es-ES"/>
              </w:rPr>
              <w:t>4</w:t>
            </w:r>
            <w:r w:rsidRPr="00703752">
              <w:rPr>
                <w:lang w:val="es-ES"/>
              </w:rPr>
              <w:t xml:space="preserve"> x</w:t>
            </w:r>
            <w:r w:rsidRPr="00703752" w:rsidDel="00480BB6">
              <w:rPr>
                <w:lang w:val="es-ES"/>
              </w:rPr>
              <w:t xml:space="preserve"> </w:t>
            </w:r>
            <w:r w:rsidRPr="00703752">
              <w:rPr>
                <w:lang w:val="es-ES"/>
              </w:rPr>
              <w:t>7 H</w:t>
            </w:r>
            <w:r w:rsidRPr="00703752">
              <w:rPr>
                <w:vertAlign w:val="subscript"/>
                <w:lang w:val="es-ES"/>
              </w:rPr>
              <w:t>2</w:t>
            </w:r>
            <w:r w:rsidRPr="00703752">
              <w:rPr>
                <w:lang w:val="es-ES"/>
              </w:rPr>
              <w:t>O, 7.6% KH</w:t>
            </w:r>
            <w:r w:rsidRPr="00703752">
              <w:rPr>
                <w:vertAlign w:val="subscript"/>
                <w:lang w:val="es-ES"/>
              </w:rPr>
              <w:t>2</w:t>
            </w:r>
            <w:r w:rsidRPr="00703752">
              <w:rPr>
                <w:lang w:val="es-ES"/>
              </w:rPr>
              <w:t>PO</w:t>
            </w:r>
            <w:r w:rsidRPr="00703752">
              <w:rPr>
                <w:vertAlign w:val="subscript"/>
                <w:lang w:val="es-ES"/>
              </w:rPr>
              <w:t>4</w:t>
            </w:r>
          </w:p>
        </w:tc>
      </w:tr>
      <w:tr w:rsidR="003217EC" w:rsidRPr="00703752" w14:paraId="3AE5C6A3" w14:textId="77777777" w:rsidTr="007F5A53">
        <w:trPr>
          <w:trHeight w:val="952"/>
        </w:trPr>
        <w:tc>
          <w:tcPr>
            <w:tcW w:w="3038" w:type="dxa"/>
            <w:tcBorders>
              <w:top w:val="single" w:sz="4" w:space="0" w:color="auto"/>
              <w:bottom w:val="single" w:sz="4" w:space="0" w:color="auto"/>
            </w:tcBorders>
          </w:tcPr>
          <w:p w14:paraId="33150EEC" w14:textId="77777777" w:rsidR="003217EC" w:rsidRPr="00703752" w:rsidRDefault="003217EC" w:rsidP="004A174A">
            <w:pPr>
              <w:spacing w:line="480" w:lineRule="auto"/>
              <w:jc w:val="both"/>
              <w:rPr>
                <w:lang w:val="es-ES"/>
              </w:rPr>
            </w:pPr>
            <w:r w:rsidRPr="00703752">
              <w:rPr>
                <w:lang w:val="es-ES"/>
              </w:rPr>
              <w:t xml:space="preserve">Trace </w:t>
            </w:r>
            <w:proofErr w:type="spellStart"/>
            <w:r w:rsidRPr="00703752">
              <w:rPr>
                <w:lang w:val="es-ES"/>
              </w:rPr>
              <w:t>elements</w:t>
            </w:r>
            <w:proofErr w:type="spellEnd"/>
            <w:r w:rsidRPr="00703752">
              <w:rPr>
                <w:lang w:val="es-ES"/>
              </w:rPr>
              <w:t xml:space="preserve"> </w:t>
            </w:r>
            <w:proofErr w:type="spellStart"/>
            <w:r w:rsidRPr="00703752">
              <w:rPr>
                <w:lang w:val="es-ES"/>
              </w:rPr>
              <w:t>solution</w:t>
            </w:r>
            <w:proofErr w:type="spellEnd"/>
            <w:r w:rsidRPr="00703752">
              <w:rPr>
                <w:lang w:val="es-ES"/>
              </w:rPr>
              <w:t xml:space="preserve"> B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</w:tcBorders>
          </w:tcPr>
          <w:p w14:paraId="49EA41A9" w14:textId="77777777" w:rsidR="003217EC" w:rsidRPr="00703752" w:rsidRDefault="003217EC" w:rsidP="004A174A">
            <w:pPr>
              <w:spacing w:line="480" w:lineRule="auto"/>
              <w:ind w:right="218"/>
              <w:jc w:val="both"/>
              <w:rPr>
                <w:lang w:val="es-ES"/>
              </w:rPr>
            </w:pPr>
            <w:r w:rsidRPr="00703752">
              <w:rPr>
                <w:lang w:val="es-ES"/>
              </w:rPr>
              <w:t>0.01% H</w:t>
            </w:r>
            <w:r w:rsidRPr="00703752">
              <w:rPr>
                <w:vertAlign w:val="subscript"/>
                <w:lang w:val="es-ES"/>
              </w:rPr>
              <w:t>3</w:t>
            </w:r>
            <w:r w:rsidRPr="00703752">
              <w:rPr>
                <w:lang w:val="es-ES"/>
              </w:rPr>
              <w:t>BO</w:t>
            </w:r>
            <w:r w:rsidRPr="00703752">
              <w:rPr>
                <w:vertAlign w:val="subscript"/>
                <w:lang w:val="es-ES"/>
              </w:rPr>
              <w:t>3</w:t>
            </w:r>
            <w:r w:rsidRPr="00703752">
              <w:rPr>
                <w:lang w:val="es-ES"/>
              </w:rPr>
              <w:t>, 0.01% CuSO</w:t>
            </w:r>
            <w:r w:rsidRPr="00703752">
              <w:rPr>
                <w:vertAlign w:val="subscript"/>
                <w:lang w:val="es-ES"/>
              </w:rPr>
              <w:t>4</w:t>
            </w:r>
            <w:r w:rsidRPr="00703752">
              <w:rPr>
                <w:lang w:val="es-ES"/>
              </w:rPr>
              <w:t xml:space="preserve"> x 5H</w:t>
            </w:r>
            <w:r w:rsidRPr="00703752">
              <w:rPr>
                <w:vertAlign w:val="subscript"/>
                <w:lang w:val="es-ES"/>
              </w:rPr>
              <w:t>2</w:t>
            </w:r>
            <w:r w:rsidRPr="00703752">
              <w:rPr>
                <w:lang w:val="es-ES"/>
              </w:rPr>
              <w:t>O, 0.01% MnSO</w:t>
            </w:r>
            <w:r w:rsidRPr="00703752">
              <w:rPr>
                <w:vertAlign w:val="subscript"/>
                <w:lang w:val="es-ES"/>
              </w:rPr>
              <w:t>4</w:t>
            </w:r>
            <w:r w:rsidRPr="00703752">
              <w:rPr>
                <w:lang w:val="es-ES"/>
              </w:rPr>
              <w:t xml:space="preserve"> x H</w:t>
            </w:r>
            <w:r w:rsidRPr="00703752">
              <w:rPr>
                <w:vertAlign w:val="subscript"/>
                <w:lang w:val="es-ES"/>
              </w:rPr>
              <w:t>2</w:t>
            </w:r>
            <w:r w:rsidRPr="00703752">
              <w:rPr>
                <w:lang w:val="es-ES"/>
              </w:rPr>
              <w:t>O, 0.01% Na</w:t>
            </w:r>
            <w:r w:rsidRPr="00703752">
              <w:rPr>
                <w:vertAlign w:val="subscript"/>
                <w:lang w:val="es-ES"/>
              </w:rPr>
              <w:t>2</w:t>
            </w:r>
            <w:r w:rsidRPr="00703752">
              <w:rPr>
                <w:lang w:val="es-ES"/>
              </w:rPr>
              <w:t>MoO</w:t>
            </w:r>
            <w:r w:rsidRPr="00703752">
              <w:rPr>
                <w:vertAlign w:val="subscript"/>
                <w:lang w:val="es-ES"/>
              </w:rPr>
              <w:t>4</w:t>
            </w:r>
            <w:r w:rsidRPr="00703752">
              <w:rPr>
                <w:lang w:val="es-ES"/>
              </w:rPr>
              <w:t xml:space="preserve"> x 2H</w:t>
            </w:r>
            <w:r w:rsidRPr="00703752">
              <w:rPr>
                <w:vertAlign w:val="subscript"/>
                <w:lang w:val="es-ES"/>
              </w:rPr>
              <w:t>2</w:t>
            </w:r>
            <w:r w:rsidRPr="00703752">
              <w:rPr>
                <w:lang w:val="es-ES"/>
              </w:rPr>
              <w:t>O, 0.01% ZnSO</w:t>
            </w:r>
            <w:r w:rsidRPr="00703752">
              <w:rPr>
                <w:vertAlign w:val="subscript"/>
                <w:lang w:val="es-ES"/>
              </w:rPr>
              <w:t>4</w:t>
            </w:r>
            <w:r w:rsidRPr="00703752">
              <w:rPr>
                <w:lang w:val="es-ES"/>
              </w:rPr>
              <w:t xml:space="preserve"> x 7 H</w:t>
            </w:r>
            <w:r w:rsidRPr="00703752">
              <w:rPr>
                <w:vertAlign w:val="subscript"/>
                <w:lang w:val="es-ES"/>
              </w:rPr>
              <w:t>2</w:t>
            </w:r>
            <w:r w:rsidRPr="00703752">
              <w:rPr>
                <w:lang w:val="es-ES"/>
              </w:rPr>
              <w:t>O</w:t>
            </w:r>
          </w:p>
        </w:tc>
      </w:tr>
    </w:tbl>
    <w:p w14:paraId="6221E27B" w14:textId="2393A4BD" w:rsidR="007906D8" w:rsidRPr="00703752" w:rsidRDefault="00F6257B" w:rsidP="004A174A">
      <w:pPr>
        <w:spacing w:line="480" w:lineRule="auto"/>
        <w:jc w:val="both"/>
        <w:rPr>
          <w:lang w:val="en-GB"/>
        </w:rPr>
      </w:pPr>
      <w:proofErr w:type="spellStart"/>
      <w:r w:rsidRPr="00703752">
        <w:rPr>
          <w:vertAlign w:val="superscript"/>
          <w:lang w:val="en-GB"/>
        </w:rPr>
        <w:t>a</w:t>
      </w:r>
      <w:r w:rsidR="003217EC" w:rsidRPr="00703752">
        <w:rPr>
          <w:lang w:val="en-GB"/>
        </w:rPr>
        <w:t>Percent</w:t>
      </w:r>
      <w:proofErr w:type="spellEnd"/>
      <w:r w:rsidR="003217EC" w:rsidRPr="00703752">
        <w:rPr>
          <w:lang w:val="en-GB"/>
        </w:rPr>
        <w:t xml:space="preserve"> values are given as w/v for solids and v/v for solutions.</w:t>
      </w:r>
    </w:p>
    <w:p w14:paraId="5AF1217B" w14:textId="0FDAFB90" w:rsidR="00F6257B" w:rsidRPr="00703752" w:rsidRDefault="00F6257B" w:rsidP="004A174A">
      <w:pPr>
        <w:spacing w:line="480" w:lineRule="auto"/>
        <w:jc w:val="both"/>
        <w:rPr>
          <w:lang w:val="es-ES"/>
        </w:rPr>
      </w:pPr>
      <w:proofErr w:type="spellStart"/>
      <w:r w:rsidRPr="00703752">
        <w:rPr>
          <w:vertAlign w:val="superscript"/>
          <w:lang w:val="en-GB"/>
        </w:rPr>
        <w:t>b</w:t>
      </w:r>
      <w:r w:rsidRPr="00703752">
        <w:rPr>
          <w:lang w:val="en-GB"/>
        </w:rPr>
        <w:t>For</w:t>
      </w:r>
      <w:proofErr w:type="spellEnd"/>
      <w:r w:rsidRPr="00703752">
        <w:rPr>
          <w:lang w:val="en-GB"/>
        </w:rPr>
        <w:t xml:space="preserve"> NMR-based analyses, </w:t>
      </w:r>
      <w:r w:rsidR="00CA77B4" w:rsidRPr="00703752">
        <w:rPr>
          <w:lang w:val="en-GB"/>
        </w:rPr>
        <w:t>isotope-</w:t>
      </w:r>
      <w:r w:rsidRPr="00703752">
        <w:rPr>
          <w:lang w:val="en-GB"/>
        </w:rPr>
        <w:t>labell</w:t>
      </w:r>
      <w:r w:rsidR="00CA77B4" w:rsidRPr="00703752">
        <w:rPr>
          <w:lang w:val="en-GB"/>
        </w:rPr>
        <w:t xml:space="preserve">ing of </w:t>
      </w:r>
      <w:r w:rsidR="00BA1215" w:rsidRPr="00703752">
        <w:rPr>
          <w:lang w:val="en-GB"/>
        </w:rPr>
        <w:t>PAF[Pc]</w:t>
      </w:r>
      <w:r w:rsidR="00CA77B4" w:rsidRPr="00703752">
        <w:rPr>
          <w:lang w:val="en-GB"/>
        </w:rPr>
        <w:t xml:space="preserve"> was performed in </w:t>
      </w:r>
      <w:proofErr w:type="spellStart"/>
      <w:r w:rsidR="00CA77B4" w:rsidRPr="00703752">
        <w:rPr>
          <w:lang w:val="en-GB"/>
        </w:rPr>
        <w:t>PcMM</w:t>
      </w:r>
      <w:proofErr w:type="spellEnd"/>
      <w:r w:rsidRPr="00703752">
        <w:rPr>
          <w:lang w:val="en-GB"/>
        </w:rPr>
        <w:t xml:space="preserve"> by replacing 0.3% NaNO</w:t>
      </w:r>
      <w:r w:rsidRPr="00703752">
        <w:rPr>
          <w:vertAlign w:val="subscript"/>
          <w:lang w:val="en-GB"/>
        </w:rPr>
        <w:t>3</w:t>
      </w:r>
      <w:r w:rsidRPr="00703752">
        <w:rPr>
          <w:lang w:val="en-GB"/>
        </w:rPr>
        <w:t xml:space="preserve"> </w:t>
      </w:r>
      <w:r w:rsidR="00CA77B4" w:rsidRPr="00703752">
        <w:rPr>
          <w:lang w:val="en-GB"/>
        </w:rPr>
        <w:t>with</w:t>
      </w:r>
      <w:r w:rsidR="0008724A" w:rsidRPr="00703752">
        <w:rPr>
          <w:lang w:val="en-GB"/>
        </w:rPr>
        <w:t xml:space="preserve"> 0.3% </w:t>
      </w:r>
      <w:r w:rsidRPr="00703752">
        <w:rPr>
          <w:lang w:val="en-GB"/>
        </w:rPr>
        <w:t>Na</w:t>
      </w:r>
      <w:r w:rsidR="0008724A" w:rsidRPr="00703752">
        <w:rPr>
          <w:vertAlign w:val="superscript"/>
          <w:lang w:val="en-GB"/>
        </w:rPr>
        <w:t>15</w:t>
      </w:r>
      <w:r w:rsidRPr="00703752">
        <w:rPr>
          <w:lang w:val="en-GB"/>
        </w:rPr>
        <w:t>NO</w:t>
      </w:r>
      <w:r w:rsidRPr="00703752">
        <w:rPr>
          <w:vertAlign w:val="subscript"/>
          <w:lang w:val="en-GB"/>
        </w:rPr>
        <w:t>3</w:t>
      </w:r>
      <w:r w:rsidRPr="00703752">
        <w:rPr>
          <w:lang w:val="en-GB"/>
        </w:rPr>
        <w:t xml:space="preserve"> for single labelling and by replacing 0.3% NaNO</w:t>
      </w:r>
      <w:r w:rsidRPr="00703752">
        <w:rPr>
          <w:vertAlign w:val="subscript"/>
          <w:lang w:val="en-GB"/>
        </w:rPr>
        <w:t>3</w:t>
      </w:r>
      <w:r w:rsidRPr="00703752">
        <w:rPr>
          <w:lang w:val="en-GB"/>
        </w:rPr>
        <w:t xml:space="preserve"> </w:t>
      </w:r>
      <w:r w:rsidR="00CA77B4" w:rsidRPr="00703752">
        <w:rPr>
          <w:lang w:val="en-GB"/>
        </w:rPr>
        <w:t>with</w:t>
      </w:r>
      <w:r w:rsidRPr="00703752">
        <w:rPr>
          <w:lang w:val="en-GB"/>
        </w:rPr>
        <w:t xml:space="preserve"> 0.3% </w:t>
      </w:r>
      <w:r w:rsidR="0008724A" w:rsidRPr="00703752">
        <w:rPr>
          <w:lang w:val="en-GB"/>
        </w:rPr>
        <w:t>Na</w:t>
      </w:r>
      <w:r w:rsidR="0008724A" w:rsidRPr="00703752">
        <w:rPr>
          <w:vertAlign w:val="superscript"/>
          <w:lang w:val="en-GB"/>
        </w:rPr>
        <w:t>15</w:t>
      </w:r>
      <w:r w:rsidR="0008724A" w:rsidRPr="00703752">
        <w:rPr>
          <w:lang w:val="en-GB"/>
        </w:rPr>
        <w:t>NO</w:t>
      </w:r>
      <w:r w:rsidR="0008724A" w:rsidRPr="00703752">
        <w:rPr>
          <w:vertAlign w:val="subscript"/>
          <w:lang w:val="en-GB"/>
        </w:rPr>
        <w:t>3</w:t>
      </w:r>
      <w:r w:rsidR="0008724A" w:rsidRPr="00703752">
        <w:rPr>
          <w:lang w:val="en-GB"/>
        </w:rPr>
        <w:t xml:space="preserve"> </w:t>
      </w:r>
      <w:r w:rsidRPr="00703752">
        <w:rPr>
          <w:lang w:val="en-GB"/>
        </w:rPr>
        <w:t xml:space="preserve">and 2% sucrose </w:t>
      </w:r>
      <w:r w:rsidR="00CA77B4" w:rsidRPr="00703752">
        <w:rPr>
          <w:lang w:val="en-GB"/>
        </w:rPr>
        <w:t>with</w:t>
      </w:r>
      <w:r w:rsidRPr="00703752">
        <w:rPr>
          <w:lang w:val="en-GB"/>
        </w:rPr>
        <w:t xml:space="preserve"> 1% </w:t>
      </w:r>
      <w:r w:rsidRPr="00703752">
        <w:rPr>
          <w:vertAlign w:val="superscript"/>
          <w:lang w:val="en-GB"/>
        </w:rPr>
        <w:t>13</w:t>
      </w:r>
      <w:r w:rsidRPr="00703752">
        <w:rPr>
          <w:lang w:val="en-GB"/>
        </w:rPr>
        <w:t>C-glucose (</w:t>
      </w:r>
      <w:proofErr w:type="spellStart"/>
      <w:r w:rsidRPr="00703752">
        <w:rPr>
          <w:lang w:val="en-GB"/>
        </w:rPr>
        <w:t>Euriso</w:t>
      </w:r>
      <w:proofErr w:type="spellEnd"/>
      <w:r w:rsidR="00CA77B4" w:rsidRPr="00703752">
        <w:rPr>
          <w:lang w:val="en-GB"/>
        </w:rPr>
        <w:t>-T</w:t>
      </w:r>
      <w:r w:rsidRPr="00703752">
        <w:rPr>
          <w:lang w:val="en-GB"/>
        </w:rPr>
        <w:t xml:space="preserve">op, </w:t>
      </w:r>
      <w:proofErr w:type="spellStart"/>
      <w:r w:rsidR="00CA77B4" w:rsidRPr="00703752">
        <w:rPr>
          <w:lang w:val="en-GB"/>
        </w:rPr>
        <w:t>Saarbrücken</w:t>
      </w:r>
      <w:proofErr w:type="spellEnd"/>
      <w:r w:rsidR="00CA77B4" w:rsidRPr="00703752">
        <w:rPr>
          <w:lang w:val="en-GB"/>
        </w:rPr>
        <w:t>, Germany</w:t>
      </w:r>
      <w:r w:rsidRPr="00703752">
        <w:rPr>
          <w:lang w:val="en-GB"/>
        </w:rPr>
        <w:t>).</w:t>
      </w:r>
    </w:p>
    <w:p w14:paraId="477F2B4E" w14:textId="51E7398C" w:rsidR="004A174A" w:rsidRPr="00703752" w:rsidRDefault="004A174A" w:rsidP="004A174A">
      <w:pPr>
        <w:widowControl/>
        <w:spacing w:after="200" w:line="480" w:lineRule="auto"/>
        <w:rPr>
          <w:lang w:val="en-GB"/>
        </w:rPr>
      </w:pPr>
      <w:r w:rsidRPr="00703752">
        <w:rPr>
          <w:lang w:val="en-GB"/>
        </w:rPr>
        <w:br w:type="page"/>
      </w:r>
    </w:p>
    <w:p w14:paraId="304E2953" w14:textId="1DF5211F" w:rsidR="00EA72A0" w:rsidRPr="00703752" w:rsidRDefault="00EA72A0" w:rsidP="00EA72A0">
      <w:pPr>
        <w:spacing w:line="480" w:lineRule="auto"/>
        <w:jc w:val="both"/>
        <w:rPr>
          <w:b/>
          <w:lang w:val="en-GB"/>
        </w:rPr>
      </w:pPr>
      <w:bookmarkStart w:id="1" w:name="_Toc434237628"/>
      <w:r w:rsidRPr="00703752">
        <w:rPr>
          <w:b/>
          <w:bCs/>
          <w:lang w:val="en-GB"/>
        </w:rPr>
        <w:lastRenderedPageBreak/>
        <w:t>Table S2.</w:t>
      </w:r>
      <w:bookmarkEnd w:id="1"/>
      <w:r w:rsidRPr="00703752">
        <w:rPr>
          <w:b/>
          <w:lang w:val="en-GB"/>
        </w:rPr>
        <w:t xml:space="preserve"> </w:t>
      </w:r>
      <w:r w:rsidRPr="00703752">
        <w:rPr>
          <w:lang w:val="en-GB"/>
        </w:rPr>
        <w:t>Oligonucleotides used in this study. Mutation primers for generation of PAF variants are in bold with underlined mismatches for amino acid conversions.</w:t>
      </w:r>
    </w:p>
    <w:p w14:paraId="41942972" w14:textId="77777777" w:rsidR="00EA72A0" w:rsidRPr="00703752" w:rsidRDefault="00EA72A0" w:rsidP="00EA72A0">
      <w:pPr>
        <w:spacing w:line="480" w:lineRule="auto"/>
        <w:jc w:val="both"/>
        <w:rPr>
          <w:lang w:val="en-GB"/>
        </w:rPr>
      </w:pPr>
    </w:p>
    <w:tbl>
      <w:tblPr>
        <w:tblW w:w="0" w:type="auto"/>
        <w:jc w:val="center"/>
        <w:tblBorders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5550"/>
      </w:tblGrid>
      <w:tr w:rsidR="00EA72A0" w:rsidRPr="00703752" w14:paraId="121367A2" w14:textId="77777777" w:rsidTr="00EA72A0">
        <w:trPr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E183" w14:textId="77777777" w:rsidR="00EA72A0" w:rsidRPr="00703752" w:rsidRDefault="00EA72A0" w:rsidP="004A174A">
            <w:pPr>
              <w:spacing w:line="432" w:lineRule="auto"/>
              <w:jc w:val="center"/>
              <w:rPr>
                <w:lang w:val="en-GB"/>
              </w:rPr>
            </w:pPr>
            <w:r w:rsidRPr="00703752">
              <w:rPr>
                <w:b/>
                <w:lang w:val="en-GB"/>
              </w:rPr>
              <w:t>Name</w:t>
            </w:r>
          </w:p>
        </w:tc>
        <w:tc>
          <w:tcPr>
            <w:tcW w:w="55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65C65" w14:textId="77777777" w:rsidR="00EA72A0" w:rsidRPr="00703752" w:rsidRDefault="00EA72A0" w:rsidP="004A174A">
            <w:pPr>
              <w:spacing w:line="432" w:lineRule="auto"/>
              <w:jc w:val="center"/>
              <w:rPr>
                <w:lang w:val="en-GB"/>
              </w:rPr>
            </w:pPr>
            <w:r w:rsidRPr="00703752">
              <w:rPr>
                <w:b/>
                <w:lang w:val="en-GB"/>
              </w:rPr>
              <w:t>Sequence 5'-3'</w:t>
            </w:r>
          </w:p>
        </w:tc>
      </w:tr>
      <w:tr w:rsidR="00EA72A0" w:rsidRPr="00703752" w14:paraId="3ABCC3D3" w14:textId="77777777" w:rsidTr="00EA72A0">
        <w:trPr>
          <w:jc w:val="center"/>
        </w:trPr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7CA2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M13</w:t>
            </w:r>
          </w:p>
        </w:tc>
        <w:tc>
          <w:tcPr>
            <w:tcW w:w="555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10F7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GTAAAACGACGGCCAGTGAG</w:t>
            </w:r>
          </w:p>
        </w:tc>
      </w:tr>
      <w:tr w:rsidR="00EA72A0" w:rsidRPr="00703752" w14:paraId="1E55BBD3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1454C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T7var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780A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TACGACTCACTATAGGGCG</w:t>
            </w:r>
          </w:p>
        </w:tc>
      </w:tr>
      <w:tr w:rsidR="00EA72A0" w:rsidRPr="00703752" w14:paraId="0BCC29C9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5D3A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opaf8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C502A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CAAATCACCACAGTTGCCC</w:t>
            </w:r>
          </w:p>
        </w:tc>
      </w:tr>
      <w:tr w:rsidR="00EA72A0" w:rsidRPr="00703752" w14:paraId="183D7E79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C549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opaf9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3D03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TCTCTTCGCTGCAATGGG</w:t>
            </w:r>
          </w:p>
        </w:tc>
      </w:tr>
      <w:tr w:rsidR="00EA72A0" w:rsidRPr="00703752" w14:paraId="14EE9A42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AE78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opaf10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E225" w14:textId="77777777" w:rsidR="00EA72A0" w:rsidRPr="00703752" w:rsidRDefault="00EA72A0" w:rsidP="004A174A">
            <w:pPr>
              <w:spacing w:line="432" w:lineRule="auto"/>
              <w:jc w:val="both"/>
              <w:rPr>
                <w:lang w:val="en-GB"/>
              </w:rPr>
            </w:pPr>
            <w:r w:rsidRPr="00703752">
              <w:rPr>
                <w:lang w:val="en-GB"/>
              </w:rPr>
              <w:t>GCTGCCACCCCCAAGATGACTG</w:t>
            </w:r>
          </w:p>
        </w:tc>
      </w:tr>
      <w:tr w:rsidR="00EA72A0" w:rsidRPr="00703752" w14:paraId="6C352AE4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09059" w14:textId="77777777" w:rsidR="00EA72A0" w:rsidRPr="00703752" w:rsidRDefault="00EA72A0" w:rsidP="004A174A">
            <w:pPr>
              <w:spacing w:line="432" w:lineRule="auto"/>
              <w:jc w:val="both"/>
              <w:rPr>
                <w:b/>
                <w:lang w:val="en-GB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opafF31Nfw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6CEA" w14:textId="77777777" w:rsidR="00EA72A0" w:rsidRPr="00703752" w:rsidRDefault="00EA72A0" w:rsidP="004A174A">
            <w:pPr>
              <w:spacing w:line="432" w:lineRule="auto"/>
              <w:jc w:val="both"/>
              <w:rPr>
                <w:b/>
                <w:lang w:val="en-GB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GTGCCCCAAG</w:t>
            </w:r>
            <w:r w:rsidRPr="00703752">
              <w:rPr>
                <w:rFonts w:eastAsiaTheme="minorHAnsi" w:cs="Times New Roman"/>
                <w:b/>
                <w:color w:val="000000"/>
                <w:u w:val="single"/>
                <w:lang w:val="en-GB" w:eastAsia="en-US"/>
              </w:rPr>
              <w:t>AAC</w:t>
            </w: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GATAACAAG</w:t>
            </w:r>
          </w:p>
        </w:tc>
      </w:tr>
      <w:tr w:rsidR="00EA72A0" w:rsidRPr="00703752" w14:paraId="5C8470C9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B5D85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b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opafF31Nrev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F985A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b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CTTGTTATC</w:t>
            </w:r>
            <w:r w:rsidRPr="00703752">
              <w:rPr>
                <w:rFonts w:eastAsiaTheme="minorHAnsi" w:cs="Times New Roman"/>
                <w:b/>
                <w:color w:val="000000"/>
                <w:u w:val="single"/>
                <w:lang w:val="en-GB" w:eastAsia="en-US"/>
              </w:rPr>
              <w:t>GTT</w:t>
            </w: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CTTGGGGCAC</w:t>
            </w:r>
          </w:p>
        </w:tc>
      </w:tr>
      <w:tr w:rsidR="00EA72A0" w:rsidRPr="00703752" w14:paraId="7DB1ABC6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7C2C8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b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opafY48Qfw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64D9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b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GTCGACACC</w:t>
            </w:r>
            <w:r w:rsidRPr="00703752">
              <w:rPr>
                <w:rFonts w:eastAsiaTheme="minorHAnsi" w:cs="Times New Roman"/>
                <w:b/>
                <w:color w:val="000000"/>
                <w:u w:val="single"/>
                <w:lang w:val="en-GB" w:eastAsia="en-US"/>
              </w:rPr>
              <w:t>CAG</w:t>
            </w: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AACAACGC</w:t>
            </w:r>
          </w:p>
        </w:tc>
      </w:tr>
      <w:tr w:rsidR="00EA72A0" w:rsidRPr="00703752" w14:paraId="4299060C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7CE0E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b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opafY48Qrev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C421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b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GCGTTGTT</w:t>
            </w:r>
            <w:r w:rsidRPr="00703752">
              <w:rPr>
                <w:rFonts w:eastAsiaTheme="minorHAnsi" w:cs="Times New Roman"/>
                <w:b/>
                <w:color w:val="000000"/>
                <w:u w:val="single"/>
                <w:lang w:val="en-GB" w:eastAsia="en-US"/>
              </w:rPr>
              <w:t>CTG</w:t>
            </w:r>
            <w:r w:rsidRPr="00703752">
              <w:rPr>
                <w:rFonts w:eastAsiaTheme="minorHAnsi" w:cs="Times New Roman"/>
                <w:b/>
                <w:color w:val="000000"/>
                <w:lang w:val="en-GB" w:eastAsia="en-US"/>
              </w:rPr>
              <w:t>GGTGTCGAC</w:t>
            </w:r>
          </w:p>
        </w:tc>
      </w:tr>
      <w:tr w:rsidR="00EA72A0" w:rsidRPr="00703752" w14:paraId="5B2649E9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9B44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intron1paf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5101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GTTGTGGTCCCGAACCGTTAGTCG</w:t>
            </w:r>
          </w:p>
        </w:tc>
      </w:tr>
      <w:tr w:rsidR="00EA72A0" w:rsidRPr="00703752" w14:paraId="03B26E1E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5279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opaf13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EDC33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GGTCAAGCCGATTTCGAGAATGACCGTAGTG</w:t>
            </w:r>
          </w:p>
        </w:tc>
      </w:tr>
      <w:tr w:rsidR="00EA72A0" w:rsidRPr="00703752" w14:paraId="042469A7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7235A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t>OJM483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42537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t xml:space="preserve">ATCCCGGGGAATTCAGAGAGCTTTTCGTACG </w:t>
            </w:r>
          </w:p>
        </w:tc>
      </w:tr>
      <w:tr w:rsidR="00EA72A0" w:rsidRPr="00703752" w14:paraId="36DBA35A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E7C4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t>OJM484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F13F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t>ATTCTAGAGCAGCAGTTTGATAGTTATCCCT</w:t>
            </w:r>
          </w:p>
        </w:tc>
      </w:tr>
      <w:tr w:rsidR="00EA72A0" w:rsidRPr="00703752" w14:paraId="13D81BAC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27AC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1stF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A93C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GGCCCCATGGTGGTAAACAAGTAGTG</w:t>
            </w:r>
          </w:p>
        </w:tc>
      </w:tr>
      <w:tr w:rsidR="00EA72A0" w:rsidRPr="00703752" w14:paraId="1BF4E992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43CA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1stR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7FF6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GGTGGCGGCCGCTCTAGAACTAG</w:t>
            </w:r>
          </w:p>
        </w:tc>
      </w:tr>
      <w:tr w:rsidR="00EA72A0" w:rsidRPr="00703752" w14:paraId="263A2034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3A6B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2ndF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CD13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CACACAGAGCTCATGATCTG</w:t>
            </w:r>
          </w:p>
        </w:tc>
      </w:tr>
      <w:tr w:rsidR="00EA72A0" w:rsidRPr="00703752" w14:paraId="012E4717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3D9D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2ndR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77E4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GTGTAGGGTAGTAAGCTTCGAG</w:t>
            </w:r>
          </w:p>
        </w:tc>
      </w:tr>
      <w:tr w:rsidR="00EA72A0" w:rsidRPr="00703752" w14:paraId="4246217A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9E7FD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3rdARsign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5BC4F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CAGGACACCGGCCTC</w:t>
            </w:r>
          </w:p>
        </w:tc>
      </w:tr>
      <w:tr w:rsidR="00EA72A0" w:rsidRPr="00703752" w14:paraId="468B6E42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2C0D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3rdBF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A354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GACTTCCGCCATTGAATGGTCTCTGCGATCACC</w:t>
            </w:r>
          </w:p>
        </w:tc>
      </w:tr>
      <w:tr w:rsidR="00EA72A0" w:rsidRPr="00703752" w14:paraId="3480DDF2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C246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4thFsign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F1A3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GAGGCCGGTGTCCTGCTTGAGTATAAAGGAG</w:t>
            </w:r>
          </w:p>
        </w:tc>
      </w:tr>
      <w:tr w:rsidR="00EA72A0" w:rsidRPr="00703752" w14:paraId="253FAAA4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F5DB0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4thR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FB70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CAGAGACCATTCAATGGCGGAAGTC</w:t>
            </w:r>
          </w:p>
        </w:tc>
      </w:tr>
      <w:tr w:rsidR="00EA72A0" w:rsidRPr="00703752" w14:paraId="42AC3200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1CD6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6thAR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0D9E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GTAAACCAGATCATGAGCTCTGTGTG</w:t>
            </w:r>
          </w:p>
        </w:tc>
      </w:tr>
      <w:tr w:rsidR="00EA72A0" w:rsidRPr="00703752" w14:paraId="115D9E45" w14:textId="77777777" w:rsidTr="00EA72A0">
        <w:trPr>
          <w:jc w:val="center"/>
        </w:trPr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0E67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6thBF</w:t>
            </w:r>
          </w:p>
        </w:tc>
        <w:tc>
          <w:tcPr>
            <w:tcW w:w="5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6E8B" w14:textId="77777777" w:rsidR="00EA72A0" w:rsidRPr="00703752" w:rsidRDefault="00EA72A0" w:rsidP="004A174A">
            <w:pPr>
              <w:spacing w:line="432" w:lineRule="auto"/>
              <w:jc w:val="both"/>
              <w:rPr>
                <w:rFonts w:eastAsiaTheme="minorHAnsi" w:cs="Times New Roman"/>
                <w:color w:val="000000"/>
                <w:lang w:val="en-GB" w:eastAsia="en-US"/>
              </w:rPr>
            </w:pPr>
            <w:r w:rsidRPr="00703752">
              <w:rPr>
                <w:rFonts w:eastAsiaTheme="minorHAnsi" w:cs="Times New Roman"/>
                <w:color w:val="000000"/>
                <w:lang w:val="en-GB" w:eastAsia="en-US"/>
              </w:rPr>
              <w:t>CTCGAAGCTTACTACCCTACACCCAC</w:t>
            </w:r>
          </w:p>
        </w:tc>
      </w:tr>
    </w:tbl>
    <w:p w14:paraId="4D92AAEA" w14:textId="77777777" w:rsidR="00A2417A" w:rsidRPr="00703752" w:rsidRDefault="00A2417A">
      <w:pPr>
        <w:widowControl/>
        <w:spacing w:after="200"/>
        <w:rPr>
          <w:b/>
          <w:lang w:val="en-US"/>
        </w:rPr>
      </w:pPr>
      <w:r w:rsidRPr="00703752">
        <w:rPr>
          <w:b/>
          <w:lang w:val="en-US"/>
        </w:rPr>
        <w:br w:type="page"/>
      </w:r>
    </w:p>
    <w:p w14:paraId="6852F2A4" w14:textId="77777777" w:rsidR="00BC7CE0" w:rsidRPr="00703752" w:rsidRDefault="00BC7CE0" w:rsidP="00023C7B">
      <w:pPr>
        <w:widowControl/>
        <w:spacing w:after="200" w:line="480" w:lineRule="auto"/>
        <w:contextualSpacing/>
        <w:rPr>
          <w:b/>
          <w:lang w:val="en-US"/>
        </w:rPr>
      </w:pPr>
      <w:r w:rsidRPr="00703752">
        <w:rPr>
          <w:b/>
          <w:lang w:val="en-US"/>
        </w:rPr>
        <w:lastRenderedPageBreak/>
        <w:t>Figure S1</w:t>
      </w:r>
    </w:p>
    <w:p w14:paraId="1F5BB546" w14:textId="77777777" w:rsidR="00023C7B" w:rsidRPr="00703752" w:rsidRDefault="00023C7B" w:rsidP="00023C7B">
      <w:pPr>
        <w:widowControl/>
        <w:spacing w:after="200" w:line="480" w:lineRule="auto"/>
        <w:contextualSpacing/>
        <w:rPr>
          <w:b/>
          <w:lang w:val="en-US"/>
        </w:rPr>
      </w:pPr>
    </w:p>
    <w:p w14:paraId="6A924A65" w14:textId="77777777" w:rsidR="00BC7CE0" w:rsidRPr="00703752" w:rsidRDefault="00BC7CE0" w:rsidP="00023C7B">
      <w:pPr>
        <w:widowControl/>
        <w:spacing w:line="480" w:lineRule="auto"/>
        <w:contextualSpacing/>
        <w:outlineLvl w:val="0"/>
        <w:rPr>
          <w:rFonts w:cs="Times New Roman"/>
          <w:b/>
          <w:color w:val="000000"/>
          <w:lang w:val="en-US" w:eastAsia="de-DE"/>
        </w:rPr>
      </w:pPr>
      <w:r w:rsidRPr="00703752">
        <w:rPr>
          <w:rFonts w:cs="Times New Roman"/>
          <w:b/>
          <w:color w:val="000000"/>
          <w:lang w:val="en-US" w:eastAsia="de-DE"/>
        </w:rPr>
        <w:t>pSK275</w:t>
      </w:r>
      <w:r w:rsidRPr="00703752">
        <w:rPr>
          <w:rFonts w:cs="Times New Roman"/>
          <w:b/>
          <w:i/>
          <w:color w:val="000000"/>
          <w:lang w:val="en-US" w:eastAsia="de-DE"/>
        </w:rPr>
        <w:t>paf</w:t>
      </w:r>
    </w:p>
    <w:p w14:paraId="7FEF908A" w14:textId="77777777" w:rsidR="00BC7CE0" w:rsidRPr="00703752" w:rsidRDefault="00BC7CE0" w:rsidP="00BC7CE0">
      <w:pPr>
        <w:widowControl/>
        <w:outlineLvl w:val="0"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GTGGCACTTTTCGGGGAAATGTGCGCGGAACCCCTATTTGTTTATTTTTCTAAATACATTCAAATATGTATCCGCTCATG</w:t>
      </w:r>
    </w:p>
    <w:p w14:paraId="2488FA71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AGACAATAACCCTGATAAATGCTTCAATAATATTGAAAAAGGAAGAGTATGAGTATTCAACATTTCCGTGTCGCCCTTAT</w:t>
      </w:r>
    </w:p>
    <w:p w14:paraId="35FC81B7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TCCCTTTTTTGCGGCATTTTGCCTTCCTGTTTTTGCTCACCCAGAAACGCTGGTGAAAGTAAAAGATGCTGAAGATCAGT</w:t>
      </w:r>
    </w:p>
    <w:p w14:paraId="330919F4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TGGGTGCACGAGTGGGTTACATCGAACTGGATCTCAACAGCGGTAAGATCCTTGAGAGTTTTCGCCCCGAAGAACGTTTT</w:t>
      </w:r>
    </w:p>
    <w:p w14:paraId="7F3582A0" w14:textId="77777777" w:rsidR="00BC7CE0" w:rsidRPr="00703752" w:rsidRDefault="00BC7CE0" w:rsidP="00BC7CE0">
      <w:pPr>
        <w:widowControl/>
        <w:rPr>
          <w:rFonts w:ascii="Courier" w:hAnsi="Courier"/>
          <w:color w:val="76923C" w:themeColor="accent3" w:themeShade="BF"/>
          <w:sz w:val="18"/>
          <w:szCs w:val="18"/>
          <w:lang w:val="en-US" w:eastAsia="de-DE"/>
        </w:rPr>
      </w:pPr>
      <w:r w:rsidRPr="00703752">
        <w:rPr>
          <w:rFonts w:ascii="Courier" w:hAnsi="Courier"/>
          <w:sz w:val="18"/>
          <w:szCs w:val="18"/>
          <w:lang w:val="en-US" w:eastAsia="de-DE"/>
        </w:rPr>
        <w:t>CCAATG</w:t>
      </w: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ATGAGCACTTTTAAAGTTCTGCTATGTGGCGCGGTATTATCCCGTATTGACGCCGGGCAAGAGCAACTCGGTCG</w:t>
      </w:r>
    </w:p>
    <w:p w14:paraId="42E11DED" w14:textId="77777777" w:rsidR="00BC7CE0" w:rsidRPr="00703752" w:rsidRDefault="00BC7CE0" w:rsidP="00BC7CE0">
      <w:pPr>
        <w:widowControl/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CCGCATACACTATTCTCAGAATGACTTGGTTGAGTACTCACCAGTCACAGAAAAGCATCTTACGGATGGCATGACAGTAA</w:t>
      </w:r>
    </w:p>
    <w:p w14:paraId="5145D2DB" w14:textId="77777777" w:rsidR="00BC7CE0" w:rsidRPr="00703752" w:rsidRDefault="00BC7CE0" w:rsidP="00BC7CE0">
      <w:pPr>
        <w:widowControl/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GAGAATTATGCAGTGCTGCCATAACCATGAGTGATAACACTGCGGCCAACTTACTTCTGACAACGATCGGAGGACCGAAG</w:t>
      </w:r>
    </w:p>
    <w:p w14:paraId="7EB6F984" w14:textId="77777777" w:rsidR="00BC7CE0" w:rsidRPr="00703752" w:rsidRDefault="00BC7CE0" w:rsidP="00BC7CE0">
      <w:pPr>
        <w:widowControl/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GAGCTAACCGCTTTTTTGCACAACATGGGGGATCATGTAACTCGCCTTGATCGTTGGGAACCGGAGCTGAATGAAGCCAT</w:t>
      </w:r>
    </w:p>
    <w:p w14:paraId="4C8F349D" w14:textId="77777777" w:rsidR="00BC7CE0" w:rsidRPr="00703752" w:rsidRDefault="00BC7CE0" w:rsidP="00BC7CE0">
      <w:pPr>
        <w:widowControl/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ACCAAACGACGAGCGTGACACCACGATGCCTGTAGCAATGGCAACAACGTTGCGCAAACTATTAACTGGCGAACTACTTA</w:t>
      </w:r>
    </w:p>
    <w:p w14:paraId="2CE24806" w14:textId="77777777" w:rsidR="00BC7CE0" w:rsidRPr="00703752" w:rsidRDefault="00BC7CE0" w:rsidP="00BC7CE0">
      <w:pPr>
        <w:widowControl/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CTCTAGCTTCCCGGCAACAATTAATAGACTGGATGGAGGCGGATAAAGTTGCAGGACCACTTCTGCGCTCGGCCCTTCCG</w:t>
      </w:r>
    </w:p>
    <w:p w14:paraId="7FF1D19D" w14:textId="77777777" w:rsidR="00BC7CE0" w:rsidRPr="00703752" w:rsidRDefault="00BC7CE0" w:rsidP="00BC7CE0">
      <w:pPr>
        <w:widowControl/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GCTGGCTGGTTTATTGCTGATAAATCTGGAGCCGGTGAGCGTGGGTCTCGCGGTATCATTGCAGCACTGGGGCCAGATGG</w:t>
      </w:r>
    </w:p>
    <w:p w14:paraId="7B036027" w14:textId="77777777" w:rsidR="00BC7CE0" w:rsidRPr="00703752" w:rsidRDefault="00BC7CE0" w:rsidP="00BC7CE0">
      <w:pPr>
        <w:widowControl/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TAAGCCCTCCCGTATCGTAGTTATCTACACGACGGGGAGTCAGGCAACTATGGATGAACGAAATAGACAGATCGCTGAGA</w:t>
      </w:r>
    </w:p>
    <w:p w14:paraId="4B8CBC91" w14:textId="77777777" w:rsidR="00BC7CE0" w:rsidRPr="00703752" w:rsidRDefault="00BC7CE0" w:rsidP="00BC7CE0">
      <w:pPr>
        <w:widowControl/>
        <w:rPr>
          <w:rFonts w:ascii="Courier" w:hAnsi="Courier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984806" w:themeColor="accent6" w:themeShade="80"/>
          <w:sz w:val="18"/>
          <w:szCs w:val="18"/>
          <w:lang w:val="en-US" w:eastAsia="de-DE"/>
        </w:rPr>
        <w:t>TAGGTGCCTCACTGATTAAGCATTGG</w:t>
      </w:r>
      <w:r w:rsidRPr="00703752">
        <w:rPr>
          <w:rFonts w:ascii="Courier" w:hAnsi="Courier"/>
          <w:sz w:val="18"/>
          <w:szCs w:val="18"/>
          <w:lang w:val="en-US" w:eastAsia="de-DE"/>
        </w:rPr>
        <w:t>TAACTGTCAGACCAAGTTTACTCATATATACTTTAGATTGATTTAAAACTTCAT</w:t>
      </w:r>
    </w:p>
    <w:p w14:paraId="712ADF03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TTTTAATTTAAAAGGATCTAGGTGAAGATCCTTTTTGATAATCTCATGACCAAAATCCCTTAACGTGAGTTTTCGTTCCA</w:t>
      </w:r>
    </w:p>
    <w:p w14:paraId="14BA7C37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CTGAGCGTCAGACCCCGTAGAAAAGATCAAAGGATCTTCTTGAGATCCTTTTTTTCTGCGCGTAATCTGCTGCTTGCAAA</w:t>
      </w:r>
    </w:p>
    <w:p w14:paraId="513C02DA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CAAAAAAACCACCGCTACCAGCGGTGGTTTGTTTGCCGGATCAAGAGCTACCAACTCTTTTTCCGAAGGTAACTGGCTTC</w:t>
      </w:r>
    </w:p>
    <w:p w14:paraId="064639DE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AGCAGAGCGCAGATACCAAATACTGTCCTTCTAGTGTAGCCGTAGTTAGGCCACCACTTCAAGAACTCTGTAGCACCGCC</w:t>
      </w:r>
    </w:p>
    <w:p w14:paraId="4F26B6DD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TACATACCTCGCTCTGCTAATCCTGTTACCAGTGGCTGCTGCCAGTGGCGATAAGTCGTGTCTTACCGGGTTGGACTCAA</w:t>
      </w:r>
    </w:p>
    <w:p w14:paraId="1B42257D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GACGATAGTTACCGGATAAGGCGCAGCGGTCGGGCTGAACGGGGGGTTCGTGCACACAGCCCAGCTTGGAGCGAACGACC</w:t>
      </w:r>
    </w:p>
    <w:p w14:paraId="53A4E0C9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TACACCGAACTGAGATACCTACAGCGTGAGCTATGAGAAAGCGCCACGCTTCCCGAAGGGAGAAAGGCGGACAGGTATCC</w:t>
      </w:r>
    </w:p>
    <w:p w14:paraId="77505795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GGTAAGCGGCAGGGTCGGAACAGGAGAGCGCACGAGGGAGCTTCCAGGGGGAAACGCCTGGTATCTTTATAGTCCTGTCG</w:t>
      </w:r>
    </w:p>
    <w:p w14:paraId="603CE3CA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GGTTTCGCCACCTCTGACTTGAGCGTCGATTTTTGTGATGCTCGTCAGGGGGGCGGAGCCTATGGAAAAACGCCAGCAAC</w:t>
      </w:r>
    </w:p>
    <w:p w14:paraId="1AFBB58B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GCGGCCTTTTTACGGTTCCTGGCCTTTTGCTGGCCTTTTGCTCACATGTTCTTTCCTGCGTTATCCCCTGATTCTGTGGA</w:t>
      </w:r>
    </w:p>
    <w:p w14:paraId="45706452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TAACCGTATTACCGCCTTTGAGTGAGCTGATACCGCTCGCCGCAGCCGAACGACCGAGCGCAGCGAGTCAGTGAGCGAGG</w:t>
      </w:r>
    </w:p>
    <w:p w14:paraId="03C57AEE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AAGCGGAAGAGCGCCCAATACGCAAACCGCCTCTCCCCGCGCGTTGGCCGATTCATTAATGCAGCTGGCACGACAGGTTT</w:t>
      </w:r>
    </w:p>
    <w:p w14:paraId="4A09A778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CCCGACTGGAAAGCGGGCAGTGAGCGCAACGCAATTAATGTGAGTTAGCTCACTCATTAGGCACCCCAGGCTTTACACTT</w:t>
      </w:r>
    </w:p>
    <w:p w14:paraId="6F6A8A78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TATGCTTCCGGCTCGTATGTTGTGTGGAATTGTGAGCGGATAACAATTTCACACAGGAAACAGCTATGACCATGATTACG</w:t>
      </w:r>
    </w:p>
    <w:p w14:paraId="654F22AA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CCAAGCGCGCAATTAACCCTCACTAAAGGGAACAAAAGCTGGGTACCGGGCCCCCCCTCGAGGTCGACGGTATCGATAAG</w:t>
      </w:r>
    </w:p>
    <w:p w14:paraId="27F1C460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CTTGAT</w:t>
      </w: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GGCCTAGATGGCCTCTTGCATCTTTGTTTGTATTATACTGTCTTTCTTGTTACACATAATTATTCTAGAATGCC</w:t>
      </w:r>
    </w:p>
    <w:p w14:paraId="010770F1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CCACCGTTACATACGGGACACAGCCATTTACATATGCATGTGGATTACGAGCTAACGAGTTCATTCAAATCTCAGAACTA</w:t>
      </w:r>
    </w:p>
    <w:p w14:paraId="15848DC4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TCACATAATCATCATTCCCCTATCGTCAAAGACCGTAAGACAAATCCGGTTCATGCACTGAACCCATTCGGGTAGTGAGT</w:t>
      </w:r>
    </w:p>
    <w:p w14:paraId="193F653C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CATTTACTCAGCACACTCGCGCTGACGCTCGTCGAACACCTTCAATGCCTCCTCGGCAGCCTTGACACCACTGAGAACCA</w:t>
      </w:r>
    </w:p>
    <w:p w14:paraId="301B6349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TGGCACCGAAGGTAGGGCCCATGCGGTTAAAGCCATCAATTTCAGACAGCTCCATACCGCCGATTATCAAGCCCTTAGTA</w:t>
      </w:r>
    </w:p>
    <w:p w14:paraId="25BCB75C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ACCTCGCGGGTGTTCTTGACGATGGCATCCTCGGCCGAGTTCATGTCGAGACCACGCATGCCACCTAGCTTGTCGACGCT</w:t>
      </w:r>
    </w:p>
    <w:p w14:paraId="53D2F95C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GCCCATGGACACCAAGCGCTTCGCACAGAAGGCGCCGAATGGCCCATCGTGACCAGTGGTACTGATGATGACAGGAGCGT</w:t>
      </w:r>
    </w:p>
    <w:p w14:paraId="5FB511B4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TGATAGTGTTGGGGTCCATGCAGGAGTGATCATCGTGGTGAAGGGTGACCAGCGTCCAGTTGACGACAACACCAGCAATC</w:t>
      </w:r>
    </w:p>
    <w:p w14:paraId="40750F4A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TGGGGGTTGCCGTTCTCGGTCGGACGGGTGATCAAGTCCTCAACAGCGGTAGCATTGAAGAGCTTGACATTGGGGAAGGA</w:t>
      </w:r>
    </w:p>
    <w:p w14:paraId="65D86F1C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GAGAACCTTCGACATGAGTGTCGAGGTAAACAGGGAGGCGTGCTTGACGACAACGTAGTTGGGGTTTGCGTCCTCTTCGT</w:t>
      </w:r>
    </w:p>
    <w:p w14:paraId="3B2B6E39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AAGGAACACCCAGCTCGTTCAGGAAGACTTCCGCGGGACGGCGCATGACCATAGCAGAAAAGAGTTGGCCACCCAACCAG</w:t>
      </w:r>
    </w:p>
    <w:p w14:paraId="0C304D83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GCACCGCCACCTATTGCACGTTAGTTCCGGAAAGCTGAGTGCAAGGCAATCCATCATGGACTACTGACCAGGAGAGACGC</w:t>
      </w:r>
    </w:p>
    <w:p w14:paraId="341A5509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TGGCCTCGACGATAGCAATCTTCAGGTCCGGACGAGCCTTGGCCAAGACGTACGCAGTGCTCAGACCGCAGGAACCAGCA</w:t>
      </w:r>
    </w:p>
    <w:p w14:paraId="713D07D1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CCAACAATGACAACGTCACTTTCAGCGTACTTGTCCAGGTCCTCAAAGTAACGTCTGGTCATGGCACGAGAGACCTGGCT</w:t>
      </w:r>
    </w:p>
    <w:p w14:paraId="4D61DD0D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TTCGCGGATAGGGGCGAACTTGAACTCGTCCCACTTGCCACCGAAATGGTCCAACAGCTTGGTCTGAGAAGCTCCCTCAA</w:t>
      </w:r>
    </w:p>
    <w:p w14:paraId="3E6A2CF1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CGGGGACGGTCTCAGAAACCACGACCTTACCCTTGAGGCCGGTAGCGGCCACAGTGGGTTCGTAGATGGCAGCTGGAGGA</w:t>
      </w:r>
    </w:p>
    <w:p w14:paraId="0A4ADEA3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GACATGTTTCAAGTTGCAATGACTATCATCTGTTAGCCATTCCATCAACAGGAAGAACGAGAGAAGGCATGACCCTTTTC</w:t>
      </w:r>
    </w:p>
    <w:p w14:paraId="754BD8D2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GCTGGTATTATCCAGATCAAGTTTTAGCCGTATAATCTCAGAACGAACCCAGTCCATCGATGCCATGTCCTTCTAGACTA</w:t>
      </w:r>
    </w:p>
    <w:p w14:paraId="79C9E6AC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GGATCCTAGAGTCTAGGGCCCAGCTTAGGGAGGGCATGTGAATGCATCGATGACTGGGAACGAACACCGGCCCACGCCAA</w:t>
      </w:r>
    </w:p>
    <w:p w14:paraId="51A35463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AGACGTTACCTAAGATACCTTGATCATTGTGAGAGTCCAGCCAAAAGTATTCCATGACTTCCATCGTATGCCCTCTAGAG</w:t>
      </w:r>
    </w:p>
    <w:p w14:paraId="01E93635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GGCTAATCGAGGAGTGTATTTACATTGTCGGTTGGTTTGGGAACTATAGAAGATGGTCAGTTATTCCAATCACCAAAGGT</w:t>
      </w:r>
    </w:p>
    <w:p w14:paraId="6AD1335E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TTATCGAAGGGAGGAAGACTTGTTCAGTTTCGTCCGAGGACTTTTGGAATTCAAATCTGAGATAGAGAATTGTGTGGGAT</w:t>
      </w:r>
    </w:p>
    <w:p w14:paraId="76AC8C1E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GAGAGGAAAAGGAAGAAGATGGTGGGGTTCAGAAGGAGGGGTTGAGTTAAATAGCATGGGTTGAGTCAACGTGATAAGGG</w:t>
      </w:r>
    </w:p>
    <w:p w14:paraId="54884C1D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CACTATACCGTATAGATCAGCGGCACCCGATTCTATCCGTTCCTTTTGCTCCTCTTTAGCTTTGACCGGTGAGCCGGACA</w:t>
      </w:r>
    </w:p>
    <w:p w14:paraId="0BDCE010" w14:textId="77777777" w:rsidR="00BC7CE0" w:rsidRPr="00703752" w:rsidRDefault="00BC7CE0" w:rsidP="00BC7CE0">
      <w:pPr>
        <w:widowControl/>
        <w:rPr>
          <w:rFonts w:ascii="Courier" w:hAnsi="Courier"/>
          <w:color w:val="008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AGAAACAAGTGAAATCATCCTGACATCGGCGGACGATCTCCTAGCTTTTACATTTCGTTACCAATGGGATCCCGTAATCA</w:t>
      </w:r>
    </w:p>
    <w:p w14:paraId="338C6C07" w14:textId="77777777" w:rsidR="00BC7CE0" w:rsidRPr="00703752" w:rsidRDefault="00BC7CE0" w:rsidP="00BC7CE0">
      <w:pPr>
        <w:widowControl/>
        <w:rPr>
          <w:rFonts w:ascii="Courier" w:hAnsi="Courier"/>
          <w:color w:val="8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8000"/>
          <w:sz w:val="18"/>
          <w:szCs w:val="18"/>
          <w:lang w:val="en-US" w:eastAsia="de-DE"/>
        </w:rPr>
        <w:t>ATT</w:t>
      </w: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GGCCTGAGTGGCCATCGAATTCCTGCAG</w:t>
      </w: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GAATTCAGAGAGCTTTTCGTACGAAGTGCGTAATGTACGTAGCATTTTA</w:t>
      </w:r>
    </w:p>
    <w:p w14:paraId="2D191472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TGGTAGCATGCAAAGCACATTTTGCTGCAACCCCAATTTAATGCGGTCCTGCTCAATAATTGATCTGCACTAAGGCCTTG</w:t>
      </w:r>
    </w:p>
    <w:p w14:paraId="36323354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GCGATGGGGCCAGAAAAGGGTTGTTCAGTGGTGTGTACTCCGTAATGGTCAAGCCGATTTCGAGAATGACCGTAGTGTTC</w:t>
      </w:r>
    </w:p>
    <w:p w14:paraId="3EE7F628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ATTCATCAGTGCGATATTAAATCAGTTAGCTACTCTATCTGAAAGCTAATAAATTTCTTTACCACTAACAATACTCTTCT</w:t>
      </w:r>
    </w:p>
    <w:p w14:paraId="63DB31CC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CTGACTGAAAGTACCTTTTCCACTCCCCTCATACTTCATGTTTTAAGCTCAACCGTAGGAAAGCCTGTATATCTTAAAAG</w:t>
      </w:r>
    </w:p>
    <w:p w14:paraId="6B125412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ATTTGGATTTACTCTTCCAGCGCTTACTGTCTGCTCTTTCGGCCGAGCGAACCTTGGCAGTATGATCGGACTATGTACTT</w:t>
      </w:r>
    </w:p>
    <w:p w14:paraId="39302522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TGTTACACAAAAGGAGAAGCGGGGCTGCCACTGAGGACAACCCCTGTTCAAGGGCTAGCATCCCGCTGTAAGCCCACCCA</w:t>
      </w:r>
    </w:p>
    <w:p w14:paraId="070D6717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TCCCACCTTGAAGTATGCAACTTTTGACCGCCTAGACCATGTGAGCTTATGTTACTGAAATACTACCCGCGAATCATTTC</w:t>
      </w:r>
    </w:p>
    <w:p w14:paraId="283899C0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CTAATTTGCTTTGGCTCGAATCCACCCCAGCCCTACGTAACACAACCGGGAGCTGCCTTACAGCTTGGCTGTATCACAGT</w:t>
      </w:r>
    </w:p>
    <w:p w14:paraId="1E6F1DAA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ATCACATAGATACATACATAGTATAGTGCCTTTGCCTTTTCGACCTATAAGCATCCGCCATATGCTAAACCTTCTCATAT</w:t>
      </w:r>
    </w:p>
    <w:p w14:paraId="27D1BE1A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lastRenderedPageBreak/>
        <w:t>ACCAACATTTTGGATTTGGAGATCATTTCCTAGTGAAACAACTTTATCAAATGCAATGCAGCCATCGTCCTTTGCAGATC</w:t>
      </w:r>
    </w:p>
    <w:p w14:paraId="3476BFE4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CGAGTGGCCCAGTCACCGTGTCAACGTGTCAGCCGTTTTCTCTGCTTTTTAGGAAATGATTACCACTAGGTAAGCCCAAA</w:t>
      </w:r>
    </w:p>
    <w:p w14:paraId="4AAC5C81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AATATCTTCCTGGTAAACAAGTAGTGCATCTTACCCCGGAGGCTGAAGCAGGTAAGGGATTTTGGAGAGACCCCACCCGT</w:t>
      </w:r>
    </w:p>
    <w:p w14:paraId="51659010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AAGAATATACCAGCCAAGAGGTCCAGTATCCTGAAGTATGTGAGGCATTAATGTCATTGGAGAAGTCATGCAATCCATAA</w:t>
      </w:r>
    </w:p>
    <w:p w14:paraId="40548F6D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GCTGCCACCCCCAAGATGACTGCATTGGACCTGAGCATTGTATGTGTCACCTTTCACACAGAGCTCATGATCTGGTTTAT</w:t>
      </w:r>
    </w:p>
    <w:p w14:paraId="070F2BBB" w14:textId="77777777" w:rsidR="00BC7CE0" w:rsidRPr="00703752" w:rsidRDefault="00BC7CE0" w:rsidP="00BC7CE0">
      <w:pPr>
        <w:widowControl/>
        <w:rPr>
          <w:rFonts w:ascii="Courier" w:hAnsi="Courier"/>
          <w:color w:val="3366FF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AAAGGCGGCTTCATGACCCTCAATTCCATATAGTATCACTCCCATCACAGCATTTCGATATCTTCAACCACTTTAACCTT</w:t>
      </w:r>
    </w:p>
    <w:p w14:paraId="6C0D6452" w14:textId="77777777" w:rsidR="00BC7CE0" w:rsidRPr="00703752" w:rsidRDefault="00BC7CE0" w:rsidP="00BC7CE0">
      <w:pPr>
        <w:widowControl/>
        <w:rPr>
          <w:rFonts w:ascii="Courier" w:hAnsi="Courier"/>
          <w:color w:val="660066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3366FF"/>
          <w:sz w:val="18"/>
          <w:szCs w:val="18"/>
          <w:lang w:val="en-US" w:eastAsia="de-DE"/>
        </w:rPr>
        <w:t>CTCCAGAGGATCATCATCTCAAGCCCTTCATA</w:t>
      </w:r>
      <w:r w:rsidRPr="00703752">
        <w:rPr>
          <w:rFonts w:ascii="Courier" w:hAnsi="Courier"/>
          <w:b/>
          <w:color w:val="660066"/>
          <w:sz w:val="18"/>
          <w:szCs w:val="18"/>
          <w:lang w:val="en-US" w:eastAsia="de-DE"/>
        </w:rPr>
        <w:t>ATGCAAATCACCACAGTTGCCCTTTTTCTCTTCGCTGCAATGGGCGGG</w:t>
      </w:r>
    </w:p>
    <w:p w14:paraId="58CE9141" w14:textId="77777777" w:rsidR="00BC7CE0" w:rsidRPr="00703752" w:rsidRDefault="00BC7CE0" w:rsidP="00BC7CE0">
      <w:pPr>
        <w:widowControl/>
        <w:rPr>
          <w:rFonts w:ascii="Courier" w:hAnsi="Courier"/>
          <w:b/>
          <w:color w:val="660066"/>
          <w:sz w:val="18"/>
          <w:szCs w:val="18"/>
          <w:lang w:val="en-US" w:eastAsia="de-DE"/>
        </w:rPr>
      </w:pPr>
      <w:r w:rsidRPr="00703752">
        <w:rPr>
          <w:rFonts w:ascii="Courier" w:hAnsi="Courier"/>
          <w:b/>
          <w:color w:val="660066"/>
          <w:sz w:val="18"/>
          <w:szCs w:val="18"/>
          <w:lang w:val="en-US" w:eastAsia="de-DE"/>
        </w:rPr>
        <w:t>GTAGCCACCCCCATTGAGTCTGTATCAAACGACCTCGATGCCAGGGCTGAGGCCGGTGTCCTGGCCAAATACACCGGAGT</w:t>
      </w:r>
    </w:p>
    <w:p w14:paraId="07A74102" w14:textId="77777777" w:rsidR="00BC7CE0" w:rsidRPr="00703752" w:rsidRDefault="00BC7CE0" w:rsidP="00BC7CE0">
      <w:pPr>
        <w:widowControl/>
        <w:rPr>
          <w:rFonts w:ascii="Courier" w:hAnsi="Courier"/>
          <w:b/>
          <w:color w:val="660066"/>
          <w:sz w:val="18"/>
          <w:szCs w:val="18"/>
          <w:lang w:val="en-US" w:eastAsia="de-DE"/>
        </w:rPr>
      </w:pPr>
      <w:r w:rsidRPr="00703752">
        <w:rPr>
          <w:rFonts w:ascii="Courier" w:hAnsi="Courier"/>
          <w:b/>
          <w:color w:val="660066"/>
          <w:sz w:val="18"/>
          <w:szCs w:val="18"/>
          <w:lang w:val="en-US" w:eastAsia="de-DE"/>
        </w:rPr>
        <w:t>GAGTAAACATCAATATCCCATACCTTAAGTACTCACTTGGGAATCGCGACTAACGGTTCGGGACCACAACTCAGAAATGC</w:t>
      </w:r>
    </w:p>
    <w:p w14:paraId="3675ADC3" w14:textId="77777777" w:rsidR="00BC7CE0" w:rsidRPr="00703752" w:rsidRDefault="00BC7CE0" w:rsidP="00BC7CE0">
      <w:pPr>
        <w:widowControl/>
        <w:rPr>
          <w:rFonts w:ascii="Courier" w:hAnsi="Courier"/>
          <w:b/>
          <w:color w:val="660066"/>
          <w:sz w:val="18"/>
          <w:szCs w:val="18"/>
          <w:lang w:val="en-US" w:eastAsia="de-DE"/>
        </w:rPr>
      </w:pPr>
      <w:r w:rsidRPr="00703752">
        <w:rPr>
          <w:rFonts w:ascii="Courier" w:hAnsi="Courier"/>
          <w:b/>
          <w:color w:val="660066"/>
          <w:sz w:val="18"/>
          <w:szCs w:val="18"/>
          <w:lang w:val="en-US" w:eastAsia="de-DE"/>
        </w:rPr>
        <w:t>ACCAAATCTAAGAACGAATGTAAATACAAGAACGATGCTGGAAAGGACACTTTTATCAAGTGCCCCAAGTTTGATAACAA</w:t>
      </w:r>
    </w:p>
    <w:p w14:paraId="5B97E8FB" w14:textId="77777777" w:rsidR="00BC7CE0" w:rsidRPr="00703752" w:rsidRDefault="00BC7CE0" w:rsidP="00BC7CE0">
      <w:pPr>
        <w:widowControl/>
        <w:rPr>
          <w:rFonts w:ascii="Courier" w:hAnsi="Courier"/>
          <w:b/>
          <w:color w:val="660066"/>
          <w:sz w:val="18"/>
          <w:szCs w:val="18"/>
          <w:lang w:val="en-US" w:eastAsia="de-DE"/>
        </w:rPr>
      </w:pPr>
      <w:r w:rsidRPr="00703752">
        <w:rPr>
          <w:rFonts w:ascii="Courier" w:hAnsi="Courier"/>
          <w:b/>
          <w:color w:val="660066"/>
          <w:sz w:val="18"/>
          <w:szCs w:val="18"/>
          <w:lang w:val="en-US" w:eastAsia="de-DE"/>
        </w:rPr>
        <w:t>GAAGGTAGAATATCAATCATTCGGAAGTAGCCATCTGAATCGATTTCGTGCTAATCTCGCTCTTTTTTCCAGTGCACCAA</w:t>
      </w:r>
    </w:p>
    <w:p w14:paraId="6DD1C889" w14:textId="77777777" w:rsidR="00BC7CE0" w:rsidRPr="00703752" w:rsidRDefault="00BC7CE0" w:rsidP="00BC7CE0">
      <w:pPr>
        <w:widowControl/>
        <w:rPr>
          <w:rFonts w:ascii="Courier" w:hAnsi="Courier"/>
          <w:color w:val="FF6600"/>
          <w:sz w:val="18"/>
          <w:szCs w:val="18"/>
          <w:lang w:val="en-US" w:eastAsia="de-DE"/>
        </w:rPr>
      </w:pPr>
      <w:r w:rsidRPr="00703752">
        <w:rPr>
          <w:rFonts w:ascii="Courier" w:hAnsi="Courier"/>
          <w:b/>
          <w:color w:val="660066"/>
          <w:sz w:val="18"/>
          <w:szCs w:val="18"/>
          <w:lang w:val="en-US" w:eastAsia="de-DE"/>
        </w:rPr>
        <w:t>GGATAATAACAAATGTACCGTCGACACCTACAACAACGCTGTCGATTGTGACTAG</w:t>
      </w:r>
      <w:r w:rsidRPr="00703752">
        <w:rPr>
          <w:rFonts w:ascii="Courier" w:hAnsi="Courier"/>
          <w:color w:val="FF6600"/>
          <w:sz w:val="18"/>
          <w:szCs w:val="18"/>
          <w:lang w:val="en-US" w:eastAsia="de-DE"/>
        </w:rPr>
        <w:t>ATGGTCTCTGCGATCACCAGGGCAT</w:t>
      </w:r>
    </w:p>
    <w:p w14:paraId="24072A6E" w14:textId="77777777" w:rsidR="00BC7CE0" w:rsidRPr="00703752" w:rsidRDefault="00BC7CE0" w:rsidP="00BC7CE0">
      <w:pPr>
        <w:widowControl/>
        <w:rPr>
          <w:rFonts w:ascii="Courier" w:hAnsi="Courier"/>
          <w:color w:val="FF66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FF6600"/>
          <w:sz w:val="18"/>
          <w:szCs w:val="18"/>
          <w:lang w:val="en-US" w:eastAsia="de-DE"/>
        </w:rPr>
        <w:t>TTAATGGTTTTTGGTTCCCTTCTTGTTGGTGATATGCGAGATGCCCTGTGATTCTCGAAGCTTACTACCCTACACCCACA</w:t>
      </w:r>
    </w:p>
    <w:p w14:paraId="41F37EC6" w14:textId="77777777" w:rsidR="00BC7CE0" w:rsidRPr="00703752" w:rsidRDefault="00BC7CE0" w:rsidP="00BC7CE0">
      <w:pPr>
        <w:widowControl/>
        <w:rPr>
          <w:rFonts w:ascii="Courier" w:hAnsi="Courier"/>
          <w:color w:val="FF66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FF6600"/>
          <w:sz w:val="18"/>
          <w:szCs w:val="18"/>
          <w:lang w:val="en-US" w:eastAsia="de-DE"/>
        </w:rPr>
        <w:t>AGGACTCGAACCAAGGACTGCTCGGTGGGTGATACATATACACCCAGTATCTATCCAGCTTCAATTTTCGGCGAATTTTG</w:t>
      </w:r>
    </w:p>
    <w:p w14:paraId="35535057" w14:textId="77777777" w:rsidR="00BC7CE0" w:rsidRPr="00703752" w:rsidRDefault="00BC7CE0" w:rsidP="00BC7CE0">
      <w:pPr>
        <w:widowControl/>
        <w:rPr>
          <w:rFonts w:ascii="Courier" w:hAnsi="Courier"/>
          <w:color w:val="FF66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FF6600"/>
          <w:sz w:val="18"/>
          <w:szCs w:val="18"/>
          <w:lang w:val="en-US" w:eastAsia="de-DE"/>
        </w:rPr>
        <w:t>TTTCTTATTTCATAAAGACACTCGTTTGATATCTAGCTAGATATTGTTGCTCATCAACGAAATGGTTGTAGATTATCGAA</w:t>
      </w:r>
    </w:p>
    <w:p w14:paraId="583DEE59" w14:textId="77777777" w:rsidR="00BC7CE0" w:rsidRPr="00703752" w:rsidRDefault="00BC7CE0" w:rsidP="00BC7CE0">
      <w:pPr>
        <w:widowControl/>
        <w:rPr>
          <w:rFonts w:ascii="Courier" w:hAnsi="Courier"/>
          <w:color w:val="FF66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FF6600"/>
          <w:sz w:val="18"/>
          <w:szCs w:val="18"/>
          <w:lang w:val="en-US" w:eastAsia="de-DE"/>
        </w:rPr>
        <w:t>TATATCCAGCATCTTTTGATCGTAGTCGGAAGTGAAATGGAGTACTATGATACGACACATGTACATTGTAAGCAGAAATA</w:t>
      </w:r>
    </w:p>
    <w:p w14:paraId="5AEDB6E1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FF6600"/>
          <w:sz w:val="18"/>
          <w:szCs w:val="18"/>
          <w:lang w:val="en-US" w:eastAsia="de-DE"/>
        </w:rPr>
        <w:t>GGCTAGAGGGATAACTATCAAACTGCTGC</w:t>
      </w: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AGCCCGGGGGATCCACTAGTTCTAGAGCGGCCGCCACCGCGGTGGAGCTCC</w:t>
      </w:r>
    </w:p>
    <w:p w14:paraId="6C8DBAD0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AATTCGCCCTATAGTGAGTCGTATTACGCGCGCTCACTGGCCGTCGTTTTACAACGTCGTGACTGGGAAAACCCTGGCGT</w:t>
      </w:r>
    </w:p>
    <w:p w14:paraId="1444BF0B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TACCCAACTTAATCGCCTTGCAGCACATCCCCCTTTCGCCAGCTGGCGTAATAGCGAAGAGGCCCGCACCGATCGCCCTT</w:t>
      </w:r>
    </w:p>
    <w:p w14:paraId="2C61B7AE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CCCAACAGTTGCGCAGCCTGAATGGCGAATGGGACGCGCCCTGTAGCGGCGCATTAAGCGCGGCGGGTGTGGTGGTTACG</w:t>
      </w:r>
    </w:p>
    <w:p w14:paraId="3BD047E8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CGCAGCGTGACCGCTACACTTGCCAGCGCCCTAGCGCCCGCTCCTTTCGCTTTCTTCCCTTCCTTTCTCGCCACGTTCGC</w:t>
      </w:r>
    </w:p>
    <w:p w14:paraId="406363E0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CGGCTTTCCCCGTCAAGCTCTAAATCGGGGGCTCCCTTTAGGGTTCCGATTTAGTGCTTTACGGCACCTCGACCCCAAAA</w:t>
      </w:r>
    </w:p>
    <w:p w14:paraId="3FFB64FD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AACTTGATTAGGGTGATGGTTCACGTAGTGGGCCATCGCCCTGATAGACGGTTTTTCGCCCTTTGACGTTGGAGTCCACG</w:t>
      </w:r>
    </w:p>
    <w:p w14:paraId="2A5E04DE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TTCTTTAATAGTGGACTCTTGTTCCAAACTGGAACAACACTCAACCCTATCTCGGTCTATTCTTTTGATTTATAAGGGAT</w:t>
      </w:r>
    </w:p>
    <w:p w14:paraId="73ED9302" w14:textId="77777777" w:rsidR="00BC7CE0" w:rsidRPr="00703752" w:rsidRDefault="00BC7CE0" w:rsidP="00BC7CE0">
      <w:pPr>
        <w:widowControl/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TTTGCCGATTTCGGCCTATTGGTTAAAAAATGAGCTGATTTAACAAAAATTTAACGCGAATTTTAACAAAATATTAACGC</w:t>
      </w:r>
    </w:p>
    <w:p w14:paraId="7C2DB62C" w14:textId="441DF1F8" w:rsidR="00BC7CE0" w:rsidRPr="00703752" w:rsidRDefault="00BC7CE0" w:rsidP="00BC7CE0">
      <w:pPr>
        <w:rPr>
          <w:rFonts w:ascii="Courier" w:hAnsi="Courier"/>
          <w:color w:val="000000"/>
          <w:sz w:val="18"/>
          <w:szCs w:val="18"/>
          <w:lang w:val="en-US" w:eastAsia="de-DE"/>
        </w:rPr>
      </w:pPr>
      <w:r w:rsidRPr="00703752">
        <w:rPr>
          <w:rFonts w:ascii="Courier" w:hAnsi="Courier"/>
          <w:color w:val="000000"/>
          <w:sz w:val="18"/>
          <w:szCs w:val="18"/>
          <w:lang w:val="en-US" w:eastAsia="de-DE"/>
        </w:rPr>
        <w:t>TTACAATTTAG</w:t>
      </w:r>
    </w:p>
    <w:p w14:paraId="6462D168" w14:textId="77777777" w:rsidR="00BC7CE0" w:rsidRPr="00703752" w:rsidRDefault="00BC7CE0" w:rsidP="00BC7CE0">
      <w:pPr>
        <w:rPr>
          <w:rFonts w:ascii="Courier" w:hAnsi="Courier"/>
          <w:color w:val="000000"/>
          <w:sz w:val="18"/>
          <w:szCs w:val="18"/>
          <w:lang w:val="en-US" w:eastAsia="de-DE"/>
        </w:rPr>
      </w:pPr>
    </w:p>
    <w:p w14:paraId="198DDA7A" w14:textId="7FE74536" w:rsidR="00023C7B" w:rsidRPr="00703752" w:rsidRDefault="00023C7B" w:rsidP="007A0BCC">
      <w:pPr>
        <w:spacing w:line="360" w:lineRule="auto"/>
        <w:jc w:val="both"/>
        <w:rPr>
          <w:rFonts w:cs="Times New Roman"/>
          <w:color w:val="000000"/>
          <w:lang w:val="en-GB" w:eastAsia="de-DE"/>
        </w:rPr>
      </w:pPr>
      <w:r w:rsidRPr="00703752">
        <w:rPr>
          <w:rFonts w:cs="Times New Roman"/>
          <w:b/>
          <w:color w:val="000000"/>
          <w:lang w:val="en-GB" w:eastAsia="de-DE"/>
        </w:rPr>
        <w:t>Figure S1.</w:t>
      </w:r>
      <w:r w:rsidRPr="00703752">
        <w:rPr>
          <w:rFonts w:cs="Times New Roman"/>
          <w:color w:val="000000"/>
          <w:lang w:val="en-GB" w:eastAsia="de-DE"/>
        </w:rPr>
        <w:t xml:space="preserve"> Nucleotide sequence of the plasmid pSK275</w:t>
      </w:r>
      <w:r w:rsidRPr="00703752">
        <w:rPr>
          <w:rFonts w:cs="Times New Roman"/>
          <w:i/>
          <w:color w:val="000000"/>
          <w:lang w:val="en-GB" w:eastAsia="de-DE"/>
        </w:rPr>
        <w:t>paf</w:t>
      </w:r>
      <w:r w:rsidRPr="00703752">
        <w:rPr>
          <w:rFonts w:cs="Times New Roman"/>
          <w:color w:val="000000"/>
          <w:lang w:val="en-GB" w:eastAsia="de-DE"/>
        </w:rPr>
        <w:t xml:space="preserve"> </w:t>
      </w:r>
      <w:r w:rsidR="0015118F" w:rsidRPr="00703752">
        <w:rPr>
          <w:rFonts w:cs="Times New Roman"/>
          <w:color w:val="000000"/>
          <w:lang w:val="en-GB" w:eastAsia="de-DE"/>
        </w:rPr>
        <w:t xml:space="preserve">(7051 </w:t>
      </w:r>
      <w:proofErr w:type="spellStart"/>
      <w:r w:rsidR="0015118F" w:rsidRPr="00703752">
        <w:rPr>
          <w:rFonts w:cs="Times New Roman"/>
          <w:color w:val="000000"/>
          <w:lang w:val="en-GB" w:eastAsia="de-DE"/>
        </w:rPr>
        <w:t>bp</w:t>
      </w:r>
      <w:proofErr w:type="spellEnd"/>
      <w:r w:rsidR="0015118F" w:rsidRPr="00703752">
        <w:rPr>
          <w:rFonts w:cs="Times New Roman"/>
          <w:color w:val="000000"/>
          <w:lang w:val="en-GB" w:eastAsia="de-DE"/>
        </w:rPr>
        <w:t xml:space="preserve">) </w:t>
      </w:r>
      <w:r w:rsidRPr="00703752">
        <w:rPr>
          <w:rFonts w:cs="Times New Roman"/>
          <w:color w:val="000000"/>
          <w:lang w:val="en-GB" w:eastAsia="de-DE"/>
        </w:rPr>
        <w:t xml:space="preserve">containing the </w:t>
      </w:r>
      <w:proofErr w:type="spellStart"/>
      <w:r w:rsidRPr="00703752">
        <w:rPr>
          <w:rFonts w:cs="Times New Roman"/>
          <w:i/>
          <w:color w:val="000000"/>
          <w:lang w:val="en-GB" w:eastAsia="de-DE"/>
        </w:rPr>
        <w:t>paf</w:t>
      </w:r>
      <w:proofErr w:type="spellEnd"/>
      <w:r w:rsidRPr="00703752">
        <w:rPr>
          <w:rFonts w:cs="Times New Roman"/>
          <w:color w:val="000000"/>
          <w:lang w:val="en-GB" w:eastAsia="de-DE"/>
        </w:rPr>
        <w:t xml:space="preserve"> gene expression cassette with 5'-UTR</w:t>
      </w:r>
      <w:r w:rsidR="00601851" w:rsidRPr="00703752">
        <w:rPr>
          <w:rFonts w:cs="Times New Roman"/>
          <w:color w:val="000000"/>
          <w:lang w:val="en-GB" w:eastAsia="de-DE"/>
        </w:rPr>
        <w:t xml:space="preserve"> (</w:t>
      </w:r>
      <w:r w:rsidR="006B6E14" w:rsidRPr="00703752">
        <w:rPr>
          <w:rFonts w:cs="Times New Roman"/>
          <w:color w:val="000000"/>
          <w:lang w:val="en-GB" w:eastAsia="de-DE"/>
        </w:rPr>
        <w:t xml:space="preserve">blue, </w:t>
      </w:r>
      <w:proofErr w:type="spellStart"/>
      <w:r w:rsidR="00601851" w:rsidRPr="00703752">
        <w:rPr>
          <w:rFonts w:cs="Times New Roman"/>
          <w:color w:val="000000"/>
          <w:lang w:val="en-GB" w:eastAsia="de-DE"/>
        </w:rPr>
        <w:t>nt</w:t>
      </w:r>
      <w:proofErr w:type="spellEnd"/>
      <w:r w:rsidR="00601851" w:rsidRPr="00703752">
        <w:rPr>
          <w:rFonts w:cs="Times New Roman"/>
          <w:color w:val="000000"/>
          <w:lang w:val="en-GB" w:eastAsia="de-DE"/>
        </w:rPr>
        <w:t xml:space="preserve"> 4272-5552)</w:t>
      </w:r>
      <w:r w:rsidRPr="00703752">
        <w:rPr>
          <w:rFonts w:cs="Times New Roman"/>
          <w:color w:val="000000"/>
          <w:lang w:val="en-GB" w:eastAsia="de-DE"/>
        </w:rPr>
        <w:t xml:space="preserve">, </w:t>
      </w:r>
      <w:proofErr w:type="spellStart"/>
      <w:r w:rsidRPr="00703752">
        <w:rPr>
          <w:rFonts w:cs="Times New Roman"/>
          <w:i/>
          <w:color w:val="000000"/>
          <w:lang w:val="en-GB" w:eastAsia="de-DE"/>
        </w:rPr>
        <w:t>paf</w:t>
      </w:r>
      <w:proofErr w:type="spellEnd"/>
      <w:r w:rsidRPr="00703752">
        <w:rPr>
          <w:rFonts w:cs="Times New Roman"/>
          <w:color w:val="000000"/>
          <w:lang w:val="en-GB" w:eastAsia="de-DE"/>
        </w:rPr>
        <w:t xml:space="preserve"> gene </w:t>
      </w:r>
      <w:r w:rsidR="00601851" w:rsidRPr="00703752">
        <w:rPr>
          <w:rFonts w:cs="Times New Roman"/>
          <w:color w:val="000000"/>
          <w:lang w:val="en-GB" w:eastAsia="de-DE"/>
        </w:rPr>
        <w:t>(</w:t>
      </w:r>
      <w:r w:rsidR="006B6E14" w:rsidRPr="00703752">
        <w:rPr>
          <w:rFonts w:cs="Times New Roman"/>
          <w:color w:val="000000"/>
          <w:lang w:val="en-GB" w:eastAsia="de-DE"/>
        </w:rPr>
        <w:t xml:space="preserve">magenta, </w:t>
      </w:r>
      <w:proofErr w:type="spellStart"/>
      <w:r w:rsidR="002B7F5F" w:rsidRPr="00703752">
        <w:rPr>
          <w:rFonts w:cs="Times New Roman"/>
          <w:color w:val="000000"/>
          <w:lang w:val="en-GB" w:eastAsia="de-DE"/>
        </w:rPr>
        <w:t>nt</w:t>
      </w:r>
      <w:proofErr w:type="spellEnd"/>
      <w:r w:rsidR="002B7F5F" w:rsidRPr="00703752">
        <w:rPr>
          <w:rFonts w:cs="Times New Roman"/>
          <w:color w:val="000000"/>
          <w:lang w:val="en-GB" w:eastAsia="de-DE"/>
        </w:rPr>
        <w:t xml:space="preserve"> 5553-5975) </w:t>
      </w:r>
      <w:r w:rsidRPr="00703752">
        <w:rPr>
          <w:rFonts w:cs="Times New Roman"/>
          <w:color w:val="000000"/>
          <w:lang w:val="en-GB" w:eastAsia="de-DE"/>
        </w:rPr>
        <w:t>and 3'-UTR</w:t>
      </w:r>
      <w:r w:rsidR="006B6E14" w:rsidRPr="00703752">
        <w:rPr>
          <w:rFonts w:cs="Times New Roman"/>
          <w:color w:val="000000"/>
          <w:lang w:val="en-GB" w:eastAsia="de-DE"/>
        </w:rPr>
        <w:t xml:space="preserve"> (orange, </w:t>
      </w:r>
      <w:proofErr w:type="spellStart"/>
      <w:r w:rsidR="00A70CEA" w:rsidRPr="00703752">
        <w:rPr>
          <w:rFonts w:cs="Times New Roman"/>
          <w:color w:val="000000"/>
          <w:lang w:val="en-GB" w:eastAsia="de-DE"/>
        </w:rPr>
        <w:t>nt</w:t>
      </w:r>
      <w:proofErr w:type="spellEnd"/>
      <w:r w:rsidR="00A56E0E" w:rsidRPr="00703752">
        <w:rPr>
          <w:rFonts w:cs="Times New Roman"/>
          <w:color w:val="000000"/>
          <w:lang w:val="en-GB" w:eastAsia="de-DE"/>
        </w:rPr>
        <w:t xml:space="preserve"> </w:t>
      </w:r>
      <w:r w:rsidR="006B6E14" w:rsidRPr="00703752">
        <w:rPr>
          <w:rFonts w:cs="Times New Roman"/>
          <w:color w:val="000000"/>
          <w:lang w:val="en-GB" w:eastAsia="de-DE"/>
        </w:rPr>
        <w:t>5976-6349</w:t>
      </w:r>
      <w:r w:rsidRPr="00703752">
        <w:rPr>
          <w:rFonts w:cs="Times New Roman"/>
          <w:color w:val="000000"/>
          <w:lang w:val="en-GB" w:eastAsia="de-DE"/>
        </w:rPr>
        <w:t xml:space="preserve">. The </w:t>
      </w:r>
      <w:proofErr w:type="spellStart"/>
      <w:r w:rsidRPr="00703752">
        <w:rPr>
          <w:rFonts w:cs="Times New Roman"/>
          <w:i/>
          <w:color w:val="000000"/>
          <w:lang w:val="en-GB" w:eastAsia="de-DE"/>
        </w:rPr>
        <w:t>ampR</w:t>
      </w:r>
      <w:proofErr w:type="spellEnd"/>
      <w:r w:rsidRPr="00703752">
        <w:rPr>
          <w:rFonts w:cs="Times New Roman"/>
          <w:color w:val="000000"/>
          <w:lang w:val="en-GB" w:eastAsia="de-DE"/>
        </w:rPr>
        <w:t xml:space="preserve"> </w:t>
      </w:r>
      <w:r w:rsidR="00353349" w:rsidRPr="00703752">
        <w:rPr>
          <w:rFonts w:cs="Times New Roman"/>
          <w:color w:val="000000"/>
          <w:lang w:val="en-GB" w:eastAsia="de-DE"/>
        </w:rPr>
        <w:t>(</w:t>
      </w:r>
      <w:proofErr w:type="spellStart"/>
      <w:r w:rsidR="00353349" w:rsidRPr="00703752">
        <w:rPr>
          <w:rFonts w:cs="Times New Roman"/>
          <w:color w:val="000000"/>
          <w:lang w:val="en-GB" w:eastAsia="de-DE"/>
        </w:rPr>
        <w:t>nt</w:t>
      </w:r>
      <w:proofErr w:type="spellEnd"/>
      <w:r w:rsidR="00353349" w:rsidRPr="00703752">
        <w:rPr>
          <w:rFonts w:cs="Times New Roman"/>
          <w:color w:val="000000"/>
          <w:lang w:val="en-GB" w:eastAsia="de-DE"/>
        </w:rPr>
        <w:t xml:space="preserve"> </w:t>
      </w:r>
      <w:r w:rsidR="007723FD" w:rsidRPr="00703752">
        <w:rPr>
          <w:rFonts w:cs="Times New Roman"/>
          <w:color w:val="000000"/>
          <w:lang w:val="en-GB" w:eastAsia="de-DE"/>
        </w:rPr>
        <w:t xml:space="preserve">327-986) </w:t>
      </w:r>
      <w:r w:rsidRPr="00703752">
        <w:rPr>
          <w:rFonts w:cs="Times New Roman"/>
          <w:color w:val="000000"/>
          <w:lang w:val="en-GB" w:eastAsia="de-DE"/>
        </w:rPr>
        <w:t xml:space="preserve">and </w:t>
      </w:r>
      <w:proofErr w:type="spellStart"/>
      <w:r w:rsidRPr="00703752">
        <w:rPr>
          <w:rFonts w:cs="Times New Roman"/>
          <w:i/>
          <w:color w:val="000000"/>
          <w:lang w:val="en-GB" w:eastAsia="de-DE"/>
        </w:rPr>
        <w:t>ptrA</w:t>
      </w:r>
      <w:proofErr w:type="spellEnd"/>
      <w:r w:rsidRPr="00703752">
        <w:rPr>
          <w:rFonts w:cs="Times New Roman"/>
          <w:color w:val="000000"/>
          <w:lang w:val="en-GB" w:eastAsia="de-DE"/>
        </w:rPr>
        <w:t xml:space="preserve"> </w:t>
      </w:r>
      <w:r w:rsidR="00BB0CAF" w:rsidRPr="00703752">
        <w:rPr>
          <w:rFonts w:cs="Times New Roman"/>
          <w:color w:val="000000"/>
          <w:lang w:val="en-GB" w:eastAsia="de-DE"/>
        </w:rPr>
        <w:t>(</w:t>
      </w:r>
      <w:proofErr w:type="spellStart"/>
      <w:r w:rsidR="00262F5C" w:rsidRPr="00703752">
        <w:rPr>
          <w:rFonts w:cs="Times New Roman"/>
          <w:color w:val="000000"/>
          <w:lang w:val="en-GB" w:eastAsia="de-DE"/>
        </w:rPr>
        <w:t>nt</w:t>
      </w:r>
      <w:proofErr w:type="spellEnd"/>
      <w:r w:rsidR="00262F5C" w:rsidRPr="00703752">
        <w:rPr>
          <w:rFonts w:cs="Times New Roman"/>
          <w:color w:val="000000"/>
          <w:lang w:val="en-GB" w:eastAsia="de-DE"/>
        </w:rPr>
        <w:t xml:space="preserve"> 2247-4243) </w:t>
      </w:r>
      <w:r w:rsidRPr="00703752">
        <w:rPr>
          <w:rFonts w:cs="Times New Roman"/>
          <w:color w:val="000000"/>
          <w:lang w:val="en-GB" w:eastAsia="de-DE"/>
        </w:rPr>
        <w:t xml:space="preserve">resistance genes are marked in brown and green, respectively. </w:t>
      </w:r>
    </w:p>
    <w:p w14:paraId="3A348F77" w14:textId="77777777" w:rsidR="00BC7CE0" w:rsidRPr="00703752" w:rsidRDefault="00BC7CE0" w:rsidP="007A0BCC">
      <w:pPr>
        <w:widowControl/>
        <w:spacing w:after="200" w:line="360" w:lineRule="auto"/>
        <w:jc w:val="both"/>
        <w:rPr>
          <w:b/>
          <w:lang w:val="en-GB"/>
        </w:rPr>
      </w:pPr>
    </w:p>
    <w:p w14:paraId="283A86D2" w14:textId="51335AF0" w:rsidR="00BC7CE0" w:rsidRPr="00703752" w:rsidRDefault="00BC7CE0">
      <w:pPr>
        <w:widowControl/>
        <w:spacing w:after="200"/>
        <w:rPr>
          <w:b/>
          <w:lang w:val="en-US"/>
        </w:rPr>
      </w:pPr>
      <w:r w:rsidRPr="00703752">
        <w:rPr>
          <w:b/>
          <w:lang w:val="en-US"/>
        </w:rPr>
        <w:br w:type="page"/>
      </w:r>
    </w:p>
    <w:p w14:paraId="10C92AEF" w14:textId="77777777" w:rsidR="00DD1B89" w:rsidRPr="00703752" w:rsidRDefault="00DD1B89" w:rsidP="004A174A">
      <w:pPr>
        <w:spacing w:line="480" w:lineRule="auto"/>
        <w:contextualSpacing/>
        <w:jc w:val="both"/>
        <w:rPr>
          <w:rFonts w:cs="Times New Roman"/>
          <w:b/>
          <w:lang w:val="en-GB"/>
        </w:rPr>
      </w:pPr>
      <w:r w:rsidRPr="00703752">
        <w:rPr>
          <w:rFonts w:cs="Times New Roman"/>
          <w:b/>
          <w:lang w:val="en-GB"/>
        </w:rPr>
        <w:lastRenderedPageBreak/>
        <w:t xml:space="preserve">Construction of </w:t>
      </w:r>
      <w:r w:rsidRPr="00703752">
        <w:rPr>
          <w:b/>
          <w:lang w:val="en-GB"/>
        </w:rPr>
        <w:t>pSK275</w:t>
      </w:r>
      <w:r w:rsidRPr="00703752">
        <w:rPr>
          <w:b/>
          <w:i/>
          <w:lang w:val="en-GB"/>
        </w:rPr>
        <w:t>nfap</w:t>
      </w:r>
      <w:r w:rsidRPr="00703752">
        <w:rPr>
          <w:b/>
          <w:i/>
          <w:vertAlign w:val="superscript"/>
          <w:lang w:val="en-GB"/>
        </w:rPr>
        <w:t>paf_signal</w:t>
      </w:r>
    </w:p>
    <w:p w14:paraId="1080D5D0" w14:textId="77777777" w:rsidR="00DD1B89" w:rsidRPr="00703752" w:rsidRDefault="00DD1B89" w:rsidP="004A174A">
      <w:pPr>
        <w:spacing w:line="480" w:lineRule="auto"/>
        <w:contextualSpacing/>
        <w:jc w:val="both"/>
        <w:rPr>
          <w:rFonts w:cs="Times New Roman"/>
          <w:lang w:val="hu-HU"/>
        </w:rPr>
      </w:pPr>
    </w:p>
    <w:p w14:paraId="39974EE0" w14:textId="6E1477D2" w:rsidR="00DD1B89" w:rsidRPr="00703752" w:rsidRDefault="00DD1B89" w:rsidP="004A174A">
      <w:pPr>
        <w:spacing w:line="480" w:lineRule="auto"/>
        <w:contextualSpacing/>
        <w:jc w:val="both"/>
        <w:rPr>
          <w:rFonts w:cs="Times New Roman"/>
          <w:lang w:val="hu-HU"/>
        </w:rPr>
      </w:pPr>
      <w:r w:rsidRPr="00703752">
        <w:rPr>
          <w:rFonts w:cs="Times New Roman"/>
          <w:lang w:val="hu-HU"/>
        </w:rPr>
        <w:t xml:space="preserve">The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gene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5’- and 3’-UTR </w:t>
      </w:r>
      <w:proofErr w:type="spellStart"/>
      <w:r w:rsidRPr="00703752">
        <w:rPr>
          <w:rFonts w:cs="Times New Roman"/>
          <w:lang w:val="hu-HU"/>
        </w:rPr>
        <w:t>from</w:t>
      </w:r>
      <w:proofErr w:type="spellEnd"/>
      <w:r w:rsidRPr="00703752">
        <w:rPr>
          <w:rFonts w:cs="Times New Roman"/>
          <w:lang w:val="hu-HU"/>
        </w:rPr>
        <w:t xml:space="preserve"> </w:t>
      </w:r>
      <w:r w:rsidRPr="00703752">
        <w:rPr>
          <w:rFonts w:cs="Times New Roman"/>
          <w:lang w:val="en-GB"/>
        </w:rPr>
        <w:t>pSK275</w:t>
      </w:r>
      <w:r w:rsidRPr="00703752">
        <w:rPr>
          <w:rFonts w:cs="Times New Roman"/>
          <w:i/>
          <w:lang w:val="en-GB"/>
        </w:rPr>
        <w:t>paf</w:t>
      </w:r>
      <w:r w:rsidRPr="00703752">
        <w:rPr>
          <w:rFonts w:cs="Times New Roman"/>
          <w:lang w:val="en-GB"/>
        </w:rPr>
        <w:t xml:space="preserve"> was amplified and cloned into </w:t>
      </w:r>
      <w:proofErr w:type="spellStart"/>
      <w:r w:rsidRPr="00703752">
        <w:rPr>
          <w:rFonts w:cs="Times New Roman"/>
          <w:i/>
          <w:lang w:val="en-GB"/>
        </w:rPr>
        <w:t>Nco</w:t>
      </w:r>
      <w:r w:rsidRPr="00703752">
        <w:rPr>
          <w:rFonts w:cs="Times New Roman"/>
          <w:lang w:val="en-GB"/>
        </w:rPr>
        <w:t>I</w:t>
      </w:r>
      <w:proofErr w:type="spellEnd"/>
      <w:r w:rsidRPr="00703752">
        <w:rPr>
          <w:rFonts w:cs="Times New Roman"/>
          <w:lang w:val="en-GB"/>
        </w:rPr>
        <w:t>/</w:t>
      </w:r>
      <w:proofErr w:type="spellStart"/>
      <w:r w:rsidRPr="00703752">
        <w:rPr>
          <w:rFonts w:cs="Times New Roman"/>
          <w:i/>
          <w:lang w:val="en-GB"/>
        </w:rPr>
        <w:t>Not</w:t>
      </w:r>
      <w:r w:rsidRPr="00703752">
        <w:rPr>
          <w:rFonts w:cs="Times New Roman"/>
          <w:lang w:val="en-GB"/>
        </w:rPr>
        <w:t>I</w:t>
      </w:r>
      <w:proofErr w:type="spellEnd"/>
      <w:r w:rsidRPr="00703752">
        <w:rPr>
          <w:rFonts w:cs="Times New Roman"/>
          <w:lang w:val="en-GB"/>
        </w:rPr>
        <w:t xml:space="preserve"> digested </w:t>
      </w:r>
      <w:proofErr w:type="spellStart"/>
      <w:r w:rsidRPr="00703752">
        <w:rPr>
          <w:rFonts w:cs="Times New Roman"/>
          <w:lang w:val="en-GB"/>
        </w:rPr>
        <w:t>pGEM</w:t>
      </w:r>
      <w:proofErr w:type="spellEnd"/>
      <w:r w:rsidRPr="00703752">
        <w:rPr>
          <w:rFonts w:cs="Times New Roman"/>
          <w:lang w:val="en-GB"/>
        </w:rPr>
        <w:t>-T (pGEM-T_1ststep) (Fig. S2A). In the second step t</w:t>
      </w:r>
      <w:r w:rsidRPr="00703752">
        <w:rPr>
          <w:rFonts w:cs="Times New Roman"/>
          <w:lang w:val="hu-HU"/>
        </w:rPr>
        <w:t xml:space="preserve">he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gene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5’- and 3’-UTR </w:t>
      </w:r>
      <w:proofErr w:type="spellStart"/>
      <w:r w:rsidRPr="00703752">
        <w:rPr>
          <w:rFonts w:cs="Times New Roman"/>
          <w:lang w:val="hu-HU"/>
        </w:rPr>
        <w:t>from</w:t>
      </w:r>
      <w:proofErr w:type="spellEnd"/>
      <w:r w:rsidRPr="00703752">
        <w:rPr>
          <w:rFonts w:cs="Times New Roman"/>
          <w:lang w:val="hu-HU"/>
        </w:rPr>
        <w:t xml:space="preserve"> </w:t>
      </w:r>
      <w:r w:rsidRPr="00703752">
        <w:rPr>
          <w:rFonts w:cs="Times New Roman"/>
          <w:lang w:val="en-GB"/>
        </w:rPr>
        <w:t xml:space="preserve">pGEM-T_1ststep was amplified and cloned into </w:t>
      </w:r>
      <w:proofErr w:type="spellStart"/>
      <w:r w:rsidRPr="00703752">
        <w:rPr>
          <w:rFonts w:cs="Times New Roman"/>
          <w:i/>
          <w:lang w:val="en-GB"/>
        </w:rPr>
        <w:t>Sac</w:t>
      </w:r>
      <w:r w:rsidRPr="00703752">
        <w:rPr>
          <w:rFonts w:cs="Times New Roman"/>
          <w:lang w:val="en-GB"/>
        </w:rPr>
        <w:t>I</w:t>
      </w:r>
      <w:proofErr w:type="spellEnd"/>
      <w:r w:rsidRPr="00703752">
        <w:rPr>
          <w:rFonts w:cs="Times New Roman"/>
          <w:lang w:val="en-GB"/>
        </w:rPr>
        <w:t>/</w:t>
      </w:r>
      <w:proofErr w:type="spellStart"/>
      <w:r w:rsidRPr="00703752">
        <w:rPr>
          <w:rFonts w:cs="Times New Roman"/>
          <w:i/>
          <w:lang w:val="en-GB"/>
        </w:rPr>
        <w:t>Hind</w:t>
      </w:r>
      <w:r w:rsidRPr="00703752">
        <w:rPr>
          <w:rFonts w:cs="Times New Roman"/>
          <w:lang w:val="en-GB"/>
        </w:rPr>
        <w:t>III</w:t>
      </w:r>
      <w:proofErr w:type="spellEnd"/>
      <w:r w:rsidRPr="00703752">
        <w:rPr>
          <w:rFonts w:cs="Times New Roman"/>
          <w:lang w:val="en-GB"/>
        </w:rPr>
        <w:t xml:space="preserve"> digested pUC19 (pUC19_2ndstep) (Fig. S2B). In the third step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5’-UTR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PAF pre-pro </w:t>
      </w:r>
      <w:proofErr w:type="spellStart"/>
      <w:r w:rsidRPr="00703752">
        <w:rPr>
          <w:rFonts w:cs="Times New Roman"/>
          <w:lang w:val="hu-HU"/>
        </w:rPr>
        <w:t>sequenece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encoding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region</w:t>
      </w:r>
      <w:proofErr w:type="spellEnd"/>
      <w:r w:rsidRPr="00703752">
        <w:rPr>
          <w:rFonts w:cs="Times New Roman"/>
          <w:lang w:val="hu-HU"/>
        </w:rPr>
        <w:t xml:space="preserve"> and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3’-UTR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last 15 </w:t>
      </w:r>
      <w:proofErr w:type="spellStart"/>
      <w:r w:rsidRPr="00703752">
        <w:rPr>
          <w:rFonts w:cs="Times New Roman"/>
          <w:lang w:val="hu-HU"/>
        </w:rPr>
        <w:t>nucleotides</w:t>
      </w:r>
      <w:proofErr w:type="spellEnd"/>
      <w:r w:rsidRPr="00703752">
        <w:rPr>
          <w:rFonts w:cs="Times New Roman"/>
          <w:lang w:val="hu-HU"/>
        </w:rPr>
        <w:t xml:space="preserve"> (GACTTCCGCCATTGA) of </w:t>
      </w:r>
      <w:proofErr w:type="spellStart"/>
      <w:r w:rsidRPr="00703752">
        <w:rPr>
          <w:rFonts w:cs="Times New Roman"/>
          <w:i/>
          <w:lang w:val="hu-HU"/>
        </w:rPr>
        <w:t>nfap</w:t>
      </w:r>
      <w:proofErr w:type="spellEnd"/>
      <w:r w:rsidRPr="00703752">
        <w:rPr>
          <w:rFonts w:cs="Times New Roman"/>
          <w:lang w:val="hu-HU"/>
        </w:rPr>
        <w:t xml:space="preserve"> ORF </w:t>
      </w:r>
      <w:proofErr w:type="spellStart"/>
      <w:r w:rsidRPr="00703752">
        <w:rPr>
          <w:rFonts w:cs="Times New Roman"/>
          <w:lang w:val="hu-HU"/>
        </w:rPr>
        <w:t>was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amplified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from</w:t>
      </w:r>
      <w:proofErr w:type="spellEnd"/>
      <w:r w:rsidRPr="00703752">
        <w:rPr>
          <w:rFonts w:cs="Times New Roman"/>
          <w:lang w:val="hu-HU"/>
        </w:rPr>
        <w:t xml:space="preserve"> </w:t>
      </w:r>
      <w:r w:rsidRPr="00703752">
        <w:rPr>
          <w:rFonts w:cs="Times New Roman"/>
          <w:lang w:val="en-GB"/>
        </w:rPr>
        <w:t xml:space="preserve">pUC19_2ndstep (Fig. S2C). Then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mature</w:t>
      </w:r>
      <w:proofErr w:type="spellEnd"/>
      <w:r w:rsidRPr="00703752">
        <w:rPr>
          <w:rFonts w:cs="Times New Roman"/>
          <w:lang w:val="hu-HU"/>
        </w:rPr>
        <w:t xml:space="preserve"> NFAP </w:t>
      </w:r>
      <w:proofErr w:type="spellStart"/>
      <w:r w:rsidRPr="00703752">
        <w:rPr>
          <w:rFonts w:cs="Times New Roman"/>
          <w:lang w:val="hu-HU"/>
        </w:rPr>
        <w:t>encoding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cDNA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last 15 </w:t>
      </w:r>
      <w:proofErr w:type="spellStart"/>
      <w:r w:rsidRPr="00703752">
        <w:rPr>
          <w:rFonts w:cs="Times New Roman"/>
          <w:lang w:val="hu-HU"/>
        </w:rPr>
        <w:t>nucleotides</w:t>
      </w:r>
      <w:proofErr w:type="spellEnd"/>
      <w:r w:rsidRPr="00703752">
        <w:rPr>
          <w:rFonts w:cs="Times New Roman"/>
          <w:lang w:val="hu-HU"/>
        </w:rPr>
        <w:t xml:space="preserve"> (GAGGCCGGTGTCCTG) of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PAF pre-pro </w:t>
      </w:r>
      <w:proofErr w:type="spellStart"/>
      <w:r w:rsidRPr="00703752">
        <w:rPr>
          <w:rFonts w:cs="Times New Roman"/>
          <w:lang w:val="hu-HU"/>
        </w:rPr>
        <w:t>sequence</w:t>
      </w:r>
      <w:proofErr w:type="spellEnd"/>
      <w:r w:rsidRPr="00703752">
        <w:rPr>
          <w:rFonts w:cs="Times New Roman"/>
          <w:lang w:val="hu-HU"/>
        </w:rPr>
        <w:t xml:space="preserve"> and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3’-UTR </w:t>
      </w:r>
      <w:proofErr w:type="spellStart"/>
      <w:r w:rsidRPr="00703752">
        <w:rPr>
          <w:rFonts w:cs="Times New Roman"/>
          <w:lang w:val="hu-HU"/>
        </w:rPr>
        <w:t>was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amplified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from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previously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constructed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proofErr w:type="gramStart"/>
      <w:r w:rsidRPr="00703752">
        <w:rPr>
          <w:lang w:val="en-GB"/>
        </w:rPr>
        <w:t>pBSK</w:t>
      </w:r>
      <w:proofErr w:type="spellEnd"/>
      <w:r w:rsidRPr="00703752">
        <w:rPr>
          <w:lang w:val="en-GB"/>
        </w:rPr>
        <w:t>(</w:t>
      </w:r>
      <w:proofErr w:type="gramEnd"/>
      <w:r w:rsidRPr="00703752">
        <w:rPr>
          <w:lang w:val="en-GB"/>
        </w:rPr>
        <w:t>-)</w:t>
      </w:r>
      <w:proofErr w:type="spellStart"/>
      <w:r w:rsidRPr="00703752">
        <w:rPr>
          <w:i/>
          <w:lang w:val="en-GB"/>
        </w:rPr>
        <w:t>nfap</w:t>
      </w:r>
      <w:proofErr w:type="spellEnd"/>
      <w:r w:rsidRPr="00703752">
        <w:rPr>
          <w:lang w:val="en-GB"/>
        </w:rPr>
        <w:t xml:space="preserve"> (</w:t>
      </w:r>
      <w:proofErr w:type="spellStart"/>
      <w:r w:rsidRPr="00703752">
        <w:rPr>
          <w:lang w:val="en-GB"/>
        </w:rPr>
        <w:t>Virágh</w:t>
      </w:r>
      <w:proofErr w:type="spellEnd"/>
      <w:r w:rsidRPr="00703752">
        <w:rPr>
          <w:lang w:val="en-GB"/>
        </w:rPr>
        <w:t xml:space="preserve"> et al. 2014, Protein Expr </w:t>
      </w:r>
      <w:proofErr w:type="spellStart"/>
      <w:r w:rsidRPr="00703752">
        <w:rPr>
          <w:lang w:val="en-GB"/>
        </w:rPr>
        <w:t>Purif</w:t>
      </w:r>
      <w:proofErr w:type="spellEnd"/>
      <w:r w:rsidRPr="00703752">
        <w:rPr>
          <w:lang w:val="en-GB"/>
        </w:rPr>
        <w:t xml:space="preserve">; 94:79-84.) containing the cDNA of the mature NFAP </w:t>
      </w:r>
      <w:r w:rsidRPr="00703752">
        <w:rPr>
          <w:rFonts w:cs="Times New Roman"/>
          <w:lang w:val="en-GB"/>
        </w:rPr>
        <w:t>(Fig. S2D)</w:t>
      </w:r>
      <w:r w:rsidRPr="00703752">
        <w:rPr>
          <w:lang w:val="en-GB"/>
        </w:rPr>
        <w:t xml:space="preserve">. </w:t>
      </w:r>
      <w:r w:rsidRPr="00703752">
        <w:rPr>
          <w:rFonts w:cs="Times New Roman"/>
          <w:lang w:val="en-GB"/>
        </w:rPr>
        <w:t xml:space="preserve">Joint PCR was used to assemble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5’-UTR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PAF pre-pro </w:t>
      </w:r>
      <w:proofErr w:type="spellStart"/>
      <w:r w:rsidRPr="00703752">
        <w:rPr>
          <w:rFonts w:cs="Times New Roman"/>
          <w:lang w:val="hu-HU"/>
        </w:rPr>
        <w:t>sequenece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encoding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region</w:t>
      </w:r>
      <w:proofErr w:type="spellEnd"/>
      <w:r w:rsidRPr="00703752">
        <w:rPr>
          <w:rFonts w:cs="Times New Roman"/>
          <w:lang w:val="hu-HU"/>
        </w:rPr>
        <w:t xml:space="preserve">,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3’-UTR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last 15 </w:t>
      </w:r>
      <w:proofErr w:type="spellStart"/>
      <w:r w:rsidRPr="00703752">
        <w:rPr>
          <w:rFonts w:cs="Times New Roman"/>
          <w:lang w:val="hu-HU"/>
        </w:rPr>
        <w:t>nucleotides</w:t>
      </w:r>
      <w:proofErr w:type="spellEnd"/>
      <w:r w:rsidRPr="00703752">
        <w:rPr>
          <w:rFonts w:cs="Times New Roman"/>
          <w:lang w:val="hu-HU"/>
        </w:rPr>
        <w:t xml:space="preserve"> (GACTTCCGCCATTGA) of </w:t>
      </w:r>
      <w:proofErr w:type="spellStart"/>
      <w:r w:rsidRPr="00703752">
        <w:rPr>
          <w:rFonts w:cs="Times New Roman"/>
          <w:i/>
          <w:lang w:val="hu-HU"/>
        </w:rPr>
        <w:t>nfap</w:t>
      </w:r>
      <w:proofErr w:type="spellEnd"/>
      <w:r w:rsidRPr="00703752">
        <w:rPr>
          <w:rFonts w:cs="Times New Roman"/>
          <w:lang w:val="hu-HU"/>
        </w:rPr>
        <w:t xml:space="preserve"> ORF, and </w:t>
      </w:r>
      <w:proofErr w:type="spellStart"/>
      <w:r w:rsidRPr="00703752">
        <w:rPr>
          <w:rFonts w:cs="Times New Roman"/>
          <w:lang w:val="hu-HU"/>
        </w:rPr>
        <w:t>mature</w:t>
      </w:r>
      <w:proofErr w:type="spellEnd"/>
      <w:r w:rsidRPr="00703752">
        <w:rPr>
          <w:rFonts w:cs="Times New Roman"/>
          <w:lang w:val="hu-HU"/>
        </w:rPr>
        <w:t xml:space="preserve"> NFAP </w:t>
      </w:r>
      <w:proofErr w:type="spellStart"/>
      <w:r w:rsidRPr="00703752">
        <w:rPr>
          <w:rFonts w:cs="Times New Roman"/>
          <w:lang w:val="hu-HU"/>
        </w:rPr>
        <w:t>encoding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cDNA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last 15 </w:t>
      </w:r>
      <w:proofErr w:type="spellStart"/>
      <w:r w:rsidRPr="00703752">
        <w:rPr>
          <w:rFonts w:cs="Times New Roman"/>
          <w:lang w:val="hu-HU"/>
        </w:rPr>
        <w:t>nucleotides</w:t>
      </w:r>
      <w:proofErr w:type="spellEnd"/>
      <w:r w:rsidRPr="00703752">
        <w:rPr>
          <w:rFonts w:cs="Times New Roman"/>
          <w:lang w:val="hu-HU"/>
        </w:rPr>
        <w:t xml:space="preserve"> (GAGGCCGGTGTCCTG) of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PAF pre-pro </w:t>
      </w:r>
      <w:proofErr w:type="spellStart"/>
      <w:r w:rsidRPr="00703752">
        <w:rPr>
          <w:rFonts w:cs="Times New Roman"/>
          <w:lang w:val="hu-HU"/>
        </w:rPr>
        <w:t>sequence</w:t>
      </w:r>
      <w:proofErr w:type="spellEnd"/>
      <w:r w:rsidRPr="00703752">
        <w:rPr>
          <w:rFonts w:cs="Times New Roman"/>
          <w:lang w:val="hu-HU"/>
        </w:rPr>
        <w:t xml:space="preserve"> and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3’-UTR. </w:t>
      </w:r>
      <w:proofErr w:type="spellStart"/>
      <w:r w:rsidRPr="00703752">
        <w:rPr>
          <w:rFonts w:cs="Times New Roman"/>
          <w:lang w:val="hu-HU"/>
        </w:rPr>
        <w:t>Then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this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construct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was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cloned</w:t>
      </w:r>
      <w:proofErr w:type="spellEnd"/>
      <w:r w:rsidRPr="00703752">
        <w:rPr>
          <w:rFonts w:cs="Times New Roman"/>
          <w:lang w:val="hu-HU"/>
        </w:rPr>
        <w:t xml:space="preserve"> </w:t>
      </w:r>
      <w:r w:rsidRPr="00703752">
        <w:rPr>
          <w:rFonts w:cs="Times New Roman"/>
          <w:lang w:val="en-GB"/>
        </w:rPr>
        <w:t xml:space="preserve">into </w:t>
      </w:r>
      <w:proofErr w:type="spellStart"/>
      <w:r w:rsidRPr="00703752">
        <w:rPr>
          <w:rFonts w:cs="Times New Roman"/>
          <w:i/>
          <w:lang w:val="en-GB"/>
        </w:rPr>
        <w:t>Sac</w:t>
      </w:r>
      <w:r w:rsidRPr="00703752">
        <w:rPr>
          <w:rFonts w:cs="Times New Roman"/>
          <w:lang w:val="en-GB"/>
        </w:rPr>
        <w:t>I</w:t>
      </w:r>
      <w:proofErr w:type="spellEnd"/>
      <w:r w:rsidRPr="00703752">
        <w:rPr>
          <w:rFonts w:cs="Times New Roman"/>
          <w:lang w:val="en-GB"/>
        </w:rPr>
        <w:t>/</w:t>
      </w:r>
      <w:proofErr w:type="spellStart"/>
      <w:r w:rsidRPr="00703752">
        <w:rPr>
          <w:rFonts w:cs="Times New Roman"/>
          <w:i/>
          <w:lang w:val="en-GB"/>
        </w:rPr>
        <w:t>Hind</w:t>
      </w:r>
      <w:r w:rsidRPr="00703752">
        <w:rPr>
          <w:rFonts w:cs="Times New Roman"/>
          <w:lang w:val="en-GB"/>
        </w:rPr>
        <w:t>III</w:t>
      </w:r>
      <w:proofErr w:type="spellEnd"/>
      <w:r w:rsidRPr="00703752">
        <w:rPr>
          <w:rFonts w:cs="Times New Roman"/>
          <w:lang w:val="en-GB"/>
        </w:rPr>
        <w:t xml:space="preserve"> digested pUC19 (pUC19_5thstep) (Fig. S2E). In the next steps partial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5’- and 3’-UTRs, and </w:t>
      </w:r>
      <w:proofErr w:type="spellStart"/>
      <w:r w:rsidRPr="00703752">
        <w:rPr>
          <w:rFonts w:cs="Times New Roman"/>
          <w:lang w:val="hu-HU"/>
        </w:rPr>
        <w:t>mature</w:t>
      </w:r>
      <w:proofErr w:type="spellEnd"/>
      <w:r w:rsidRPr="00703752">
        <w:rPr>
          <w:rFonts w:cs="Times New Roman"/>
          <w:lang w:val="hu-HU"/>
        </w:rPr>
        <w:t xml:space="preserve"> NFAP </w:t>
      </w:r>
      <w:proofErr w:type="spellStart"/>
      <w:r w:rsidRPr="00703752">
        <w:rPr>
          <w:rFonts w:cs="Times New Roman"/>
          <w:lang w:val="hu-HU"/>
        </w:rPr>
        <w:t>encoding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cDNA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with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5’-UTR, PAF pre-pro </w:t>
      </w:r>
      <w:proofErr w:type="spellStart"/>
      <w:r w:rsidRPr="00703752">
        <w:rPr>
          <w:rFonts w:cs="Times New Roman"/>
          <w:lang w:val="hu-HU"/>
        </w:rPr>
        <w:t>sequence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encoding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region</w:t>
      </w:r>
      <w:proofErr w:type="spellEnd"/>
      <w:r w:rsidRPr="00703752">
        <w:rPr>
          <w:rFonts w:cs="Times New Roman"/>
          <w:lang w:val="hu-HU"/>
        </w:rPr>
        <w:t xml:space="preserve"> and </w:t>
      </w:r>
      <w:proofErr w:type="spellStart"/>
      <w:r w:rsidRPr="00703752">
        <w:rPr>
          <w:rFonts w:cs="Times New Roman"/>
          <w:lang w:val="hu-HU"/>
        </w:rPr>
        <w:t>partial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i/>
          <w:lang w:val="hu-HU"/>
        </w:rPr>
        <w:t>paf</w:t>
      </w:r>
      <w:proofErr w:type="spellEnd"/>
      <w:r w:rsidRPr="00703752">
        <w:rPr>
          <w:rFonts w:cs="Times New Roman"/>
          <w:lang w:val="hu-HU"/>
        </w:rPr>
        <w:t xml:space="preserve"> 3’-UTR </w:t>
      </w:r>
      <w:proofErr w:type="spellStart"/>
      <w:r w:rsidRPr="00703752">
        <w:rPr>
          <w:rFonts w:cs="Times New Roman"/>
          <w:lang w:val="hu-HU"/>
        </w:rPr>
        <w:t>were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amplifed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from</w:t>
      </w:r>
      <w:proofErr w:type="spellEnd"/>
      <w:r w:rsidRPr="00703752">
        <w:rPr>
          <w:rFonts w:cs="Times New Roman"/>
          <w:lang w:val="hu-HU"/>
        </w:rPr>
        <w:t xml:space="preserve"> </w:t>
      </w:r>
      <w:r w:rsidRPr="00703752">
        <w:rPr>
          <w:rFonts w:cs="Times New Roman"/>
          <w:lang w:val="en-GB"/>
        </w:rPr>
        <w:t xml:space="preserve">pGEM-T_1ststep and </w:t>
      </w:r>
      <w:r w:rsidRPr="00703752">
        <w:rPr>
          <w:rFonts w:cs="Times New Roman"/>
          <w:lang w:val="hu-HU"/>
        </w:rPr>
        <w:t xml:space="preserve">pUC19_5thstep, </w:t>
      </w:r>
      <w:proofErr w:type="spellStart"/>
      <w:r w:rsidRPr="00703752">
        <w:rPr>
          <w:rFonts w:cs="Times New Roman"/>
          <w:lang w:val="hu-HU"/>
        </w:rPr>
        <w:t>respectively</w:t>
      </w:r>
      <w:proofErr w:type="spellEnd"/>
      <w:r w:rsidRPr="00703752">
        <w:rPr>
          <w:rFonts w:cs="Times New Roman"/>
          <w:lang w:val="en-GB"/>
        </w:rPr>
        <w:t xml:space="preserve">. Finally these amplicons were assembled by joint PCR (Fig. S2F) and cloned into </w:t>
      </w:r>
      <w:proofErr w:type="spellStart"/>
      <w:r w:rsidRPr="00703752">
        <w:rPr>
          <w:rFonts w:cs="Times New Roman"/>
          <w:i/>
          <w:lang w:val="en-GB"/>
        </w:rPr>
        <w:t>Bsp</w:t>
      </w:r>
      <w:r w:rsidRPr="00703752">
        <w:rPr>
          <w:rFonts w:cs="Times New Roman"/>
          <w:lang w:val="en-GB"/>
        </w:rPr>
        <w:t>MI</w:t>
      </w:r>
      <w:proofErr w:type="spellEnd"/>
      <w:r w:rsidRPr="00703752">
        <w:rPr>
          <w:rFonts w:cs="Times New Roman"/>
          <w:lang w:val="en-GB"/>
        </w:rPr>
        <w:t>/</w:t>
      </w:r>
      <w:proofErr w:type="spellStart"/>
      <w:r w:rsidRPr="00703752">
        <w:rPr>
          <w:rFonts w:cs="Times New Roman"/>
          <w:i/>
          <w:lang w:val="en-GB"/>
        </w:rPr>
        <w:t>Not</w:t>
      </w:r>
      <w:r w:rsidRPr="00703752">
        <w:rPr>
          <w:rFonts w:cs="Times New Roman"/>
          <w:lang w:val="en-GB"/>
        </w:rPr>
        <w:t>I</w:t>
      </w:r>
      <w:proofErr w:type="spellEnd"/>
      <w:r w:rsidRPr="00703752">
        <w:rPr>
          <w:rFonts w:cs="Times New Roman"/>
          <w:lang w:val="en-GB"/>
        </w:rPr>
        <w:t xml:space="preserve"> digested pSK275</w:t>
      </w:r>
      <w:r w:rsidRPr="00703752">
        <w:rPr>
          <w:rFonts w:cs="Times New Roman"/>
          <w:i/>
          <w:lang w:val="en-GB"/>
        </w:rPr>
        <w:t>paf</w:t>
      </w:r>
      <w:r w:rsidRPr="00703752">
        <w:rPr>
          <w:rFonts w:cs="Times New Roman"/>
          <w:lang w:val="en-GB"/>
        </w:rPr>
        <w:t xml:space="preserve"> (</w:t>
      </w:r>
      <w:r w:rsidRPr="00703752">
        <w:rPr>
          <w:lang w:val="en-GB"/>
        </w:rPr>
        <w:t>pSK275</w:t>
      </w:r>
      <w:r w:rsidRPr="00703752">
        <w:rPr>
          <w:i/>
          <w:lang w:val="en-GB"/>
        </w:rPr>
        <w:t>nfap</w:t>
      </w:r>
      <w:r w:rsidRPr="00703752">
        <w:rPr>
          <w:i/>
          <w:vertAlign w:val="superscript"/>
          <w:lang w:val="en-GB"/>
        </w:rPr>
        <w:t>paf_signal</w:t>
      </w:r>
      <w:r w:rsidRPr="00703752">
        <w:rPr>
          <w:rFonts w:cs="Times New Roman"/>
          <w:lang w:val="en-GB"/>
        </w:rPr>
        <w:t>).</w:t>
      </w:r>
    </w:p>
    <w:p w14:paraId="298EC02A" w14:textId="77777777" w:rsidR="00DD1B89" w:rsidRPr="00703752" w:rsidRDefault="00DD1B89" w:rsidP="004A174A">
      <w:pPr>
        <w:spacing w:line="480" w:lineRule="auto"/>
        <w:contextualSpacing/>
        <w:jc w:val="both"/>
        <w:rPr>
          <w:rFonts w:cs="Times New Roman"/>
          <w:lang w:val="hu-HU"/>
        </w:rPr>
      </w:pPr>
    </w:p>
    <w:p w14:paraId="2AA814E2" w14:textId="77777777" w:rsidR="004A174A" w:rsidRPr="00703752" w:rsidRDefault="004A174A" w:rsidP="004A174A">
      <w:pPr>
        <w:spacing w:line="480" w:lineRule="auto"/>
        <w:contextualSpacing/>
        <w:jc w:val="both"/>
        <w:rPr>
          <w:rFonts w:cs="Times New Roman"/>
          <w:lang w:val="hu-HU"/>
        </w:rPr>
      </w:pPr>
    </w:p>
    <w:p w14:paraId="0D35E7DD" w14:textId="77777777" w:rsidR="004A174A" w:rsidRPr="00703752" w:rsidRDefault="004A174A" w:rsidP="004A174A">
      <w:pPr>
        <w:spacing w:line="480" w:lineRule="auto"/>
        <w:contextualSpacing/>
        <w:jc w:val="both"/>
        <w:rPr>
          <w:rFonts w:cs="Times New Roman"/>
          <w:lang w:val="hu-HU"/>
        </w:rPr>
      </w:pPr>
    </w:p>
    <w:p w14:paraId="680CC0E1" w14:textId="77777777" w:rsidR="004A174A" w:rsidRPr="00703752" w:rsidRDefault="004A174A" w:rsidP="004A174A">
      <w:pPr>
        <w:spacing w:line="480" w:lineRule="auto"/>
        <w:contextualSpacing/>
        <w:jc w:val="both"/>
        <w:rPr>
          <w:rFonts w:cs="Times New Roman"/>
          <w:lang w:val="hu-HU"/>
        </w:rPr>
      </w:pPr>
    </w:p>
    <w:p w14:paraId="4C506F66" w14:textId="77777777" w:rsidR="004A174A" w:rsidRPr="00703752" w:rsidRDefault="004A174A" w:rsidP="004A174A">
      <w:pPr>
        <w:spacing w:line="480" w:lineRule="auto"/>
        <w:contextualSpacing/>
        <w:jc w:val="both"/>
        <w:rPr>
          <w:rFonts w:cs="Times New Roman"/>
          <w:lang w:val="hu-HU"/>
        </w:rPr>
      </w:pPr>
    </w:p>
    <w:p w14:paraId="646EDB21" w14:textId="77777777" w:rsidR="00DD1B89" w:rsidRPr="00703752" w:rsidRDefault="00DD1B89" w:rsidP="00DD1B89">
      <w:pPr>
        <w:spacing w:line="360" w:lineRule="auto"/>
        <w:contextualSpacing/>
        <w:jc w:val="both"/>
        <w:rPr>
          <w:rFonts w:asciiTheme="majorHAnsi" w:hAnsiTheme="majorHAnsi" w:cstheme="majorHAnsi"/>
          <w:b/>
          <w:lang w:val="hu-HU"/>
        </w:rPr>
      </w:pPr>
      <w:r w:rsidRPr="00703752">
        <w:rPr>
          <w:rFonts w:asciiTheme="majorHAnsi" w:hAnsiTheme="majorHAnsi" w:cstheme="majorHAnsi"/>
          <w:b/>
          <w:lang w:val="hu-HU"/>
        </w:rPr>
        <w:lastRenderedPageBreak/>
        <w:t>A</w:t>
      </w:r>
    </w:p>
    <w:p w14:paraId="0BD972F5" w14:textId="77777777" w:rsidR="00DD1B89" w:rsidRPr="00703752" w:rsidRDefault="00DD1B89" w:rsidP="00DD1B89">
      <w:pPr>
        <w:spacing w:line="360" w:lineRule="auto"/>
        <w:contextualSpacing/>
        <w:jc w:val="center"/>
        <w:rPr>
          <w:rFonts w:cs="Times New Roman"/>
          <w:lang w:val="hu-HU"/>
        </w:rPr>
      </w:pPr>
      <w:r w:rsidRPr="00703752">
        <w:rPr>
          <w:noProof/>
          <w:lang w:eastAsia="de-DE"/>
        </w:rPr>
        <w:drawing>
          <wp:inline distT="0" distB="0" distL="0" distR="0" wp14:anchorId="2DF44D04" wp14:editId="103B4C14">
            <wp:extent cx="3340800" cy="28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0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7E90" w14:textId="77777777" w:rsidR="004A174A" w:rsidRPr="00703752" w:rsidRDefault="004A174A" w:rsidP="00DD1B89">
      <w:pPr>
        <w:spacing w:line="360" w:lineRule="auto"/>
        <w:contextualSpacing/>
        <w:jc w:val="center"/>
        <w:rPr>
          <w:rFonts w:cs="Times New Roman"/>
          <w:lang w:val="hu-HU"/>
        </w:rPr>
      </w:pPr>
    </w:p>
    <w:p w14:paraId="301BDF0C" w14:textId="77777777" w:rsidR="00DD1B89" w:rsidRPr="00703752" w:rsidRDefault="00DD1B89" w:rsidP="00DD1B89">
      <w:pPr>
        <w:spacing w:line="360" w:lineRule="auto"/>
        <w:contextualSpacing/>
        <w:jc w:val="both"/>
        <w:rPr>
          <w:rFonts w:asciiTheme="majorHAnsi" w:hAnsiTheme="majorHAnsi" w:cstheme="majorHAnsi"/>
          <w:b/>
          <w:lang w:val="hu-HU"/>
        </w:rPr>
      </w:pPr>
      <w:r w:rsidRPr="00703752">
        <w:rPr>
          <w:rFonts w:asciiTheme="majorHAnsi" w:hAnsiTheme="majorHAnsi" w:cstheme="majorHAnsi"/>
          <w:b/>
          <w:lang w:val="hu-HU"/>
        </w:rPr>
        <w:t>B</w:t>
      </w:r>
    </w:p>
    <w:p w14:paraId="3848921F" w14:textId="77777777" w:rsidR="00DD1B89" w:rsidRPr="00703752" w:rsidRDefault="00DD1B89" w:rsidP="00DD1B89">
      <w:pPr>
        <w:spacing w:line="360" w:lineRule="auto"/>
        <w:contextualSpacing/>
        <w:jc w:val="center"/>
        <w:rPr>
          <w:rFonts w:cs="Times New Roman"/>
          <w:lang w:val="hu-HU"/>
        </w:rPr>
      </w:pPr>
      <w:r w:rsidRPr="00703752">
        <w:rPr>
          <w:noProof/>
          <w:lang w:eastAsia="de-DE"/>
        </w:rPr>
        <w:drawing>
          <wp:inline distT="0" distB="0" distL="0" distR="0" wp14:anchorId="4DE24287" wp14:editId="7C1F15C6">
            <wp:extent cx="3088800" cy="2916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8800" cy="2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B2431" w14:textId="77777777" w:rsidR="004A174A" w:rsidRPr="00703752" w:rsidRDefault="004A174A" w:rsidP="00DD1B89">
      <w:pPr>
        <w:spacing w:line="360" w:lineRule="auto"/>
        <w:contextualSpacing/>
        <w:jc w:val="center"/>
        <w:rPr>
          <w:rFonts w:cs="Times New Roman"/>
          <w:lang w:val="hu-HU"/>
        </w:rPr>
      </w:pPr>
    </w:p>
    <w:p w14:paraId="531A8308" w14:textId="77777777" w:rsidR="00DD1B89" w:rsidRPr="00703752" w:rsidRDefault="00DD1B89" w:rsidP="00DD1B89">
      <w:pPr>
        <w:spacing w:line="360" w:lineRule="auto"/>
        <w:contextualSpacing/>
        <w:jc w:val="both"/>
        <w:rPr>
          <w:rFonts w:asciiTheme="majorHAnsi" w:hAnsiTheme="majorHAnsi" w:cstheme="majorHAnsi"/>
          <w:b/>
          <w:lang w:val="hu-HU"/>
        </w:rPr>
      </w:pPr>
      <w:r w:rsidRPr="00703752">
        <w:rPr>
          <w:rFonts w:asciiTheme="majorHAnsi" w:hAnsiTheme="majorHAnsi" w:cstheme="majorHAnsi"/>
          <w:b/>
          <w:lang w:val="hu-HU"/>
        </w:rPr>
        <w:t>C</w:t>
      </w:r>
    </w:p>
    <w:p w14:paraId="3B21A698" w14:textId="77777777" w:rsidR="00DD1B89" w:rsidRPr="00703752" w:rsidRDefault="00DD1B89" w:rsidP="00DD1B89">
      <w:pPr>
        <w:spacing w:line="360" w:lineRule="auto"/>
        <w:contextualSpacing/>
        <w:jc w:val="center"/>
        <w:rPr>
          <w:rFonts w:cs="Times New Roman"/>
          <w:lang w:val="hu-HU"/>
        </w:rPr>
      </w:pPr>
      <w:r w:rsidRPr="00703752">
        <w:rPr>
          <w:noProof/>
          <w:lang w:eastAsia="de-DE"/>
        </w:rPr>
        <w:drawing>
          <wp:inline distT="0" distB="0" distL="0" distR="0" wp14:anchorId="4F9339E0" wp14:editId="5E202469">
            <wp:extent cx="4053600" cy="144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3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0E326" w14:textId="77777777" w:rsidR="00DD1B89" w:rsidRPr="00703752" w:rsidRDefault="00DD1B89" w:rsidP="00DD1B89">
      <w:pPr>
        <w:spacing w:line="360" w:lineRule="auto"/>
        <w:contextualSpacing/>
        <w:jc w:val="both"/>
        <w:rPr>
          <w:rFonts w:cs="Times New Roman"/>
          <w:lang w:val="en-GB"/>
        </w:rPr>
      </w:pPr>
    </w:p>
    <w:p w14:paraId="2D838E0A" w14:textId="77777777" w:rsidR="00DD1B89" w:rsidRPr="00703752" w:rsidRDefault="00DD1B89" w:rsidP="00DD1B89">
      <w:pPr>
        <w:spacing w:line="360" w:lineRule="auto"/>
        <w:contextualSpacing/>
        <w:jc w:val="both"/>
        <w:rPr>
          <w:rFonts w:asciiTheme="majorHAnsi" w:hAnsiTheme="majorHAnsi" w:cstheme="majorHAnsi"/>
          <w:b/>
          <w:lang w:val="en-GB"/>
        </w:rPr>
      </w:pPr>
      <w:r w:rsidRPr="00703752">
        <w:rPr>
          <w:rFonts w:asciiTheme="majorHAnsi" w:hAnsiTheme="majorHAnsi" w:cstheme="majorHAnsi"/>
          <w:b/>
          <w:lang w:val="en-GB"/>
        </w:rPr>
        <w:lastRenderedPageBreak/>
        <w:t>D</w:t>
      </w:r>
    </w:p>
    <w:p w14:paraId="2AECCEA8" w14:textId="77777777" w:rsidR="00DD1B89" w:rsidRPr="00703752" w:rsidRDefault="00DD1B89" w:rsidP="00DD1B89">
      <w:pPr>
        <w:spacing w:line="360" w:lineRule="auto"/>
        <w:contextualSpacing/>
        <w:jc w:val="center"/>
        <w:rPr>
          <w:rFonts w:cs="Times New Roman"/>
          <w:lang w:val="en-GB"/>
        </w:rPr>
      </w:pPr>
      <w:r w:rsidRPr="00703752">
        <w:rPr>
          <w:noProof/>
          <w:lang w:eastAsia="de-DE"/>
        </w:rPr>
        <w:drawing>
          <wp:inline distT="0" distB="0" distL="0" distR="0" wp14:anchorId="1221A86A" wp14:editId="30469CF0">
            <wp:extent cx="4467143" cy="10693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2118" cy="106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0BF46" w14:textId="1C160DB2" w:rsidR="00DD1B89" w:rsidRPr="00703752" w:rsidRDefault="00DD1B89" w:rsidP="00DD1B89">
      <w:pPr>
        <w:spacing w:line="360" w:lineRule="auto"/>
        <w:contextualSpacing/>
        <w:jc w:val="both"/>
        <w:rPr>
          <w:rFonts w:asciiTheme="majorHAnsi" w:hAnsiTheme="majorHAnsi" w:cstheme="majorHAnsi"/>
          <w:b/>
          <w:lang w:val="hu-HU"/>
        </w:rPr>
      </w:pPr>
      <w:r w:rsidRPr="00703752">
        <w:rPr>
          <w:rFonts w:asciiTheme="majorHAnsi" w:hAnsiTheme="majorHAnsi" w:cstheme="majorHAnsi"/>
          <w:b/>
          <w:lang w:val="hu-HU"/>
        </w:rPr>
        <w:t>E</w:t>
      </w:r>
    </w:p>
    <w:p w14:paraId="5276BBC4" w14:textId="77777777" w:rsidR="00DD1B89" w:rsidRPr="00703752" w:rsidRDefault="00DD1B89" w:rsidP="00DD1B89">
      <w:pPr>
        <w:spacing w:line="360" w:lineRule="auto"/>
        <w:contextualSpacing/>
        <w:jc w:val="center"/>
        <w:rPr>
          <w:rFonts w:cs="Times New Roman"/>
          <w:lang w:val="hu-HU"/>
        </w:rPr>
      </w:pPr>
      <w:r w:rsidRPr="00703752">
        <w:rPr>
          <w:noProof/>
          <w:lang w:eastAsia="de-DE"/>
        </w:rPr>
        <w:drawing>
          <wp:inline distT="0" distB="0" distL="0" distR="0" wp14:anchorId="1FFF6008" wp14:editId="2313D944">
            <wp:extent cx="3435148" cy="29903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5160" cy="299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E3827" w14:textId="77777777" w:rsidR="00DD1B89" w:rsidRPr="00703752" w:rsidRDefault="00DD1B89" w:rsidP="00DD1B89">
      <w:pPr>
        <w:spacing w:line="360" w:lineRule="auto"/>
        <w:contextualSpacing/>
        <w:rPr>
          <w:rFonts w:asciiTheme="majorHAnsi" w:hAnsiTheme="majorHAnsi" w:cstheme="majorHAnsi"/>
          <w:b/>
          <w:lang w:val="hu-HU"/>
        </w:rPr>
      </w:pPr>
      <w:r w:rsidRPr="00703752">
        <w:rPr>
          <w:rFonts w:asciiTheme="majorHAnsi" w:hAnsiTheme="majorHAnsi" w:cstheme="majorHAnsi"/>
          <w:b/>
          <w:lang w:val="hu-HU"/>
        </w:rPr>
        <w:t>F</w:t>
      </w:r>
    </w:p>
    <w:p w14:paraId="2C8D03DD" w14:textId="77777777" w:rsidR="00DD1B89" w:rsidRPr="00703752" w:rsidRDefault="00DD1B89" w:rsidP="00DD1B89">
      <w:pPr>
        <w:spacing w:line="360" w:lineRule="auto"/>
        <w:contextualSpacing/>
        <w:jc w:val="center"/>
        <w:rPr>
          <w:rFonts w:cs="Times New Roman"/>
          <w:lang w:val="hu-HU"/>
        </w:rPr>
      </w:pPr>
      <w:r w:rsidRPr="00703752">
        <w:rPr>
          <w:noProof/>
          <w:lang w:eastAsia="de-DE"/>
        </w:rPr>
        <w:drawing>
          <wp:inline distT="0" distB="0" distL="0" distR="0" wp14:anchorId="4B82CEAF" wp14:editId="743FE643">
            <wp:extent cx="3952800" cy="288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A0B01" w14:textId="77777777" w:rsidR="00DD1B89" w:rsidRPr="00703752" w:rsidRDefault="00DD1B89" w:rsidP="00DD1B89">
      <w:pPr>
        <w:spacing w:line="360" w:lineRule="auto"/>
        <w:contextualSpacing/>
        <w:rPr>
          <w:rFonts w:cs="Times New Roman"/>
          <w:lang w:val="hu-HU"/>
        </w:rPr>
      </w:pPr>
    </w:p>
    <w:p w14:paraId="745BAA56" w14:textId="5ECEBFD0" w:rsidR="00325A51" w:rsidRPr="00703752" w:rsidRDefault="00DD1B89" w:rsidP="007A0BCC">
      <w:pPr>
        <w:spacing w:line="360" w:lineRule="auto"/>
        <w:contextualSpacing/>
        <w:jc w:val="both"/>
        <w:rPr>
          <w:lang w:val="en-GB"/>
        </w:rPr>
      </w:pPr>
      <w:proofErr w:type="spellStart"/>
      <w:r w:rsidRPr="00703752">
        <w:rPr>
          <w:rFonts w:cs="Times New Roman"/>
          <w:b/>
          <w:lang w:val="hu-HU"/>
        </w:rPr>
        <w:t>Fig</w:t>
      </w:r>
      <w:r w:rsidR="007A0BCC" w:rsidRPr="00703752">
        <w:rPr>
          <w:rFonts w:cs="Times New Roman"/>
          <w:b/>
          <w:lang w:val="hu-HU"/>
        </w:rPr>
        <w:t>ure</w:t>
      </w:r>
      <w:proofErr w:type="spellEnd"/>
      <w:r w:rsidRPr="00703752">
        <w:rPr>
          <w:rFonts w:cs="Times New Roman"/>
          <w:b/>
          <w:lang w:val="hu-HU"/>
        </w:rPr>
        <w:t xml:space="preserve"> S2.</w:t>
      </w:r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Schematic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representation</w:t>
      </w:r>
      <w:proofErr w:type="spellEnd"/>
      <w:r w:rsidRPr="00703752">
        <w:rPr>
          <w:rFonts w:cs="Times New Roman"/>
          <w:lang w:val="hu-HU"/>
        </w:rPr>
        <w:t xml:space="preserve"> of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cloning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strategy</w:t>
      </w:r>
      <w:proofErr w:type="spellEnd"/>
      <w:r w:rsidRPr="00703752">
        <w:rPr>
          <w:rFonts w:cs="Times New Roman"/>
          <w:lang w:val="hu-HU"/>
        </w:rPr>
        <w:t xml:space="preserve"> of </w:t>
      </w:r>
      <w:proofErr w:type="spellStart"/>
      <w:r w:rsidRPr="00703752">
        <w:rPr>
          <w:rFonts w:cs="Times New Roman"/>
          <w:lang w:val="hu-HU"/>
        </w:rPr>
        <w:t>the</w:t>
      </w:r>
      <w:proofErr w:type="spellEnd"/>
      <w:r w:rsidRPr="00703752">
        <w:rPr>
          <w:rFonts w:cs="Times New Roman"/>
          <w:lang w:val="hu-HU"/>
        </w:rPr>
        <w:t xml:space="preserve"> NFAP </w:t>
      </w:r>
      <w:proofErr w:type="spellStart"/>
      <w:r w:rsidRPr="00703752">
        <w:rPr>
          <w:rFonts w:cs="Times New Roman"/>
          <w:lang w:val="hu-HU"/>
        </w:rPr>
        <w:t>expression</w:t>
      </w:r>
      <w:proofErr w:type="spellEnd"/>
      <w:r w:rsidRPr="00703752">
        <w:rPr>
          <w:rFonts w:cs="Times New Roman"/>
          <w:lang w:val="hu-HU"/>
        </w:rPr>
        <w:t xml:space="preserve"> </w:t>
      </w:r>
      <w:proofErr w:type="spellStart"/>
      <w:r w:rsidRPr="00703752">
        <w:rPr>
          <w:rFonts w:cs="Times New Roman"/>
          <w:lang w:val="hu-HU"/>
        </w:rPr>
        <w:t>vector</w:t>
      </w:r>
      <w:proofErr w:type="spellEnd"/>
      <w:r w:rsidRPr="00703752">
        <w:rPr>
          <w:rFonts w:cs="Times New Roman"/>
          <w:lang w:val="hu-HU"/>
        </w:rPr>
        <w:t xml:space="preserve"> </w:t>
      </w:r>
      <w:r w:rsidRPr="00703752">
        <w:rPr>
          <w:lang w:val="en-GB"/>
        </w:rPr>
        <w:t>pSK275</w:t>
      </w:r>
      <w:r w:rsidRPr="00703752">
        <w:rPr>
          <w:i/>
          <w:lang w:val="en-GB"/>
        </w:rPr>
        <w:t>nfap</w:t>
      </w:r>
      <w:r w:rsidRPr="00703752">
        <w:rPr>
          <w:i/>
          <w:vertAlign w:val="superscript"/>
          <w:lang w:val="en-GB"/>
        </w:rPr>
        <w:t>paf_signal</w:t>
      </w:r>
      <w:r w:rsidRPr="00703752">
        <w:rPr>
          <w:lang w:val="en-GB"/>
        </w:rPr>
        <w:t xml:space="preserve">. The restriction sites are shown with vertical bold arrows; the oligonucleotides for PCR amplifications are indicated by horizontal light arrows. </w:t>
      </w:r>
    </w:p>
    <w:p w14:paraId="089C46FA" w14:textId="77777777" w:rsidR="007A0BCC" w:rsidRPr="00703752" w:rsidRDefault="007A0BCC" w:rsidP="007B06F4">
      <w:pPr>
        <w:rPr>
          <w:b/>
          <w:lang w:val="en-US"/>
        </w:rPr>
      </w:pPr>
    </w:p>
    <w:p w14:paraId="43C92F5A" w14:textId="77777777" w:rsidR="007B06F4" w:rsidRPr="00703752" w:rsidRDefault="007B06F4" w:rsidP="004305D9">
      <w:pPr>
        <w:spacing w:line="480" w:lineRule="auto"/>
        <w:rPr>
          <w:b/>
          <w:lang w:val="en-US"/>
        </w:rPr>
      </w:pPr>
      <w:r w:rsidRPr="00703752">
        <w:rPr>
          <w:b/>
          <w:lang w:val="en-US"/>
        </w:rPr>
        <w:t>Southern blot analysis</w:t>
      </w:r>
    </w:p>
    <w:p w14:paraId="182A67F7" w14:textId="77777777" w:rsidR="007B06F4" w:rsidRPr="00703752" w:rsidRDefault="007B06F4" w:rsidP="004305D9">
      <w:pPr>
        <w:spacing w:line="480" w:lineRule="auto"/>
        <w:rPr>
          <w:lang w:val="en-US"/>
        </w:rPr>
      </w:pPr>
    </w:p>
    <w:p w14:paraId="2DE32129" w14:textId="2C598AB8" w:rsidR="007B06F4" w:rsidRPr="00703752" w:rsidRDefault="007B06F4" w:rsidP="004305D9">
      <w:pPr>
        <w:spacing w:line="480" w:lineRule="auto"/>
        <w:jc w:val="both"/>
        <w:rPr>
          <w:lang w:val="en-GB"/>
        </w:rPr>
      </w:pPr>
      <w:r w:rsidRPr="00703752">
        <w:rPr>
          <w:lang w:val="en-GB"/>
        </w:rPr>
        <w:t xml:space="preserve">In Southern blotting experiments the random integration of the transforming DNA into the fungal genomes </w:t>
      </w:r>
      <w:r w:rsidR="003818E4" w:rsidRPr="00703752">
        <w:rPr>
          <w:lang w:val="en-GB"/>
        </w:rPr>
        <w:t>was</w:t>
      </w:r>
      <w:r w:rsidRPr="00703752">
        <w:rPr>
          <w:lang w:val="en-GB"/>
        </w:rPr>
        <w:t xml:space="preserve"> proved by using a 1.3 kb DIG-labelled PCR probe spanning a part of the 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lang w:val="en-GB"/>
        </w:rPr>
        <w:t xml:space="preserve"> gene and the 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lang w:val="en-GB"/>
        </w:rPr>
        <w:t xml:space="preserve"> promoter (Fig. S3). The digestion of genomic DNA of the recipient strain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</w:t>
      </w:r>
      <w:r w:rsidRPr="00703752">
        <w:rPr>
          <w:i/>
          <w:lang w:val="en-GB"/>
        </w:rPr>
        <w:t>∆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i/>
          <w:lang w:val="en-GB"/>
        </w:rPr>
        <w:t xml:space="preserve"> </w:t>
      </w:r>
      <w:r w:rsidRPr="00703752">
        <w:rPr>
          <w:lang w:val="en-GB"/>
        </w:rPr>
        <w:t xml:space="preserve">with </w:t>
      </w:r>
      <w:proofErr w:type="spellStart"/>
      <w:r w:rsidRPr="00703752">
        <w:rPr>
          <w:i/>
          <w:lang w:val="en-GB"/>
        </w:rPr>
        <w:t>Nde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 resulted in two hybridizing fragments sized 3.4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and 9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, or 1.3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and 3.1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, when the restriction enzymes </w:t>
      </w:r>
      <w:proofErr w:type="spellStart"/>
      <w:r w:rsidRPr="00703752">
        <w:rPr>
          <w:i/>
          <w:lang w:val="en-GB"/>
        </w:rPr>
        <w:t>Nhe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>/</w:t>
      </w:r>
      <w:proofErr w:type="spellStart"/>
      <w:r w:rsidRPr="00703752">
        <w:rPr>
          <w:i/>
          <w:lang w:val="en-GB"/>
        </w:rPr>
        <w:t>Xho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 were used (Supplements, Fig. S</w:t>
      </w:r>
      <w:r w:rsidR="003818E4" w:rsidRPr="00703752">
        <w:rPr>
          <w:lang w:val="en-GB"/>
        </w:rPr>
        <w:t>3</w:t>
      </w:r>
      <w:r w:rsidRPr="00703752">
        <w:rPr>
          <w:lang w:val="en-GB"/>
        </w:rPr>
        <w:t xml:space="preserve">A). The 3.4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and 9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fragments were found in the </w:t>
      </w:r>
      <w:proofErr w:type="spellStart"/>
      <w:r w:rsidRPr="00703752">
        <w:rPr>
          <w:i/>
          <w:lang w:val="en-GB"/>
        </w:rPr>
        <w:t>Nde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-digested genomic DNA of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strains PAF</w:t>
      </w:r>
      <w:r w:rsidRPr="00703752">
        <w:rPr>
          <w:vertAlign w:val="superscript"/>
          <w:lang w:val="en-GB"/>
        </w:rPr>
        <w:t>Y48Q</w:t>
      </w:r>
      <w:r w:rsidRPr="00703752">
        <w:rPr>
          <w:lang w:val="en-GB"/>
        </w:rPr>
        <w:t>, PAF</w:t>
      </w:r>
      <w:r w:rsidRPr="00703752">
        <w:rPr>
          <w:vertAlign w:val="superscript"/>
          <w:lang w:val="en-GB"/>
        </w:rPr>
        <w:t>F31N</w:t>
      </w:r>
      <w:r w:rsidRPr="00703752">
        <w:rPr>
          <w:lang w:val="en-GB"/>
        </w:rPr>
        <w:t xml:space="preserve"> and PAF (Fig. S3B), whereas the 1.3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and 3.1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fragments were visible in the </w:t>
      </w:r>
      <w:proofErr w:type="spellStart"/>
      <w:r w:rsidRPr="00703752">
        <w:rPr>
          <w:i/>
          <w:lang w:val="en-GB"/>
        </w:rPr>
        <w:t>Nhe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>/</w:t>
      </w:r>
      <w:proofErr w:type="spellStart"/>
      <w:r w:rsidRPr="00703752">
        <w:rPr>
          <w:i/>
          <w:lang w:val="en-GB"/>
        </w:rPr>
        <w:t>Xho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-digested genomic DNA of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strain NFAP (Fig. S3C). This indicated that the </w:t>
      </w:r>
      <w:proofErr w:type="spellStart"/>
      <w:r w:rsidRPr="00703752">
        <w:rPr>
          <w:lang w:val="en-GB"/>
        </w:rPr>
        <w:t>nourseothricin</w:t>
      </w:r>
      <w:proofErr w:type="spellEnd"/>
      <w:r w:rsidRPr="00703752">
        <w:rPr>
          <w:lang w:val="en-GB"/>
        </w:rPr>
        <w:t xml:space="preserve"> resistant gene (</w:t>
      </w:r>
      <w:r w:rsidRPr="00703752">
        <w:rPr>
          <w:i/>
          <w:lang w:val="en-GB"/>
        </w:rPr>
        <w:t>nat1</w:t>
      </w:r>
      <w:r w:rsidRPr="00703752">
        <w:rPr>
          <w:lang w:val="en-GB"/>
        </w:rPr>
        <w:t xml:space="preserve">) cassette was still present in the genomes of these transformed strains. The hybridizing fragments of 2.7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in size proved the presence the plasmids with the expression cassettes in the genomes of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strains PAF</w:t>
      </w:r>
      <w:r w:rsidRPr="00703752">
        <w:rPr>
          <w:vertAlign w:val="superscript"/>
          <w:lang w:val="en-GB"/>
        </w:rPr>
        <w:t>Y48Q</w:t>
      </w:r>
      <w:r w:rsidRPr="00703752">
        <w:rPr>
          <w:lang w:val="en-GB"/>
        </w:rPr>
        <w:t xml:space="preserve"> (Fig. S3B (a))</w:t>
      </w:r>
      <w:r w:rsidR="003818E4" w:rsidRPr="00703752">
        <w:rPr>
          <w:lang w:val="en-GB"/>
        </w:rPr>
        <w:t>,</w:t>
      </w:r>
      <w:r w:rsidRPr="00703752">
        <w:rPr>
          <w:lang w:val="en-GB"/>
        </w:rPr>
        <w:t xml:space="preserve"> PAF</w:t>
      </w:r>
      <w:r w:rsidRPr="00703752">
        <w:rPr>
          <w:vertAlign w:val="superscript"/>
          <w:lang w:val="en-GB"/>
        </w:rPr>
        <w:t>F31N</w:t>
      </w:r>
      <w:r w:rsidRPr="00703752">
        <w:rPr>
          <w:lang w:val="en-GB"/>
        </w:rPr>
        <w:t xml:space="preserve"> </w:t>
      </w:r>
      <w:r w:rsidR="003818E4" w:rsidRPr="00703752">
        <w:rPr>
          <w:lang w:val="en-GB"/>
        </w:rPr>
        <w:t xml:space="preserve">(Fig. S3B (b)) </w:t>
      </w:r>
      <w:r w:rsidRPr="00703752">
        <w:rPr>
          <w:lang w:val="en-GB"/>
        </w:rPr>
        <w:t xml:space="preserve">and PAF (Fig. S3B (c)). In the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strain NFAP the integration of the expression plasmid into the genome was evident from the 2.5 </w:t>
      </w:r>
      <w:proofErr w:type="spellStart"/>
      <w:r w:rsidRPr="00703752">
        <w:rPr>
          <w:lang w:val="en-GB"/>
        </w:rPr>
        <w:t>kbp</w:t>
      </w:r>
      <w:proofErr w:type="spellEnd"/>
      <w:r w:rsidRPr="00703752">
        <w:rPr>
          <w:lang w:val="en-GB"/>
        </w:rPr>
        <w:t xml:space="preserve"> sized fragment (Fig. S3C). The additional signals of various sizes and intensities further proved that at least single or multiple-copy random plasmid integrations in these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strains had occurred. The analysis of the </w:t>
      </w:r>
      <w:proofErr w:type="spellStart"/>
      <w:r w:rsidRPr="00703752">
        <w:rPr>
          <w:i/>
          <w:lang w:val="en-GB"/>
        </w:rPr>
        <w:t>Nde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 digested genomic DNA of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digitatum</w:t>
      </w:r>
      <w:proofErr w:type="spellEnd"/>
      <w:r w:rsidRPr="00703752">
        <w:rPr>
          <w:i/>
          <w:lang w:val="en-GB"/>
        </w:rPr>
        <w:t xml:space="preserve"> </w:t>
      </w:r>
      <w:r w:rsidRPr="00703752">
        <w:rPr>
          <w:lang w:val="en-GB"/>
        </w:rPr>
        <w:t xml:space="preserve">strain PAF revealed the presence of at least three copies of the 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lang w:val="en-GB"/>
        </w:rPr>
        <w:t xml:space="preserve"> expression cassette (Fig. S3D</w:t>
      </w:r>
      <w:r w:rsidR="003818E4" w:rsidRPr="00703752">
        <w:rPr>
          <w:lang w:val="en-GB"/>
        </w:rPr>
        <w:t xml:space="preserve"> (b)</w:t>
      </w:r>
      <w:r w:rsidRPr="00703752">
        <w:rPr>
          <w:lang w:val="en-GB"/>
        </w:rPr>
        <w:t xml:space="preserve">) in contrast to the lack of signals in the not transformed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digitatum</w:t>
      </w:r>
      <w:proofErr w:type="spellEnd"/>
      <w:r w:rsidRPr="00703752">
        <w:rPr>
          <w:lang w:val="en-GB"/>
        </w:rPr>
        <w:t xml:space="preserve"> recipient strain (</w:t>
      </w:r>
      <w:r w:rsidR="003818E4" w:rsidRPr="00703752">
        <w:rPr>
          <w:lang w:val="en-GB"/>
        </w:rPr>
        <w:t>Fig. S3D (a)</w:t>
      </w:r>
      <w:r w:rsidRPr="00703752">
        <w:rPr>
          <w:lang w:val="en-GB"/>
        </w:rPr>
        <w:t xml:space="preserve">). </w:t>
      </w:r>
    </w:p>
    <w:p w14:paraId="7D7BDEBC" w14:textId="77777777" w:rsidR="007B06F4" w:rsidRPr="00703752" w:rsidRDefault="007B06F4" w:rsidP="007B06F4">
      <w:pPr>
        <w:rPr>
          <w:lang w:val="en-US"/>
        </w:rPr>
      </w:pPr>
    </w:p>
    <w:p w14:paraId="141CBF05" w14:textId="77777777" w:rsidR="007B06F4" w:rsidRPr="00703752" w:rsidRDefault="007B06F4" w:rsidP="007B06F4">
      <w:pPr>
        <w:rPr>
          <w:b/>
          <w:lang w:val="en-US"/>
        </w:rPr>
      </w:pPr>
    </w:p>
    <w:p w14:paraId="2DD8EBDF" w14:textId="77777777" w:rsidR="007B06F4" w:rsidRPr="00703752" w:rsidRDefault="007B06F4" w:rsidP="007B06F4">
      <w:pPr>
        <w:rPr>
          <w:b/>
          <w:lang w:val="en-US"/>
        </w:rPr>
      </w:pPr>
    </w:p>
    <w:p w14:paraId="75DDA7AB" w14:textId="77777777" w:rsidR="007B06F4" w:rsidRPr="00703752" w:rsidRDefault="007B06F4" w:rsidP="007B06F4">
      <w:pPr>
        <w:rPr>
          <w:b/>
          <w:lang w:val="en-US"/>
        </w:rPr>
      </w:pPr>
    </w:p>
    <w:p w14:paraId="53764D45" w14:textId="77777777" w:rsidR="007B06F4" w:rsidRPr="00703752" w:rsidRDefault="007B06F4" w:rsidP="007B06F4">
      <w:pPr>
        <w:rPr>
          <w:b/>
          <w:lang w:val="en-US"/>
        </w:rPr>
      </w:pPr>
    </w:p>
    <w:p w14:paraId="7C7F3D89" w14:textId="77777777" w:rsidR="007B06F4" w:rsidRPr="00703752" w:rsidRDefault="007B06F4" w:rsidP="007B06F4">
      <w:pPr>
        <w:rPr>
          <w:b/>
          <w:lang w:val="en-US"/>
        </w:rPr>
      </w:pPr>
    </w:p>
    <w:p w14:paraId="38689912" w14:textId="77777777" w:rsidR="007B06F4" w:rsidRPr="00703752" w:rsidRDefault="007B06F4" w:rsidP="007B06F4">
      <w:pPr>
        <w:rPr>
          <w:b/>
          <w:lang w:val="en-US"/>
        </w:rPr>
      </w:pPr>
    </w:p>
    <w:p w14:paraId="139996CF" w14:textId="77777777" w:rsidR="003818E4" w:rsidRPr="00703752" w:rsidRDefault="003818E4" w:rsidP="007B06F4">
      <w:pPr>
        <w:rPr>
          <w:b/>
        </w:rPr>
      </w:pPr>
    </w:p>
    <w:p w14:paraId="626550C2" w14:textId="77777777" w:rsidR="003818E4" w:rsidRPr="00703752" w:rsidRDefault="003818E4" w:rsidP="007B06F4">
      <w:pPr>
        <w:rPr>
          <w:b/>
        </w:rPr>
      </w:pPr>
    </w:p>
    <w:p w14:paraId="1FC51B63" w14:textId="333B4B7B" w:rsidR="007B06F4" w:rsidRPr="00703752" w:rsidRDefault="007B06F4" w:rsidP="007B06F4">
      <w:pPr>
        <w:rPr>
          <w:b/>
        </w:rPr>
      </w:pPr>
      <w:proofErr w:type="spellStart"/>
      <w:r w:rsidRPr="00703752">
        <w:rPr>
          <w:b/>
        </w:rPr>
        <w:t>Figure</w:t>
      </w:r>
      <w:proofErr w:type="spellEnd"/>
      <w:r w:rsidRPr="00703752">
        <w:rPr>
          <w:b/>
        </w:rPr>
        <w:t xml:space="preserve"> S3</w:t>
      </w:r>
    </w:p>
    <w:p w14:paraId="67B86241" w14:textId="77777777" w:rsidR="007B06F4" w:rsidRPr="00703752" w:rsidRDefault="007B06F4" w:rsidP="007B06F4">
      <w:pPr>
        <w:spacing w:line="480" w:lineRule="auto"/>
        <w:jc w:val="both"/>
        <w:rPr>
          <w:lang w:val="en-GB"/>
        </w:rPr>
      </w:pPr>
    </w:p>
    <w:p w14:paraId="279E47C8" w14:textId="315E4815" w:rsidR="007B06F4" w:rsidRPr="00703752" w:rsidRDefault="00ED0695" w:rsidP="007B06F4">
      <w:pPr>
        <w:spacing w:line="480" w:lineRule="auto"/>
        <w:jc w:val="both"/>
        <w:rPr>
          <w:lang w:val="en-GB"/>
        </w:rPr>
      </w:pPr>
      <w:r w:rsidRPr="00703752">
        <w:rPr>
          <w:noProof/>
          <w:lang w:eastAsia="de-DE"/>
        </w:rPr>
        <w:drawing>
          <wp:inline distT="0" distB="0" distL="0" distR="0" wp14:anchorId="12A286F6" wp14:editId="06CC78AE">
            <wp:extent cx="5747657" cy="6975267"/>
            <wp:effectExtent l="0" t="0" r="5715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" b="1977"/>
                    <a:stretch/>
                  </pic:blipFill>
                  <pic:spPr bwMode="auto">
                    <a:xfrm>
                      <a:off x="0" y="0"/>
                      <a:ext cx="5755640" cy="69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49A45" w14:textId="77777777" w:rsidR="007B06F4" w:rsidRPr="00703752" w:rsidRDefault="007B06F4" w:rsidP="007B06F4">
      <w:pPr>
        <w:spacing w:line="480" w:lineRule="auto"/>
        <w:jc w:val="both"/>
        <w:rPr>
          <w:lang w:val="en-GB"/>
        </w:rPr>
      </w:pPr>
    </w:p>
    <w:p w14:paraId="7A2466E7" w14:textId="4D947BEA" w:rsidR="006F373A" w:rsidRPr="00703752" w:rsidRDefault="007B06F4" w:rsidP="004305D9">
      <w:pPr>
        <w:spacing w:line="480" w:lineRule="auto"/>
        <w:jc w:val="both"/>
        <w:rPr>
          <w:lang w:val="en-GB"/>
        </w:rPr>
      </w:pPr>
      <w:r w:rsidRPr="00703752">
        <w:rPr>
          <w:b/>
          <w:lang w:val="en-GB"/>
        </w:rPr>
        <w:t>Fig</w:t>
      </w:r>
      <w:r w:rsidR="007A0BCC" w:rsidRPr="00703752">
        <w:rPr>
          <w:b/>
          <w:lang w:val="en-GB"/>
        </w:rPr>
        <w:t>ure</w:t>
      </w:r>
      <w:r w:rsidRPr="00703752">
        <w:rPr>
          <w:b/>
          <w:lang w:val="en-GB"/>
        </w:rPr>
        <w:t xml:space="preserve"> S3.</w:t>
      </w:r>
      <w:r w:rsidRPr="00703752">
        <w:rPr>
          <w:lang w:val="en-GB"/>
        </w:rPr>
        <w:t xml:space="preserve"> Southern blot analysis for genomic integration of the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expression cassette in the </w:t>
      </w:r>
      <w:proofErr w:type="spellStart"/>
      <w:r w:rsidRPr="00703752">
        <w:rPr>
          <w:i/>
          <w:lang w:val="en-GB"/>
        </w:rPr>
        <w:t>Penicillium</w:t>
      </w:r>
      <w:proofErr w:type="spellEnd"/>
      <w:r w:rsidRPr="00703752">
        <w:rPr>
          <w:i/>
          <w:lang w:val="en-GB"/>
        </w:rPr>
        <w:t xml:space="preserve"> </w:t>
      </w:r>
      <w:r w:rsidRPr="00703752">
        <w:rPr>
          <w:lang w:val="en-GB"/>
        </w:rPr>
        <w:t xml:space="preserve">cell factories. Left: schematic representation of the expression </w:t>
      </w:r>
      <w:r w:rsidRPr="00703752">
        <w:rPr>
          <w:lang w:val="en-GB"/>
        </w:rPr>
        <w:lastRenderedPageBreak/>
        <w:t xml:space="preserve">cassettes comprising the 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lang w:val="en-GB"/>
        </w:rPr>
        <w:t xml:space="preserve">-specific 5'-UTR and 3'-UTR (orange) and the respective gene coding sequences (green: </w:t>
      </w:r>
      <w:r w:rsidRPr="00703752">
        <w:rPr>
          <w:i/>
          <w:lang w:val="en-GB"/>
        </w:rPr>
        <w:t>nat1</w:t>
      </w:r>
      <w:r w:rsidRPr="00703752">
        <w:rPr>
          <w:lang w:val="en-GB"/>
        </w:rPr>
        <w:t xml:space="preserve">; red: 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lang w:val="en-GB"/>
        </w:rPr>
        <w:t xml:space="preserve">; yellow: </w:t>
      </w:r>
      <w:proofErr w:type="spellStart"/>
      <w:r w:rsidRPr="00703752">
        <w:rPr>
          <w:i/>
          <w:lang w:val="en-GB"/>
        </w:rPr>
        <w:t>nfap</w:t>
      </w:r>
      <w:proofErr w:type="spellEnd"/>
      <w:r w:rsidRPr="00703752">
        <w:rPr>
          <w:lang w:val="en-GB"/>
        </w:rPr>
        <w:t xml:space="preserve">). The pSK275 plasmid backbones and the </w:t>
      </w:r>
      <w:proofErr w:type="spellStart"/>
      <w:r w:rsidRPr="00703752">
        <w:rPr>
          <w:i/>
          <w:lang w:val="en-GB"/>
        </w:rPr>
        <w:t>Penicillium</w:t>
      </w:r>
      <w:proofErr w:type="spellEnd"/>
      <w:r w:rsidRPr="00703752">
        <w:rPr>
          <w:i/>
          <w:lang w:val="en-GB"/>
        </w:rPr>
        <w:t xml:space="preserve"> </w:t>
      </w:r>
      <w:r w:rsidRPr="00703752">
        <w:rPr>
          <w:lang w:val="en-GB"/>
        </w:rPr>
        <w:t>sp.</w:t>
      </w:r>
      <w:r w:rsidRPr="00703752">
        <w:rPr>
          <w:i/>
          <w:lang w:val="en-GB"/>
        </w:rPr>
        <w:t xml:space="preserve"> </w:t>
      </w:r>
      <w:r w:rsidRPr="00703752">
        <w:rPr>
          <w:lang w:val="en-GB"/>
        </w:rPr>
        <w:t xml:space="preserve">genomes are represented by blue straight and wavy lines, respectively. The position of the 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lang w:val="en-GB"/>
        </w:rPr>
        <w:t xml:space="preserve"> 5´-UTR-specific DIG-labelled probe (orange line) is indicated with asterisks representing the region of hybridization, the hybridizing fragments with the expected sizes are delineated below in black. Right: Southern blots of digested genomic DNA showing site-specific and random genomic integrations (RI).</w:t>
      </w:r>
      <w:r w:rsidRPr="00703752">
        <w:rPr>
          <w:lang w:val="en-US"/>
        </w:rPr>
        <w:t xml:space="preserve"> </w:t>
      </w:r>
      <w:r w:rsidRPr="00703752">
        <w:rPr>
          <w:lang w:val="en-GB"/>
        </w:rPr>
        <w:t xml:space="preserve">(A) Recipient strain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chrysogenum</w:t>
      </w:r>
      <w:proofErr w:type="spellEnd"/>
      <w:r w:rsidRPr="00703752">
        <w:rPr>
          <w:lang w:val="en-GB"/>
        </w:rPr>
        <w:t xml:space="preserve"> </w:t>
      </w:r>
      <w:r w:rsidRPr="00703752">
        <w:rPr>
          <w:i/>
          <w:lang w:val="en-GB"/>
        </w:rPr>
        <w:t>∆</w:t>
      </w:r>
      <w:proofErr w:type="spellStart"/>
      <w:r w:rsidRPr="00703752">
        <w:rPr>
          <w:i/>
          <w:lang w:val="en-GB"/>
        </w:rPr>
        <w:t>paf</w:t>
      </w:r>
      <w:proofErr w:type="spellEnd"/>
      <w:r w:rsidRPr="00703752">
        <w:rPr>
          <w:lang w:val="en-GB"/>
        </w:rPr>
        <w:t xml:space="preserve">, digested with </w:t>
      </w:r>
      <w:proofErr w:type="spellStart"/>
      <w:r w:rsidRPr="00703752">
        <w:rPr>
          <w:i/>
          <w:lang w:val="en-GB"/>
        </w:rPr>
        <w:t>Nde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 or with </w:t>
      </w:r>
      <w:proofErr w:type="spellStart"/>
      <w:r w:rsidRPr="00703752">
        <w:rPr>
          <w:i/>
          <w:lang w:val="en-GB"/>
        </w:rPr>
        <w:t>Nhe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>/</w:t>
      </w:r>
      <w:proofErr w:type="spellStart"/>
      <w:r w:rsidRPr="00703752">
        <w:rPr>
          <w:i/>
          <w:lang w:val="en-GB"/>
        </w:rPr>
        <w:t>Xho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 (control). (B) </w:t>
      </w:r>
      <w:r w:rsidR="00ED0695" w:rsidRPr="00703752">
        <w:rPr>
          <w:lang w:val="en-GB"/>
        </w:rPr>
        <w:t>Transformed</w:t>
      </w:r>
      <w:r w:rsidRPr="00703752">
        <w:rPr>
          <w:lang w:val="en-GB"/>
        </w:rPr>
        <w:t xml:space="preserve"> </w:t>
      </w:r>
      <w:r w:rsidR="00ED0695" w:rsidRPr="00703752">
        <w:rPr>
          <w:i/>
          <w:lang w:val="en-GB"/>
        </w:rPr>
        <w:t xml:space="preserve">P. </w:t>
      </w:r>
      <w:proofErr w:type="spellStart"/>
      <w:r w:rsidR="00ED0695" w:rsidRPr="00703752">
        <w:rPr>
          <w:i/>
          <w:lang w:val="en-GB"/>
        </w:rPr>
        <w:t>chrysogenum</w:t>
      </w:r>
      <w:proofErr w:type="spellEnd"/>
      <w:r w:rsidR="00ED0695" w:rsidRPr="00703752">
        <w:rPr>
          <w:lang w:val="en-GB"/>
        </w:rPr>
        <w:t xml:space="preserve"> </w:t>
      </w:r>
      <w:r w:rsidR="00ED0695" w:rsidRPr="00703752">
        <w:rPr>
          <w:i/>
          <w:lang w:val="en-GB"/>
        </w:rPr>
        <w:t>∆</w:t>
      </w:r>
      <w:proofErr w:type="spellStart"/>
      <w:r w:rsidR="00ED0695" w:rsidRPr="00703752">
        <w:rPr>
          <w:i/>
          <w:lang w:val="en-GB"/>
        </w:rPr>
        <w:t>paf</w:t>
      </w:r>
      <w:proofErr w:type="spellEnd"/>
      <w:r w:rsidR="00ED0695" w:rsidRPr="00703752">
        <w:rPr>
          <w:lang w:val="en-GB"/>
        </w:rPr>
        <w:t xml:space="preserve"> strains </w:t>
      </w:r>
      <w:r w:rsidRPr="00703752">
        <w:rPr>
          <w:lang w:val="en-GB"/>
        </w:rPr>
        <w:t xml:space="preserve">for </w:t>
      </w:r>
      <w:r w:rsidR="00ED0695" w:rsidRPr="00703752">
        <w:rPr>
          <w:lang w:val="en-GB"/>
        </w:rPr>
        <w:t xml:space="preserve">the </w:t>
      </w:r>
      <w:r w:rsidRPr="00703752">
        <w:rPr>
          <w:lang w:val="en-GB"/>
        </w:rPr>
        <w:t>production of (a) PAF</w:t>
      </w:r>
      <w:r w:rsidRPr="00703752">
        <w:rPr>
          <w:vertAlign w:val="superscript"/>
          <w:lang w:val="en-GB"/>
        </w:rPr>
        <w:t>Y48Q</w:t>
      </w:r>
      <w:r w:rsidRPr="00703752">
        <w:rPr>
          <w:lang w:val="en-GB"/>
        </w:rPr>
        <w:t>, (b) PAF</w:t>
      </w:r>
      <w:r w:rsidRPr="00703752">
        <w:rPr>
          <w:vertAlign w:val="superscript"/>
          <w:lang w:val="en-GB"/>
        </w:rPr>
        <w:t>F31N</w:t>
      </w:r>
      <w:r w:rsidRPr="00703752">
        <w:rPr>
          <w:lang w:val="en-GB"/>
        </w:rPr>
        <w:t xml:space="preserve"> and (c) PAF, DNA digested with </w:t>
      </w:r>
      <w:proofErr w:type="spellStart"/>
      <w:r w:rsidRPr="00703752">
        <w:rPr>
          <w:i/>
          <w:lang w:val="en-GB"/>
        </w:rPr>
        <w:t>Nde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. (C) </w:t>
      </w:r>
      <w:r w:rsidR="00ED0695" w:rsidRPr="00703752">
        <w:rPr>
          <w:lang w:val="en-GB"/>
        </w:rPr>
        <w:t xml:space="preserve">Transformed </w:t>
      </w:r>
      <w:r w:rsidR="00ED0695" w:rsidRPr="00703752">
        <w:rPr>
          <w:i/>
          <w:lang w:val="en-GB"/>
        </w:rPr>
        <w:t xml:space="preserve">P. </w:t>
      </w:r>
      <w:proofErr w:type="spellStart"/>
      <w:r w:rsidR="00ED0695" w:rsidRPr="00703752">
        <w:rPr>
          <w:i/>
          <w:lang w:val="en-GB"/>
        </w:rPr>
        <w:t>chrysogenum</w:t>
      </w:r>
      <w:proofErr w:type="spellEnd"/>
      <w:r w:rsidR="00ED0695" w:rsidRPr="00703752">
        <w:rPr>
          <w:lang w:val="en-GB"/>
        </w:rPr>
        <w:t xml:space="preserve"> </w:t>
      </w:r>
      <w:r w:rsidR="00ED0695" w:rsidRPr="00703752">
        <w:rPr>
          <w:i/>
          <w:lang w:val="en-GB"/>
        </w:rPr>
        <w:t>∆</w:t>
      </w:r>
      <w:proofErr w:type="spellStart"/>
      <w:r w:rsidR="00ED0695" w:rsidRPr="00703752">
        <w:rPr>
          <w:i/>
          <w:lang w:val="en-GB"/>
        </w:rPr>
        <w:t>paf</w:t>
      </w:r>
      <w:proofErr w:type="spellEnd"/>
      <w:r w:rsidR="00ED0695" w:rsidRPr="00703752">
        <w:rPr>
          <w:lang w:val="en-GB"/>
        </w:rPr>
        <w:t xml:space="preserve"> </w:t>
      </w:r>
      <w:r w:rsidRPr="00703752">
        <w:rPr>
          <w:lang w:val="en-GB"/>
        </w:rPr>
        <w:t xml:space="preserve">strain for NFAP production, DNA digested with </w:t>
      </w:r>
      <w:proofErr w:type="spellStart"/>
      <w:r w:rsidRPr="00703752">
        <w:rPr>
          <w:i/>
          <w:lang w:val="en-GB"/>
        </w:rPr>
        <w:t>Nhe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>/</w:t>
      </w:r>
      <w:proofErr w:type="spellStart"/>
      <w:r w:rsidRPr="00703752">
        <w:rPr>
          <w:i/>
          <w:lang w:val="en-GB"/>
        </w:rPr>
        <w:t>Xho</w:t>
      </w:r>
      <w:r w:rsidRPr="00703752">
        <w:rPr>
          <w:lang w:val="en-GB"/>
        </w:rPr>
        <w:t>I</w:t>
      </w:r>
      <w:proofErr w:type="spellEnd"/>
      <w:r w:rsidRPr="00703752">
        <w:rPr>
          <w:lang w:val="en-GB"/>
        </w:rPr>
        <w:t xml:space="preserve"> and (D) </w:t>
      </w:r>
      <w:r w:rsidRPr="00703752">
        <w:rPr>
          <w:i/>
          <w:lang w:val="en-GB"/>
        </w:rPr>
        <w:t xml:space="preserve">P. </w:t>
      </w:r>
      <w:proofErr w:type="spellStart"/>
      <w:r w:rsidRPr="00703752">
        <w:rPr>
          <w:i/>
          <w:lang w:val="en-GB"/>
        </w:rPr>
        <w:t>digitatum</w:t>
      </w:r>
      <w:proofErr w:type="spellEnd"/>
      <w:r w:rsidRPr="00703752">
        <w:rPr>
          <w:lang w:val="en-GB"/>
        </w:rPr>
        <w:t xml:space="preserve"> </w:t>
      </w:r>
      <w:r w:rsidR="00ED0695" w:rsidRPr="00703752">
        <w:rPr>
          <w:lang w:val="en-GB"/>
        </w:rPr>
        <w:t xml:space="preserve">(a) not transformed and (b) transformed </w:t>
      </w:r>
      <w:r w:rsidRPr="00703752">
        <w:rPr>
          <w:lang w:val="en-GB"/>
        </w:rPr>
        <w:t xml:space="preserve">for PAF production, DNA digested with </w:t>
      </w:r>
      <w:proofErr w:type="spellStart"/>
      <w:r w:rsidRPr="00703752">
        <w:rPr>
          <w:i/>
          <w:lang w:val="en-GB"/>
        </w:rPr>
        <w:t>Nde</w:t>
      </w:r>
      <w:r w:rsidRPr="00703752">
        <w:rPr>
          <w:lang w:val="en-GB"/>
        </w:rPr>
        <w:t>I</w:t>
      </w:r>
      <w:proofErr w:type="spellEnd"/>
      <w:r w:rsidR="00ED0695" w:rsidRPr="00703752">
        <w:rPr>
          <w:lang w:val="en-GB"/>
        </w:rPr>
        <w:t>.</w:t>
      </w:r>
    </w:p>
    <w:p w14:paraId="7534C960" w14:textId="77777777" w:rsidR="00404FE3" w:rsidRPr="00703752" w:rsidRDefault="00404FE3" w:rsidP="006F373A">
      <w:pPr>
        <w:spacing w:line="360" w:lineRule="auto"/>
        <w:jc w:val="both"/>
        <w:rPr>
          <w:lang w:val="en-US"/>
        </w:rPr>
      </w:pPr>
    </w:p>
    <w:p w14:paraId="398CAF05" w14:textId="214CDD71" w:rsidR="00404FE3" w:rsidRPr="00703752" w:rsidRDefault="00404FE3" w:rsidP="006F373A">
      <w:pPr>
        <w:spacing w:line="360" w:lineRule="auto"/>
        <w:jc w:val="both"/>
        <w:rPr>
          <w:b/>
          <w:noProof/>
          <w:lang w:eastAsia="de-DE"/>
        </w:rPr>
      </w:pPr>
      <w:r w:rsidRPr="00703752">
        <w:rPr>
          <w:b/>
          <w:lang w:val="en-US"/>
        </w:rPr>
        <w:t>Figure S4</w:t>
      </w:r>
    </w:p>
    <w:p w14:paraId="1CD7E96E" w14:textId="77777777" w:rsidR="00404FE3" w:rsidRPr="00703752" w:rsidRDefault="00404FE3" w:rsidP="006F373A">
      <w:pPr>
        <w:spacing w:line="360" w:lineRule="auto"/>
        <w:jc w:val="both"/>
        <w:rPr>
          <w:lang w:val="en-US"/>
        </w:rPr>
      </w:pPr>
    </w:p>
    <w:p w14:paraId="2AE5BAFB" w14:textId="056501E0" w:rsidR="00BF0D79" w:rsidRPr="00703752" w:rsidRDefault="00BF0D79" w:rsidP="00BF0D79">
      <w:pPr>
        <w:spacing w:line="360" w:lineRule="auto"/>
        <w:jc w:val="center"/>
        <w:rPr>
          <w:lang w:val="en-US"/>
        </w:rPr>
      </w:pPr>
      <w:r w:rsidRPr="00703752">
        <w:rPr>
          <w:noProof/>
          <w:lang w:eastAsia="de-DE"/>
        </w:rPr>
        <w:drawing>
          <wp:inline distT="0" distB="0" distL="0" distR="0" wp14:anchorId="6DEC7CD1" wp14:editId="74B136A3">
            <wp:extent cx="3722280" cy="3253839"/>
            <wp:effectExtent l="0" t="0" r="0" b="3810"/>
            <wp:docPr id="1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152" cy="326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A8C23" w14:textId="0BABF0D3" w:rsidR="00BF0D79" w:rsidRPr="00703752" w:rsidRDefault="00BF0D79" w:rsidP="00BF0D79">
      <w:pPr>
        <w:spacing w:line="360" w:lineRule="auto"/>
        <w:jc w:val="both"/>
        <w:rPr>
          <w:lang w:val="en-US"/>
        </w:rPr>
      </w:pPr>
      <w:r w:rsidRPr="00703752">
        <w:rPr>
          <w:b/>
          <w:lang w:val="en-US"/>
        </w:rPr>
        <w:t>Figure S4.</w:t>
      </w:r>
      <w:r w:rsidRPr="00703752">
        <w:rPr>
          <w:lang w:val="en-US"/>
        </w:rPr>
        <w:t xml:space="preserve"> The elution pattern of PAF[</w:t>
      </w:r>
      <w:proofErr w:type="spellStart"/>
      <w:r w:rsidRPr="00703752">
        <w:rPr>
          <w:lang w:val="en-US"/>
        </w:rPr>
        <w:t>Pd</w:t>
      </w:r>
      <w:proofErr w:type="spellEnd"/>
      <w:r w:rsidRPr="00703752">
        <w:rPr>
          <w:lang w:val="en-US"/>
        </w:rPr>
        <w:t>] purified by cation-exchange chromatography. Experimental details are described in the text.</w:t>
      </w:r>
    </w:p>
    <w:p w14:paraId="710C12A7" w14:textId="77777777" w:rsidR="00972AAF" w:rsidRPr="00703752" w:rsidRDefault="00972AAF" w:rsidP="006F373A">
      <w:pPr>
        <w:spacing w:line="360" w:lineRule="auto"/>
        <w:jc w:val="both"/>
        <w:rPr>
          <w:lang w:val="en-US"/>
        </w:rPr>
      </w:pPr>
    </w:p>
    <w:p w14:paraId="36FC79DC" w14:textId="0BCD418F" w:rsidR="0019421B" w:rsidRPr="00703752" w:rsidRDefault="00972AAF" w:rsidP="006F373A">
      <w:pPr>
        <w:spacing w:line="360" w:lineRule="auto"/>
        <w:jc w:val="both"/>
        <w:rPr>
          <w:b/>
          <w:lang w:val="en-US"/>
        </w:rPr>
      </w:pPr>
      <w:r w:rsidRPr="00703752">
        <w:rPr>
          <w:b/>
          <w:lang w:val="en-US"/>
        </w:rPr>
        <w:lastRenderedPageBreak/>
        <w:t>Figure S5</w:t>
      </w:r>
    </w:p>
    <w:p w14:paraId="5C58CCA9" w14:textId="77777777" w:rsidR="00450BE5" w:rsidRPr="00703752" w:rsidRDefault="00450BE5" w:rsidP="006F373A">
      <w:pPr>
        <w:spacing w:line="360" w:lineRule="auto"/>
        <w:jc w:val="both"/>
        <w:rPr>
          <w:b/>
          <w:lang w:val="en-US"/>
        </w:rPr>
      </w:pPr>
    </w:p>
    <w:p w14:paraId="32BB59F8" w14:textId="4151E88E" w:rsidR="00972AAF" w:rsidRPr="00703752" w:rsidRDefault="008C2B92" w:rsidP="006F373A">
      <w:pPr>
        <w:spacing w:line="360" w:lineRule="auto"/>
        <w:jc w:val="both"/>
        <w:rPr>
          <w:lang w:val="en-US"/>
        </w:rPr>
      </w:pPr>
      <w:r w:rsidRPr="008C2B92">
        <w:rPr>
          <w:lang w:val="en-US"/>
        </w:rPr>
        <w:drawing>
          <wp:inline distT="0" distB="0" distL="0" distR="0" wp14:anchorId="7E537470" wp14:editId="5F9F39F8">
            <wp:extent cx="5210701" cy="7184835"/>
            <wp:effectExtent l="0" t="0" r="0" b="381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4414" cy="721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107FA442" w14:textId="77777777" w:rsidR="00450BE5" w:rsidRPr="00703752" w:rsidRDefault="00450BE5" w:rsidP="006F373A">
      <w:pPr>
        <w:spacing w:line="360" w:lineRule="auto"/>
        <w:jc w:val="both"/>
        <w:rPr>
          <w:lang w:val="en-US"/>
        </w:rPr>
      </w:pPr>
    </w:p>
    <w:p w14:paraId="49C6BA37" w14:textId="50B1E7CE" w:rsidR="002049AB" w:rsidRPr="006F373A" w:rsidRDefault="002049AB" w:rsidP="006F373A">
      <w:pPr>
        <w:spacing w:line="360" w:lineRule="auto"/>
        <w:jc w:val="both"/>
        <w:rPr>
          <w:lang w:val="en-US"/>
        </w:rPr>
      </w:pPr>
      <w:r w:rsidRPr="00703752">
        <w:rPr>
          <w:b/>
          <w:lang w:val="en-US"/>
        </w:rPr>
        <w:t>Figure S5.</w:t>
      </w:r>
      <w:r w:rsidRPr="00703752">
        <w:rPr>
          <w:lang w:val="en-US"/>
        </w:rPr>
        <w:t xml:space="preserve"> </w:t>
      </w:r>
      <w:r w:rsidR="000D1A51" w:rsidRPr="00703752">
        <w:rPr>
          <w:lang w:val="en-US"/>
        </w:rPr>
        <w:t>Growth inhibition</w:t>
      </w:r>
      <w:r w:rsidRPr="00703752">
        <w:rPr>
          <w:lang w:val="en-US"/>
        </w:rPr>
        <w:t xml:space="preserve"> assay</w:t>
      </w:r>
      <w:r w:rsidR="000D1A51" w:rsidRPr="00703752">
        <w:rPr>
          <w:lang w:val="en-US"/>
        </w:rPr>
        <w:t>s</w:t>
      </w:r>
      <w:r w:rsidRPr="00703752">
        <w:rPr>
          <w:lang w:val="en-US"/>
        </w:rPr>
        <w:t xml:space="preserve"> with </w:t>
      </w:r>
      <w:r w:rsidRPr="00703752">
        <w:rPr>
          <w:i/>
          <w:lang w:val="en-US"/>
        </w:rPr>
        <w:t xml:space="preserve">A. </w:t>
      </w:r>
      <w:proofErr w:type="spellStart"/>
      <w:r w:rsidRPr="00703752">
        <w:rPr>
          <w:i/>
          <w:lang w:val="en-US"/>
        </w:rPr>
        <w:t>niger</w:t>
      </w:r>
      <w:proofErr w:type="spellEnd"/>
      <w:r w:rsidRPr="00703752">
        <w:rPr>
          <w:lang w:val="en-US"/>
        </w:rPr>
        <w:t xml:space="preserve"> exposed to </w:t>
      </w:r>
      <w:r w:rsidR="000D1A51" w:rsidRPr="00703752">
        <w:rPr>
          <w:lang w:val="en-US"/>
        </w:rPr>
        <w:t xml:space="preserve">0-1.2 </w:t>
      </w:r>
      <w:r w:rsidR="000D1A51" w:rsidRPr="00703752">
        <w:rPr>
          <w:rFonts w:ascii="Symbol" w:hAnsi="Symbol"/>
          <w:lang w:val="en-US"/>
        </w:rPr>
        <w:t></w:t>
      </w:r>
      <w:r w:rsidR="000D1A51" w:rsidRPr="00703752">
        <w:rPr>
          <w:lang w:val="en-US"/>
        </w:rPr>
        <w:t>g/mL</w:t>
      </w:r>
      <w:r w:rsidRPr="00703752">
        <w:rPr>
          <w:lang w:val="en-US"/>
        </w:rPr>
        <w:t xml:space="preserve"> of </w:t>
      </w:r>
      <w:r w:rsidR="0024299B" w:rsidRPr="00703752">
        <w:rPr>
          <w:lang w:val="en-US"/>
        </w:rPr>
        <w:t xml:space="preserve">PAF, </w:t>
      </w:r>
      <w:r w:rsidRPr="00703752">
        <w:rPr>
          <w:lang w:val="en-US"/>
        </w:rPr>
        <w:t>PAF[Pc], PAF[</w:t>
      </w:r>
      <w:proofErr w:type="spellStart"/>
      <w:r w:rsidRPr="00703752">
        <w:rPr>
          <w:lang w:val="en-US"/>
        </w:rPr>
        <w:t>Pd</w:t>
      </w:r>
      <w:proofErr w:type="spellEnd"/>
      <w:r w:rsidRPr="00703752">
        <w:rPr>
          <w:lang w:val="en-US"/>
        </w:rPr>
        <w:t xml:space="preserve">], NFAP, NFAP[Pc], </w:t>
      </w:r>
      <w:r w:rsidR="000D1A51" w:rsidRPr="00703752">
        <w:rPr>
          <w:lang w:val="en-US"/>
        </w:rPr>
        <w:t>and 0-</w:t>
      </w:r>
      <w:r w:rsidR="002F0740" w:rsidRPr="00703752">
        <w:rPr>
          <w:lang w:val="en-US"/>
        </w:rPr>
        <w:t>8</w:t>
      </w:r>
      <w:r w:rsidR="000D1A51" w:rsidRPr="00703752">
        <w:rPr>
          <w:lang w:val="en-US"/>
        </w:rPr>
        <w:t xml:space="preserve">00 </w:t>
      </w:r>
      <w:r w:rsidR="000D1A51" w:rsidRPr="00703752">
        <w:rPr>
          <w:rFonts w:ascii="Symbol" w:hAnsi="Symbol"/>
          <w:lang w:val="en-US"/>
        </w:rPr>
        <w:t></w:t>
      </w:r>
      <w:r w:rsidR="000D1A51" w:rsidRPr="00703752">
        <w:rPr>
          <w:lang w:val="en-US"/>
        </w:rPr>
        <w:t xml:space="preserve">g/mL </w:t>
      </w:r>
      <w:r w:rsidR="00450BE5" w:rsidRPr="00703752">
        <w:rPr>
          <w:lang w:val="en-US"/>
        </w:rPr>
        <w:t xml:space="preserve">of </w:t>
      </w:r>
      <w:r w:rsidRPr="00703752">
        <w:rPr>
          <w:lang w:val="en-US"/>
        </w:rPr>
        <w:t>PAF</w:t>
      </w:r>
      <w:r w:rsidRPr="00703752">
        <w:rPr>
          <w:vertAlign w:val="superscript"/>
          <w:lang w:val="en-US"/>
        </w:rPr>
        <w:t>F31N</w:t>
      </w:r>
      <w:r w:rsidRPr="00703752">
        <w:rPr>
          <w:lang w:val="en-US"/>
        </w:rPr>
        <w:t xml:space="preserve"> and PAF</w:t>
      </w:r>
      <w:r w:rsidRPr="00703752">
        <w:rPr>
          <w:vertAlign w:val="superscript"/>
          <w:lang w:val="en-US"/>
        </w:rPr>
        <w:t>Y48Q</w:t>
      </w:r>
      <w:r w:rsidRPr="00703752">
        <w:rPr>
          <w:lang w:val="en-US"/>
        </w:rPr>
        <w:t>.</w:t>
      </w:r>
      <w:r w:rsidR="000D1A51" w:rsidRPr="00703752">
        <w:rPr>
          <w:lang w:val="en-US"/>
        </w:rPr>
        <w:t xml:space="preserve"> Overview images were taken after 48 h of incubation at 30 °C.</w:t>
      </w:r>
      <w:r w:rsidR="00076FB7" w:rsidRPr="00703752">
        <w:rPr>
          <w:lang w:val="en-US"/>
        </w:rPr>
        <w:t xml:space="preserve"> One representative exper</w:t>
      </w:r>
      <w:r w:rsidR="00D74C9C" w:rsidRPr="00703752">
        <w:rPr>
          <w:lang w:val="en-US"/>
        </w:rPr>
        <w:t>iment out of three is presented</w:t>
      </w:r>
      <w:r w:rsidR="0019421B" w:rsidRPr="00703752">
        <w:rPr>
          <w:lang w:val="en-US"/>
        </w:rPr>
        <w:t>.</w:t>
      </w:r>
    </w:p>
    <w:sectPr w:rsidR="002049AB" w:rsidRPr="006F373A" w:rsidSect="00A11411">
      <w:pgSz w:w="11900" w:h="16840"/>
      <w:pgMar w:top="141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59"/>
    <w:rsid w:val="00023C7B"/>
    <w:rsid w:val="00076FB7"/>
    <w:rsid w:val="0008724A"/>
    <w:rsid w:val="00093ECD"/>
    <w:rsid w:val="000D1A51"/>
    <w:rsid w:val="000E3C0B"/>
    <w:rsid w:val="0015118F"/>
    <w:rsid w:val="00164B8F"/>
    <w:rsid w:val="0019421B"/>
    <w:rsid w:val="00200CD2"/>
    <w:rsid w:val="002049AB"/>
    <w:rsid w:val="002341C1"/>
    <w:rsid w:val="0024299B"/>
    <w:rsid w:val="00262F5C"/>
    <w:rsid w:val="002B72C6"/>
    <w:rsid w:val="002B7F5F"/>
    <w:rsid w:val="002F0740"/>
    <w:rsid w:val="00314716"/>
    <w:rsid w:val="003217EC"/>
    <w:rsid w:val="00325A51"/>
    <w:rsid w:val="00333392"/>
    <w:rsid w:val="00353349"/>
    <w:rsid w:val="003808FC"/>
    <w:rsid w:val="003818E4"/>
    <w:rsid w:val="003D2B93"/>
    <w:rsid w:val="00404FE3"/>
    <w:rsid w:val="004305D9"/>
    <w:rsid w:val="00450BE5"/>
    <w:rsid w:val="00491729"/>
    <w:rsid w:val="004A174A"/>
    <w:rsid w:val="0050266E"/>
    <w:rsid w:val="005C519B"/>
    <w:rsid w:val="005D3DE5"/>
    <w:rsid w:val="00601851"/>
    <w:rsid w:val="00643C8C"/>
    <w:rsid w:val="006B6E14"/>
    <w:rsid w:val="006F373A"/>
    <w:rsid w:val="006F477D"/>
    <w:rsid w:val="00703752"/>
    <w:rsid w:val="00752A17"/>
    <w:rsid w:val="007723FD"/>
    <w:rsid w:val="007906D8"/>
    <w:rsid w:val="007A0BCC"/>
    <w:rsid w:val="007B0220"/>
    <w:rsid w:val="007B06F4"/>
    <w:rsid w:val="007B4F11"/>
    <w:rsid w:val="007E0412"/>
    <w:rsid w:val="007E7D10"/>
    <w:rsid w:val="007F5A53"/>
    <w:rsid w:val="0082608A"/>
    <w:rsid w:val="00844782"/>
    <w:rsid w:val="008C2B92"/>
    <w:rsid w:val="008F71D6"/>
    <w:rsid w:val="00930849"/>
    <w:rsid w:val="00972AAF"/>
    <w:rsid w:val="00A11411"/>
    <w:rsid w:val="00A2417A"/>
    <w:rsid w:val="00A52B43"/>
    <w:rsid w:val="00A553A1"/>
    <w:rsid w:val="00A56E0E"/>
    <w:rsid w:val="00A70CEA"/>
    <w:rsid w:val="00AB3FB8"/>
    <w:rsid w:val="00AF4413"/>
    <w:rsid w:val="00B441B1"/>
    <w:rsid w:val="00BA1215"/>
    <w:rsid w:val="00BB0CAF"/>
    <w:rsid w:val="00BC7CE0"/>
    <w:rsid w:val="00BF0D79"/>
    <w:rsid w:val="00C33096"/>
    <w:rsid w:val="00CA77B4"/>
    <w:rsid w:val="00D71811"/>
    <w:rsid w:val="00D74C9C"/>
    <w:rsid w:val="00D83659"/>
    <w:rsid w:val="00DD1B89"/>
    <w:rsid w:val="00EA58EF"/>
    <w:rsid w:val="00EA72A0"/>
    <w:rsid w:val="00ED0695"/>
    <w:rsid w:val="00ED59C2"/>
    <w:rsid w:val="00F55A1E"/>
    <w:rsid w:val="00F6257B"/>
    <w:rsid w:val="00F8161D"/>
    <w:rsid w:val="00FB07D2"/>
    <w:rsid w:val="00FB592C"/>
    <w:rsid w:val="00FC75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048A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11411"/>
    <w:pPr>
      <w:widowControl w:val="0"/>
      <w:spacing w:after="0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26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491729"/>
  </w:style>
  <w:style w:type="paragraph" w:customStyle="1" w:styleId="Formatvorlage1">
    <w:name w:val="Formatvorlage1"/>
    <w:basedOn w:val="berschrift1"/>
    <w:qFormat/>
    <w:rsid w:val="0050266E"/>
    <w:pPr>
      <w:keepLines w:val="0"/>
      <w:spacing w:before="240" w:after="60"/>
    </w:pPr>
    <w:rPr>
      <w:rFonts w:ascii="Times New Roman" w:hAnsi="Times New Roman"/>
      <w:b w:val="0"/>
      <w:color w:val="auto"/>
      <w:kern w:val="32"/>
      <w:sz w:val="24"/>
      <w:lang w:val="en-GB" w:eastAsia="hu-HU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026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5A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5A51"/>
    <w:rPr>
      <w:rFonts w:eastAsiaTheme="minorHAns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5A51"/>
    <w:rPr>
      <w:rFonts w:ascii="Times New Roman" w:eastAsiaTheme="minorHAnsi" w:hAnsi="Times New Roman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5A51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5A51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EA72A0"/>
    <w:pPr>
      <w:spacing w:after="0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2608A"/>
    <w:pPr>
      <w:autoSpaceDE w:val="0"/>
      <w:autoSpaceDN w:val="0"/>
      <w:adjustRightInd w:val="0"/>
      <w:spacing w:after="0"/>
    </w:pPr>
    <w:rPr>
      <w:rFonts w:ascii="Times New Roman" w:eastAsiaTheme="minorHAnsi" w:hAnsi="Times New Roman" w:cs="Times New Roman"/>
      <w:color w:val="000000"/>
      <w:sz w:val="24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3217EC"/>
    <w:pPr>
      <w:widowControl/>
      <w:tabs>
        <w:tab w:val="center" w:pos="4536"/>
        <w:tab w:val="right" w:pos="9072"/>
      </w:tabs>
    </w:pPr>
    <w:rPr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3217EC"/>
    <w:rPr>
      <w:rFonts w:ascii="Times New Roman" w:hAnsi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61D"/>
    <w:rPr>
      <w:rFonts w:eastAsiaTheme="minorEastAsia"/>
      <w:b/>
      <w:bCs/>
      <w:lang w:eastAsia="ja-JP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161D"/>
    <w:rPr>
      <w:rFonts w:ascii="Times New Roman" w:eastAsiaTheme="minorHAnsi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tif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2192</Words>
  <Characters>13811</Characters>
  <Application>Microsoft Macintosh Word</Application>
  <DocSecurity>0</DocSecurity>
  <Lines>115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Innsbruck</Company>
  <LinksUpToDate>false</LinksUpToDate>
  <CharactersWithSpaces>15972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Florentine Marx</dc:creator>
  <cp:lastModifiedBy>Microsoft Office-Anwender</cp:lastModifiedBy>
  <cp:revision>7</cp:revision>
  <dcterms:created xsi:type="dcterms:W3CDTF">2016-09-22T11:48:00Z</dcterms:created>
  <dcterms:modified xsi:type="dcterms:W3CDTF">2016-09-26T11:53:00Z</dcterms:modified>
</cp:coreProperties>
</file>