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276" w:rsidRPr="008D1328" w:rsidRDefault="00F44276" w:rsidP="00F44276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b/>
          <w:bCs/>
          <w:sz w:val="22"/>
          <w:szCs w:val="22"/>
        </w:rPr>
        <w:t>Additional file 2</w:t>
      </w:r>
      <w:r w:rsidRPr="008D1328">
        <w:rPr>
          <w:sz w:val="22"/>
          <w:szCs w:val="22"/>
        </w:rPr>
        <w:t>. Primers used in this work. Restriction sites are marked in bold.</w:t>
      </w: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691"/>
        <w:gridCol w:w="1487"/>
        <w:gridCol w:w="3469"/>
      </w:tblGrid>
      <w:tr w:rsidR="00F44276" w:rsidRPr="008D1328" w:rsidTr="00F44276">
        <w:trPr>
          <w:trHeight w:val="440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Primer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Sequence</w:t>
            </w:r>
          </w:p>
        </w:tc>
        <w:tc>
          <w:tcPr>
            <w:tcW w:w="1487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PCR conditions</w:t>
            </w:r>
          </w:p>
        </w:tc>
        <w:tc>
          <w:tcPr>
            <w:tcW w:w="3469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Use</w:t>
            </w:r>
          </w:p>
        </w:tc>
      </w:tr>
      <w:tr w:rsidR="00F44276" w:rsidRPr="008D1328" w:rsidTr="00F44276">
        <w:trPr>
          <w:cantSplit/>
          <w:trHeight w:val="401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3exF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AA</w:t>
            </w:r>
            <w:r w:rsidRPr="008D1328">
              <w:rPr>
                <w:b/>
                <w:sz w:val="16"/>
                <w:szCs w:val="16"/>
              </w:rPr>
              <w:t>CATATG</w:t>
            </w:r>
            <w:r w:rsidRPr="008D1328">
              <w:rPr>
                <w:sz w:val="16"/>
                <w:szCs w:val="16"/>
              </w:rPr>
              <w:t>GTGGATTGGGCAGAGGAAT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60 </w:t>
            </w:r>
            <w:r w:rsidRPr="008D1328">
              <w:rPr>
                <w:sz w:val="16"/>
                <w:szCs w:val="16"/>
              </w:rPr>
              <w:t>°C, 2 min, 30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 xml:space="preserve">kstD1 </w:t>
            </w:r>
            <w:proofErr w:type="spellStart"/>
            <w:r w:rsidRPr="008D1328">
              <w:rPr>
                <w:i/>
                <w:sz w:val="16"/>
                <w:szCs w:val="16"/>
              </w:rPr>
              <w:t>Nde</w:t>
            </w:r>
            <w:r w:rsidRPr="008D1328">
              <w:rPr>
                <w:sz w:val="16"/>
                <w:szCs w:val="16"/>
              </w:rPr>
              <w:t>I-</w:t>
            </w:r>
            <w:r w:rsidRPr="008D1328">
              <w:rPr>
                <w:i/>
                <w:sz w:val="16"/>
                <w:szCs w:val="16"/>
              </w:rPr>
              <w:t>Bgl</w:t>
            </w:r>
            <w:r w:rsidRPr="008D1328">
              <w:rPr>
                <w:sz w:val="16"/>
                <w:szCs w:val="16"/>
              </w:rPr>
              <w:t>II</w:t>
            </w:r>
            <w:proofErr w:type="spellEnd"/>
            <w:r w:rsidRPr="008D1328">
              <w:rPr>
                <w:sz w:val="16"/>
                <w:szCs w:val="16"/>
              </w:rPr>
              <w:t xml:space="preserve"> amplification for cloning and expression, 1.5 kb</w:t>
            </w:r>
          </w:p>
        </w:tc>
      </w:tr>
      <w:tr w:rsidR="00F44276" w:rsidRPr="008D1328" w:rsidTr="00F44276">
        <w:trPr>
          <w:cantSplit/>
          <w:trHeight w:val="294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3exR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AGATCT</w:t>
            </w:r>
            <w:r w:rsidRPr="008D1328">
              <w:rPr>
                <w:sz w:val="16"/>
                <w:szCs w:val="16"/>
              </w:rPr>
              <w:t>GGGCGGCCGGCGTCGTCCTTAC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2exF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AA</w:t>
            </w:r>
            <w:r w:rsidRPr="008D1328">
              <w:rPr>
                <w:b/>
                <w:sz w:val="16"/>
                <w:szCs w:val="16"/>
              </w:rPr>
              <w:t>CATATG</w:t>
            </w:r>
            <w:r w:rsidRPr="008D1328">
              <w:rPr>
                <w:sz w:val="16"/>
                <w:szCs w:val="16"/>
              </w:rPr>
              <w:t>GCGACCAATCCCGTACCGG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65 </w:t>
            </w:r>
            <w:r w:rsidRPr="008D1328">
              <w:rPr>
                <w:sz w:val="16"/>
                <w:szCs w:val="16"/>
              </w:rPr>
              <w:t>°C, 2 min, 30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 xml:space="preserve">kstD2 </w:t>
            </w:r>
            <w:proofErr w:type="spellStart"/>
            <w:r w:rsidRPr="008D1328">
              <w:rPr>
                <w:i/>
                <w:sz w:val="16"/>
                <w:szCs w:val="16"/>
              </w:rPr>
              <w:t>Nde</w:t>
            </w:r>
            <w:r w:rsidRPr="008D1328">
              <w:rPr>
                <w:sz w:val="16"/>
                <w:szCs w:val="16"/>
              </w:rPr>
              <w:t>I-</w:t>
            </w:r>
            <w:r w:rsidRPr="008D1328">
              <w:rPr>
                <w:i/>
                <w:sz w:val="16"/>
                <w:szCs w:val="16"/>
              </w:rPr>
              <w:t>Bgl</w:t>
            </w:r>
            <w:r w:rsidRPr="008D1328">
              <w:rPr>
                <w:sz w:val="16"/>
                <w:szCs w:val="16"/>
              </w:rPr>
              <w:t>II</w:t>
            </w:r>
            <w:proofErr w:type="spellEnd"/>
            <w:r w:rsidRPr="008D1328">
              <w:rPr>
                <w:sz w:val="16"/>
                <w:szCs w:val="16"/>
              </w:rPr>
              <w:t xml:space="preserve"> amplification for cloning and expression, 1.6 kb</w:t>
            </w:r>
          </w:p>
        </w:tc>
      </w:tr>
      <w:tr w:rsidR="00F44276" w:rsidRPr="008D1328" w:rsidTr="00F44276">
        <w:trPr>
          <w:cantSplit/>
          <w:trHeight w:val="420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2exR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AA</w:t>
            </w:r>
            <w:r w:rsidRPr="008D1328">
              <w:rPr>
                <w:b/>
                <w:sz w:val="16"/>
                <w:szCs w:val="16"/>
              </w:rPr>
              <w:t>AGATCT</w:t>
            </w:r>
            <w:r w:rsidRPr="008D1328">
              <w:rPr>
                <w:sz w:val="16"/>
                <w:szCs w:val="16"/>
              </w:rPr>
              <w:t>TCAGCGGGACTTCGCGGCGTCC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1exF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AA</w:t>
            </w:r>
            <w:r w:rsidRPr="008D1328">
              <w:rPr>
                <w:b/>
                <w:sz w:val="16"/>
                <w:szCs w:val="16"/>
              </w:rPr>
              <w:t>CATATG</w:t>
            </w:r>
            <w:r w:rsidRPr="008D1328">
              <w:rPr>
                <w:sz w:val="16"/>
                <w:szCs w:val="16"/>
              </w:rPr>
              <w:t>ATCAAGCAGGAATACGACA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55 </w:t>
            </w:r>
            <w:r w:rsidRPr="008D1328">
              <w:rPr>
                <w:sz w:val="16"/>
                <w:szCs w:val="16"/>
              </w:rPr>
              <w:t>°C, 2 min, 30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 xml:space="preserve">kstD3 </w:t>
            </w:r>
            <w:proofErr w:type="spellStart"/>
            <w:r w:rsidRPr="008D1328">
              <w:rPr>
                <w:i/>
                <w:sz w:val="16"/>
                <w:szCs w:val="16"/>
              </w:rPr>
              <w:t>Nde</w:t>
            </w:r>
            <w:r w:rsidRPr="008D1328">
              <w:rPr>
                <w:sz w:val="16"/>
                <w:szCs w:val="16"/>
              </w:rPr>
              <w:t>I-</w:t>
            </w:r>
            <w:r w:rsidRPr="008D1328">
              <w:rPr>
                <w:i/>
                <w:sz w:val="16"/>
                <w:szCs w:val="16"/>
              </w:rPr>
              <w:t>Bam</w:t>
            </w:r>
            <w:r w:rsidRPr="008D1328">
              <w:rPr>
                <w:sz w:val="16"/>
                <w:szCs w:val="16"/>
              </w:rPr>
              <w:t>HI</w:t>
            </w:r>
            <w:proofErr w:type="spellEnd"/>
            <w:r w:rsidRPr="008D1328">
              <w:rPr>
                <w:sz w:val="16"/>
                <w:szCs w:val="16"/>
              </w:rPr>
              <w:t xml:space="preserve"> amplification for cloning and expression, 1.7 kb</w:t>
            </w: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1exR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AA</w:t>
            </w:r>
            <w:r w:rsidRPr="008D1328">
              <w:rPr>
                <w:b/>
                <w:sz w:val="16"/>
                <w:szCs w:val="16"/>
              </w:rPr>
              <w:t>GGATCC</w:t>
            </w:r>
            <w:r w:rsidRPr="008D1328">
              <w:rPr>
                <w:sz w:val="16"/>
                <w:szCs w:val="16"/>
              </w:rPr>
              <w:t>TCAGTGCTGTTCGACGGTCTCG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CH112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CATCGACGACGCCCTGACCTACTA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55 </w:t>
            </w:r>
            <w:r w:rsidRPr="008D1328">
              <w:rPr>
                <w:sz w:val="16"/>
                <w:szCs w:val="16"/>
              </w:rPr>
              <w:t>°C, 1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>kstD1</w:t>
            </w:r>
            <w:r w:rsidRPr="008D1328">
              <w:rPr>
                <w:sz w:val="16"/>
                <w:szCs w:val="16"/>
              </w:rPr>
              <w:t xml:space="preserve"> amplification in RT-PCR, 900 </w:t>
            </w:r>
            <w:proofErr w:type="spellStart"/>
            <w:r w:rsidRPr="008D1328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CH113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b/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GAGCGTGTCGGCGGTCTTCC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CH106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CCAAGGGCTATTCCGACTACCA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55 </w:t>
            </w:r>
            <w:r w:rsidRPr="008D1328">
              <w:rPr>
                <w:sz w:val="16"/>
                <w:szCs w:val="16"/>
              </w:rPr>
              <w:t>°C, 1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>kstD2</w:t>
            </w:r>
            <w:r w:rsidRPr="008D1328">
              <w:rPr>
                <w:sz w:val="16"/>
                <w:szCs w:val="16"/>
              </w:rPr>
              <w:t xml:space="preserve"> amplification in RT-PCR, 800 </w:t>
            </w:r>
            <w:proofErr w:type="spellStart"/>
            <w:r w:rsidRPr="008D1328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CH107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GAAAAGCCCGCCGCCGAAGATGTA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CH197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GTGCGCATCTGCTCGTTGTGTT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55 </w:t>
            </w:r>
            <w:r w:rsidRPr="008D1328">
              <w:rPr>
                <w:sz w:val="16"/>
                <w:szCs w:val="16"/>
              </w:rPr>
              <w:t>°C, 1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>kstD3</w:t>
            </w:r>
            <w:r w:rsidRPr="008D1328">
              <w:rPr>
                <w:sz w:val="16"/>
                <w:szCs w:val="16"/>
              </w:rPr>
              <w:t xml:space="preserve"> amplification in RT-PCR, 600 </w:t>
            </w:r>
            <w:proofErr w:type="spellStart"/>
            <w:r w:rsidRPr="008D1328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CH198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GCCGGCAAGATCGACACCTACAT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CH190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CGACGGCAGCTGTACGAGACCT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927C7B">
              <w:rPr>
                <w:sz w:val="16"/>
                <w:szCs w:val="16"/>
              </w:rPr>
              <w:t>Tm 60</w:t>
            </w:r>
            <w:r>
              <w:rPr>
                <w:sz w:val="16"/>
                <w:szCs w:val="16"/>
              </w:rPr>
              <w:t xml:space="preserve"> </w:t>
            </w:r>
            <w:r w:rsidRPr="00927C7B">
              <w:rPr>
                <w:sz w:val="16"/>
                <w:szCs w:val="16"/>
              </w:rPr>
              <w:t>ºC, 1</w:t>
            </w:r>
            <w:r w:rsidRPr="008D1328">
              <w:rPr>
                <w:sz w:val="16"/>
                <w:szCs w:val="16"/>
              </w:rPr>
              <w:t xml:space="preserve">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ORF</w:t>
            </w:r>
            <w:r w:rsidRPr="008D1328">
              <w:rPr>
                <w:sz w:val="16"/>
                <w:szCs w:val="16"/>
              </w:rPr>
              <w:t xml:space="preserve"> 4 amplification in RT-PCR, 1000 bases</w:t>
            </w: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CH191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AACTGCCCGGGACGACCTTG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CH192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GCTCGACACCACACCGCTGAA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Tm 60</w:t>
            </w:r>
            <w:r>
              <w:rPr>
                <w:sz w:val="16"/>
                <w:szCs w:val="16"/>
              </w:rPr>
              <w:t xml:space="preserve"> </w:t>
            </w:r>
            <w:r w:rsidRPr="008D1328">
              <w:rPr>
                <w:sz w:val="16"/>
                <w:szCs w:val="16"/>
              </w:rPr>
              <w:t>ºC, 1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ORF </w:t>
            </w:r>
            <w:r w:rsidRPr="008D1328">
              <w:rPr>
                <w:sz w:val="16"/>
                <w:szCs w:val="16"/>
              </w:rPr>
              <w:t>5 amplification in RT-PCR, 1000 bases</w:t>
            </w: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CH193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GCTCTCGCCGCGGTGGTATT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CH344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ACCGGAAGCTGCCGGCCCT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58 </w:t>
            </w:r>
            <w:r w:rsidRPr="008D1328">
              <w:rPr>
                <w:sz w:val="16"/>
                <w:szCs w:val="16"/>
              </w:rPr>
              <w:t>°C, 0.5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 xml:space="preserve">Cyp450-kstD1 </w:t>
            </w:r>
            <w:proofErr w:type="spellStart"/>
            <w:r w:rsidRPr="008D1328">
              <w:rPr>
                <w:sz w:val="16"/>
                <w:szCs w:val="16"/>
              </w:rPr>
              <w:t>coexpression</w:t>
            </w:r>
            <w:proofErr w:type="spellEnd"/>
            <w:r w:rsidRPr="008D1328">
              <w:rPr>
                <w:sz w:val="16"/>
                <w:szCs w:val="16"/>
              </w:rPr>
              <w:t xml:space="preserve">  (RT-PCR) 242bp</w:t>
            </w: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CH345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TGCCCCGTCGAGCACTGACC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AD57C6" w:rsidRPr="00C145EC" w:rsidTr="00285A6B">
        <w:trPr>
          <w:cantSplit/>
          <w:trHeight w:val="326"/>
        </w:trPr>
        <w:tc>
          <w:tcPr>
            <w:tcW w:w="851" w:type="dxa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CH505</w:t>
            </w:r>
          </w:p>
        </w:tc>
        <w:tc>
          <w:tcPr>
            <w:tcW w:w="3691" w:type="dxa"/>
            <w:vAlign w:val="center"/>
          </w:tcPr>
          <w:p w:rsidR="00AD57C6" w:rsidRPr="00C145EC" w:rsidRDefault="00AD57C6" w:rsidP="00285A6B">
            <w:pPr>
              <w:pStyle w:val="HTMLconformatoprevi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145E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GACATCGAGTTCACGGCCTA</w:t>
            </w:r>
          </w:p>
        </w:tc>
        <w:tc>
          <w:tcPr>
            <w:tcW w:w="1487" w:type="dxa"/>
            <w:vMerge w:val="restart"/>
            <w:vAlign w:val="center"/>
          </w:tcPr>
          <w:p w:rsidR="00AD57C6" w:rsidRPr="00C145EC" w:rsidRDefault="00AD57C6" w:rsidP="00403D09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 xml:space="preserve">Tm </w:t>
            </w:r>
            <w:r w:rsidR="00403D09" w:rsidRPr="00C145EC">
              <w:rPr>
                <w:sz w:val="16"/>
                <w:szCs w:val="16"/>
                <w:highlight w:val="yellow"/>
              </w:rPr>
              <w:t>60</w:t>
            </w:r>
            <w:r w:rsidRPr="00C145EC">
              <w:rPr>
                <w:sz w:val="16"/>
                <w:szCs w:val="16"/>
                <w:highlight w:val="yellow"/>
              </w:rPr>
              <w:t xml:space="preserve"> °C, </w:t>
            </w:r>
            <w:r w:rsidR="00403D09" w:rsidRPr="00C145EC">
              <w:rPr>
                <w:sz w:val="16"/>
                <w:szCs w:val="16"/>
                <w:highlight w:val="yellow"/>
              </w:rPr>
              <w:t>1min, 30 cycles</w:t>
            </w:r>
          </w:p>
        </w:tc>
        <w:tc>
          <w:tcPr>
            <w:tcW w:w="3469" w:type="dxa"/>
            <w:vMerge w:val="restart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i/>
                <w:sz w:val="16"/>
                <w:szCs w:val="16"/>
                <w:highlight w:val="yellow"/>
              </w:rPr>
              <w:t>kstD1</w:t>
            </w:r>
            <w:r w:rsidRPr="00C145EC">
              <w:rPr>
                <w:sz w:val="16"/>
                <w:szCs w:val="16"/>
                <w:highlight w:val="yellow"/>
              </w:rPr>
              <w:t xml:space="preserve"> amplification in RT-qPCR, 50 </w:t>
            </w:r>
            <w:proofErr w:type="spellStart"/>
            <w:r w:rsidRPr="00C145EC">
              <w:rPr>
                <w:sz w:val="16"/>
                <w:szCs w:val="16"/>
                <w:highlight w:val="yellow"/>
              </w:rPr>
              <w:t>bp</w:t>
            </w:r>
            <w:proofErr w:type="spellEnd"/>
          </w:p>
        </w:tc>
      </w:tr>
      <w:tr w:rsidR="00AD57C6" w:rsidRPr="00C145EC" w:rsidTr="00285A6B">
        <w:trPr>
          <w:cantSplit/>
          <w:trHeight w:val="326"/>
        </w:trPr>
        <w:tc>
          <w:tcPr>
            <w:tcW w:w="851" w:type="dxa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CH506</w:t>
            </w:r>
          </w:p>
        </w:tc>
        <w:tc>
          <w:tcPr>
            <w:tcW w:w="3691" w:type="dxa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GGAGCCTTGCCGAAGTAGTC</w:t>
            </w:r>
          </w:p>
        </w:tc>
        <w:tc>
          <w:tcPr>
            <w:tcW w:w="1487" w:type="dxa"/>
            <w:vMerge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469" w:type="dxa"/>
            <w:vMerge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</w:p>
        </w:tc>
      </w:tr>
      <w:tr w:rsidR="00AD57C6" w:rsidRPr="00C145EC" w:rsidTr="00285A6B">
        <w:trPr>
          <w:cantSplit/>
          <w:trHeight w:val="326"/>
        </w:trPr>
        <w:tc>
          <w:tcPr>
            <w:tcW w:w="851" w:type="dxa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CH507</w:t>
            </w:r>
          </w:p>
        </w:tc>
        <w:tc>
          <w:tcPr>
            <w:tcW w:w="3691" w:type="dxa"/>
            <w:vAlign w:val="center"/>
          </w:tcPr>
          <w:p w:rsidR="00AD57C6" w:rsidRPr="00C145EC" w:rsidRDefault="00AD57C6" w:rsidP="00285A6B">
            <w:pPr>
              <w:pStyle w:val="Textoindependiente2"/>
              <w:widowControl w:val="0"/>
              <w:spacing w:line="480" w:lineRule="auto"/>
              <w:rPr>
                <w:sz w:val="16"/>
                <w:szCs w:val="16"/>
                <w:highlight w:val="yellow"/>
                <w:lang w:val="en-GB"/>
              </w:rPr>
            </w:pPr>
            <w:r w:rsidRPr="00C145EC">
              <w:rPr>
                <w:sz w:val="16"/>
                <w:szCs w:val="16"/>
                <w:highlight w:val="yellow"/>
                <w:lang w:val="en-GB"/>
              </w:rPr>
              <w:t>TCCTTCATCGTCGACCACAC</w:t>
            </w:r>
          </w:p>
        </w:tc>
        <w:tc>
          <w:tcPr>
            <w:tcW w:w="1487" w:type="dxa"/>
            <w:vMerge w:val="restart"/>
            <w:vAlign w:val="center"/>
          </w:tcPr>
          <w:p w:rsidR="00AD57C6" w:rsidRPr="00C145EC" w:rsidRDefault="00403D09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Tm 60 °C, 1min, 30 cycles</w:t>
            </w:r>
          </w:p>
        </w:tc>
        <w:tc>
          <w:tcPr>
            <w:tcW w:w="3469" w:type="dxa"/>
            <w:vMerge w:val="restart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i/>
                <w:sz w:val="16"/>
                <w:szCs w:val="16"/>
                <w:highlight w:val="yellow"/>
              </w:rPr>
              <w:t>kstD2</w:t>
            </w:r>
            <w:r w:rsidRPr="00C145EC">
              <w:rPr>
                <w:sz w:val="16"/>
                <w:szCs w:val="16"/>
                <w:highlight w:val="yellow"/>
              </w:rPr>
              <w:t xml:space="preserve"> amplification in RT-qPCR, 69 </w:t>
            </w:r>
            <w:proofErr w:type="spellStart"/>
            <w:r w:rsidRPr="00C145EC">
              <w:rPr>
                <w:sz w:val="16"/>
                <w:szCs w:val="16"/>
                <w:highlight w:val="yellow"/>
              </w:rPr>
              <w:t>bp</w:t>
            </w:r>
            <w:proofErr w:type="spellEnd"/>
          </w:p>
        </w:tc>
      </w:tr>
      <w:tr w:rsidR="00AD57C6" w:rsidRPr="00C145EC" w:rsidTr="00285A6B">
        <w:trPr>
          <w:cantSplit/>
          <w:trHeight w:val="326"/>
        </w:trPr>
        <w:tc>
          <w:tcPr>
            <w:tcW w:w="851" w:type="dxa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CH508</w:t>
            </w:r>
          </w:p>
        </w:tc>
        <w:tc>
          <w:tcPr>
            <w:tcW w:w="3691" w:type="dxa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CTGGCCGAACGACATGTAGT</w:t>
            </w:r>
          </w:p>
        </w:tc>
        <w:tc>
          <w:tcPr>
            <w:tcW w:w="1487" w:type="dxa"/>
            <w:vMerge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469" w:type="dxa"/>
            <w:vMerge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</w:p>
        </w:tc>
      </w:tr>
      <w:tr w:rsidR="00AD57C6" w:rsidRPr="00C145EC" w:rsidTr="00285A6B">
        <w:trPr>
          <w:cantSplit/>
          <w:trHeight w:val="366"/>
        </w:trPr>
        <w:tc>
          <w:tcPr>
            <w:tcW w:w="851" w:type="dxa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CH509</w:t>
            </w:r>
          </w:p>
        </w:tc>
        <w:tc>
          <w:tcPr>
            <w:tcW w:w="3691" w:type="dxa"/>
            <w:vAlign w:val="center"/>
          </w:tcPr>
          <w:p w:rsidR="00AD57C6" w:rsidRPr="00C145EC" w:rsidRDefault="00AD57C6" w:rsidP="00285A6B">
            <w:pPr>
              <w:pStyle w:val="Textoindependiente2"/>
              <w:widowControl w:val="0"/>
              <w:spacing w:line="480" w:lineRule="auto"/>
              <w:rPr>
                <w:sz w:val="16"/>
                <w:szCs w:val="16"/>
                <w:highlight w:val="yellow"/>
                <w:lang w:val="en-GB"/>
              </w:rPr>
            </w:pPr>
            <w:r w:rsidRPr="00C145EC">
              <w:rPr>
                <w:sz w:val="16"/>
                <w:szCs w:val="16"/>
                <w:highlight w:val="yellow"/>
              </w:rPr>
              <w:t>GCTACGACCACTACTACGGC</w:t>
            </w:r>
          </w:p>
        </w:tc>
        <w:tc>
          <w:tcPr>
            <w:tcW w:w="1487" w:type="dxa"/>
            <w:vMerge w:val="restart"/>
            <w:vAlign w:val="center"/>
          </w:tcPr>
          <w:p w:rsidR="00AD57C6" w:rsidRPr="00C145EC" w:rsidRDefault="00403D09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Tm 60 °C, 1min, 30 cycles</w:t>
            </w:r>
          </w:p>
        </w:tc>
        <w:tc>
          <w:tcPr>
            <w:tcW w:w="3469" w:type="dxa"/>
            <w:vMerge w:val="restart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i/>
                <w:sz w:val="16"/>
                <w:szCs w:val="16"/>
                <w:highlight w:val="yellow"/>
              </w:rPr>
              <w:t>kstD3</w:t>
            </w:r>
            <w:r w:rsidRPr="00C145EC">
              <w:rPr>
                <w:sz w:val="16"/>
                <w:szCs w:val="16"/>
                <w:highlight w:val="yellow"/>
              </w:rPr>
              <w:t xml:space="preserve"> amplification in RT-qPCR, 92 </w:t>
            </w:r>
            <w:proofErr w:type="spellStart"/>
            <w:r w:rsidRPr="00C145EC">
              <w:rPr>
                <w:sz w:val="16"/>
                <w:szCs w:val="16"/>
                <w:highlight w:val="yellow"/>
              </w:rPr>
              <w:t>bp</w:t>
            </w:r>
            <w:proofErr w:type="spellEnd"/>
          </w:p>
        </w:tc>
      </w:tr>
      <w:tr w:rsidR="00AD57C6" w:rsidRPr="00C145EC" w:rsidTr="00285A6B">
        <w:trPr>
          <w:cantSplit/>
          <w:trHeight w:val="366"/>
        </w:trPr>
        <w:tc>
          <w:tcPr>
            <w:tcW w:w="851" w:type="dxa"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CH510</w:t>
            </w:r>
          </w:p>
        </w:tc>
        <w:tc>
          <w:tcPr>
            <w:tcW w:w="3691" w:type="dxa"/>
            <w:vAlign w:val="center"/>
          </w:tcPr>
          <w:p w:rsidR="00AD57C6" w:rsidRPr="00C145EC" w:rsidRDefault="00AD57C6" w:rsidP="00285A6B">
            <w:pPr>
              <w:pStyle w:val="Textoindependiente2"/>
              <w:widowControl w:val="0"/>
              <w:spacing w:line="480" w:lineRule="auto"/>
              <w:rPr>
                <w:sz w:val="16"/>
                <w:szCs w:val="16"/>
                <w:highlight w:val="yellow"/>
                <w:lang w:val="en-GB"/>
              </w:rPr>
            </w:pPr>
            <w:r w:rsidRPr="00C145EC">
              <w:rPr>
                <w:sz w:val="16"/>
                <w:szCs w:val="16"/>
                <w:highlight w:val="yellow"/>
                <w:lang w:val="en-GB"/>
              </w:rPr>
              <w:t>CACCACCTTGATCGCGTAGA</w:t>
            </w:r>
          </w:p>
        </w:tc>
        <w:tc>
          <w:tcPr>
            <w:tcW w:w="1487" w:type="dxa"/>
            <w:vMerge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469" w:type="dxa"/>
            <w:vMerge/>
            <w:vAlign w:val="center"/>
          </w:tcPr>
          <w:p w:rsidR="00AD57C6" w:rsidRPr="00C145EC" w:rsidRDefault="00AD57C6" w:rsidP="00285A6B">
            <w:pPr>
              <w:widowControl w:val="0"/>
              <w:rPr>
                <w:i/>
                <w:sz w:val="16"/>
                <w:szCs w:val="16"/>
                <w:highlight w:val="yellow"/>
              </w:rPr>
            </w:pPr>
          </w:p>
        </w:tc>
      </w:tr>
      <w:tr w:rsidR="00AD57C6" w:rsidRPr="00C145EC" w:rsidTr="00285A6B">
        <w:trPr>
          <w:cantSplit/>
          <w:trHeight w:val="326"/>
        </w:trPr>
        <w:tc>
          <w:tcPr>
            <w:tcW w:w="851" w:type="dxa"/>
            <w:vAlign w:val="center"/>
          </w:tcPr>
          <w:p w:rsidR="00AD57C6" w:rsidRPr="00C145EC" w:rsidRDefault="00AD57C6" w:rsidP="00403D09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CH</w:t>
            </w:r>
            <w:r w:rsidR="00403D09" w:rsidRPr="00C145EC">
              <w:rPr>
                <w:sz w:val="16"/>
                <w:szCs w:val="16"/>
                <w:highlight w:val="yellow"/>
              </w:rPr>
              <w:t>518</w:t>
            </w:r>
          </w:p>
        </w:tc>
        <w:tc>
          <w:tcPr>
            <w:tcW w:w="3691" w:type="dxa"/>
            <w:vAlign w:val="center"/>
          </w:tcPr>
          <w:p w:rsidR="00AD57C6" w:rsidRPr="00C145EC" w:rsidRDefault="00403D09" w:rsidP="00403D09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highlight w:val="yellow"/>
                <w:lang w:val="en-GB"/>
              </w:rPr>
            </w:pPr>
            <w:r w:rsidRPr="00C145EC">
              <w:rPr>
                <w:rFonts w:ascii="Calibri" w:hAnsi="Calibri" w:cs="Arial"/>
                <w:sz w:val="18"/>
                <w:szCs w:val="18"/>
                <w:highlight w:val="yellow"/>
              </w:rPr>
              <w:t>GGCATCTCACTGGGCGAAT</w:t>
            </w:r>
          </w:p>
        </w:tc>
        <w:tc>
          <w:tcPr>
            <w:tcW w:w="1487" w:type="dxa"/>
            <w:vMerge w:val="restart"/>
            <w:vAlign w:val="center"/>
          </w:tcPr>
          <w:p w:rsidR="00AD57C6" w:rsidRPr="00C145EC" w:rsidRDefault="00403D09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 xml:space="preserve">Tm 60 °C, 1min, 30 </w:t>
            </w:r>
            <w:r w:rsidRPr="00C145EC">
              <w:rPr>
                <w:sz w:val="16"/>
                <w:szCs w:val="16"/>
                <w:highlight w:val="yellow"/>
              </w:rPr>
              <w:lastRenderedPageBreak/>
              <w:t>cycles</w:t>
            </w:r>
          </w:p>
        </w:tc>
        <w:tc>
          <w:tcPr>
            <w:tcW w:w="3469" w:type="dxa"/>
            <w:vMerge w:val="restart"/>
            <w:vAlign w:val="center"/>
          </w:tcPr>
          <w:p w:rsidR="00AD57C6" w:rsidRPr="00C145EC" w:rsidRDefault="00403D09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i/>
                <w:sz w:val="16"/>
                <w:szCs w:val="16"/>
                <w:highlight w:val="yellow"/>
              </w:rPr>
              <w:lastRenderedPageBreak/>
              <w:t>D092_14375</w:t>
            </w:r>
            <w:r w:rsidRPr="00C145EC">
              <w:rPr>
                <w:sz w:val="16"/>
                <w:szCs w:val="16"/>
                <w:highlight w:val="yellow"/>
              </w:rPr>
              <w:t xml:space="preserve"> reference gen in RT-qPCR, 69 </w:t>
            </w:r>
            <w:proofErr w:type="spellStart"/>
            <w:r w:rsidRPr="00C145EC">
              <w:rPr>
                <w:sz w:val="16"/>
                <w:szCs w:val="16"/>
                <w:highlight w:val="yellow"/>
              </w:rPr>
              <w:t>pb</w:t>
            </w:r>
            <w:proofErr w:type="spellEnd"/>
          </w:p>
        </w:tc>
        <w:bookmarkStart w:id="0" w:name="_GoBack"/>
        <w:bookmarkEnd w:id="0"/>
      </w:tr>
      <w:tr w:rsidR="00AD57C6" w:rsidRPr="00C145EC" w:rsidTr="00285A6B">
        <w:trPr>
          <w:cantSplit/>
          <w:trHeight w:val="326"/>
        </w:trPr>
        <w:tc>
          <w:tcPr>
            <w:tcW w:w="851" w:type="dxa"/>
            <w:vAlign w:val="center"/>
          </w:tcPr>
          <w:p w:rsidR="00AD57C6" w:rsidRPr="00C145EC" w:rsidRDefault="00AD57C6" w:rsidP="00403D09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lastRenderedPageBreak/>
              <w:t>CH</w:t>
            </w:r>
            <w:r w:rsidR="00403D09" w:rsidRPr="00C145EC">
              <w:rPr>
                <w:sz w:val="16"/>
                <w:szCs w:val="16"/>
                <w:highlight w:val="yellow"/>
              </w:rPr>
              <w:t>519</w:t>
            </w:r>
          </w:p>
        </w:tc>
        <w:tc>
          <w:tcPr>
            <w:tcW w:w="3691" w:type="dxa"/>
            <w:vAlign w:val="center"/>
          </w:tcPr>
          <w:p w:rsidR="00AD57C6" w:rsidRPr="00C145EC" w:rsidRDefault="00403D09" w:rsidP="00285A6B">
            <w:pPr>
              <w:widowControl w:val="0"/>
              <w:rPr>
                <w:sz w:val="16"/>
                <w:szCs w:val="16"/>
                <w:highlight w:val="yellow"/>
              </w:rPr>
            </w:pPr>
            <w:r w:rsidRPr="00C145EC">
              <w:rPr>
                <w:sz w:val="16"/>
                <w:szCs w:val="16"/>
                <w:highlight w:val="yellow"/>
              </w:rPr>
              <w:t>CCAGGGAGACGGGACAGTA</w:t>
            </w:r>
          </w:p>
        </w:tc>
        <w:tc>
          <w:tcPr>
            <w:tcW w:w="1487" w:type="dxa"/>
            <w:vMerge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469" w:type="dxa"/>
            <w:vMerge/>
            <w:vAlign w:val="center"/>
          </w:tcPr>
          <w:p w:rsidR="00AD57C6" w:rsidRPr="00C145EC" w:rsidRDefault="00AD57C6" w:rsidP="00285A6B">
            <w:pPr>
              <w:widowControl w:val="0"/>
              <w:rPr>
                <w:sz w:val="16"/>
                <w:szCs w:val="16"/>
                <w:highlight w:val="yellow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CH371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GCACATGGCCGGCGCGTAA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58 </w:t>
            </w:r>
            <w:r w:rsidRPr="008D1328">
              <w:rPr>
                <w:sz w:val="16"/>
                <w:szCs w:val="16"/>
              </w:rPr>
              <w:t>°C, 0.5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i/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>kstD1 – MFS transporter</w:t>
            </w:r>
          </w:p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proofErr w:type="spellStart"/>
            <w:r w:rsidRPr="008D1328">
              <w:rPr>
                <w:sz w:val="16"/>
                <w:szCs w:val="16"/>
              </w:rPr>
              <w:t>coexpression</w:t>
            </w:r>
            <w:proofErr w:type="spellEnd"/>
            <w:r w:rsidRPr="008D1328">
              <w:rPr>
                <w:sz w:val="16"/>
                <w:szCs w:val="16"/>
              </w:rPr>
              <w:t xml:space="preserve"> (RT-PCR) 210 </w:t>
            </w:r>
            <w:proofErr w:type="spellStart"/>
            <w:r w:rsidRPr="008D1328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CH372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GGTCGAGGGTGCCCGTTCGG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33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CH88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CTCCGTCCGCCGAACAGAAAG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Tm 58</w:t>
            </w:r>
            <w:r>
              <w:rPr>
                <w:sz w:val="16"/>
                <w:szCs w:val="16"/>
              </w:rPr>
              <w:t xml:space="preserve"> </w:t>
            </w:r>
            <w:r w:rsidRPr="008D1328">
              <w:rPr>
                <w:sz w:val="16"/>
                <w:szCs w:val="16"/>
              </w:rPr>
              <w:t>°C, 0.5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>kstD3 –hsd4</w:t>
            </w:r>
            <w:r w:rsidRPr="00C40DC5">
              <w:rPr>
                <w:i/>
                <w:sz w:val="16"/>
                <w:szCs w:val="16"/>
              </w:rPr>
              <w:t>B</w:t>
            </w:r>
            <w:r w:rsidRPr="008D1328">
              <w:rPr>
                <w:sz w:val="16"/>
                <w:szCs w:val="16"/>
              </w:rPr>
              <w:t xml:space="preserve"> </w:t>
            </w:r>
            <w:proofErr w:type="spellStart"/>
            <w:r w:rsidRPr="008D1328">
              <w:rPr>
                <w:sz w:val="16"/>
                <w:szCs w:val="16"/>
              </w:rPr>
              <w:t>coexpression</w:t>
            </w:r>
            <w:proofErr w:type="spellEnd"/>
            <w:r w:rsidRPr="008D1328">
              <w:rPr>
                <w:sz w:val="16"/>
                <w:szCs w:val="16"/>
              </w:rPr>
              <w:t xml:space="preserve"> (RT-PCR) 210 </w:t>
            </w:r>
            <w:proofErr w:type="spellStart"/>
            <w:r w:rsidRPr="008D1328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F44276" w:rsidRPr="008D1328" w:rsidTr="00F44276">
        <w:trPr>
          <w:cantSplit/>
          <w:trHeight w:val="277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CH337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CGGTGGCGAAGGTGGGCAG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110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CH338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color w:val="000000" w:themeColor="text1"/>
                <w:sz w:val="16"/>
                <w:szCs w:val="16"/>
                <w:lang w:val="en-GB"/>
              </w:rPr>
              <w:t>TCCTCACCCTCGCCTGACCC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55 </w:t>
            </w:r>
            <w:r w:rsidRPr="008D1328">
              <w:rPr>
                <w:sz w:val="16"/>
                <w:szCs w:val="16"/>
              </w:rPr>
              <w:t>°C, 0.5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>hsd4</w:t>
            </w:r>
            <w:r w:rsidRPr="00C40DC5">
              <w:rPr>
                <w:i/>
                <w:sz w:val="16"/>
                <w:szCs w:val="16"/>
              </w:rPr>
              <w:t>B</w:t>
            </w:r>
            <w:r w:rsidRPr="008D1328">
              <w:rPr>
                <w:sz w:val="16"/>
                <w:szCs w:val="16"/>
              </w:rPr>
              <w:t xml:space="preserve">-choG </w:t>
            </w:r>
            <w:proofErr w:type="spellStart"/>
            <w:r w:rsidRPr="008D1328">
              <w:rPr>
                <w:sz w:val="16"/>
                <w:szCs w:val="16"/>
              </w:rPr>
              <w:t>coexpression</w:t>
            </w:r>
            <w:proofErr w:type="spellEnd"/>
            <w:r w:rsidRPr="008D1328">
              <w:rPr>
                <w:sz w:val="16"/>
                <w:szCs w:val="16"/>
              </w:rPr>
              <w:t xml:space="preserve"> (RT-PCR) 158bp</w:t>
            </w:r>
          </w:p>
        </w:tc>
      </w:tr>
      <w:tr w:rsidR="00F44276" w:rsidRPr="008D1328" w:rsidTr="00F44276">
        <w:trPr>
          <w:cantSplit/>
          <w:trHeight w:val="299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CH339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GGGGTTCGGTGCGAATCGTC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sz w:val="16"/>
                <w:szCs w:val="16"/>
              </w:rPr>
              <w:t>CH259</w:t>
            </w:r>
          </w:p>
        </w:tc>
        <w:tc>
          <w:tcPr>
            <w:tcW w:w="3691" w:type="dxa"/>
            <w:vAlign w:val="center"/>
          </w:tcPr>
          <w:p w:rsidR="00F44276" w:rsidRPr="00C40DC5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C40DC5">
              <w:rPr>
                <w:b/>
                <w:color w:val="000000" w:themeColor="text1"/>
                <w:sz w:val="16"/>
                <w:szCs w:val="16"/>
                <w:lang w:val="en-GB"/>
              </w:rPr>
              <w:t>AACATA</w:t>
            </w:r>
            <w:r w:rsidRPr="00C40DC5">
              <w:rPr>
                <w:color w:val="000000" w:themeColor="text1"/>
                <w:sz w:val="16"/>
                <w:szCs w:val="16"/>
                <w:lang w:val="en-GB"/>
              </w:rPr>
              <w:t>TGGTGGATTGGGCAGAGGAAT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sz w:val="16"/>
                <w:szCs w:val="16"/>
              </w:rPr>
              <w:t>Tm 50</w:t>
            </w:r>
            <w:r>
              <w:rPr>
                <w:sz w:val="16"/>
                <w:szCs w:val="16"/>
              </w:rPr>
              <w:t xml:space="preserve"> </w:t>
            </w:r>
            <w:r w:rsidRPr="00C40DC5">
              <w:rPr>
                <w:sz w:val="16"/>
                <w:szCs w:val="16"/>
              </w:rPr>
              <w:t>°C, 0.5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i/>
                <w:sz w:val="16"/>
                <w:szCs w:val="16"/>
              </w:rPr>
              <w:t>kstD1</w:t>
            </w:r>
            <w:r w:rsidRPr="00C40DC5">
              <w:rPr>
                <w:sz w:val="16"/>
                <w:szCs w:val="16"/>
              </w:rPr>
              <w:t xml:space="preserve"> amplification in RT-PCR, 247bp</w:t>
            </w:r>
          </w:p>
        </w:tc>
      </w:tr>
      <w:tr w:rsidR="00F44276" w:rsidRPr="008D1328" w:rsidTr="00F44276">
        <w:trPr>
          <w:cantSplit/>
          <w:trHeight w:val="171"/>
        </w:trPr>
        <w:tc>
          <w:tcPr>
            <w:tcW w:w="851" w:type="dxa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sz w:val="16"/>
                <w:szCs w:val="16"/>
              </w:rPr>
              <w:t>CH271</w:t>
            </w:r>
          </w:p>
        </w:tc>
        <w:tc>
          <w:tcPr>
            <w:tcW w:w="3691" w:type="dxa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b/>
                <w:sz w:val="16"/>
                <w:szCs w:val="16"/>
              </w:rPr>
              <w:t>GATAT</w:t>
            </w:r>
            <w:r w:rsidRPr="00C40DC5">
              <w:rPr>
                <w:sz w:val="16"/>
                <w:szCs w:val="16"/>
              </w:rPr>
              <w:t>CGACGACGGCATGGTAGTAGGT</w:t>
            </w:r>
          </w:p>
        </w:tc>
        <w:tc>
          <w:tcPr>
            <w:tcW w:w="1487" w:type="dxa"/>
            <w:vMerge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258"/>
        </w:trPr>
        <w:tc>
          <w:tcPr>
            <w:tcW w:w="851" w:type="dxa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sz w:val="16"/>
                <w:szCs w:val="16"/>
              </w:rPr>
              <w:t>CH53</w:t>
            </w:r>
          </w:p>
        </w:tc>
        <w:tc>
          <w:tcPr>
            <w:tcW w:w="3691" w:type="dxa"/>
            <w:vAlign w:val="center"/>
          </w:tcPr>
          <w:p w:rsidR="00F44276" w:rsidRPr="00C40DC5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C40DC5">
              <w:rPr>
                <w:color w:val="000000" w:themeColor="text1"/>
                <w:sz w:val="16"/>
                <w:szCs w:val="16"/>
                <w:lang w:val="en-GB"/>
              </w:rPr>
              <w:t>GGTCGCCGTAGTAGTGGTCGTA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sz w:val="16"/>
                <w:szCs w:val="16"/>
              </w:rPr>
              <w:t>Tm 50</w:t>
            </w:r>
            <w:r>
              <w:rPr>
                <w:sz w:val="16"/>
                <w:szCs w:val="16"/>
              </w:rPr>
              <w:t xml:space="preserve"> </w:t>
            </w:r>
            <w:r w:rsidRPr="00C40DC5">
              <w:rPr>
                <w:sz w:val="16"/>
                <w:szCs w:val="16"/>
              </w:rPr>
              <w:t>°C, 0.5 min, 25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i/>
                <w:sz w:val="16"/>
                <w:szCs w:val="16"/>
              </w:rPr>
              <w:t>kstD3</w:t>
            </w:r>
            <w:r w:rsidRPr="00C40DC5">
              <w:rPr>
                <w:sz w:val="16"/>
                <w:szCs w:val="16"/>
              </w:rPr>
              <w:t xml:space="preserve"> amplification in RT-PCR, 291bp</w:t>
            </w:r>
          </w:p>
        </w:tc>
      </w:tr>
      <w:tr w:rsidR="00F44276" w:rsidRPr="008D1328" w:rsidTr="00F44276">
        <w:trPr>
          <w:cantSplit/>
          <w:trHeight w:val="306"/>
        </w:trPr>
        <w:tc>
          <w:tcPr>
            <w:tcW w:w="851" w:type="dxa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sz w:val="16"/>
                <w:szCs w:val="16"/>
              </w:rPr>
              <w:t>CH263</w:t>
            </w:r>
          </w:p>
        </w:tc>
        <w:tc>
          <w:tcPr>
            <w:tcW w:w="3691" w:type="dxa"/>
            <w:vAlign w:val="center"/>
          </w:tcPr>
          <w:p w:rsidR="00F44276" w:rsidRPr="00C40DC5" w:rsidRDefault="00F44276" w:rsidP="009667C1">
            <w:pPr>
              <w:widowControl w:val="0"/>
              <w:rPr>
                <w:sz w:val="16"/>
                <w:szCs w:val="16"/>
              </w:rPr>
            </w:pPr>
            <w:r w:rsidRPr="00C40DC5">
              <w:rPr>
                <w:b/>
                <w:sz w:val="16"/>
                <w:szCs w:val="16"/>
              </w:rPr>
              <w:t>GGATCC</w:t>
            </w:r>
            <w:r w:rsidRPr="00C40DC5">
              <w:rPr>
                <w:sz w:val="16"/>
                <w:szCs w:val="16"/>
              </w:rPr>
              <w:t>GCGACGGGCCCGGCGAGAACAT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05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CH348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b/>
                <w:color w:val="000000" w:themeColor="text1"/>
                <w:sz w:val="16"/>
                <w:szCs w:val="16"/>
                <w:lang w:val="en-GB"/>
              </w:rPr>
              <w:t>TCGCGAGCTAGC</w:t>
            </w:r>
            <w:r w:rsidRPr="008D1328">
              <w:rPr>
                <w:sz w:val="16"/>
                <w:szCs w:val="16"/>
                <w:lang w:val="en-GB"/>
              </w:rPr>
              <w:t>AGGGCGCGCCCAGCTGTC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55 </w:t>
            </w:r>
            <w:r w:rsidRPr="008D1328">
              <w:rPr>
                <w:sz w:val="16"/>
                <w:szCs w:val="16"/>
              </w:rPr>
              <w:t>°C, 0.5 min, 30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>T0-MCS-T1</w:t>
            </w:r>
            <w:r w:rsidRPr="008D1328">
              <w:rPr>
                <w:sz w:val="16"/>
                <w:szCs w:val="16"/>
              </w:rPr>
              <w:t xml:space="preserve"> of</w:t>
            </w:r>
            <w:r>
              <w:rPr>
                <w:sz w:val="16"/>
                <w:szCs w:val="16"/>
              </w:rPr>
              <w:t xml:space="preserve"> </w:t>
            </w:r>
            <w:r w:rsidRPr="008D1328">
              <w:rPr>
                <w:sz w:val="16"/>
                <w:szCs w:val="16"/>
              </w:rPr>
              <w:t>pSEVA351</w:t>
            </w:r>
          </w:p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 xml:space="preserve">amplification for cloning, 415 </w:t>
            </w:r>
            <w:proofErr w:type="spellStart"/>
            <w:r w:rsidRPr="008D1328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F44276" w:rsidRPr="008D1328" w:rsidTr="00F44276">
        <w:trPr>
          <w:cantSplit/>
          <w:trHeight w:val="293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CH349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AGTACTACATGT</w:t>
            </w:r>
            <w:r w:rsidRPr="008D1328">
              <w:rPr>
                <w:sz w:val="16"/>
                <w:szCs w:val="16"/>
              </w:rPr>
              <w:t>AAATCGTAATTATTGGGG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CH353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b/>
                <w:sz w:val="16"/>
                <w:szCs w:val="16"/>
                <w:lang w:val="en-GB"/>
              </w:rPr>
              <w:t>GGTACCGCATGCTCTAGA</w:t>
            </w:r>
            <w:r w:rsidRPr="008D1328">
              <w:rPr>
                <w:sz w:val="16"/>
                <w:szCs w:val="16"/>
                <w:lang w:val="en-GB"/>
              </w:rPr>
              <w:t>CTGACCCGATGCCACGGCGCC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58 </w:t>
            </w:r>
            <w:r w:rsidRPr="008D1328">
              <w:rPr>
                <w:sz w:val="16"/>
                <w:szCs w:val="16"/>
              </w:rPr>
              <w:t>°C, 0.5 min, 30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 xml:space="preserve">Promoter region of </w:t>
            </w:r>
            <w:r w:rsidRPr="008D1328">
              <w:rPr>
                <w:i/>
                <w:sz w:val="16"/>
                <w:szCs w:val="16"/>
              </w:rPr>
              <w:t>kstD1</w:t>
            </w:r>
            <w:r w:rsidRPr="008D1328">
              <w:rPr>
                <w:sz w:val="16"/>
                <w:szCs w:val="16"/>
              </w:rPr>
              <w:t xml:space="preserve">  and its first 21 nucleotides of coding sequence, amplification for cloning, 478 </w:t>
            </w:r>
            <w:proofErr w:type="spellStart"/>
            <w:r w:rsidRPr="008D1328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F44276" w:rsidRPr="008D1328" w:rsidTr="00F44276">
        <w:trPr>
          <w:cantSplit/>
          <w:trHeight w:val="508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CH354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TTTAAACTGCAGTCGCGA</w:t>
            </w:r>
            <w:r w:rsidRPr="008D1328">
              <w:rPr>
                <w:sz w:val="16"/>
                <w:szCs w:val="16"/>
              </w:rPr>
              <w:t>TTCCTCTGCCCAATCCACCA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CH355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b/>
                <w:sz w:val="16"/>
                <w:szCs w:val="16"/>
                <w:lang w:val="en-GB"/>
              </w:rPr>
              <w:t>GGTACCGCATGCTCTAGA</w:t>
            </w:r>
            <w:r w:rsidRPr="008D1328">
              <w:rPr>
                <w:sz w:val="16"/>
                <w:szCs w:val="16"/>
                <w:lang w:val="en-GB"/>
              </w:rPr>
              <w:t>CATCGTGTCCTCCGAAGCGG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58 </w:t>
            </w:r>
            <w:r w:rsidRPr="008D1328">
              <w:rPr>
                <w:sz w:val="16"/>
                <w:szCs w:val="16"/>
              </w:rPr>
              <w:t>°C, 0.5 min, 30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 xml:space="preserve">Promoter region of </w:t>
            </w:r>
            <w:r w:rsidRPr="008D1328">
              <w:rPr>
                <w:i/>
                <w:sz w:val="16"/>
                <w:szCs w:val="16"/>
              </w:rPr>
              <w:t>kstD2</w:t>
            </w:r>
            <w:r w:rsidRPr="008D1328">
              <w:rPr>
                <w:sz w:val="16"/>
                <w:szCs w:val="16"/>
              </w:rPr>
              <w:t xml:space="preserve">  and its first 21 nucleotides of coding sequence, amplification for cloning,285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8D1328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F44276" w:rsidRPr="008D1328" w:rsidTr="00F44276">
        <w:trPr>
          <w:cantSplit/>
          <w:trHeight w:val="530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CH356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TTTAAACTGCAGTCGCGA</w:t>
            </w:r>
            <w:r w:rsidRPr="008D1328">
              <w:rPr>
                <w:sz w:val="16"/>
                <w:szCs w:val="16"/>
              </w:rPr>
              <w:t>CGGTACGGGATTGGTCGCCA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F44276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CH357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b/>
                <w:sz w:val="16"/>
                <w:szCs w:val="16"/>
                <w:lang w:val="en-GB"/>
              </w:rPr>
              <w:t>GGTACCGCATGCTCTAGA</w:t>
            </w:r>
            <w:r w:rsidRPr="008D1328">
              <w:rPr>
                <w:sz w:val="16"/>
                <w:szCs w:val="16"/>
                <w:lang w:val="en-GB"/>
              </w:rPr>
              <w:t>CCATGTTCTGCAACCTGTTT</w:t>
            </w:r>
          </w:p>
        </w:tc>
        <w:tc>
          <w:tcPr>
            <w:tcW w:w="1487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Tm 58</w:t>
            </w:r>
            <w:r>
              <w:rPr>
                <w:sz w:val="16"/>
                <w:szCs w:val="16"/>
              </w:rPr>
              <w:t xml:space="preserve"> </w:t>
            </w:r>
            <w:r w:rsidRPr="008D1328">
              <w:rPr>
                <w:sz w:val="16"/>
                <w:szCs w:val="16"/>
              </w:rPr>
              <w:t>°C, 0.5 min, 30 cycles</w:t>
            </w:r>
          </w:p>
        </w:tc>
        <w:tc>
          <w:tcPr>
            <w:tcW w:w="3469" w:type="dxa"/>
            <w:vMerge w:val="restart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 xml:space="preserve">Promoter region of </w:t>
            </w:r>
            <w:r w:rsidRPr="008D1328">
              <w:rPr>
                <w:i/>
                <w:sz w:val="16"/>
                <w:szCs w:val="16"/>
              </w:rPr>
              <w:t>kstD3</w:t>
            </w:r>
            <w:r w:rsidRPr="008D1328">
              <w:rPr>
                <w:sz w:val="16"/>
                <w:szCs w:val="16"/>
              </w:rPr>
              <w:t xml:space="preserve">  and its first 21 nucleotides of coding sequence, amplification for cloning, 142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8D1328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F44276" w:rsidRPr="008D1328" w:rsidTr="00F44276">
        <w:trPr>
          <w:cantSplit/>
          <w:trHeight w:val="504"/>
        </w:trPr>
        <w:tc>
          <w:tcPr>
            <w:tcW w:w="85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CH358</w:t>
            </w:r>
          </w:p>
        </w:tc>
        <w:tc>
          <w:tcPr>
            <w:tcW w:w="3691" w:type="dxa"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TTTAAACTGCAGTCGCGA</w:t>
            </w:r>
            <w:r w:rsidRPr="008D1328">
              <w:rPr>
                <w:sz w:val="16"/>
                <w:szCs w:val="16"/>
              </w:rPr>
              <w:t>GTATTCCTGCTTGATCATGT</w:t>
            </w:r>
          </w:p>
        </w:tc>
        <w:tc>
          <w:tcPr>
            <w:tcW w:w="1487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F44276" w:rsidRPr="008D1328" w:rsidRDefault="00F44276" w:rsidP="009667C1">
            <w:pPr>
              <w:widowControl w:val="0"/>
              <w:rPr>
                <w:sz w:val="16"/>
                <w:szCs w:val="16"/>
              </w:rPr>
            </w:pPr>
          </w:p>
        </w:tc>
      </w:tr>
      <w:tr w:rsidR="007C4785" w:rsidRPr="008D1328" w:rsidTr="00E32BAF">
        <w:trPr>
          <w:cantSplit/>
          <w:trHeight w:val="468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CH488</w:t>
            </w:r>
          </w:p>
        </w:tc>
        <w:tc>
          <w:tcPr>
            <w:tcW w:w="3691" w:type="dxa"/>
          </w:tcPr>
          <w:p w:rsidR="007C4785" w:rsidRPr="007C4785" w:rsidRDefault="007C4785" w:rsidP="007C4785">
            <w:pPr>
              <w:rPr>
                <w:sz w:val="16"/>
                <w:szCs w:val="16"/>
              </w:rPr>
            </w:pPr>
            <w:r w:rsidRPr="007C4785">
              <w:rPr>
                <w:b/>
                <w:sz w:val="16"/>
                <w:szCs w:val="16"/>
              </w:rPr>
              <w:t>GGTACCGCATG</w:t>
            </w:r>
            <w:r w:rsidRPr="007C4785">
              <w:rPr>
                <w:sz w:val="16"/>
                <w:szCs w:val="16"/>
              </w:rPr>
              <w:t>CATCATTCTATAACGTGT</w:t>
            </w:r>
          </w:p>
        </w:tc>
        <w:tc>
          <w:tcPr>
            <w:tcW w:w="1487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Tm 58</w:t>
            </w:r>
            <w:r>
              <w:rPr>
                <w:sz w:val="16"/>
                <w:szCs w:val="16"/>
              </w:rPr>
              <w:t xml:space="preserve"> </w:t>
            </w:r>
            <w:r w:rsidRPr="008D1328">
              <w:rPr>
                <w:sz w:val="16"/>
                <w:szCs w:val="16"/>
              </w:rPr>
              <w:t>°C, 0.5 min, 30 cycles</w:t>
            </w:r>
          </w:p>
        </w:tc>
        <w:tc>
          <w:tcPr>
            <w:tcW w:w="3469" w:type="dxa"/>
            <w:vAlign w:val="center"/>
          </w:tcPr>
          <w:p w:rsidR="007C4785" w:rsidRPr="008D1328" w:rsidRDefault="00E32BAF" w:rsidP="007C4785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 combination with CH402</w:t>
            </w:r>
            <w:r w:rsidR="007C4785">
              <w:rPr>
                <w:sz w:val="16"/>
                <w:szCs w:val="16"/>
              </w:rPr>
              <w:t xml:space="preserve">: last 23 </w:t>
            </w:r>
            <w:proofErr w:type="spellStart"/>
            <w:r w:rsidR="007C4785">
              <w:rPr>
                <w:sz w:val="16"/>
                <w:szCs w:val="16"/>
              </w:rPr>
              <w:t>pb</w:t>
            </w:r>
            <w:proofErr w:type="spellEnd"/>
            <w:r w:rsidR="007C4785">
              <w:rPr>
                <w:sz w:val="16"/>
                <w:szCs w:val="16"/>
              </w:rPr>
              <w:t xml:space="preserve"> of the p</w:t>
            </w:r>
            <w:r w:rsidR="007C4785" w:rsidRPr="008D1328">
              <w:rPr>
                <w:sz w:val="16"/>
                <w:szCs w:val="16"/>
              </w:rPr>
              <w:t xml:space="preserve">romoter region of </w:t>
            </w:r>
            <w:r w:rsidR="007C4785" w:rsidRPr="008D1328">
              <w:rPr>
                <w:i/>
                <w:sz w:val="16"/>
                <w:szCs w:val="16"/>
              </w:rPr>
              <w:t>kstD3</w:t>
            </w:r>
            <w:r w:rsidR="007C4785" w:rsidRPr="008D1328">
              <w:rPr>
                <w:sz w:val="16"/>
                <w:szCs w:val="16"/>
              </w:rPr>
              <w:t xml:space="preserve">  and its first 21 nucleotides of coding sequence</w:t>
            </w:r>
            <w:r>
              <w:rPr>
                <w:sz w:val="16"/>
                <w:szCs w:val="16"/>
              </w:rPr>
              <w:t xml:space="preserve">, amplification for cloning, </w:t>
            </w:r>
            <w:r w:rsidR="004B7C0F" w:rsidRPr="004B7C0F">
              <w:rPr>
                <w:sz w:val="16"/>
                <w:szCs w:val="16"/>
              </w:rPr>
              <w:t>856</w:t>
            </w:r>
            <w:r w:rsidR="007C4785" w:rsidRPr="004B7C0F">
              <w:rPr>
                <w:sz w:val="16"/>
                <w:szCs w:val="16"/>
              </w:rPr>
              <w:t xml:space="preserve"> </w:t>
            </w:r>
            <w:proofErr w:type="spellStart"/>
            <w:r w:rsidR="007C4785" w:rsidRPr="004B7C0F">
              <w:rPr>
                <w:sz w:val="16"/>
                <w:szCs w:val="16"/>
              </w:rPr>
              <w:t>bp</w:t>
            </w:r>
            <w:proofErr w:type="spellEnd"/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CH423 (R1)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b/>
                <w:sz w:val="16"/>
                <w:szCs w:val="16"/>
                <w:lang w:val="en-GB"/>
              </w:rPr>
            </w:pPr>
            <w:r w:rsidRPr="008D1328">
              <w:rPr>
                <w:b/>
                <w:sz w:val="16"/>
                <w:szCs w:val="16"/>
                <w:lang w:val="en-GB"/>
              </w:rPr>
              <w:t>[</w:t>
            </w:r>
            <w:proofErr w:type="spellStart"/>
            <w:r w:rsidRPr="008D1328">
              <w:rPr>
                <w:b/>
                <w:sz w:val="16"/>
                <w:szCs w:val="16"/>
                <w:lang w:val="en-GB"/>
              </w:rPr>
              <w:t>Phos</w:t>
            </w:r>
            <w:proofErr w:type="spellEnd"/>
            <w:r w:rsidRPr="008D1328">
              <w:rPr>
                <w:b/>
                <w:sz w:val="16"/>
                <w:szCs w:val="16"/>
                <w:lang w:val="en-GB"/>
              </w:rPr>
              <w:t xml:space="preserve">] </w:t>
            </w:r>
            <w:r w:rsidRPr="008D1328">
              <w:rPr>
                <w:sz w:val="16"/>
                <w:szCs w:val="16"/>
                <w:lang w:val="en-GB"/>
              </w:rPr>
              <w:t>ACTCGGAGGCCTCGACCAGGAC</w:t>
            </w:r>
          </w:p>
        </w:tc>
        <w:tc>
          <w:tcPr>
            <w:tcW w:w="1487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RT 55</w:t>
            </w:r>
            <w:r>
              <w:rPr>
                <w:sz w:val="16"/>
                <w:szCs w:val="16"/>
              </w:rPr>
              <w:t xml:space="preserve"> </w:t>
            </w:r>
            <w:r w:rsidRPr="008D1328">
              <w:rPr>
                <w:sz w:val="16"/>
                <w:szCs w:val="16"/>
              </w:rPr>
              <w:t>°C</w:t>
            </w:r>
          </w:p>
        </w:tc>
        <w:tc>
          <w:tcPr>
            <w:tcW w:w="3469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 xml:space="preserve">5’-phosforilated primer for reverse transcription TSS </w:t>
            </w:r>
            <w:r w:rsidRPr="008A10DB">
              <w:rPr>
                <w:i/>
                <w:sz w:val="16"/>
                <w:szCs w:val="16"/>
              </w:rPr>
              <w:t>kstD1</w:t>
            </w:r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CH424 (R2)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CCGATCCCACGACGAGGACGTC</w:t>
            </w:r>
          </w:p>
        </w:tc>
        <w:tc>
          <w:tcPr>
            <w:tcW w:w="1487" w:type="dxa"/>
            <w:vMerge w:val="restart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55 </w:t>
            </w:r>
            <w:r w:rsidRPr="008D1328">
              <w:rPr>
                <w:sz w:val="16"/>
                <w:szCs w:val="16"/>
              </w:rPr>
              <w:t>°C, 0.5 min, 30 cycles</w:t>
            </w:r>
          </w:p>
        </w:tc>
        <w:tc>
          <w:tcPr>
            <w:tcW w:w="3469" w:type="dxa"/>
            <w:vMerge w:val="restart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Primers for PCR</w:t>
            </w:r>
            <w:r>
              <w:rPr>
                <w:sz w:val="16"/>
                <w:szCs w:val="16"/>
              </w:rPr>
              <w:t xml:space="preserve"> amplification of circularized </w:t>
            </w:r>
            <w:r w:rsidRPr="008C1D87">
              <w:rPr>
                <w:i/>
                <w:sz w:val="16"/>
                <w:szCs w:val="16"/>
              </w:rPr>
              <w:t>kstD1</w:t>
            </w:r>
            <w:r w:rsidRPr="008D1328">
              <w:rPr>
                <w:sz w:val="16"/>
                <w:szCs w:val="16"/>
              </w:rPr>
              <w:t xml:space="preserve"> cDNA, TSS</w:t>
            </w:r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CH425 (F3)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ACCGCCGCCCGTGAGGGACTGT</w:t>
            </w:r>
          </w:p>
        </w:tc>
        <w:tc>
          <w:tcPr>
            <w:tcW w:w="1487" w:type="dxa"/>
            <w:vMerge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CH427 (R1)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b/>
                <w:sz w:val="16"/>
                <w:szCs w:val="16"/>
                <w:lang w:val="en-GB"/>
              </w:rPr>
              <w:t>[</w:t>
            </w:r>
            <w:proofErr w:type="spellStart"/>
            <w:r w:rsidRPr="008D1328">
              <w:rPr>
                <w:b/>
                <w:sz w:val="16"/>
                <w:szCs w:val="16"/>
                <w:lang w:val="en-GB"/>
              </w:rPr>
              <w:t>Phos</w:t>
            </w:r>
            <w:proofErr w:type="spellEnd"/>
            <w:r w:rsidRPr="008D1328">
              <w:rPr>
                <w:b/>
                <w:sz w:val="16"/>
                <w:szCs w:val="16"/>
                <w:lang w:val="en-GB"/>
              </w:rPr>
              <w:t>]</w:t>
            </w:r>
            <w:r w:rsidRPr="008D1328">
              <w:rPr>
                <w:sz w:val="16"/>
                <w:szCs w:val="16"/>
                <w:lang w:val="en-GB"/>
              </w:rPr>
              <w:t xml:space="preserve">  CTCCGTCTTCTCCACGATCAGGG</w:t>
            </w:r>
          </w:p>
        </w:tc>
        <w:tc>
          <w:tcPr>
            <w:tcW w:w="1487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RT 55</w:t>
            </w:r>
            <w:r>
              <w:rPr>
                <w:sz w:val="16"/>
                <w:szCs w:val="16"/>
              </w:rPr>
              <w:t xml:space="preserve"> </w:t>
            </w:r>
            <w:r w:rsidRPr="008D1328">
              <w:rPr>
                <w:sz w:val="16"/>
                <w:szCs w:val="16"/>
              </w:rPr>
              <w:t>°C</w:t>
            </w:r>
          </w:p>
        </w:tc>
        <w:tc>
          <w:tcPr>
            <w:tcW w:w="3469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 xml:space="preserve">5’-phosforilated primer for reverse transcription TSS </w:t>
            </w:r>
            <w:r w:rsidRPr="00435BC7">
              <w:rPr>
                <w:i/>
                <w:sz w:val="16"/>
                <w:szCs w:val="16"/>
              </w:rPr>
              <w:t>kstD2</w:t>
            </w:r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CH428 (R2)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CCCGACCCGATCACGAGCAGGT</w:t>
            </w:r>
          </w:p>
        </w:tc>
        <w:tc>
          <w:tcPr>
            <w:tcW w:w="1487" w:type="dxa"/>
            <w:vMerge w:val="restart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55 </w:t>
            </w:r>
            <w:r w:rsidRPr="008D1328">
              <w:rPr>
                <w:sz w:val="16"/>
                <w:szCs w:val="16"/>
              </w:rPr>
              <w:t>°C, 0.5 min, 30 cycles</w:t>
            </w:r>
          </w:p>
        </w:tc>
        <w:tc>
          <w:tcPr>
            <w:tcW w:w="3469" w:type="dxa"/>
            <w:vMerge w:val="restart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Primers for PCR</w:t>
            </w:r>
            <w:r>
              <w:rPr>
                <w:sz w:val="16"/>
                <w:szCs w:val="16"/>
              </w:rPr>
              <w:t xml:space="preserve"> amplification of circularized </w:t>
            </w:r>
            <w:r w:rsidRPr="008C1D87">
              <w:rPr>
                <w:i/>
                <w:sz w:val="16"/>
                <w:szCs w:val="16"/>
              </w:rPr>
              <w:t>kstD2</w:t>
            </w:r>
            <w:r w:rsidRPr="008D1328">
              <w:rPr>
                <w:sz w:val="16"/>
                <w:szCs w:val="16"/>
              </w:rPr>
              <w:t xml:space="preserve"> cDNA, TSS</w:t>
            </w:r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CH429 (F3)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TCACCGCGCACGAGCTGGGGTT</w:t>
            </w:r>
          </w:p>
        </w:tc>
        <w:tc>
          <w:tcPr>
            <w:tcW w:w="1487" w:type="dxa"/>
            <w:vMerge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CH443 (R1)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b/>
                <w:sz w:val="16"/>
                <w:szCs w:val="16"/>
                <w:lang w:val="en-GB"/>
              </w:rPr>
            </w:pPr>
            <w:r w:rsidRPr="008D1328">
              <w:rPr>
                <w:b/>
                <w:sz w:val="16"/>
                <w:szCs w:val="16"/>
                <w:lang w:val="en-GB"/>
              </w:rPr>
              <w:t>[</w:t>
            </w:r>
            <w:proofErr w:type="spellStart"/>
            <w:r w:rsidRPr="008D1328">
              <w:rPr>
                <w:b/>
                <w:sz w:val="16"/>
                <w:szCs w:val="16"/>
                <w:lang w:val="en-GB"/>
              </w:rPr>
              <w:t>Phos</w:t>
            </w:r>
            <w:proofErr w:type="spellEnd"/>
            <w:r w:rsidRPr="008D1328">
              <w:rPr>
                <w:b/>
                <w:sz w:val="16"/>
                <w:szCs w:val="16"/>
                <w:lang w:val="en-GB"/>
              </w:rPr>
              <w:t xml:space="preserve">]  </w:t>
            </w:r>
            <w:r w:rsidRPr="008D1328">
              <w:rPr>
                <w:sz w:val="16"/>
                <w:szCs w:val="16"/>
                <w:lang w:val="en-GB"/>
              </w:rPr>
              <w:t>CGGAATCCACACGCCGCCGCCCGA</w:t>
            </w:r>
          </w:p>
        </w:tc>
        <w:tc>
          <w:tcPr>
            <w:tcW w:w="1487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RT 58</w:t>
            </w:r>
            <w:r>
              <w:rPr>
                <w:sz w:val="16"/>
                <w:szCs w:val="16"/>
              </w:rPr>
              <w:t xml:space="preserve"> </w:t>
            </w:r>
            <w:r w:rsidRPr="008D1328">
              <w:rPr>
                <w:sz w:val="16"/>
                <w:szCs w:val="16"/>
              </w:rPr>
              <w:t>°C</w:t>
            </w:r>
          </w:p>
        </w:tc>
        <w:tc>
          <w:tcPr>
            <w:tcW w:w="3469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5’-phosforilated primer</w:t>
            </w:r>
            <w:r>
              <w:rPr>
                <w:sz w:val="16"/>
                <w:szCs w:val="16"/>
              </w:rPr>
              <w:t xml:space="preserve"> for reverse transcription TSS </w:t>
            </w:r>
            <w:r w:rsidRPr="008C1D87">
              <w:rPr>
                <w:i/>
                <w:sz w:val="16"/>
                <w:szCs w:val="16"/>
              </w:rPr>
              <w:t>kstD3</w:t>
            </w:r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CH431  (R2)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GGTCAGCGCGGCGGTCATTC</w:t>
            </w:r>
          </w:p>
        </w:tc>
        <w:tc>
          <w:tcPr>
            <w:tcW w:w="1487" w:type="dxa"/>
            <w:vMerge w:val="restart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56 </w:t>
            </w:r>
            <w:r w:rsidRPr="008D1328">
              <w:rPr>
                <w:sz w:val="16"/>
                <w:szCs w:val="16"/>
              </w:rPr>
              <w:t>°C, 0.5 min, 30 cycles</w:t>
            </w:r>
          </w:p>
        </w:tc>
        <w:tc>
          <w:tcPr>
            <w:tcW w:w="3469" w:type="dxa"/>
            <w:vMerge w:val="restart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Primers for PCR</w:t>
            </w:r>
            <w:r>
              <w:rPr>
                <w:sz w:val="16"/>
                <w:szCs w:val="16"/>
              </w:rPr>
              <w:t xml:space="preserve"> amplification of circularized </w:t>
            </w:r>
            <w:r w:rsidRPr="008C1D87">
              <w:rPr>
                <w:i/>
                <w:sz w:val="16"/>
                <w:szCs w:val="16"/>
              </w:rPr>
              <w:t xml:space="preserve">kstD3 </w:t>
            </w:r>
            <w:r w:rsidRPr="008D1328">
              <w:rPr>
                <w:sz w:val="16"/>
                <w:szCs w:val="16"/>
              </w:rPr>
              <w:t>cDNA, TSS</w:t>
            </w:r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CH432 (F3)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sz w:val="16"/>
                <w:szCs w:val="16"/>
                <w:lang w:val="en-GB"/>
              </w:rPr>
              <w:t>GCGTCGTCCTGGTCGAGAAGGC</w:t>
            </w:r>
          </w:p>
        </w:tc>
        <w:tc>
          <w:tcPr>
            <w:tcW w:w="1487" w:type="dxa"/>
            <w:vMerge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</w:p>
        </w:tc>
      </w:tr>
      <w:tr w:rsidR="007C4785" w:rsidRPr="008D1328" w:rsidTr="00F44276">
        <w:trPr>
          <w:cantSplit/>
          <w:trHeight w:val="32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CH401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pStyle w:val="Textoindependiente2"/>
              <w:widowControl w:val="0"/>
              <w:tabs>
                <w:tab w:val="left" w:pos="1320"/>
              </w:tabs>
              <w:spacing w:line="480" w:lineRule="auto"/>
              <w:rPr>
                <w:sz w:val="16"/>
                <w:szCs w:val="16"/>
                <w:lang w:val="en-GB"/>
              </w:rPr>
            </w:pPr>
            <w:r w:rsidRPr="008D1328">
              <w:rPr>
                <w:b/>
                <w:sz w:val="16"/>
                <w:szCs w:val="16"/>
                <w:lang w:val="en-GB"/>
              </w:rPr>
              <w:t>CCGCGGTCTAGATCGCGA</w:t>
            </w:r>
            <w:r w:rsidRPr="008D1328">
              <w:rPr>
                <w:sz w:val="16"/>
                <w:szCs w:val="16"/>
                <w:lang w:val="en-GB"/>
              </w:rPr>
              <w:t>GTGCAATACGAATGGCGAAAA</w:t>
            </w:r>
          </w:p>
        </w:tc>
        <w:tc>
          <w:tcPr>
            <w:tcW w:w="1487" w:type="dxa"/>
            <w:vMerge w:val="restart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Tm 58 </w:t>
            </w:r>
            <w:r w:rsidRPr="008D1328">
              <w:rPr>
                <w:sz w:val="16"/>
                <w:szCs w:val="16"/>
              </w:rPr>
              <w:t>°C, 0.5 min, 30 cycles</w:t>
            </w:r>
          </w:p>
        </w:tc>
        <w:tc>
          <w:tcPr>
            <w:tcW w:w="3469" w:type="dxa"/>
            <w:vMerge w:val="restart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i/>
                <w:sz w:val="16"/>
                <w:szCs w:val="16"/>
              </w:rPr>
              <w:t>Am</w:t>
            </w:r>
            <w:r w:rsidRPr="008D1328">
              <w:rPr>
                <w:i/>
                <w:sz w:val="16"/>
                <w:szCs w:val="16"/>
                <w:vertAlign w:val="superscript"/>
              </w:rPr>
              <w:t xml:space="preserve">r </w:t>
            </w:r>
            <w:r w:rsidRPr="008D1328">
              <w:rPr>
                <w:sz w:val="16"/>
                <w:szCs w:val="16"/>
              </w:rPr>
              <w:t xml:space="preserve"> (</w:t>
            </w:r>
            <w:proofErr w:type="spellStart"/>
            <w:r w:rsidRPr="008D1328">
              <w:rPr>
                <w:i/>
                <w:sz w:val="16"/>
                <w:szCs w:val="16"/>
              </w:rPr>
              <w:t>Nru</w:t>
            </w:r>
            <w:r w:rsidRPr="008D1328">
              <w:rPr>
                <w:sz w:val="16"/>
                <w:szCs w:val="16"/>
              </w:rPr>
              <w:t>I-</w:t>
            </w:r>
            <w:r w:rsidRPr="008D1328">
              <w:rPr>
                <w:i/>
                <w:sz w:val="16"/>
                <w:szCs w:val="16"/>
              </w:rPr>
              <w:t>Hind</w:t>
            </w:r>
            <w:r w:rsidRPr="008D1328">
              <w:rPr>
                <w:sz w:val="16"/>
                <w:szCs w:val="16"/>
              </w:rPr>
              <w:t>III</w:t>
            </w:r>
            <w:proofErr w:type="spellEnd"/>
            <w:r w:rsidRPr="008D1328">
              <w:rPr>
                <w:sz w:val="16"/>
                <w:szCs w:val="16"/>
              </w:rPr>
              <w:t>) amplification for cloning 804pb</w:t>
            </w:r>
          </w:p>
        </w:tc>
      </w:tr>
      <w:tr w:rsidR="007C4785" w:rsidRPr="008D1328" w:rsidTr="00F44276">
        <w:trPr>
          <w:cantSplit/>
          <w:trHeight w:val="456"/>
        </w:trPr>
        <w:tc>
          <w:tcPr>
            <w:tcW w:w="85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sz w:val="16"/>
                <w:szCs w:val="16"/>
              </w:rPr>
              <w:t>CH402</w:t>
            </w:r>
          </w:p>
        </w:tc>
        <w:tc>
          <w:tcPr>
            <w:tcW w:w="3691" w:type="dxa"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  <w:r w:rsidRPr="008D1328">
              <w:rPr>
                <w:b/>
                <w:sz w:val="16"/>
                <w:szCs w:val="16"/>
              </w:rPr>
              <w:t>GGTACCAGATCTAAGCTT</w:t>
            </w:r>
            <w:r w:rsidRPr="008D1328">
              <w:rPr>
                <w:sz w:val="16"/>
                <w:szCs w:val="16"/>
              </w:rPr>
              <w:t>TCATCAGCCAATCGACTGGCGAGC</w:t>
            </w:r>
          </w:p>
        </w:tc>
        <w:tc>
          <w:tcPr>
            <w:tcW w:w="1487" w:type="dxa"/>
            <w:vMerge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69" w:type="dxa"/>
            <w:vMerge/>
            <w:vAlign w:val="center"/>
          </w:tcPr>
          <w:p w:rsidR="007C4785" w:rsidRPr="008D1328" w:rsidRDefault="007C4785" w:rsidP="007C4785">
            <w:pPr>
              <w:widowControl w:val="0"/>
              <w:rPr>
                <w:sz w:val="16"/>
                <w:szCs w:val="16"/>
              </w:rPr>
            </w:pPr>
          </w:p>
        </w:tc>
      </w:tr>
    </w:tbl>
    <w:p w:rsidR="00F44276" w:rsidRPr="008D1328" w:rsidRDefault="00F44276" w:rsidP="00F44276">
      <w:pPr>
        <w:pStyle w:val="TESISTEXTO"/>
        <w:widowControl w:val="0"/>
        <w:spacing w:line="480" w:lineRule="auto"/>
        <w:jc w:val="left"/>
        <w:rPr>
          <w:rFonts w:ascii="Times New Roman" w:eastAsiaTheme="minorHAnsi" w:hAnsi="Times New Roman"/>
          <w:b/>
          <w:sz w:val="22"/>
          <w:szCs w:val="22"/>
        </w:rPr>
      </w:pPr>
    </w:p>
    <w:p w:rsidR="00F44276" w:rsidRDefault="00F44276" w:rsidP="00F44276">
      <w:pPr>
        <w:pStyle w:val="TESISTEXTO"/>
        <w:widowControl w:val="0"/>
        <w:spacing w:line="480" w:lineRule="auto"/>
        <w:jc w:val="left"/>
        <w:rPr>
          <w:rFonts w:ascii="Times New Roman" w:eastAsiaTheme="minorHAnsi" w:hAnsi="Times New Roman"/>
          <w:b/>
          <w:sz w:val="22"/>
          <w:szCs w:val="22"/>
        </w:rPr>
      </w:pPr>
    </w:p>
    <w:p w:rsidR="00C4670C" w:rsidRDefault="00C145EC"/>
    <w:sectPr w:rsidR="00C4670C" w:rsidSect="00B106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276"/>
    <w:rsid w:val="00403D09"/>
    <w:rsid w:val="0044272F"/>
    <w:rsid w:val="0049634B"/>
    <w:rsid w:val="004B7C0F"/>
    <w:rsid w:val="007C4785"/>
    <w:rsid w:val="00921799"/>
    <w:rsid w:val="00A63F37"/>
    <w:rsid w:val="00AD57C6"/>
    <w:rsid w:val="00B1065E"/>
    <w:rsid w:val="00BC46EF"/>
    <w:rsid w:val="00C145EC"/>
    <w:rsid w:val="00E32BAF"/>
    <w:rsid w:val="00EC6D16"/>
    <w:rsid w:val="00F44276"/>
    <w:rsid w:val="00F5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241B7F-C53A-4F87-B015-8D191306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276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SISTEXTO">
    <w:name w:val="TESIS TEXTO"/>
    <w:basedOn w:val="Normal"/>
    <w:qFormat/>
    <w:rsid w:val="00F44276"/>
    <w:pPr>
      <w:spacing w:line="360" w:lineRule="auto"/>
      <w:jc w:val="both"/>
    </w:pPr>
    <w:rPr>
      <w:rFonts w:asciiTheme="majorHAnsi" w:hAnsiTheme="majorHAnsi"/>
      <w:sz w:val="20"/>
    </w:rPr>
  </w:style>
  <w:style w:type="paragraph" w:styleId="Textoindependiente2">
    <w:name w:val="Body Text 2"/>
    <w:basedOn w:val="Normal"/>
    <w:link w:val="Textoindependiente2Car"/>
    <w:rsid w:val="00F44276"/>
    <w:pPr>
      <w:spacing w:line="240" w:lineRule="auto"/>
    </w:pPr>
    <w:rPr>
      <w:sz w:val="22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F44276"/>
    <w:rPr>
      <w:rFonts w:ascii="Times New Roman" w:eastAsia="Times New Roman" w:hAnsi="Times New Roman" w:cs="Times New Roman"/>
      <w:szCs w:val="24"/>
      <w:lang w:val="es-ES_tradnl"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A63F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A63F37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712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</dc:creator>
  <cp:keywords/>
  <dc:description/>
  <cp:lastModifiedBy>Clinica</cp:lastModifiedBy>
  <cp:revision>7</cp:revision>
  <dcterms:created xsi:type="dcterms:W3CDTF">2017-02-27T12:26:00Z</dcterms:created>
  <dcterms:modified xsi:type="dcterms:W3CDTF">2017-02-28T12:06:00Z</dcterms:modified>
</cp:coreProperties>
</file>