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245" w:rsidRPr="00570CA5" w:rsidRDefault="00C61EB4" w:rsidP="00112245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</w:rPr>
        <w:t>Additional</w:t>
      </w:r>
      <w:r w:rsidR="00407C84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Material</w:t>
      </w:r>
    </w:p>
    <w:p w:rsidR="005309FF" w:rsidRPr="00570CA5" w:rsidRDefault="00231597" w:rsidP="00112245">
      <w:pPr>
        <w:spacing w:line="480" w:lineRule="auto"/>
        <w:jc w:val="center"/>
        <w:rPr>
          <w:rFonts w:ascii="Times New Roman" w:eastAsia="MS Mincho" w:hAnsi="Times New Roman" w:cs="Times New Roman"/>
          <w:b/>
          <w:color w:val="000000" w:themeColor="text1"/>
          <w:kern w:val="0"/>
          <w:sz w:val="22"/>
          <w:lang w:eastAsia="en-US"/>
        </w:rPr>
      </w:pPr>
      <w:r w:rsidRPr="00570CA5">
        <w:rPr>
          <w:rFonts w:ascii="Times New Roman" w:hAnsi="Times New Roman" w:cs="Times New Roman"/>
          <w:color w:val="000000" w:themeColor="text1"/>
          <w:sz w:val="22"/>
        </w:rPr>
        <w:br/>
      </w:r>
      <w:r w:rsidR="005309FF" w:rsidRPr="00570CA5">
        <w:rPr>
          <w:rFonts w:ascii="Times New Roman" w:eastAsia="MS Mincho" w:hAnsi="Times New Roman" w:cs="Times New Roman"/>
          <w:b/>
          <w:color w:val="000000" w:themeColor="text1"/>
          <w:kern w:val="0"/>
          <w:sz w:val="22"/>
          <w:lang w:eastAsia="en-US"/>
        </w:rPr>
        <w:t>Enhancement of the catalytic activity of Isopentenyl diphosphate isomerase (</w:t>
      </w:r>
      <w:proofErr w:type="spellStart"/>
      <w:r w:rsidR="005309FF" w:rsidRPr="00570CA5">
        <w:rPr>
          <w:rFonts w:ascii="Times New Roman" w:eastAsia="MS Mincho" w:hAnsi="Times New Roman" w:cs="Times New Roman"/>
          <w:b/>
          <w:color w:val="000000" w:themeColor="text1"/>
          <w:kern w:val="0"/>
          <w:sz w:val="22"/>
          <w:lang w:eastAsia="en-US"/>
        </w:rPr>
        <w:t>IDI</w:t>
      </w:r>
      <w:proofErr w:type="spellEnd"/>
      <w:r w:rsidR="005309FF" w:rsidRPr="00570CA5">
        <w:rPr>
          <w:rFonts w:ascii="Times New Roman" w:eastAsia="MS Mincho" w:hAnsi="Times New Roman" w:cs="Times New Roman"/>
          <w:b/>
          <w:color w:val="000000" w:themeColor="text1"/>
          <w:kern w:val="0"/>
          <w:sz w:val="22"/>
          <w:lang w:eastAsia="en-US"/>
        </w:rPr>
        <w:t>) from</w:t>
      </w:r>
      <w:r w:rsidR="005309FF" w:rsidRPr="00570CA5">
        <w:rPr>
          <w:rFonts w:ascii="Times New Roman" w:eastAsia="MS Mincho" w:hAnsi="Times New Roman" w:cs="Times New Roman"/>
          <w:b/>
          <w:i/>
          <w:color w:val="000000" w:themeColor="text1"/>
          <w:kern w:val="0"/>
          <w:sz w:val="22"/>
          <w:lang w:eastAsia="en-US"/>
        </w:rPr>
        <w:t xml:space="preserve"> Saccharomyces cerevisiae</w:t>
      </w:r>
      <w:r w:rsidR="005309FF" w:rsidRPr="00570CA5">
        <w:rPr>
          <w:rFonts w:ascii="Times New Roman" w:eastAsia="MS Mincho" w:hAnsi="Times New Roman" w:cs="Times New Roman"/>
          <w:b/>
          <w:color w:val="000000" w:themeColor="text1"/>
          <w:kern w:val="0"/>
          <w:sz w:val="22"/>
          <w:lang w:eastAsia="en-US"/>
        </w:rPr>
        <w:t xml:space="preserve"> through random</w:t>
      </w:r>
      <w:r w:rsidR="005309FF" w:rsidRPr="00570CA5">
        <w:rPr>
          <w:rFonts w:ascii="Times New Roman" w:eastAsia="SimSun" w:hAnsi="Times New Roman" w:cs="Times New Roman"/>
          <w:b/>
          <w:color w:val="000000" w:themeColor="text1"/>
          <w:kern w:val="0"/>
          <w:sz w:val="22"/>
        </w:rPr>
        <w:t xml:space="preserve"> </w:t>
      </w:r>
      <w:r w:rsidR="005309FF" w:rsidRPr="00570CA5">
        <w:rPr>
          <w:rFonts w:ascii="Times New Roman" w:eastAsia="MS Mincho" w:hAnsi="Times New Roman" w:cs="Times New Roman"/>
          <w:b/>
          <w:color w:val="000000" w:themeColor="text1"/>
          <w:kern w:val="0"/>
          <w:sz w:val="22"/>
          <w:lang w:eastAsia="en-US"/>
        </w:rPr>
        <w:t>and site-directed mutagenesis</w:t>
      </w:r>
    </w:p>
    <w:p w:rsidR="00CD6221" w:rsidRPr="00570CA5" w:rsidRDefault="00CD6221" w:rsidP="00112245">
      <w:pPr>
        <w:widowControl/>
        <w:spacing w:line="480" w:lineRule="auto"/>
        <w:jc w:val="center"/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</w:pPr>
    </w:p>
    <w:p w:rsidR="00CD6221" w:rsidRPr="005C35C2" w:rsidRDefault="00CD6221" w:rsidP="00112245">
      <w:pPr>
        <w:widowControl/>
        <w:spacing w:line="480" w:lineRule="auto"/>
        <w:rPr>
          <w:rFonts w:ascii="Times New Roman" w:hAnsi="Times New Roman" w:cs="Times New Roman"/>
          <w:color w:val="000000" w:themeColor="text1"/>
          <w:kern w:val="0"/>
          <w:sz w:val="22"/>
        </w:rPr>
      </w:pPr>
      <w:proofErr w:type="spellStart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Hailin</w:t>
      </w:r>
      <w:proofErr w:type="spellEnd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 </w:t>
      </w:r>
      <w:proofErr w:type="spellStart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Chen</w:t>
      </w:r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vertAlign w:val="superscript"/>
          <w:lang w:eastAsia="en-US"/>
        </w:rPr>
        <w:t>1</w:t>
      </w:r>
      <w:proofErr w:type="spellEnd"/>
      <w:r w:rsidR="009962A0"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vertAlign w:val="superscript"/>
          <w:lang w:eastAsia="en-US"/>
        </w:rPr>
        <w:t>, 2</w:t>
      </w:r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, </w:t>
      </w:r>
      <w:proofErr w:type="spellStart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Meijie</w:t>
      </w:r>
      <w:proofErr w:type="spellEnd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 </w:t>
      </w:r>
      <w:proofErr w:type="spellStart"/>
      <w:r w:rsidR="00B731D9"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Li</w:t>
      </w:r>
      <w:r w:rsidR="003531C8"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vertAlign w:val="superscript"/>
          <w:lang w:eastAsia="en-US"/>
        </w:rPr>
        <w:t>1</w:t>
      </w:r>
      <w:proofErr w:type="spellEnd"/>
      <w:r w:rsidR="003531C8"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, </w:t>
      </w:r>
      <w:proofErr w:type="spellStart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Changqing</w:t>
      </w:r>
      <w:proofErr w:type="spellEnd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 </w:t>
      </w:r>
      <w:proofErr w:type="spellStart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Liu</w:t>
      </w:r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vertAlign w:val="superscript"/>
          <w:lang w:eastAsia="en-US"/>
        </w:rPr>
        <w:t>1</w:t>
      </w:r>
      <w:proofErr w:type="spellEnd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, </w:t>
      </w:r>
      <w:proofErr w:type="spellStart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Haibo</w:t>
      </w:r>
      <w:proofErr w:type="spellEnd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 </w:t>
      </w:r>
      <w:proofErr w:type="spellStart"/>
      <w:r w:rsidR="00B731D9"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Zhang</w:t>
      </w:r>
      <w:r w:rsidR="003531C8"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vertAlign w:val="superscript"/>
          <w:lang w:eastAsia="en-US"/>
        </w:rPr>
        <w:t>1</w:t>
      </w:r>
      <w:proofErr w:type="spellEnd"/>
      <w:r w:rsidR="003531C8"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, </w:t>
      </w:r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Mo </w:t>
      </w:r>
      <w:proofErr w:type="spellStart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Xian</w:t>
      </w:r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vertAlign w:val="superscript"/>
          <w:lang w:eastAsia="en-US"/>
        </w:rPr>
        <w:t>1</w:t>
      </w:r>
      <w:proofErr w:type="spellEnd"/>
      <w:r w:rsidR="005C35C2"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,</w:t>
      </w:r>
      <w:r w:rsidR="005C35C2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 </w:t>
      </w:r>
      <w:r w:rsidR="005C35C2" w:rsidRPr="005C35C2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Huizhou </w:t>
      </w:r>
      <w:proofErr w:type="spellStart"/>
      <w:r w:rsidR="005C35C2" w:rsidRPr="005C35C2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Liu</w:t>
      </w:r>
      <w:r w:rsidR="00A5495B" w:rsidRPr="00A5495B">
        <w:rPr>
          <w:rFonts w:ascii="Times New Roman" w:eastAsia="MS Mincho" w:hAnsi="Times New Roman" w:cs="Times New Roman"/>
          <w:color w:val="000000" w:themeColor="text1"/>
          <w:kern w:val="0"/>
          <w:sz w:val="22"/>
          <w:vertAlign w:val="superscript"/>
          <w:lang w:eastAsia="en-US"/>
        </w:rPr>
        <w:t>1</w:t>
      </w:r>
      <w:proofErr w:type="spellEnd"/>
    </w:p>
    <w:p w:rsidR="00CD6221" w:rsidRPr="00570CA5" w:rsidRDefault="00CD6221" w:rsidP="00112245">
      <w:pPr>
        <w:widowControl/>
        <w:spacing w:line="480" w:lineRule="auto"/>
        <w:rPr>
          <w:rFonts w:ascii="Times New Roman" w:eastAsia="SimSun" w:hAnsi="Times New Roman" w:cs="Times New Roman"/>
          <w:color w:val="000000" w:themeColor="text1"/>
          <w:kern w:val="0"/>
          <w:sz w:val="22"/>
        </w:rPr>
      </w:pPr>
    </w:p>
    <w:p w:rsidR="00CD6221" w:rsidRPr="00570CA5" w:rsidRDefault="00CD6221" w:rsidP="00112245">
      <w:pPr>
        <w:widowControl/>
        <w:spacing w:line="480" w:lineRule="auto"/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</w:pPr>
      <w:r w:rsidRPr="00570CA5">
        <w:rPr>
          <w:rFonts w:ascii="Times New Roman" w:eastAsia="SimSun" w:hAnsi="Times New Roman" w:cs="Times New Roman"/>
          <w:color w:val="000000" w:themeColor="text1"/>
          <w:kern w:val="0"/>
          <w:sz w:val="22"/>
        </w:rPr>
        <w:t xml:space="preserve">1. </w:t>
      </w:r>
      <w:proofErr w:type="spellStart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CAS</w:t>
      </w:r>
      <w:proofErr w:type="spellEnd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 Key Laboratory of Bio-based Materials, Qingdao Institute of Bioenergy and Bioprocess Technology, Chinese Academy of Sciences, </w:t>
      </w:r>
      <w:proofErr w:type="spellStart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No.189</w:t>
      </w:r>
      <w:proofErr w:type="spellEnd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 </w:t>
      </w:r>
      <w:proofErr w:type="spellStart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Songling</w:t>
      </w:r>
      <w:proofErr w:type="spellEnd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 Road, Qingdao 266101, People’s Republic of China</w:t>
      </w:r>
    </w:p>
    <w:p w:rsidR="00CD6221" w:rsidRPr="00570CA5" w:rsidRDefault="00CD6221" w:rsidP="00112245">
      <w:pPr>
        <w:widowControl/>
        <w:spacing w:line="480" w:lineRule="auto"/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</w:pPr>
      <w:r w:rsidRPr="00570CA5">
        <w:rPr>
          <w:rFonts w:ascii="Times New Roman" w:eastAsia="SimSun" w:hAnsi="Times New Roman" w:cs="Times New Roman"/>
          <w:color w:val="000000" w:themeColor="text1"/>
          <w:kern w:val="0"/>
          <w:sz w:val="22"/>
        </w:rPr>
        <w:t xml:space="preserve">2. </w:t>
      </w:r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Sino-Danish College, University of Chinese Academy of Sciences, </w:t>
      </w:r>
      <w:proofErr w:type="spellStart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No.19</w:t>
      </w:r>
      <w:proofErr w:type="spellEnd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(A) </w:t>
      </w:r>
      <w:proofErr w:type="spellStart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Yuquan</w:t>
      </w:r>
      <w:proofErr w:type="spellEnd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 Road, Beijing 100049, People’s Republic of China</w:t>
      </w:r>
    </w:p>
    <w:p w:rsidR="00FE2B2A" w:rsidRDefault="00FE2B2A">
      <w:pPr>
        <w:widowControl/>
        <w:jc w:val="left"/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</w:pPr>
      <w:r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br w:type="page"/>
      </w:r>
    </w:p>
    <w:p w:rsidR="00BB15C3" w:rsidRPr="00CF6340" w:rsidRDefault="00BB15C3" w:rsidP="00CF6340">
      <w:pPr>
        <w:widowControl/>
        <w:spacing w:line="480" w:lineRule="auto"/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</w:pPr>
      <w:r w:rsidRPr="00570CA5">
        <w:rPr>
          <w:rFonts w:ascii="Times New Roman" w:hAnsi="Times New Roman" w:cs="Times New Roman"/>
          <w:b/>
          <w:color w:val="000000" w:themeColor="text1"/>
          <w:sz w:val="22"/>
        </w:rPr>
        <w:lastRenderedPageBreak/>
        <w:t>Methods</w:t>
      </w:r>
    </w:p>
    <w:p w:rsidR="00BB15C3" w:rsidRPr="00570CA5" w:rsidRDefault="00BB15C3" w:rsidP="004F16F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2"/>
        </w:rPr>
      </w:pPr>
      <w:r w:rsidRPr="00570CA5">
        <w:rPr>
          <w:rFonts w:ascii="Times New Roman" w:hAnsi="Times New Roman" w:cs="Times New Roman"/>
          <w:b/>
          <w:color w:val="000000" w:themeColor="text1"/>
          <w:sz w:val="22"/>
        </w:rPr>
        <w:t>Protein expression and purification</w:t>
      </w:r>
    </w:p>
    <w:p w:rsidR="004A063D" w:rsidRPr="00570CA5" w:rsidRDefault="00307751" w:rsidP="00112245">
      <w:pPr>
        <w:spacing w:after="160" w:line="480" w:lineRule="auto"/>
        <w:rPr>
          <w:rFonts w:ascii="Times New Roman" w:eastAsia="SimSun" w:hAnsi="Times New Roman" w:cs="Times New Roman"/>
          <w:bCs/>
          <w:color w:val="000000" w:themeColor="text1"/>
          <w:sz w:val="22"/>
        </w:rPr>
      </w:pPr>
      <w:proofErr w:type="spellStart"/>
      <w:r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IDI</w:t>
      </w:r>
      <w:proofErr w:type="spellEnd"/>
      <w:r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 xml:space="preserve"> w</w:t>
      </w:r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 xml:space="preserve">as expressed and purified from </w:t>
      </w:r>
      <w:r w:rsidRPr="00570CA5">
        <w:rPr>
          <w:rFonts w:ascii="Times New Roman" w:eastAsia="SimSun" w:hAnsi="Times New Roman" w:cs="Times New Roman"/>
          <w:bCs/>
          <w:i/>
          <w:color w:val="000000" w:themeColor="text1"/>
          <w:sz w:val="22"/>
        </w:rPr>
        <w:t xml:space="preserve">E. coli </w:t>
      </w:r>
      <w:proofErr w:type="spellStart"/>
      <w:proofErr w:type="gramStart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BL21</w:t>
      </w:r>
      <w:proofErr w:type="spellEnd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(</w:t>
      </w:r>
      <w:proofErr w:type="spellStart"/>
      <w:proofErr w:type="gramEnd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DE3</w:t>
      </w:r>
      <w:proofErr w:type="spellEnd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) cells</w:t>
      </w:r>
      <w:r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 xml:space="preserve"> harboring the plasmid </w:t>
      </w:r>
      <w:proofErr w:type="spellStart"/>
      <w:r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pET–IDI</w:t>
      </w:r>
      <w:proofErr w:type="spellEnd"/>
      <w:r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 xml:space="preserve">. The bacterial strain with </w:t>
      </w:r>
      <w:proofErr w:type="spellStart"/>
      <w:r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IDI</w:t>
      </w:r>
      <w:proofErr w:type="spellEnd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 xml:space="preserve"> mutations were used to inoculate LB medium which was maintained at </w:t>
      </w:r>
      <w:proofErr w:type="spellStart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37°C</w:t>
      </w:r>
      <w:proofErr w:type="spellEnd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 xml:space="preserve"> until the optical density at 600 nm (</w:t>
      </w:r>
      <w:proofErr w:type="spellStart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OD</w:t>
      </w:r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  <w:vertAlign w:val="subscript"/>
        </w:rPr>
        <w:t>600</w:t>
      </w:r>
      <w:proofErr w:type="spellEnd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 xml:space="preserve">) reached between 0.6 and 0.8 units. 0.2 mM </w:t>
      </w:r>
      <w:proofErr w:type="spellStart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IPTG</w:t>
      </w:r>
      <w:proofErr w:type="spellEnd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 xml:space="preserve"> was used to induce recombinant protein expression at </w:t>
      </w:r>
      <w:proofErr w:type="spellStart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20°C</w:t>
      </w:r>
      <w:proofErr w:type="spellEnd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 xml:space="preserve">. Cells were pelleted after 20 h by centrifugation at </w:t>
      </w:r>
      <w:proofErr w:type="spellStart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10,000</w:t>
      </w:r>
      <w:r w:rsidR="00BB15C3" w:rsidRPr="00570CA5">
        <w:rPr>
          <w:rFonts w:ascii="Times New Roman" w:eastAsia="SimSun" w:hAnsi="Times New Roman" w:cs="Times New Roman"/>
          <w:bCs/>
          <w:i/>
          <w:color w:val="000000" w:themeColor="text1"/>
          <w:sz w:val="22"/>
        </w:rPr>
        <w:t>g</w:t>
      </w:r>
      <w:proofErr w:type="spellEnd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 xml:space="preserve"> and resuspended in 50 mM phosphate buffer (pH 7.4) containing 4 mM β-mercaptoethanol. Sonication was used to lyse the cells (3 s pulses with 3 s intervals between cycles at 60% output) at </w:t>
      </w:r>
      <w:proofErr w:type="spellStart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4°C</w:t>
      </w:r>
      <w:proofErr w:type="spellEnd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 xml:space="preserve"> for a total of 40 min. Lysed cells were then clarified by centrifugation at </w:t>
      </w:r>
      <w:proofErr w:type="spellStart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18,000</w:t>
      </w:r>
      <w:r w:rsidR="00BB15C3" w:rsidRPr="00570CA5">
        <w:rPr>
          <w:rFonts w:ascii="Times New Roman" w:eastAsia="SimSun" w:hAnsi="Times New Roman" w:cs="Times New Roman"/>
          <w:bCs/>
          <w:i/>
          <w:color w:val="000000" w:themeColor="text1"/>
          <w:sz w:val="22"/>
        </w:rPr>
        <w:t>g</w:t>
      </w:r>
      <w:proofErr w:type="spellEnd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 xml:space="preserve"> for 10 min, with samples kept at </w:t>
      </w:r>
      <w:proofErr w:type="spellStart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4°C</w:t>
      </w:r>
      <w:proofErr w:type="spellEnd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 xml:space="preserve">. A 0.22 µm PALL filter was used to further clarify the supernatant then loaded onto a nickel affinity chromatography column, which was pre-washed with 10 ml water and equilibrated with 10 ml binding buffer. Recombinant protein labelled with a 6 His-tag was able to bind to the nickel ions within the column. Sequential washing with 10 ml washing buffer 1 removed unbound protein from the column, while sashing Buffer 2 was used to remove nonspecific or weakly interacting, contaminating proteins. 10 ml elution fractions were collected and the concentration of each fraction was determined with the </w:t>
      </w:r>
      <w:proofErr w:type="spellStart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BCA</w:t>
      </w:r>
      <w:proofErr w:type="spellEnd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 xml:space="preserve"> protein assay quantification kit as per the manufacturer’s instructions. Recombinant protein was stored at −</w:t>
      </w:r>
      <w:proofErr w:type="spellStart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>20°C</w:t>
      </w:r>
      <w:proofErr w:type="spellEnd"/>
      <w:r w:rsidR="00BB15C3" w:rsidRPr="00570CA5">
        <w:rPr>
          <w:rFonts w:ascii="Times New Roman" w:eastAsia="SimSun" w:hAnsi="Times New Roman" w:cs="Times New Roman"/>
          <w:bCs/>
          <w:color w:val="000000" w:themeColor="text1"/>
          <w:sz w:val="22"/>
        </w:rPr>
        <w:t xml:space="preserve"> after being flash frozen in liquid nitrogen.</w:t>
      </w:r>
    </w:p>
    <w:p w:rsidR="00C35E41" w:rsidRPr="00570CA5" w:rsidRDefault="00C35E41" w:rsidP="004F16F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2"/>
          <w:lang w:eastAsia="en-US"/>
        </w:rPr>
      </w:pPr>
      <w:r w:rsidRPr="00570CA5">
        <w:rPr>
          <w:rFonts w:ascii="Times New Roman" w:hAnsi="Times New Roman" w:cs="Times New Roman"/>
          <w:b/>
          <w:color w:val="000000" w:themeColor="text1"/>
          <w:sz w:val="22"/>
          <w:lang w:eastAsia="en-US"/>
        </w:rPr>
        <w:t>Lycopene quantification assay</w:t>
      </w:r>
    </w:p>
    <w:p w:rsidR="00C35E41" w:rsidRPr="00570CA5" w:rsidRDefault="00C35E41" w:rsidP="00112245">
      <w:pPr>
        <w:widowControl/>
        <w:spacing w:line="480" w:lineRule="auto"/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</w:pPr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Lycopene was extracted from cellular fractions of each bacterial culture immediately after total glucose exhaustion. After washing, the pellet was extracted using acetone (1 ml) at </w:t>
      </w:r>
      <w:proofErr w:type="spellStart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55°C</w:t>
      </w:r>
      <w:proofErr w:type="spellEnd"/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 and under intermittent vortexing for 15 min. The lycopene content in the supernatant was quantified by determination of the absorbance at 475 nm and calculated according to a standard curve. Extractions were completed in the dark to prevent photo-bleaching and degradation</w:t>
      </w:r>
      <w:r w:rsidR="00E80B28"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>.</w:t>
      </w:r>
    </w:p>
    <w:p w:rsidR="00231597" w:rsidRPr="00570CA5" w:rsidRDefault="00231597" w:rsidP="00112245">
      <w:pPr>
        <w:widowControl/>
        <w:spacing w:line="480" w:lineRule="auto"/>
        <w:jc w:val="left"/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</w:pPr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br w:type="page"/>
      </w:r>
    </w:p>
    <w:p w:rsidR="00BB15C3" w:rsidRPr="00570CA5" w:rsidRDefault="00BB15C3" w:rsidP="00112245">
      <w:pPr>
        <w:spacing w:line="480" w:lineRule="auto"/>
        <w:jc w:val="left"/>
        <w:rPr>
          <w:rFonts w:ascii="Times New Roman" w:eastAsia="SimHei" w:hAnsi="Times New Roman" w:cs="Times New Roman"/>
          <w:color w:val="000000" w:themeColor="text1"/>
          <w:sz w:val="22"/>
        </w:rPr>
      </w:pPr>
      <w:r w:rsidRPr="00570CA5">
        <w:rPr>
          <w:rFonts w:ascii="Times New Roman" w:eastAsia="MS Mincho" w:hAnsi="Times New Roman" w:cs="Times New Roman"/>
          <w:b/>
          <w:color w:val="000000" w:themeColor="text1"/>
          <w:kern w:val="0"/>
          <w:sz w:val="22"/>
          <w:lang w:eastAsia="en-US"/>
        </w:rPr>
        <w:lastRenderedPageBreak/>
        <w:t xml:space="preserve">Table </w:t>
      </w:r>
      <w:proofErr w:type="spellStart"/>
      <w:r w:rsidRPr="00570CA5">
        <w:rPr>
          <w:rFonts w:ascii="Times New Roman" w:eastAsia="MS Mincho" w:hAnsi="Times New Roman" w:cs="Times New Roman"/>
          <w:b/>
          <w:color w:val="000000" w:themeColor="text1"/>
          <w:kern w:val="0"/>
          <w:sz w:val="22"/>
          <w:lang w:eastAsia="en-US"/>
        </w:rPr>
        <w:t>S1</w:t>
      </w:r>
      <w:proofErr w:type="spellEnd"/>
      <w:r w:rsidRPr="00570CA5">
        <w:rPr>
          <w:rFonts w:ascii="Times New Roman" w:eastAsia="MS Mincho" w:hAnsi="Times New Roman" w:cs="Times New Roman"/>
          <w:b/>
          <w:color w:val="000000" w:themeColor="text1"/>
          <w:kern w:val="0"/>
          <w:sz w:val="22"/>
          <w:lang w:eastAsia="en-US"/>
        </w:rPr>
        <w:t>.</w:t>
      </w:r>
      <w:r w:rsidRPr="00570CA5">
        <w:rPr>
          <w:rFonts w:ascii="Times New Roman" w:eastAsia="MS Mincho" w:hAnsi="Times New Roman" w:cs="Times New Roman"/>
          <w:color w:val="000000" w:themeColor="text1"/>
          <w:kern w:val="0"/>
          <w:sz w:val="22"/>
          <w:lang w:eastAsia="en-US"/>
        </w:rPr>
        <w:t xml:space="preserve"> Strains and plasmids used in this study.</w:t>
      </w:r>
    </w:p>
    <w:tbl>
      <w:tblPr>
        <w:tblStyle w:val="21"/>
        <w:tblW w:w="84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701"/>
        <w:gridCol w:w="5529"/>
        <w:gridCol w:w="1242"/>
      </w:tblGrid>
      <w:tr w:rsidR="00570CA5" w:rsidRPr="00570CA5" w:rsidTr="00B549FB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Strain/plasmid/primer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Descriptions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Reference</w:t>
            </w:r>
          </w:p>
        </w:tc>
      </w:tr>
      <w:tr w:rsidR="00570CA5" w:rsidRPr="00570CA5" w:rsidTr="00B549FB">
        <w:tc>
          <w:tcPr>
            <w:tcW w:w="1701" w:type="dxa"/>
            <w:tcBorders>
              <w:top w:val="single" w:sz="4" w:space="0" w:color="auto"/>
            </w:tcBorders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Strains</w:t>
            </w: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</w:tcBorders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i/>
                <w:color w:val="000000" w:themeColor="text1"/>
                <w:sz w:val="22"/>
              </w:rPr>
              <w:t>E. coli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</w:t>
            </w:r>
          </w:p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BL21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DE3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5529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E. coli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str. B F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  <w:vertAlign w:val="superscript"/>
              </w:rPr>
              <w:t>–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ompT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gal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dcm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lon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hsdS</w:t>
            </w:r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  <w:vertAlign w:val="subscript"/>
              </w:rPr>
              <w:t>B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(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r</w:t>
            </w:r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  <w:vertAlign w:val="subscript"/>
              </w:rPr>
              <w:t>B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  <w:vertAlign w:val="superscript"/>
              </w:rPr>
              <w:t>–</w:t>
            </w:r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m</w:t>
            </w:r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  <w:vertAlign w:val="subscript"/>
              </w:rPr>
              <w:t>B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  <w:vertAlign w:val="superscript"/>
              </w:rPr>
              <w:t>–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) λ(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DE3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[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lacI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lacUV5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-</w:t>
            </w:r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T7p07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ind1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sam7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nin5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]) [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malB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  <w:vertAlign w:val="superscript"/>
              </w:rPr>
              <w:t>+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]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  <w:vertAlign w:val="subscript"/>
              </w:rPr>
              <w:t>K-12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(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λ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  <w:vertAlign w:val="superscript"/>
              </w:rPr>
              <w:t>S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)</w:t>
            </w:r>
          </w:p>
        </w:tc>
        <w:tc>
          <w:tcPr>
            <w:tcW w:w="1242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Invitrogen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i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i/>
                <w:color w:val="000000" w:themeColor="text1"/>
                <w:sz w:val="22"/>
              </w:rPr>
              <w:t>E. coli</w:t>
            </w:r>
          </w:p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DH5α</w:t>
            </w:r>
            <w:proofErr w:type="spellEnd"/>
          </w:p>
        </w:tc>
        <w:tc>
          <w:tcPr>
            <w:tcW w:w="5529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F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  <w:vertAlign w:val="superscript"/>
              </w:rPr>
              <w:t>–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endA1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glnV44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thi</w:t>
            </w:r>
            <w:proofErr w:type="spellEnd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-1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recA1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relA1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gyrA96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deoR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nupG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purB20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 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φ80d</w:t>
            </w:r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lacZ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ΔM15Δ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(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lacZYA-argF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)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U169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 xml:space="preserve">, 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hsdR17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(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r</w:t>
            </w:r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  <w:vertAlign w:val="subscript"/>
              </w:rPr>
              <w:t>K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  <w:vertAlign w:val="superscript"/>
              </w:rPr>
              <w:t>–</w:t>
            </w:r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</w:rPr>
              <w:t>m</w:t>
            </w:r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  <w:shd w:val="clear" w:color="auto" w:fill="FFFFFF"/>
                <w:vertAlign w:val="subscript"/>
              </w:rPr>
              <w:t>K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  <w:vertAlign w:val="superscript"/>
              </w:rPr>
              <w:t>+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</w:rPr>
              <w:t>), λ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shd w:val="clear" w:color="auto" w:fill="FFFFFF"/>
                <w:vertAlign w:val="superscript"/>
              </w:rPr>
              <w:t>–</w:t>
            </w:r>
          </w:p>
        </w:tc>
        <w:tc>
          <w:tcPr>
            <w:tcW w:w="1242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Invitrogen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CHL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-1</w:t>
            </w:r>
          </w:p>
        </w:tc>
        <w:tc>
          <w:tcPr>
            <w:tcW w:w="5529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BL21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DE3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)/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pET-CHL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/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pAC-LYC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/ 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pCLpTrcUpper</w:t>
            </w:r>
            <w:proofErr w:type="spellEnd"/>
          </w:p>
        </w:tc>
        <w:tc>
          <w:tcPr>
            <w:tcW w:w="1242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This work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CHL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-2</w:t>
            </w:r>
          </w:p>
        </w:tc>
        <w:tc>
          <w:tcPr>
            <w:tcW w:w="5529" w:type="dxa"/>
          </w:tcPr>
          <w:p w:rsidR="00BB15C3" w:rsidRPr="00570CA5" w:rsidRDefault="004A07A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BL21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DE3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)/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pET-CHL-IDI</w:t>
            </w:r>
            <w:proofErr w:type="spellEnd"/>
            <w:r w:rsidR="00BB15C3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="00166016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L141H</w:t>
            </w:r>
            <w:proofErr w:type="spellEnd"/>
            <w:r w:rsidR="00166016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/</w:t>
            </w:r>
            <w:proofErr w:type="spellStart"/>
            <w:r w:rsidR="00166016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195F</w:t>
            </w:r>
            <w:proofErr w:type="spellEnd"/>
            <w:r w:rsidR="00BB15C3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/</w:t>
            </w:r>
            <w:proofErr w:type="spellStart"/>
            <w:r w:rsidR="00166016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W256C</w:t>
            </w:r>
            <w:proofErr w:type="spellEnd"/>
            <w:r w:rsidR="00BB15C3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)/</w:t>
            </w:r>
            <w:proofErr w:type="spellStart"/>
            <w:r w:rsidR="00BB15C3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pAC-LYC</w:t>
            </w:r>
            <w:proofErr w:type="spellEnd"/>
            <w:r w:rsidR="00BB15C3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/ </w:t>
            </w:r>
            <w:proofErr w:type="spellStart"/>
            <w:r w:rsidR="00BB15C3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pCLpTrcUpper</w:t>
            </w:r>
            <w:proofErr w:type="spellEnd"/>
          </w:p>
        </w:tc>
        <w:tc>
          <w:tcPr>
            <w:tcW w:w="1242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This work 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plasmids</w:t>
            </w:r>
          </w:p>
        </w:tc>
        <w:tc>
          <w:tcPr>
            <w:tcW w:w="5529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42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pETDeu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-1</w:t>
            </w:r>
          </w:p>
        </w:tc>
        <w:tc>
          <w:tcPr>
            <w:tcW w:w="5529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Ampicillin resistant; 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T7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promoter; has encoded N-terminal 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His6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tag</w:t>
            </w:r>
          </w:p>
        </w:tc>
        <w:tc>
          <w:tcPr>
            <w:tcW w:w="1242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Invitrogen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pET-CHL1</w:t>
            </w:r>
            <w:proofErr w:type="spellEnd"/>
          </w:p>
        </w:tc>
        <w:tc>
          <w:tcPr>
            <w:tcW w:w="5529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pETDeu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-1 derivative 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carryinggenes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gene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ERG8</w:t>
            </w:r>
            <w:proofErr w:type="spellEnd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 xml:space="preserve">,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T7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promoter, Ap 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vertAlign w:val="superscript"/>
              </w:rPr>
              <w:t>R</w:t>
            </w:r>
          </w:p>
        </w:tc>
        <w:tc>
          <w:tcPr>
            <w:tcW w:w="1242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This work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pET-CHL2</w:t>
            </w:r>
            <w:proofErr w:type="spellEnd"/>
          </w:p>
        </w:tc>
        <w:tc>
          <w:tcPr>
            <w:tcW w:w="5529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pETDeu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-1 derivative 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carryinggenes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gene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ERG8</w:t>
            </w:r>
            <w:proofErr w:type="spellEnd"/>
            <w:r w:rsidRPr="00570CA5">
              <w:rPr>
                <w:rFonts w:ascii="Times New Roman" w:eastAsia="SimSun" w:hAnsi="Times New Roman" w:cs="Times New Roman"/>
                <w:iCs/>
                <w:color w:val="000000" w:themeColor="text1"/>
                <w:sz w:val="22"/>
              </w:rPr>
              <w:t xml:space="preserve"> and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ERG19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, 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T7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promoter, Ap 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vertAlign w:val="superscript"/>
              </w:rPr>
              <w:t>R</w:t>
            </w:r>
          </w:p>
        </w:tc>
        <w:tc>
          <w:tcPr>
            <w:tcW w:w="1242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This work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pET-CHL3</w:t>
            </w:r>
            <w:proofErr w:type="spellEnd"/>
          </w:p>
        </w:tc>
        <w:tc>
          <w:tcPr>
            <w:tcW w:w="5529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pETDeu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-1 derivative 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carryinggenes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gene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ERG8</w:t>
            </w:r>
            <w:proofErr w:type="spellEnd"/>
            <w:r w:rsidRPr="00570CA5">
              <w:rPr>
                <w:rFonts w:ascii="Times New Roman" w:eastAsia="SimSun" w:hAnsi="Times New Roman" w:cs="Times New Roman"/>
                <w:iCs/>
                <w:color w:val="000000" w:themeColor="text1"/>
                <w:sz w:val="22"/>
              </w:rPr>
              <w:t xml:space="preserve">,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ERG19</w:t>
            </w:r>
            <w:proofErr w:type="spellEnd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 xml:space="preserve"> </w:t>
            </w:r>
            <w:r w:rsidRPr="00570CA5">
              <w:rPr>
                <w:rFonts w:ascii="Times New Roman" w:eastAsia="SimSun" w:hAnsi="Times New Roman" w:cs="Times New Roman"/>
                <w:iCs/>
                <w:color w:val="000000" w:themeColor="text1"/>
                <w:sz w:val="22"/>
              </w:rPr>
              <w:t>and</w:t>
            </w:r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 xml:space="preserve">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ERG12</w:t>
            </w:r>
            <w:proofErr w:type="spellEnd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 xml:space="preserve">,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T7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promoter, Ap 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vertAlign w:val="superscript"/>
              </w:rPr>
              <w:t>R</w:t>
            </w:r>
          </w:p>
        </w:tc>
        <w:tc>
          <w:tcPr>
            <w:tcW w:w="1242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This work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pET-CHL</w:t>
            </w:r>
            <w:proofErr w:type="spellEnd"/>
          </w:p>
        </w:tc>
        <w:tc>
          <w:tcPr>
            <w:tcW w:w="5529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pETDeu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-1 derivative 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carryinggenes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gene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ERG8</w:t>
            </w:r>
            <w:proofErr w:type="spellEnd"/>
            <w:r w:rsidRPr="00570CA5">
              <w:rPr>
                <w:rFonts w:ascii="Times New Roman" w:eastAsia="SimSun" w:hAnsi="Times New Roman" w:cs="Times New Roman"/>
                <w:iCs/>
                <w:color w:val="000000" w:themeColor="text1"/>
                <w:sz w:val="22"/>
              </w:rPr>
              <w:t xml:space="preserve">,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ERG19</w:t>
            </w:r>
            <w:proofErr w:type="spellEnd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 xml:space="preserve">,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ERG12</w:t>
            </w:r>
            <w:proofErr w:type="spellEnd"/>
            <w:r w:rsidRPr="00570CA5">
              <w:rPr>
                <w:rFonts w:ascii="Times New Roman" w:eastAsia="SimSun" w:hAnsi="Times New Roman" w:cs="Times New Roman"/>
                <w:iCs/>
                <w:color w:val="000000" w:themeColor="text1"/>
                <w:sz w:val="22"/>
              </w:rPr>
              <w:t xml:space="preserve"> and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IDI</w:t>
            </w:r>
            <w:proofErr w:type="spellEnd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 xml:space="preserve">,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T7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promoter, Ap 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vertAlign w:val="superscript"/>
              </w:rPr>
              <w:t>R</w:t>
            </w:r>
          </w:p>
        </w:tc>
        <w:tc>
          <w:tcPr>
            <w:tcW w:w="1242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This work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CD6221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pET-IDI</w:t>
            </w:r>
            <w:proofErr w:type="spellEnd"/>
            <w:r w:rsidR="00BB15C3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5529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pET28a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(+) der</w:t>
            </w:r>
            <w:r w:rsidR="00CD6221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ivative </w:t>
            </w:r>
            <w:proofErr w:type="spellStart"/>
            <w:r w:rsidR="00CD6221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carryinggenes</w:t>
            </w:r>
            <w:proofErr w:type="spellEnd"/>
            <w:r w:rsidR="00CD6221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gene </w:t>
            </w:r>
            <w:proofErr w:type="spellStart"/>
            <w:r w:rsidR="00CD6221" w:rsidRPr="00570CA5">
              <w:rPr>
                <w:rFonts w:ascii="Times New Roman" w:eastAsia="SimSun" w:hAnsi="Times New Roman" w:cs="Times New Roman"/>
                <w:i/>
                <w:color w:val="000000" w:themeColor="text1"/>
                <w:sz w:val="22"/>
              </w:rPr>
              <w:t>IDI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, 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T7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promoter, 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Kan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vertAlign w:val="superscript"/>
              </w:rPr>
              <w:t>R</w:t>
            </w:r>
            <w:proofErr w:type="spellEnd"/>
          </w:p>
        </w:tc>
        <w:tc>
          <w:tcPr>
            <w:tcW w:w="1242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This work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pCLpTrcUpper</w:t>
            </w:r>
            <w:proofErr w:type="spellEnd"/>
          </w:p>
        </w:tc>
        <w:tc>
          <w:tcPr>
            <w:tcW w:w="5529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pETDeu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-1 derivative 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carryinggenes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gene</w:t>
            </w:r>
            <w:r w:rsidRPr="00570CA5">
              <w:rPr>
                <w:rFonts w:ascii="Times New Roman" w:eastAsia="SimSun" w:hAnsi="Times New Roman" w:cs="Times New Roman"/>
                <w:i/>
                <w:color w:val="000000" w:themeColor="text1"/>
                <w:sz w:val="22"/>
              </w:rPr>
              <w:t xml:space="preserve">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color w:val="000000" w:themeColor="text1"/>
                <w:sz w:val="22"/>
              </w:rPr>
              <w:t>mvaE</w:t>
            </w:r>
            <w:proofErr w:type="spellEnd"/>
            <w:r w:rsidRPr="00570CA5">
              <w:rPr>
                <w:rFonts w:ascii="Times New Roman" w:eastAsia="SimSun" w:hAnsi="Times New Roman" w:cs="Times New Roman"/>
                <w:iCs/>
                <w:color w:val="000000" w:themeColor="text1"/>
                <w:sz w:val="22"/>
              </w:rPr>
              <w:t xml:space="preserve"> and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mvaS</w:t>
            </w:r>
            <w:proofErr w:type="spellEnd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 xml:space="preserve">,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lastRenderedPageBreak/>
              <w:t>T7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promoter, 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Spc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vertAlign w:val="superscript"/>
              </w:rPr>
              <w:t>R</w:t>
            </w:r>
          </w:p>
        </w:tc>
        <w:tc>
          <w:tcPr>
            <w:tcW w:w="1242" w:type="dxa"/>
          </w:tcPr>
          <w:p w:rsidR="00BB15C3" w:rsidRPr="00570CA5" w:rsidRDefault="00C02569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lastRenderedPageBreak/>
              <w:t>[29]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lastRenderedPageBreak/>
              <w:t>pAC-LYC</w:t>
            </w:r>
            <w:proofErr w:type="spellEnd"/>
          </w:p>
        </w:tc>
        <w:tc>
          <w:tcPr>
            <w:tcW w:w="5529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pACYCDuet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-1 derivative 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carryinggenes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gene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crtE</w:t>
            </w:r>
            <w:proofErr w:type="spellEnd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 xml:space="preserve">,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crtI</w:t>
            </w:r>
            <w:proofErr w:type="spellEnd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 xml:space="preserve">,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crtB</w:t>
            </w:r>
            <w:proofErr w:type="spellEnd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 xml:space="preserve">, </w:t>
            </w:r>
            <w:proofErr w:type="spellStart"/>
            <w:r w:rsidRPr="00570CA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2"/>
              </w:rPr>
              <w:t>T7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promoter, Cm 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  <w:vertAlign w:val="superscript"/>
              </w:rPr>
              <w:t>R</w:t>
            </w:r>
          </w:p>
        </w:tc>
        <w:tc>
          <w:tcPr>
            <w:tcW w:w="1242" w:type="dxa"/>
          </w:tcPr>
          <w:p w:rsidR="00BB15C3" w:rsidRPr="00570CA5" w:rsidRDefault="00C02569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[30]</w:t>
            </w:r>
            <w:bookmarkStart w:id="0" w:name="_GoBack"/>
            <w:bookmarkEnd w:id="0"/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Primers </w:t>
            </w:r>
          </w:p>
        </w:tc>
        <w:tc>
          <w:tcPr>
            <w:tcW w:w="5529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42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ERG12_F</w:t>
            </w:r>
            <w:proofErr w:type="spellEnd"/>
          </w:p>
        </w:tc>
        <w:tc>
          <w:tcPr>
            <w:tcW w:w="6771" w:type="dxa"/>
            <w:gridSpan w:val="2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5′-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ACGCGTCGACTCATTACCGTTCTTAACTTC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-3′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ERG12_R</w:t>
            </w:r>
            <w:proofErr w:type="spellEnd"/>
          </w:p>
        </w:tc>
        <w:tc>
          <w:tcPr>
            <w:tcW w:w="6771" w:type="dxa"/>
            <w:gridSpan w:val="2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5′-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ATTTGCGGCCGCTTATGAAGTCCATGGTAAAT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-3′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ERG8_F</w:t>
            </w:r>
            <w:proofErr w:type="spellEnd"/>
          </w:p>
        </w:tc>
        <w:tc>
          <w:tcPr>
            <w:tcW w:w="6771" w:type="dxa"/>
            <w:gridSpan w:val="2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5′-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GGAAGATCTCTCAGAGTTGAGAGCCTTCAG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-3′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ERG8_R</w:t>
            </w:r>
            <w:proofErr w:type="spellEnd"/>
          </w:p>
        </w:tc>
        <w:tc>
          <w:tcPr>
            <w:tcW w:w="6771" w:type="dxa"/>
            <w:gridSpan w:val="2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5′-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GGGCCGACGTCTTATTTATCAAGATAAGTTT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-3′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ERG19_F</w:t>
            </w:r>
            <w:proofErr w:type="spellEnd"/>
          </w:p>
        </w:tc>
        <w:tc>
          <w:tcPr>
            <w:tcW w:w="6771" w:type="dxa"/>
            <w:gridSpan w:val="2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5′-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TCGCGACGTCACCGTTTACACAGCATCCGT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-3′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ERG19_R</w:t>
            </w:r>
            <w:proofErr w:type="spellEnd"/>
          </w:p>
        </w:tc>
        <w:tc>
          <w:tcPr>
            <w:tcW w:w="6771" w:type="dxa"/>
            <w:gridSpan w:val="2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5′-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CCGCTCGAGTTATTCCTTTGGTAGACCAG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-3′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IDI_F</w:t>
            </w:r>
            <w:proofErr w:type="spellEnd"/>
          </w:p>
        </w:tc>
        <w:tc>
          <w:tcPr>
            <w:tcW w:w="6771" w:type="dxa"/>
            <w:gridSpan w:val="2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5′-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CGAGCTCGACTGCCGACAACAATAGTAT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-3′</w:t>
            </w:r>
          </w:p>
        </w:tc>
      </w:tr>
      <w:tr w:rsidR="00570CA5" w:rsidRPr="00570CA5" w:rsidTr="00B549FB">
        <w:tc>
          <w:tcPr>
            <w:tcW w:w="1701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IDI_R</w:t>
            </w:r>
            <w:proofErr w:type="spellEnd"/>
          </w:p>
        </w:tc>
        <w:tc>
          <w:tcPr>
            <w:tcW w:w="6771" w:type="dxa"/>
            <w:gridSpan w:val="2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5′-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ACGCGTCGACTTATAGCATTCTATGAATTT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-3′</w:t>
            </w:r>
          </w:p>
        </w:tc>
      </w:tr>
      <w:tr w:rsidR="00570CA5" w:rsidRPr="00570CA5" w:rsidTr="00B549FB">
        <w:tc>
          <w:tcPr>
            <w:tcW w:w="1701" w:type="dxa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L141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-F</w:t>
            </w:r>
          </w:p>
        </w:tc>
        <w:tc>
          <w:tcPr>
            <w:tcW w:w="6771" w:type="dxa"/>
            <w:gridSpan w:val="2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5'-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CACATGCTGCTCTCNNKCACTATGTATTGATG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-3'</w:t>
            </w:r>
          </w:p>
        </w:tc>
      </w:tr>
      <w:tr w:rsidR="00570CA5" w:rsidRPr="00570CA5" w:rsidTr="00B549FB">
        <w:tc>
          <w:tcPr>
            <w:tcW w:w="1701" w:type="dxa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L141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-R</w:t>
            </w:r>
          </w:p>
        </w:tc>
        <w:tc>
          <w:tcPr>
            <w:tcW w:w="6771" w:type="dxa"/>
            <w:gridSpan w:val="2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5'-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CATCAATACATAGTGKNNGAGAGCAGCATGTG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-3'</w:t>
            </w:r>
          </w:p>
        </w:tc>
      </w:tr>
      <w:tr w:rsidR="00570CA5" w:rsidRPr="00570CA5" w:rsidTr="00B549FB">
        <w:tc>
          <w:tcPr>
            <w:tcW w:w="1701" w:type="dxa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Y195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-F</w:t>
            </w:r>
          </w:p>
        </w:tc>
        <w:tc>
          <w:tcPr>
            <w:tcW w:w="6771" w:type="dxa"/>
            <w:gridSpan w:val="2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5'-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CTTTTTAAACAGAATCCATNNKATGGCACCAAGCAATGAACC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-3'</w:t>
            </w:r>
          </w:p>
        </w:tc>
      </w:tr>
      <w:tr w:rsidR="00570CA5" w:rsidRPr="00570CA5" w:rsidTr="00B549FB">
        <w:tc>
          <w:tcPr>
            <w:tcW w:w="1701" w:type="dxa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Y195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-R</w:t>
            </w:r>
          </w:p>
        </w:tc>
        <w:tc>
          <w:tcPr>
            <w:tcW w:w="6771" w:type="dxa"/>
            <w:gridSpan w:val="2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5'-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GGTTCATTGCT</w:t>
            </w:r>
            <w:r w:rsidR="00B549FB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TGGTGCCATKNNATGGATTCTGTTTAAAAAG</w:t>
            </w:r>
            <w:proofErr w:type="spellEnd"/>
            <w:r w:rsidR="00B549FB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</w:t>
            </w: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3'</w:t>
            </w:r>
          </w:p>
        </w:tc>
      </w:tr>
      <w:tr w:rsidR="00570CA5" w:rsidRPr="00570CA5" w:rsidTr="00B549FB">
        <w:tc>
          <w:tcPr>
            <w:tcW w:w="1701" w:type="dxa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W256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-F</w:t>
            </w:r>
          </w:p>
        </w:tc>
        <w:tc>
          <w:tcPr>
            <w:tcW w:w="6771" w:type="dxa"/>
            <w:gridSpan w:val="2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5'-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GTTACAAGTTTACGCCTTNNKTTAAGATTATTTGCGAG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-3'</w:t>
            </w:r>
          </w:p>
        </w:tc>
      </w:tr>
      <w:tr w:rsidR="00570CA5" w:rsidRPr="00570CA5" w:rsidTr="00B549FB">
        <w:tc>
          <w:tcPr>
            <w:tcW w:w="1701" w:type="dxa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W256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-R</w:t>
            </w:r>
          </w:p>
        </w:tc>
        <w:tc>
          <w:tcPr>
            <w:tcW w:w="6771" w:type="dxa"/>
            <w:gridSpan w:val="2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5'-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CTCGCAAATAATCTTAAKNNAAGGCGTAAACTTGTAAC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-3'</w:t>
            </w:r>
          </w:p>
        </w:tc>
      </w:tr>
      <w:tr w:rsidR="00570CA5" w:rsidRPr="00570CA5" w:rsidTr="00B549FB">
        <w:tc>
          <w:tcPr>
            <w:tcW w:w="1701" w:type="dxa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L141H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-F</w:t>
            </w:r>
          </w:p>
        </w:tc>
        <w:tc>
          <w:tcPr>
            <w:tcW w:w="6771" w:type="dxa"/>
            <w:gridSpan w:val="2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5'-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CTAACACATGCTGCTCTCTTCCACTATGTATTGATG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-3'</w:t>
            </w:r>
          </w:p>
        </w:tc>
      </w:tr>
      <w:tr w:rsidR="00570CA5" w:rsidRPr="00570CA5" w:rsidTr="00B549FB">
        <w:tc>
          <w:tcPr>
            <w:tcW w:w="1701" w:type="dxa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L141H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-R</w:t>
            </w:r>
          </w:p>
        </w:tc>
        <w:tc>
          <w:tcPr>
            <w:tcW w:w="6771" w:type="dxa"/>
            <w:gridSpan w:val="2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5'-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CATCAATACATAGTGGAAGAGAGCAGCATGTGTTAG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-3'</w:t>
            </w:r>
          </w:p>
        </w:tc>
      </w:tr>
      <w:tr w:rsidR="00570CA5" w:rsidRPr="00570CA5" w:rsidTr="00B549FB">
        <w:tc>
          <w:tcPr>
            <w:tcW w:w="1701" w:type="dxa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Y195F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-F</w:t>
            </w:r>
          </w:p>
        </w:tc>
        <w:tc>
          <w:tcPr>
            <w:tcW w:w="6771" w:type="dxa"/>
            <w:gridSpan w:val="2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5'-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CTTTTTAAACAGAATCCATTGCATGGCACCAAGCAATGAACC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-3'</w:t>
            </w:r>
          </w:p>
        </w:tc>
      </w:tr>
      <w:tr w:rsidR="00570CA5" w:rsidRPr="00570CA5" w:rsidTr="00B549FB">
        <w:tc>
          <w:tcPr>
            <w:tcW w:w="1701" w:type="dxa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Y195F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-R</w:t>
            </w:r>
          </w:p>
        </w:tc>
        <w:tc>
          <w:tcPr>
            <w:tcW w:w="6771" w:type="dxa"/>
            <w:gridSpan w:val="2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5'-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GGTTCATTGCTTGGTGCCATGCAATGGATTCTGTTTAAAAAG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-3'</w:t>
            </w:r>
          </w:p>
        </w:tc>
      </w:tr>
      <w:tr w:rsidR="00570CA5" w:rsidRPr="00570CA5" w:rsidTr="00B549FB">
        <w:tc>
          <w:tcPr>
            <w:tcW w:w="1701" w:type="dxa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lastRenderedPageBreak/>
              <w:t>W256C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-F</w:t>
            </w:r>
          </w:p>
        </w:tc>
        <w:tc>
          <w:tcPr>
            <w:tcW w:w="6771" w:type="dxa"/>
            <w:gridSpan w:val="2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5'-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GTTACAAGTTTACGCCTTTGTTTAAGATTATTTGCG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-3'</w:t>
            </w:r>
          </w:p>
        </w:tc>
      </w:tr>
      <w:tr w:rsidR="00570CA5" w:rsidRPr="00570CA5" w:rsidTr="00B549FB">
        <w:tc>
          <w:tcPr>
            <w:tcW w:w="1701" w:type="dxa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W256C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-R</w:t>
            </w:r>
          </w:p>
        </w:tc>
        <w:tc>
          <w:tcPr>
            <w:tcW w:w="6771" w:type="dxa"/>
            <w:gridSpan w:val="2"/>
          </w:tcPr>
          <w:p w:rsidR="00ED35BF" w:rsidRPr="00570CA5" w:rsidRDefault="00ED35B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5'-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CGCAAATAATCTTAAACAAAGGCGTAAACTTGTAAC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-3'</w:t>
            </w:r>
          </w:p>
        </w:tc>
      </w:tr>
    </w:tbl>
    <w:p w:rsidR="00BB15C3" w:rsidRPr="00570CA5" w:rsidRDefault="00BB15C3" w:rsidP="00112245">
      <w:pPr>
        <w:spacing w:line="480" w:lineRule="auto"/>
        <w:rPr>
          <w:rFonts w:ascii="Times New Roman" w:eastAsia="SimSun" w:hAnsi="Times New Roman" w:cs="Times New Roman"/>
          <w:color w:val="000000" w:themeColor="text1"/>
          <w:sz w:val="22"/>
        </w:rPr>
      </w:pPr>
    </w:p>
    <w:p w:rsidR="00BB15C3" w:rsidRPr="00570CA5" w:rsidRDefault="00BB15C3" w:rsidP="00112245">
      <w:pPr>
        <w:spacing w:line="480" w:lineRule="auto"/>
        <w:rPr>
          <w:rFonts w:ascii="Times New Roman" w:eastAsia="SimSun" w:hAnsi="Times New Roman" w:cs="Times New Roman"/>
          <w:color w:val="000000" w:themeColor="text1"/>
          <w:sz w:val="22"/>
        </w:rPr>
      </w:pPr>
      <w:r w:rsidRPr="00570CA5">
        <w:rPr>
          <w:rFonts w:ascii="Times New Roman" w:eastAsia="SimSun" w:hAnsi="Times New Roman" w:cs="Times New Roman"/>
          <w:b/>
          <w:color w:val="000000" w:themeColor="text1"/>
          <w:sz w:val="22"/>
        </w:rPr>
        <w:t xml:space="preserve">Table </w:t>
      </w:r>
      <w:proofErr w:type="spellStart"/>
      <w:r w:rsidRPr="00570CA5">
        <w:rPr>
          <w:rFonts w:ascii="Times New Roman" w:eastAsia="SimSun" w:hAnsi="Times New Roman" w:cs="Times New Roman"/>
          <w:b/>
          <w:color w:val="000000" w:themeColor="text1"/>
          <w:sz w:val="22"/>
        </w:rPr>
        <w:t>S2</w:t>
      </w:r>
      <w:proofErr w:type="spellEnd"/>
      <w:r w:rsidRPr="00570CA5">
        <w:rPr>
          <w:rFonts w:ascii="Times New Roman" w:eastAsia="SimSun" w:hAnsi="Times New Roman" w:cs="Times New Roman"/>
          <w:b/>
          <w:color w:val="000000" w:themeColor="text1"/>
          <w:sz w:val="22"/>
        </w:rPr>
        <w:t xml:space="preserve"> </w:t>
      </w:r>
      <w:r w:rsidRPr="00570CA5">
        <w:rPr>
          <w:rFonts w:ascii="Times New Roman" w:eastAsia="SimSun" w:hAnsi="Times New Roman" w:cs="Times New Roman"/>
          <w:color w:val="000000" w:themeColor="text1"/>
          <w:sz w:val="22"/>
        </w:rPr>
        <w:t>Sequencing results of mutants.</w:t>
      </w:r>
    </w:p>
    <w:tbl>
      <w:tblPr>
        <w:tblStyle w:val="3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65"/>
        <w:gridCol w:w="2765"/>
        <w:gridCol w:w="2766"/>
      </w:tblGrid>
      <w:tr w:rsidR="00570CA5" w:rsidRPr="00570CA5" w:rsidTr="00E91F6F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 xml:space="preserve">Cycles 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Mutant nucleotide bases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Mutant amino acids</w:t>
            </w:r>
          </w:p>
        </w:tc>
      </w:tr>
      <w:tr w:rsidR="00570CA5" w:rsidRPr="00570CA5" w:rsidTr="00E91F6F">
        <w:tc>
          <w:tcPr>
            <w:tcW w:w="2765" w:type="dxa"/>
            <w:tcBorders>
              <w:top w:val="single" w:sz="4" w:space="0" w:color="auto"/>
            </w:tcBorders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1 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BB15C3" w:rsidRPr="00570CA5" w:rsidRDefault="004A07A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A584</w:t>
            </w:r>
            <w:r w:rsidR="00BC69D4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</w:t>
            </w:r>
            <w:proofErr w:type="spellEnd"/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BB15C3" w:rsidRPr="00570CA5" w:rsidRDefault="00BC69D4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Y195C</w:t>
            </w:r>
            <w:proofErr w:type="spellEnd"/>
          </w:p>
        </w:tc>
      </w:tr>
      <w:tr w:rsidR="00570CA5" w:rsidRPr="00570CA5" w:rsidTr="00E91F6F">
        <w:tc>
          <w:tcPr>
            <w:tcW w:w="2765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2 </w:t>
            </w:r>
          </w:p>
        </w:tc>
        <w:tc>
          <w:tcPr>
            <w:tcW w:w="2765" w:type="dxa"/>
          </w:tcPr>
          <w:p w:rsidR="00BB15C3" w:rsidRPr="00570CA5" w:rsidRDefault="004A07A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A584</w:t>
            </w:r>
            <w:r w:rsidR="00BC69D4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</w:t>
            </w:r>
            <w:proofErr w:type="spellEnd"/>
            <w:r w:rsidR="00BC69D4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/</w:t>
            </w:r>
            <w:proofErr w:type="spellStart"/>
            <w:r w:rsidR="00BC69D4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G767T</w:t>
            </w:r>
            <w:proofErr w:type="spellEnd"/>
          </w:p>
        </w:tc>
        <w:tc>
          <w:tcPr>
            <w:tcW w:w="2766" w:type="dxa"/>
          </w:tcPr>
          <w:p w:rsidR="00BB15C3" w:rsidRPr="00570CA5" w:rsidRDefault="00BC69D4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Y195C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/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W256L</w:t>
            </w:r>
            <w:proofErr w:type="spellEnd"/>
          </w:p>
        </w:tc>
      </w:tr>
      <w:tr w:rsidR="00570CA5" w:rsidRPr="00570CA5" w:rsidTr="00E91F6F">
        <w:tc>
          <w:tcPr>
            <w:tcW w:w="2765" w:type="dxa"/>
          </w:tcPr>
          <w:p w:rsidR="00BB15C3" w:rsidRPr="00570CA5" w:rsidRDefault="00BB15C3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3 </w:t>
            </w:r>
          </w:p>
        </w:tc>
        <w:tc>
          <w:tcPr>
            <w:tcW w:w="2765" w:type="dxa"/>
          </w:tcPr>
          <w:p w:rsidR="00BB15C3" w:rsidRPr="00570CA5" w:rsidRDefault="004A07AF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A584</w:t>
            </w:r>
            <w:r w:rsidR="00BC69D4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</w:t>
            </w:r>
            <w:proofErr w:type="spellEnd"/>
            <w:r w:rsidR="00BC69D4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/</w:t>
            </w:r>
            <w:proofErr w:type="spellStart"/>
            <w:r w:rsidR="00BC69D4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G767T</w:t>
            </w:r>
            <w:proofErr w:type="spellEnd"/>
            <w:r w:rsidR="00BC69D4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/</w:t>
            </w:r>
            <w:proofErr w:type="spellStart"/>
            <w:r w:rsidR="00BC69D4"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T422A</w:t>
            </w:r>
            <w:proofErr w:type="spellEnd"/>
          </w:p>
        </w:tc>
        <w:tc>
          <w:tcPr>
            <w:tcW w:w="2766" w:type="dxa"/>
          </w:tcPr>
          <w:p w:rsidR="00BB15C3" w:rsidRPr="00570CA5" w:rsidRDefault="00BC69D4" w:rsidP="00112245">
            <w:pPr>
              <w:spacing w:line="480" w:lineRule="auto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Y195C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/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W256L</w:t>
            </w:r>
            <w:proofErr w:type="spellEnd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/</w:t>
            </w:r>
            <w:proofErr w:type="spellStart"/>
            <w:r w:rsidRPr="00570CA5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L141H</w:t>
            </w:r>
            <w:proofErr w:type="spellEnd"/>
          </w:p>
        </w:tc>
      </w:tr>
    </w:tbl>
    <w:p w:rsidR="00BB15C3" w:rsidRPr="00570CA5" w:rsidRDefault="00BB15C3" w:rsidP="00112245">
      <w:pPr>
        <w:spacing w:line="480" w:lineRule="auto"/>
        <w:rPr>
          <w:rFonts w:ascii="Times New Roman" w:eastAsia="SimSun" w:hAnsi="Times New Roman" w:cs="Times New Roman"/>
          <w:color w:val="000000" w:themeColor="text1"/>
          <w:sz w:val="22"/>
        </w:rPr>
      </w:pPr>
    </w:p>
    <w:p w:rsidR="00BB15C3" w:rsidRPr="00570CA5" w:rsidRDefault="00BB15C3" w:rsidP="00112245">
      <w:pPr>
        <w:spacing w:line="480" w:lineRule="auto"/>
        <w:rPr>
          <w:rFonts w:ascii="Times New Roman" w:eastAsia="SimSun" w:hAnsi="Times New Roman" w:cs="Times New Roman"/>
          <w:color w:val="000000" w:themeColor="text1"/>
          <w:sz w:val="22"/>
        </w:rPr>
      </w:pPr>
      <w:r w:rsidRPr="00570CA5">
        <w:rPr>
          <w:rFonts w:ascii="Times New Roman" w:eastAsia="SimSun" w:hAnsi="Times New Roman" w:cs="Times New Roman"/>
          <w:noProof/>
          <w:color w:val="000000" w:themeColor="text1"/>
          <w:sz w:val="22"/>
          <w:lang w:val="en-IN" w:eastAsia="en-IN"/>
        </w:rPr>
        <w:drawing>
          <wp:inline distT="0" distB="0" distL="0" distR="0">
            <wp:extent cx="5274310" cy="2504976"/>
            <wp:effectExtent l="0" t="0" r="2540" b="0"/>
            <wp:docPr id="1" name="图片 1" descr="C:\Users\c\Desktop\ERG12的相关paper\figure\Fig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\Desktop\ERG12的相关paper\figure\Fig 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04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5C3" w:rsidRPr="00570CA5" w:rsidRDefault="00C15038" w:rsidP="00112245">
      <w:pPr>
        <w:spacing w:line="480" w:lineRule="auto"/>
        <w:rPr>
          <w:rFonts w:ascii="Times New Roman" w:eastAsia="SimSun" w:hAnsi="Times New Roman" w:cs="Times New Roman"/>
          <w:color w:val="000000" w:themeColor="text1"/>
          <w:sz w:val="22"/>
        </w:rPr>
      </w:pPr>
      <w:r>
        <w:rPr>
          <w:rFonts w:ascii="Times New Roman" w:eastAsia="SimSun" w:hAnsi="Times New Roman" w:cs="Times New Roman"/>
          <w:b/>
          <w:color w:val="000000" w:themeColor="text1"/>
          <w:sz w:val="22"/>
        </w:rPr>
        <w:t xml:space="preserve">Figure </w:t>
      </w:r>
      <w:proofErr w:type="spellStart"/>
      <w:r>
        <w:rPr>
          <w:rFonts w:ascii="Times New Roman" w:eastAsia="SimSun" w:hAnsi="Times New Roman" w:cs="Times New Roman"/>
          <w:b/>
          <w:color w:val="000000" w:themeColor="text1"/>
          <w:sz w:val="22"/>
        </w:rPr>
        <w:t>S1</w:t>
      </w:r>
      <w:proofErr w:type="spellEnd"/>
      <w:r w:rsidR="00BB15C3" w:rsidRPr="00570CA5">
        <w:rPr>
          <w:rFonts w:ascii="Times New Roman" w:eastAsia="SimSun" w:hAnsi="Times New Roman" w:cs="Times New Roman"/>
          <w:b/>
          <w:color w:val="000000" w:themeColor="text1"/>
          <w:sz w:val="22"/>
        </w:rPr>
        <w:t xml:space="preserve">. </w:t>
      </w:r>
      <w:proofErr w:type="gramStart"/>
      <w:r w:rsidR="00BB15C3" w:rsidRPr="00570CA5">
        <w:rPr>
          <w:rFonts w:ascii="Times New Roman" w:eastAsia="SimSun" w:hAnsi="Times New Roman" w:cs="Times New Roman"/>
          <w:color w:val="000000" w:themeColor="text1"/>
          <w:sz w:val="22"/>
        </w:rPr>
        <w:t>A two-ste</w:t>
      </w:r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 xml:space="preserve">p procedure for screening the </w:t>
      </w:r>
      <w:proofErr w:type="spellStart"/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>IDI</w:t>
      </w:r>
      <w:proofErr w:type="spellEnd"/>
      <w:r w:rsidR="00BB15C3" w:rsidRPr="00570CA5">
        <w:rPr>
          <w:rFonts w:ascii="Times New Roman" w:eastAsia="SimSun" w:hAnsi="Times New Roman" w:cs="Times New Roman"/>
          <w:color w:val="000000" w:themeColor="text1"/>
          <w:sz w:val="22"/>
        </w:rPr>
        <w:t xml:space="preserve"> with improved lycopene production.</w:t>
      </w:r>
      <w:proofErr w:type="gramEnd"/>
      <w:r w:rsidR="00BB15C3" w:rsidRPr="00570CA5">
        <w:rPr>
          <w:rFonts w:ascii="Times New Roman" w:eastAsia="SimSun" w:hAnsi="Times New Roman" w:cs="Times New Roman"/>
          <w:color w:val="000000" w:themeColor="text1"/>
          <w:sz w:val="22"/>
        </w:rPr>
        <w:t xml:space="preserve"> Negative contr</w:t>
      </w:r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 xml:space="preserve">ol: colonies with deactivated </w:t>
      </w:r>
      <w:proofErr w:type="spellStart"/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>IDI</w:t>
      </w:r>
      <w:proofErr w:type="spellEnd"/>
      <w:r w:rsidR="00BB15C3" w:rsidRPr="00570CA5">
        <w:rPr>
          <w:rFonts w:ascii="Times New Roman" w:eastAsia="SimSun" w:hAnsi="Times New Roman" w:cs="Times New Roman"/>
          <w:color w:val="000000" w:themeColor="text1"/>
          <w:sz w:val="22"/>
        </w:rPr>
        <w:t>; positive con</w:t>
      </w:r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 xml:space="preserve">trol: colonies with activated </w:t>
      </w:r>
      <w:proofErr w:type="spellStart"/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>IDI</w:t>
      </w:r>
      <w:proofErr w:type="spellEnd"/>
      <w:r w:rsidR="00BB15C3" w:rsidRPr="00570CA5">
        <w:rPr>
          <w:rFonts w:ascii="Times New Roman" w:eastAsia="SimSun" w:hAnsi="Times New Roman" w:cs="Times New Roman"/>
          <w:color w:val="000000" w:themeColor="text1"/>
          <w:sz w:val="22"/>
        </w:rPr>
        <w:t>.</w:t>
      </w:r>
    </w:p>
    <w:p w:rsidR="00BB15C3" w:rsidRPr="00570CA5" w:rsidRDefault="00B35562" w:rsidP="00112245">
      <w:pPr>
        <w:spacing w:line="480" w:lineRule="auto"/>
        <w:jc w:val="center"/>
        <w:rPr>
          <w:rFonts w:ascii="Times New Roman" w:eastAsia="SimSun" w:hAnsi="Times New Roman" w:cs="Times New Roman"/>
          <w:color w:val="000000" w:themeColor="text1"/>
          <w:sz w:val="22"/>
        </w:rPr>
      </w:pPr>
      <w:r w:rsidRPr="00570CA5">
        <w:rPr>
          <w:rFonts w:ascii="Times New Roman" w:hAnsi="Times New Roman" w:cs="Times New Roman"/>
          <w:noProof/>
          <w:color w:val="000000" w:themeColor="text1"/>
          <w:sz w:val="22"/>
          <w:lang w:val="en-IN" w:eastAsia="en-IN"/>
        </w:rPr>
        <w:lastRenderedPageBreak/>
        <w:drawing>
          <wp:inline distT="0" distB="0" distL="0" distR="0">
            <wp:extent cx="3838453" cy="3286125"/>
            <wp:effectExtent l="0" t="0" r="0" b="0"/>
            <wp:docPr id="2" name="图片 2" descr="C:\Users\c\Desktop\AMB版本\补充材料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\Desktop\AMB版本\补充材料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626" cy="3292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EBD" w:rsidRPr="0077456F" w:rsidRDefault="00BB15C3" w:rsidP="00112245">
      <w:pPr>
        <w:spacing w:line="480" w:lineRule="auto"/>
        <w:rPr>
          <w:rFonts w:ascii="Times New Roman" w:eastAsia="SimSun" w:hAnsi="Times New Roman" w:cs="Times New Roman"/>
          <w:color w:val="000000" w:themeColor="text1"/>
          <w:sz w:val="22"/>
        </w:rPr>
      </w:pPr>
      <w:r w:rsidRPr="00570CA5">
        <w:rPr>
          <w:rFonts w:ascii="Times New Roman" w:eastAsia="SimSun" w:hAnsi="Times New Roman" w:cs="Times New Roman"/>
          <w:b/>
          <w:color w:val="000000" w:themeColor="text1"/>
          <w:sz w:val="22"/>
        </w:rPr>
        <w:t xml:space="preserve">Figure </w:t>
      </w:r>
      <w:proofErr w:type="spellStart"/>
      <w:r w:rsidRPr="00570CA5">
        <w:rPr>
          <w:rFonts w:ascii="Times New Roman" w:eastAsia="SimSun" w:hAnsi="Times New Roman" w:cs="Times New Roman"/>
          <w:b/>
          <w:color w:val="000000" w:themeColor="text1"/>
          <w:sz w:val="22"/>
        </w:rPr>
        <w:t>S2</w:t>
      </w:r>
      <w:proofErr w:type="spellEnd"/>
      <w:r w:rsidRPr="00570CA5">
        <w:rPr>
          <w:rFonts w:ascii="Times New Roman" w:eastAsia="SimSun" w:hAnsi="Times New Roman" w:cs="Times New Roman"/>
          <w:b/>
          <w:color w:val="000000" w:themeColor="text1"/>
          <w:sz w:val="22"/>
        </w:rPr>
        <w:t xml:space="preserve">. </w:t>
      </w:r>
      <w:r w:rsidRPr="00570CA5">
        <w:rPr>
          <w:rFonts w:ascii="Times New Roman" w:eastAsia="SimSun" w:hAnsi="Times New Roman" w:cs="Times New Roman"/>
          <w:color w:val="000000" w:themeColor="text1"/>
          <w:sz w:val="22"/>
        </w:rPr>
        <w:t xml:space="preserve">SDS-PAGE analysis of purified enzyme expressed in </w:t>
      </w:r>
      <w:r w:rsidRPr="00570CA5">
        <w:rPr>
          <w:rFonts w:ascii="Times New Roman" w:eastAsia="SimSun" w:hAnsi="Times New Roman" w:cs="Times New Roman"/>
          <w:i/>
          <w:color w:val="000000" w:themeColor="text1"/>
          <w:sz w:val="22"/>
        </w:rPr>
        <w:t>E. coli</w:t>
      </w:r>
      <w:r w:rsidRPr="00570CA5">
        <w:rPr>
          <w:rFonts w:ascii="Times New Roman" w:eastAsia="SimSun" w:hAnsi="Times New Roman" w:cs="Times New Roman"/>
          <w:color w:val="000000" w:themeColor="text1"/>
          <w:sz w:val="22"/>
        </w:rPr>
        <w:t xml:space="preserve"> </w:t>
      </w:r>
      <w:proofErr w:type="spellStart"/>
      <w:proofErr w:type="gramStart"/>
      <w:r w:rsidRPr="00570CA5">
        <w:rPr>
          <w:rFonts w:ascii="Times New Roman" w:eastAsia="SimSun" w:hAnsi="Times New Roman" w:cs="Times New Roman"/>
          <w:color w:val="000000" w:themeColor="text1"/>
          <w:sz w:val="22"/>
        </w:rPr>
        <w:t>BL21</w:t>
      </w:r>
      <w:proofErr w:type="spellEnd"/>
      <w:r w:rsidRPr="00570CA5">
        <w:rPr>
          <w:rFonts w:ascii="Times New Roman" w:eastAsia="SimSun" w:hAnsi="Times New Roman" w:cs="Times New Roman"/>
          <w:color w:val="000000" w:themeColor="text1"/>
          <w:sz w:val="22"/>
        </w:rPr>
        <w:t>(</w:t>
      </w:r>
      <w:proofErr w:type="spellStart"/>
      <w:proofErr w:type="gramEnd"/>
      <w:r w:rsidRPr="00570CA5">
        <w:rPr>
          <w:rFonts w:ascii="Times New Roman" w:eastAsia="SimSun" w:hAnsi="Times New Roman" w:cs="Times New Roman"/>
          <w:color w:val="000000" w:themeColor="text1"/>
          <w:sz w:val="22"/>
        </w:rPr>
        <w:t>DE3</w:t>
      </w:r>
      <w:proofErr w:type="spellEnd"/>
      <w:r w:rsidRPr="00570CA5">
        <w:rPr>
          <w:rFonts w:ascii="Times New Roman" w:eastAsia="SimSun" w:hAnsi="Times New Roman" w:cs="Times New Roman"/>
          <w:color w:val="000000" w:themeColor="text1"/>
          <w:sz w:val="22"/>
        </w:rPr>
        <w:t>).</w:t>
      </w:r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 xml:space="preserve"> M, marker proteins; lane</w:t>
      </w:r>
      <w:r w:rsidR="00FB3FC2" w:rsidRPr="00570CA5">
        <w:rPr>
          <w:rFonts w:ascii="Times New Roman" w:eastAsia="SimSun" w:hAnsi="Times New Roman" w:cs="Times New Roman"/>
          <w:color w:val="000000" w:themeColor="text1"/>
          <w:sz w:val="22"/>
        </w:rPr>
        <w:t xml:space="preserve"> 1, wild type </w:t>
      </w:r>
      <w:proofErr w:type="spellStart"/>
      <w:r w:rsidR="00FB3FC2" w:rsidRPr="00570CA5">
        <w:rPr>
          <w:rFonts w:ascii="Times New Roman" w:eastAsia="SimSun" w:hAnsi="Times New Roman" w:cs="Times New Roman"/>
          <w:color w:val="000000" w:themeColor="text1"/>
          <w:sz w:val="22"/>
        </w:rPr>
        <w:t>IDI</w:t>
      </w:r>
      <w:proofErr w:type="spellEnd"/>
      <w:r w:rsidR="00FB3FC2" w:rsidRPr="00570CA5">
        <w:rPr>
          <w:rFonts w:ascii="Times New Roman" w:eastAsia="SimSun" w:hAnsi="Times New Roman" w:cs="Times New Roman"/>
          <w:color w:val="000000" w:themeColor="text1"/>
          <w:sz w:val="22"/>
        </w:rPr>
        <w:t xml:space="preserve">; lane 2, </w:t>
      </w:r>
      <w:proofErr w:type="spellStart"/>
      <w:r w:rsidR="00FB3FC2" w:rsidRPr="00570CA5">
        <w:rPr>
          <w:rFonts w:ascii="Times New Roman" w:eastAsia="SimSun" w:hAnsi="Times New Roman" w:cs="Times New Roman"/>
          <w:color w:val="000000" w:themeColor="text1"/>
          <w:sz w:val="22"/>
        </w:rPr>
        <w:t>IDI</w:t>
      </w:r>
      <w:proofErr w:type="spellEnd"/>
      <w:r w:rsidR="00FB3FC2" w:rsidRPr="00570CA5">
        <w:rPr>
          <w:rFonts w:ascii="Times New Roman" w:eastAsia="SimSun" w:hAnsi="Times New Roman" w:cs="Times New Roman"/>
          <w:color w:val="000000" w:themeColor="text1"/>
          <w:sz w:val="22"/>
        </w:rPr>
        <w:t>(</w:t>
      </w:r>
      <w:proofErr w:type="spellStart"/>
      <w:r w:rsidR="00FB3FC2" w:rsidRPr="00570CA5">
        <w:rPr>
          <w:rFonts w:ascii="Times New Roman" w:eastAsia="SimSun" w:hAnsi="Times New Roman" w:cs="Times New Roman"/>
          <w:color w:val="000000" w:themeColor="text1"/>
          <w:sz w:val="22"/>
        </w:rPr>
        <w:t>L141H</w:t>
      </w:r>
      <w:proofErr w:type="spellEnd"/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 xml:space="preserve">); </w:t>
      </w:r>
      <w:proofErr w:type="spellStart"/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>lane3</w:t>
      </w:r>
      <w:proofErr w:type="spellEnd"/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 xml:space="preserve">, </w:t>
      </w:r>
      <w:proofErr w:type="spellStart"/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>IDI</w:t>
      </w:r>
      <w:proofErr w:type="spellEnd"/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>(</w:t>
      </w:r>
      <w:proofErr w:type="spellStart"/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>Y195F</w:t>
      </w:r>
      <w:proofErr w:type="spellEnd"/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>); l</w:t>
      </w:r>
      <w:r w:rsidR="00FB3FC2" w:rsidRPr="00570CA5">
        <w:rPr>
          <w:rFonts w:ascii="Times New Roman" w:eastAsia="SimSun" w:hAnsi="Times New Roman" w:cs="Times New Roman"/>
          <w:color w:val="000000" w:themeColor="text1"/>
          <w:sz w:val="22"/>
        </w:rPr>
        <w:t xml:space="preserve">ane 4, </w:t>
      </w:r>
      <w:proofErr w:type="spellStart"/>
      <w:r w:rsidR="00FB3FC2" w:rsidRPr="00570CA5">
        <w:rPr>
          <w:rFonts w:ascii="Times New Roman" w:eastAsia="SimSun" w:hAnsi="Times New Roman" w:cs="Times New Roman"/>
          <w:color w:val="000000" w:themeColor="text1"/>
          <w:sz w:val="22"/>
        </w:rPr>
        <w:t>IDI</w:t>
      </w:r>
      <w:proofErr w:type="spellEnd"/>
      <w:r w:rsidR="00FB3FC2" w:rsidRPr="00570CA5">
        <w:rPr>
          <w:rFonts w:ascii="Times New Roman" w:eastAsia="SimSun" w:hAnsi="Times New Roman" w:cs="Times New Roman"/>
          <w:color w:val="000000" w:themeColor="text1"/>
          <w:sz w:val="22"/>
        </w:rPr>
        <w:t>(</w:t>
      </w:r>
      <w:proofErr w:type="spellStart"/>
      <w:r w:rsidR="00FB3FC2" w:rsidRPr="00570CA5">
        <w:rPr>
          <w:rFonts w:ascii="Times New Roman" w:eastAsia="SimSun" w:hAnsi="Times New Roman" w:cs="Times New Roman"/>
          <w:color w:val="000000" w:themeColor="text1"/>
          <w:sz w:val="22"/>
        </w:rPr>
        <w:t>W256C</w:t>
      </w:r>
      <w:proofErr w:type="spellEnd"/>
      <w:r w:rsidR="00FB3FC2" w:rsidRPr="00570CA5">
        <w:rPr>
          <w:rFonts w:ascii="Times New Roman" w:eastAsia="SimSun" w:hAnsi="Times New Roman" w:cs="Times New Roman"/>
          <w:color w:val="000000" w:themeColor="text1"/>
          <w:sz w:val="22"/>
        </w:rPr>
        <w:t xml:space="preserve">), lane 5, </w:t>
      </w:r>
      <w:proofErr w:type="spellStart"/>
      <w:r w:rsidR="00FB3FC2" w:rsidRPr="00570CA5">
        <w:rPr>
          <w:rFonts w:ascii="Times New Roman" w:eastAsia="SimSun" w:hAnsi="Times New Roman" w:cs="Times New Roman"/>
          <w:color w:val="000000" w:themeColor="text1"/>
          <w:sz w:val="22"/>
        </w:rPr>
        <w:t>IDI</w:t>
      </w:r>
      <w:proofErr w:type="spellEnd"/>
      <w:r w:rsidR="00FB3FC2" w:rsidRPr="00570CA5">
        <w:rPr>
          <w:rFonts w:ascii="Times New Roman" w:eastAsia="SimSun" w:hAnsi="Times New Roman" w:cs="Times New Roman"/>
          <w:color w:val="000000" w:themeColor="text1"/>
          <w:sz w:val="22"/>
        </w:rPr>
        <w:t>(</w:t>
      </w:r>
      <w:proofErr w:type="spellStart"/>
      <w:r w:rsidR="00FB3FC2" w:rsidRPr="00570CA5">
        <w:rPr>
          <w:rFonts w:ascii="Times New Roman" w:eastAsia="SimSun" w:hAnsi="Times New Roman" w:cs="Times New Roman"/>
          <w:color w:val="000000" w:themeColor="text1"/>
          <w:sz w:val="22"/>
        </w:rPr>
        <w:t>L141H</w:t>
      </w:r>
      <w:proofErr w:type="spellEnd"/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>/</w:t>
      </w:r>
      <w:proofErr w:type="spellStart"/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>Y195F</w:t>
      </w:r>
      <w:proofErr w:type="spellEnd"/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>/</w:t>
      </w:r>
      <w:proofErr w:type="spellStart"/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>W256C</w:t>
      </w:r>
      <w:proofErr w:type="spellEnd"/>
      <w:r w:rsidR="00B35562" w:rsidRPr="00570CA5">
        <w:rPr>
          <w:rFonts w:ascii="Times New Roman" w:eastAsia="SimSun" w:hAnsi="Times New Roman" w:cs="Times New Roman"/>
          <w:color w:val="000000" w:themeColor="text1"/>
          <w:sz w:val="22"/>
        </w:rPr>
        <w:t>).</w:t>
      </w:r>
    </w:p>
    <w:sectPr w:rsidR="00F17EBD" w:rsidRPr="0077456F" w:rsidSect="00A32A9E">
      <w:footerReference w:type="even" r:id="rId9"/>
      <w:footerReference w:type="default" r:id="rId10"/>
      <w:pgSz w:w="11900" w:h="16840"/>
      <w:pgMar w:top="1701" w:right="1701" w:bottom="1701" w:left="1701" w:header="851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E9B" w:rsidRDefault="00C20E9B" w:rsidP="00F67628">
      <w:r>
        <w:separator/>
      </w:r>
    </w:p>
  </w:endnote>
  <w:endnote w:type="continuationSeparator" w:id="0">
    <w:p w:rsidR="00C20E9B" w:rsidRDefault="00C20E9B" w:rsidP="00F676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5F" w:rsidRDefault="006D2CB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740A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A345F" w:rsidRDefault="00A32A9E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5F" w:rsidRDefault="006D2CB3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22"/>
        <w:szCs w:val="22"/>
      </w:rPr>
    </w:pPr>
    <w:r>
      <w:rPr>
        <w:rStyle w:val="PageNumber"/>
        <w:rFonts w:ascii="Times New Roman" w:hAnsi="Times New Roman" w:cs="Times New Roman"/>
        <w:sz w:val="22"/>
        <w:szCs w:val="22"/>
      </w:rPr>
      <w:fldChar w:fldCharType="begin"/>
    </w:r>
    <w:r w:rsidR="002740A6">
      <w:rPr>
        <w:rStyle w:val="PageNumber"/>
        <w:rFonts w:ascii="Times New Roman" w:hAnsi="Times New Roman" w:cs="Times New Roman"/>
        <w:sz w:val="22"/>
        <w:szCs w:val="22"/>
      </w:rPr>
      <w:instrText xml:space="preserve">PAGE  </w:instrText>
    </w:r>
    <w:r>
      <w:rPr>
        <w:rStyle w:val="PageNumber"/>
        <w:rFonts w:ascii="Times New Roman" w:hAnsi="Times New Roman" w:cs="Times New Roman"/>
        <w:sz w:val="22"/>
        <w:szCs w:val="22"/>
      </w:rPr>
      <w:fldChar w:fldCharType="separate"/>
    </w:r>
    <w:r w:rsidR="00A32A9E">
      <w:rPr>
        <w:rStyle w:val="PageNumber"/>
        <w:rFonts w:ascii="Times New Roman" w:hAnsi="Times New Roman" w:cs="Times New Roman"/>
        <w:noProof/>
        <w:sz w:val="22"/>
        <w:szCs w:val="22"/>
      </w:rPr>
      <w:t>6</w:t>
    </w:r>
    <w:r>
      <w:rPr>
        <w:rStyle w:val="PageNumber"/>
        <w:rFonts w:ascii="Times New Roman" w:hAnsi="Times New Roman" w:cs="Times New Roman"/>
        <w:sz w:val="22"/>
        <w:szCs w:val="22"/>
      </w:rPr>
      <w:fldChar w:fldCharType="end"/>
    </w:r>
  </w:p>
  <w:p w:rsidR="001A345F" w:rsidRDefault="00A32A9E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E9B" w:rsidRDefault="00C20E9B" w:rsidP="00F67628">
      <w:r>
        <w:separator/>
      </w:r>
    </w:p>
  </w:footnote>
  <w:footnote w:type="continuationSeparator" w:id="0">
    <w:p w:rsidR="00C20E9B" w:rsidRDefault="00C20E9B" w:rsidP="00F676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3B7F"/>
    <w:rsid w:val="00000401"/>
    <w:rsid w:val="000012B5"/>
    <w:rsid w:val="00005D73"/>
    <w:rsid w:val="000062CE"/>
    <w:rsid w:val="0000797E"/>
    <w:rsid w:val="00010A48"/>
    <w:rsid w:val="00011B7C"/>
    <w:rsid w:val="0001271D"/>
    <w:rsid w:val="00014218"/>
    <w:rsid w:val="000146EB"/>
    <w:rsid w:val="00017A5D"/>
    <w:rsid w:val="000204CD"/>
    <w:rsid w:val="00020E28"/>
    <w:rsid w:val="0002222F"/>
    <w:rsid w:val="00022420"/>
    <w:rsid w:val="00023A0D"/>
    <w:rsid w:val="00026CC4"/>
    <w:rsid w:val="0002735B"/>
    <w:rsid w:val="000303F2"/>
    <w:rsid w:val="0003385E"/>
    <w:rsid w:val="00033F13"/>
    <w:rsid w:val="0003417D"/>
    <w:rsid w:val="00034785"/>
    <w:rsid w:val="00034E64"/>
    <w:rsid w:val="00035528"/>
    <w:rsid w:val="000368D7"/>
    <w:rsid w:val="000374C1"/>
    <w:rsid w:val="00041913"/>
    <w:rsid w:val="00042329"/>
    <w:rsid w:val="0004321A"/>
    <w:rsid w:val="00045548"/>
    <w:rsid w:val="00046BA1"/>
    <w:rsid w:val="00051E43"/>
    <w:rsid w:val="0005350D"/>
    <w:rsid w:val="00054762"/>
    <w:rsid w:val="000547EC"/>
    <w:rsid w:val="000555CC"/>
    <w:rsid w:val="0005611A"/>
    <w:rsid w:val="0005644F"/>
    <w:rsid w:val="000568DD"/>
    <w:rsid w:val="0005732B"/>
    <w:rsid w:val="00057850"/>
    <w:rsid w:val="00062547"/>
    <w:rsid w:val="00063F84"/>
    <w:rsid w:val="0006425A"/>
    <w:rsid w:val="00064A8A"/>
    <w:rsid w:val="00065ACB"/>
    <w:rsid w:val="00067432"/>
    <w:rsid w:val="00067DF6"/>
    <w:rsid w:val="000718E8"/>
    <w:rsid w:val="00071F6B"/>
    <w:rsid w:val="00072FD3"/>
    <w:rsid w:val="0007457C"/>
    <w:rsid w:val="00075460"/>
    <w:rsid w:val="00076514"/>
    <w:rsid w:val="00081351"/>
    <w:rsid w:val="00081A7E"/>
    <w:rsid w:val="00082B2E"/>
    <w:rsid w:val="0008795F"/>
    <w:rsid w:val="00090FDC"/>
    <w:rsid w:val="0009164E"/>
    <w:rsid w:val="0009199D"/>
    <w:rsid w:val="00093944"/>
    <w:rsid w:val="00094710"/>
    <w:rsid w:val="00095C57"/>
    <w:rsid w:val="0009653B"/>
    <w:rsid w:val="000967EB"/>
    <w:rsid w:val="000A039C"/>
    <w:rsid w:val="000A24D7"/>
    <w:rsid w:val="000A3C40"/>
    <w:rsid w:val="000A5262"/>
    <w:rsid w:val="000A69DE"/>
    <w:rsid w:val="000B0B2F"/>
    <w:rsid w:val="000B0E8F"/>
    <w:rsid w:val="000B357A"/>
    <w:rsid w:val="000B4229"/>
    <w:rsid w:val="000B6047"/>
    <w:rsid w:val="000C172F"/>
    <w:rsid w:val="000D08D6"/>
    <w:rsid w:val="000D1AA6"/>
    <w:rsid w:val="000D5386"/>
    <w:rsid w:val="000D5BCC"/>
    <w:rsid w:val="000D75F7"/>
    <w:rsid w:val="000D7B44"/>
    <w:rsid w:val="000E044B"/>
    <w:rsid w:val="000E049A"/>
    <w:rsid w:val="000E34BB"/>
    <w:rsid w:val="000E4C43"/>
    <w:rsid w:val="000E7B49"/>
    <w:rsid w:val="000F2937"/>
    <w:rsid w:val="000F5F0F"/>
    <w:rsid w:val="000F74E8"/>
    <w:rsid w:val="00101684"/>
    <w:rsid w:val="00103650"/>
    <w:rsid w:val="00104CF7"/>
    <w:rsid w:val="00105041"/>
    <w:rsid w:val="0010607F"/>
    <w:rsid w:val="00106D07"/>
    <w:rsid w:val="00112245"/>
    <w:rsid w:val="001126BA"/>
    <w:rsid w:val="00117DA8"/>
    <w:rsid w:val="00120F12"/>
    <w:rsid w:val="001213F8"/>
    <w:rsid w:val="001251B6"/>
    <w:rsid w:val="0012543A"/>
    <w:rsid w:val="0012630E"/>
    <w:rsid w:val="00130098"/>
    <w:rsid w:val="00134139"/>
    <w:rsid w:val="00134FA8"/>
    <w:rsid w:val="00137926"/>
    <w:rsid w:val="00141FDA"/>
    <w:rsid w:val="00143709"/>
    <w:rsid w:val="00150F56"/>
    <w:rsid w:val="00153574"/>
    <w:rsid w:val="001603AE"/>
    <w:rsid w:val="00164289"/>
    <w:rsid w:val="00166016"/>
    <w:rsid w:val="00167DB1"/>
    <w:rsid w:val="001729A9"/>
    <w:rsid w:val="00172F1A"/>
    <w:rsid w:val="00174275"/>
    <w:rsid w:val="00177429"/>
    <w:rsid w:val="00177CCF"/>
    <w:rsid w:val="001800A7"/>
    <w:rsid w:val="0018047E"/>
    <w:rsid w:val="00182416"/>
    <w:rsid w:val="0019359A"/>
    <w:rsid w:val="00194CE7"/>
    <w:rsid w:val="00196519"/>
    <w:rsid w:val="001A1AC3"/>
    <w:rsid w:val="001A54A4"/>
    <w:rsid w:val="001A563B"/>
    <w:rsid w:val="001B05D4"/>
    <w:rsid w:val="001B33F5"/>
    <w:rsid w:val="001B693E"/>
    <w:rsid w:val="001C3ADF"/>
    <w:rsid w:val="001C40EF"/>
    <w:rsid w:val="001D0871"/>
    <w:rsid w:val="001D0E79"/>
    <w:rsid w:val="001D232F"/>
    <w:rsid w:val="001D2DE4"/>
    <w:rsid w:val="001D5FB4"/>
    <w:rsid w:val="001E4E82"/>
    <w:rsid w:val="001E7EEF"/>
    <w:rsid w:val="001F2366"/>
    <w:rsid w:val="001F4F27"/>
    <w:rsid w:val="001F59A9"/>
    <w:rsid w:val="001F613F"/>
    <w:rsid w:val="001F6DDC"/>
    <w:rsid w:val="001F6EA8"/>
    <w:rsid w:val="0020001E"/>
    <w:rsid w:val="00200E60"/>
    <w:rsid w:val="002013B6"/>
    <w:rsid w:val="00202E71"/>
    <w:rsid w:val="00204E9D"/>
    <w:rsid w:val="002051C1"/>
    <w:rsid w:val="00205C36"/>
    <w:rsid w:val="00206F74"/>
    <w:rsid w:val="0020700B"/>
    <w:rsid w:val="00207438"/>
    <w:rsid w:val="00211043"/>
    <w:rsid w:val="00211875"/>
    <w:rsid w:val="0021249F"/>
    <w:rsid w:val="002126CC"/>
    <w:rsid w:val="00213143"/>
    <w:rsid w:val="00220741"/>
    <w:rsid w:val="002216C8"/>
    <w:rsid w:val="002228BA"/>
    <w:rsid w:val="0022388D"/>
    <w:rsid w:val="0022396E"/>
    <w:rsid w:val="0022489A"/>
    <w:rsid w:val="00226075"/>
    <w:rsid w:val="00227102"/>
    <w:rsid w:val="00230BE4"/>
    <w:rsid w:val="00231597"/>
    <w:rsid w:val="00233C5E"/>
    <w:rsid w:val="002352A7"/>
    <w:rsid w:val="002354B7"/>
    <w:rsid w:val="002359F3"/>
    <w:rsid w:val="0024076E"/>
    <w:rsid w:val="0024133F"/>
    <w:rsid w:val="00241A40"/>
    <w:rsid w:val="00241A8A"/>
    <w:rsid w:val="00241DCE"/>
    <w:rsid w:val="00242F3B"/>
    <w:rsid w:val="00242FE8"/>
    <w:rsid w:val="00244BC4"/>
    <w:rsid w:val="00246BE0"/>
    <w:rsid w:val="002520BC"/>
    <w:rsid w:val="00253C38"/>
    <w:rsid w:val="00253D09"/>
    <w:rsid w:val="002541B2"/>
    <w:rsid w:val="00254E46"/>
    <w:rsid w:val="00255AA0"/>
    <w:rsid w:val="002560B0"/>
    <w:rsid w:val="002604F3"/>
    <w:rsid w:val="00260525"/>
    <w:rsid w:val="00261D57"/>
    <w:rsid w:val="00262432"/>
    <w:rsid w:val="00263109"/>
    <w:rsid w:val="00265780"/>
    <w:rsid w:val="0026713E"/>
    <w:rsid w:val="0026755B"/>
    <w:rsid w:val="002705AB"/>
    <w:rsid w:val="002722B8"/>
    <w:rsid w:val="00272959"/>
    <w:rsid w:val="002729EB"/>
    <w:rsid w:val="00273B9F"/>
    <w:rsid w:val="00273F0A"/>
    <w:rsid w:val="002740A6"/>
    <w:rsid w:val="002743E9"/>
    <w:rsid w:val="00274882"/>
    <w:rsid w:val="00274B5A"/>
    <w:rsid w:val="00275E54"/>
    <w:rsid w:val="00283532"/>
    <w:rsid w:val="00284071"/>
    <w:rsid w:val="00285086"/>
    <w:rsid w:val="00285DD2"/>
    <w:rsid w:val="00285FDA"/>
    <w:rsid w:val="002865D5"/>
    <w:rsid w:val="0028677C"/>
    <w:rsid w:val="002875DF"/>
    <w:rsid w:val="002900D4"/>
    <w:rsid w:val="00290823"/>
    <w:rsid w:val="0029094C"/>
    <w:rsid w:val="00295B4B"/>
    <w:rsid w:val="002A05DD"/>
    <w:rsid w:val="002A1597"/>
    <w:rsid w:val="002A1CB8"/>
    <w:rsid w:val="002A21DB"/>
    <w:rsid w:val="002A2428"/>
    <w:rsid w:val="002A2F3C"/>
    <w:rsid w:val="002A3E6D"/>
    <w:rsid w:val="002A4907"/>
    <w:rsid w:val="002A51D9"/>
    <w:rsid w:val="002B0979"/>
    <w:rsid w:val="002B11A8"/>
    <w:rsid w:val="002B17C4"/>
    <w:rsid w:val="002B1DED"/>
    <w:rsid w:val="002B2B4A"/>
    <w:rsid w:val="002B31FE"/>
    <w:rsid w:val="002B385D"/>
    <w:rsid w:val="002B532B"/>
    <w:rsid w:val="002B78E3"/>
    <w:rsid w:val="002C03A7"/>
    <w:rsid w:val="002C1271"/>
    <w:rsid w:val="002C1787"/>
    <w:rsid w:val="002C26BF"/>
    <w:rsid w:val="002C290F"/>
    <w:rsid w:val="002C578F"/>
    <w:rsid w:val="002C740D"/>
    <w:rsid w:val="002D1A96"/>
    <w:rsid w:val="002D5CFF"/>
    <w:rsid w:val="002D7350"/>
    <w:rsid w:val="002D77D6"/>
    <w:rsid w:val="002E5B6E"/>
    <w:rsid w:val="002E65EE"/>
    <w:rsid w:val="002E722D"/>
    <w:rsid w:val="002F22C7"/>
    <w:rsid w:val="002F457E"/>
    <w:rsid w:val="002F7444"/>
    <w:rsid w:val="00300410"/>
    <w:rsid w:val="00301455"/>
    <w:rsid w:val="00301A5B"/>
    <w:rsid w:val="00304E84"/>
    <w:rsid w:val="00305032"/>
    <w:rsid w:val="003058B7"/>
    <w:rsid w:val="00306379"/>
    <w:rsid w:val="0030663E"/>
    <w:rsid w:val="00307751"/>
    <w:rsid w:val="00310BA2"/>
    <w:rsid w:val="00312C1C"/>
    <w:rsid w:val="0031374E"/>
    <w:rsid w:val="00314BAF"/>
    <w:rsid w:val="00316CFF"/>
    <w:rsid w:val="0031711A"/>
    <w:rsid w:val="00320154"/>
    <w:rsid w:val="00321336"/>
    <w:rsid w:val="0032170B"/>
    <w:rsid w:val="00322A7F"/>
    <w:rsid w:val="003257D1"/>
    <w:rsid w:val="003274EE"/>
    <w:rsid w:val="0032786B"/>
    <w:rsid w:val="00330B28"/>
    <w:rsid w:val="003312E9"/>
    <w:rsid w:val="00331DFA"/>
    <w:rsid w:val="0033309D"/>
    <w:rsid w:val="0033317E"/>
    <w:rsid w:val="003331DA"/>
    <w:rsid w:val="0033386D"/>
    <w:rsid w:val="003341A6"/>
    <w:rsid w:val="00334F0E"/>
    <w:rsid w:val="00335B4F"/>
    <w:rsid w:val="00337FB3"/>
    <w:rsid w:val="00340AED"/>
    <w:rsid w:val="00340BB5"/>
    <w:rsid w:val="00341858"/>
    <w:rsid w:val="0034253B"/>
    <w:rsid w:val="0034266E"/>
    <w:rsid w:val="00344A49"/>
    <w:rsid w:val="0034620A"/>
    <w:rsid w:val="00346463"/>
    <w:rsid w:val="00346707"/>
    <w:rsid w:val="003475CF"/>
    <w:rsid w:val="0035187B"/>
    <w:rsid w:val="00352784"/>
    <w:rsid w:val="003531C8"/>
    <w:rsid w:val="00353EDC"/>
    <w:rsid w:val="00356B76"/>
    <w:rsid w:val="00356DF1"/>
    <w:rsid w:val="00357069"/>
    <w:rsid w:val="0036182B"/>
    <w:rsid w:val="00362879"/>
    <w:rsid w:val="003629C4"/>
    <w:rsid w:val="00367522"/>
    <w:rsid w:val="003679D7"/>
    <w:rsid w:val="00372F3D"/>
    <w:rsid w:val="0037396C"/>
    <w:rsid w:val="00375616"/>
    <w:rsid w:val="00375A8A"/>
    <w:rsid w:val="00376244"/>
    <w:rsid w:val="003773C9"/>
    <w:rsid w:val="00380348"/>
    <w:rsid w:val="00380B78"/>
    <w:rsid w:val="00383D5B"/>
    <w:rsid w:val="003861E4"/>
    <w:rsid w:val="00387221"/>
    <w:rsid w:val="003874CF"/>
    <w:rsid w:val="00387930"/>
    <w:rsid w:val="00391111"/>
    <w:rsid w:val="003916DE"/>
    <w:rsid w:val="0039308A"/>
    <w:rsid w:val="003942CD"/>
    <w:rsid w:val="003949FD"/>
    <w:rsid w:val="003975CB"/>
    <w:rsid w:val="003A0540"/>
    <w:rsid w:val="003A083A"/>
    <w:rsid w:val="003A2044"/>
    <w:rsid w:val="003A3DCD"/>
    <w:rsid w:val="003A48F0"/>
    <w:rsid w:val="003A4B2F"/>
    <w:rsid w:val="003A4E70"/>
    <w:rsid w:val="003A5410"/>
    <w:rsid w:val="003A7825"/>
    <w:rsid w:val="003B0587"/>
    <w:rsid w:val="003B2721"/>
    <w:rsid w:val="003B2891"/>
    <w:rsid w:val="003B2F38"/>
    <w:rsid w:val="003B38C7"/>
    <w:rsid w:val="003B47C2"/>
    <w:rsid w:val="003B5318"/>
    <w:rsid w:val="003B62E4"/>
    <w:rsid w:val="003B70CE"/>
    <w:rsid w:val="003C0575"/>
    <w:rsid w:val="003C10A3"/>
    <w:rsid w:val="003C18FC"/>
    <w:rsid w:val="003C1CEA"/>
    <w:rsid w:val="003C2574"/>
    <w:rsid w:val="003C2B55"/>
    <w:rsid w:val="003C57B1"/>
    <w:rsid w:val="003C5E76"/>
    <w:rsid w:val="003C6891"/>
    <w:rsid w:val="003C7492"/>
    <w:rsid w:val="003D3CF5"/>
    <w:rsid w:val="003D3EEB"/>
    <w:rsid w:val="003D420A"/>
    <w:rsid w:val="003D573B"/>
    <w:rsid w:val="003D69BF"/>
    <w:rsid w:val="003D7504"/>
    <w:rsid w:val="003E1AC6"/>
    <w:rsid w:val="003E371B"/>
    <w:rsid w:val="003F05B8"/>
    <w:rsid w:val="003F09D3"/>
    <w:rsid w:val="003F1404"/>
    <w:rsid w:val="003F241B"/>
    <w:rsid w:val="003F3962"/>
    <w:rsid w:val="003F3C8B"/>
    <w:rsid w:val="003F42AB"/>
    <w:rsid w:val="003F60FA"/>
    <w:rsid w:val="003F6CBD"/>
    <w:rsid w:val="0040276E"/>
    <w:rsid w:val="00403ACE"/>
    <w:rsid w:val="004044B2"/>
    <w:rsid w:val="00407200"/>
    <w:rsid w:val="0040772F"/>
    <w:rsid w:val="00407C84"/>
    <w:rsid w:val="00410B6B"/>
    <w:rsid w:val="00413D7E"/>
    <w:rsid w:val="0041563F"/>
    <w:rsid w:val="00416579"/>
    <w:rsid w:val="00420F45"/>
    <w:rsid w:val="00422584"/>
    <w:rsid w:val="00423A9E"/>
    <w:rsid w:val="00424A98"/>
    <w:rsid w:val="00426D3C"/>
    <w:rsid w:val="00426E64"/>
    <w:rsid w:val="00427B09"/>
    <w:rsid w:val="00431DB2"/>
    <w:rsid w:val="004323F5"/>
    <w:rsid w:val="00434233"/>
    <w:rsid w:val="0043600C"/>
    <w:rsid w:val="00436C49"/>
    <w:rsid w:val="004402AF"/>
    <w:rsid w:val="004409E7"/>
    <w:rsid w:val="0044104D"/>
    <w:rsid w:val="00442D19"/>
    <w:rsid w:val="004447BF"/>
    <w:rsid w:val="00447116"/>
    <w:rsid w:val="00447A09"/>
    <w:rsid w:val="00450EAC"/>
    <w:rsid w:val="00451EDE"/>
    <w:rsid w:val="00452BA7"/>
    <w:rsid w:val="00452D8C"/>
    <w:rsid w:val="00453E60"/>
    <w:rsid w:val="00455CBD"/>
    <w:rsid w:val="00456A75"/>
    <w:rsid w:val="00456BFA"/>
    <w:rsid w:val="00457215"/>
    <w:rsid w:val="00460BD7"/>
    <w:rsid w:val="00462FF2"/>
    <w:rsid w:val="00464DD4"/>
    <w:rsid w:val="00465798"/>
    <w:rsid w:val="0046704B"/>
    <w:rsid w:val="0047007E"/>
    <w:rsid w:val="004704DE"/>
    <w:rsid w:val="00470E25"/>
    <w:rsid w:val="00471447"/>
    <w:rsid w:val="00472E3E"/>
    <w:rsid w:val="00472EA1"/>
    <w:rsid w:val="00473A81"/>
    <w:rsid w:val="004748FC"/>
    <w:rsid w:val="00474BF0"/>
    <w:rsid w:val="004771C1"/>
    <w:rsid w:val="0047749F"/>
    <w:rsid w:val="00483A7B"/>
    <w:rsid w:val="00484544"/>
    <w:rsid w:val="004849DB"/>
    <w:rsid w:val="00484EF8"/>
    <w:rsid w:val="0048534A"/>
    <w:rsid w:val="00487E96"/>
    <w:rsid w:val="00487F12"/>
    <w:rsid w:val="00490095"/>
    <w:rsid w:val="004930D3"/>
    <w:rsid w:val="00494D4D"/>
    <w:rsid w:val="004950E5"/>
    <w:rsid w:val="0049648F"/>
    <w:rsid w:val="00497F45"/>
    <w:rsid w:val="004A063D"/>
    <w:rsid w:val="004A07AF"/>
    <w:rsid w:val="004A4852"/>
    <w:rsid w:val="004A4A37"/>
    <w:rsid w:val="004A7B13"/>
    <w:rsid w:val="004B0AC1"/>
    <w:rsid w:val="004B1C36"/>
    <w:rsid w:val="004B1F3B"/>
    <w:rsid w:val="004B2BE1"/>
    <w:rsid w:val="004B61D1"/>
    <w:rsid w:val="004B6E54"/>
    <w:rsid w:val="004B7110"/>
    <w:rsid w:val="004B733C"/>
    <w:rsid w:val="004B7F69"/>
    <w:rsid w:val="004C256F"/>
    <w:rsid w:val="004C56A7"/>
    <w:rsid w:val="004C5EEB"/>
    <w:rsid w:val="004D167D"/>
    <w:rsid w:val="004D2CCF"/>
    <w:rsid w:val="004D3E4E"/>
    <w:rsid w:val="004D5A9A"/>
    <w:rsid w:val="004D5E28"/>
    <w:rsid w:val="004D6D49"/>
    <w:rsid w:val="004D6F67"/>
    <w:rsid w:val="004D6F8D"/>
    <w:rsid w:val="004E2CA7"/>
    <w:rsid w:val="004E2E05"/>
    <w:rsid w:val="004E7111"/>
    <w:rsid w:val="004F086A"/>
    <w:rsid w:val="004F0FAC"/>
    <w:rsid w:val="004F15D8"/>
    <w:rsid w:val="004F16F0"/>
    <w:rsid w:val="004F2045"/>
    <w:rsid w:val="004F42FD"/>
    <w:rsid w:val="004F4697"/>
    <w:rsid w:val="004F4816"/>
    <w:rsid w:val="004F7D30"/>
    <w:rsid w:val="005060F3"/>
    <w:rsid w:val="00510911"/>
    <w:rsid w:val="00511B87"/>
    <w:rsid w:val="005123A9"/>
    <w:rsid w:val="00512AAA"/>
    <w:rsid w:val="00512AAF"/>
    <w:rsid w:val="00512F67"/>
    <w:rsid w:val="00514C6E"/>
    <w:rsid w:val="005159F0"/>
    <w:rsid w:val="00516046"/>
    <w:rsid w:val="0051632D"/>
    <w:rsid w:val="005174DB"/>
    <w:rsid w:val="00522AA6"/>
    <w:rsid w:val="005244C2"/>
    <w:rsid w:val="005252B1"/>
    <w:rsid w:val="005309B2"/>
    <w:rsid w:val="005309FF"/>
    <w:rsid w:val="00531E95"/>
    <w:rsid w:val="005324BD"/>
    <w:rsid w:val="00536496"/>
    <w:rsid w:val="00537B94"/>
    <w:rsid w:val="00537C25"/>
    <w:rsid w:val="005411DD"/>
    <w:rsid w:val="0054473C"/>
    <w:rsid w:val="005449D1"/>
    <w:rsid w:val="00544B7A"/>
    <w:rsid w:val="005460C5"/>
    <w:rsid w:val="0054694F"/>
    <w:rsid w:val="00547D50"/>
    <w:rsid w:val="00550042"/>
    <w:rsid w:val="00551A4A"/>
    <w:rsid w:val="00554418"/>
    <w:rsid w:val="00554B58"/>
    <w:rsid w:val="00555213"/>
    <w:rsid w:val="00557050"/>
    <w:rsid w:val="0055758D"/>
    <w:rsid w:val="00557E4F"/>
    <w:rsid w:val="005623A8"/>
    <w:rsid w:val="00563137"/>
    <w:rsid w:val="00564EFA"/>
    <w:rsid w:val="00566EF4"/>
    <w:rsid w:val="00570549"/>
    <w:rsid w:val="00570CA5"/>
    <w:rsid w:val="00571A1B"/>
    <w:rsid w:val="0057238D"/>
    <w:rsid w:val="00573659"/>
    <w:rsid w:val="00573A57"/>
    <w:rsid w:val="0057488A"/>
    <w:rsid w:val="00576F22"/>
    <w:rsid w:val="00577434"/>
    <w:rsid w:val="005774C9"/>
    <w:rsid w:val="005802F2"/>
    <w:rsid w:val="00580320"/>
    <w:rsid w:val="00582B21"/>
    <w:rsid w:val="00584907"/>
    <w:rsid w:val="00585FFD"/>
    <w:rsid w:val="00590342"/>
    <w:rsid w:val="00591FD9"/>
    <w:rsid w:val="0059405F"/>
    <w:rsid w:val="005A0FFC"/>
    <w:rsid w:val="005A2B12"/>
    <w:rsid w:val="005A4A64"/>
    <w:rsid w:val="005A4B5B"/>
    <w:rsid w:val="005A4C42"/>
    <w:rsid w:val="005A54BB"/>
    <w:rsid w:val="005A7DD8"/>
    <w:rsid w:val="005B01AB"/>
    <w:rsid w:val="005B1FA1"/>
    <w:rsid w:val="005B22D2"/>
    <w:rsid w:val="005B30EA"/>
    <w:rsid w:val="005B3E00"/>
    <w:rsid w:val="005B4194"/>
    <w:rsid w:val="005B4C8B"/>
    <w:rsid w:val="005B6DB8"/>
    <w:rsid w:val="005C1D61"/>
    <w:rsid w:val="005C23D7"/>
    <w:rsid w:val="005C35C2"/>
    <w:rsid w:val="005C552B"/>
    <w:rsid w:val="005C58B7"/>
    <w:rsid w:val="005C77A3"/>
    <w:rsid w:val="005C7A7D"/>
    <w:rsid w:val="005E033B"/>
    <w:rsid w:val="005E0F56"/>
    <w:rsid w:val="005E39A3"/>
    <w:rsid w:val="005E3D0B"/>
    <w:rsid w:val="005E41C2"/>
    <w:rsid w:val="005E6724"/>
    <w:rsid w:val="005E7F63"/>
    <w:rsid w:val="005F0BBC"/>
    <w:rsid w:val="005F2AA8"/>
    <w:rsid w:val="005F2DC6"/>
    <w:rsid w:val="005F3461"/>
    <w:rsid w:val="005F3C9E"/>
    <w:rsid w:val="005F45E5"/>
    <w:rsid w:val="005F725D"/>
    <w:rsid w:val="00600207"/>
    <w:rsid w:val="00600542"/>
    <w:rsid w:val="0060255F"/>
    <w:rsid w:val="00604669"/>
    <w:rsid w:val="006072AE"/>
    <w:rsid w:val="00610A66"/>
    <w:rsid w:val="00611005"/>
    <w:rsid w:val="006130CF"/>
    <w:rsid w:val="00613351"/>
    <w:rsid w:val="006135B3"/>
    <w:rsid w:val="00613618"/>
    <w:rsid w:val="00616743"/>
    <w:rsid w:val="00616C2D"/>
    <w:rsid w:val="006210C1"/>
    <w:rsid w:val="006245C9"/>
    <w:rsid w:val="00624A37"/>
    <w:rsid w:val="0062682D"/>
    <w:rsid w:val="0062750C"/>
    <w:rsid w:val="006354F2"/>
    <w:rsid w:val="00637B20"/>
    <w:rsid w:val="0064017F"/>
    <w:rsid w:val="00640EF9"/>
    <w:rsid w:val="0064452E"/>
    <w:rsid w:val="006445F4"/>
    <w:rsid w:val="00645779"/>
    <w:rsid w:val="00651599"/>
    <w:rsid w:val="0065257A"/>
    <w:rsid w:val="0065312E"/>
    <w:rsid w:val="0065564A"/>
    <w:rsid w:val="006630E0"/>
    <w:rsid w:val="006647B7"/>
    <w:rsid w:val="00666CE7"/>
    <w:rsid w:val="00667E08"/>
    <w:rsid w:val="00674D45"/>
    <w:rsid w:val="006763F2"/>
    <w:rsid w:val="00683454"/>
    <w:rsid w:val="0068361F"/>
    <w:rsid w:val="00683C37"/>
    <w:rsid w:val="0068446B"/>
    <w:rsid w:val="00686C92"/>
    <w:rsid w:val="00690B7C"/>
    <w:rsid w:val="0069211F"/>
    <w:rsid w:val="006950F0"/>
    <w:rsid w:val="00696414"/>
    <w:rsid w:val="006A0061"/>
    <w:rsid w:val="006A1916"/>
    <w:rsid w:val="006A27C3"/>
    <w:rsid w:val="006A4031"/>
    <w:rsid w:val="006A5871"/>
    <w:rsid w:val="006A7AD4"/>
    <w:rsid w:val="006B3148"/>
    <w:rsid w:val="006B3926"/>
    <w:rsid w:val="006B53F4"/>
    <w:rsid w:val="006B7341"/>
    <w:rsid w:val="006C0AFF"/>
    <w:rsid w:val="006C1246"/>
    <w:rsid w:val="006C26DB"/>
    <w:rsid w:val="006C300D"/>
    <w:rsid w:val="006C4579"/>
    <w:rsid w:val="006C4BAB"/>
    <w:rsid w:val="006C5634"/>
    <w:rsid w:val="006D2CB3"/>
    <w:rsid w:val="006D5144"/>
    <w:rsid w:val="006D51A3"/>
    <w:rsid w:val="006D55B2"/>
    <w:rsid w:val="006D59DC"/>
    <w:rsid w:val="006D6DB5"/>
    <w:rsid w:val="006E14CD"/>
    <w:rsid w:val="006E37C3"/>
    <w:rsid w:val="006E3F80"/>
    <w:rsid w:val="006E55CE"/>
    <w:rsid w:val="006E6294"/>
    <w:rsid w:val="006E6405"/>
    <w:rsid w:val="006E6D5F"/>
    <w:rsid w:val="006E79C6"/>
    <w:rsid w:val="006E7EDD"/>
    <w:rsid w:val="006F097E"/>
    <w:rsid w:val="006F75B8"/>
    <w:rsid w:val="00702592"/>
    <w:rsid w:val="00702B1B"/>
    <w:rsid w:val="00703879"/>
    <w:rsid w:val="00703F22"/>
    <w:rsid w:val="00704597"/>
    <w:rsid w:val="007065B8"/>
    <w:rsid w:val="00710828"/>
    <w:rsid w:val="00710DCA"/>
    <w:rsid w:val="00710F4E"/>
    <w:rsid w:val="00711549"/>
    <w:rsid w:val="007124B2"/>
    <w:rsid w:val="007167AE"/>
    <w:rsid w:val="00716FA7"/>
    <w:rsid w:val="0071757D"/>
    <w:rsid w:val="0071773A"/>
    <w:rsid w:val="00717F59"/>
    <w:rsid w:val="0072331E"/>
    <w:rsid w:val="00724FA4"/>
    <w:rsid w:val="0072593E"/>
    <w:rsid w:val="0073009E"/>
    <w:rsid w:val="00732002"/>
    <w:rsid w:val="00732C91"/>
    <w:rsid w:val="00732DA0"/>
    <w:rsid w:val="0073598F"/>
    <w:rsid w:val="007378CD"/>
    <w:rsid w:val="00741239"/>
    <w:rsid w:val="00741347"/>
    <w:rsid w:val="00741721"/>
    <w:rsid w:val="007441A7"/>
    <w:rsid w:val="00745B95"/>
    <w:rsid w:val="00752014"/>
    <w:rsid w:val="007532E2"/>
    <w:rsid w:val="007545B8"/>
    <w:rsid w:val="00755F70"/>
    <w:rsid w:val="00760284"/>
    <w:rsid w:val="00761502"/>
    <w:rsid w:val="00762202"/>
    <w:rsid w:val="00764A91"/>
    <w:rsid w:val="00764C27"/>
    <w:rsid w:val="007660B1"/>
    <w:rsid w:val="007663CF"/>
    <w:rsid w:val="007668D6"/>
    <w:rsid w:val="00766C4D"/>
    <w:rsid w:val="007678CE"/>
    <w:rsid w:val="0077456F"/>
    <w:rsid w:val="007749A3"/>
    <w:rsid w:val="00783C3E"/>
    <w:rsid w:val="00783FC4"/>
    <w:rsid w:val="007848A6"/>
    <w:rsid w:val="00785796"/>
    <w:rsid w:val="0078789B"/>
    <w:rsid w:val="00792398"/>
    <w:rsid w:val="00794F9D"/>
    <w:rsid w:val="007A1CD1"/>
    <w:rsid w:val="007A1D40"/>
    <w:rsid w:val="007A2DBC"/>
    <w:rsid w:val="007A7FCC"/>
    <w:rsid w:val="007B1002"/>
    <w:rsid w:val="007B1CF2"/>
    <w:rsid w:val="007B499E"/>
    <w:rsid w:val="007B54EE"/>
    <w:rsid w:val="007B5D14"/>
    <w:rsid w:val="007B6100"/>
    <w:rsid w:val="007B619F"/>
    <w:rsid w:val="007B76E5"/>
    <w:rsid w:val="007B7AC2"/>
    <w:rsid w:val="007C086F"/>
    <w:rsid w:val="007C19EE"/>
    <w:rsid w:val="007C213A"/>
    <w:rsid w:val="007C719D"/>
    <w:rsid w:val="007D02C6"/>
    <w:rsid w:val="007D45A2"/>
    <w:rsid w:val="007D5137"/>
    <w:rsid w:val="007D56FA"/>
    <w:rsid w:val="007D78AD"/>
    <w:rsid w:val="007D79D9"/>
    <w:rsid w:val="007E0325"/>
    <w:rsid w:val="007E078A"/>
    <w:rsid w:val="007E203B"/>
    <w:rsid w:val="007E4282"/>
    <w:rsid w:val="007E4537"/>
    <w:rsid w:val="007E4648"/>
    <w:rsid w:val="007E57D8"/>
    <w:rsid w:val="007E71D3"/>
    <w:rsid w:val="007F0367"/>
    <w:rsid w:val="007F2B36"/>
    <w:rsid w:val="007F3A2B"/>
    <w:rsid w:val="007F3A3F"/>
    <w:rsid w:val="007F3F82"/>
    <w:rsid w:val="007F540D"/>
    <w:rsid w:val="007F5E86"/>
    <w:rsid w:val="007F6090"/>
    <w:rsid w:val="007F74B8"/>
    <w:rsid w:val="00800E00"/>
    <w:rsid w:val="00801231"/>
    <w:rsid w:val="008028F0"/>
    <w:rsid w:val="008036C7"/>
    <w:rsid w:val="00803840"/>
    <w:rsid w:val="0080765E"/>
    <w:rsid w:val="00807BFC"/>
    <w:rsid w:val="008110F4"/>
    <w:rsid w:val="008132C6"/>
    <w:rsid w:val="00813C6F"/>
    <w:rsid w:val="00813F34"/>
    <w:rsid w:val="008148A1"/>
    <w:rsid w:val="00814DE8"/>
    <w:rsid w:val="00815E2E"/>
    <w:rsid w:val="0081705A"/>
    <w:rsid w:val="008219E9"/>
    <w:rsid w:val="00821E05"/>
    <w:rsid w:val="0082208F"/>
    <w:rsid w:val="00823AD7"/>
    <w:rsid w:val="00825696"/>
    <w:rsid w:val="00825B3C"/>
    <w:rsid w:val="00827298"/>
    <w:rsid w:val="008312FC"/>
    <w:rsid w:val="008317C5"/>
    <w:rsid w:val="008350D0"/>
    <w:rsid w:val="00835301"/>
    <w:rsid w:val="00835BE3"/>
    <w:rsid w:val="008363A4"/>
    <w:rsid w:val="0083676C"/>
    <w:rsid w:val="008407D6"/>
    <w:rsid w:val="008412AA"/>
    <w:rsid w:val="00842998"/>
    <w:rsid w:val="00844D7A"/>
    <w:rsid w:val="00845F93"/>
    <w:rsid w:val="008465AA"/>
    <w:rsid w:val="0084710C"/>
    <w:rsid w:val="0085042C"/>
    <w:rsid w:val="00855FC2"/>
    <w:rsid w:val="00860A64"/>
    <w:rsid w:val="00862341"/>
    <w:rsid w:val="008633C2"/>
    <w:rsid w:val="00865056"/>
    <w:rsid w:val="0086515D"/>
    <w:rsid w:val="008672D9"/>
    <w:rsid w:val="008718E1"/>
    <w:rsid w:val="008736F9"/>
    <w:rsid w:val="00875EB0"/>
    <w:rsid w:val="00876B38"/>
    <w:rsid w:val="00880601"/>
    <w:rsid w:val="008808AC"/>
    <w:rsid w:val="008851DE"/>
    <w:rsid w:val="00885C34"/>
    <w:rsid w:val="00887522"/>
    <w:rsid w:val="008902C6"/>
    <w:rsid w:val="00890E5E"/>
    <w:rsid w:val="00890F73"/>
    <w:rsid w:val="008915E4"/>
    <w:rsid w:val="00891892"/>
    <w:rsid w:val="00891B5A"/>
    <w:rsid w:val="00895BDF"/>
    <w:rsid w:val="00897083"/>
    <w:rsid w:val="00897AAD"/>
    <w:rsid w:val="008A357A"/>
    <w:rsid w:val="008A3F52"/>
    <w:rsid w:val="008A40C3"/>
    <w:rsid w:val="008A5168"/>
    <w:rsid w:val="008A51E9"/>
    <w:rsid w:val="008B1850"/>
    <w:rsid w:val="008B1E31"/>
    <w:rsid w:val="008B22FF"/>
    <w:rsid w:val="008B2DAF"/>
    <w:rsid w:val="008B6D11"/>
    <w:rsid w:val="008B7579"/>
    <w:rsid w:val="008C4943"/>
    <w:rsid w:val="008C4BB1"/>
    <w:rsid w:val="008C5D20"/>
    <w:rsid w:val="008C5EF1"/>
    <w:rsid w:val="008C69DD"/>
    <w:rsid w:val="008D104E"/>
    <w:rsid w:val="008D393D"/>
    <w:rsid w:val="008D46A7"/>
    <w:rsid w:val="008E0D10"/>
    <w:rsid w:val="008E6303"/>
    <w:rsid w:val="008E7320"/>
    <w:rsid w:val="008F37C8"/>
    <w:rsid w:val="008F5012"/>
    <w:rsid w:val="008F5ADE"/>
    <w:rsid w:val="008F5EFE"/>
    <w:rsid w:val="008F69F3"/>
    <w:rsid w:val="008F705F"/>
    <w:rsid w:val="009007B8"/>
    <w:rsid w:val="00900D46"/>
    <w:rsid w:val="009027D5"/>
    <w:rsid w:val="00905643"/>
    <w:rsid w:val="009072A8"/>
    <w:rsid w:val="00907ABC"/>
    <w:rsid w:val="00910465"/>
    <w:rsid w:val="009105E6"/>
    <w:rsid w:val="00911108"/>
    <w:rsid w:val="009118A1"/>
    <w:rsid w:val="00911D18"/>
    <w:rsid w:val="009132F4"/>
    <w:rsid w:val="009136D4"/>
    <w:rsid w:val="009173C2"/>
    <w:rsid w:val="0092154B"/>
    <w:rsid w:val="00921EA3"/>
    <w:rsid w:val="00922FF5"/>
    <w:rsid w:val="00923106"/>
    <w:rsid w:val="00923639"/>
    <w:rsid w:val="00931625"/>
    <w:rsid w:val="00931A63"/>
    <w:rsid w:val="0093631D"/>
    <w:rsid w:val="00937EC4"/>
    <w:rsid w:val="009405BC"/>
    <w:rsid w:val="00943A77"/>
    <w:rsid w:val="00943F37"/>
    <w:rsid w:val="009444D8"/>
    <w:rsid w:val="009446E0"/>
    <w:rsid w:val="00951DF8"/>
    <w:rsid w:val="00952B53"/>
    <w:rsid w:val="009536F8"/>
    <w:rsid w:val="00953B48"/>
    <w:rsid w:val="00954CAD"/>
    <w:rsid w:val="0095505D"/>
    <w:rsid w:val="00955B18"/>
    <w:rsid w:val="00955DF6"/>
    <w:rsid w:val="00956853"/>
    <w:rsid w:val="009578E2"/>
    <w:rsid w:val="00960824"/>
    <w:rsid w:val="009611ED"/>
    <w:rsid w:val="0096223C"/>
    <w:rsid w:val="0096334C"/>
    <w:rsid w:val="00963DB0"/>
    <w:rsid w:val="00964064"/>
    <w:rsid w:val="00964CE0"/>
    <w:rsid w:val="0096581B"/>
    <w:rsid w:val="00967C72"/>
    <w:rsid w:val="00967CCD"/>
    <w:rsid w:val="00970263"/>
    <w:rsid w:val="009702FF"/>
    <w:rsid w:val="009718B0"/>
    <w:rsid w:val="00971987"/>
    <w:rsid w:val="00971B48"/>
    <w:rsid w:val="00972E0F"/>
    <w:rsid w:val="00974CC8"/>
    <w:rsid w:val="00975326"/>
    <w:rsid w:val="0097547D"/>
    <w:rsid w:val="00975B68"/>
    <w:rsid w:val="00977178"/>
    <w:rsid w:val="00980A22"/>
    <w:rsid w:val="00985363"/>
    <w:rsid w:val="009853C2"/>
    <w:rsid w:val="0098599E"/>
    <w:rsid w:val="00986273"/>
    <w:rsid w:val="00986C65"/>
    <w:rsid w:val="0098732D"/>
    <w:rsid w:val="00991B44"/>
    <w:rsid w:val="00991F00"/>
    <w:rsid w:val="00992EF4"/>
    <w:rsid w:val="009962A0"/>
    <w:rsid w:val="00997A5F"/>
    <w:rsid w:val="009A02FB"/>
    <w:rsid w:val="009A058E"/>
    <w:rsid w:val="009A0BEE"/>
    <w:rsid w:val="009A29AC"/>
    <w:rsid w:val="009A30EB"/>
    <w:rsid w:val="009A3A1D"/>
    <w:rsid w:val="009A5177"/>
    <w:rsid w:val="009A5A00"/>
    <w:rsid w:val="009A6B04"/>
    <w:rsid w:val="009A75C7"/>
    <w:rsid w:val="009A7EAA"/>
    <w:rsid w:val="009B068C"/>
    <w:rsid w:val="009B08C0"/>
    <w:rsid w:val="009B15A3"/>
    <w:rsid w:val="009B1C11"/>
    <w:rsid w:val="009B38E4"/>
    <w:rsid w:val="009B5845"/>
    <w:rsid w:val="009B6AFC"/>
    <w:rsid w:val="009B6F9E"/>
    <w:rsid w:val="009C1492"/>
    <w:rsid w:val="009C35AA"/>
    <w:rsid w:val="009C3838"/>
    <w:rsid w:val="009C4836"/>
    <w:rsid w:val="009C4DD9"/>
    <w:rsid w:val="009D245C"/>
    <w:rsid w:val="009D4579"/>
    <w:rsid w:val="009D580D"/>
    <w:rsid w:val="009E0600"/>
    <w:rsid w:val="009E214A"/>
    <w:rsid w:val="009E365E"/>
    <w:rsid w:val="009E421E"/>
    <w:rsid w:val="009E506C"/>
    <w:rsid w:val="009E581A"/>
    <w:rsid w:val="009E5992"/>
    <w:rsid w:val="009E63BE"/>
    <w:rsid w:val="009E65CF"/>
    <w:rsid w:val="009E66AE"/>
    <w:rsid w:val="009E735E"/>
    <w:rsid w:val="009E741C"/>
    <w:rsid w:val="009F2B64"/>
    <w:rsid w:val="009F5743"/>
    <w:rsid w:val="009F593F"/>
    <w:rsid w:val="009F7268"/>
    <w:rsid w:val="00A02A17"/>
    <w:rsid w:val="00A0459F"/>
    <w:rsid w:val="00A056F8"/>
    <w:rsid w:val="00A06871"/>
    <w:rsid w:val="00A072E4"/>
    <w:rsid w:val="00A10170"/>
    <w:rsid w:val="00A107F0"/>
    <w:rsid w:val="00A1217B"/>
    <w:rsid w:val="00A12A60"/>
    <w:rsid w:val="00A145F4"/>
    <w:rsid w:val="00A14989"/>
    <w:rsid w:val="00A15C78"/>
    <w:rsid w:val="00A15F7B"/>
    <w:rsid w:val="00A162DD"/>
    <w:rsid w:val="00A16EB8"/>
    <w:rsid w:val="00A17873"/>
    <w:rsid w:val="00A21ADE"/>
    <w:rsid w:val="00A22C8A"/>
    <w:rsid w:val="00A26F83"/>
    <w:rsid w:val="00A271FA"/>
    <w:rsid w:val="00A30958"/>
    <w:rsid w:val="00A32A9E"/>
    <w:rsid w:val="00A33DCA"/>
    <w:rsid w:val="00A34E8A"/>
    <w:rsid w:val="00A3553D"/>
    <w:rsid w:val="00A35DB2"/>
    <w:rsid w:val="00A36328"/>
    <w:rsid w:val="00A37F9F"/>
    <w:rsid w:val="00A40496"/>
    <w:rsid w:val="00A404C3"/>
    <w:rsid w:val="00A406EC"/>
    <w:rsid w:val="00A41204"/>
    <w:rsid w:val="00A425E5"/>
    <w:rsid w:val="00A43AA6"/>
    <w:rsid w:val="00A44CFD"/>
    <w:rsid w:val="00A459F2"/>
    <w:rsid w:val="00A46639"/>
    <w:rsid w:val="00A50DEC"/>
    <w:rsid w:val="00A5495B"/>
    <w:rsid w:val="00A54CFB"/>
    <w:rsid w:val="00A5532A"/>
    <w:rsid w:val="00A556A1"/>
    <w:rsid w:val="00A56AAD"/>
    <w:rsid w:val="00A60857"/>
    <w:rsid w:val="00A60A7F"/>
    <w:rsid w:val="00A611CB"/>
    <w:rsid w:val="00A62FE6"/>
    <w:rsid w:val="00A66239"/>
    <w:rsid w:val="00A7106D"/>
    <w:rsid w:val="00A712A1"/>
    <w:rsid w:val="00A72059"/>
    <w:rsid w:val="00A726A6"/>
    <w:rsid w:val="00A74628"/>
    <w:rsid w:val="00A75C05"/>
    <w:rsid w:val="00A76A43"/>
    <w:rsid w:val="00A80B15"/>
    <w:rsid w:val="00A81206"/>
    <w:rsid w:val="00A86A9A"/>
    <w:rsid w:val="00A8787A"/>
    <w:rsid w:val="00A90184"/>
    <w:rsid w:val="00A921CB"/>
    <w:rsid w:val="00A94DCE"/>
    <w:rsid w:val="00A94FF1"/>
    <w:rsid w:val="00AA29B2"/>
    <w:rsid w:val="00AA376C"/>
    <w:rsid w:val="00AA5A0B"/>
    <w:rsid w:val="00AA6698"/>
    <w:rsid w:val="00AA69D0"/>
    <w:rsid w:val="00AB2BAA"/>
    <w:rsid w:val="00AB3665"/>
    <w:rsid w:val="00AB7690"/>
    <w:rsid w:val="00AB7ABF"/>
    <w:rsid w:val="00AB7B08"/>
    <w:rsid w:val="00AC099A"/>
    <w:rsid w:val="00AC0BAC"/>
    <w:rsid w:val="00AC0D1B"/>
    <w:rsid w:val="00AC0D8C"/>
    <w:rsid w:val="00AC101E"/>
    <w:rsid w:val="00AC1783"/>
    <w:rsid w:val="00AC2A03"/>
    <w:rsid w:val="00AC33C5"/>
    <w:rsid w:val="00AC486B"/>
    <w:rsid w:val="00AC5D1A"/>
    <w:rsid w:val="00AC7798"/>
    <w:rsid w:val="00AC7D19"/>
    <w:rsid w:val="00AC7E44"/>
    <w:rsid w:val="00AD0166"/>
    <w:rsid w:val="00AD096F"/>
    <w:rsid w:val="00AD0FF5"/>
    <w:rsid w:val="00AD2D16"/>
    <w:rsid w:val="00AE13F4"/>
    <w:rsid w:val="00AE4A05"/>
    <w:rsid w:val="00AE5D0F"/>
    <w:rsid w:val="00AE7AAA"/>
    <w:rsid w:val="00AF028D"/>
    <w:rsid w:val="00AF0816"/>
    <w:rsid w:val="00AF1128"/>
    <w:rsid w:val="00AF2A15"/>
    <w:rsid w:val="00AF3065"/>
    <w:rsid w:val="00AF3FF9"/>
    <w:rsid w:val="00AF63B2"/>
    <w:rsid w:val="00B0187F"/>
    <w:rsid w:val="00B019E5"/>
    <w:rsid w:val="00B01F59"/>
    <w:rsid w:val="00B02E14"/>
    <w:rsid w:val="00B0352D"/>
    <w:rsid w:val="00B03A28"/>
    <w:rsid w:val="00B04622"/>
    <w:rsid w:val="00B04F4F"/>
    <w:rsid w:val="00B067DB"/>
    <w:rsid w:val="00B06DED"/>
    <w:rsid w:val="00B10B17"/>
    <w:rsid w:val="00B1241A"/>
    <w:rsid w:val="00B12B78"/>
    <w:rsid w:val="00B12C21"/>
    <w:rsid w:val="00B152A7"/>
    <w:rsid w:val="00B203FD"/>
    <w:rsid w:val="00B22951"/>
    <w:rsid w:val="00B23B65"/>
    <w:rsid w:val="00B2461D"/>
    <w:rsid w:val="00B26034"/>
    <w:rsid w:val="00B262E0"/>
    <w:rsid w:val="00B2710B"/>
    <w:rsid w:val="00B31548"/>
    <w:rsid w:val="00B31D12"/>
    <w:rsid w:val="00B3237C"/>
    <w:rsid w:val="00B33161"/>
    <w:rsid w:val="00B333C5"/>
    <w:rsid w:val="00B35562"/>
    <w:rsid w:val="00B35C0F"/>
    <w:rsid w:val="00B40A69"/>
    <w:rsid w:val="00B41D92"/>
    <w:rsid w:val="00B4295A"/>
    <w:rsid w:val="00B42DC1"/>
    <w:rsid w:val="00B45C68"/>
    <w:rsid w:val="00B47A0B"/>
    <w:rsid w:val="00B47A97"/>
    <w:rsid w:val="00B52125"/>
    <w:rsid w:val="00B526EF"/>
    <w:rsid w:val="00B52C91"/>
    <w:rsid w:val="00B549FB"/>
    <w:rsid w:val="00B605FB"/>
    <w:rsid w:val="00B614EB"/>
    <w:rsid w:val="00B6182E"/>
    <w:rsid w:val="00B63411"/>
    <w:rsid w:val="00B6480A"/>
    <w:rsid w:val="00B64949"/>
    <w:rsid w:val="00B6520A"/>
    <w:rsid w:val="00B666C0"/>
    <w:rsid w:val="00B66BFB"/>
    <w:rsid w:val="00B671B2"/>
    <w:rsid w:val="00B67F5F"/>
    <w:rsid w:val="00B721D5"/>
    <w:rsid w:val="00B72E70"/>
    <w:rsid w:val="00B731D9"/>
    <w:rsid w:val="00B80675"/>
    <w:rsid w:val="00B8080D"/>
    <w:rsid w:val="00B815E4"/>
    <w:rsid w:val="00B82AFC"/>
    <w:rsid w:val="00B83504"/>
    <w:rsid w:val="00B86794"/>
    <w:rsid w:val="00B877B9"/>
    <w:rsid w:val="00B87C1B"/>
    <w:rsid w:val="00B9127A"/>
    <w:rsid w:val="00B9169F"/>
    <w:rsid w:val="00B91D5F"/>
    <w:rsid w:val="00B92A90"/>
    <w:rsid w:val="00B93437"/>
    <w:rsid w:val="00B9393B"/>
    <w:rsid w:val="00B93B4B"/>
    <w:rsid w:val="00B9553C"/>
    <w:rsid w:val="00B955C0"/>
    <w:rsid w:val="00B95FB9"/>
    <w:rsid w:val="00B96F27"/>
    <w:rsid w:val="00B979AE"/>
    <w:rsid w:val="00BA10CF"/>
    <w:rsid w:val="00BA4DFF"/>
    <w:rsid w:val="00BA584D"/>
    <w:rsid w:val="00BA7BCA"/>
    <w:rsid w:val="00BB15C3"/>
    <w:rsid w:val="00BB2AD2"/>
    <w:rsid w:val="00BB43D2"/>
    <w:rsid w:val="00BB4846"/>
    <w:rsid w:val="00BB6714"/>
    <w:rsid w:val="00BB718B"/>
    <w:rsid w:val="00BB73C0"/>
    <w:rsid w:val="00BB7A2E"/>
    <w:rsid w:val="00BC060E"/>
    <w:rsid w:val="00BC06DE"/>
    <w:rsid w:val="00BC107C"/>
    <w:rsid w:val="00BC2844"/>
    <w:rsid w:val="00BC2AB5"/>
    <w:rsid w:val="00BC3882"/>
    <w:rsid w:val="00BC4106"/>
    <w:rsid w:val="00BC42E6"/>
    <w:rsid w:val="00BC551D"/>
    <w:rsid w:val="00BC5CC0"/>
    <w:rsid w:val="00BC6305"/>
    <w:rsid w:val="00BC69D4"/>
    <w:rsid w:val="00BC7A16"/>
    <w:rsid w:val="00BD1F23"/>
    <w:rsid w:val="00BD260B"/>
    <w:rsid w:val="00BD2D64"/>
    <w:rsid w:val="00BD5DB1"/>
    <w:rsid w:val="00BE11E5"/>
    <w:rsid w:val="00BE142B"/>
    <w:rsid w:val="00BE5E15"/>
    <w:rsid w:val="00BF06CD"/>
    <w:rsid w:val="00BF1518"/>
    <w:rsid w:val="00BF1957"/>
    <w:rsid w:val="00BF32B0"/>
    <w:rsid w:val="00BF4658"/>
    <w:rsid w:val="00BF53B8"/>
    <w:rsid w:val="00C00F7D"/>
    <w:rsid w:val="00C02569"/>
    <w:rsid w:val="00C02C0B"/>
    <w:rsid w:val="00C101AA"/>
    <w:rsid w:val="00C10E13"/>
    <w:rsid w:val="00C122B0"/>
    <w:rsid w:val="00C12EA9"/>
    <w:rsid w:val="00C12FDD"/>
    <w:rsid w:val="00C14A04"/>
    <w:rsid w:val="00C15038"/>
    <w:rsid w:val="00C1578E"/>
    <w:rsid w:val="00C15800"/>
    <w:rsid w:val="00C17B5A"/>
    <w:rsid w:val="00C20243"/>
    <w:rsid w:val="00C20E9B"/>
    <w:rsid w:val="00C23CFF"/>
    <w:rsid w:val="00C243B6"/>
    <w:rsid w:val="00C2462C"/>
    <w:rsid w:val="00C250AA"/>
    <w:rsid w:val="00C30A94"/>
    <w:rsid w:val="00C3117E"/>
    <w:rsid w:val="00C31331"/>
    <w:rsid w:val="00C32654"/>
    <w:rsid w:val="00C335E8"/>
    <w:rsid w:val="00C33BCF"/>
    <w:rsid w:val="00C35E41"/>
    <w:rsid w:val="00C37561"/>
    <w:rsid w:val="00C37C2F"/>
    <w:rsid w:val="00C37FF5"/>
    <w:rsid w:val="00C40E3F"/>
    <w:rsid w:val="00C4277A"/>
    <w:rsid w:val="00C43927"/>
    <w:rsid w:val="00C44D02"/>
    <w:rsid w:val="00C47700"/>
    <w:rsid w:val="00C50B29"/>
    <w:rsid w:val="00C522A6"/>
    <w:rsid w:val="00C53481"/>
    <w:rsid w:val="00C53554"/>
    <w:rsid w:val="00C53C08"/>
    <w:rsid w:val="00C56714"/>
    <w:rsid w:val="00C56DD7"/>
    <w:rsid w:val="00C574CF"/>
    <w:rsid w:val="00C604F3"/>
    <w:rsid w:val="00C61EB4"/>
    <w:rsid w:val="00C640B3"/>
    <w:rsid w:val="00C661D9"/>
    <w:rsid w:val="00C66704"/>
    <w:rsid w:val="00C66AD4"/>
    <w:rsid w:val="00C70CB9"/>
    <w:rsid w:val="00C722D9"/>
    <w:rsid w:val="00C75F11"/>
    <w:rsid w:val="00C7608C"/>
    <w:rsid w:val="00C76800"/>
    <w:rsid w:val="00C77702"/>
    <w:rsid w:val="00C81FD2"/>
    <w:rsid w:val="00C83660"/>
    <w:rsid w:val="00C84DD8"/>
    <w:rsid w:val="00C84FFF"/>
    <w:rsid w:val="00C85320"/>
    <w:rsid w:val="00C86274"/>
    <w:rsid w:val="00C866E8"/>
    <w:rsid w:val="00C8696B"/>
    <w:rsid w:val="00C86B54"/>
    <w:rsid w:val="00C875C2"/>
    <w:rsid w:val="00C93C68"/>
    <w:rsid w:val="00C93D06"/>
    <w:rsid w:val="00C94E86"/>
    <w:rsid w:val="00C96188"/>
    <w:rsid w:val="00C974D1"/>
    <w:rsid w:val="00C97AEB"/>
    <w:rsid w:val="00C97F7F"/>
    <w:rsid w:val="00CA2BF3"/>
    <w:rsid w:val="00CA2C0B"/>
    <w:rsid w:val="00CA3A0B"/>
    <w:rsid w:val="00CA454C"/>
    <w:rsid w:val="00CA4658"/>
    <w:rsid w:val="00CA5438"/>
    <w:rsid w:val="00CA660C"/>
    <w:rsid w:val="00CB3635"/>
    <w:rsid w:val="00CB5356"/>
    <w:rsid w:val="00CB5CB7"/>
    <w:rsid w:val="00CB6C54"/>
    <w:rsid w:val="00CC0CEE"/>
    <w:rsid w:val="00CC1DF1"/>
    <w:rsid w:val="00CC1EA4"/>
    <w:rsid w:val="00CC2D38"/>
    <w:rsid w:val="00CC2E23"/>
    <w:rsid w:val="00CC3252"/>
    <w:rsid w:val="00CC3D5E"/>
    <w:rsid w:val="00CC5417"/>
    <w:rsid w:val="00CC577F"/>
    <w:rsid w:val="00CC5CE6"/>
    <w:rsid w:val="00CC617B"/>
    <w:rsid w:val="00CD0924"/>
    <w:rsid w:val="00CD237E"/>
    <w:rsid w:val="00CD2F44"/>
    <w:rsid w:val="00CD5E99"/>
    <w:rsid w:val="00CD6221"/>
    <w:rsid w:val="00CD7B0D"/>
    <w:rsid w:val="00CD7D80"/>
    <w:rsid w:val="00CE262C"/>
    <w:rsid w:val="00CE4324"/>
    <w:rsid w:val="00CE480C"/>
    <w:rsid w:val="00CE5B9B"/>
    <w:rsid w:val="00CF2D60"/>
    <w:rsid w:val="00CF51DF"/>
    <w:rsid w:val="00CF6340"/>
    <w:rsid w:val="00CF6D11"/>
    <w:rsid w:val="00D00734"/>
    <w:rsid w:val="00D00972"/>
    <w:rsid w:val="00D01C2D"/>
    <w:rsid w:val="00D07CD8"/>
    <w:rsid w:val="00D112E3"/>
    <w:rsid w:val="00D11539"/>
    <w:rsid w:val="00D11F84"/>
    <w:rsid w:val="00D125FF"/>
    <w:rsid w:val="00D12AA3"/>
    <w:rsid w:val="00D13D7A"/>
    <w:rsid w:val="00D1695C"/>
    <w:rsid w:val="00D21FEB"/>
    <w:rsid w:val="00D220C2"/>
    <w:rsid w:val="00D2680D"/>
    <w:rsid w:val="00D26AF1"/>
    <w:rsid w:val="00D30707"/>
    <w:rsid w:val="00D30B46"/>
    <w:rsid w:val="00D30E0E"/>
    <w:rsid w:val="00D32724"/>
    <w:rsid w:val="00D33045"/>
    <w:rsid w:val="00D33085"/>
    <w:rsid w:val="00D33480"/>
    <w:rsid w:val="00D40490"/>
    <w:rsid w:val="00D41812"/>
    <w:rsid w:val="00D44773"/>
    <w:rsid w:val="00D47C8D"/>
    <w:rsid w:val="00D50416"/>
    <w:rsid w:val="00D51DD3"/>
    <w:rsid w:val="00D53779"/>
    <w:rsid w:val="00D54CF3"/>
    <w:rsid w:val="00D551EA"/>
    <w:rsid w:val="00D55631"/>
    <w:rsid w:val="00D5572D"/>
    <w:rsid w:val="00D601A7"/>
    <w:rsid w:val="00D60FBD"/>
    <w:rsid w:val="00D613C2"/>
    <w:rsid w:val="00D61E27"/>
    <w:rsid w:val="00D67B38"/>
    <w:rsid w:val="00D67C06"/>
    <w:rsid w:val="00D706E0"/>
    <w:rsid w:val="00D737B7"/>
    <w:rsid w:val="00D762E2"/>
    <w:rsid w:val="00D767E2"/>
    <w:rsid w:val="00D76C6B"/>
    <w:rsid w:val="00D76C6C"/>
    <w:rsid w:val="00D81A56"/>
    <w:rsid w:val="00D81B21"/>
    <w:rsid w:val="00D83254"/>
    <w:rsid w:val="00D83C65"/>
    <w:rsid w:val="00D85ABA"/>
    <w:rsid w:val="00D85BB8"/>
    <w:rsid w:val="00D85BEE"/>
    <w:rsid w:val="00D85CBB"/>
    <w:rsid w:val="00D871A6"/>
    <w:rsid w:val="00D90AE5"/>
    <w:rsid w:val="00D91CED"/>
    <w:rsid w:val="00D91EDC"/>
    <w:rsid w:val="00D92995"/>
    <w:rsid w:val="00D93782"/>
    <w:rsid w:val="00D95286"/>
    <w:rsid w:val="00D96E0F"/>
    <w:rsid w:val="00DA16CE"/>
    <w:rsid w:val="00DA195E"/>
    <w:rsid w:val="00DA2821"/>
    <w:rsid w:val="00DA29D2"/>
    <w:rsid w:val="00DA35BD"/>
    <w:rsid w:val="00DA3C77"/>
    <w:rsid w:val="00DA5FD0"/>
    <w:rsid w:val="00DA65FE"/>
    <w:rsid w:val="00DA6BBC"/>
    <w:rsid w:val="00DB00A4"/>
    <w:rsid w:val="00DB030C"/>
    <w:rsid w:val="00DB0641"/>
    <w:rsid w:val="00DB374F"/>
    <w:rsid w:val="00DB41E4"/>
    <w:rsid w:val="00DC369B"/>
    <w:rsid w:val="00DC4D7C"/>
    <w:rsid w:val="00DD1A31"/>
    <w:rsid w:val="00DD1EA0"/>
    <w:rsid w:val="00DD2590"/>
    <w:rsid w:val="00DD3211"/>
    <w:rsid w:val="00DD47A1"/>
    <w:rsid w:val="00DE117B"/>
    <w:rsid w:val="00DE34DB"/>
    <w:rsid w:val="00DE433A"/>
    <w:rsid w:val="00DE4C8E"/>
    <w:rsid w:val="00DE6F30"/>
    <w:rsid w:val="00DF0E9C"/>
    <w:rsid w:val="00DF1E4B"/>
    <w:rsid w:val="00DF311A"/>
    <w:rsid w:val="00DF627D"/>
    <w:rsid w:val="00E00E0F"/>
    <w:rsid w:val="00E01F5E"/>
    <w:rsid w:val="00E02EC1"/>
    <w:rsid w:val="00E03BB8"/>
    <w:rsid w:val="00E03DF0"/>
    <w:rsid w:val="00E075FF"/>
    <w:rsid w:val="00E10C9C"/>
    <w:rsid w:val="00E1371E"/>
    <w:rsid w:val="00E162C7"/>
    <w:rsid w:val="00E175C3"/>
    <w:rsid w:val="00E26FB0"/>
    <w:rsid w:val="00E2782B"/>
    <w:rsid w:val="00E30F00"/>
    <w:rsid w:val="00E31C6B"/>
    <w:rsid w:val="00E3289E"/>
    <w:rsid w:val="00E3649F"/>
    <w:rsid w:val="00E41192"/>
    <w:rsid w:val="00E43126"/>
    <w:rsid w:val="00E432B1"/>
    <w:rsid w:val="00E44054"/>
    <w:rsid w:val="00E44364"/>
    <w:rsid w:val="00E45386"/>
    <w:rsid w:val="00E45FC9"/>
    <w:rsid w:val="00E50BD5"/>
    <w:rsid w:val="00E52113"/>
    <w:rsid w:val="00E5214A"/>
    <w:rsid w:val="00E52F74"/>
    <w:rsid w:val="00E5374B"/>
    <w:rsid w:val="00E5534B"/>
    <w:rsid w:val="00E63C8F"/>
    <w:rsid w:val="00E653E8"/>
    <w:rsid w:val="00E67D71"/>
    <w:rsid w:val="00E7043B"/>
    <w:rsid w:val="00E71B7B"/>
    <w:rsid w:val="00E7261B"/>
    <w:rsid w:val="00E7302A"/>
    <w:rsid w:val="00E73A48"/>
    <w:rsid w:val="00E76039"/>
    <w:rsid w:val="00E76A34"/>
    <w:rsid w:val="00E80B28"/>
    <w:rsid w:val="00E81474"/>
    <w:rsid w:val="00E81D27"/>
    <w:rsid w:val="00E82D49"/>
    <w:rsid w:val="00E8377F"/>
    <w:rsid w:val="00E849B0"/>
    <w:rsid w:val="00E8795E"/>
    <w:rsid w:val="00E9126A"/>
    <w:rsid w:val="00E9334E"/>
    <w:rsid w:val="00E940E5"/>
    <w:rsid w:val="00E94B41"/>
    <w:rsid w:val="00E94D75"/>
    <w:rsid w:val="00E960C4"/>
    <w:rsid w:val="00E96CC9"/>
    <w:rsid w:val="00EA39E4"/>
    <w:rsid w:val="00EA4A46"/>
    <w:rsid w:val="00EB0DF7"/>
    <w:rsid w:val="00EB1A92"/>
    <w:rsid w:val="00EB1CCD"/>
    <w:rsid w:val="00EB35CC"/>
    <w:rsid w:val="00EB4BAE"/>
    <w:rsid w:val="00EB6C71"/>
    <w:rsid w:val="00EB7039"/>
    <w:rsid w:val="00EB72FC"/>
    <w:rsid w:val="00EC0436"/>
    <w:rsid w:val="00EC11A6"/>
    <w:rsid w:val="00EC1653"/>
    <w:rsid w:val="00EC2F0D"/>
    <w:rsid w:val="00EC38BD"/>
    <w:rsid w:val="00EC5A41"/>
    <w:rsid w:val="00EC6311"/>
    <w:rsid w:val="00EC68EC"/>
    <w:rsid w:val="00ED030A"/>
    <w:rsid w:val="00ED1508"/>
    <w:rsid w:val="00ED158B"/>
    <w:rsid w:val="00ED35BF"/>
    <w:rsid w:val="00ED415C"/>
    <w:rsid w:val="00ED425D"/>
    <w:rsid w:val="00ED5E9D"/>
    <w:rsid w:val="00ED7B70"/>
    <w:rsid w:val="00ED7B89"/>
    <w:rsid w:val="00EE0DAF"/>
    <w:rsid w:val="00EE2F95"/>
    <w:rsid w:val="00EE4207"/>
    <w:rsid w:val="00EE4403"/>
    <w:rsid w:val="00EF12D1"/>
    <w:rsid w:val="00EF17E5"/>
    <w:rsid w:val="00EF44CA"/>
    <w:rsid w:val="00EF5EB0"/>
    <w:rsid w:val="00EF6704"/>
    <w:rsid w:val="00EF6C2C"/>
    <w:rsid w:val="00EF7D5C"/>
    <w:rsid w:val="00F02493"/>
    <w:rsid w:val="00F039FA"/>
    <w:rsid w:val="00F03A4E"/>
    <w:rsid w:val="00F04400"/>
    <w:rsid w:val="00F04DD4"/>
    <w:rsid w:val="00F063A7"/>
    <w:rsid w:val="00F069F6"/>
    <w:rsid w:val="00F06D06"/>
    <w:rsid w:val="00F17EBD"/>
    <w:rsid w:val="00F17EF7"/>
    <w:rsid w:val="00F20041"/>
    <w:rsid w:val="00F21003"/>
    <w:rsid w:val="00F21410"/>
    <w:rsid w:val="00F236AE"/>
    <w:rsid w:val="00F252E3"/>
    <w:rsid w:val="00F31550"/>
    <w:rsid w:val="00F3308E"/>
    <w:rsid w:val="00F33D4E"/>
    <w:rsid w:val="00F33EC7"/>
    <w:rsid w:val="00F348FC"/>
    <w:rsid w:val="00F36ABF"/>
    <w:rsid w:val="00F3743D"/>
    <w:rsid w:val="00F3793A"/>
    <w:rsid w:val="00F4072D"/>
    <w:rsid w:val="00F414A5"/>
    <w:rsid w:val="00F4330C"/>
    <w:rsid w:val="00F44D92"/>
    <w:rsid w:val="00F50817"/>
    <w:rsid w:val="00F52949"/>
    <w:rsid w:val="00F5368A"/>
    <w:rsid w:val="00F5481E"/>
    <w:rsid w:val="00F56875"/>
    <w:rsid w:val="00F56E80"/>
    <w:rsid w:val="00F57D6D"/>
    <w:rsid w:val="00F6205D"/>
    <w:rsid w:val="00F62E94"/>
    <w:rsid w:val="00F63B7F"/>
    <w:rsid w:val="00F63CF3"/>
    <w:rsid w:val="00F67628"/>
    <w:rsid w:val="00F70346"/>
    <w:rsid w:val="00F70B2C"/>
    <w:rsid w:val="00F725C1"/>
    <w:rsid w:val="00F72601"/>
    <w:rsid w:val="00F73249"/>
    <w:rsid w:val="00F7783B"/>
    <w:rsid w:val="00F80A14"/>
    <w:rsid w:val="00F80D46"/>
    <w:rsid w:val="00F819B0"/>
    <w:rsid w:val="00F82009"/>
    <w:rsid w:val="00F8209D"/>
    <w:rsid w:val="00F82854"/>
    <w:rsid w:val="00F83335"/>
    <w:rsid w:val="00F84681"/>
    <w:rsid w:val="00F84B08"/>
    <w:rsid w:val="00F85420"/>
    <w:rsid w:val="00F87312"/>
    <w:rsid w:val="00F87905"/>
    <w:rsid w:val="00F922AD"/>
    <w:rsid w:val="00F93622"/>
    <w:rsid w:val="00F93808"/>
    <w:rsid w:val="00F95102"/>
    <w:rsid w:val="00F95702"/>
    <w:rsid w:val="00F95A7D"/>
    <w:rsid w:val="00FA0168"/>
    <w:rsid w:val="00FA0D46"/>
    <w:rsid w:val="00FA1E00"/>
    <w:rsid w:val="00FA3015"/>
    <w:rsid w:val="00FB0C95"/>
    <w:rsid w:val="00FB1348"/>
    <w:rsid w:val="00FB3C68"/>
    <w:rsid w:val="00FB3FC2"/>
    <w:rsid w:val="00FB6098"/>
    <w:rsid w:val="00FB61AD"/>
    <w:rsid w:val="00FB623E"/>
    <w:rsid w:val="00FB693C"/>
    <w:rsid w:val="00FB6CBE"/>
    <w:rsid w:val="00FB6FED"/>
    <w:rsid w:val="00FC4F8B"/>
    <w:rsid w:val="00FC54AD"/>
    <w:rsid w:val="00FC754A"/>
    <w:rsid w:val="00FD31A0"/>
    <w:rsid w:val="00FD36B2"/>
    <w:rsid w:val="00FD4DA1"/>
    <w:rsid w:val="00FE0669"/>
    <w:rsid w:val="00FE2B2A"/>
    <w:rsid w:val="00FE48A8"/>
    <w:rsid w:val="00FE529B"/>
    <w:rsid w:val="00FE6811"/>
    <w:rsid w:val="00FE6D1A"/>
    <w:rsid w:val="00FE6E0A"/>
    <w:rsid w:val="00FF0600"/>
    <w:rsid w:val="00FF0BB1"/>
    <w:rsid w:val="00FF10DE"/>
    <w:rsid w:val="00FF1D76"/>
    <w:rsid w:val="00FF1EA0"/>
    <w:rsid w:val="00FF307B"/>
    <w:rsid w:val="00FF47BB"/>
    <w:rsid w:val="00FF4D69"/>
    <w:rsid w:val="00FF5925"/>
    <w:rsid w:val="00FF5DF4"/>
    <w:rsid w:val="00FF7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628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23159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159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3B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F63B7F"/>
    <w:rPr>
      <w:rFonts w:asciiTheme="majorHAnsi" w:eastAsia="SimHei" w:hAnsiTheme="majorHAnsi" w:cstheme="majorBidi"/>
      <w:sz w:val="20"/>
      <w:szCs w:val="20"/>
    </w:rPr>
  </w:style>
  <w:style w:type="table" w:customStyle="1" w:styleId="1">
    <w:name w:val="网格型1"/>
    <w:basedOn w:val="TableNormal"/>
    <w:next w:val="TableGrid"/>
    <w:uiPriority w:val="39"/>
    <w:rsid w:val="00F63B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676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6762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676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67628"/>
    <w:rPr>
      <w:sz w:val="18"/>
      <w:szCs w:val="18"/>
    </w:rPr>
  </w:style>
  <w:style w:type="table" w:customStyle="1" w:styleId="2">
    <w:name w:val="网格型2"/>
    <w:basedOn w:val="TableNormal"/>
    <w:next w:val="TableGrid"/>
    <w:uiPriority w:val="39"/>
    <w:rsid w:val="00F676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55AA0"/>
    <w:rPr>
      <w:color w:val="0563C1" w:themeColor="hyperlink"/>
      <w:u w:val="single"/>
    </w:rPr>
  </w:style>
  <w:style w:type="table" w:customStyle="1" w:styleId="3">
    <w:name w:val="网格型3"/>
    <w:basedOn w:val="TableNormal"/>
    <w:next w:val="TableGrid"/>
    <w:uiPriority w:val="39"/>
    <w:rsid w:val="005A4A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BB15C3"/>
  </w:style>
  <w:style w:type="table" w:customStyle="1" w:styleId="21">
    <w:name w:val="网格型21"/>
    <w:basedOn w:val="TableNormal"/>
    <w:next w:val="TableGrid"/>
    <w:uiPriority w:val="39"/>
    <w:rsid w:val="00BB15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网格型31"/>
    <w:basedOn w:val="TableNormal"/>
    <w:next w:val="TableGrid"/>
    <w:uiPriority w:val="39"/>
    <w:rsid w:val="00BB15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31597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23159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2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A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4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A9C02-A848-45BD-B968-5F3444227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6</Pages>
  <Words>815</Words>
  <Characters>4649</Characters>
  <Application>Microsoft Office Word</Application>
  <DocSecurity>0</DocSecurity>
  <Lines>38</Lines>
  <Paragraphs>10</Paragraphs>
  <ScaleCrop>false</ScaleCrop>
  <Company/>
  <LinksUpToDate>false</LinksUpToDate>
  <CharactersWithSpaces>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hailin</dc:creator>
  <cp:keywords/>
  <dc:description/>
  <cp:lastModifiedBy>0013359</cp:lastModifiedBy>
  <cp:revision>137</cp:revision>
  <cp:lastPrinted>2017-11-28T01:23:00Z</cp:lastPrinted>
  <dcterms:created xsi:type="dcterms:W3CDTF">2017-05-08T12:36:00Z</dcterms:created>
  <dcterms:modified xsi:type="dcterms:W3CDTF">2018-04-26T01:41:00Z</dcterms:modified>
</cp:coreProperties>
</file>