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A8" w:rsidRDefault="00155DA8" w:rsidP="00155DA8"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b/>
          <w:color w:val="000000"/>
          <w:sz w:val="24"/>
          <w:szCs w:val="21"/>
        </w:rPr>
      </w:pPr>
      <w:r w:rsidRPr="00B820E6">
        <w:rPr>
          <w:rFonts w:ascii="Times New Roman" w:hAnsi="Times New Roman"/>
          <w:b/>
          <w:color w:val="000000"/>
          <w:sz w:val="24"/>
          <w:szCs w:val="21"/>
        </w:rPr>
        <w:t xml:space="preserve">Additional file </w:t>
      </w:r>
      <w:r>
        <w:rPr>
          <w:rFonts w:ascii="Times New Roman" w:hAnsi="Times New Roman" w:hint="eastAsia"/>
          <w:b/>
          <w:color w:val="000000"/>
          <w:sz w:val="24"/>
          <w:szCs w:val="21"/>
        </w:rPr>
        <w:t>7</w:t>
      </w:r>
    </w:p>
    <w:p w:rsidR="00155DA8" w:rsidRPr="00D14AA3" w:rsidRDefault="00155DA8" w:rsidP="00155DA8">
      <w:pPr>
        <w:adjustRightInd w:val="0"/>
        <w:snapToGrid w:val="0"/>
        <w:spacing w:line="480" w:lineRule="auto"/>
        <w:jc w:val="center"/>
        <w:rPr>
          <w:rFonts w:ascii="Times New Roman" w:eastAsia="楷体" w:hAnsi="Times New Roman"/>
          <w:b/>
          <w:color w:val="000000"/>
          <w:sz w:val="24"/>
          <w:szCs w:val="21"/>
        </w:rPr>
      </w:pPr>
      <w:r w:rsidRPr="00D14AA3">
        <w:rPr>
          <w:rFonts w:ascii="Times New Roman" w:eastAsia="楷体" w:hAnsi="Times New Roman"/>
          <w:b/>
          <w:color w:val="000000"/>
          <w:sz w:val="24"/>
        </w:rPr>
        <w:t xml:space="preserve">Table </w:t>
      </w:r>
      <w:proofErr w:type="spellStart"/>
      <w:r>
        <w:rPr>
          <w:rFonts w:ascii="Times New Roman" w:eastAsia="楷体" w:hAnsi="Times New Roman" w:hint="eastAsia"/>
          <w:b/>
          <w:color w:val="000000"/>
          <w:sz w:val="24"/>
        </w:rPr>
        <w:t>S3</w:t>
      </w:r>
      <w:proofErr w:type="spellEnd"/>
      <w:r w:rsidRPr="00D14AA3">
        <w:rPr>
          <w:rFonts w:ascii="Times New Roman" w:eastAsia="楷体" w:hAnsi="Times New Roman"/>
          <w:b/>
          <w:color w:val="000000"/>
          <w:sz w:val="24"/>
        </w:rPr>
        <w:t xml:space="preserve">. </w:t>
      </w:r>
      <w:r w:rsidRPr="001A7F61">
        <w:rPr>
          <w:rFonts w:ascii="Times New Roman" w:eastAsia="楷体" w:hAnsi="Times New Roman"/>
          <w:b/>
          <w:color w:val="000000"/>
          <w:sz w:val="24"/>
        </w:rPr>
        <w:t>Primer used in</w:t>
      </w:r>
      <w:r>
        <w:rPr>
          <w:rFonts w:ascii="Times New Roman" w:eastAsia="楷体" w:hAnsi="Times New Roman" w:hint="eastAsia"/>
          <w:b/>
          <w:color w:val="000000"/>
          <w:sz w:val="24"/>
        </w:rPr>
        <w:t xml:space="preserve"> the </w:t>
      </w:r>
      <w:r w:rsidRPr="007C2965">
        <w:rPr>
          <w:rFonts w:ascii="Times New Roman" w:eastAsia="楷体" w:hAnsi="Times New Roman"/>
          <w:b/>
          <w:color w:val="000000"/>
          <w:sz w:val="24"/>
        </w:rPr>
        <w:t>quantitative PCR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67"/>
        <w:gridCol w:w="3358"/>
        <w:gridCol w:w="1771"/>
      </w:tblGrid>
      <w:tr w:rsidR="00155DA8" w:rsidRPr="00F021F7" w:rsidTr="00C70F73">
        <w:trPr>
          <w:jc w:val="center"/>
        </w:trPr>
        <w:tc>
          <w:tcPr>
            <w:tcW w:w="1567" w:type="dxa"/>
            <w:tcBorders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Primers</w:t>
            </w:r>
          </w:p>
        </w:tc>
        <w:tc>
          <w:tcPr>
            <w:tcW w:w="3358" w:type="dxa"/>
            <w:tcBorders>
              <w:left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Sequence (5’-3’)</w:t>
            </w:r>
          </w:p>
        </w:tc>
        <w:tc>
          <w:tcPr>
            <w:tcW w:w="1771" w:type="dxa"/>
            <w:tcBorders>
              <w:lef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" w:hAnsi="Times New Roman"/>
                <w:color w:val="000000"/>
                <w:sz w:val="20"/>
              </w:rPr>
            </w:pPr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Product size (bp)</w:t>
            </w:r>
          </w:p>
        </w:tc>
      </w:tr>
      <w:tr w:rsidR="00155DA8" w:rsidRPr="00F021F7" w:rsidTr="00C70F73">
        <w:trPr>
          <w:jc w:val="center"/>
        </w:trPr>
        <w:tc>
          <w:tcPr>
            <w:tcW w:w="1567" w:type="dxa"/>
            <w:tcBorders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eastAsia="楷体" w:hAnsi="Times New Roman"/>
                <w:i/>
                <w:color w:val="000000"/>
                <w:sz w:val="20"/>
              </w:rPr>
              <w:t>gadR</w:t>
            </w:r>
            <w:proofErr w:type="spellEnd"/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-F</w:t>
            </w:r>
          </w:p>
        </w:tc>
        <w:tc>
          <w:tcPr>
            <w:tcW w:w="3358" w:type="dxa"/>
            <w:tcBorders>
              <w:left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bookmarkStart w:id="0" w:name="OLE_LINK240"/>
            <w:proofErr w:type="spellStart"/>
            <w:r w:rsidRPr="00F021F7">
              <w:rPr>
                <w:rFonts w:ascii="Times New Roman" w:hAnsi="Times New Roman"/>
                <w:sz w:val="20"/>
                <w:szCs w:val="21"/>
              </w:rPr>
              <w:t>CGATTCCCATGCTTATTC</w:t>
            </w:r>
            <w:bookmarkEnd w:id="0"/>
            <w:proofErr w:type="spellEnd"/>
          </w:p>
        </w:tc>
        <w:tc>
          <w:tcPr>
            <w:tcW w:w="1771" w:type="dxa"/>
            <w:vMerge w:val="restart"/>
            <w:tcBorders>
              <w:lef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" w:hAnsi="Times New Roman"/>
                <w:color w:val="000000"/>
                <w:sz w:val="20"/>
              </w:rPr>
            </w:pPr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114</w:t>
            </w:r>
          </w:p>
        </w:tc>
      </w:tr>
      <w:tr w:rsidR="00155DA8" w:rsidRPr="00F021F7" w:rsidTr="00C70F73">
        <w:trPr>
          <w:jc w:val="center"/>
        </w:trPr>
        <w:tc>
          <w:tcPr>
            <w:tcW w:w="1567" w:type="dxa"/>
            <w:tcBorders>
              <w:top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eastAsia="楷体" w:hAnsi="Times New Roman"/>
                <w:i/>
                <w:color w:val="000000"/>
                <w:sz w:val="20"/>
              </w:rPr>
              <w:t>gadR</w:t>
            </w:r>
            <w:proofErr w:type="spellEnd"/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-R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hAnsi="Times New Roman"/>
                <w:sz w:val="20"/>
                <w:szCs w:val="21"/>
              </w:rPr>
              <w:t>TTGCGGAAATGTAACTGC</w:t>
            </w:r>
            <w:proofErr w:type="spellEnd"/>
          </w:p>
        </w:tc>
        <w:tc>
          <w:tcPr>
            <w:tcW w:w="1771" w:type="dxa"/>
            <w:vMerge/>
            <w:tcBorders>
              <w:left w:val="nil"/>
              <w:bottom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" w:hAnsi="Times New Roman"/>
                <w:color w:val="000000"/>
                <w:sz w:val="20"/>
              </w:rPr>
            </w:pPr>
          </w:p>
        </w:tc>
      </w:tr>
      <w:tr w:rsidR="00155DA8" w:rsidRPr="00F021F7" w:rsidTr="00C70F73">
        <w:trPr>
          <w:jc w:val="center"/>
        </w:trPr>
        <w:tc>
          <w:tcPr>
            <w:tcW w:w="1567" w:type="dxa"/>
            <w:tcBorders>
              <w:top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eastAsia="楷体" w:hAnsi="Times New Roman"/>
                <w:i/>
                <w:color w:val="000000"/>
                <w:sz w:val="20"/>
              </w:rPr>
              <w:t>gadC</w:t>
            </w:r>
            <w:proofErr w:type="spellEnd"/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-F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TCTTAGTGGGATTTGTTCCG</w:t>
            </w:r>
            <w:proofErr w:type="spellEnd"/>
          </w:p>
        </w:tc>
        <w:tc>
          <w:tcPr>
            <w:tcW w:w="1771" w:type="dxa"/>
            <w:vMerge w:val="restart"/>
            <w:tcBorders>
              <w:top w:val="nil"/>
              <w:lef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" w:hAnsi="Times New Roman"/>
                <w:color w:val="000000"/>
                <w:sz w:val="20"/>
              </w:rPr>
            </w:pPr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265</w:t>
            </w:r>
          </w:p>
        </w:tc>
      </w:tr>
      <w:tr w:rsidR="00155DA8" w:rsidRPr="00F021F7" w:rsidTr="00C70F73">
        <w:trPr>
          <w:jc w:val="center"/>
        </w:trPr>
        <w:tc>
          <w:tcPr>
            <w:tcW w:w="1567" w:type="dxa"/>
            <w:tcBorders>
              <w:top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eastAsia="楷体" w:hAnsi="Times New Roman"/>
                <w:i/>
                <w:color w:val="000000"/>
                <w:sz w:val="20"/>
              </w:rPr>
              <w:t>gadC</w:t>
            </w:r>
            <w:proofErr w:type="spellEnd"/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-R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eastAsia="楷体" w:hAnsi="Times New Roman"/>
                <w:caps/>
                <w:color w:val="000000"/>
                <w:sz w:val="20"/>
              </w:rPr>
              <w:t>agcttttcgacaaagaccac</w:t>
            </w:r>
            <w:proofErr w:type="spellEnd"/>
          </w:p>
        </w:tc>
        <w:tc>
          <w:tcPr>
            <w:tcW w:w="1771" w:type="dxa"/>
            <w:vMerge/>
            <w:tcBorders>
              <w:left w:val="nil"/>
              <w:bottom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" w:hAnsi="Times New Roman"/>
                <w:color w:val="000000"/>
                <w:sz w:val="20"/>
              </w:rPr>
            </w:pPr>
          </w:p>
        </w:tc>
      </w:tr>
      <w:tr w:rsidR="00155DA8" w:rsidRPr="00F021F7" w:rsidTr="00C70F73">
        <w:trPr>
          <w:jc w:val="center"/>
        </w:trPr>
        <w:tc>
          <w:tcPr>
            <w:tcW w:w="1567" w:type="dxa"/>
            <w:tcBorders>
              <w:top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eastAsia="楷体" w:hAnsi="Times New Roman"/>
                <w:i/>
                <w:color w:val="000000"/>
                <w:sz w:val="20"/>
              </w:rPr>
              <w:t>gadB</w:t>
            </w:r>
            <w:proofErr w:type="spellEnd"/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-F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eastAsia="楷体" w:hAnsi="Times New Roman"/>
                <w:caps/>
                <w:color w:val="000000"/>
                <w:sz w:val="20"/>
              </w:rPr>
              <w:t>aggcta</w:t>
            </w:r>
            <w:proofErr w:type="spellEnd"/>
            <w:r w:rsidRPr="00F021F7">
              <w:rPr>
                <w:rFonts w:ascii="Times New Roman" w:eastAsia="楷体" w:hAnsi="Times New Roman"/>
                <w:caps/>
                <w:color w:val="000000"/>
                <w:sz w:val="20"/>
              </w:rPr>
              <w:t xml:space="preserve"> </w:t>
            </w:r>
            <w:proofErr w:type="spellStart"/>
            <w:r w:rsidRPr="00F021F7">
              <w:rPr>
                <w:rFonts w:ascii="Times New Roman" w:eastAsia="楷体" w:hAnsi="Times New Roman"/>
                <w:caps/>
                <w:color w:val="000000"/>
                <w:sz w:val="20"/>
              </w:rPr>
              <w:t>atcaaaacctagcg</w:t>
            </w:r>
            <w:proofErr w:type="spellEnd"/>
          </w:p>
        </w:tc>
        <w:tc>
          <w:tcPr>
            <w:tcW w:w="1771" w:type="dxa"/>
            <w:vMerge w:val="restart"/>
            <w:tcBorders>
              <w:top w:val="nil"/>
              <w:lef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" w:hAnsi="Times New Roman"/>
                <w:color w:val="000000"/>
                <w:sz w:val="20"/>
              </w:rPr>
            </w:pPr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264</w:t>
            </w:r>
          </w:p>
        </w:tc>
      </w:tr>
      <w:tr w:rsidR="00155DA8" w:rsidRPr="00F021F7" w:rsidTr="00C70F73">
        <w:trPr>
          <w:jc w:val="center"/>
        </w:trPr>
        <w:tc>
          <w:tcPr>
            <w:tcW w:w="1567" w:type="dxa"/>
            <w:tcBorders>
              <w:top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eastAsia="楷体" w:hAnsi="Times New Roman"/>
                <w:i/>
                <w:color w:val="000000"/>
                <w:sz w:val="20"/>
              </w:rPr>
              <w:t>gadB</w:t>
            </w:r>
            <w:proofErr w:type="spellEnd"/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-R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eastAsia="楷体" w:hAnsi="Times New Roman"/>
                <w:caps/>
                <w:color w:val="000000"/>
                <w:sz w:val="20"/>
              </w:rPr>
              <w:t>AACTATGTAGTAGCGCCAAG</w:t>
            </w:r>
            <w:proofErr w:type="spellEnd"/>
          </w:p>
        </w:tc>
        <w:tc>
          <w:tcPr>
            <w:tcW w:w="1771" w:type="dxa"/>
            <w:vMerge/>
            <w:tcBorders>
              <w:left w:val="nil"/>
              <w:bottom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" w:hAnsi="Times New Roman"/>
                <w:color w:val="000000"/>
                <w:sz w:val="20"/>
              </w:rPr>
            </w:pPr>
          </w:p>
        </w:tc>
      </w:tr>
      <w:tr w:rsidR="00155DA8" w:rsidRPr="00F021F7" w:rsidTr="00C70F73">
        <w:trPr>
          <w:jc w:val="center"/>
        </w:trPr>
        <w:tc>
          <w:tcPr>
            <w:tcW w:w="1567" w:type="dxa"/>
            <w:tcBorders>
              <w:top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eastAsia="楷体" w:hAnsi="Times New Roman"/>
                <w:i/>
                <w:color w:val="000000"/>
                <w:sz w:val="20"/>
              </w:rPr>
              <w:t>gadA</w:t>
            </w:r>
            <w:proofErr w:type="spellEnd"/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-F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eastAsia="楷体" w:hAnsi="Times New Roman"/>
                <w:caps/>
                <w:color w:val="000000"/>
                <w:sz w:val="20"/>
              </w:rPr>
              <w:t>ttgtagagcggtacaatcgg</w:t>
            </w:r>
            <w:proofErr w:type="spellEnd"/>
          </w:p>
        </w:tc>
        <w:tc>
          <w:tcPr>
            <w:tcW w:w="1771" w:type="dxa"/>
            <w:vMerge w:val="restart"/>
            <w:tcBorders>
              <w:top w:val="nil"/>
              <w:lef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" w:hAnsi="Times New Roman"/>
                <w:color w:val="000000"/>
                <w:sz w:val="20"/>
              </w:rPr>
            </w:pPr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271</w:t>
            </w:r>
          </w:p>
        </w:tc>
      </w:tr>
      <w:tr w:rsidR="00155DA8" w:rsidRPr="00F021F7" w:rsidTr="00C70F73">
        <w:trPr>
          <w:jc w:val="center"/>
        </w:trPr>
        <w:tc>
          <w:tcPr>
            <w:tcW w:w="1567" w:type="dxa"/>
            <w:tcBorders>
              <w:top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eastAsia="楷体" w:hAnsi="Times New Roman"/>
                <w:i/>
                <w:color w:val="000000"/>
                <w:sz w:val="20"/>
              </w:rPr>
              <w:t>gadA</w:t>
            </w:r>
            <w:proofErr w:type="spellEnd"/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-R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eastAsia="楷体" w:hAnsi="Times New Roman"/>
                <w:caps/>
                <w:color w:val="000000"/>
                <w:sz w:val="20"/>
              </w:rPr>
              <w:t>ttgatggccatcgtaggtag</w:t>
            </w:r>
            <w:proofErr w:type="spellEnd"/>
          </w:p>
        </w:tc>
        <w:tc>
          <w:tcPr>
            <w:tcW w:w="1771" w:type="dxa"/>
            <w:vMerge/>
            <w:tcBorders>
              <w:left w:val="nil"/>
              <w:bottom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" w:hAnsi="Times New Roman"/>
                <w:color w:val="000000"/>
                <w:sz w:val="20"/>
              </w:rPr>
            </w:pPr>
          </w:p>
        </w:tc>
      </w:tr>
      <w:tr w:rsidR="00155DA8" w:rsidRPr="00F021F7" w:rsidTr="00C70F73">
        <w:trPr>
          <w:jc w:val="center"/>
        </w:trPr>
        <w:tc>
          <w:tcPr>
            <w:tcW w:w="1567" w:type="dxa"/>
            <w:tcBorders>
              <w:top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317C1D">
              <w:rPr>
                <w:rFonts w:ascii="Times New Roman" w:eastAsia="楷体" w:hAnsi="Times New Roman"/>
                <w:i/>
                <w:color w:val="000000"/>
                <w:sz w:val="20"/>
              </w:rPr>
              <w:t>16S</w:t>
            </w:r>
            <w:proofErr w:type="spellEnd"/>
            <w:r w:rsidRPr="00317C1D">
              <w:rPr>
                <w:rFonts w:ascii="Times New Roman" w:eastAsia="楷体" w:hAnsi="Times New Roman"/>
                <w:i/>
                <w:color w:val="000000"/>
                <w:sz w:val="20"/>
              </w:rPr>
              <w:t xml:space="preserve"> </w:t>
            </w:r>
            <w:proofErr w:type="spellStart"/>
            <w:r w:rsidRPr="00317C1D">
              <w:rPr>
                <w:rFonts w:ascii="Times New Roman" w:eastAsia="楷体" w:hAnsi="Times New Roman"/>
                <w:i/>
                <w:color w:val="000000"/>
                <w:sz w:val="20"/>
              </w:rPr>
              <w:t>r</w:t>
            </w:r>
            <w:r>
              <w:rPr>
                <w:rFonts w:ascii="Times New Roman" w:eastAsia="楷体" w:hAnsi="Times New Roman" w:hint="eastAsia"/>
                <w:i/>
                <w:color w:val="000000"/>
                <w:sz w:val="20"/>
              </w:rPr>
              <w:t>R</w:t>
            </w:r>
            <w:r w:rsidRPr="00317C1D">
              <w:rPr>
                <w:rFonts w:ascii="Times New Roman" w:eastAsia="楷体" w:hAnsi="Times New Roman"/>
                <w:i/>
                <w:color w:val="000000"/>
                <w:sz w:val="20"/>
              </w:rPr>
              <w:t>NA</w:t>
            </w:r>
            <w:proofErr w:type="spellEnd"/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-F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i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eastAsia="楷体" w:hAnsi="Times New Roman"/>
                <w:caps/>
                <w:color w:val="000000"/>
                <w:sz w:val="20"/>
              </w:rPr>
              <w:t>tgagtgctaagtgttggagg</w:t>
            </w:r>
            <w:proofErr w:type="spellEnd"/>
          </w:p>
        </w:tc>
        <w:tc>
          <w:tcPr>
            <w:tcW w:w="1771" w:type="dxa"/>
            <w:vMerge w:val="restart"/>
            <w:tcBorders>
              <w:top w:val="nil"/>
              <w:lef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楷体" w:hAnsi="Times New Roman"/>
                <w:color w:val="000000"/>
                <w:sz w:val="20"/>
              </w:rPr>
            </w:pPr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267</w:t>
            </w:r>
          </w:p>
        </w:tc>
      </w:tr>
      <w:tr w:rsidR="00155DA8" w:rsidRPr="00F021F7" w:rsidTr="00C70F73">
        <w:trPr>
          <w:jc w:val="center"/>
        </w:trPr>
        <w:tc>
          <w:tcPr>
            <w:tcW w:w="1567" w:type="dxa"/>
            <w:tcBorders>
              <w:top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317C1D">
              <w:rPr>
                <w:rFonts w:ascii="Times New Roman" w:eastAsia="楷体" w:hAnsi="Times New Roman"/>
                <w:i/>
                <w:color w:val="000000"/>
                <w:sz w:val="20"/>
              </w:rPr>
              <w:t>16S</w:t>
            </w:r>
            <w:proofErr w:type="spellEnd"/>
            <w:r w:rsidRPr="00317C1D">
              <w:rPr>
                <w:rFonts w:ascii="Times New Roman" w:eastAsia="楷体" w:hAnsi="Times New Roman"/>
                <w:i/>
                <w:color w:val="000000"/>
                <w:sz w:val="20"/>
              </w:rPr>
              <w:t xml:space="preserve"> </w:t>
            </w:r>
            <w:proofErr w:type="spellStart"/>
            <w:r w:rsidRPr="00317C1D">
              <w:rPr>
                <w:rFonts w:ascii="Times New Roman" w:eastAsia="楷体" w:hAnsi="Times New Roman"/>
                <w:i/>
                <w:color w:val="000000"/>
                <w:sz w:val="20"/>
              </w:rPr>
              <w:t>r</w:t>
            </w:r>
            <w:r>
              <w:rPr>
                <w:rFonts w:ascii="Times New Roman" w:eastAsia="楷体" w:hAnsi="Times New Roman" w:hint="eastAsia"/>
                <w:i/>
                <w:color w:val="000000"/>
                <w:sz w:val="20"/>
              </w:rPr>
              <w:t>R</w:t>
            </w:r>
            <w:r w:rsidRPr="00317C1D">
              <w:rPr>
                <w:rFonts w:ascii="Times New Roman" w:eastAsia="楷体" w:hAnsi="Times New Roman"/>
                <w:i/>
                <w:color w:val="000000"/>
                <w:sz w:val="20"/>
              </w:rPr>
              <w:t>NA</w:t>
            </w:r>
            <w:proofErr w:type="spellEnd"/>
            <w:r w:rsidRPr="00F021F7">
              <w:rPr>
                <w:rFonts w:ascii="Times New Roman" w:eastAsia="楷体" w:hAnsi="Times New Roman"/>
                <w:color w:val="000000"/>
                <w:sz w:val="20"/>
              </w:rPr>
              <w:t>-R</w:t>
            </w:r>
            <w:bookmarkStart w:id="1" w:name="_GoBack"/>
            <w:bookmarkEnd w:id="1"/>
          </w:p>
        </w:tc>
        <w:tc>
          <w:tcPr>
            <w:tcW w:w="3358" w:type="dxa"/>
            <w:tcBorders>
              <w:top w:val="nil"/>
              <w:left w:val="nil"/>
              <w:righ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  <w:proofErr w:type="spellStart"/>
            <w:r w:rsidRPr="00F021F7">
              <w:rPr>
                <w:rFonts w:ascii="Times New Roman" w:eastAsia="楷体" w:hAnsi="Times New Roman"/>
                <w:caps/>
                <w:color w:val="000000"/>
                <w:sz w:val="20"/>
              </w:rPr>
              <w:t>acatctcacgacacgagctg</w:t>
            </w:r>
            <w:proofErr w:type="spellEnd"/>
          </w:p>
        </w:tc>
        <w:tc>
          <w:tcPr>
            <w:tcW w:w="1771" w:type="dxa"/>
            <w:vMerge/>
            <w:tcBorders>
              <w:left w:val="nil"/>
            </w:tcBorders>
            <w:vAlign w:val="center"/>
          </w:tcPr>
          <w:p w:rsidR="00155DA8" w:rsidRPr="00F021F7" w:rsidRDefault="00155DA8" w:rsidP="00C70F73">
            <w:pPr>
              <w:adjustRightInd w:val="0"/>
              <w:snapToGrid w:val="0"/>
              <w:spacing w:line="360" w:lineRule="auto"/>
              <w:rPr>
                <w:rFonts w:ascii="Times New Roman" w:eastAsia="楷体" w:hAnsi="Times New Roman"/>
                <w:color w:val="000000"/>
                <w:sz w:val="20"/>
              </w:rPr>
            </w:pPr>
          </w:p>
        </w:tc>
      </w:tr>
    </w:tbl>
    <w:p w:rsidR="006B1620" w:rsidRDefault="006B1620" w:rsidP="008221C4"/>
    <w:sectPr w:rsidR="006B1620" w:rsidSect="006B1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isplayBackgroundShape/>
  <w:proofState w:spelling="clean" w:grammar="clean"/>
  <w:defaultTabStop w:val="720"/>
  <w:characterSpacingControl w:val="doNotCompress"/>
  <w:compat/>
  <w:rsids>
    <w:rsidRoot w:val="00155DA8"/>
    <w:rsid w:val="00016324"/>
    <w:rsid w:val="000238E9"/>
    <w:rsid w:val="00023D56"/>
    <w:rsid w:val="000454F3"/>
    <w:rsid w:val="0006310A"/>
    <w:rsid w:val="000D6491"/>
    <w:rsid w:val="000E3EEA"/>
    <w:rsid w:val="0010366F"/>
    <w:rsid w:val="00105DEE"/>
    <w:rsid w:val="001164BD"/>
    <w:rsid w:val="00155DA8"/>
    <w:rsid w:val="001828A8"/>
    <w:rsid w:val="001A6B43"/>
    <w:rsid w:val="001B37DF"/>
    <w:rsid w:val="001C5ED2"/>
    <w:rsid w:val="001E07FC"/>
    <w:rsid w:val="001E71AC"/>
    <w:rsid w:val="00245626"/>
    <w:rsid w:val="002521F6"/>
    <w:rsid w:val="00273CCE"/>
    <w:rsid w:val="00280FA0"/>
    <w:rsid w:val="00281C91"/>
    <w:rsid w:val="002B4124"/>
    <w:rsid w:val="002B63D5"/>
    <w:rsid w:val="002E4242"/>
    <w:rsid w:val="002F2B1B"/>
    <w:rsid w:val="00310782"/>
    <w:rsid w:val="00337F72"/>
    <w:rsid w:val="00351F94"/>
    <w:rsid w:val="003747C4"/>
    <w:rsid w:val="003903B9"/>
    <w:rsid w:val="00394DC9"/>
    <w:rsid w:val="003D3F82"/>
    <w:rsid w:val="004034A7"/>
    <w:rsid w:val="00432D35"/>
    <w:rsid w:val="004E411D"/>
    <w:rsid w:val="00507AF3"/>
    <w:rsid w:val="00545824"/>
    <w:rsid w:val="00546FA4"/>
    <w:rsid w:val="0055545C"/>
    <w:rsid w:val="00587429"/>
    <w:rsid w:val="005B1EBE"/>
    <w:rsid w:val="005B4CEA"/>
    <w:rsid w:val="005C71F9"/>
    <w:rsid w:val="005D5333"/>
    <w:rsid w:val="005E000A"/>
    <w:rsid w:val="0060632D"/>
    <w:rsid w:val="00612CDF"/>
    <w:rsid w:val="00682641"/>
    <w:rsid w:val="006873EA"/>
    <w:rsid w:val="0069098B"/>
    <w:rsid w:val="006B1620"/>
    <w:rsid w:val="006D0A59"/>
    <w:rsid w:val="007213E9"/>
    <w:rsid w:val="0074254E"/>
    <w:rsid w:val="00743D1C"/>
    <w:rsid w:val="007C2980"/>
    <w:rsid w:val="007C38EE"/>
    <w:rsid w:val="007D5CEE"/>
    <w:rsid w:val="008221C4"/>
    <w:rsid w:val="0085290A"/>
    <w:rsid w:val="00853B0A"/>
    <w:rsid w:val="00885CDA"/>
    <w:rsid w:val="008B5758"/>
    <w:rsid w:val="008D4762"/>
    <w:rsid w:val="008D552B"/>
    <w:rsid w:val="008D69D5"/>
    <w:rsid w:val="009254A4"/>
    <w:rsid w:val="0092615F"/>
    <w:rsid w:val="009839E0"/>
    <w:rsid w:val="0099264C"/>
    <w:rsid w:val="009D4D0A"/>
    <w:rsid w:val="009E003D"/>
    <w:rsid w:val="009F30DC"/>
    <w:rsid w:val="00A20B46"/>
    <w:rsid w:val="00A31F02"/>
    <w:rsid w:val="00A41CB8"/>
    <w:rsid w:val="00A470E3"/>
    <w:rsid w:val="00A5782B"/>
    <w:rsid w:val="00A631C0"/>
    <w:rsid w:val="00A916E3"/>
    <w:rsid w:val="00AC55E9"/>
    <w:rsid w:val="00AE3C0F"/>
    <w:rsid w:val="00B01490"/>
    <w:rsid w:val="00B25D51"/>
    <w:rsid w:val="00B44CC4"/>
    <w:rsid w:val="00B45FC2"/>
    <w:rsid w:val="00B62C64"/>
    <w:rsid w:val="00B74147"/>
    <w:rsid w:val="00B972B5"/>
    <w:rsid w:val="00BA1CEF"/>
    <w:rsid w:val="00BA368A"/>
    <w:rsid w:val="00BE5D02"/>
    <w:rsid w:val="00C14D89"/>
    <w:rsid w:val="00C155AF"/>
    <w:rsid w:val="00C51DF5"/>
    <w:rsid w:val="00C537E2"/>
    <w:rsid w:val="00CC0CBB"/>
    <w:rsid w:val="00CD037A"/>
    <w:rsid w:val="00CE535D"/>
    <w:rsid w:val="00D033D7"/>
    <w:rsid w:val="00D13639"/>
    <w:rsid w:val="00D15F48"/>
    <w:rsid w:val="00D26DCD"/>
    <w:rsid w:val="00D54F20"/>
    <w:rsid w:val="00D90324"/>
    <w:rsid w:val="00DC0287"/>
    <w:rsid w:val="00DC2463"/>
    <w:rsid w:val="00DE0487"/>
    <w:rsid w:val="00DE083D"/>
    <w:rsid w:val="00E021A1"/>
    <w:rsid w:val="00E16331"/>
    <w:rsid w:val="00E246EA"/>
    <w:rsid w:val="00E637BB"/>
    <w:rsid w:val="00E67F88"/>
    <w:rsid w:val="00EB686D"/>
    <w:rsid w:val="00EC732A"/>
    <w:rsid w:val="00EF1D0C"/>
    <w:rsid w:val="00EF3EC7"/>
    <w:rsid w:val="00F46967"/>
    <w:rsid w:val="00F60FE5"/>
    <w:rsid w:val="00F66D17"/>
    <w:rsid w:val="00FA5EC7"/>
    <w:rsid w:val="00FB6ADE"/>
    <w:rsid w:val="00FD03DC"/>
    <w:rsid w:val="00FD03FC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2</cp:revision>
  <dcterms:created xsi:type="dcterms:W3CDTF">2018-11-13T14:08:00Z</dcterms:created>
  <dcterms:modified xsi:type="dcterms:W3CDTF">2018-11-13T15:13:00Z</dcterms:modified>
</cp:coreProperties>
</file>