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8F8" w:rsidRDefault="000B221A" w:rsidP="00AF7463">
      <w:pPr>
        <w:rPr>
          <w:b/>
          <w:sz w:val="28"/>
          <w:szCs w:val="28"/>
        </w:rPr>
      </w:pPr>
      <w:r>
        <w:rPr>
          <w:b/>
          <w:sz w:val="28"/>
          <w:szCs w:val="28"/>
        </w:rPr>
        <w:t>Additional</w:t>
      </w:r>
      <w:r w:rsidR="00B538F8">
        <w:rPr>
          <w:b/>
          <w:sz w:val="28"/>
          <w:szCs w:val="28"/>
        </w:rPr>
        <w:t xml:space="preserve"> Data</w:t>
      </w:r>
    </w:p>
    <w:p w:rsidR="00945085" w:rsidRPr="000B1DE5" w:rsidRDefault="00945085" w:rsidP="00945085">
      <w:pPr>
        <w:autoSpaceDE w:val="0"/>
        <w:autoSpaceDN w:val="0"/>
        <w:jc w:val="center"/>
        <w:rPr>
          <w:rFonts w:ascii="Times New Roman" w:hAnsi="Times New Roman"/>
          <w:b/>
          <w:kern w:val="0"/>
          <w:sz w:val="24"/>
          <w:szCs w:val="24"/>
        </w:rPr>
      </w:pPr>
      <w:r w:rsidRPr="000B1DE5">
        <w:rPr>
          <w:rFonts w:ascii="Times New Roman" w:hAnsi="Times New Roman"/>
          <w:b/>
          <w:bCs/>
          <w:sz w:val="24"/>
          <w:szCs w:val="24"/>
        </w:rPr>
        <w:t>OhsR acts as a</w:t>
      </w:r>
      <w:r w:rsidRPr="000B1DE5">
        <w:rPr>
          <w:rFonts w:ascii="Times New Roman" w:hAnsi="Times New Roman" w:hint="eastAsia"/>
          <w:b/>
          <w:bCs/>
          <w:sz w:val="24"/>
          <w:szCs w:val="24"/>
        </w:rPr>
        <w:t>n</w:t>
      </w:r>
      <w:r w:rsidRPr="000B1DE5">
        <w:rPr>
          <w:rFonts w:ascii="Times New Roman" w:hAnsi="Times New Roman"/>
          <w:b/>
          <w:bCs/>
          <w:sz w:val="24"/>
          <w:szCs w:val="24"/>
        </w:rPr>
        <w:t xml:space="preserve"> organic peroxide-sensing transcriptional activator using </w:t>
      </w:r>
      <w:r w:rsidR="00AF1637" w:rsidRPr="0009580E">
        <w:rPr>
          <w:rFonts w:ascii="Times New Roman" w:hAnsi="Times New Roman"/>
          <w:b/>
          <w:bCs/>
          <w:color w:val="FF0000"/>
          <w:sz w:val="24"/>
          <w:szCs w:val="24"/>
        </w:rPr>
        <w:t xml:space="preserve">an </w:t>
      </w:r>
      <w:r w:rsidR="00AF1637" w:rsidRPr="00FF7DA7">
        <w:rPr>
          <w:rFonts w:ascii="Times New Roman" w:hAnsi="Times New Roman"/>
          <w:b/>
          <w:bCs/>
          <w:i/>
          <w:color w:val="FF0000"/>
          <w:sz w:val="24"/>
          <w:szCs w:val="24"/>
        </w:rPr>
        <w:t>S</w:t>
      </w:r>
      <w:r w:rsidR="00AF1637" w:rsidRPr="0009580E">
        <w:rPr>
          <w:rFonts w:ascii="Times New Roman" w:hAnsi="Times New Roman"/>
          <w:b/>
          <w:bCs/>
          <w:color w:val="FF0000"/>
          <w:sz w:val="24"/>
          <w:szCs w:val="24"/>
        </w:rPr>
        <w:t>-mycothiolation</w:t>
      </w:r>
      <w:r w:rsidRPr="000B1DE5">
        <w:rPr>
          <w:rFonts w:ascii="Times New Roman" w:hAnsi="Times New Roman"/>
          <w:b/>
          <w:bCs/>
          <w:sz w:val="24"/>
          <w:szCs w:val="24"/>
        </w:rPr>
        <w:t xml:space="preserve"> mechanism in </w:t>
      </w:r>
      <w:r w:rsidRPr="000B1DE5">
        <w:rPr>
          <w:rFonts w:ascii="Times New Roman" w:hAnsi="Times New Roman"/>
          <w:b/>
          <w:bCs/>
          <w:i/>
          <w:sz w:val="24"/>
          <w:szCs w:val="24"/>
        </w:rPr>
        <w:t>Corynebacterium glutamicum</w:t>
      </w:r>
    </w:p>
    <w:p w:rsidR="00B538F8" w:rsidRPr="00945085" w:rsidRDefault="00B538F8" w:rsidP="00AF7463">
      <w:pPr>
        <w:autoSpaceDE w:val="0"/>
        <w:autoSpaceDN w:val="0"/>
        <w:jc w:val="center"/>
        <w:rPr>
          <w:rFonts w:ascii="Times New Roman" w:hAnsi="Times New Roman"/>
          <w:b/>
          <w:kern w:val="0"/>
          <w:sz w:val="24"/>
          <w:szCs w:val="24"/>
        </w:rPr>
      </w:pPr>
    </w:p>
    <w:p w:rsidR="00B538F8" w:rsidRPr="000673FA" w:rsidRDefault="00B538F8" w:rsidP="00AF7463">
      <w:pPr>
        <w:autoSpaceDE w:val="0"/>
        <w:autoSpaceDN w:val="0"/>
        <w:rPr>
          <w:rFonts w:ascii="Times New Roman" w:eastAsia="Microsoft YaHei" w:hAnsi="Times New Roman"/>
          <w:kern w:val="0"/>
          <w:sz w:val="24"/>
          <w:szCs w:val="24"/>
          <w:vertAlign w:val="superscript"/>
          <w:lang w:val="en-GB"/>
        </w:rPr>
      </w:pPr>
      <w:r w:rsidRPr="000673FA">
        <w:rPr>
          <w:rFonts w:ascii="Times New Roman" w:eastAsia="Microsoft YaHei" w:hAnsi="Times New Roman"/>
          <w:kern w:val="0"/>
          <w:sz w:val="24"/>
          <w:szCs w:val="24"/>
          <w:lang w:val="en-GB"/>
        </w:rPr>
        <w:t>Meiru Si</w:t>
      </w:r>
      <w:r w:rsidRPr="000673FA">
        <w:rPr>
          <w:rFonts w:ascii="Times New Roman" w:eastAsia="Microsoft YaHei" w:hAnsi="Times New Roman"/>
          <w:kern w:val="0"/>
          <w:sz w:val="24"/>
          <w:szCs w:val="24"/>
          <w:vertAlign w:val="superscript"/>
          <w:lang w:val="en-GB"/>
        </w:rPr>
        <w:t>1#*</w:t>
      </w:r>
      <w:r w:rsidRPr="000673FA">
        <w:rPr>
          <w:rFonts w:ascii="Times New Roman" w:eastAsia="Microsoft YaHei" w:hAnsi="Times New Roman"/>
          <w:kern w:val="0"/>
          <w:sz w:val="24"/>
          <w:szCs w:val="24"/>
          <w:lang w:val="en-GB"/>
        </w:rPr>
        <w:t>, Tao Su</w:t>
      </w:r>
      <w:r w:rsidRPr="000673FA">
        <w:rPr>
          <w:rFonts w:ascii="Times New Roman" w:eastAsia="Microsoft YaHei" w:hAnsi="Times New Roman"/>
          <w:kern w:val="0"/>
          <w:sz w:val="24"/>
          <w:szCs w:val="24"/>
          <w:vertAlign w:val="superscript"/>
          <w:lang w:val="en-GB"/>
        </w:rPr>
        <w:t>1#</w:t>
      </w:r>
      <w:r w:rsidRPr="000673FA">
        <w:rPr>
          <w:rFonts w:ascii="Times New Roman" w:eastAsia="Microsoft YaHei" w:hAnsi="Times New Roman"/>
          <w:kern w:val="0"/>
          <w:sz w:val="24"/>
          <w:szCs w:val="24"/>
          <w:lang w:val="en-GB"/>
        </w:rPr>
        <w:t>, Can Chen</w:t>
      </w:r>
      <w:r w:rsidRPr="000673FA">
        <w:rPr>
          <w:rFonts w:ascii="Times New Roman" w:eastAsia="Microsoft YaHei" w:hAnsi="Times New Roman"/>
          <w:kern w:val="0"/>
          <w:sz w:val="24"/>
          <w:szCs w:val="24"/>
          <w:vertAlign w:val="superscript"/>
          <w:lang w:val="en-GB"/>
        </w:rPr>
        <w:t>2#*</w:t>
      </w:r>
      <w:r w:rsidRPr="000673FA">
        <w:rPr>
          <w:rFonts w:ascii="Times New Roman" w:eastAsia="Microsoft YaHei" w:hAnsi="Times New Roman"/>
          <w:kern w:val="0"/>
          <w:sz w:val="24"/>
          <w:szCs w:val="24"/>
          <w:lang w:val="en-GB"/>
        </w:rPr>
        <w:t>,</w:t>
      </w:r>
      <w:r w:rsidRPr="00302C1B">
        <w:rPr>
          <w:rFonts w:ascii="Times New Roman" w:eastAsia="Microsoft YaHei" w:hAnsi="Times New Roman"/>
          <w:kern w:val="0"/>
          <w:sz w:val="24"/>
          <w:szCs w:val="24"/>
          <w:lang w:val="en-GB"/>
        </w:rPr>
        <w:t xml:space="preserve"> </w:t>
      </w:r>
      <w:r w:rsidRPr="000673FA">
        <w:rPr>
          <w:rFonts w:ascii="Times New Roman" w:eastAsia="Microsoft YaHei" w:hAnsi="Times New Roman"/>
          <w:kern w:val="0"/>
          <w:sz w:val="24"/>
          <w:szCs w:val="24"/>
          <w:lang w:val="en-GB"/>
        </w:rPr>
        <w:t>Jinfeng Liu</w:t>
      </w:r>
      <w:r w:rsidRPr="000673FA">
        <w:rPr>
          <w:rFonts w:ascii="Times New Roman" w:eastAsia="Microsoft YaHei" w:hAnsi="Times New Roman"/>
          <w:kern w:val="0"/>
          <w:sz w:val="24"/>
          <w:szCs w:val="24"/>
          <w:vertAlign w:val="superscript"/>
          <w:lang w:val="en-GB"/>
        </w:rPr>
        <w:t>1</w:t>
      </w:r>
      <w:r w:rsidRPr="000673FA">
        <w:rPr>
          <w:rFonts w:ascii="Times New Roman" w:eastAsia="Microsoft YaHei" w:hAnsi="Times New Roman"/>
          <w:kern w:val="0"/>
          <w:sz w:val="24"/>
          <w:szCs w:val="24"/>
          <w:lang w:val="en-GB"/>
        </w:rPr>
        <w:t>, Zhijin Gong</w:t>
      </w:r>
      <w:r w:rsidRPr="000673FA">
        <w:rPr>
          <w:rFonts w:ascii="Times New Roman" w:eastAsia="Microsoft YaHei" w:hAnsi="Times New Roman"/>
          <w:kern w:val="0"/>
          <w:sz w:val="24"/>
          <w:szCs w:val="24"/>
          <w:vertAlign w:val="superscript"/>
          <w:lang w:val="en-GB"/>
        </w:rPr>
        <w:t>1</w:t>
      </w:r>
      <w:r w:rsidRPr="000673FA">
        <w:rPr>
          <w:rFonts w:ascii="Times New Roman" w:eastAsia="Microsoft YaHei" w:hAnsi="Times New Roman"/>
          <w:kern w:val="0"/>
          <w:sz w:val="24"/>
          <w:szCs w:val="24"/>
          <w:lang w:val="en-GB"/>
        </w:rPr>
        <w:t>, Chengchuan Che</w:t>
      </w:r>
      <w:r w:rsidRPr="000673FA">
        <w:rPr>
          <w:rFonts w:ascii="Times New Roman" w:eastAsia="Microsoft YaHei" w:hAnsi="Times New Roman"/>
          <w:kern w:val="0"/>
          <w:sz w:val="24"/>
          <w:szCs w:val="24"/>
          <w:vertAlign w:val="superscript"/>
          <w:lang w:val="en-GB"/>
        </w:rPr>
        <w:t>1</w:t>
      </w:r>
      <w:r w:rsidRPr="000673FA">
        <w:rPr>
          <w:rFonts w:ascii="Times New Roman" w:eastAsia="Microsoft YaHei" w:hAnsi="Times New Roman"/>
          <w:kern w:val="0"/>
          <w:sz w:val="24"/>
          <w:szCs w:val="24"/>
          <w:lang w:val="en-GB"/>
        </w:rPr>
        <w:t>,</w:t>
      </w:r>
      <w:r w:rsidRPr="002666C2">
        <w:rPr>
          <w:rFonts w:ascii="Times New Roman" w:eastAsia="Microsoft YaHei" w:hAnsi="Times New Roman"/>
          <w:kern w:val="0"/>
          <w:sz w:val="24"/>
          <w:szCs w:val="24"/>
          <w:lang w:val="en-GB"/>
        </w:rPr>
        <w:t xml:space="preserve"> </w:t>
      </w:r>
      <w:r>
        <w:rPr>
          <w:rFonts w:ascii="Times New Roman" w:eastAsia="Microsoft YaHei" w:hAnsi="Times New Roman"/>
          <w:kern w:val="0"/>
          <w:sz w:val="24"/>
          <w:szCs w:val="24"/>
          <w:lang w:val="en-GB"/>
        </w:rPr>
        <w:t>GuiZhi Li</w:t>
      </w:r>
      <w:r w:rsidRPr="00B50E35">
        <w:rPr>
          <w:rFonts w:ascii="Times New Roman" w:eastAsia="Microsoft YaHei" w:hAnsi="Times New Roman"/>
          <w:kern w:val="0"/>
          <w:sz w:val="24"/>
          <w:szCs w:val="24"/>
          <w:vertAlign w:val="superscript"/>
          <w:lang w:val="en-GB"/>
        </w:rPr>
        <w:t>1</w:t>
      </w:r>
      <w:r>
        <w:rPr>
          <w:rFonts w:ascii="Times New Roman" w:eastAsia="Microsoft YaHei" w:hAnsi="Times New Roman"/>
          <w:kern w:val="0"/>
          <w:sz w:val="24"/>
          <w:szCs w:val="24"/>
          <w:lang w:val="en-GB"/>
        </w:rPr>
        <w:t xml:space="preserve">, </w:t>
      </w:r>
      <w:r w:rsidRPr="000673FA">
        <w:rPr>
          <w:rFonts w:ascii="Times New Roman" w:eastAsia="Microsoft YaHei" w:hAnsi="Times New Roman"/>
          <w:kern w:val="0"/>
          <w:sz w:val="24"/>
          <w:szCs w:val="24"/>
          <w:lang w:val="en-GB"/>
        </w:rPr>
        <w:t>Ge Yang</w:t>
      </w:r>
      <w:r w:rsidRPr="000673FA">
        <w:rPr>
          <w:rFonts w:ascii="Times New Roman" w:eastAsia="Microsoft YaHei" w:hAnsi="Times New Roman"/>
          <w:kern w:val="0"/>
          <w:sz w:val="24"/>
          <w:szCs w:val="24"/>
          <w:vertAlign w:val="superscript"/>
          <w:lang w:val="en-GB"/>
        </w:rPr>
        <w:t>1</w:t>
      </w:r>
    </w:p>
    <w:p w:rsidR="00B538F8" w:rsidRPr="000673FA" w:rsidRDefault="00B538F8" w:rsidP="00AF7463">
      <w:pPr>
        <w:autoSpaceDE w:val="0"/>
        <w:autoSpaceDN w:val="0"/>
        <w:rPr>
          <w:rFonts w:ascii="Times New Roman" w:eastAsia="Microsoft YaHei" w:hAnsi="Times New Roman"/>
          <w:b/>
          <w:kern w:val="0"/>
          <w:sz w:val="24"/>
          <w:szCs w:val="24"/>
          <w:lang w:val="en-GB"/>
        </w:rPr>
      </w:pPr>
    </w:p>
    <w:p w:rsidR="00B538F8" w:rsidRPr="000673FA" w:rsidRDefault="00B538F8" w:rsidP="00AF7463">
      <w:pPr>
        <w:autoSpaceDE w:val="0"/>
        <w:autoSpaceDN w:val="0"/>
        <w:rPr>
          <w:rFonts w:ascii="Times New Roman" w:hAnsi="Times New Roman"/>
          <w:sz w:val="24"/>
          <w:szCs w:val="24"/>
          <w:vertAlign w:val="superscript"/>
        </w:rPr>
      </w:pPr>
      <w:r w:rsidRPr="000673FA">
        <w:rPr>
          <w:rFonts w:ascii="Times New Roman" w:hAnsi="Times New Roman"/>
          <w:sz w:val="24"/>
          <w:szCs w:val="24"/>
          <w:vertAlign w:val="superscript"/>
        </w:rPr>
        <w:t>1</w:t>
      </w:r>
      <w:r w:rsidRPr="000673FA">
        <w:rPr>
          <w:rFonts w:ascii="Times New Roman" w:hAnsi="Times New Roman"/>
          <w:sz w:val="24"/>
          <w:szCs w:val="24"/>
        </w:rPr>
        <w:t xml:space="preserve"> </w:t>
      </w:r>
      <w:bookmarkStart w:id="0" w:name="OLE_LINK55"/>
      <w:r w:rsidRPr="000673FA">
        <w:rPr>
          <w:rFonts w:ascii="Times New Roman" w:hAnsi="Times New Roman"/>
          <w:sz w:val="24"/>
          <w:szCs w:val="24"/>
        </w:rPr>
        <w:t>College of Life Sciences, Qufu Normal University, Qufu, Shandong 273165, China</w:t>
      </w:r>
      <w:bookmarkEnd w:id="0"/>
      <w:r w:rsidRPr="000673FA">
        <w:rPr>
          <w:rFonts w:ascii="Times New Roman" w:hAnsi="Times New Roman"/>
          <w:sz w:val="24"/>
          <w:szCs w:val="24"/>
        </w:rPr>
        <w:t>;</w:t>
      </w:r>
    </w:p>
    <w:p w:rsidR="00B538F8" w:rsidRPr="000673FA" w:rsidRDefault="00B538F8" w:rsidP="00AF7463">
      <w:pPr>
        <w:outlineLvl w:val="0"/>
        <w:rPr>
          <w:rFonts w:ascii="Times New Roman" w:hAnsi="Times New Roman"/>
          <w:sz w:val="24"/>
          <w:szCs w:val="24"/>
        </w:rPr>
      </w:pPr>
      <w:r w:rsidRPr="000673FA">
        <w:rPr>
          <w:rFonts w:ascii="Times New Roman" w:hAnsi="Times New Roman"/>
          <w:sz w:val="24"/>
          <w:szCs w:val="24"/>
          <w:vertAlign w:val="superscript"/>
        </w:rPr>
        <w:t>2</w:t>
      </w:r>
      <w:r w:rsidRPr="000673FA">
        <w:rPr>
          <w:rFonts w:ascii="Times New Roman" w:hAnsi="Times New Roman"/>
          <w:sz w:val="24"/>
          <w:szCs w:val="24"/>
        </w:rPr>
        <w:t xml:space="preserve"> College of Life Science and Agronomy, Zhoukou Normal University, Zhoukou</w:t>
      </w:r>
      <w:r w:rsidRPr="000673FA">
        <w:rPr>
          <w:rFonts w:ascii="Times New Roman" w:hAnsi="Times New Roman" w:hint="eastAsia"/>
          <w:sz w:val="24"/>
          <w:szCs w:val="24"/>
        </w:rPr>
        <w:t>，</w:t>
      </w:r>
      <w:r w:rsidRPr="000673FA">
        <w:rPr>
          <w:rFonts w:ascii="Times New Roman" w:hAnsi="Times New Roman"/>
          <w:sz w:val="24"/>
          <w:szCs w:val="24"/>
        </w:rPr>
        <w:t>Henan 466001, China</w:t>
      </w:r>
    </w:p>
    <w:p w:rsidR="00B538F8" w:rsidRPr="000673FA" w:rsidRDefault="00B538F8" w:rsidP="00AF7463">
      <w:pPr>
        <w:outlineLvl w:val="0"/>
        <w:rPr>
          <w:rFonts w:ascii="Times New Roman" w:hAnsi="Times New Roman"/>
          <w:b/>
          <w:sz w:val="24"/>
          <w:szCs w:val="24"/>
        </w:rPr>
      </w:pPr>
    </w:p>
    <w:p w:rsidR="00B538F8" w:rsidRPr="000673FA" w:rsidRDefault="00B538F8" w:rsidP="00AF7463">
      <w:pPr>
        <w:outlineLvl w:val="0"/>
        <w:rPr>
          <w:rFonts w:ascii="Times New Roman" w:hAnsi="Times New Roman"/>
          <w:b/>
          <w:sz w:val="24"/>
          <w:szCs w:val="24"/>
        </w:rPr>
      </w:pPr>
    </w:p>
    <w:p w:rsidR="00B538F8" w:rsidRPr="000673FA" w:rsidRDefault="00B538F8" w:rsidP="00AF7463">
      <w:pPr>
        <w:outlineLvl w:val="0"/>
        <w:rPr>
          <w:rFonts w:ascii="Times New Roman" w:hAnsi="Times New Roman"/>
          <w:bCs/>
          <w:sz w:val="24"/>
          <w:szCs w:val="24"/>
        </w:rPr>
      </w:pPr>
      <w:r w:rsidRPr="00B2719B">
        <w:rPr>
          <w:rFonts w:ascii="Times New Roman" w:hAnsi="Times New Roman"/>
          <w:sz w:val="24"/>
          <w:szCs w:val="24"/>
        </w:rPr>
        <w:t xml:space="preserve">Running title: </w:t>
      </w:r>
      <w:r w:rsidR="0086648E">
        <w:rPr>
          <w:rFonts w:ascii="Times New Roman" w:hAnsi="Times New Roman"/>
          <w:sz w:val="24"/>
          <w:szCs w:val="24"/>
        </w:rPr>
        <w:t>O</w:t>
      </w:r>
      <w:r w:rsidRPr="000673FA">
        <w:rPr>
          <w:rFonts w:ascii="Times New Roman" w:hAnsi="Times New Roman"/>
          <w:sz w:val="24"/>
          <w:szCs w:val="24"/>
        </w:rPr>
        <w:t>hsR is organic peroxide-</w:t>
      </w:r>
      <w:r w:rsidRPr="00174282">
        <w:rPr>
          <w:rFonts w:ascii="Times New Roman" w:hAnsi="Times New Roman"/>
          <w:sz w:val="24"/>
          <w:szCs w:val="24"/>
        </w:rPr>
        <w:t>specific redox</w:t>
      </w:r>
      <w:r w:rsidRPr="000673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sens</w:t>
      </w:r>
      <w:r w:rsidRPr="000673FA">
        <w:rPr>
          <w:rFonts w:ascii="Times New Roman" w:hAnsi="Times New Roman"/>
          <w:sz w:val="24"/>
          <w:szCs w:val="24"/>
        </w:rPr>
        <w:t>or</w:t>
      </w:r>
    </w:p>
    <w:p w:rsidR="00B538F8" w:rsidRPr="000673FA" w:rsidRDefault="00B538F8" w:rsidP="00AF7463">
      <w:pPr>
        <w:rPr>
          <w:rFonts w:ascii="Times New Roman" w:hAnsi="Times New Roman"/>
          <w:sz w:val="24"/>
          <w:szCs w:val="24"/>
          <w:vertAlign w:val="superscript"/>
        </w:rPr>
      </w:pPr>
    </w:p>
    <w:p w:rsidR="00B538F8" w:rsidRDefault="00B538F8" w:rsidP="00AF7463">
      <w:pPr>
        <w:rPr>
          <w:rFonts w:ascii="Times New Roman" w:hAnsi="Times New Roman"/>
          <w:sz w:val="24"/>
          <w:szCs w:val="24"/>
        </w:rPr>
      </w:pPr>
      <w:r w:rsidRPr="000673FA">
        <w:rPr>
          <w:rFonts w:ascii="Times New Roman" w:hAnsi="Times New Roman"/>
          <w:b/>
          <w:sz w:val="24"/>
          <w:szCs w:val="24"/>
          <w:vertAlign w:val="superscript"/>
        </w:rPr>
        <w:t>#</w:t>
      </w:r>
      <w:r w:rsidRPr="000673FA">
        <w:rPr>
          <w:rFonts w:ascii="Times New Roman" w:hAnsi="Times New Roman"/>
          <w:sz w:val="24"/>
          <w:szCs w:val="24"/>
        </w:rPr>
        <w:t xml:space="preserve"> These authors contributed equally to this work.</w:t>
      </w:r>
    </w:p>
    <w:p w:rsidR="00B538F8" w:rsidRPr="000673FA" w:rsidRDefault="00B538F8" w:rsidP="00AF7463">
      <w:pPr>
        <w:rPr>
          <w:rFonts w:ascii="Times New Roman" w:hAnsi="Times New Roman"/>
          <w:sz w:val="24"/>
          <w:szCs w:val="24"/>
          <w:vertAlign w:val="superscript"/>
        </w:rPr>
      </w:pPr>
    </w:p>
    <w:p w:rsidR="00B538F8" w:rsidRPr="000673FA" w:rsidRDefault="00B538F8" w:rsidP="00AF7463">
      <w:pPr>
        <w:rPr>
          <w:rFonts w:ascii="Times New Roman" w:hAnsi="Times New Roman"/>
          <w:sz w:val="24"/>
          <w:szCs w:val="24"/>
        </w:rPr>
      </w:pPr>
      <w:r w:rsidRPr="000673FA">
        <w:rPr>
          <w:rFonts w:ascii="Times New Roman" w:hAnsi="Times New Roman"/>
          <w:b/>
          <w:sz w:val="24"/>
          <w:szCs w:val="24"/>
          <w:vertAlign w:val="superscript"/>
        </w:rPr>
        <w:t>*</w:t>
      </w:r>
      <w:r w:rsidRPr="000673FA">
        <w:rPr>
          <w:rFonts w:ascii="Times New Roman" w:hAnsi="Times New Roman"/>
          <w:sz w:val="24"/>
          <w:szCs w:val="24"/>
        </w:rPr>
        <w:t xml:space="preserve"> Corresponding authors:</w:t>
      </w:r>
    </w:p>
    <w:p w:rsidR="00B538F8" w:rsidRDefault="00B538F8" w:rsidP="00AF7463">
      <w:pPr>
        <w:widowControl/>
        <w:rPr>
          <w:rFonts w:ascii="Times New Roman" w:hAnsi="Times New Roman"/>
          <w:kern w:val="0"/>
          <w:sz w:val="24"/>
          <w:szCs w:val="24"/>
          <w:shd w:val="clear" w:color="auto" w:fill="FFFFFF"/>
        </w:rPr>
      </w:pPr>
      <w:r w:rsidRPr="000673FA">
        <w:rPr>
          <w:rFonts w:ascii="Times New Roman" w:hAnsi="Times New Roman"/>
          <w:kern w:val="0"/>
          <w:sz w:val="24"/>
          <w:szCs w:val="24"/>
          <w:shd w:val="clear" w:color="auto" w:fill="FFFFFF"/>
        </w:rPr>
        <w:t>Meiru</w:t>
      </w:r>
      <w:r w:rsidRPr="00B2719B">
        <w:rPr>
          <w:rFonts w:ascii="Times New Roman" w:hAnsi="Times New Roman"/>
          <w:kern w:val="0"/>
          <w:sz w:val="24"/>
          <w:szCs w:val="24"/>
          <w:shd w:val="clear" w:color="auto" w:fill="FFFFFF"/>
        </w:rPr>
        <w:t xml:space="preserve"> </w:t>
      </w:r>
      <w:r w:rsidRPr="000673FA">
        <w:rPr>
          <w:rFonts w:ascii="Times New Roman" w:hAnsi="Times New Roman"/>
          <w:kern w:val="0"/>
          <w:sz w:val="24"/>
          <w:szCs w:val="24"/>
          <w:shd w:val="clear" w:color="auto" w:fill="FFFFFF"/>
        </w:rPr>
        <w:t>Si</w:t>
      </w:r>
      <w:r>
        <w:rPr>
          <w:rFonts w:ascii="Times New Roman" w:hAnsi="Times New Roman"/>
          <w:kern w:val="0"/>
          <w:sz w:val="24"/>
          <w:szCs w:val="24"/>
          <w:shd w:val="clear" w:color="auto" w:fill="FFFFFF"/>
        </w:rPr>
        <w:t xml:space="preserve">, </w:t>
      </w:r>
      <w:r w:rsidRPr="000673FA">
        <w:rPr>
          <w:rFonts w:ascii="Times New Roman" w:eastAsia="Microsoft YaHei" w:hAnsi="Times New Roman"/>
          <w:kern w:val="0"/>
          <w:sz w:val="24"/>
          <w:szCs w:val="24"/>
          <w:lang w:val="en-GB"/>
        </w:rPr>
        <w:t>Can Chen</w:t>
      </w:r>
    </w:p>
    <w:p w:rsidR="00B538F8" w:rsidRPr="000673FA" w:rsidRDefault="00B538F8" w:rsidP="00AF7463">
      <w:pPr>
        <w:widowControl/>
        <w:rPr>
          <w:rFonts w:ascii="Times New Roman" w:hAnsi="Times New Roman"/>
          <w:sz w:val="24"/>
          <w:szCs w:val="24"/>
        </w:rPr>
      </w:pPr>
    </w:p>
    <w:p w:rsidR="00B538F8" w:rsidRPr="00122CD4" w:rsidRDefault="00B538F8" w:rsidP="00AF7463">
      <w:pPr>
        <w:autoSpaceDE w:val="0"/>
        <w:autoSpaceDN w:val="0"/>
        <w:contextualSpacing/>
        <w:rPr>
          <w:rFonts w:ascii="Times New Roman" w:hAnsi="Times New Roman"/>
          <w:sz w:val="24"/>
          <w:szCs w:val="24"/>
          <w:lang w:val="pt-BR"/>
        </w:rPr>
      </w:pPr>
      <w:r w:rsidRPr="00122CD4">
        <w:rPr>
          <w:rFonts w:ascii="Times New Roman" w:hAnsi="Times New Roman"/>
          <w:sz w:val="24"/>
          <w:szCs w:val="24"/>
          <w:lang w:val="pt-BR"/>
        </w:rPr>
        <w:t xml:space="preserve">E-mail: </w:t>
      </w:r>
      <w:hyperlink r:id="rId6" w:history="1">
        <w:r w:rsidRPr="00122CD4">
          <w:rPr>
            <w:rStyle w:val="Hyperlink"/>
            <w:rFonts w:ascii="Times New Roman" w:hAnsi="Times New Roman"/>
            <w:sz w:val="24"/>
            <w:szCs w:val="24"/>
            <w:lang w:val="pt-BR"/>
          </w:rPr>
          <w:t>smr1016@126.com</w:t>
        </w:r>
      </w:hyperlink>
      <w:r w:rsidRPr="00122CD4">
        <w:rPr>
          <w:rFonts w:ascii="Times New Roman" w:hAnsi="Times New Roman"/>
          <w:sz w:val="24"/>
          <w:szCs w:val="24"/>
          <w:lang w:val="pt-BR"/>
        </w:rPr>
        <w:t xml:space="preserve">; </w:t>
      </w:r>
      <w:hyperlink r:id="rId7" w:history="1">
        <w:r w:rsidRPr="00122CD4">
          <w:rPr>
            <w:rStyle w:val="Hyperlink"/>
            <w:rFonts w:ascii="Times New Roman" w:hAnsi="Times New Roman"/>
            <w:sz w:val="24"/>
            <w:szCs w:val="24"/>
            <w:lang w:val="pt-BR"/>
          </w:rPr>
          <w:t>chenc02@126.com</w:t>
        </w:r>
      </w:hyperlink>
      <w:r w:rsidRPr="00122CD4">
        <w:rPr>
          <w:rFonts w:ascii="Times New Roman" w:hAnsi="Times New Roman"/>
          <w:sz w:val="24"/>
          <w:szCs w:val="24"/>
          <w:lang w:val="pt-BR"/>
        </w:rPr>
        <w:t xml:space="preserve"> </w:t>
      </w:r>
    </w:p>
    <w:p w:rsidR="00B538F8" w:rsidRPr="000673FA" w:rsidRDefault="00B538F8" w:rsidP="00AF7463">
      <w:pPr>
        <w:autoSpaceDE w:val="0"/>
        <w:autoSpaceDN w:val="0"/>
        <w:contextualSpacing/>
        <w:rPr>
          <w:rFonts w:ascii="Times New Roman" w:hAnsi="Times New Roman"/>
          <w:b/>
          <w:sz w:val="24"/>
          <w:szCs w:val="24"/>
          <w:highlight w:val="yellow"/>
        </w:rPr>
      </w:pPr>
      <w:r w:rsidRPr="000673FA">
        <w:rPr>
          <w:rFonts w:ascii="Times New Roman" w:hAnsi="Times New Roman"/>
          <w:sz w:val="24"/>
          <w:szCs w:val="24"/>
        </w:rPr>
        <w:t>Tel: 86-15666758564</w:t>
      </w:r>
      <w:r>
        <w:rPr>
          <w:rFonts w:ascii="Times New Roman" w:hAnsi="Times New Roman"/>
          <w:sz w:val="24"/>
          <w:szCs w:val="24"/>
        </w:rPr>
        <w:t>; 86-18736207816</w:t>
      </w:r>
    </w:p>
    <w:p w:rsidR="00B538F8" w:rsidRDefault="00B538F8" w:rsidP="00AF7463">
      <w:pPr>
        <w:autoSpaceDE w:val="0"/>
        <w:autoSpaceDN w:val="0"/>
        <w:rPr>
          <w:rFonts w:ascii="Times New Roman" w:hAnsi="Times New Roman"/>
          <w:b/>
          <w:sz w:val="24"/>
          <w:szCs w:val="24"/>
          <w:lang w:val="en-GB"/>
        </w:rPr>
      </w:pPr>
    </w:p>
    <w:p w:rsidR="00B538F8" w:rsidRDefault="00B538F8" w:rsidP="00E537EE">
      <w:pPr>
        <w:pStyle w:val="Default"/>
        <w:jc w:val="both"/>
        <w:rPr>
          <w:noProof/>
        </w:rPr>
      </w:pPr>
    </w:p>
    <w:p w:rsidR="00B538F8" w:rsidRDefault="00B538F8" w:rsidP="00E537EE">
      <w:pPr>
        <w:pStyle w:val="Default"/>
        <w:jc w:val="both"/>
        <w:rPr>
          <w:noProof/>
        </w:rPr>
      </w:pPr>
    </w:p>
    <w:p w:rsidR="00B538F8" w:rsidRDefault="00B538F8" w:rsidP="00E537EE">
      <w:pPr>
        <w:pStyle w:val="Default"/>
        <w:jc w:val="both"/>
        <w:rPr>
          <w:noProof/>
        </w:rPr>
      </w:pPr>
    </w:p>
    <w:p w:rsidR="00B538F8" w:rsidRDefault="00B538F8" w:rsidP="00E537EE">
      <w:pPr>
        <w:pStyle w:val="Default"/>
        <w:jc w:val="both"/>
        <w:rPr>
          <w:noProof/>
        </w:rPr>
      </w:pPr>
    </w:p>
    <w:p w:rsidR="00B538F8" w:rsidRDefault="00B538F8" w:rsidP="00E537EE">
      <w:pPr>
        <w:pStyle w:val="Default"/>
        <w:jc w:val="both"/>
        <w:rPr>
          <w:noProof/>
        </w:rPr>
      </w:pPr>
    </w:p>
    <w:p w:rsidR="00B538F8" w:rsidRDefault="00B538F8" w:rsidP="00E537EE">
      <w:pPr>
        <w:pStyle w:val="Default"/>
        <w:jc w:val="both"/>
        <w:rPr>
          <w:noProof/>
        </w:rPr>
      </w:pPr>
    </w:p>
    <w:p w:rsidR="00B538F8" w:rsidRDefault="00B538F8" w:rsidP="00E537EE">
      <w:pPr>
        <w:pStyle w:val="Default"/>
        <w:jc w:val="both"/>
        <w:rPr>
          <w:noProof/>
        </w:rPr>
      </w:pPr>
    </w:p>
    <w:p w:rsidR="00B538F8" w:rsidRDefault="00B538F8" w:rsidP="00E537EE">
      <w:pPr>
        <w:pStyle w:val="Default"/>
        <w:jc w:val="both"/>
        <w:rPr>
          <w:noProof/>
        </w:rPr>
      </w:pPr>
    </w:p>
    <w:p w:rsidR="00B538F8" w:rsidRDefault="00B538F8" w:rsidP="00E537EE">
      <w:pPr>
        <w:pStyle w:val="Default"/>
        <w:jc w:val="both"/>
        <w:rPr>
          <w:noProof/>
        </w:rPr>
      </w:pPr>
    </w:p>
    <w:p w:rsidR="00B538F8" w:rsidRDefault="00B538F8" w:rsidP="00E537EE">
      <w:pPr>
        <w:pStyle w:val="Default"/>
        <w:jc w:val="both"/>
        <w:rPr>
          <w:noProof/>
        </w:rPr>
      </w:pPr>
    </w:p>
    <w:p w:rsidR="00B538F8" w:rsidRDefault="00B538F8" w:rsidP="00E537EE">
      <w:pPr>
        <w:pStyle w:val="Default"/>
        <w:jc w:val="both"/>
        <w:rPr>
          <w:noProof/>
        </w:rPr>
      </w:pPr>
    </w:p>
    <w:p w:rsidR="00B538F8" w:rsidRDefault="00B538F8" w:rsidP="00E537EE">
      <w:pPr>
        <w:pStyle w:val="Default"/>
        <w:jc w:val="both"/>
        <w:rPr>
          <w:noProof/>
        </w:rPr>
      </w:pPr>
    </w:p>
    <w:p w:rsidR="00B538F8" w:rsidRDefault="00B538F8" w:rsidP="00E537EE">
      <w:pPr>
        <w:pStyle w:val="Default"/>
        <w:jc w:val="both"/>
        <w:rPr>
          <w:noProof/>
        </w:rPr>
      </w:pPr>
    </w:p>
    <w:p w:rsidR="00B538F8" w:rsidRDefault="00B538F8" w:rsidP="00E537EE">
      <w:pPr>
        <w:pStyle w:val="Default"/>
        <w:jc w:val="both"/>
        <w:rPr>
          <w:noProof/>
        </w:rPr>
      </w:pPr>
    </w:p>
    <w:p w:rsidR="00B538F8" w:rsidRDefault="00B538F8" w:rsidP="00E537EE">
      <w:pPr>
        <w:pStyle w:val="Default"/>
        <w:jc w:val="both"/>
        <w:rPr>
          <w:noProof/>
        </w:rPr>
      </w:pPr>
    </w:p>
    <w:p w:rsidR="00B538F8" w:rsidRDefault="00B538F8" w:rsidP="00E537EE">
      <w:pPr>
        <w:pStyle w:val="Default"/>
        <w:jc w:val="both"/>
        <w:rPr>
          <w:noProof/>
        </w:rPr>
      </w:pPr>
    </w:p>
    <w:p w:rsidR="00B538F8" w:rsidRDefault="00B538F8" w:rsidP="00E537EE">
      <w:pPr>
        <w:pStyle w:val="Default"/>
        <w:jc w:val="both"/>
        <w:rPr>
          <w:noProof/>
        </w:rPr>
      </w:pPr>
    </w:p>
    <w:p w:rsidR="00B538F8" w:rsidRDefault="00B538F8" w:rsidP="00E537EE">
      <w:pPr>
        <w:pStyle w:val="Default"/>
        <w:jc w:val="both"/>
        <w:rPr>
          <w:noProof/>
        </w:rPr>
      </w:pPr>
    </w:p>
    <w:p w:rsidR="00B538F8" w:rsidRDefault="00B538F8" w:rsidP="00E537EE">
      <w:pPr>
        <w:pStyle w:val="Default"/>
        <w:jc w:val="both"/>
        <w:rPr>
          <w:noProof/>
        </w:rPr>
      </w:pPr>
    </w:p>
    <w:p w:rsidR="00B538F8" w:rsidRDefault="00B538F8" w:rsidP="00E537EE">
      <w:pPr>
        <w:pStyle w:val="Default"/>
        <w:jc w:val="both"/>
        <w:rPr>
          <w:noProof/>
        </w:rPr>
      </w:pPr>
    </w:p>
    <w:p w:rsidR="00B538F8" w:rsidRPr="00AF7463" w:rsidRDefault="00B538F8" w:rsidP="00AF7463">
      <w:pPr>
        <w:autoSpaceDE w:val="0"/>
        <w:autoSpaceDN w:val="0"/>
        <w:spacing w:line="360" w:lineRule="auto"/>
        <w:ind w:left="720" w:hanging="720"/>
        <w:rPr>
          <w:rFonts w:ascii="Times New Roman" w:eastAsia="SimHei" w:hAnsi="Times New Roman"/>
          <w:b/>
          <w:sz w:val="24"/>
          <w:szCs w:val="24"/>
        </w:rPr>
      </w:pPr>
      <w:bookmarkStart w:id="1" w:name="_Hlk523752675"/>
      <w:r w:rsidRPr="003D379D">
        <w:rPr>
          <w:rFonts w:ascii="Times New Roman" w:eastAsia="SimHei" w:hAnsi="Times New Roman"/>
          <w:b/>
          <w:sz w:val="24"/>
          <w:szCs w:val="24"/>
        </w:rPr>
        <w:lastRenderedPageBreak/>
        <w:t>Table S1.</w:t>
      </w:r>
      <w:r w:rsidRPr="00AF7463">
        <w:rPr>
          <w:rFonts w:ascii="Times New Roman" w:eastAsia="SimHei" w:hAnsi="Times New Roman"/>
          <w:b/>
          <w:sz w:val="24"/>
          <w:szCs w:val="24"/>
        </w:rPr>
        <w:t xml:space="preserve"> Bacterial strains and plasmids used in this study.</w:t>
      </w:r>
    </w:p>
    <w:tbl>
      <w:tblPr>
        <w:tblW w:w="8562" w:type="dxa"/>
        <w:tblInd w:w="-34" w:type="dxa"/>
        <w:tblLayout w:type="fixed"/>
        <w:tblLook w:val="0000"/>
      </w:tblPr>
      <w:tblGrid>
        <w:gridCol w:w="2269"/>
        <w:gridCol w:w="4995"/>
        <w:gridCol w:w="108"/>
        <w:gridCol w:w="1190"/>
      </w:tblGrid>
      <w:tr w:rsidR="00095564" w:rsidRPr="00095564" w:rsidTr="009A2516"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bookmarkEnd w:id="1"/>
          <w:p w:rsidR="00095564" w:rsidRPr="00095564" w:rsidRDefault="00095564" w:rsidP="0009556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Strains or plasmids</w:t>
            </w: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5564" w:rsidRPr="00095564" w:rsidRDefault="00095564" w:rsidP="0009556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Relevant genotype description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5564" w:rsidRPr="00095564" w:rsidRDefault="00095564" w:rsidP="0009556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References</w:t>
            </w:r>
          </w:p>
        </w:tc>
      </w:tr>
      <w:tr w:rsidR="00095564" w:rsidRPr="00095564" w:rsidTr="009A2516">
        <w:tc>
          <w:tcPr>
            <w:tcW w:w="8562" w:type="dxa"/>
            <w:gridSpan w:val="4"/>
            <w:tcBorders>
              <w:top w:val="single" w:sz="4" w:space="0" w:color="auto"/>
            </w:tcBorders>
            <w:vAlign w:val="center"/>
          </w:tcPr>
          <w:p w:rsidR="00095564" w:rsidRPr="00095564" w:rsidRDefault="00095564" w:rsidP="00095564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b/>
                <w:bCs/>
                <w:kern w:val="0"/>
                <w:sz w:val="18"/>
                <w:szCs w:val="18"/>
              </w:rPr>
              <w:t>Strains</w:t>
            </w:r>
          </w:p>
        </w:tc>
      </w:tr>
      <w:tr w:rsidR="00095564" w:rsidRPr="00095564" w:rsidTr="009A2516">
        <w:tc>
          <w:tcPr>
            <w:tcW w:w="8562" w:type="dxa"/>
            <w:gridSpan w:val="4"/>
            <w:vAlign w:val="center"/>
          </w:tcPr>
          <w:p w:rsidR="00095564" w:rsidRPr="00095564" w:rsidRDefault="00095564" w:rsidP="00095564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b/>
                <w:i/>
                <w:sz w:val="18"/>
                <w:szCs w:val="18"/>
              </w:rPr>
              <w:t>Corynebacterium glutamicum</w:t>
            </w:r>
          </w:p>
        </w:tc>
      </w:tr>
      <w:tr w:rsidR="00095564" w:rsidRPr="00095564" w:rsidTr="009A2516">
        <w:tc>
          <w:tcPr>
            <w:tcW w:w="2269" w:type="dxa"/>
            <w:vAlign w:val="center"/>
          </w:tcPr>
          <w:p w:rsidR="00095564" w:rsidRPr="00095564" w:rsidRDefault="00095564" w:rsidP="00095564">
            <w:pPr>
              <w:spacing w:line="240" w:lineRule="atLeast"/>
              <w:ind w:firstLineChars="50" w:firstLine="90"/>
              <w:rPr>
                <w:rFonts w:ascii="Times New Roman" w:eastAsia="SimSun" w:hAnsi="Times New Roman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RES167</w:t>
            </w:r>
          </w:p>
        </w:tc>
        <w:tc>
          <w:tcPr>
            <w:tcW w:w="5103" w:type="dxa"/>
            <w:gridSpan w:val="2"/>
            <w:vAlign w:val="center"/>
          </w:tcPr>
          <w:p w:rsidR="00095564" w:rsidRPr="00095564" w:rsidRDefault="00095564" w:rsidP="00095564">
            <w:pPr>
              <w:spacing w:line="240" w:lineRule="atLeast"/>
              <w:rPr>
                <w:rFonts w:ascii="Times New Roman" w:eastAsia="SimSun" w:hAnsi="Times New Roman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sz w:val="18"/>
                <w:szCs w:val="18"/>
              </w:rPr>
              <w:t>Restriction-deficient mutant of ATCC13032, Δ(</w:t>
            </w:r>
            <w:r w:rsidRPr="00095564">
              <w:rPr>
                <w:rFonts w:ascii="Times New Roman" w:eastAsia="SimSun" w:hAnsi="Times New Roman"/>
                <w:i/>
                <w:iCs/>
                <w:sz w:val="18"/>
                <w:szCs w:val="18"/>
              </w:rPr>
              <w:t>cglIM-cglIR-cglIIR</w:t>
            </w:r>
            <w:r w:rsidRPr="00095564">
              <w:rPr>
                <w:rFonts w:ascii="Times New Roman" w:eastAsia="SimSun" w:hAnsi="Times New Roman"/>
                <w:sz w:val="18"/>
                <w:szCs w:val="18"/>
              </w:rPr>
              <w:t>)</w:t>
            </w:r>
          </w:p>
        </w:tc>
        <w:tc>
          <w:tcPr>
            <w:tcW w:w="1190" w:type="dxa"/>
            <w:vAlign w:val="center"/>
          </w:tcPr>
          <w:p w:rsidR="00095564" w:rsidRPr="00095564" w:rsidRDefault="00095564" w:rsidP="00095564">
            <w:pPr>
              <w:spacing w:line="240" w:lineRule="atLeast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[1]</w:t>
            </w:r>
          </w:p>
        </w:tc>
      </w:tr>
      <w:tr w:rsidR="00095564" w:rsidRPr="00095564" w:rsidTr="009A2516">
        <w:tc>
          <w:tcPr>
            <w:tcW w:w="2269" w:type="dxa"/>
            <w:vAlign w:val="center"/>
          </w:tcPr>
          <w:p w:rsidR="00095564" w:rsidRPr="00095564" w:rsidRDefault="00095564" w:rsidP="00095564">
            <w:pPr>
              <w:spacing w:line="240" w:lineRule="atLeast"/>
              <w:ind w:firstLineChars="50" w:firstLine="90"/>
              <w:rPr>
                <w:rFonts w:ascii="Times New Roman" w:eastAsia="SimSun" w:hAnsi="Times New Roman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Δ</w:t>
            </w: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ohsR</w:t>
            </w:r>
          </w:p>
        </w:tc>
        <w:tc>
          <w:tcPr>
            <w:tcW w:w="5103" w:type="dxa"/>
            <w:gridSpan w:val="2"/>
            <w:vAlign w:val="center"/>
          </w:tcPr>
          <w:p w:rsidR="00095564" w:rsidRPr="00095564" w:rsidRDefault="00095564" w:rsidP="00095564">
            <w:pPr>
              <w:spacing w:line="240" w:lineRule="atLeast"/>
              <w:rPr>
                <w:rFonts w:ascii="Times New Roman" w:eastAsia="SimSun" w:hAnsi="Times New Roman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 xml:space="preserve">ohsR 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deleted in RES167</w:t>
            </w:r>
          </w:p>
        </w:tc>
        <w:tc>
          <w:tcPr>
            <w:tcW w:w="1190" w:type="dxa"/>
            <w:vAlign w:val="center"/>
          </w:tcPr>
          <w:p w:rsidR="00095564" w:rsidRPr="00095564" w:rsidRDefault="00095564" w:rsidP="00095564">
            <w:pPr>
              <w:spacing w:line="240" w:lineRule="atLeast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sz w:val="18"/>
                <w:szCs w:val="18"/>
              </w:rPr>
              <w:t>This study</w:t>
            </w:r>
          </w:p>
        </w:tc>
      </w:tr>
      <w:tr w:rsidR="00095564" w:rsidRPr="00095564" w:rsidTr="009A2516">
        <w:tc>
          <w:tcPr>
            <w:tcW w:w="2269" w:type="dxa"/>
            <w:vAlign w:val="center"/>
          </w:tcPr>
          <w:p w:rsidR="00095564" w:rsidRPr="00095564" w:rsidRDefault="00095564" w:rsidP="00095564">
            <w:pPr>
              <w:spacing w:line="240" w:lineRule="atLeast"/>
              <w:ind w:firstLineChars="50" w:firstLine="90"/>
              <w:rPr>
                <w:rFonts w:ascii="Times New Roman" w:eastAsia="SimSun" w:hAnsi="Times New Roman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WT</w:t>
            </w:r>
            <w:r w:rsidR="0086648E">
              <w:rPr>
                <w:rFonts w:ascii="Times New Roman" w:eastAsia="SimSun" w:hAnsi="Times New Roman"/>
                <w:kern w:val="0"/>
                <w:sz w:val="18"/>
                <w:szCs w:val="18"/>
              </w:rPr>
              <w:t>(</w:t>
            </w:r>
            <w:r w:rsidR="0086648E"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pXMJ19</w:t>
            </w:r>
            <w:r w:rsidR="0086648E">
              <w:rPr>
                <w:rFonts w:ascii="Times New Roman" w:eastAsia="SimSun" w:hAnsi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5103" w:type="dxa"/>
            <w:gridSpan w:val="2"/>
            <w:vAlign w:val="center"/>
          </w:tcPr>
          <w:p w:rsidR="00095564" w:rsidRPr="00095564" w:rsidRDefault="00095564" w:rsidP="00095564">
            <w:pPr>
              <w:spacing w:line="240" w:lineRule="atLeast"/>
              <w:rPr>
                <w:rFonts w:ascii="Times New Roman" w:eastAsia="SimSun" w:hAnsi="Times New Roman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wild type RES167 containing pXMJ19 vector</w:t>
            </w:r>
          </w:p>
        </w:tc>
        <w:tc>
          <w:tcPr>
            <w:tcW w:w="1190" w:type="dxa"/>
            <w:vAlign w:val="center"/>
          </w:tcPr>
          <w:p w:rsidR="00095564" w:rsidRPr="00095564" w:rsidRDefault="00095564" w:rsidP="00095564">
            <w:pPr>
              <w:spacing w:line="240" w:lineRule="atLeast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[2]</w:t>
            </w:r>
          </w:p>
        </w:tc>
      </w:tr>
      <w:tr w:rsidR="0086648E" w:rsidRPr="00095564" w:rsidTr="009A2516">
        <w:tc>
          <w:tcPr>
            <w:tcW w:w="2269" w:type="dxa"/>
            <w:vAlign w:val="center"/>
          </w:tcPr>
          <w:p w:rsidR="0086648E" w:rsidRPr="00095564" w:rsidRDefault="0086648E" w:rsidP="0086648E">
            <w:pPr>
              <w:spacing w:line="240" w:lineRule="atLeast"/>
              <w:ind w:firstLineChars="50" w:firstLine="90"/>
              <w:rPr>
                <w:rFonts w:ascii="Times New Roman" w:eastAsia="SimSun" w:hAnsi="Times New Roman"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Δ</w:t>
            </w: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ohsR</w:t>
            </w:r>
            <w:r>
              <w:rPr>
                <w:rFonts w:ascii="Times New Roman" w:eastAsia="SimSun" w:hAnsi="Times New Roman"/>
                <w:kern w:val="0"/>
                <w:sz w:val="18"/>
                <w:szCs w:val="18"/>
              </w:rPr>
              <w:t>(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pXMJ19</w:t>
            </w:r>
            <w:r>
              <w:rPr>
                <w:rFonts w:ascii="Times New Roman" w:eastAsia="SimSun" w:hAnsi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5103" w:type="dxa"/>
            <w:gridSpan w:val="2"/>
            <w:vAlign w:val="center"/>
          </w:tcPr>
          <w:p w:rsidR="0086648E" w:rsidRPr="00095564" w:rsidRDefault="0086648E" w:rsidP="0086648E">
            <w:pPr>
              <w:spacing w:line="240" w:lineRule="atLeast"/>
              <w:rPr>
                <w:rFonts w:ascii="Times New Roman" w:eastAsia="SimSun" w:hAnsi="Times New Roman"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Δ</w:t>
            </w: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ohsR</w:t>
            </w:r>
            <w:r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 xml:space="preserve"> 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containing pXMJ19 vector</w:t>
            </w:r>
          </w:p>
        </w:tc>
        <w:tc>
          <w:tcPr>
            <w:tcW w:w="1190" w:type="dxa"/>
            <w:vAlign w:val="center"/>
          </w:tcPr>
          <w:p w:rsidR="0086648E" w:rsidRPr="00095564" w:rsidRDefault="0086648E" w:rsidP="0086648E">
            <w:pPr>
              <w:spacing w:line="240" w:lineRule="atLeast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sz w:val="18"/>
                <w:szCs w:val="18"/>
              </w:rPr>
              <w:t>This study</w:t>
            </w:r>
          </w:p>
        </w:tc>
      </w:tr>
      <w:tr w:rsidR="0086648E" w:rsidRPr="00095564" w:rsidTr="009A2516">
        <w:tc>
          <w:tcPr>
            <w:tcW w:w="2269" w:type="dxa"/>
            <w:vAlign w:val="center"/>
          </w:tcPr>
          <w:p w:rsidR="0086648E" w:rsidRPr="00095564" w:rsidRDefault="0086648E" w:rsidP="0086648E">
            <w:pPr>
              <w:spacing w:line="240" w:lineRule="atLeast"/>
              <w:ind w:firstLineChars="50" w:firstLine="90"/>
              <w:rPr>
                <w:rFonts w:ascii="Times New Roman" w:eastAsia="SimSun" w:hAnsi="Times New Roman"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Δ</w:t>
            </w: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ohsR</w:t>
            </w:r>
            <w:r>
              <w:rPr>
                <w:rFonts w:ascii="Times New Roman" w:eastAsia="SimSun" w:hAnsi="Times New Roman"/>
                <w:kern w:val="0"/>
                <w:sz w:val="18"/>
                <w:szCs w:val="18"/>
              </w:rPr>
              <w:t>(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pXMJ19</w:t>
            </w:r>
            <w:r>
              <w:rPr>
                <w:rFonts w:ascii="Times New Roman" w:eastAsia="SimSun" w:hAnsi="Times New Roman"/>
                <w:kern w:val="0"/>
                <w:sz w:val="18"/>
                <w:szCs w:val="18"/>
              </w:rPr>
              <w:t>-</w:t>
            </w: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ohsR</w:t>
            </w:r>
            <w:r>
              <w:rPr>
                <w:rFonts w:ascii="Times New Roman" w:eastAsia="SimSun" w:hAnsi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5103" w:type="dxa"/>
            <w:gridSpan w:val="2"/>
            <w:vAlign w:val="center"/>
          </w:tcPr>
          <w:p w:rsidR="0086648E" w:rsidRPr="00095564" w:rsidRDefault="0086648E" w:rsidP="0086648E">
            <w:pPr>
              <w:spacing w:line="240" w:lineRule="atLeast"/>
              <w:rPr>
                <w:rFonts w:ascii="Times New Roman" w:eastAsia="SimSun" w:hAnsi="Times New Roman"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Complementation of</w:t>
            </w:r>
            <w:r w:rsidRPr="00095564">
              <w:rPr>
                <w:rFonts w:ascii="Times New Roman" w:eastAsia="SimSun" w:hAnsi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ohsR</w:t>
            </w:r>
            <w:r w:rsidRPr="00095564">
              <w:rPr>
                <w:rFonts w:ascii="Times New Roman" w:eastAsia="SimSun" w:hAnsi="Times New Roman"/>
                <w:i/>
                <w:iCs/>
                <w:sz w:val="18"/>
                <w:szCs w:val="18"/>
              </w:rPr>
              <w:t xml:space="preserve"> 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in Δ</w:t>
            </w: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ohsR</w:t>
            </w:r>
          </w:p>
        </w:tc>
        <w:tc>
          <w:tcPr>
            <w:tcW w:w="1190" w:type="dxa"/>
            <w:vAlign w:val="center"/>
          </w:tcPr>
          <w:p w:rsidR="0086648E" w:rsidRPr="00095564" w:rsidRDefault="0086648E" w:rsidP="0086648E">
            <w:pPr>
              <w:spacing w:line="240" w:lineRule="atLeast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sz w:val="18"/>
                <w:szCs w:val="18"/>
              </w:rPr>
              <w:t>This study</w:t>
            </w:r>
          </w:p>
        </w:tc>
      </w:tr>
      <w:tr w:rsidR="0086648E" w:rsidRPr="00095564" w:rsidTr="009A2516">
        <w:tc>
          <w:tcPr>
            <w:tcW w:w="2269" w:type="dxa"/>
            <w:vAlign w:val="center"/>
          </w:tcPr>
          <w:p w:rsidR="0086648E" w:rsidRPr="00095564" w:rsidRDefault="0086648E" w:rsidP="0086648E">
            <w:pPr>
              <w:spacing w:line="240" w:lineRule="atLeast"/>
              <w:ind w:firstLineChars="50" w:firstLine="90"/>
              <w:rPr>
                <w:rFonts w:ascii="Times New Roman" w:eastAsia="SimSun" w:hAnsi="Times New Roman"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Δ</w:t>
            </w: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ohsR</w:t>
            </w:r>
            <w:r>
              <w:rPr>
                <w:rFonts w:ascii="Times New Roman" w:eastAsia="SimSun" w:hAnsi="Times New Roman"/>
                <w:kern w:val="0"/>
                <w:sz w:val="18"/>
                <w:szCs w:val="18"/>
              </w:rPr>
              <w:t>(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pXMJ19</w:t>
            </w:r>
            <w:r>
              <w:rPr>
                <w:rFonts w:ascii="Times New Roman" w:eastAsia="SimSun" w:hAnsi="Times New Roman"/>
                <w:kern w:val="0"/>
                <w:sz w:val="18"/>
                <w:szCs w:val="18"/>
              </w:rPr>
              <w:t>-</w:t>
            </w: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ohsR</w:t>
            </w:r>
            <w:r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:C125S</w:t>
            </w:r>
            <w:r>
              <w:rPr>
                <w:rFonts w:ascii="Times New Roman" w:eastAsia="SimSun" w:hAnsi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5103" w:type="dxa"/>
            <w:gridSpan w:val="2"/>
            <w:vAlign w:val="center"/>
          </w:tcPr>
          <w:p w:rsidR="0086648E" w:rsidRPr="00095564" w:rsidRDefault="0086648E" w:rsidP="0086648E">
            <w:pPr>
              <w:spacing w:line="240" w:lineRule="atLeast"/>
              <w:rPr>
                <w:rFonts w:ascii="Times New Roman" w:eastAsia="SimSun" w:hAnsi="Times New Roman"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 xml:space="preserve">Complementation of </w:t>
            </w: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ohsR:C</w:t>
            </w:r>
            <w:r w:rsidRPr="00095564">
              <w:rPr>
                <w:rFonts w:ascii="Times New Roman" w:eastAsia="SimSun" w:hAnsi="Times New Roman" w:hint="eastAsia"/>
                <w:i/>
                <w:kern w:val="0"/>
                <w:sz w:val="18"/>
                <w:szCs w:val="18"/>
              </w:rPr>
              <w:t>12</w:t>
            </w: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5S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 xml:space="preserve"> in Δ</w:t>
            </w: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ohsR</w:t>
            </w:r>
          </w:p>
        </w:tc>
        <w:tc>
          <w:tcPr>
            <w:tcW w:w="1190" w:type="dxa"/>
            <w:vAlign w:val="center"/>
          </w:tcPr>
          <w:p w:rsidR="0086648E" w:rsidRPr="00095564" w:rsidRDefault="0086648E" w:rsidP="0086648E">
            <w:pPr>
              <w:spacing w:line="240" w:lineRule="atLeast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sz w:val="18"/>
                <w:szCs w:val="18"/>
              </w:rPr>
              <w:t>This study</w:t>
            </w:r>
          </w:p>
        </w:tc>
      </w:tr>
      <w:tr w:rsidR="0086648E" w:rsidRPr="00095564" w:rsidTr="009A2516">
        <w:tc>
          <w:tcPr>
            <w:tcW w:w="2269" w:type="dxa"/>
            <w:vAlign w:val="center"/>
          </w:tcPr>
          <w:p w:rsidR="0086648E" w:rsidRPr="00095564" w:rsidRDefault="0086648E" w:rsidP="0086648E">
            <w:pPr>
              <w:spacing w:line="240" w:lineRule="atLeast"/>
              <w:ind w:firstLineChars="50" w:firstLine="90"/>
              <w:rPr>
                <w:rFonts w:ascii="Times New Roman" w:eastAsia="SimSun" w:hAnsi="Times New Roman"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Δ</w:t>
            </w: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ohsR</w:t>
            </w:r>
            <w:r>
              <w:rPr>
                <w:rFonts w:ascii="Times New Roman" w:eastAsia="SimSun" w:hAnsi="Times New Roman"/>
                <w:kern w:val="0"/>
                <w:sz w:val="18"/>
                <w:szCs w:val="18"/>
              </w:rPr>
              <w:t>(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pXMJ19</w:t>
            </w:r>
            <w:r>
              <w:rPr>
                <w:rFonts w:ascii="Times New Roman" w:eastAsia="SimSun" w:hAnsi="Times New Roman"/>
                <w:kern w:val="0"/>
                <w:sz w:val="18"/>
                <w:szCs w:val="18"/>
              </w:rPr>
              <w:t>-</w:t>
            </w: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ohsR</w:t>
            </w:r>
            <w:r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:C261S</w:t>
            </w:r>
            <w:r>
              <w:rPr>
                <w:rFonts w:ascii="Times New Roman" w:eastAsia="SimSun" w:hAnsi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5103" w:type="dxa"/>
            <w:gridSpan w:val="2"/>
            <w:vAlign w:val="center"/>
          </w:tcPr>
          <w:p w:rsidR="0086648E" w:rsidRPr="00095564" w:rsidRDefault="0086648E" w:rsidP="0086648E">
            <w:pPr>
              <w:spacing w:line="240" w:lineRule="atLeast"/>
              <w:rPr>
                <w:rFonts w:ascii="Times New Roman" w:eastAsia="SimSun" w:hAnsi="Times New Roman"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 xml:space="preserve">Complementation of </w:t>
            </w: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ohsR:C</w:t>
            </w:r>
            <w:r w:rsidRPr="00095564">
              <w:rPr>
                <w:rFonts w:ascii="Times New Roman" w:eastAsia="SimSun" w:hAnsi="Times New Roman" w:hint="eastAsia"/>
                <w:i/>
                <w:kern w:val="0"/>
                <w:sz w:val="18"/>
                <w:szCs w:val="18"/>
              </w:rPr>
              <w:t>261</w:t>
            </w: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S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 xml:space="preserve"> in Δ</w:t>
            </w: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ohsR</w:t>
            </w:r>
          </w:p>
        </w:tc>
        <w:tc>
          <w:tcPr>
            <w:tcW w:w="1190" w:type="dxa"/>
            <w:vAlign w:val="center"/>
          </w:tcPr>
          <w:p w:rsidR="0086648E" w:rsidRPr="00095564" w:rsidRDefault="0086648E" w:rsidP="0086648E">
            <w:pPr>
              <w:spacing w:line="240" w:lineRule="atLeast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sz w:val="18"/>
                <w:szCs w:val="18"/>
              </w:rPr>
              <w:t>This study</w:t>
            </w:r>
          </w:p>
        </w:tc>
      </w:tr>
      <w:tr w:rsidR="0086648E" w:rsidRPr="00095564" w:rsidTr="009A2516">
        <w:tc>
          <w:tcPr>
            <w:tcW w:w="2269" w:type="dxa"/>
          </w:tcPr>
          <w:p w:rsidR="0086648E" w:rsidRPr="00095564" w:rsidRDefault="0086648E" w:rsidP="0086648E">
            <w:pPr>
              <w:spacing w:line="270" w:lineRule="exact"/>
              <w:ind w:firstLineChars="50" w:firstLine="90"/>
              <w:rPr>
                <w:rFonts w:ascii="Times New Roman" w:eastAsia="SimSun" w:hAnsi="Times New Roman"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Δ</w:t>
            </w: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ohsR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 xml:space="preserve"> (pXMJ19-His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  <w:vertAlign w:val="subscript"/>
              </w:rPr>
              <w:t>6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-</w:t>
            </w: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ohsR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5103" w:type="dxa"/>
            <w:gridSpan w:val="2"/>
          </w:tcPr>
          <w:p w:rsidR="0086648E" w:rsidRPr="00095564" w:rsidRDefault="0086648E" w:rsidP="0086648E">
            <w:pPr>
              <w:spacing w:line="270" w:lineRule="exact"/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Δ</w:t>
            </w: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ohsR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 xml:space="preserve"> containing pXMJ19-His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  <w:vertAlign w:val="subscript"/>
              </w:rPr>
              <w:t>6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-</w:t>
            </w: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ohsR</w:t>
            </w:r>
          </w:p>
        </w:tc>
        <w:tc>
          <w:tcPr>
            <w:tcW w:w="1190" w:type="dxa"/>
          </w:tcPr>
          <w:p w:rsidR="0086648E" w:rsidRPr="00095564" w:rsidRDefault="0086648E" w:rsidP="0086648E">
            <w:pPr>
              <w:spacing w:line="240" w:lineRule="atLeast"/>
              <w:jc w:val="center"/>
              <w:rPr>
                <w:rFonts w:ascii="Times New Roman" w:eastAsia="SimSun" w:hAnsi="Times New Roman"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sz w:val="18"/>
                <w:szCs w:val="18"/>
              </w:rPr>
              <w:t>This study</w:t>
            </w:r>
          </w:p>
        </w:tc>
      </w:tr>
      <w:tr w:rsidR="0086648E" w:rsidRPr="00095564" w:rsidTr="009A2516">
        <w:tc>
          <w:tcPr>
            <w:tcW w:w="2269" w:type="dxa"/>
          </w:tcPr>
          <w:p w:rsidR="0086648E" w:rsidRPr="00095564" w:rsidRDefault="0086648E" w:rsidP="0086648E">
            <w:pPr>
              <w:spacing w:line="270" w:lineRule="exact"/>
              <w:ind w:firstLineChars="50" w:firstLine="90"/>
              <w:rPr>
                <w:rFonts w:ascii="Times New Roman" w:eastAsia="SimSun" w:hAnsi="Times New Roman"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Δ</w:t>
            </w: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mshC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Δ</w:t>
            </w: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ohsR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 xml:space="preserve"> (pXMJ19-His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  <w:vertAlign w:val="subscript"/>
              </w:rPr>
              <w:t>6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-</w:t>
            </w: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ohsR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5103" w:type="dxa"/>
            <w:gridSpan w:val="2"/>
          </w:tcPr>
          <w:p w:rsidR="0086648E" w:rsidRPr="00095564" w:rsidRDefault="0086648E" w:rsidP="0086648E">
            <w:pPr>
              <w:spacing w:line="270" w:lineRule="exact"/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Δ</w:t>
            </w: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mshC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Δ</w:t>
            </w: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ohsR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 xml:space="preserve"> containing pXMJ19-His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  <w:vertAlign w:val="subscript"/>
              </w:rPr>
              <w:t>6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-</w:t>
            </w: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ohsR</w:t>
            </w:r>
          </w:p>
        </w:tc>
        <w:tc>
          <w:tcPr>
            <w:tcW w:w="1190" w:type="dxa"/>
          </w:tcPr>
          <w:p w:rsidR="0086648E" w:rsidRPr="00095564" w:rsidRDefault="0086648E" w:rsidP="0086648E">
            <w:pPr>
              <w:spacing w:line="240" w:lineRule="atLeast"/>
              <w:jc w:val="center"/>
              <w:rPr>
                <w:rFonts w:ascii="Times New Roman" w:eastAsia="SimSun" w:hAnsi="Times New Roman"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sz w:val="18"/>
                <w:szCs w:val="18"/>
              </w:rPr>
              <w:t>This study</w:t>
            </w:r>
          </w:p>
        </w:tc>
      </w:tr>
      <w:tr w:rsidR="00B11731" w:rsidRPr="00095564" w:rsidTr="009A2516">
        <w:tc>
          <w:tcPr>
            <w:tcW w:w="2269" w:type="dxa"/>
            <w:vAlign w:val="center"/>
          </w:tcPr>
          <w:p w:rsidR="00B11731" w:rsidRPr="00095564" w:rsidRDefault="00B11731" w:rsidP="00B11731">
            <w:pPr>
              <w:spacing w:line="240" w:lineRule="atLeast"/>
              <w:ind w:firstLineChars="50" w:firstLine="90"/>
              <w:rPr>
                <w:rFonts w:ascii="Times New Roman" w:eastAsia="SimSun" w:hAnsi="Times New Roman"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Δ</w:t>
            </w:r>
            <w:r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mshC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Δ</w:t>
            </w: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ohsR</w:t>
            </w:r>
            <w:r>
              <w:rPr>
                <w:rFonts w:ascii="Times New Roman" w:eastAsia="SimSun" w:hAnsi="Times New Roman"/>
                <w:kern w:val="0"/>
                <w:sz w:val="18"/>
                <w:szCs w:val="18"/>
              </w:rPr>
              <w:t>(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pXMJ19</w:t>
            </w:r>
            <w:r>
              <w:rPr>
                <w:rFonts w:ascii="Times New Roman" w:eastAsia="SimSun" w:hAnsi="Times New Roman"/>
                <w:kern w:val="0"/>
                <w:sz w:val="18"/>
                <w:szCs w:val="18"/>
              </w:rPr>
              <w:t>-</w:t>
            </w: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ohsR</w:t>
            </w:r>
            <w:r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:C261S</w:t>
            </w:r>
            <w:r>
              <w:rPr>
                <w:rFonts w:ascii="Times New Roman" w:eastAsia="SimSun" w:hAnsi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5103" w:type="dxa"/>
            <w:gridSpan w:val="2"/>
            <w:vAlign w:val="center"/>
          </w:tcPr>
          <w:p w:rsidR="00B11731" w:rsidRPr="00095564" w:rsidRDefault="00B11731" w:rsidP="00B11731">
            <w:pPr>
              <w:spacing w:line="240" w:lineRule="atLeast"/>
              <w:rPr>
                <w:rFonts w:ascii="Times New Roman" w:eastAsia="SimSun" w:hAnsi="Times New Roman"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 xml:space="preserve">Complementation of </w:t>
            </w: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ohsR:C</w:t>
            </w:r>
            <w:r w:rsidRPr="00095564">
              <w:rPr>
                <w:rFonts w:ascii="Times New Roman" w:eastAsia="SimSun" w:hAnsi="Times New Roman" w:hint="eastAsia"/>
                <w:i/>
                <w:kern w:val="0"/>
                <w:sz w:val="18"/>
                <w:szCs w:val="18"/>
              </w:rPr>
              <w:t>261</w:t>
            </w: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S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 xml:space="preserve"> in Δ</w:t>
            </w:r>
            <w:r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mshC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Δ</w:t>
            </w: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ohsR</w:t>
            </w:r>
          </w:p>
        </w:tc>
        <w:tc>
          <w:tcPr>
            <w:tcW w:w="1190" w:type="dxa"/>
            <w:vAlign w:val="center"/>
          </w:tcPr>
          <w:p w:rsidR="00B11731" w:rsidRPr="00095564" w:rsidRDefault="00B11731" w:rsidP="00B11731">
            <w:pPr>
              <w:spacing w:line="240" w:lineRule="atLeast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sz w:val="18"/>
                <w:szCs w:val="18"/>
              </w:rPr>
              <w:t>This study</w:t>
            </w:r>
          </w:p>
        </w:tc>
      </w:tr>
      <w:tr w:rsidR="00974D67" w:rsidRPr="00095564" w:rsidTr="009A2516">
        <w:tc>
          <w:tcPr>
            <w:tcW w:w="2269" w:type="dxa"/>
          </w:tcPr>
          <w:p w:rsidR="00974D67" w:rsidRPr="00095564" w:rsidRDefault="00974D67" w:rsidP="00974D67">
            <w:pPr>
              <w:spacing w:line="270" w:lineRule="exact"/>
              <w:ind w:firstLineChars="50" w:firstLine="90"/>
              <w:rPr>
                <w:rFonts w:ascii="Times New Roman" w:eastAsia="SimSun" w:hAnsi="Times New Roman"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Δ</w:t>
            </w: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ohr</w:t>
            </w:r>
          </w:p>
        </w:tc>
        <w:tc>
          <w:tcPr>
            <w:tcW w:w="5103" w:type="dxa"/>
            <w:gridSpan w:val="2"/>
            <w:vAlign w:val="center"/>
          </w:tcPr>
          <w:p w:rsidR="00974D67" w:rsidRPr="00095564" w:rsidRDefault="00974D67" w:rsidP="00974D67">
            <w:pPr>
              <w:spacing w:line="240" w:lineRule="atLeast"/>
              <w:rPr>
                <w:rFonts w:ascii="Times New Roman" w:eastAsia="SimSun" w:hAnsi="Times New Roman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 xml:space="preserve">ohr 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deleted in RES167</w:t>
            </w:r>
          </w:p>
        </w:tc>
        <w:tc>
          <w:tcPr>
            <w:tcW w:w="1190" w:type="dxa"/>
            <w:vAlign w:val="center"/>
          </w:tcPr>
          <w:p w:rsidR="00974D67" w:rsidRPr="00095564" w:rsidRDefault="00974D67" w:rsidP="00974D67">
            <w:pPr>
              <w:spacing w:line="240" w:lineRule="atLeast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sz w:val="18"/>
                <w:szCs w:val="18"/>
              </w:rPr>
              <w:t>[3]</w:t>
            </w:r>
          </w:p>
        </w:tc>
      </w:tr>
      <w:tr w:rsidR="00974D67" w:rsidRPr="00095564" w:rsidTr="009A2516">
        <w:tc>
          <w:tcPr>
            <w:tcW w:w="2269" w:type="dxa"/>
          </w:tcPr>
          <w:p w:rsidR="00974D67" w:rsidRPr="00095564" w:rsidRDefault="00974D67" w:rsidP="00974D67">
            <w:pPr>
              <w:spacing w:line="270" w:lineRule="exact"/>
              <w:ind w:firstLineChars="50" w:firstLine="90"/>
              <w:rPr>
                <w:rFonts w:ascii="Times New Roman" w:eastAsia="SimSun" w:hAnsi="Times New Roman"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Δ</w:t>
            </w: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ohr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Δ</w:t>
            </w: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ohsR</w:t>
            </w:r>
          </w:p>
        </w:tc>
        <w:tc>
          <w:tcPr>
            <w:tcW w:w="5103" w:type="dxa"/>
            <w:gridSpan w:val="2"/>
          </w:tcPr>
          <w:p w:rsidR="00974D67" w:rsidRPr="00095564" w:rsidRDefault="00974D67" w:rsidP="00974D67">
            <w:pPr>
              <w:spacing w:line="270" w:lineRule="exact"/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 xml:space="preserve">ohr 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 xml:space="preserve">and </w:t>
            </w: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 xml:space="preserve">ohsR 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deleted in RES167</w:t>
            </w:r>
          </w:p>
        </w:tc>
        <w:tc>
          <w:tcPr>
            <w:tcW w:w="1190" w:type="dxa"/>
          </w:tcPr>
          <w:p w:rsidR="00974D67" w:rsidRPr="00095564" w:rsidRDefault="00974D67" w:rsidP="00974D67">
            <w:pPr>
              <w:spacing w:line="240" w:lineRule="atLeast"/>
              <w:jc w:val="center"/>
              <w:rPr>
                <w:rFonts w:ascii="Times New Roman" w:eastAsia="SimSun" w:hAnsi="Times New Roman"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sz w:val="18"/>
                <w:szCs w:val="18"/>
              </w:rPr>
              <w:t>This study</w:t>
            </w:r>
          </w:p>
        </w:tc>
      </w:tr>
      <w:tr w:rsidR="00974D67" w:rsidRPr="00095564" w:rsidTr="009A2516">
        <w:tc>
          <w:tcPr>
            <w:tcW w:w="2269" w:type="dxa"/>
          </w:tcPr>
          <w:p w:rsidR="00974D67" w:rsidRPr="00095564" w:rsidRDefault="00974D67" w:rsidP="00974D67">
            <w:pPr>
              <w:spacing w:line="270" w:lineRule="exact"/>
              <w:ind w:firstLineChars="50" w:firstLine="90"/>
              <w:rPr>
                <w:rFonts w:ascii="Times New Roman" w:eastAsia="SimSun" w:hAnsi="Times New Roman"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Δ</w:t>
            </w: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oxyR</w:t>
            </w:r>
          </w:p>
        </w:tc>
        <w:tc>
          <w:tcPr>
            <w:tcW w:w="5103" w:type="dxa"/>
            <w:gridSpan w:val="2"/>
          </w:tcPr>
          <w:p w:rsidR="00974D67" w:rsidRPr="00095564" w:rsidRDefault="00974D67" w:rsidP="00974D67">
            <w:pPr>
              <w:spacing w:line="270" w:lineRule="exact"/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 xml:space="preserve">oxyR 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deleted in RES167</w:t>
            </w:r>
          </w:p>
        </w:tc>
        <w:tc>
          <w:tcPr>
            <w:tcW w:w="1190" w:type="dxa"/>
          </w:tcPr>
          <w:p w:rsidR="00974D67" w:rsidRPr="00095564" w:rsidRDefault="00974D67" w:rsidP="00974D67">
            <w:pPr>
              <w:spacing w:line="240" w:lineRule="atLeast"/>
              <w:jc w:val="center"/>
              <w:rPr>
                <w:rFonts w:ascii="Times New Roman" w:eastAsia="SimSun" w:hAnsi="Times New Roman"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 w:hint="eastAsia"/>
                <w:kern w:val="0"/>
                <w:sz w:val="18"/>
                <w:szCs w:val="18"/>
              </w:rPr>
              <w:t>[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4]</w:t>
            </w:r>
          </w:p>
        </w:tc>
      </w:tr>
      <w:tr w:rsidR="00974D67" w:rsidRPr="00095564" w:rsidTr="009A2516">
        <w:tc>
          <w:tcPr>
            <w:tcW w:w="2269" w:type="dxa"/>
          </w:tcPr>
          <w:p w:rsidR="00974D67" w:rsidRPr="00095564" w:rsidRDefault="00974D67" w:rsidP="00974D67">
            <w:pPr>
              <w:spacing w:line="270" w:lineRule="exact"/>
              <w:ind w:firstLineChars="50" w:firstLine="90"/>
              <w:rPr>
                <w:rFonts w:ascii="Times New Roman" w:eastAsia="SimSun" w:hAnsi="Times New Roman"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Δ</w:t>
            </w: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sigH</w:t>
            </w:r>
          </w:p>
        </w:tc>
        <w:tc>
          <w:tcPr>
            <w:tcW w:w="5103" w:type="dxa"/>
            <w:gridSpan w:val="2"/>
          </w:tcPr>
          <w:p w:rsidR="00974D67" w:rsidRPr="00095564" w:rsidRDefault="00974D67" w:rsidP="00974D67">
            <w:pPr>
              <w:spacing w:line="270" w:lineRule="exact"/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 xml:space="preserve">sigH 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deleted in RES167</w:t>
            </w:r>
          </w:p>
        </w:tc>
        <w:tc>
          <w:tcPr>
            <w:tcW w:w="1190" w:type="dxa"/>
          </w:tcPr>
          <w:p w:rsidR="00974D67" w:rsidRPr="00095564" w:rsidRDefault="00974D67" w:rsidP="00974D67">
            <w:pPr>
              <w:spacing w:line="240" w:lineRule="atLeast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[3]</w:t>
            </w:r>
          </w:p>
        </w:tc>
      </w:tr>
      <w:tr w:rsidR="00974D67" w:rsidRPr="00095564" w:rsidTr="009A2516">
        <w:tc>
          <w:tcPr>
            <w:tcW w:w="2269" w:type="dxa"/>
          </w:tcPr>
          <w:p w:rsidR="00974D67" w:rsidRPr="00095564" w:rsidRDefault="00974D67" w:rsidP="00974D67">
            <w:pPr>
              <w:spacing w:line="270" w:lineRule="exact"/>
              <w:ind w:firstLineChars="50" w:firstLine="90"/>
              <w:rPr>
                <w:rFonts w:ascii="Times New Roman" w:eastAsia="SimSun" w:hAnsi="Times New Roman"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Δ</w:t>
            </w: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rosR</w:t>
            </w:r>
          </w:p>
        </w:tc>
        <w:tc>
          <w:tcPr>
            <w:tcW w:w="5103" w:type="dxa"/>
            <w:gridSpan w:val="2"/>
          </w:tcPr>
          <w:p w:rsidR="00974D67" w:rsidRPr="00095564" w:rsidRDefault="00974D67" w:rsidP="00974D67">
            <w:pPr>
              <w:spacing w:line="270" w:lineRule="exact"/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 xml:space="preserve">rosR 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deleted in RES167</w:t>
            </w:r>
          </w:p>
        </w:tc>
        <w:tc>
          <w:tcPr>
            <w:tcW w:w="1190" w:type="dxa"/>
          </w:tcPr>
          <w:p w:rsidR="00974D67" w:rsidRPr="00095564" w:rsidRDefault="00974D67" w:rsidP="00974D67">
            <w:pPr>
              <w:spacing w:line="240" w:lineRule="atLeast"/>
              <w:jc w:val="center"/>
              <w:rPr>
                <w:rFonts w:ascii="Times New Roman" w:eastAsia="SimSun" w:hAnsi="Times New Roman"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sz w:val="18"/>
                <w:szCs w:val="18"/>
              </w:rPr>
              <w:t>This study</w:t>
            </w:r>
          </w:p>
        </w:tc>
      </w:tr>
      <w:tr w:rsidR="00974D67" w:rsidRPr="00095564" w:rsidTr="009A2516">
        <w:tc>
          <w:tcPr>
            <w:tcW w:w="2269" w:type="dxa"/>
          </w:tcPr>
          <w:p w:rsidR="00974D67" w:rsidRPr="00095564" w:rsidRDefault="00974D67" w:rsidP="00974D67">
            <w:pPr>
              <w:spacing w:line="270" w:lineRule="exact"/>
              <w:ind w:firstLineChars="50" w:firstLine="90"/>
              <w:rPr>
                <w:rFonts w:ascii="Times New Roman" w:eastAsia="SimSun" w:hAnsi="Times New Roman"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Δ</w:t>
            </w: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qorR</w:t>
            </w:r>
          </w:p>
        </w:tc>
        <w:tc>
          <w:tcPr>
            <w:tcW w:w="5103" w:type="dxa"/>
            <w:gridSpan w:val="2"/>
          </w:tcPr>
          <w:p w:rsidR="00974D67" w:rsidRPr="00095564" w:rsidRDefault="00974D67" w:rsidP="00974D67">
            <w:pPr>
              <w:spacing w:line="270" w:lineRule="exact"/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 xml:space="preserve">qorR 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deleted in RES167</w:t>
            </w:r>
          </w:p>
        </w:tc>
        <w:tc>
          <w:tcPr>
            <w:tcW w:w="1190" w:type="dxa"/>
          </w:tcPr>
          <w:p w:rsidR="00974D67" w:rsidRPr="00095564" w:rsidRDefault="00974D67" w:rsidP="00974D67">
            <w:pPr>
              <w:spacing w:line="240" w:lineRule="atLeast"/>
              <w:jc w:val="center"/>
              <w:rPr>
                <w:rFonts w:ascii="Times New Roman" w:eastAsia="SimSun" w:hAnsi="Times New Roman"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sz w:val="18"/>
                <w:szCs w:val="18"/>
              </w:rPr>
              <w:t>This study</w:t>
            </w:r>
          </w:p>
        </w:tc>
      </w:tr>
      <w:tr w:rsidR="00974D67" w:rsidRPr="00095564" w:rsidTr="009A2516">
        <w:tc>
          <w:tcPr>
            <w:tcW w:w="8562" w:type="dxa"/>
            <w:gridSpan w:val="4"/>
            <w:vAlign w:val="center"/>
          </w:tcPr>
          <w:p w:rsidR="00974D67" w:rsidRPr="00095564" w:rsidRDefault="00974D67" w:rsidP="00974D67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b/>
                <w:bCs/>
                <w:i/>
                <w:kern w:val="0"/>
                <w:sz w:val="18"/>
                <w:szCs w:val="18"/>
              </w:rPr>
              <w:t>E. coli</w:t>
            </w:r>
          </w:p>
        </w:tc>
      </w:tr>
      <w:tr w:rsidR="00974D67" w:rsidRPr="00095564" w:rsidTr="009A2516">
        <w:tc>
          <w:tcPr>
            <w:tcW w:w="2269" w:type="dxa"/>
            <w:vAlign w:val="center"/>
          </w:tcPr>
          <w:p w:rsidR="00974D67" w:rsidRPr="00095564" w:rsidRDefault="00974D67" w:rsidP="00974D67">
            <w:pPr>
              <w:spacing w:line="360" w:lineRule="exact"/>
              <w:ind w:firstLineChars="50" w:firstLine="90"/>
              <w:rPr>
                <w:rFonts w:ascii="Times New Roman" w:eastAsia="SimSun" w:hAnsi="Times New Roman"/>
                <w:b/>
                <w:color w:val="FF000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BL21(DE3)</w:t>
            </w:r>
          </w:p>
        </w:tc>
        <w:tc>
          <w:tcPr>
            <w:tcW w:w="5103" w:type="dxa"/>
            <w:gridSpan w:val="2"/>
            <w:vAlign w:val="center"/>
          </w:tcPr>
          <w:p w:rsidR="00974D67" w:rsidRPr="00095564" w:rsidRDefault="00974D67" w:rsidP="00974D67">
            <w:pPr>
              <w:spacing w:line="360" w:lineRule="exact"/>
              <w:rPr>
                <w:rFonts w:ascii="Times New Roman" w:eastAsia="SimSun" w:hAnsi="Times New Roman"/>
                <w:b/>
                <w:color w:val="FF000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Host for expression vector pET28a</w:t>
            </w:r>
          </w:p>
        </w:tc>
        <w:tc>
          <w:tcPr>
            <w:tcW w:w="1190" w:type="dxa"/>
            <w:vAlign w:val="center"/>
          </w:tcPr>
          <w:p w:rsidR="00974D67" w:rsidRPr="00095564" w:rsidRDefault="00974D67" w:rsidP="00974D67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SimSun" w:hAnsi="Times New Roman"/>
                <w:b/>
                <w:color w:val="0000FF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Novagen</w:t>
            </w:r>
          </w:p>
        </w:tc>
      </w:tr>
      <w:tr w:rsidR="00974D67" w:rsidRPr="00095564" w:rsidTr="009A2516">
        <w:tc>
          <w:tcPr>
            <w:tcW w:w="2269" w:type="dxa"/>
            <w:vAlign w:val="center"/>
          </w:tcPr>
          <w:p w:rsidR="00974D67" w:rsidRPr="00095564" w:rsidRDefault="00974D67" w:rsidP="00974D67">
            <w:pPr>
              <w:spacing w:line="240" w:lineRule="atLeast"/>
              <w:ind w:firstLineChars="50" w:firstLine="90"/>
              <w:rPr>
                <w:rFonts w:ascii="Times New Roman" w:eastAsia="SimSun" w:hAnsi="Times New Roman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sz w:val="18"/>
                <w:szCs w:val="18"/>
              </w:rPr>
              <w:t>JM109</w:t>
            </w:r>
          </w:p>
        </w:tc>
        <w:tc>
          <w:tcPr>
            <w:tcW w:w="5103" w:type="dxa"/>
            <w:gridSpan w:val="2"/>
            <w:vAlign w:val="center"/>
          </w:tcPr>
          <w:p w:rsidR="00974D67" w:rsidRPr="00095564" w:rsidRDefault="00974D67" w:rsidP="00974D67">
            <w:pPr>
              <w:spacing w:line="240" w:lineRule="atLeast"/>
              <w:rPr>
                <w:rFonts w:ascii="Times New Roman" w:eastAsia="SimSun" w:hAnsi="Times New Roman"/>
                <w:i/>
                <w:iCs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i/>
                <w:iCs/>
                <w:sz w:val="18"/>
                <w:szCs w:val="18"/>
              </w:rPr>
              <w:t xml:space="preserve">recA1 supE44 endA1 hsdR17 gyrA96 relA1 thi </w:t>
            </w:r>
            <w:r w:rsidRPr="00095564">
              <w:rPr>
                <w:rFonts w:ascii="Times New Roman" w:eastAsia="SimSun" w:hAnsi="Times New Roman"/>
                <w:sz w:val="18"/>
                <w:szCs w:val="18"/>
              </w:rPr>
              <w:t>Δ(</w:t>
            </w:r>
            <w:r w:rsidRPr="00095564">
              <w:rPr>
                <w:rFonts w:ascii="Times New Roman" w:eastAsia="SimSun" w:hAnsi="Times New Roman"/>
                <w:i/>
                <w:iCs/>
                <w:sz w:val="18"/>
                <w:szCs w:val="18"/>
              </w:rPr>
              <w:t>lac-proAB</w:t>
            </w:r>
            <w:r w:rsidRPr="00095564">
              <w:rPr>
                <w:rFonts w:ascii="Times New Roman" w:eastAsia="SimSun" w:hAnsi="Times New Roman"/>
                <w:sz w:val="18"/>
                <w:szCs w:val="18"/>
              </w:rPr>
              <w:t>)F′(</w:t>
            </w:r>
            <w:r w:rsidRPr="00095564">
              <w:rPr>
                <w:rFonts w:ascii="Times New Roman" w:eastAsia="SimSun" w:hAnsi="Times New Roman"/>
                <w:i/>
                <w:iCs/>
                <w:sz w:val="18"/>
                <w:szCs w:val="18"/>
              </w:rPr>
              <w:t>traD36 proABlacI</w:t>
            </w:r>
            <w:r w:rsidRPr="00095564">
              <w:rPr>
                <w:rFonts w:ascii="Times New Roman" w:eastAsia="SimSun" w:hAnsi="Times New Roman"/>
                <w:sz w:val="18"/>
                <w:szCs w:val="18"/>
                <w:vertAlign w:val="superscript"/>
              </w:rPr>
              <w:t>q</w:t>
            </w:r>
            <w:r w:rsidRPr="00095564">
              <w:rPr>
                <w:rFonts w:ascii="Times New Roman" w:eastAsia="SimSun" w:hAnsi="Times New Roman"/>
                <w:sz w:val="18"/>
                <w:szCs w:val="18"/>
              </w:rPr>
              <w:t xml:space="preserve"> </w:t>
            </w:r>
            <w:r w:rsidRPr="00095564">
              <w:rPr>
                <w:rFonts w:ascii="Times New Roman" w:eastAsia="SimSun" w:hAnsi="Times New Roman"/>
                <w:i/>
                <w:iCs/>
                <w:sz w:val="18"/>
                <w:szCs w:val="18"/>
              </w:rPr>
              <w:t>lacΔZM15</w:t>
            </w:r>
            <w:r w:rsidRPr="00095564">
              <w:rPr>
                <w:rFonts w:ascii="Times New Roman" w:eastAsia="SimSun" w:hAnsi="Times New Roman"/>
                <w:sz w:val="18"/>
                <w:szCs w:val="18"/>
              </w:rPr>
              <w:t>)</w:t>
            </w:r>
          </w:p>
        </w:tc>
        <w:tc>
          <w:tcPr>
            <w:tcW w:w="1190" w:type="dxa"/>
            <w:vAlign w:val="center"/>
          </w:tcPr>
          <w:p w:rsidR="00974D67" w:rsidRPr="00095564" w:rsidRDefault="00974D67" w:rsidP="00974D67">
            <w:pPr>
              <w:spacing w:line="240" w:lineRule="atLeast"/>
              <w:jc w:val="center"/>
              <w:rPr>
                <w:rFonts w:ascii="Times New Roman" w:eastAsia="SimSun" w:hAnsi="Times New Roman"/>
                <w:w w:val="99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Stratagene</w:t>
            </w:r>
          </w:p>
        </w:tc>
      </w:tr>
      <w:tr w:rsidR="00974D67" w:rsidRPr="00095564" w:rsidTr="009A2516">
        <w:tc>
          <w:tcPr>
            <w:tcW w:w="8562" w:type="dxa"/>
            <w:gridSpan w:val="4"/>
            <w:vAlign w:val="center"/>
          </w:tcPr>
          <w:p w:rsidR="00974D67" w:rsidRPr="00095564" w:rsidRDefault="00974D67" w:rsidP="00974D67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SimSun" w:hAnsi="Times New Roman"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b/>
                <w:bCs/>
                <w:kern w:val="0"/>
                <w:sz w:val="18"/>
                <w:szCs w:val="18"/>
              </w:rPr>
              <w:t>Plasmids</w:t>
            </w:r>
          </w:p>
        </w:tc>
      </w:tr>
      <w:tr w:rsidR="00974D67" w:rsidRPr="00095564" w:rsidTr="009A2516">
        <w:tc>
          <w:tcPr>
            <w:tcW w:w="2269" w:type="dxa"/>
            <w:vAlign w:val="center"/>
          </w:tcPr>
          <w:p w:rsidR="00974D67" w:rsidRPr="00095564" w:rsidRDefault="00974D67" w:rsidP="00974D67">
            <w:pPr>
              <w:rPr>
                <w:rFonts w:ascii="Times New Roman" w:eastAsia="SimSun" w:hAnsi="Times New Roman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sz w:val="18"/>
                <w:szCs w:val="18"/>
              </w:rPr>
              <w:t>pK18</w:t>
            </w:r>
            <w:r w:rsidRPr="00095564">
              <w:rPr>
                <w:rFonts w:ascii="Times New Roman" w:eastAsia="SimSun" w:hAnsi="Times New Roman"/>
                <w:i/>
                <w:sz w:val="18"/>
                <w:szCs w:val="18"/>
              </w:rPr>
              <w:t>mobsacB</w:t>
            </w:r>
          </w:p>
        </w:tc>
        <w:tc>
          <w:tcPr>
            <w:tcW w:w="5103" w:type="dxa"/>
            <w:gridSpan w:val="2"/>
            <w:vAlign w:val="center"/>
          </w:tcPr>
          <w:p w:rsidR="00974D67" w:rsidRPr="00095564" w:rsidRDefault="00974D67" w:rsidP="00974D67">
            <w:pPr>
              <w:spacing w:line="240" w:lineRule="atLeast"/>
              <w:rPr>
                <w:rFonts w:ascii="Times New Roman" w:eastAsia="SimSun" w:hAnsi="Times New Roman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sz w:val="18"/>
                <w:szCs w:val="18"/>
              </w:rPr>
              <w:t xml:space="preserve">Suicide plasmid carrying </w:t>
            </w:r>
            <w:r w:rsidRPr="00095564">
              <w:rPr>
                <w:rFonts w:ascii="Times New Roman" w:eastAsia="SimSun" w:hAnsi="Times New Roman"/>
                <w:i/>
                <w:iCs/>
                <w:sz w:val="18"/>
                <w:szCs w:val="18"/>
              </w:rPr>
              <w:t>sacB</w:t>
            </w:r>
            <w:r w:rsidRPr="00095564">
              <w:rPr>
                <w:rFonts w:ascii="Times New Roman" w:eastAsia="SimSun" w:hAnsi="Times New Roman"/>
                <w:sz w:val="18"/>
                <w:szCs w:val="18"/>
              </w:rPr>
              <w:t xml:space="preserve"> for selecting double crossover in </w:t>
            </w:r>
            <w:r w:rsidRPr="00095564">
              <w:rPr>
                <w:rFonts w:ascii="Times New Roman" w:eastAsia="SimSun" w:hAnsi="Times New Roman"/>
                <w:i/>
                <w:sz w:val="18"/>
                <w:szCs w:val="18"/>
              </w:rPr>
              <w:t>C. glutamicum</w:t>
            </w:r>
            <w:r w:rsidRPr="00095564">
              <w:rPr>
                <w:rFonts w:ascii="Times New Roman" w:eastAsia="SimSun" w:hAnsi="Times New Roman"/>
                <w:sz w:val="18"/>
                <w:szCs w:val="18"/>
              </w:rPr>
              <w:t>, Km</w:t>
            </w:r>
            <w:r w:rsidRPr="00095564">
              <w:rPr>
                <w:rFonts w:ascii="Times New Roman" w:eastAsia="SimSun" w:hAnsi="Times New Roman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190" w:type="dxa"/>
            <w:vAlign w:val="center"/>
          </w:tcPr>
          <w:p w:rsidR="00974D67" w:rsidRPr="00095564" w:rsidRDefault="00974D67" w:rsidP="00974D67">
            <w:pPr>
              <w:spacing w:line="240" w:lineRule="atLeast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sz w:val="18"/>
                <w:szCs w:val="18"/>
              </w:rPr>
              <w:t>[5]</w:t>
            </w:r>
          </w:p>
        </w:tc>
      </w:tr>
      <w:tr w:rsidR="00974D67" w:rsidRPr="00095564" w:rsidTr="009A2516">
        <w:tc>
          <w:tcPr>
            <w:tcW w:w="2269" w:type="dxa"/>
            <w:vAlign w:val="center"/>
          </w:tcPr>
          <w:p w:rsidR="00974D67" w:rsidRPr="00095564" w:rsidRDefault="00974D67" w:rsidP="00974D67">
            <w:pPr>
              <w:spacing w:line="240" w:lineRule="atLeast"/>
              <w:rPr>
                <w:rFonts w:ascii="Times New Roman" w:eastAsia="SimSun" w:hAnsi="Times New Roman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sz w:val="18"/>
                <w:szCs w:val="18"/>
              </w:rPr>
              <w:t>pK18</w:t>
            </w:r>
            <w:r w:rsidRPr="00095564">
              <w:rPr>
                <w:rFonts w:ascii="Times New Roman" w:eastAsia="SimSun" w:hAnsi="Times New Roman"/>
                <w:i/>
                <w:sz w:val="18"/>
                <w:szCs w:val="18"/>
              </w:rPr>
              <w:t>mobsacB-</w:t>
            </w:r>
            <w:r w:rsidRPr="00095564">
              <w:rPr>
                <w:rFonts w:ascii="Times New Roman" w:eastAsia="SimSun" w:hAnsi="Times New Roman"/>
                <w:sz w:val="18"/>
                <w:szCs w:val="18"/>
              </w:rPr>
              <w:t>Δ</w:t>
            </w:r>
            <w:r w:rsidRPr="00095564">
              <w:rPr>
                <w:rFonts w:ascii="Times New Roman" w:eastAsia="SimSun" w:hAnsi="Times New Roman"/>
                <w:i/>
                <w:sz w:val="18"/>
                <w:szCs w:val="18"/>
              </w:rPr>
              <w:t>ohsR</w:t>
            </w:r>
          </w:p>
        </w:tc>
        <w:tc>
          <w:tcPr>
            <w:tcW w:w="5103" w:type="dxa"/>
            <w:gridSpan w:val="2"/>
            <w:vAlign w:val="center"/>
          </w:tcPr>
          <w:p w:rsidR="00974D67" w:rsidRPr="00095564" w:rsidRDefault="00974D67" w:rsidP="00974D67">
            <w:pPr>
              <w:spacing w:line="240" w:lineRule="atLeast"/>
              <w:rPr>
                <w:rFonts w:ascii="Times New Roman" w:eastAsia="SimSun" w:hAnsi="Times New Roman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sz w:val="18"/>
                <w:szCs w:val="18"/>
              </w:rPr>
              <w:t>Construct used for in-frame deletion of</w:t>
            </w:r>
            <w:r w:rsidRPr="00095564">
              <w:rPr>
                <w:rFonts w:ascii="Times New Roman" w:eastAsia="SimSun" w:hAnsi="Times New Roman"/>
                <w:i/>
                <w:sz w:val="18"/>
                <w:szCs w:val="18"/>
              </w:rPr>
              <w:t xml:space="preserve"> ohsR</w:t>
            </w:r>
          </w:p>
        </w:tc>
        <w:tc>
          <w:tcPr>
            <w:tcW w:w="1190" w:type="dxa"/>
            <w:vAlign w:val="center"/>
          </w:tcPr>
          <w:p w:rsidR="00974D67" w:rsidRPr="00095564" w:rsidRDefault="007206CA" w:rsidP="00974D67">
            <w:pPr>
              <w:spacing w:line="240" w:lineRule="atLeast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 xml:space="preserve"> </w:t>
            </w:r>
            <w:r w:rsidR="00974D67" w:rsidRPr="00095564">
              <w:rPr>
                <w:rFonts w:ascii="Times New Roman" w:eastAsia="SimSun" w:hAnsi="Times New Roman"/>
                <w:sz w:val="18"/>
                <w:szCs w:val="18"/>
              </w:rPr>
              <w:t>This study</w:t>
            </w:r>
          </w:p>
        </w:tc>
      </w:tr>
      <w:tr w:rsidR="00974D67" w:rsidRPr="00095564" w:rsidTr="009A2516">
        <w:tc>
          <w:tcPr>
            <w:tcW w:w="2269" w:type="dxa"/>
          </w:tcPr>
          <w:p w:rsidR="00974D67" w:rsidRPr="00095564" w:rsidRDefault="00974D67" w:rsidP="00974D67">
            <w:pPr>
              <w:widowControl/>
              <w:spacing w:line="270" w:lineRule="exact"/>
              <w:rPr>
                <w:rFonts w:ascii="Times New Roman" w:eastAsia="SimSun" w:hAnsi="Times New Roman"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pK18</w:t>
            </w:r>
            <w:r w:rsidRPr="00095564">
              <w:rPr>
                <w:rFonts w:ascii="Times New Roman" w:eastAsia="SimSun" w:hAnsi="Times New Roman"/>
                <w:i/>
                <w:iCs/>
                <w:kern w:val="0"/>
                <w:sz w:val="18"/>
                <w:szCs w:val="18"/>
              </w:rPr>
              <w:t>mobsacB-P</w:t>
            </w:r>
            <w:r w:rsidRPr="00095564">
              <w:rPr>
                <w:rFonts w:ascii="Times New Roman" w:eastAsia="SimSun" w:hAnsi="Times New Roman"/>
                <w:i/>
                <w:iCs/>
                <w:kern w:val="0"/>
                <w:sz w:val="18"/>
                <w:szCs w:val="18"/>
                <w:vertAlign w:val="subscript"/>
              </w:rPr>
              <w:t>ohsR</w:t>
            </w:r>
            <w:r w:rsidRPr="00095564">
              <w:rPr>
                <w:rFonts w:ascii="Times New Roman" w:eastAsia="SimSun" w:hAnsi="Times New Roman"/>
                <w:i/>
                <w:iCs/>
                <w:kern w:val="0"/>
                <w:sz w:val="18"/>
                <w:szCs w:val="18"/>
              </w:rPr>
              <w:t>::lacZ</w:t>
            </w:r>
          </w:p>
        </w:tc>
        <w:tc>
          <w:tcPr>
            <w:tcW w:w="5103" w:type="dxa"/>
            <w:gridSpan w:val="2"/>
          </w:tcPr>
          <w:p w:rsidR="00974D67" w:rsidRPr="00095564" w:rsidRDefault="00974D67" w:rsidP="00974D67">
            <w:pPr>
              <w:widowControl/>
              <w:spacing w:line="270" w:lineRule="exact"/>
              <w:rPr>
                <w:rFonts w:ascii="Times New Roman" w:eastAsia="SimSun" w:hAnsi="Times New Roman"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i/>
                <w:iCs/>
                <w:kern w:val="0"/>
                <w:sz w:val="18"/>
                <w:szCs w:val="18"/>
              </w:rPr>
              <w:t>P</w:t>
            </w:r>
            <w:r w:rsidRPr="00095564">
              <w:rPr>
                <w:rFonts w:ascii="Times New Roman" w:eastAsia="SimSun" w:hAnsi="Times New Roman"/>
                <w:i/>
                <w:iCs/>
                <w:kern w:val="0"/>
                <w:sz w:val="18"/>
                <w:szCs w:val="18"/>
                <w:vertAlign w:val="subscript"/>
              </w:rPr>
              <w:t>ohsR</w:t>
            </w:r>
            <w:r w:rsidRPr="00095564">
              <w:rPr>
                <w:rFonts w:ascii="Times New Roman" w:eastAsia="SimSun" w:hAnsi="Times New Roman"/>
                <w:i/>
                <w:iCs/>
                <w:kern w:val="0"/>
                <w:sz w:val="18"/>
                <w:szCs w:val="18"/>
              </w:rPr>
              <w:t xml:space="preserve">::lacZ 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fusion in pK18</w:t>
            </w:r>
            <w:r w:rsidRPr="00095564">
              <w:rPr>
                <w:rFonts w:ascii="Times New Roman" w:eastAsia="SimSun" w:hAnsi="Times New Roman"/>
                <w:i/>
                <w:iCs/>
                <w:kern w:val="0"/>
                <w:sz w:val="18"/>
                <w:szCs w:val="18"/>
              </w:rPr>
              <w:t>mobsacB</w:t>
            </w:r>
          </w:p>
        </w:tc>
        <w:tc>
          <w:tcPr>
            <w:tcW w:w="1190" w:type="dxa"/>
          </w:tcPr>
          <w:p w:rsidR="00974D67" w:rsidRPr="00095564" w:rsidRDefault="00974D67" w:rsidP="007206CA">
            <w:pPr>
              <w:widowControl/>
              <w:spacing w:line="270" w:lineRule="exact"/>
              <w:ind w:firstLineChars="100" w:firstLine="180"/>
              <w:jc w:val="left"/>
              <w:rPr>
                <w:rFonts w:ascii="Times New Roman" w:eastAsia="SimSun" w:hAnsi="Times New Roman"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This study</w:t>
            </w:r>
          </w:p>
        </w:tc>
      </w:tr>
      <w:tr w:rsidR="00974D67" w:rsidRPr="00095564" w:rsidTr="009A2516">
        <w:tc>
          <w:tcPr>
            <w:tcW w:w="2269" w:type="dxa"/>
          </w:tcPr>
          <w:p w:rsidR="00974D67" w:rsidRPr="00095564" w:rsidRDefault="00974D67" w:rsidP="00974D67">
            <w:pPr>
              <w:widowControl/>
              <w:spacing w:line="270" w:lineRule="exact"/>
              <w:rPr>
                <w:rFonts w:ascii="Times New Roman" w:eastAsia="SimSun" w:hAnsi="Times New Roman"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pK18</w:t>
            </w:r>
            <w:r w:rsidRPr="00095564">
              <w:rPr>
                <w:rFonts w:ascii="Times New Roman" w:eastAsia="SimSun" w:hAnsi="Times New Roman"/>
                <w:i/>
                <w:iCs/>
                <w:kern w:val="0"/>
                <w:sz w:val="18"/>
                <w:szCs w:val="18"/>
              </w:rPr>
              <w:t>mobsacB-P</w:t>
            </w:r>
            <w:r w:rsidRPr="00095564">
              <w:rPr>
                <w:rFonts w:ascii="Times New Roman" w:eastAsia="SimSun" w:hAnsi="Times New Roman"/>
                <w:i/>
                <w:iCs/>
                <w:kern w:val="0"/>
                <w:sz w:val="18"/>
                <w:szCs w:val="18"/>
                <w:vertAlign w:val="subscript"/>
              </w:rPr>
              <w:t>ohr</w:t>
            </w:r>
            <w:r w:rsidRPr="00095564">
              <w:rPr>
                <w:rFonts w:ascii="Times New Roman" w:eastAsia="SimSun" w:hAnsi="Times New Roman"/>
                <w:i/>
                <w:iCs/>
                <w:kern w:val="0"/>
                <w:sz w:val="18"/>
                <w:szCs w:val="18"/>
              </w:rPr>
              <w:t>::lacZ</w:t>
            </w:r>
          </w:p>
        </w:tc>
        <w:tc>
          <w:tcPr>
            <w:tcW w:w="5103" w:type="dxa"/>
            <w:gridSpan w:val="2"/>
          </w:tcPr>
          <w:p w:rsidR="00974D67" w:rsidRPr="00095564" w:rsidRDefault="00974D67" w:rsidP="00974D67">
            <w:pPr>
              <w:widowControl/>
              <w:spacing w:line="270" w:lineRule="exact"/>
              <w:rPr>
                <w:rFonts w:ascii="Times New Roman" w:eastAsia="SimSun" w:hAnsi="Times New Roman"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i/>
                <w:iCs/>
                <w:kern w:val="0"/>
                <w:sz w:val="18"/>
                <w:szCs w:val="18"/>
              </w:rPr>
              <w:t>P</w:t>
            </w:r>
            <w:r w:rsidRPr="00095564">
              <w:rPr>
                <w:rFonts w:ascii="Times New Roman" w:eastAsia="SimSun" w:hAnsi="Times New Roman"/>
                <w:i/>
                <w:iCs/>
                <w:kern w:val="0"/>
                <w:sz w:val="18"/>
                <w:szCs w:val="18"/>
                <w:vertAlign w:val="subscript"/>
              </w:rPr>
              <w:t>ohr</w:t>
            </w:r>
            <w:r w:rsidRPr="00095564">
              <w:rPr>
                <w:rFonts w:ascii="Times New Roman" w:eastAsia="SimSun" w:hAnsi="Times New Roman"/>
                <w:i/>
                <w:iCs/>
                <w:kern w:val="0"/>
                <w:sz w:val="18"/>
                <w:szCs w:val="18"/>
              </w:rPr>
              <w:t xml:space="preserve">::lacZ 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fusion in pK18</w:t>
            </w:r>
            <w:r w:rsidRPr="00095564">
              <w:rPr>
                <w:rFonts w:ascii="Times New Roman" w:eastAsia="SimSun" w:hAnsi="Times New Roman"/>
                <w:i/>
                <w:iCs/>
                <w:kern w:val="0"/>
                <w:sz w:val="18"/>
                <w:szCs w:val="18"/>
              </w:rPr>
              <w:t>mobsacB</w:t>
            </w:r>
          </w:p>
        </w:tc>
        <w:tc>
          <w:tcPr>
            <w:tcW w:w="1190" w:type="dxa"/>
          </w:tcPr>
          <w:p w:rsidR="00974D67" w:rsidRPr="00095564" w:rsidRDefault="00974D67" w:rsidP="00974D67">
            <w:pPr>
              <w:widowControl/>
              <w:spacing w:line="270" w:lineRule="exact"/>
              <w:ind w:firstLineChars="200" w:firstLine="360"/>
              <w:jc w:val="left"/>
              <w:rPr>
                <w:rFonts w:ascii="Times New Roman" w:eastAsia="SimSun" w:hAnsi="Times New Roman"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[3]</w:t>
            </w:r>
          </w:p>
        </w:tc>
      </w:tr>
      <w:tr w:rsidR="00974D67" w:rsidRPr="00095564" w:rsidTr="009A2516">
        <w:tc>
          <w:tcPr>
            <w:tcW w:w="2269" w:type="dxa"/>
            <w:vAlign w:val="center"/>
          </w:tcPr>
          <w:p w:rsidR="00974D67" w:rsidRPr="00095564" w:rsidRDefault="00974D67" w:rsidP="00974D67">
            <w:pPr>
              <w:spacing w:line="240" w:lineRule="atLeast"/>
              <w:rPr>
                <w:rFonts w:ascii="Times New Roman" w:eastAsia="SimSun" w:hAnsi="Times New Roman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sz w:val="18"/>
                <w:szCs w:val="18"/>
              </w:rPr>
              <w:t>pXMJ19</w:t>
            </w:r>
          </w:p>
        </w:tc>
        <w:tc>
          <w:tcPr>
            <w:tcW w:w="5103" w:type="dxa"/>
            <w:gridSpan w:val="2"/>
            <w:vAlign w:val="center"/>
          </w:tcPr>
          <w:p w:rsidR="00974D67" w:rsidRPr="00095564" w:rsidRDefault="00974D67" w:rsidP="00974D67">
            <w:pPr>
              <w:spacing w:line="240" w:lineRule="atLeast"/>
              <w:rPr>
                <w:rFonts w:ascii="Times New Roman" w:eastAsia="SimSun" w:hAnsi="Times New Roman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sz w:val="18"/>
                <w:szCs w:val="18"/>
              </w:rPr>
              <w:t>Shuttle vector (</w:t>
            </w:r>
            <w:r w:rsidRPr="00095564">
              <w:rPr>
                <w:rFonts w:ascii="Times New Roman" w:eastAsia="SimSun" w:hAnsi="Times New Roman"/>
                <w:i/>
                <w:sz w:val="18"/>
                <w:szCs w:val="18"/>
              </w:rPr>
              <w:t>Ptac lacI</w:t>
            </w:r>
            <w:r w:rsidRPr="00095564">
              <w:rPr>
                <w:rFonts w:ascii="Times New Roman" w:eastAsia="SimSun" w:hAnsi="Times New Roman"/>
                <w:i/>
                <w:sz w:val="18"/>
                <w:szCs w:val="18"/>
                <w:vertAlign w:val="superscript"/>
              </w:rPr>
              <w:t xml:space="preserve">q </w:t>
            </w:r>
            <w:r w:rsidRPr="00095564">
              <w:rPr>
                <w:rFonts w:ascii="Times New Roman" w:eastAsia="SimSun" w:hAnsi="Times New Roman"/>
                <w:i/>
                <w:sz w:val="18"/>
                <w:szCs w:val="18"/>
              </w:rPr>
              <w:t>pBL1 oriV</w:t>
            </w:r>
            <w:r w:rsidRPr="00095564">
              <w:rPr>
                <w:rFonts w:ascii="Times New Roman" w:eastAsia="SimSun" w:hAnsi="Times New Roman"/>
                <w:i/>
                <w:sz w:val="18"/>
                <w:szCs w:val="18"/>
                <w:vertAlign w:val="subscript"/>
              </w:rPr>
              <w:t>C. glutamicum</w:t>
            </w:r>
            <w:r w:rsidRPr="00095564">
              <w:rPr>
                <w:rFonts w:ascii="Times New Roman" w:eastAsia="SimSun" w:hAnsi="Times New Roman"/>
                <w:sz w:val="18"/>
                <w:szCs w:val="18"/>
              </w:rPr>
              <w:t xml:space="preserve"> pK18 </w:t>
            </w:r>
            <w:r w:rsidRPr="00095564">
              <w:rPr>
                <w:rFonts w:ascii="Times New Roman" w:eastAsia="SimSun" w:hAnsi="Times New Roman"/>
                <w:i/>
                <w:sz w:val="18"/>
                <w:szCs w:val="18"/>
              </w:rPr>
              <w:t>oriV</w:t>
            </w:r>
            <w:r w:rsidRPr="00095564">
              <w:rPr>
                <w:rFonts w:ascii="Times New Roman" w:eastAsia="SimSun" w:hAnsi="Times New Roman"/>
                <w:i/>
                <w:sz w:val="18"/>
                <w:szCs w:val="18"/>
                <w:vertAlign w:val="subscript"/>
              </w:rPr>
              <w:t>E. coli</w:t>
            </w:r>
            <w:r w:rsidRPr="00095564">
              <w:rPr>
                <w:rFonts w:ascii="Times New Roman" w:eastAsia="SimSun" w:hAnsi="Times New Roman"/>
                <w:sz w:val="18"/>
                <w:szCs w:val="18"/>
              </w:rPr>
              <w:t>)</w:t>
            </w:r>
          </w:p>
        </w:tc>
        <w:tc>
          <w:tcPr>
            <w:tcW w:w="1190" w:type="dxa"/>
            <w:vAlign w:val="center"/>
          </w:tcPr>
          <w:p w:rsidR="00974D67" w:rsidRPr="00095564" w:rsidRDefault="00974D67" w:rsidP="00974D67">
            <w:pPr>
              <w:spacing w:line="240" w:lineRule="atLeast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[6]</w:t>
            </w:r>
          </w:p>
        </w:tc>
      </w:tr>
      <w:tr w:rsidR="00974D67" w:rsidRPr="00095564" w:rsidTr="009A2516">
        <w:tc>
          <w:tcPr>
            <w:tcW w:w="2269" w:type="dxa"/>
            <w:vAlign w:val="center"/>
          </w:tcPr>
          <w:p w:rsidR="00974D67" w:rsidRPr="00095564" w:rsidRDefault="00974D67" w:rsidP="00974D67">
            <w:pPr>
              <w:spacing w:line="240" w:lineRule="atLeast"/>
              <w:rPr>
                <w:rFonts w:ascii="Times New Roman" w:eastAsia="SimSun" w:hAnsi="Times New Roman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sz w:val="18"/>
                <w:szCs w:val="18"/>
              </w:rPr>
              <w:t>pXMJ19-</w:t>
            </w:r>
            <w:r w:rsidRPr="00095564">
              <w:rPr>
                <w:rFonts w:ascii="Times New Roman" w:eastAsia="SimSun" w:hAnsi="Times New Roman"/>
                <w:i/>
                <w:iCs/>
                <w:kern w:val="0"/>
                <w:sz w:val="18"/>
                <w:szCs w:val="18"/>
              </w:rPr>
              <w:t>ohsR</w:t>
            </w:r>
          </w:p>
        </w:tc>
        <w:tc>
          <w:tcPr>
            <w:tcW w:w="5103" w:type="dxa"/>
            <w:gridSpan w:val="2"/>
            <w:vAlign w:val="center"/>
          </w:tcPr>
          <w:p w:rsidR="00974D67" w:rsidRPr="00095564" w:rsidRDefault="00974D67" w:rsidP="00974D67">
            <w:pPr>
              <w:spacing w:line="240" w:lineRule="atLeast"/>
              <w:rPr>
                <w:rFonts w:ascii="Times New Roman" w:eastAsia="SimSun" w:hAnsi="Times New Roman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i/>
                <w:iCs/>
                <w:kern w:val="0"/>
                <w:sz w:val="18"/>
                <w:szCs w:val="18"/>
              </w:rPr>
              <w:t xml:space="preserve">ohsR 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 xml:space="preserve">cloned into </w:t>
            </w:r>
            <w:r w:rsidRPr="00095564">
              <w:rPr>
                <w:rFonts w:ascii="Times New Roman" w:eastAsia="SimSun" w:hAnsi="Times New Roman"/>
                <w:sz w:val="18"/>
                <w:szCs w:val="18"/>
              </w:rPr>
              <w:t>pXMJ19</w:t>
            </w:r>
            <w:r w:rsidRPr="00095564">
              <w:rPr>
                <w:rFonts w:ascii="Times New Roman" w:eastAsia="SimSun" w:hAnsi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 xml:space="preserve">for complementation </w:t>
            </w:r>
          </w:p>
        </w:tc>
        <w:tc>
          <w:tcPr>
            <w:tcW w:w="1190" w:type="dxa"/>
            <w:vAlign w:val="center"/>
          </w:tcPr>
          <w:p w:rsidR="00974D67" w:rsidRPr="00095564" w:rsidRDefault="00974D67" w:rsidP="00974D67">
            <w:pPr>
              <w:spacing w:line="240" w:lineRule="atLeast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sz w:val="18"/>
                <w:szCs w:val="18"/>
              </w:rPr>
              <w:t>This study</w:t>
            </w:r>
          </w:p>
        </w:tc>
      </w:tr>
      <w:tr w:rsidR="00974D67" w:rsidRPr="00095564" w:rsidTr="009A2516">
        <w:tc>
          <w:tcPr>
            <w:tcW w:w="2269" w:type="dxa"/>
            <w:vAlign w:val="center"/>
          </w:tcPr>
          <w:p w:rsidR="00974D67" w:rsidRPr="00095564" w:rsidRDefault="00974D67" w:rsidP="00974D67">
            <w:pPr>
              <w:spacing w:line="240" w:lineRule="atLeast"/>
              <w:rPr>
                <w:rFonts w:ascii="Times New Roman" w:eastAsia="SimSun" w:hAnsi="Times New Roman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sz w:val="18"/>
                <w:szCs w:val="18"/>
              </w:rPr>
              <w:t>pXMJ19-</w:t>
            </w:r>
            <w:r w:rsidRPr="00095564">
              <w:rPr>
                <w:rFonts w:ascii="Times New Roman" w:eastAsia="SimSun" w:hAnsi="Times New Roman"/>
                <w:i/>
                <w:iCs/>
                <w:kern w:val="0"/>
                <w:sz w:val="18"/>
                <w:szCs w:val="18"/>
              </w:rPr>
              <w:t>o</w:t>
            </w:r>
            <w:r w:rsidR="003D744A">
              <w:rPr>
                <w:rFonts w:ascii="Times New Roman" w:eastAsia="SimSun" w:hAnsi="Times New Roman"/>
                <w:i/>
                <w:iCs/>
                <w:kern w:val="0"/>
                <w:sz w:val="18"/>
                <w:szCs w:val="18"/>
              </w:rPr>
              <w:t>h</w:t>
            </w:r>
            <w:r w:rsidRPr="00095564">
              <w:rPr>
                <w:rFonts w:ascii="Times New Roman" w:eastAsia="SimSun" w:hAnsi="Times New Roman"/>
                <w:i/>
                <w:iCs/>
                <w:kern w:val="0"/>
                <w:sz w:val="18"/>
                <w:szCs w:val="18"/>
              </w:rPr>
              <w:t>sR</w:t>
            </w:r>
            <w:r w:rsidRPr="00095564">
              <w:rPr>
                <w:rFonts w:ascii="Times New Roman" w:eastAsia="SimSun" w:hAnsi="Times New Roman"/>
                <w:i/>
                <w:sz w:val="18"/>
                <w:szCs w:val="18"/>
              </w:rPr>
              <w:t>:C125S</w:t>
            </w:r>
          </w:p>
        </w:tc>
        <w:tc>
          <w:tcPr>
            <w:tcW w:w="5103" w:type="dxa"/>
            <w:gridSpan w:val="2"/>
            <w:vAlign w:val="center"/>
          </w:tcPr>
          <w:p w:rsidR="00974D67" w:rsidRPr="00095564" w:rsidRDefault="00974D67" w:rsidP="00974D67">
            <w:pPr>
              <w:spacing w:line="240" w:lineRule="atLeast"/>
              <w:rPr>
                <w:rFonts w:ascii="Times New Roman" w:eastAsia="SimSun" w:hAnsi="Times New Roman"/>
                <w:i/>
                <w:iCs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i/>
                <w:iCs/>
                <w:kern w:val="0"/>
                <w:sz w:val="18"/>
                <w:szCs w:val="18"/>
              </w:rPr>
              <w:t>ohsR</w:t>
            </w:r>
            <w:r w:rsidRPr="00095564">
              <w:rPr>
                <w:rFonts w:ascii="Times New Roman" w:eastAsia="SimSun" w:hAnsi="Times New Roman"/>
                <w:i/>
                <w:sz w:val="18"/>
                <w:szCs w:val="18"/>
              </w:rPr>
              <w:t>:C125S</w:t>
            </w:r>
            <w:r w:rsidRPr="00095564">
              <w:rPr>
                <w:rFonts w:ascii="Times New Roman" w:eastAsia="SimSun" w:hAnsi="Times New Roman"/>
                <w:i/>
                <w:iCs/>
                <w:sz w:val="18"/>
                <w:szCs w:val="18"/>
              </w:rPr>
              <w:t xml:space="preserve"> 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 xml:space="preserve">cloned into </w:t>
            </w:r>
            <w:r w:rsidRPr="00095564">
              <w:rPr>
                <w:rFonts w:ascii="Times New Roman" w:eastAsia="SimSun" w:hAnsi="Times New Roman"/>
                <w:sz w:val="18"/>
                <w:szCs w:val="18"/>
              </w:rPr>
              <w:t>pXMJ19</w:t>
            </w:r>
            <w:r w:rsidRPr="00095564">
              <w:rPr>
                <w:rFonts w:ascii="Times New Roman" w:eastAsia="SimSun" w:hAnsi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for complementation</w:t>
            </w:r>
          </w:p>
        </w:tc>
        <w:tc>
          <w:tcPr>
            <w:tcW w:w="1190" w:type="dxa"/>
            <w:vAlign w:val="center"/>
          </w:tcPr>
          <w:p w:rsidR="00974D67" w:rsidRPr="00095564" w:rsidRDefault="00974D67" w:rsidP="00974D67">
            <w:pPr>
              <w:spacing w:line="240" w:lineRule="atLeast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sz w:val="18"/>
                <w:szCs w:val="18"/>
              </w:rPr>
              <w:t>This study</w:t>
            </w:r>
          </w:p>
        </w:tc>
      </w:tr>
      <w:tr w:rsidR="00974D67" w:rsidRPr="00095564" w:rsidTr="009A2516">
        <w:tc>
          <w:tcPr>
            <w:tcW w:w="2269" w:type="dxa"/>
            <w:vAlign w:val="center"/>
          </w:tcPr>
          <w:p w:rsidR="00974D67" w:rsidRPr="00095564" w:rsidRDefault="00974D67" w:rsidP="00974D67">
            <w:pPr>
              <w:spacing w:line="240" w:lineRule="atLeast"/>
              <w:rPr>
                <w:rFonts w:ascii="Times New Roman" w:eastAsia="SimSun" w:hAnsi="Times New Roman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sz w:val="18"/>
                <w:szCs w:val="18"/>
              </w:rPr>
              <w:t>pXMJ19-</w:t>
            </w:r>
            <w:r w:rsidRPr="00095564">
              <w:rPr>
                <w:rFonts w:ascii="Times New Roman" w:eastAsia="SimSun" w:hAnsi="Times New Roman"/>
                <w:i/>
                <w:iCs/>
                <w:kern w:val="0"/>
                <w:sz w:val="18"/>
                <w:szCs w:val="18"/>
              </w:rPr>
              <w:t>ohsR</w:t>
            </w:r>
            <w:r w:rsidRPr="00095564">
              <w:rPr>
                <w:rFonts w:ascii="Times New Roman" w:eastAsia="SimSun" w:hAnsi="Times New Roman"/>
                <w:i/>
                <w:sz w:val="18"/>
                <w:szCs w:val="18"/>
              </w:rPr>
              <w:t>:C26</w:t>
            </w:r>
            <w:r w:rsidRPr="00095564">
              <w:rPr>
                <w:rFonts w:ascii="Times New Roman" w:eastAsia="SimSun" w:hAnsi="Times New Roman" w:hint="eastAsia"/>
                <w:i/>
                <w:sz w:val="18"/>
                <w:szCs w:val="18"/>
              </w:rPr>
              <w:t>1</w:t>
            </w:r>
            <w:r w:rsidRPr="00095564">
              <w:rPr>
                <w:rFonts w:ascii="Times New Roman" w:eastAsia="SimSun" w:hAnsi="Times New Roman"/>
                <w:i/>
                <w:sz w:val="18"/>
                <w:szCs w:val="18"/>
              </w:rPr>
              <w:t>S</w:t>
            </w:r>
          </w:p>
        </w:tc>
        <w:tc>
          <w:tcPr>
            <w:tcW w:w="5103" w:type="dxa"/>
            <w:gridSpan w:val="2"/>
            <w:vAlign w:val="center"/>
          </w:tcPr>
          <w:p w:rsidR="00974D67" w:rsidRPr="00095564" w:rsidRDefault="00974D67" w:rsidP="00974D67">
            <w:pPr>
              <w:spacing w:line="240" w:lineRule="atLeast"/>
              <w:rPr>
                <w:rFonts w:ascii="Times New Roman" w:eastAsia="SimSun" w:hAnsi="Times New Roman"/>
                <w:i/>
                <w:iCs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i/>
                <w:iCs/>
                <w:kern w:val="0"/>
                <w:sz w:val="18"/>
                <w:szCs w:val="18"/>
              </w:rPr>
              <w:t>ohsR</w:t>
            </w:r>
            <w:r w:rsidRPr="00095564">
              <w:rPr>
                <w:rFonts w:ascii="Times New Roman" w:eastAsia="SimSun" w:hAnsi="Times New Roman"/>
                <w:i/>
                <w:sz w:val="18"/>
                <w:szCs w:val="18"/>
              </w:rPr>
              <w:t>:C26</w:t>
            </w:r>
            <w:r w:rsidRPr="00095564">
              <w:rPr>
                <w:rFonts w:ascii="Times New Roman" w:eastAsia="SimSun" w:hAnsi="Times New Roman" w:hint="eastAsia"/>
                <w:i/>
                <w:sz w:val="18"/>
                <w:szCs w:val="18"/>
              </w:rPr>
              <w:t>1</w:t>
            </w:r>
            <w:r w:rsidRPr="00095564">
              <w:rPr>
                <w:rFonts w:ascii="Times New Roman" w:eastAsia="SimSun" w:hAnsi="Times New Roman"/>
                <w:i/>
                <w:sz w:val="18"/>
                <w:szCs w:val="18"/>
              </w:rPr>
              <w:t>S</w:t>
            </w:r>
            <w:r w:rsidRPr="00095564">
              <w:rPr>
                <w:rFonts w:ascii="Times New Roman" w:eastAsia="SimSun" w:hAnsi="Times New Roman"/>
                <w:i/>
                <w:iCs/>
                <w:sz w:val="18"/>
                <w:szCs w:val="18"/>
              </w:rPr>
              <w:t xml:space="preserve"> 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 xml:space="preserve">cloned into </w:t>
            </w:r>
            <w:r w:rsidRPr="00095564">
              <w:rPr>
                <w:rFonts w:ascii="Times New Roman" w:eastAsia="SimSun" w:hAnsi="Times New Roman"/>
                <w:sz w:val="18"/>
                <w:szCs w:val="18"/>
              </w:rPr>
              <w:t>pXMJ19</w:t>
            </w:r>
            <w:r w:rsidRPr="00095564">
              <w:rPr>
                <w:rFonts w:ascii="Times New Roman" w:eastAsia="SimSun" w:hAnsi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for complementation</w:t>
            </w:r>
          </w:p>
        </w:tc>
        <w:tc>
          <w:tcPr>
            <w:tcW w:w="1190" w:type="dxa"/>
            <w:vAlign w:val="center"/>
          </w:tcPr>
          <w:p w:rsidR="00974D67" w:rsidRPr="00095564" w:rsidRDefault="00974D67" w:rsidP="00974D67">
            <w:pPr>
              <w:spacing w:line="240" w:lineRule="atLeast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sz w:val="18"/>
                <w:szCs w:val="18"/>
              </w:rPr>
              <w:t>This study</w:t>
            </w:r>
          </w:p>
        </w:tc>
      </w:tr>
      <w:tr w:rsidR="00974D67" w:rsidRPr="00095564" w:rsidTr="009A2516">
        <w:tc>
          <w:tcPr>
            <w:tcW w:w="2269" w:type="dxa"/>
            <w:vAlign w:val="center"/>
          </w:tcPr>
          <w:p w:rsidR="00974D67" w:rsidRPr="00095564" w:rsidRDefault="00974D67" w:rsidP="00974D67">
            <w:pPr>
              <w:spacing w:line="240" w:lineRule="atLeast"/>
              <w:rPr>
                <w:rFonts w:ascii="Times New Roman" w:eastAsia="SimSun" w:hAnsi="Times New Roman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pXMJ19-His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  <w:vertAlign w:val="subscript"/>
              </w:rPr>
              <w:t>6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-</w:t>
            </w: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ohsR</w:t>
            </w:r>
          </w:p>
        </w:tc>
        <w:tc>
          <w:tcPr>
            <w:tcW w:w="5103" w:type="dxa"/>
            <w:gridSpan w:val="2"/>
            <w:vAlign w:val="center"/>
          </w:tcPr>
          <w:p w:rsidR="00974D67" w:rsidRPr="00095564" w:rsidRDefault="00974D67" w:rsidP="00974D67">
            <w:pPr>
              <w:spacing w:line="240" w:lineRule="atLeast"/>
              <w:rPr>
                <w:rFonts w:ascii="Times New Roman" w:eastAsia="SimSun" w:hAnsi="Times New Roman"/>
                <w:i/>
                <w:iCs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i/>
                <w:iCs/>
                <w:kern w:val="0"/>
                <w:sz w:val="18"/>
                <w:szCs w:val="18"/>
              </w:rPr>
              <w:t>ohsR</w:t>
            </w:r>
            <w:r w:rsidRPr="00095564">
              <w:rPr>
                <w:rFonts w:ascii="Times New Roman" w:eastAsia="SimSun" w:hAnsi="Times New Roman"/>
                <w:i/>
                <w:iCs/>
                <w:sz w:val="18"/>
                <w:szCs w:val="18"/>
              </w:rPr>
              <w:t xml:space="preserve"> 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 xml:space="preserve">cloned into </w:t>
            </w:r>
            <w:r w:rsidRPr="00095564">
              <w:rPr>
                <w:rFonts w:ascii="Times New Roman" w:eastAsia="SimSun" w:hAnsi="Times New Roman"/>
                <w:sz w:val="18"/>
                <w:szCs w:val="18"/>
              </w:rPr>
              <w:t>pXMJ19-His</w:t>
            </w:r>
            <w:r w:rsidRPr="00095564">
              <w:rPr>
                <w:rFonts w:ascii="Times New Roman" w:eastAsia="SimSun" w:hAnsi="Times New Roman"/>
                <w:sz w:val="18"/>
                <w:szCs w:val="18"/>
                <w:vertAlign w:val="subscript"/>
              </w:rPr>
              <w:t>6</w:t>
            </w:r>
            <w:r w:rsidRPr="00095564">
              <w:rPr>
                <w:rFonts w:ascii="Times New Roman" w:eastAsia="SimSun" w:hAnsi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for complementation</w:t>
            </w:r>
          </w:p>
        </w:tc>
        <w:tc>
          <w:tcPr>
            <w:tcW w:w="1190" w:type="dxa"/>
            <w:vAlign w:val="center"/>
          </w:tcPr>
          <w:p w:rsidR="00974D67" w:rsidRPr="00095564" w:rsidRDefault="00974D67" w:rsidP="00974D67">
            <w:pPr>
              <w:spacing w:line="240" w:lineRule="atLeast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bookmarkStart w:id="2" w:name="OLE_LINK4"/>
            <w:bookmarkStart w:id="3" w:name="OLE_LINK5"/>
            <w:r w:rsidRPr="00095564">
              <w:rPr>
                <w:rFonts w:ascii="Times New Roman" w:eastAsia="SimSun" w:hAnsi="Times New Roman"/>
                <w:sz w:val="18"/>
                <w:szCs w:val="18"/>
              </w:rPr>
              <w:t>This study</w:t>
            </w:r>
            <w:bookmarkEnd w:id="2"/>
            <w:bookmarkEnd w:id="3"/>
          </w:p>
        </w:tc>
      </w:tr>
      <w:tr w:rsidR="00974D67" w:rsidRPr="00095564" w:rsidTr="009A2516">
        <w:tc>
          <w:tcPr>
            <w:tcW w:w="2269" w:type="dxa"/>
            <w:vAlign w:val="center"/>
          </w:tcPr>
          <w:p w:rsidR="00974D67" w:rsidRPr="00095564" w:rsidRDefault="00974D67" w:rsidP="00974D67">
            <w:pPr>
              <w:spacing w:line="360" w:lineRule="exact"/>
              <w:rPr>
                <w:rFonts w:ascii="Times New Roman" w:eastAsia="SimSun" w:hAnsi="Times New Roman"/>
                <w:b/>
                <w:color w:val="FF000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pET28a</w:t>
            </w:r>
          </w:p>
        </w:tc>
        <w:tc>
          <w:tcPr>
            <w:tcW w:w="5103" w:type="dxa"/>
            <w:gridSpan w:val="2"/>
            <w:vAlign w:val="center"/>
          </w:tcPr>
          <w:p w:rsidR="00974D67" w:rsidRPr="00095564" w:rsidRDefault="00974D67" w:rsidP="00974D67">
            <w:pPr>
              <w:spacing w:line="360" w:lineRule="exact"/>
              <w:rPr>
                <w:rFonts w:ascii="Times New Roman" w:eastAsia="SimSun" w:hAnsi="Times New Roman"/>
                <w:b/>
                <w:color w:val="FF000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Expression vector with N-terminal hexahistidine affinity tag</w:t>
            </w:r>
          </w:p>
        </w:tc>
        <w:tc>
          <w:tcPr>
            <w:tcW w:w="1190" w:type="dxa"/>
            <w:vAlign w:val="center"/>
          </w:tcPr>
          <w:p w:rsidR="00974D67" w:rsidRPr="00095564" w:rsidRDefault="00974D67" w:rsidP="00974D67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SimSun" w:hAnsi="Times New Roman"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Novagen</w:t>
            </w:r>
          </w:p>
        </w:tc>
      </w:tr>
      <w:tr w:rsidR="00974D67" w:rsidRPr="00095564" w:rsidTr="009A2516">
        <w:tc>
          <w:tcPr>
            <w:tcW w:w="2269" w:type="dxa"/>
            <w:vAlign w:val="center"/>
          </w:tcPr>
          <w:p w:rsidR="00974D67" w:rsidRPr="00095564" w:rsidRDefault="00974D67" w:rsidP="00974D67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SimSun" w:hAnsi="Times New Roman"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pET28a</w:t>
            </w:r>
            <w:r w:rsidRPr="00095564">
              <w:rPr>
                <w:rFonts w:ascii="Times New Roman" w:eastAsia="SimSun" w:hAnsi="Times New Roman"/>
                <w:i/>
                <w:iCs/>
                <w:kern w:val="0"/>
                <w:sz w:val="18"/>
                <w:szCs w:val="18"/>
              </w:rPr>
              <w:t>-trx</w:t>
            </w:r>
          </w:p>
        </w:tc>
        <w:tc>
          <w:tcPr>
            <w:tcW w:w="5103" w:type="dxa"/>
            <w:gridSpan w:val="2"/>
            <w:vAlign w:val="center"/>
          </w:tcPr>
          <w:p w:rsidR="00974D67" w:rsidRPr="00095564" w:rsidRDefault="00974D67" w:rsidP="00974D67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SimSun" w:hAnsi="Times New Roman"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trx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 xml:space="preserve"> in pET28a</w:t>
            </w:r>
          </w:p>
        </w:tc>
        <w:tc>
          <w:tcPr>
            <w:tcW w:w="1190" w:type="dxa"/>
            <w:vAlign w:val="center"/>
          </w:tcPr>
          <w:p w:rsidR="00974D67" w:rsidRPr="00095564" w:rsidRDefault="00974D67" w:rsidP="00974D67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SimSun" w:hAnsi="Times New Roman"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[7]</w:t>
            </w:r>
          </w:p>
        </w:tc>
      </w:tr>
      <w:tr w:rsidR="00974D67" w:rsidRPr="00095564" w:rsidTr="009A2516">
        <w:tc>
          <w:tcPr>
            <w:tcW w:w="2269" w:type="dxa"/>
            <w:vAlign w:val="center"/>
          </w:tcPr>
          <w:p w:rsidR="00974D67" w:rsidRPr="00095564" w:rsidRDefault="00974D67" w:rsidP="00974D67">
            <w:pPr>
              <w:spacing w:line="360" w:lineRule="exact"/>
              <w:rPr>
                <w:rFonts w:ascii="Times New Roman" w:eastAsia="SimSun" w:hAnsi="Times New Roman"/>
                <w:b/>
                <w:color w:val="00000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pET28a</w:t>
            </w:r>
            <w:r w:rsidRPr="00095564">
              <w:rPr>
                <w:rFonts w:ascii="Times New Roman" w:eastAsia="SimSun" w:hAnsi="Times New Roman"/>
                <w:i/>
                <w:iCs/>
                <w:kern w:val="0"/>
                <w:sz w:val="18"/>
                <w:szCs w:val="18"/>
              </w:rPr>
              <w:t>-trxR</w:t>
            </w:r>
          </w:p>
        </w:tc>
        <w:tc>
          <w:tcPr>
            <w:tcW w:w="5103" w:type="dxa"/>
            <w:gridSpan w:val="2"/>
            <w:vAlign w:val="center"/>
          </w:tcPr>
          <w:p w:rsidR="00974D67" w:rsidRPr="00095564" w:rsidRDefault="00974D67" w:rsidP="00974D67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SimSun" w:hAnsi="Times New Roman"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  <w:t>trxR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 xml:space="preserve"> in pET28a</w:t>
            </w:r>
          </w:p>
        </w:tc>
        <w:tc>
          <w:tcPr>
            <w:tcW w:w="1190" w:type="dxa"/>
            <w:vAlign w:val="center"/>
          </w:tcPr>
          <w:p w:rsidR="00974D67" w:rsidRPr="00095564" w:rsidRDefault="00974D67" w:rsidP="00974D67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SimSun" w:hAnsi="Times New Roman"/>
                <w:b/>
                <w:color w:val="FF000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[7]</w:t>
            </w:r>
          </w:p>
        </w:tc>
      </w:tr>
      <w:tr w:rsidR="00974D67" w:rsidRPr="00095564" w:rsidTr="009A2516">
        <w:tc>
          <w:tcPr>
            <w:tcW w:w="2269" w:type="dxa"/>
            <w:vAlign w:val="center"/>
          </w:tcPr>
          <w:p w:rsidR="00974D67" w:rsidRPr="00095564" w:rsidRDefault="00974D67" w:rsidP="00974D67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SimSun" w:hAnsi="Times New Roman"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lastRenderedPageBreak/>
              <w:t>pET28a</w:t>
            </w:r>
            <w:r w:rsidRPr="00095564">
              <w:rPr>
                <w:rFonts w:ascii="Times New Roman" w:eastAsia="SimSun" w:hAnsi="Times New Roman"/>
                <w:i/>
                <w:iCs/>
                <w:kern w:val="0"/>
                <w:sz w:val="18"/>
                <w:szCs w:val="18"/>
              </w:rPr>
              <w:t>-ohsR</w:t>
            </w:r>
          </w:p>
        </w:tc>
        <w:tc>
          <w:tcPr>
            <w:tcW w:w="5103" w:type="dxa"/>
            <w:gridSpan w:val="2"/>
            <w:vAlign w:val="center"/>
          </w:tcPr>
          <w:p w:rsidR="00974D67" w:rsidRPr="00095564" w:rsidRDefault="00974D67" w:rsidP="00974D67">
            <w:pPr>
              <w:spacing w:line="360" w:lineRule="exact"/>
              <w:rPr>
                <w:rFonts w:ascii="Times New Roman" w:eastAsia="SimSun" w:hAnsi="Times New Roman"/>
                <w:b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i/>
                <w:iCs/>
                <w:kern w:val="0"/>
                <w:sz w:val="18"/>
                <w:szCs w:val="18"/>
              </w:rPr>
              <w:t>ohsR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 xml:space="preserve"> in pET28a</w:t>
            </w:r>
          </w:p>
        </w:tc>
        <w:tc>
          <w:tcPr>
            <w:tcW w:w="1190" w:type="dxa"/>
            <w:vAlign w:val="center"/>
          </w:tcPr>
          <w:p w:rsidR="00974D67" w:rsidRPr="00095564" w:rsidRDefault="00974D67" w:rsidP="00974D67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SimSun" w:hAnsi="Times New Roman"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sz w:val="18"/>
                <w:szCs w:val="18"/>
              </w:rPr>
              <w:t>This study</w:t>
            </w:r>
          </w:p>
        </w:tc>
      </w:tr>
      <w:tr w:rsidR="00974D67" w:rsidRPr="00095564" w:rsidTr="009A2516">
        <w:tc>
          <w:tcPr>
            <w:tcW w:w="2269" w:type="dxa"/>
            <w:vAlign w:val="center"/>
          </w:tcPr>
          <w:p w:rsidR="00974D67" w:rsidRPr="00095564" w:rsidRDefault="00974D67" w:rsidP="00974D67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SimSun" w:hAnsi="Times New Roman"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pET28a</w:t>
            </w:r>
            <w:r w:rsidRPr="00095564">
              <w:rPr>
                <w:rFonts w:ascii="Times New Roman" w:eastAsia="SimSun" w:hAnsi="Times New Roman"/>
                <w:i/>
                <w:iCs/>
                <w:kern w:val="0"/>
                <w:sz w:val="18"/>
                <w:szCs w:val="18"/>
              </w:rPr>
              <w:t>-ohsR:</w:t>
            </w:r>
            <w:r w:rsidRPr="00095564">
              <w:rPr>
                <w:rFonts w:ascii="Times New Roman" w:eastAsia="SimSun" w:hAnsi="Times New Roman"/>
                <w:i/>
                <w:sz w:val="18"/>
                <w:szCs w:val="18"/>
              </w:rPr>
              <w:t>C</w:t>
            </w:r>
            <w:r w:rsidRPr="00095564">
              <w:rPr>
                <w:rFonts w:ascii="Times New Roman" w:eastAsia="SimSun" w:hAnsi="Times New Roman" w:hint="eastAsia"/>
                <w:i/>
                <w:sz w:val="18"/>
                <w:szCs w:val="18"/>
              </w:rPr>
              <w:t>12</w:t>
            </w:r>
            <w:r w:rsidRPr="00095564">
              <w:rPr>
                <w:rFonts w:ascii="Times New Roman" w:eastAsia="SimSun" w:hAnsi="Times New Roman"/>
                <w:i/>
                <w:sz w:val="18"/>
                <w:szCs w:val="18"/>
              </w:rPr>
              <w:t>5S</w:t>
            </w:r>
          </w:p>
        </w:tc>
        <w:tc>
          <w:tcPr>
            <w:tcW w:w="5103" w:type="dxa"/>
            <w:gridSpan w:val="2"/>
            <w:vAlign w:val="center"/>
          </w:tcPr>
          <w:p w:rsidR="00974D67" w:rsidRPr="00095564" w:rsidRDefault="00974D67" w:rsidP="00974D67">
            <w:pPr>
              <w:spacing w:line="360" w:lineRule="exact"/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i/>
                <w:iCs/>
                <w:kern w:val="0"/>
                <w:sz w:val="18"/>
                <w:szCs w:val="18"/>
              </w:rPr>
              <w:t>ohsR:</w:t>
            </w:r>
            <w:r w:rsidRPr="00095564">
              <w:rPr>
                <w:rFonts w:ascii="Times New Roman" w:eastAsia="SimSun" w:hAnsi="Times New Roman"/>
                <w:i/>
                <w:sz w:val="18"/>
                <w:szCs w:val="18"/>
              </w:rPr>
              <w:t xml:space="preserve">C125S 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in pET28a</w:t>
            </w:r>
          </w:p>
        </w:tc>
        <w:tc>
          <w:tcPr>
            <w:tcW w:w="1190" w:type="dxa"/>
            <w:vAlign w:val="center"/>
          </w:tcPr>
          <w:p w:rsidR="00974D67" w:rsidRPr="00095564" w:rsidRDefault="00974D67" w:rsidP="00974D67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sz w:val="18"/>
                <w:szCs w:val="18"/>
              </w:rPr>
              <w:t>This study</w:t>
            </w:r>
          </w:p>
        </w:tc>
      </w:tr>
      <w:tr w:rsidR="00974D67" w:rsidRPr="00095564" w:rsidTr="009A2516"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:rsidR="00974D67" w:rsidRPr="00095564" w:rsidRDefault="00974D67" w:rsidP="00974D67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SimSun" w:hAnsi="Times New Roman"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pET28a</w:t>
            </w:r>
            <w:r w:rsidRPr="00095564">
              <w:rPr>
                <w:rFonts w:ascii="Times New Roman" w:eastAsia="SimSun" w:hAnsi="Times New Roman"/>
                <w:iCs/>
                <w:kern w:val="0"/>
                <w:sz w:val="18"/>
                <w:szCs w:val="18"/>
              </w:rPr>
              <w:t>-</w:t>
            </w:r>
            <w:r w:rsidR="003D744A" w:rsidRPr="00095564">
              <w:rPr>
                <w:rFonts w:ascii="Times New Roman" w:eastAsia="SimSun" w:hAnsi="Times New Roman"/>
                <w:i/>
                <w:iCs/>
                <w:kern w:val="0"/>
                <w:sz w:val="18"/>
                <w:szCs w:val="18"/>
              </w:rPr>
              <w:t>ohsR:</w:t>
            </w:r>
            <w:r w:rsidR="003D744A" w:rsidRPr="00095564">
              <w:rPr>
                <w:rFonts w:ascii="Times New Roman" w:eastAsia="SimSun" w:hAnsi="Times New Roman"/>
                <w:i/>
                <w:sz w:val="18"/>
                <w:szCs w:val="18"/>
              </w:rPr>
              <w:t>C</w:t>
            </w:r>
            <w:r w:rsidR="003D744A" w:rsidRPr="00095564">
              <w:rPr>
                <w:rFonts w:ascii="Times New Roman" w:eastAsia="SimSun" w:hAnsi="Times New Roman" w:hint="eastAsia"/>
                <w:i/>
                <w:sz w:val="18"/>
                <w:szCs w:val="18"/>
              </w:rPr>
              <w:t>261</w:t>
            </w:r>
            <w:r w:rsidR="003D744A" w:rsidRPr="00095564">
              <w:rPr>
                <w:rFonts w:ascii="Times New Roman" w:eastAsia="SimSun" w:hAnsi="Times New Roman"/>
                <w:i/>
                <w:sz w:val="18"/>
                <w:szCs w:val="18"/>
              </w:rPr>
              <w:t>S</w:t>
            </w: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  <w:vAlign w:val="center"/>
          </w:tcPr>
          <w:p w:rsidR="00974D67" w:rsidRPr="00095564" w:rsidRDefault="003D744A" w:rsidP="00974D67">
            <w:pPr>
              <w:spacing w:line="360" w:lineRule="exact"/>
              <w:rPr>
                <w:rFonts w:ascii="Times New Roman" w:eastAsia="SimSun" w:hAnsi="Times New Roman"/>
                <w:i/>
                <w:kern w:val="0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i/>
                <w:iCs/>
                <w:kern w:val="0"/>
                <w:sz w:val="18"/>
                <w:szCs w:val="18"/>
              </w:rPr>
              <w:t>ohsR:</w:t>
            </w:r>
            <w:r w:rsidRPr="00095564">
              <w:rPr>
                <w:rFonts w:ascii="Times New Roman" w:eastAsia="SimSun" w:hAnsi="Times New Roman"/>
                <w:i/>
                <w:sz w:val="18"/>
                <w:szCs w:val="18"/>
              </w:rPr>
              <w:t>C</w:t>
            </w:r>
            <w:r w:rsidRPr="00095564">
              <w:rPr>
                <w:rFonts w:ascii="Times New Roman" w:eastAsia="SimSun" w:hAnsi="Times New Roman" w:hint="eastAsia"/>
                <w:i/>
                <w:sz w:val="18"/>
                <w:szCs w:val="18"/>
              </w:rPr>
              <w:t>261</w:t>
            </w:r>
            <w:r w:rsidRPr="00095564">
              <w:rPr>
                <w:rFonts w:ascii="Times New Roman" w:eastAsia="SimSun" w:hAnsi="Times New Roman"/>
                <w:i/>
                <w:sz w:val="18"/>
                <w:szCs w:val="18"/>
              </w:rPr>
              <w:t xml:space="preserve">S </w:t>
            </w:r>
            <w:r w:rsidRPr="00095564">
              <w:rPr>
                <w:rFonts w:ascii="Times New Roman" w:eastAsia="SimSun" w:hAnsi="Times New Roman"/>
                <w:kern w:val="0"/>
                <w:sz w:val="18"/>
                <w:szCs w:val="18"/>
              </w:rPr>
              <w:t>in pET28a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:rsidR="00974D67" w:rsidRPr="00095564" w:rsidRDefault="003D744A" w:rsidP="00974D67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095564">
              <w:rPr>
                <w:rFonts w:ascii="Times New Roman" w:eastAsia="SimSun" w:hAnsi="Times New Roman"/>
                <w:sz w:val="18"/>
                <w:szCs w:val="18"/>
              </w:rPr>
              <w:t>This study</w:t>
            </w:r>
          </w:p>
        </w:tc>
      </w:tr>
    </w:tbl>
    <w:p w:rsidR="00B538F8" w:rsidRDefault="00B538F8" w:rsidP="00E537EE">
      <w:pPr>
        <w:pStyle w:val="Default"/>
        <w:jc w:val="both"/>
        <w:rPr>
          <w:noProof/>
        </w:rPr>
      </w:pPr>
    </w:p>
    <w:p w:rsidR="00095564" w:rsidRPr="00346322" w:rsidRDefault="00095564" w:rsidP="0009556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Additional References</w:t>
      </w:r>
    </w:p>
    <w:p w:rsidR="00095564" w:rsidRPr="003D379D" w:rsidRDefault="00095564" w:rsidP="00095564">
      <w:pPr>
        <w:autoSpaceDE w:val="0"/>
        <w:autoSpaceDN w:val="0"/>
        <w:ind w:leftChars="3" w:left="420" w:hangingChars="197" w:hanging="414"/>
        <w:rPr>
          <w:rFonts w:ascii="Times New Roman" w:eastAsia="SimSun" w:hAnsi="Times New Roman"/>
          <w:szCs w:val="21"/>
        </w:rPr>
      </w:pPr>
      <w:r w:rsidRPr="003D379D">
        <w:rPr>
          <w:rFonts w:ascii="Times New Roman" w:eastAsia="SimSun" w:hAnsi="Times New Roman"/>
          <w:szCs w:val="21"/>
        </w:rPr>
        <w:t xml:space="preserve">1. </w:t>
      </w:r>
      <w:r>
        <w:rPr>
          <w:rFonts w:ascii="Times New Roman" w:eastAsia="SimSun" w:hAnsi="Times New Roman"/>
          <w:szCs w:val="21"/>
        </w:rPr>
        <w:t xml:space="preserve"> </w:t>
      </w:r>
      <w:r w:rsidRPr="003D379D">
        <w:rPr>
          <w:rFonts w:ascii="Times New Roman" w:eastAsia="SimSun" w:hAnsi="Times New Roman"/>
          <w:szCs w:val="21"/>
        </w:rPr>
        <w:t>Tauch A</w:t>
      </w:r>
      <w:r w:rsidRPr="003D379D">
        <w:rPr>
          <w:rFonts w:ascii="Times New Roman" w:eastAsia="SimSun" w:hAnsi="Times New Roman"/>
          <w:szCs w:val="24"/>
        </w:rPr>
        <w:t>, Kirchner O, L</w:t>
      </w:r>
      <w:r w:rsidR="0065726B">
        <w:rPr>
          <w:rFonts w:ascii="Times New Roman" w:eastAsia="SimSun" w:hAnsi="Times New Roman"/>
          <w:szCs w:val="24"/>
        </w:rPr>
        <w:t>ö</w:t>
      </w:r>
      <w:r w:rsidRPr="003D379D">
        <w:rPr>
          <w:rFonts w:ascii="Times New Roman" w:eastAsia="SimSun" w:hAnsi="Times New Roman"/>
          <w:szCs w:val="24"/>
        </w:rPr>
        <w:t>ffler B, G</w:t>
      </w:r>
      <w:r w:rsidR="0065726B">
        <w:rPr>
          <w:rFonts w:ascii="Times New Roman" w:eastAsia="SimSun" w:hAnsi="Times New Roman"/>
          <w:szCs w:val="24"/>
        </w:rPr>
        <w:t>ö</w:t>
      </w:r>
      <w:r w:rsidRPr="003D379D">
        <w:rPr>
          <w:rFonts w:ascii="Times New Roman" w:eastAsia="SimSun" w:hAnsi="Times New Roman"/>
          <w:szCs w:val="24"/>
        </w:rPr>
        <w:t>tker S, P</w:t>
      </w:r>
      <w:r w:rsidR="0065726B">
        <w:rPr>
          <w:rFonts w:ascii="Times New Roman" w:eastAsia="SimSun" w:hAnsi="Times New Roman"/>
          <w:szCs w:val="24"/>
        </w:rPr>
        <w:t>ü</w:t>
      </w:r>
      <w:r w:rsidRPr="003D379D">
        <w:rPr>
          <w:rFonts w:ascii="Times New Roman" w:eastAsia="SimSun" w:hAnsi="Times New Roman"/>
          <w:szCs w:val="24"/>
        </w:rPr>
        <w:t>hler A</w:t>
      </w:r>
      <w:r w:rsidR="0065726B">
        <w:rPr>
          <w:rFonts w:ascii="Times New Roman" w:eastAsia="SimSun" w:hAnsi="Times New Roman" w:hint="eastAsia"/>
          <w:szCs w:val="24"/>
        </w:rPr>
        <w:t>,</w:t>
      </w:r>
      <w:r w:rsidR="0065726B">
        <w:rPr>
          <w:rFonts w:ascii="Times New Roman" w:eastAsia="SimSun" w:hAnsi="Times New Roman"/>
          <w:szCs w:val="24"/>
        </w:rPr>
        <w:t xml:space="preserve"> </w:t>
      </w:r>
      <w:r w:rsidRPr="003D379D">
        <w:rPr>
          <w:rFonts w:ascii="Times New Roman" w:eastAsia="SimSun" w:hAnsi="Times New Roman"/>
          <w:szCs w:val="24"/>
        </w:rPr>
        <w:t>Kalinowski J</w:t>
      </w:r>
      <w:r w:rsidR="0065726B">
        <w:rPr>
          <w:rFonts w:ascii="Times New Roman" w:eastAsia="SimSun" w:hAnsi="Times New Roman"/>
          <w:szCs w:val="24"/>
        </w:rPr>
        <w:t>.</w:t>
      </w:r>
      <w:bookmarkStart w:id="4" w:name="OLE_LINK111"/>
      <w:r w:rsidR="0065726B">
        <w:rPr>
          <w:rFonts w:ascii="Times New Roman" w:eastAsia="SimSun" w:hAnsi="Times New Roman"/>
          <w:szCs w:val="24"/>
        </w:rPr>
        <w:t xml:space="preserve"> </w:t>
      </w:r>
      <w:r w:rsidRPr="003D379D">
        <w:rPr>
          <w:rFonts w:ascii="Times New Roman" w:eastAsia="SimSun" w:hAnsi="Times New Roman"/>
          <w:szCs w:val="21"/>
        </w:rPr>
        <w:t xml:space="preserve">Efficient electrotransformation of corynebacterium diphtheriae with a mini-replicon derived from the </w:t>
      </w:r>
      <w:r w:rsidRPr="003D379D">
        <w:rPr>
          <w:rFonts w:ascii="Times New Roman" w:eastAsia="SimSun" w:hAnsi="Times New Roman"/>
          <w:i/>
          <w:szCs w:val="21"/>
        </w:rPr>
        <w:t>Corynebacterium glutamicum</w:t>
      </w:r>
      <w:r w:rsidRPr="003D379D">
        <w:rPr>
          <w:rFonts w:ascii="Times New Roman" w:eastAsia="SimSun" w:hAnsi="Times New Roman"/>
          <w:szCs w:val="21"/>
        </w:rPr>
        <w:t xml:space="preserve"> plasmid pGA</w:t>
      </w:r>
      <w:bookmarkEnd w:id="4"/>
      <w:r w:rsidRPr="003D379D">
        <w:rPr>
          <w:rFonts w:ascii="Times New Roman" w:eastAsia="SimSun" w:hAnsi="Times New Roman"/>
          <w:szCs w:val="21"/>
        </w:rPr>
        <w:t xml:space="preserve">1. </w:t>
      </w:r>
      <w:hyperlink r:id="rId8" w:tooltip="Current microbiology." w:history="1">
        <w:r w:rsidRPr="0065726B">
          <w:rPr>
            <w:rFonts w:ascii="Times New Roman" w:eastAsia="SimSun" w:hAnsi="Times New Roman"/>
            <w:szCs w:val="21"/>
          </w:rPr>
          <w:t>Curr Microbiol</w:t>
        </w:r>
      </w:hyperlink>
      <w:r w:rsidRPr="0065726B">
        <w:rPr>
          <w:rFonts w:ascii="Times New Roman" w:eastAsia="SimSun" w:hAnsi="Times New Roman"/>
          <w:szCs w:val="21"/>
        </w:rPr>
        <w:t>.</w:t>
      </w:r>
      <w:r w:rsidR="0065726B">
        <w:rPr>
          <w:rFonts w:ascii="Times New Roman" w:eastAsia="SimSun" w:hAnsi="Times New Roman"/>
          <w:szCs w:val="21"/>
        </w:rPr>
        <w:t xml:space="preserve"> </w:t>
      </w:r>
      <w:r w:rsidR="0065726B" w:rsidRPr="0065726B">
        <w:rPr>
          <w:rFonts w:ascii="Times New Roman" w:eastAsia="SimSun" w:hAnsi="Times New Roman"/>
          <w:szCs w:val="21"/>
        </w:rPr>
        <w:t>2002;</w:t>
      </w:r>
      <w:r w:rsidRPr="0065726B">
        <w:rPr>
          <w:rFonts w:ascii="Times New Roman" w:eastAsia="SimSun" w:hAnsi="Times New Roman"/>
          <w:szCs w:val="21"/>
        </w:rPr>
        <w:t xml:space="preserve"> 45</w:t>
      </w:r>
      <w:r w:rsidR="0065726B">
        <w:rPr>
          <w:rFonts w:ascii="Times New Roman" w:eastAsia="SimSun" w:hAnsi="Times New Roman"/>
          <w:szCs w:val="21"/>
        </w:rPr>
        <w:t>:</w:t>
      </w:r>
      <w:r>
        <w:rPr>
          <w:rFonts w:ascii="Times New Roman" w:eastAsia="SimSun" w:hAnsi="Times New Roman"/>
          <w:szCs w:val="21"/>
        </w:rPr>
        <w:t xml:space="preserve"> </w:t>
      </w:r>
      <w:r w:rsidRPr="003D379D">
        <w:rPr>
          <w:rFonts w:ascii="Times New Roman" w:eastAsia="SimSun" w:hAnsi="Times New Roman"/>
          <w:szCs w:val="21"/>
        </w:rPr>
        <w:t xml:space="preserve">362-367. </w:t>
      </w:r>
    </w:p>
    <w:p w:rsidR="00095564" w:rsidRPr="003D379D" w:rsidRDefault="00095564" w:rsidP="00095564">
      <w:pPr>
        <w:autoSpaceDE w:val="0"/>
        <w:autoSpaceDN w:val="0"/>
        <w:ind w:leftChars="1" w:left="447" w:hangingChars="212" w:hanging="445"/>
        <w:rPr>
          <w:rFonts w:ascii="Times New Roman" w:eastAsia="SimSun" w:hAnsi="Times New Roman"/>
          <w:szCs w:val="21"/>
        </w:rPr>
      </w:pPr>
      <w:r w:rsidRPr="003D379D">
        <w:rPr>
          <w:rFonts w:ascii="Times New Roman" w:eastAsia="SimSun" w:hAnsi="Times New Roman"/>
          <w:szCs w:val="21"/>
          <w:lang w:val="de-DE"/>
        </w:rPr>
        <w:t xml:space="preserve">2.  </w:t>
      </w:r>
      <w:r w:rsidR="0065726B">
        <w:rPr>
          <w:rFonts w:ascii="Times New Roman" w:eastAsia="SimSun" w:hAnsi="Times New Roman"/>
          <w:szCs w:val="21"/>
          <w:lang w:val="de-DE"/>
        </w:rPr>
        <w:t xml:space="preserve"> </w:t>
      </w:r>
      <w:r w:rsidRPr="003D379D">
        <w:rPr>
          <w:rFonts w:ascii="Times New Roman" w:eastAsia="SimSun" w:hAnsi="Times New Roman"/>
          <w:szCs w:val="21"/>
        </w:rPr>
        <w:t>Schäfer A, Tauch A</w:t>
      </w:r>
      <w:r w:rsidRPr="003D379D">
        <w:rPr>
          <w:rFonts w:ascii="Times New Roman" w:eastAsia="SimSun" w:hAnsi="Times New Roman"/>
          <w:szCs w:val="24"/>
        </w:rPr>
        <w:t>, Jäger W, Kalinowski J, Thierbach J</w:t>
      </w:r>
      <w:r w:rsidR="0065726B">
        <w:rPr>
          <w:rFonts w:ascii="Times New Roman" w:eastAsia="SimSun" w:hAnsi="Times New Roman"/>
          <w:szCs w:val="24"/>
        </w:rPr>
        <w:t>,</w:t>
      </w:r>
      <w:r w:rsidRPr="003D379D">
        <w:rPr>
          <w:rFonts w:ascii="Times New Roman" w:eastAsia="SimSun" w:hAnsi="Times New Roman"/>
          <w:szCs w:val="24"/>
        </w:rPr>
        <w:t xml:space="preserve"> Pühler A</w:t>
      </w:r>
      <w:r w:rsidR="0065726B">
        <w:rPr>
          <w:rFonts w:ascii="Times New Roman" w:eastAsia="SimSun" w:hAnsi="Times New Roman"/>
          <w:szCs w:val="24"/>
        </w:rPr>
        <w:t>.</w:t>
      </w:r>
      <w:r w:rsidRPr="003D379D">
        <w:rPr>
          <w:rFonts w:ascii="Times New Roman" w:eastAsia="SimSun" w:hAnsi="Times New Roman"/>
          <w:szCs w:val="21"/>
        </w:rPr>
        <w:t xml:space="preserve"> </w:t>
      </w:r>
      <w:bookmarkStart w:id="5" w:name="OLE_LINK110"/>
      <w:r w:rsidRPr="003D379D">
        <w:rPr>
          <w:rFonts w:ascii="Times New Roman" w:eastAsia="SimSun" w:hAnsi="Times New Roman"/>
          <w:szCs w:val="21"/>
        </w:rPr>
        <w:t xml:space="preserve">Small mobilizable multi-purpose cloning vectors derived from the </w:t>
      </w:r>
      <w:r w:rsidRPr="003D379D">
        <w:rPr>
          <w:rFonts w:ascii="Times New Roman" w:eastAsia="SimSun" w:hAnsi="Times New Roman"/>
          <w:i/>
          <w:szCs w:val="21"/>
        </w:rPr>
        <w:t>Escherichia coli</w:t>
      </w:r>
      <w:r w:rsidRPr="003D379D">
        <w:rPr>
          <w:rFonts w:ascii="Times New Roman" w:eastAsia="SimSun" w:hAnsi="Times New Roman"/>
          <w:szCs w:val="21"/>
        </w:rPr>
        <w:t xml:space="preserve"> plasmids pK18 and pK19: selection of defined deletions in the chromosome of </w:t>
      </w:r>
      <w:r w:rsidRPr="003D379D">
        <w:rPr>
          <w:rFonts w:ascii="Times New Roman" w:eastAsia="SimSun" w:hAnsi="Times New Roman"/>
          <w:i/>
          <w:szCs w:val="21"/>
        </w:rPr>
        <w:t>Corynebacterium glutamicum</w:t>
      </w:r>
      <w:bookmarkEnd w:id="5"/>
      <w:r w:rsidRPr="003D379D">
        <w:rPr>
          <w:rFonts w:ascii="Times New Roman" w:eastAsia="SimSun" w:hAnsi="Times New Roman"/>
          <w:szCs w:val="21"/>
        </w:rPr>
        <w:t xml:space="preserve">. </w:t>
      </w:r>
      <w:r w:rsidRPr="0065726B">
        <w:rPr>
          <w:rFonts w:ascii="Times New Roman" w:eastAsia="SimSun" w:hAnsi="Times New Roman"/>
          <w:szCs w:val="21"/>
        </w:rPr>
        <w:t xml:space="preserve">Gene. </w:t>
      </w:r>
      <w:r w:rsidR="0065726B" w:rsidRPr="0065726B">
        <w:rPr>
          <w:rFonts w:ascii="Times New Roman" w:eastAsia="SimSun" w:hAnsi="Times New Roman"/>
          <w:szCs w:val="21"/>
        </w:rPr>
        <w:t>1994;</w:t>
      </w:r>
      <w:r w:rsidRPr="0065726B">
        <w:rPr>
          <w:rFonts w:ascii="Times New Roman" w:eastAsia="SimSun" w:hAnsi="Times New Roman"/>
          <w:szCs w:val="21"/>
        </w:rPr>
        <w:t>145</w:t>
      </w:r>
      <w:r w:rsidR="0065726B">
        <w:rPr>
          <w:rFonts w:ascii="Times New Roman" w:eastAsia="SimSun" w:hAnsi="Times New Roman"/>
          <w:szCs w:val="21"/>
        </w:rPr>
        <w:t xml:space="preserve">: </w:t>
      </w:r>
      <w:r w:rsidRPr="003D379D">
        <w:rPr>
          <w:rFonts w:ascii="Times New Roman" w:eastAsia="SimSun" w:hAnsi="Times New Roman"/>
          <w:szCs w:val="21"/>
        </w:rPr>
        <w:t xml:space="preserve">69-73. </w:t>
      </w:r>
    </w:p>
    <w:p w:rsidR="00095564" w:rsidRPr="003D379D" w:rsidRDefault="00095564" w:rsidP="00095564">
      <w:pPr>
        <w:autoSpaceDE w:val="0"/>
        <w:autoSpaceDN w:val="0"/>
        <w:ind w:left="447" w:hangingChars="213" w:hanging="447"/>
        <w:rPr>
          <w:rFonts w:ascii="Times New Roman" w:eastAsia="SimSun" w:hAnsi="Times New Roman"/>
          <w:szCs w:val="21"/>
        </w:rPr>
      </w:pPr>
      <w:r w:rsidRPr="003D379D">
        <w:rPr>
          <w:rFonts w:ascii="Times New Roman" w:eastAsia="SimSun" w:hAnsi="Times New Roman"/>
          <w:szCs w:val="21"/>
        </w:rPr>
        <w:t xml:space="preserve">3.  </w:t>
      </w:r>
      <w:r>
        <w:rPr>
          <w:rFonts w:ascii="Times New Roman" w:eastAsia="SimSun" w:hAnsi="Times New Roman"/>
          <w:szCs w:val="21"/>
        </w:rPr>
        <w:t xml:space="preserve"> </w:t>
      </w:r>
      <w:r w:rsidRPr="003D379D">
        <w:rPr>
          <w:rFonts w:ascii="Times New Roman" w:eastAsia="SimSun" w:hAnsi="Times New Roman"/>
          <w:szCs w:val="21"/>
        </w:rPr>
        <w:t>Si M, Wang J, Xiao X, Guan J, Zhang Y, Ding W, Chaudhry MT, Wang Y</w:t>
      </w:r>
      <w:r w:rsidR="0065726B">
        <w:rPr>
          <w:rFonts w:ascii="Times New Roman" w:eastAsia="SimSun" w:hAnsi="Times New Roman"/>
          <w:szCs w:val="21"/>
        </w:rPr>
        <w:t xml:space="preserve">, </w:t>
      </w:r>
      <w:r w:rsidRPr="003D379D">
        <w:rPr>
          <w:rFonts w:ascii="Times New Roman" w:eastAsia="SimSun" w:hAnsi="Times New Roman"/>
          <w:szCs w:val="21"/>
        </w:rPr>
        <w:t xml:space="preserve">Shen X. Ohr Protects </w:t>
      </w:r>
      <w:r w:rsidRPr="003D379D">
        <w:rPr>
          <w:rFonts w:ascii="Times New Roman" w:eastAsia="SimSun" w:hAnsi="Times New Roman"/>
          <w:i/>
          <w:szCs w:val="21"/>
        </w:rPr>
        <w:t>Corynebacterium glutamicum</w:t>
      </w:r>
      <w:r w:rsidRPr="003D379D">
        <w:rPr>
          <w:rFonts w:ascii="Times New Roman" w:eastAsia="SimSun" w:hAnsi="Times New Roman"/>
          <w:szCs w:val="21"/>
        </w:rPr>
        <w:t xml:space="preserve"> against organic hydroperoxide induced oxidative Stress. </w:t>
      </w:r>
      <w:r w:rsidRPr="0065726B">
        <w:rPr>
          <w:rFonts w:ascii="Times New Roman" w:eastAsia="SimSun" w:hAnsi="Times New Roman"/>
          <w:szCs w:val="21"/>
        </w:rPr>
        <w:t>PLoS One</w:t>
      </w:r>
      <w:r w:rsidRPr="003D379D">
        <w:rPr>
          <w:rFonts w:ascii="Times New Roman" w:eastAsia="SimSun" w:hAnsi="Times New Roman"/>
          <w:szCs w:val="21"/>
        </w:rPr>
        <w:t>.</w:t>
      </w:r>
      <w:r w:rsidR="0065726B">
        <w:rPr>
          <w:rFonts w:ascii="Times New Roman" w:eastAsia="SimSun" w:hAnsi="Times New Roman"/>
          <w:szCs w:val="21"/>
        </w:rPr>
        <w:t xml:space="preserve"> 2015;</w:t>
      </w:r>
      <w:r w:rsidRPr="0065726B">
        <w:rPr>
          <w:rFonts w:ascii="Times New Roman" w:eastAsia="SimSun" w:hAnsi="Times New Roman"/>
          <w:szCs w:val="21"/>
        </w:rPr>
        <w:t>10(6)</w:t>
      </w:r>
      <w:r w:rsidR="0065726B">
        <w:rPr>
          <w:rFonts w:ascii="Times New Roman" w:eastAsia="SimSun" w:hAnsi="Times New Roman"/>
          <w:szCs w:val="21"/>
        </w:rPr>
        <w:t>:</w:t>
      </w:r>
      <w:r w:rsidRPr="003D379D">
        <w:rPr>
          <w:rFonts w:ascii="Times New Roman" w:eastAsia="SimSun" w:hAnsi="Times New Roman"/>
          <w:szCs w:val="21"/>
        </w:rPr>
        <w:t xml:space="preserve"> e0131634.</w:t>
      </w:r>
    </w:p>
    <w:p w:rsidR="00095564" w:rsidRPr="003D379D" w:rsidRDefault="00095564" w:rsidP="00095564">
      <w:pPr>
        <w:autoSpaceDE w:val="0"/>
        <w:autoSpaceDN w:val="0"/>
        <w:ind w:left="447" w:hangingChars="213" w:hanging="447"/>
        <w:rPr>
          <w:rFonts w:ascii="Times New Roman" w:eastAsia="SimSun" w:hAnsi="Times New Roman"/>
          <w:szCs w:val="21"/>
        </w:rPr>
      </w:pPr>
      <w:r w:rsidRPr="003D379D">
        <w:rPr>
          <w:rFonts w:ascii="Times New Roman" w:eastAsia="SimSun" w:hAnsi="Times New Roman" w:hint="eastAsia"/>
          <w:szCs w:val="21"/>
        </w:rPr>
        <w:t>4</w:t>
      </w:r>
      <w:r w:rsidRPr="003D379D">
        <w:rPr>
          <w:rFonts w:ascii="Times New Roman" w:eastAsia="SimSun" w:hAnsi="Times New Roman"/>
          <w:szCs w:val="21"/>
        </w:rPr>
        <w:t xml:space="preserve">.  </w:t>
      </w:r>
      <w:r>
        <w:rPr>
          <w:rFonts w:ascii="Times New Roman" w:eastAsia="SimSun" w:hAnsi="Times New Roman"/>
          <w:szCs w:val="21"/>
        </w:rPr>
        <w:t xml:space="preserve"> </w:t>
      </w:r>
      <w:r w:rsidRPr="003D379D">
        <w:rPr>
          <w:rFonts w:ascii="Times New Roman" w:eastAsia="SimSun" w:hAnsi="Times New Roman"/>
          <w:szCs w:val="21"/>
        </w:rPr>
        <w:t>Si M, Wang T, Pan J, Lin J, Chen C, Wei Y, Lu Z, Wei G</w:t>
      </w:r>
      <w:r w:rsidR="0065726B">
        <w:rPr>
          <w:rFonts w:ascii="Times New Roman" w:eastAsia="SimSun" w:hAnsi="Times New Roman"/>
          <w:szCs w:val="21"/>
        </w:rPr>
        <w:t>,</w:t>
      </w:r>
      <w:r>
        <w:rPr>
          <w:rFonts w:ascii="Times New Roman" w:eastAsia="SimSun" w:hAnsi="Times New Roman"/>
          <w:szCs w:val="21"/>
        </w:rPr>
        <w:t xml:space="preserve"> </w:t>
      </w:r>
      <w:r w:rsidRPr="003D379D">
        <w:rPr>
          <w:rFonts w:ascii="Times New Roman" w:eastAsia="SimSun" w:hAnsi="Times New Roman"/>
          <w:szCs w:val="21"/>
        </w:rPr>
        <w:t>Shen X</w:t>
      </w:r>
      <w:r w:rsidR="0065726B">
        <w:rPr>
          <w:rFonts w:ascii="Times New Roman" w:eastAsia="SimSun" w:hAnsi="Times New Roman"/>
          <w:szCs w:val="21"/>
        </w:rPr>
        <w:t xml:space="preserve">. </w:t>
      </w:r>
      <w:r w:rsidRPr="003D379D">
        <w:rPr>
          <w:rFonts w:ascii="Times New Roman" w:eastAsia="SimSun" w:hAnsi="Times New Roman"/>
          <w:szCs w:val="21"/>
        </w:rPr>
        <w:t xml:space="preserve">Graded response of the multifunctional 2-Cysteine peroxiredoxin, CgPrx, to increasing levels of hydrogen peroxide in </w:t>
      </w:r>
      <w:r w:rsidRPr="003D379D">
        <w:rPr>
          <w:rFonts w:ascii="Times New Roman" w:eastAsia="SimSun" w:hAnsi="Times New Roman"/>
          <w:i/>
          <w:szCs w:val="21"/>
        </w:rPr>
        <w:t>Corynebacterium glutamicum</w:t>
      </w:r>
      <w:r w:rsidRPr="003D379D">
        <w:rPr>
          <w:rFonts w:ascii="Times New Roman" w:eastAsia="SimSun" w:hAnsi="Times New Roman"/>
          <w:szCs w:val="21"/>
        </w:rPr>
        <w:t xml:space="preserve">. </w:t>
      </w:r>
      <w:r w:rsidRPr="0065726B">
        <w:rPr>
          <w:rFonts w:ascii="Times New Roman" w:eastAsia="SimSun" w:hAnsi="Times New Roman"/>
          <w:szCs w:val="21"/>
        </w:rPr>
        <w:t>Antioxidants &amp; Redox Signaling.</w:t>
      </w:r>
      <w:r w:rsidRPr="003D379D">
        <w:rPr>
          <w:rFonts w:ascii="Times New Roman" w:eastAsia="SimSun" w:hAnsi="Times New Roman"/>
          <w:b/>
          <w:szCs w:val="21"/>
        </w:rPr>
        <w:t xml:space="preserve"> </w:t>
      </w:r>
      <w:r w:rsidR="0065726B" w:rsidRPr="0065726B">
        <w:rPr>
          <w:rFonts w:ascii="Times New Roman" w:eastAsia="SimSun" w:hAnsi="Times New Roman"/>
          <w:szCs w:val="21"/>
        </w:rPr>
        <w:t>2017;</w:t>
      </w:r>
      <w:r w:rsidRPr="0065726B">
        <w:rPr>
          <w:rFonts w:ascii="Times New Roman" w:eastAsia="SimSun" w:hAnsi="Times New Roman"/>
          <w:szCs w:val="21"/>
        </w:rPr>
        <w:t>26(1)</w:t>
      </w:r>
      <w:r w:rsidR="0065726B">
        <w:rPr>
          <w:rFonts w:ascii="Times New Roman" w:eastAsia="SimSun" w:hAnsi="Times New Roman"/>
          <w:szCs w:val="21"/>
        </w:rPr>
        <w:t>:</w:t>
      </w:r>
      <w:r w:rsidRPr="003D379D">
        <w:rPr>
          <w:rFonts w:ascii="Times New Roman" w:eastAsia="SimSun" w:hAnsi="Times New Roman"/>
          <w:szCs w:val="21"/>
        </w:rPr>
        <w:t>1-14.</w:t>
      </w:r>
    </w:p>
    <w:p w:rsidR="00095564" w:rsidRPr="003D379D" w:rsidRDefault="00095564" w:rsidP="00095564">
      <w:pPr>
        <w:autoSpaceDE w:val="0"/>
        <w:autoSpaceDN w:val="0"/>
        <w:ind w:left="433" w:hangingChars="206" w:hanging="433"/>
        <w:rPr>
          <w:rFonts w:ascii="Times New Roman" w:eastAsia="SimSun" w:hAnsi="Times New Roman"/>
          <w:szCs w:val="21"/>
        </w:rPr>
      </w:pPr>
      <w:r w:rsidRPr="003D379D">
        <w:rPr>
          <w:rFonts w:ascii="Times New Roman" w:eastAsia="SimSun" w:hAnsi="Times New Roman"/>
          <w:szCs w:val="21"/>
        </w:rPr>
        <w:t>5.  Jakoby M, Ngouoto-Nkili CE</w:t>
      </w:r>
      <w:r w:rsidR="0065726B">
        <w:rPr>
          <w:rFonts w:ascii="Times New Roman" w:eastAsia="SimSun" w:hAnsi="Times New Roman"/>
          <w:szCs w:val="21"/>
        </w:rPr>
        <w:t xml:space="preserve">, </w:t>
      </w:r>
      <w:r w:rsidRPr="003D379D">
        <w:rPr>
          <w:rFonts w:ascii="Times New Roman" w:eastAsia="SimSun" w:hAnsi="Times New Roman"/>
          <w:szCs w:val="21"/>
        </w:rPr>
        <w:t>Burkovski A</w:t>
      </w:r>
      <w:r w:rsidR="0065726B">
        <w:rPr>
          <w:rFonts w:ascii="Times New Roman" w:eastAsia="SimSun" w:hAnsi="Times New Roman"/>
          <w:szCs w:val="21"/>
        </w:rPr>
        <w:t>.</w:t>
      </w:r>
      <w:r>
        <w:rPr>
          <w:rFonts w:ascii="Times New Roman" w:eastAsia="SimSun" w:hAnsi="Times New Roman"/>
          <w:szCs w:val="21"/>
        </w:rPr>
        <w:t xml:space="preserve"> </w:t>
      </w:r>
      <w:r w:rsidRPr="003D379D">
        <w:rPr>
          <w:rFonts w:ascii="Times New Roman" w:eastAsia="SimSun" w:hAnsi="Times New Roman"/>
          <w:szCs w:val="21"/>
        </w:rPr>
        <w:t xml:space="preserve">Construction and application of new </w:t>
      </w:r>
      <w:r w:rsidRPr="003D379D">
        <w:rPr>
          <w:rFonts w:ascii="Times New Roman" w:eastAsia="SimSun" w:hAnsi="Times New Roman"/>
          <w:i/>
          <w:szCs w:val="21"/>
        </w:rPr>
        <w:t>Corynebacterium glutamicum</w:t>
      </w:r>
      <w:r w:rsidRPr="003D379D">
        <w:rPr>
          <w:rFonts w:ascii="Times New Roman" w:eastAsia="SimSun" w:hAnsi="Times New Roman"/>
          <w:szCs w:val="21"/>
        </w:rPr>
        <w:t xml:space="preserve"> vectors. </w:t>
      </w:r>
      <w:r w:rsidRPr="0065726B">
        <w:rPr>
          <w:rFonts w:ascii="Times New Roman" w:eastAsia="SimSun" w:hAnsi="Times New Roman"/>
          <w:szCs w:val="21"/>
        </w:rPr>
        <w:t>Biotechnol Tech.</w:t>
      </w:r>
      <w:r w:rsidR="0065726B">
        <w:rPr>
          <w:rFonts w:ascii="Times New Roman" w:eastAsia="SimSun" w:hAnsi="Times New Roman"/>
          <w:szCs w:val="21"/>
        </w:rPr>
        <w:t>1999;</w:t>
      </w:r>
      <w:r w:rsidRPr="0065726B">
        <w:rPr>
          <w:rFonts w:ascii="Times New Roman" w:eastAsia="SimSun" w:hAnsi="Times New Roman"/>
          <w:szCs w:val="21"/>
        </w:rPr>
        <w:t>13</w:t>
      </w:r>
      <w:r w:rsidR="0065726B">
        <w:rPr>
          <w:rFonts w:ascii="Times New Roman" w:eastAsia="SimSun" w:hAnsi="Times New Roman"/>
          <w:szCs w:val="21"/>
        </w:rPr>
        <w:t>:</w:t>
      </w:r>
      <w:r w:rsidR="00075F0C">
        <w:rPr>
          <w:rFonts w:ascii="Times New Roman" w:eastAsia="SimSun" w:hAnsi="Times New Roman"/>
          <w:szCs w:val="21"/>
        </w:rPr>
        <w:t xml:space="preserve"> </w:t>
      </w:r>
      <w:r w:rsidRPr="003D379D">
        <w:rPr>
          <w:rFonts w:ascii="Times New Roman" w:eastAsia="SimSun" w:hAnsi="Times New Roman"/>
          <w:szCs w:val="21"/>
        </w:rPr>
        <w:t xml:space="preserve">437-441. </w:t>
      </w:r>
    </w:p>
    <w:p w:rsidR="00095564" w:rsidRPr="003D379D" w:rsidRDefault="00095564" w:rsidP="00095564">
      <w:pPr>
        <w:autoSpaceDE w:val="0"/>
        <w:autoSpaceDN w:val="0"/>
        <w:ind w:leftChars="27" w:left="475" w:hangingChars="199" w:hanging="418"/>
        <w:rPr>
          <w:rFonts w:ascii="Times New Roman" w:eastAsia="SimSun" w:hAnsi="Times New Roman"/>
          <w:szCs w:val="21"/>
        </w:rPr>
      </w:pPr>
      <w:r w:rsidRPr="003D379D">
        <w:rPr>
          <w:rFonts w:ascii="Times New Roman" w:eastAsia="SimSun" w:hAnsi="Times New Roman"/>
          <w:szCs w:val="21"/>
        </w:rPr>
        <w:t>6.  Karimova G, Pidoux J, Ullmann A</w:t>
      </w:r>
      <w:r w:rsidR="0065726B">
        <w:rPr>
          <w:rFonts w:ascii="Times New Roman" w:eastAsia="SimSun" w:hAnsi="Times New Roman"/>
          <w:szCs w:val="21"/>
        </w:rPr>
        <w:t xml:space="preserve">, </w:t>
      </w:r>
      <w:r w:rsidRPr="003D379D">
        <w:rPr>
          <w:rFonts w:ascii="Times New Roman" w:eastAsia="SimSun" w:hAnsi="Times New Roman"/>
          <w:szCs w:val="21"/>
        </w:rPr>
        <w:t>Ladant D</w:t>
      </w:r>
      <w:r w:rsidR="0065726B">
        <w:rPr>
          <w:rFonts w:ascii="Times New Roman" w:eastAsia="SimSun" w:hAnsi="Times New Roman"/>
          <w:szCs w:val="21"/>
        </w:rPr>
        <w:t>.</w:t>
      </w:r>
      <w:r w:rsidRPr="003D379D">
        <w:rPr>
          <w:rFonts w:ascii="Times New Roman" w:eastAsia="SimSun" w:hAnsi="Times New Roman"/>
          <w:szCs w:val="21"/>
        </w:rPr>
        <w:t xml:space="preserve"> A bacterial two-hybrid system based on a reconstituted signal transduction pathway. </w:t>
      </w:r>
      <w:hyperlink r:id="rId9" w:tooltip="Proceedings of the National Academy of Sciences of the United States of America." w:history="1">
        <w:r w:rsidRPr="0065726B">
          <w:rPr>
            <w:rFonts w:ascii="Times New Roman" w:eastAsia="SimSun" w:hAnsi="Times New Roman"/>
            <w:szCs w:val="21"/>
          </w:rPr>
          <w:t>Proc Natl Acad Sci U S A</w:t>
        </w:r>
      </w:hyperlink>
      <w:r w:rsidRPr="0065726B">
        <w:rPr>
          <w:rFonts w:ascii="Times New Roman" w:eastAsia="SimSun" w:hAnsi="Times New Roman"/>
          <w:szCs w:val="24"/>
        </w:rPr>
        <w:t>.</w:t>
      </w:r>
      <w:r w:rsidR="0065726B">
        <w:rPr>
          <w:rFonts w:ascii="Times New Roman" w:eastAsia="SimSun" w:hAnsi="Times New Roman"/>
          <w:szCs w:val="24"/>
        </w:rPr>
        <w:t>1998;</w:t>
      </w:r>
      <w:r w:rsidRPr="0065726B">
        <w:rPr>
          <w:rFonts w:ascii="Times New Roman" w:eastAsia="SimSun" w:hAnsi="Times New Roman"/>
          <w:szCs w:val="21"/>
        </w:rPr>
        <w:t>95</w:t>
      </w:r>
      <w:r w:rsidR="0065726B">
        <w:rPr>
          <w:rFonts w:ascii="Times New Roman" w:eastAsia="SimSun" w:hAnsi="Times New Roman"/>
          <w:szCs w:val="21"/>
        </w:rPr>
        <w:t>;</w:t>
      </w:r>
      <w:r w:rsidRPr="003D379D">
        <w:rPr>
          <w:rFonts w:ascii="Times New Roman" w:eastAsia="SimSun" w:hAnsi="Times New Roman"/>
          <w:szCs w:val="21"/>
        </w:rPr>
        <w:t xml:space="preserve">5752-5756. </w:t>
      </w:r>
    </w:p>
    <w:p w:rsidR="00095564" w:rsidRPr="003D379D" w:rsidRDefault="00095564" w:rsidP="00095564">
      <w:pPr>
        <w:shd w:val="clear" w:color="auto" w:fill="FFFFFF"/>
        <w:ind w:leftChars="20" w:left="475" w:right="74" w:hangingChars="206" w:hanging="433"/>
        <w:textAlignment w:val="baseline"/>
        <w:outlineLvl w:val="2"/>
        <w:rPr>
          <w:rFonts w:ascii="Times New Roman" w:eastAsia="SimSun" w:hAnsi="Times New Roman"/>
          <w:szCs w:val="21"/>
        </w:rPr>
      </w:pPr>
      <w:r w:rsidRPr="003D379D">
        <w:rPr>
          <w:rFonts w:ascii="Times New Roman" w:eastAsia="SimSun" w:hAnsi="Times New Roman"/>
          <w:szCs w:val="21"/>
        </w:rPr>
        <w:t xml:space="preserve">7.  </w:t>
      </w:r>
      <w:r w:rsidRPr="003D379D">
        <w:rPr>
          <w:rFonts w:ascii="Times" w:eastAsia="SimSun" w:hAnsi="Times" w:cs="Times"/>
          <w:szCs w:val="24"/>
        </w:rPr>
        <w:t>Su T, Si M, Zhao Y, Liu Y, Yao S, Che C</w:t>
      </w:r>
      <w:r w:rsidR="0065726B">
        <w:rPr>
          <w:rFonts w:ascii="Times" w:eastAsia="SimSun" w:hAnsi="Times" w:cs="Times"/>
          <w:szCs w:val="24"/>
        </w:rPr>
        <w:t xml:space="preserve">, </w:t>
      </w:r>
      <w:r w:rsidRPr="003D379D">
        <w:rPr>
          <w:rFonts w:ascii="Times" w:eastAsia="SimSun" w:hAnsi="Times" w:cs="Times"/>
          <w:szCs w:val="24"/>
        </w:rPr>
        <w:t>Chen C</w:t>
      </w:r>
      <w:r w:rsidR="0065726B">
        <w:rPr>
          <w:rFonts w:ascii="Times" w:eastAsia="SimSun" w:hAnsi="Times" w:cs="Times"/>
          <w:szCs w:val="24"/>
        </w:rPr>
        <w:t>.</w:t>
      </w:r>
      <w:r>
        <w:rPr>
          <w:rFonts w:ascii="Times" w:eastAsia="SimSun" w:hAnsi="Times" w:cs="Times"/>
          <w:szCs w:val="24"/>
        </w:rPr>
        <w:t xml:space="preserve"> </w:t>
      </w:r>
      <w:r w:rsidRPr="003D379D">
        <w:rPr>
          <w:rFonts w:ascii="Times" w:eastAsia="SimSun" w:hAnsi="Times" w:cs="Times" w:hint="eastAsia"/>
          <w:szCs w:val="24"/>
        </w:rPr>
        <w:t xml:space="preserve">A thioredoxin-dependent peroxiredoxin Q from </w:t>
      </w:r>
      <w:r w:rsidRPr="003D379D">
        <w:rPr>
          <w:rFonts w:ascii="Times" w:eastAsia="SimSun" w:hAnsi="Times" w:cs="Times" w:hint="eastAsia"/>
          <w:i/>
          <w:szCs w:val="24"/>
        </w:rPr>
        <w:t>Corynebacterium glutamicum</w:t>
      </w:r>
      <w:r w:rsidRPr="003D379D">
        <w:rPr>
          <w:rFonts w:ascii="Times" w:eastAsia="SimSun" w:hAnsi="Times" w:cs="Times" w:hint="eastAsia"/>
          <w:szCs w:val="24"/>
        </w:rPr>
        <w:t xml:space="preserve"> plays an important role in defense against oxidative stress</w:t>
      </w:r>
      <w:r>
        <w:rPr>
          <w:rFonts w:ascii="Times" w:eastAsia="SimSun" w:hAnsi="Times" w:cs="Times"/>
          <w:szCs w:val="24"/>
        </w:rPr>
        <w:t>.</w:t>
      </w:r>
      <w:r w:rsidRPr="003D379D">
        <w:rPr>
          <w:rFonts w:ascii="Times" w:eastAsia="SimSun" w:hAnsi="Times" w:cs="Times" w:hint="eastAsia"/>
          <w:szCs w:val="24"/>
        </w:rPr>
        <w:t xml:space="preserve"> </w:t>
      </w:r>
      <w:r w:rsidRPr="0065726B">
        <w:rPr>
          <w:rFonts w:ascii="Times" w:eastAsia="SimSun" w:hAnsi="Times" w:cs="Times" w:hint="eastAsia"/>
          <w:szCs w:val="24"/>
        </w:rPr>
        <w:t>PLoS One</w:t>
      </w:r>
      <w:r w:rsidRPr="0065726B">
        <w:rPr>
          <w:rFonts w:ascii="Times" w:eastAsia="SimSun" w:hAnsi="Times" w:cs="Times"/>
          <w:szCs w:val="24"/>
        </w:rPr>
        <w:t>.</w:t>
      </w:r>
      <w:r w:rsidR="0065726B">
        <w:rPr>
          <w:rFonts w:ascii="Times New Roman" w:eastAsia="SimSun" w:hAnsi="Times New Roman"/>
          <w:szCs w:val="24"/>
        </w:rPr>
        <w:t>2018;</w:t>
      </w:r>
      <w:r w:rsidRPr="0065726B">
        <w:rPr>
          <w:rFonts w:ascii="Times New Roman" w:eastAsia="SimSun" w:hAnsi="Times New Roman"/>
          <w:szCs w:val="24"/>
        </w:rPr>
        <w:t>13(2</w:t>
      </w:r>
      <w:r w:rsidRPr="0065726B">
        <w:rPr>
          <w:rFonts w:ascii="Times New Roman" w:eastAsia="SimSun" w:hAnsi="Times New Roman"/>
          <w:i/>
          <w:szCs w:val="24"/>
        </w:rPr>
        <w:t>)</w:t>
      </w:r>
      <w:r w:rsidR="0065726B">
        <w:rPr>
          <w:rFonts w:ascii="Times New Roman" w:eastAsia="SimSun" w:hAnsi="Times New Roman"/>
          <w:szCs w:val="24"/>
        </w:rPr>
        <w:t>:</w:t>
      </w:r>
      <w:r>
        <w:rPr>
          <w:rFonts w:ascii="Times New Roman" w:eastAsia="SimSun" w:hAnsi="Times New Roman"/>
          <w:szCs w:val="24"/>
        </w:rPr>
        <w:t xml:space="preserve"> </w:t>
      </w:r>
      <w:r w:rsidRPr="003D379D">
        <w:rPr>
          <w:rFonts w:ascii="Times New Roman" w:eastAsia="SimSun" w:hAnsi="Times New Roman"/>
          <w:szCs w:val="24"/>
        </w:rPr>
        <w:t>e0192674</w:t>
      </w:r>
      <w:r>
        <w:rPr>
          <w:rFonts w:ascii="Times New Roman" w:eastAsia="SimSun" w:hAnsi="Times New Roman"/>
          <w:szCs w:val="24"/>
        </w:rPr>
        <w:t>.</w:t>
      </w:r>
      <w:r w:rsidRPr="003D379D">
        <w:rPr>
          <w:rFonts w:ascii="Times New Roman" w:eastAsia="SimSun" w:hAnsi="Times New Roman"/>
          <w:szCs w:val="21"/>
        </w:rPr>
        <w:t xml:space="preserve"> </w:t>
      </w:r>
    </w:p>
    <w:p w:rsidR="00B538F8" w:rsidRDefault="00B538F8" w:rsidP="00E537EE">
      <w:pPr>
        <w:pStyle w:val="Default"/>
        <w:jc w:val="both"/>
        <w:rPr>
          <w:noProof/>
        </w:rPr>
      </w:pPr>
    </w:p>
    <w:p w:rsidR="00B538F8" w:rsidRDefault="00B538F8" w:rsidP="00E537EE">
      <w:pPr>
        <w:pStyle w:val="Default"/>
        <w:jc w:val="both"/>
        <w:rPr>
          <w:noProof/>
        </w:rPr>
      </w:pPr>
    </w:p>
    <w:p w:rsidR="00B538F8" w:rsidRDefault="00B538F8" w:rsidP="00E537EE">
      <w:pPr>
        <w:pStyle w:val="Default"/>
        <w:jc w:val="both"/>
        <w:rPr>
          <w:noProof/>
        </w:rPr>
      </w:pPr>
    </w:p>
    <w:p w:rsidR="00B538F8" w:rsidRDefault="00B538F8" w:rsidP="00E537EE">
      <w:pPr>
        <w:pStyle w:val="Default"/>
        <w:jc w:val="both"/>
        <w:rPr>
          <w:noProof/>
        </w:rPr>
      </w:pPr>
    </w:p>
    <w:p w:rsidR="00B538F8" w:rsidRDefault="00B538F8" w:rsidP="00E537EE">
      <w:pPr>
        <w:pStyle w:val="Default"/>
        <w:jc w:val="both"/>
        <w:rPr>
          <w:noProof/>
        </w:rPr>
      </w:pPr>
    </w:p>
    <w:p w:rsidR="00B538F8" w:rsidRDefault="00B538F8" w:rsidP="00E537EE">
      <w:pPr>
        <w:pStyle w:val="Default"/>
        <w:jc w:val="both"/>
        <w:rPr>
          <w:noProof/>
        </w:rPr>
      </w:pPr>
    </w:p>
    <w:p w:rsidR="00B538F8" w:rsidRDefault="00B538F8" w:rsidP="00E537EE">
      <w:pPr>
        <w:pStyle w:val="Default"/>
        <w:jc w:val="both"/>
        <w:rPr>
          <w:noProof/>
        </w:rPr>
      </w:pPr>
    </w:p>
    <w:p w:rsidR="00B538F8" w:rsidRDefault="00B538F8" w:rsidP="00E537EE">
      <w:pPr>
        <w:pStyle w:val="Default"/>
        <w:jc w:val="both"/>
        <w:rPr>
          <w:noProof/>
        </w:rPr>
      </w:pPr>
    </w:p>
    <w:p w:rsidR="006C4258" w:rsidRDefault="006C4258" w:rsidP="00E537EE">
      <w:pPr>
        <w:pStyle w:val="Default"/>
        <w:jc w:val="both"/>
        <w:rPr>
          <w:noProof/>
        </w:rPr>
      </w:pPr>
    </w:p>
    <w:p w:rsidR="006C4258" w:rsidRDefault="006C4258" w:rsidP="00E537EE">
      <w:pPr>
        <w:pStyle w:val="Default"/>
        <w:jc w:val="both"/>
        <w:rPr>
          <w:noProof/>
        </w:rPr>
      </w:pPr>
    </w:p>
    <w:p w:rsidR="006C4258" w:rsidRDefault="006C4258" w:rsidP="00E537EE">
      <w:pPr>
        <w:pStyle w:val="Default"/>
        <w:jc w:val="both"/>
        <w:rPr>
          <w:noProof/>
        </w:rPr>
      </w:pPr>
    </w:p>
    <w:p w:rsidR="006C4258" w:rsidRDefault="006C4258" w:rsidP="00E537EE">
      <w:pPr>
        <w:pStyle w:val="Default"/>
        <w:jc w:val="both"/>
        <w:rPr>
          <w:noProof/>
        </w:rPr>
      </w:pPr>
    </w:p>
    <w:p w:rsidR="006C4258" w:rsidRDefault="006C4258" w:rsidP="00E537EE">
      <w:pPr>
        <w:pStyle w:val="Default"/>
        <w:jc w:val="both"/>
        <w:rPr>
          <w:noProof/>
        </w:rPr>
      </w:pPr>
    </w:p>
    <w:p w:rsidR="006C4258" w:rsidRDefault="006C4258" w:rsidP="00E537EE">
      <w:pPr>
        <w:pStyle w:val="Default"/>
        <w:jc w:val="both"/>
        <w:rPr>
          <w:noProof/>
        </w:rPr>
      </w:pPr>
    </w:p>
    <w:p w:rsidR="006C4258" w:rsidRDefault="006C4258" w:rsidP="00E537EE">
      <w:pPr>
        <w:pStyle w:val="Default"/>
        <w:jc w:val="both"/>
        <w:rPr>
          <w:noProof/>
        </w:rPr>
      </w:pPr>
    </w:p>
    <w:p w:rsidR="006C4258" w:rsidRDefault="006C4258" w:rsidP="00E537EE">
      <w:pPr>
        <w:pStyle w:val="Default"/>
        <w:jc w:val="both"/>
        <w:rPr>
          <w:noProof/>
        </w:rPr>
      </w:pPr>
    </w:p>
    <w:p w:rsidR="006C4258" w:rsidRDefault="006C4258" w:rsidP="00E537EE">
      <w:pPr>
        <w:pStyle w:val="Default"/>
        <w:jc w:val="both"/>
        <w:rPr>
          <w:noProof/>
        </w:rPr>
      </w:pPr>
    </w:p>
    <w:p w:rsidR="00B538F8" w:rsidRDefault="00B538F8" w:rsidP="00E537EE">
      <w:pPr>
        <w:pStyle w:val="Default"/>
        <w:jc w:val="both"/>
        <w:rPr>
          <w:noProof/>
        </w:rPr>
      </w:pPr>
    </w:p>
    <w:p w:rsidR="00B538F8" w:rsidRDefault="00B538F8" w:rsidP="00E537EE">
      <w:pPr>
        <w:pStyle w:val="Default"/>
        <w:jc w:val="both"/>
        <w:rPr>
          <w:noProof/>
        </w:rPr>
      </w:pPr>
    </w:p>
    <w:p w:rsidR="00B538F8" w:rsidRPr="00AF7463" w:rsidRDefault="00B538F8" w:rsidP="00AF7463">
      <w:pPr>
        <w:autoSpaceDE w:val="0"/>
        <w:autoSpaceDN w:val="0"/>
        <w:rPr>
          <w:rFonts w:ascii="Times New Roman" w:eastAsia="SimSun" w:hAnsi="Times New Roman"/>
          <w:color w:val="000000"/>
          <w:szCs w:val="21"/>
        </w:rPr>
      </w:pPr>
      <w:bookmarkStart w:id="6" w:name="_Hlk523752653"/>
      <w:r w:rsidRPr="00AF7463">
        <w:rPr>
          <w:rFonts w:ascii="Times New Roman" w:eastAsia="SimSun" w:hAnsi="Times New Roman"/>
          <w:color w:val="000000"/>
          <w:sz w:val="24"/>
          <w:szCs w:val="24"/>
        </w:rPr>
        <w:lastRenderedPageBreak/>
        <w:t>Table S2. Primers used in this study.</w:t>
      </w:r>
      <w:r w:rsidRPr="00AF7463">
        <w:rPr>
          <w:rFonts w:ascii="Times New Roman" w:eastAsia="SimSun" w:hAnsi="Times New Roman"/>
          <w:color w:val="000000"/>
          <w:szCs w:val="21"/>
        </w:rPr>
        <w:t xml:space="preserve"> </w:t>
      </w:r>
    </w:p>
    <w:tbl>
      <w:tblPr>
        <w:tblW w:w="8537" w:type="dxa"/>
        <w:jc w:val="center"/>
        <w:tblLayout w:type="fixed"/>
        <w:tblLook w:val="0000"/>
      </w:tblPr>
      <w:tblGrid>
        <w:gridCol w:w="1272"/>
        <w:gridCol w:w="240"/>
        <w:gridCol w:w="5209"/>
        <w:gridCol w:w="1816"/>
      </w:tblGrid>
      <w:tr w:rsidR="0065726B" w:rsidRPr="002D2DFF" w:rsidTr="0065726B">
        <w:trPr>
          <w:trHeight w:val="147"/>
          <w:jc w:val="center"/>
        </w:trPr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bookmarkEnd w:id="6"/>
          <w:p w:rsidR="0065726B" w:rsidRPr="002D2DFF" w:rsidRDefault="0065726B" w:rsidP="00734520">
            <w:pPr>
              <w:rPr>
                <w:rFonts w:ascii="Arial" w:eastAsia="SimSun" w:hAnsi="Arial" w:cs="Arial"/>
                <w:b/>
                <w:bCs/>
                <w:sz w:val="15"/>
                <w:szCs w:val="15"/>
              </w:rPr>
            </w:pPr>
            <w:r w:rsidRPr="002D2DFF">
              <w:rPr>
                <w:rFonts w:ascii="Arial" w:eastAsia="SimSun" w:hAnsi="Arial" w:cs="Arial"/>
                <w:b/>
                <w:sz w:val="15"/>
                <w:szCs w:val="15"/>
              </w:rPr>
              <w:t>Primers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:rsidR="0065726B" w:rsidRPr="002D2DFF" w:rsidRDefault="0065726B" w:rsidP="00734520">
            <w:pPr>
              <w:autoSpaceDE w:val="0"/>
              <w:autoSpaceDN w:val="0"/>
              <w:rPr>
                <w:rFonts w:ascii="Arial" w:eastAsia="SimSun" w:hAnsi="Arial" w:cs="Arial"/>
                <w:b/>
                <w:sz w:val="15"/>
                <w:szCs w:val="15"/>
              </w:rPr>
            </w:pPr>
          </w:p>
        </w:tc>
        <w:tc>
          <w:tcPr>
            <w:tcW w:w="5209" w:type="dxa"/>
            <w:tcBorders>
              <w:top w:val="single" w:sz="4" w:space="0" w:color="auto"/>
              <w:bottom w:val="single" w:sz="4" w:space="0" w:color="auto"/>
            </w:tcBorders>
          </w:tcPr>
          <w:p w:rsidR="0065726B" w:rsidRPr="002D2DFF" w:rsidRDefault="0065726B" w:rsidP="00734520">
            <w:pPr>
              <w:autoSpaceDE w:val="0"/>
              <w:autoSpaceDN w:val="0"/>
              <w:rPr>
                <w:rFonts w:ascii="Arial" w:eastAsia="FangSong_GB2312" w:hAnsi="Arial" w:cs="Arial"/>
                <w:b/>
                <w:sz w:val="15"/>
                <w:szCs w:val="15"/>
              </w:rPr>
            </w:pPr>
            <w:r w:rsidRPr="002D2DFF">
              <w:rPr>
                <w:rFonts w:ascii="Arial" w:eastAsia="SimSun" w:hAnsi="Arial" w:cs="Arial"/>
                <w:b/>
                <w:sz w:val="15"/>
                <w:szCs w:val="15"/>
              </w:rPr>
              <w:t>5’-3’ sequence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</w:tcPr>
          <w:p w:rsidR="0065726B" w:rsidRPr="002D2DFF" w:rsidRDefault="0065726B" w:rsidP="00734520">
            <w:pPr>
              <w:autoSpaceDE w:val="0"/>
              <w:autoSpaceDN w:val="0"/>
              <w:rPr>
                <w:rFonts w:ascii="Arial" w:eastAsia="FangSong_GB2312" w:hAnsi="Arial" w:cs="Arial"/>
                <w:b/>
                <w:sz w:val="15"/>
                <w:szCs w:val="15"/>
              </w:rPr>
            </w:pPr>
          </w:p>
        </w:tc>
      </w:tr>
      <w:tr w:rsidR="0065726B" w:rsidRPr="002D2DFF" w:rsidTr="0065726B">
        <w:trPr>
          <w:trHeight w:val="147"/>
          <w:jc w:val="center"/>
        </w:trPr>
        <w:tc>
          <w:tcPr>
            <w:tcW w:w="1272" w:type="dxa"/>
            <w:tcBorders>
              <w:top w:val="single" w:sz="4" w:space="0" w:color="auto"/>
            </w:tcBorders>
          </w:tcPr>
          <w:p w:rsidR="0065726B" w:rsidRPr="002D2DFF" w:rsidRDefault="0065726B" w:rsidP="00734520">
            <w:pPr>
              <w:autoSpaceDE w:val="0"/>
              <w:autoSpaceDN w:val="0"/>
              <w:rPr>
                <w:rFonts w:ascii="Arial" w:eastAsia="FangSong_GB2312" w:hAnsi="Arial" w:cs="Arial"/>
                <w:b/>
                <w:sz w:val="15"/>
                <w:szCs w:val="15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</w:rPr>
              <w:t>C</w:t>
            </w:r>
            <w:r w:rsidR="003D744A">
              <w:rPr>
                <w:rFonts w:ascii="Arial" w:eastAsia="SimSun" w:hAnsi="Arial" w:cs="Arial"/>
                <w:sz w:val="15"/>
                <w:szCs w:val="15"/>
              </w:rPr>
              <w:t>O</w:t>
            </w:r>
            <w:r w:rsidRPr="002D2DFF">
              <w:rPr>
                <w:rFonts w:ascii="Arial" w:eastAsia="SimSun" w:hAnsi="Arial" w:cs="Arial"/>
                <w:sz w:val="15"/>
                <w:szCs w:val="15"/>
              </w:rPr>
              <w:t>hsR-F</w:t>
            </w:r>
          </w:p>
        </w:tc>
        <w:tc>
          <w:tcPr>
            <w:tcW w:w="240" w:type="dxa"/>
            <w:tcBorders>
              <w:top w:val="single" w:sz="4" w:space="0" w:color="auto"/>
            </w:tcBorders>
          </w:tcPr>
          <w:p w:rsidR="0065726B" w:rsidRPr="002D2DFF" w:rsidRDefault="0065726B" w:rsidP="00734520">
            <w:pPr>
              <w:rPr>
                <w:rFonts w:ascii="Arial" w:eastAsia="SimSun" w:hAnsi="Arial" w:cs="Arial"/>
                <w:sz w:val="15"/>
                <w:szCs w:val="15"/>
                <w:lang w:val="pt-BR"/>
              </w:rPr>
            </w:pPr>
          </w:p>
        </w:tc>
        <w:tc>
          <w:tcPr>
            <w:tcW w:w="5209" w:type="dxa"/>
            <w:tcBorders>
              <w:top w:val="single" w:sz="4" w:space="0" w:color="auto"/>
            </w:tcBorders>
          </w:tcPr>
          <w:p w:rsidR="0065726B" w:rsidRPr="0065726B" w:rsidRDefault="0065726B" w:rsidP="00734520">
            <w:pPr>
              <w:rPr>
                <w:rFonts w:ascii="Arial" w:eastAsia="SimSun" w:hAnsi="Arial" w:cs="Arial"/>
                <w:bCs/>
                <w:sz w:val="15"/>
                <w:szCs w:val="15"/>
                <w:lang w:val="pt-BR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  <w:lang w:val="pt-BR"/>
              </w:rPr>
              <w:t>CGC</w:t>
            </w:r>
            <w:r w:rsidRPr="002D2DFF">
              <w:rPr>
                <w:rFonts w:ascii="Arial" w:eastAsia="SimSun" w:hAnsi="Arial" w:cs="Arial"/>
                <w:sz w:val="15"/>
                <w:szCs w:val="15"/>
                <w:u w:val="single"/>
                <w:lang w:val="pt-BR"/>
              </w:rPr>
              <w:t>GGATC</w:t>
            </w:r>
            <w:r w:rsidRPr="0065726B">
              <w:rPr>
                <w:rFonts w:ascii="Times New Roman" w:eastAsia="SimSun" w:hAnsi="Times New Roman"/>
                <w:sz w:val="15"/>
                <w:szCs w:val="15"/>
                <w:lang w:val="pt-BR"/>
              </w:rPr>
              <w:t>GTGGAACCATTCGAATTAGAGAAAG</w:t>
            </w:r>
            <w:r w:rsidRPr="0065726B">
              <w:rPr>
                <w:rFonts w:ascii="Arial" w:eastAsia="SimSun" w:hAnsi="Arial" w:cs="Arial"/>
                <w:bCs/>
                <w:sz w:val="15"/>
                <w:szCs w:val="15"/>
                <w:lang w:val="pt-BR"/>
              </w:rPr>
              <w:t>(</w:t>
            </w:r>
            <w:r w:rsidRPr="00F87DB4">
              <w:rPr>
                <w:rFonts w:ascii="Arial" w:eastAsia="SimSun" w:hAnsi="Arial" w:cs="Arial"/>
                <w:i/>
                <w:sz w:val="15"/>
                <w:szCs w:val="15"/>
                <w:lang w:val="pt-BR"/>
              </w:rPr>
              <w:t>Bam</w:t>
            </w:r>
            <w:r w:rsidRPr="0065726B">
              <w:rPr>
                <w:rFonts w:ascii="Arial" w:eastAsia="SimSun" w:hAnsi="Arial" w:cs="Arial"/>
                <w:sz w:val="15"/>
                <w:szCs w:val="15"/>
                <w:lang w:val="pt-BR"/>
              </w:rPr>
              <w:t>HI)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</w:tcBorders>
          </w:tcPr>
          <w:p w:rsidR="0065726B" w:rsidRPr="002D2DFF" w:rsidRDefault="0065726B" w:rsidP="00734520">
            <w:pPr>
              <w:rPr>
                <w:rFonts w:ascii="Arial" w:eastAsia="SimSun" w:hAnsi="Arial" w:cs="Arial"/>
                <w:iCs/>
                <w:sz w:val="15"/>
                <w:szCs w:val="15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</w:rPr>
              <w:t>For cloning</w:t>
            </w:r>
            <w:r w:rsidR="003D744A">
              <w:rPr>
                <w:rFonts w:ascii="Arial" w:eastAsia="SimSun" w:hAnsi="Arial" w:cs="Arial"/>
                <w:sz w:val="15"/>
                <w:szCs w:val="15"/>
              </w:rPr>
              <w:t xml:space="preserve"> </w:t>
            </w:r>
            <w:r w:rsidR="003D744A">
              <w:rPr>
                <w:rFonts w:ascii="Arial" w:eastAsia="SimSun" w:hAnsi="Arial" w:cs="Arial"/>
                <w:i/>
                <w:sz w:val="15"/>
                <w:szCs w:val="15"/>
              </w:rPr>
              <w:t>o</w:t>
            </w:r>
            <w:r w:rsidRPr="002D2DFF">
              <w:rPr>
                <w:rFonts w:ascii="Arial" w:eastAsia="SimSun" w:hAnsi="Arial" w:cs="Arial"/>
                <w:i/>
                <w:sz w:val="15"/>
                <w:szCs w:val="15"/>
              </w:rPr>
              <w:t xml:space="preserve">hsR </w:t>
            </w:r>
            <w:r w:rsidRPr="002D2DFF">
              <w:rPr>
                <w:rFonts w:ascii="Arial" w:eastAsia="SimSun" w:hAnsi="Arial" w:cs="Arial"/>
                <w:sz w:val="15"/>
                <w:szCs w:val="15"/>
              </w:rPr>
              <w:t>and its variants into pXMJ19 and pXMJ19-His</w:t>
            </w:r>
            <w:r w:rsidRPr="002D2DFF">
              <w:rPr>
                <w:rFonts w:ascii="Arial" w:eastAsia="SimSun" w:hAnsi="Arial" w:cs="Arial"/>
                <w:sz w:val="15"/>
                <w:szCs w:val="15"/>
                <w:vertAlign w:val="subscript"/>
              </w:rPr>
              <w:t>6</w:t>
            </w:r>
          </w:p>
        </w:tc>
      </w:tr>
      <w:tr w:rsidR="0065726B" w:rsidRPr="00C80B62" w:rsidTr="0065726B">
        <w:trPr>
          <w:trHeight w:val="147"/>
          <w:jc w:val="center"/>
        </w:trPr>
        <w:tc>
          <w:tcPr>
            <w:tcW w:w="1272" w:type="dxa"/>
            <w:vAlign w:val="center"/>
          </w:tcPr>
          <w:p w:rsidR="0065726B" w:rsidRPr="002D2DFF" w:rsidRDefault="0065726B" w:rsidP="00734520">
            <w:pPr>
              <w:rPr>
                <w:rFonts w:ascii="Arial" w:eastAsia="SimSun" w:hAnsi="Arial" w:cs="Arial"/>
                <w:sz w:val="15"/>
                <w:szCs w:val="15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</w:rPr>
              <w:t>C</w:t>
            </w:r>
            <w:r w:rsidR="003D744A">
              <w:rPr>
                <w:rFonts w:ascii="Arial" w:eastAsia="SimSun" w:hAnsi="Arial" w:cs="Arial"/>
                <w:sz w:val="15"/>
                <w:szCs w:val="15"/>
              </w:rPr>
              <w:t>O</w:t>
            </w:r>
            <w:r w:rsidRPr="002D2DFF">
              <w:rPr>
                <w:rFonts w:ascii="Arial" w:eastAsia="SimSun" w:hAnsi="Arial" w:cs="Arial"/>
                <w:sz w:val="15"/>
                <w:szCs w:val="15"/>
              </w:rPr>
              <w:t>hsR-R</w:t>
            </w:r>
          </w:p>
        </w:tc>
        <w:tc>
          <w:tcPr>
            <w:tcW w:w="240" w:type="dxa"/>
          </w:tcPr>
          <w:p w:rsidR="0065726B" w:rsidRPr="002D2DFF" w:rsidRDefault="0065726B" w:rsidP="00734520">
            <w:pPr>
              <w:rPr>
                <w:rFonts w:ascii="Arial" w:eastAsia="SimSun" w:hAnsi="Arial" w:cs="Arial"/>
                <w:sz w:val="15"/>
                <w:szCs w:val="15"/>
                <w:lang w:val="pt-BR"/>
              </w:rPr>
            </w:pPr>
          </w:p>
        </w:tc>
        <w:tc>
          <w:tcPr>
            <w:tcW w:w="5209" w:type="dxa"/>
            <w:vAlign w:val="center"/>
          </w:tcPr>
          <w:p w:rsidR="0065726B" w:rsidRPr="002D2DFF" w:rsidRDefault="0065726B" w:rsidP="00734520">
            <w:pPr>
              <w:rPr>
                <w:rFonts w:ascii="Arial" w:eastAsia="SimSun" w:hAnsi="Arial" w:cs="Arial"/>
                <w:bCs/>
                <w:sz w:val="15"/>
                <w:szCs w:val="15"/>
                <w:lang w:val="pt-BR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  <w:lang w:val="pt-BR"/>
              </w:rPr>
              <w:t>CCG</w:t>
            </w:r>
            <w:r w:rsidRPr="002D2DFF">
              <w:rPr>
                <w:rFonts w:ascii="Arial" w:eastAsia="SimSun" w:hAnsi="Arial" w:cs="Arial"/>
                <w:sz w:val="15"/>
                <w:szCs w:val="15"/>
                <w:u w:val="single"/>
                <w:lang w:val="pt-BR"/>
              </w:rPr>
              <w:t>GAATTC</w:t>
            </w:r>
            <w:r w:rsidRPr="002D2DFF">
              <w:rPr>
                <w:rFonts w:ascii="Arial" w:eastAsia="SimSun" w:hAnsi="Arial" w:cs="Arial"/>
                <w:sz w:val="15"/>
                <w:szCs w:val="15"/>
                <w:lang w:val="pt-BR"/>
              </w:rPr>
              <w:t>TCAAGCCTTCAAGTACGCTCGGTTG</w:t>
            </w:r>
            <w:r w:rsidRPr="002D2DFF">
              <w:rPr>
                <w:rFonts w:ascii="Arial" w:eastAsia="SimSun" w:hAnsi="Arial" w:cs="Arial"/>
                <w:bCs/>
                <w:sz w:val="15"/>
                <w:szCs w:val="15"/>
                <w:lang w:val="pt-BR"/>
              </w:rPr>
              <w:t>(</w:t>
            </w:r>
            <w:r w:rsidRPr="00F87DB4">
              <w:rPr>
                <w:rFonts w:ascii="Arial" w:eastAsia="SimSun" w:hAnsi="Arial" w:cs="Arial"/>
                <w:i/>
                <w:sz w:val="15"/>
                <w:szCs w:val="15"/>
                <w:lang w:val="pt-BR"/>
              </w:rPr>
              <w:t>Eco</w:t>
            </w:r>
            <w:r w:rsidRPr="002D2DFF">
              <w:rPr>
                <w:rFonts w:ascii="Arial" w:eastAsia="SimSun" w:hAnsi="Arial" w:cs="Arial"/>
                <w:sz w:val="15"/>
                <w:szCs w:val="15"/>
                <w:lang w:val="pt-BR"/>
              </w:rPr>
              <w:t>RI</w:t>
            </w:r>
            <w:r w:rsidRPr="002D2DFF">
              <w:rPr>
                <w:rFonts w:ascii="Arial" w:eastAsia="SimSun" w:hAnsi="Arial" w:cs="Arial"/>
                <w:bCs/>
                <w:sz w:val="15"/>
                <w:szCs w:val="15"/>
                <w:lang w:val="pt-BR"/>
              </w:rPr>
              <w:t>)</w:t>
            </w:r>
          </w:p>
        </w:tc>
        <w:tc>
          <w:tcPr>
            <w:tcW w:w="1816" w:type="dxa"/>
            <w:vMerge/>
          </w:tcPr>
          <w:p w:rsidR="0065726B" w:rsidRPr="0065726B" w:rsidRDefault="0065726B" w:rsidP="00734520">
            <w:pPr>
              <w:autoSpaceDE w:val="0"/>
              <w:autoSpaceDN w:val="0"/>
              <w:rPr>
                <w:rFonts w:ascii="Arial" w:eastAsia="FangSong_GB2312" w:hAnsi="Arial" w:cs="Arial"/>
                <w:b/>
                <w:sz w:val="15"/>
                <w:szCs w:val="15"/>
                <w:lang w:val="pt-BR"/>
              </w:rPr>
            </w:pPr>
          </w:p>
        </w:tc>
      </w:tr>
      <w:tr w:rsidR="0065726B" w:rsidRPr="002D2DFF" w:rsidTr="0065726B">
        <w:trPr>
          <w:trHeight w:val="147"/>
          <w:jc w:val="center"/>
        </w:trPr>
        <w:tc>
          <w:tcPr>
            <w:tcW w:w="1272" w:type="dxa"/>
          </w:tcPr>
          <w:p w:rsidR="0065726B" w:rsidRPr="002D2DFF" w:rsidRDefault="0065726B" w:rsidP="00734520">
            <w:pPr>
              <w:autoSpaceDE w:val="0"/>
              <w:autoSpaceDN w:val="0"/>
              <w:rPr>
                <w:rFonts w:ascii="Arial" w:eastAsia="FangSong_GB2312" w:hAnsi="Arial" w:cs="Arial"/>
                <w:b/>
                <w:sz w:val="15"/>
                <w:szCs w:val="15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</w:rPr>
              <w:t>O</w:t>
            </w:r>
            <w:r w:rsidR="003D744A">
              <w:rPr>
                <w:rFonts w:ascii="Arial" w:eastAsia="SimSun" w:hAnsi="Arial" w:cs="Arial"/>
                <w:sz w:val="15"/>
                <w:szCs w:val="15"/>
              </w:rPr>
              <w:t>O</w:t>
            </w:r>
            <w:r w:rsidRPr="002D2DFF">
              <w:rPr>
                <w:rFonts w:ascii="Arial" w:eastAsia="SimSun" w:hAnsi="Arial" w:cs="Arial"/>
                <w:sz w:val="15"/>
                <w:szCs w:val="15"/>
              </w:rPr>
              <w:t>hsR-F</w:t>
            </w:r>
          </w:p>
        </w:tc>
        <w:tc>
          <w:tcPr>
            <w:tcW w:w="240" w:type="dxa"/>
          </w:tcPr>
          <w:p w:rsidR="0065726B" w:rsidRPr="002D2DFF" w:rsidRDefault="0065726B" w:rsidP="00734520">
            <w:pPr>
              <w:rPr>
                <w:rFonts w:ascii="Arial" w:eastAsia="SimSun" w:hAnsi="Arial" w:cs="Arial"/>
                <w:sz w:val="15"/>
                <w:szCs w:val="15"/>
                <w:lang w:val="pt-BR"/>
              </w:rPr>
            </w:pPr>
          </w:p>
        </w:tc>
        <w:tc>
          <w:tcPr>
            <w:tcW w:w="5209" w:type="dxa"/>
          </w:tcPr>
          <w:p w:rsidR="0065726B" w:rsidRPr="0065726B" w:rsidRDefault="0065726B" w:rsidP="00734520">
            <w:pPr>
              <w:rPr>
                <w:rFonts w:ascii="Arial" w:eastAsia="SimSun" w:hAnsi="Arial" w:cs="Arial"/>
                <w:bCs/>
                <w:sz w:val="15"/>
                <w:szCs w:val="15"/>
                <w:lang w:val="pt-BR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  <w:lang w:val="pt-BR"/>
              </w:rPr>
              <w:t>CGC</w:t>
            </w:r>
            <w:r w:rsidRPr="002D2DFF">
              <w:rPr>
                <w:rFonts w:ascii="Arial" w:eastAsia="SimSun" w:hAnsi="Arial" w:cs="Arial"/>
                <w:sz w:val="15"/>
                <w:szCs w:val="15"/>
                <w:u w:val="single"/>
                <w:lang w:val="pt-BR"/>
              </w:rPr>
              <w:t>GGATC</w:t>
            </w:r>
            <w:r w:rsidRPr="0065726B">
              <w:rPr>
                <w:rFonts w:ascii="Times New Roman" w:eastAsia="SimSun" w:hAnsi="Times New Roman"/>
                <w:sz w:val="15"/>
                <w:szCs w:val="15"/>
                <w:lang w:val="pt-BR"/>
              </w:rPr>
              <w:t>GTGGAACCATTCGAATTAGAGAAAG</w:t>
            </w:r>
            <w:r w:rsidRPr="0065726B">
              <w:rPr>
                <w:rFonts w:ascii="Arial" w:eastAsia="SimSun" w:hAnsi="Arial" w:cs="Arial"/>
                <w:bCs/>
                <w:sz w:val="15"/>
                <w:szCs w:val="15"/>
                <w:lang w:val="pt-BR"/>
              </w:rPr>
              <w:t>(</w:t>
            </w:r>
            <w:r w:rsidRPr="00F87DB4">
              <w:rPr>
                <w:rFonts w:ascii="Arial" w:eastAsia="SimSun" w:hAnsi="Arial" w:cs="Arial"/>
                <w:i/>
                <w:sz w:val="15"/>
                <w:szCs w:val="15"/>
                <w:lang w:val="pt-BR"/>
              </w:rPr>
              <w:t>Bam</w:t>
            </w:r>
            <w:r w:rsidRPr="0065726B">
              <w:rPr>
                <w:rFonts w:ascii="Arial" w:eastAsia="SimSun" w:hAnsi="Arial" w:cs="Arial"/>
                <w:sz w:val="15"/>
                <w:szCs w:val="15"/>
                <w:lang w:val="pt-BR"/>
              </w:rPr>
              <w:t>HI)</w:t>
            </w:r>
          </w:p>
        </w:tc>
        <w:tc>
          <w:tcPr>
            <w:tcW w:w="1816" w:type="dxa"/>
          </w:tcPr>
          <w:p w:rsidR="0065726B" w:rsidRPr="002D2DFF" w:rsidRDefault="0065726B" w:rsidP="00734520">
            <w:pPr>
              <w:rPr>
                <w:rFonts w:ascii="Arial" w:eastAsia="SimSun" w:hAnsi="Arial" w:cs="Arial"/>
                <w:iCs/>
                <w:sz w:val="15"/>
                <w:szCs w:val="15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</w:rPr>
              <w:t>For cloning</w:t>
            </w:r>
            <w:r w:rsidRPr="002D2DFF">
              <w:rPr>
                <w:rFonts w:ascii="Arial" w:eastAsia="SimSun" w:hAnsi="Arial" w:cs="Arial"/>
                <w:i/>
                <w:sz w:val="15"/>
                <w:szCs w:val="15"/>
              </w:rPr>
              <w:t xml:space="preserve"> ohsR </w:t>
            </w:r>
            <w:r w:rsidRPr="002D2DFF">
              <w:rPr>
                <w:rFonts w:ascii="Arial" w:eastAsia="SimSun" w:hAnsi="Arial" w:cs="Arial"/>
                <w:sz w:val="15"/>
                <w:szCs w:val="15"/>
              </w:rPr>
              <w:t xml:space="preserve">and its variants into pET28a </w:t>
            </w:r>
          </w:p>
        </w:tc>
      </w:tr>
      <w:tr w:rsidR="0065726B" w:rsidRPr="002D2DFF" w:rsidTr="0065726B">
        <w:trPr>
          <w:trHeight w:val="147"/>
          <w:jc w:val="center"/>
        </w:trPr>
        <w:tc>
          <w:tcPr>
            <w:tcW w:w="1272" w:type="dxa"/>
          </w:tcPr>
          <w:p w:rsidR="0065726B" w:rsidRPr="002D2DFF" w:rsidRDefault="0065726B" w:rsidP="00734520">
            <w:pPr>
              <w:autoSpaceDE w:val="0"/>
              <w:autoSpaceDN w:val="0"/>
              <w:rPr>
                <w:rFonts w:ascii="Arial" w:eastAsia="FangSong_GB2312" w:hAnsi="Arial" w:cs="Arial"/>
                <w:b/>
                <w:sz w:val="15"/>
                <w:szCs w:val="15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</w:rPr>
              <w:t>O</w:t>
            </w:r>
            <w:r w:rsidR="003D744A">
              <w:rPr>
                <w:rFonts w:ascii="Arial" w:eastAsia="SimSun" w:hAnsi="Arial" w:cs="Arial"/>
                <w:sz w:val="15"/>
                <w:szCs w:val="15"/>
              </w:rPr>
              <w:t>O</w:t>
            </w:r>
            <w:r w:rsidRPr="002D2DFF">
              <w:rPr>
                <w:rFonts w:ascii="Arial" w:eastAsia="SimSun" w:hAnsi="Arial" w:cs="Arial"/>
                <w:sz w:val="15"/>
                <w:szCs w:val="15"/>
              </w:rPr>
              <w:t>hsR-R</w:t>
            </w:r>
          </w:p>
        </w:tc>
        <w:tc>
          <w:tcPr>
            <w:tcW w:w="240" w:type="dxa"/>
          </w:tcPr>
          <w:p w:rsidR="0065726B" w:rsidRPr="002D2DFF" w:rsidRDefault="0065726B" w:rsidP="00734520">
            <w:pPr>
              <w:rPr>
                <w:rFonts w:ascii="Arial" w:eastAsia="SimSun" w:hAnsi="Arial" w:cs="Arial"/>
                <w:sz w:val="15"/>
                <w:szCs w:val="15"/>
              </w:rPr>
            </w:pPr>
          </w:p>
        </w:tc>
        <w:tc>
          <w:tcPr>
            <w:tcW w:w="5209" w:type="dxa"/>
          </w:tcPr>
          <w:p w:rsidR="0065726B" w:rsidRPr="002D2DFF" w:rsidRDefault="0065726B" w:rsidP="00734520">
            <w:pPr>
              <w:rPr>
                <w:rFonts w:ascii="Arial" w:eastAsia="SimSun" w:hAnsi="Arial" w:cs="Arial"/>
                <w:bCs/>
                <w:sz w:val="15"/>
                <w:szCs w:val="15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</w:rPr>
              <w:t>ACGC</w:t>
            </w:r>
            <w:r w:rsidRPr="002D2DFF">
              <w:rPr>
                <w:rFonts w:ascii="Arial" w:eastAsia="SimSun" w:hAnsi="Arial" w:cs="Arial"/>
                <w:sz w:val="15"/>
                <w:szCs w:val="15"/>
                <w:u w:val="single"/>
              </w:rPr>
              <w:t>GTCGAC</w:t>
            </w:r>
            <w:r w:rsidRPr="002D2DFF">
              <w:rPr>
                <w:rFonts w:ascii="Arial" w:eastAsia="SimSun" w:hAnsi="Arial" w:cs="Arial"/>
                <w:sz w:val="15"/>
                <w:szCs w:val="15"/>
                <w:lang w:val="pt-BR"/>
              </w:rPr>
              <w:t>TCAAGCCTTCAAGTACGCTCGGTTG</w:t>
            </w:r>
            <w:r w:rsidRPr="002D2DFF">
              <w:rPr>
                <w:rFonts w:ascii="Times New Roman" w:eastAsia="SimSun" w:hAnsi="Times New Roman"/>
                <w:szCs w:val="24"/>
              </w:rPr>
              <w:t>(</w:t>
            </w:r>
            <w:r w:rsidRPr="00F87DB4">
              <w:rPr>
                <w:rFonts w:ascii="Arial" w:eastAsia="SimSun" w:hAnsi="Arial" w:cs="Arial"/>
                <w:bCs/>
                <w:i/>
                <w:sz w:val="15"/>
                <w:szCs w:val="15"/>
              </w:rPr>
              <w:t>Sal</w:t>
            </w:r>
            <w:r w:rsidRPr="002D2DFF">
              <w:rPr>
                <w:rFonts w:ascii="Arial" w:eastAsia="SimSun" w:hAnsi="Arial" w:cs="Arial"/>
                <w:bCs/>
                <w:sz w:val="15"/>
                <w:szCs w:val="15"/>
              </w:rPr>
              <w:t>I</w:t>
            </w:r>
            <w:r w:rsidRPr="002D2DFF">
              <w:rPr>
                <w:rFonts w:ascii="Arial" w:eastAsia="SimSun" w:hAnsi="Arial" w:cs="Arial"/>
                <w:sz w:val="15"/>
                <w:szCs w:val="15"/>
              </w:rPr>
              <w:t>)</w:t>
            </w:r>
          </w:p>
        </w:tc>
        <w:tc>
          <w:tcPr>
            <w:tcW w:w="1816" w:type="dxa"/>
          </w:tcPr>
          <w:p w:rsidR="0065726B" w:rsidRPr="002D2DFF" w:rsidRDefault="0065726B" w:rsidP="00734520">
            <w:pPr>
              <w:rPr>
                <w:rFonts w:ascii="Arial" w:eastAsia="SimSun" w:hAnsi="Arial" w:cs="Arial"/>
                <w:iCs/>
                <w:sz w:val="15"/>
                <w:szCs w:val="15"/>
              </w:rPr>
            </w:pPr>
          </w:p>
        </w:tc>
      </w:tr>
      <w:tr w:rsidR="0065726B" w:rsidRPr="002D2DFF" w:rsidTr="0065726B">
        <w:trPr>
          <w:trHeight w:val="147"/>
          <w:jc w:val="center"/>
        </w:trPr>
        <w:tc>
          <w:tcPr>
            <w:tcW w:w="1272" w:type="dxa"/>
            <w:shd w:val="clear" w:color="auto" w:fill="D9D9D9"/>
            <w:vAlign w:val="center"/>
          </w:tcPr>
          <w:p w:rsidR="0065726B" w:rsidRPr="002D2DFF" w:rsidRDefault="0065726B" w:rsidP="00734520">
            <w:pPr>
              <w:rPr>
                <w:rFonts w:ascii="Arial" w:eastAsia="SimSun" w:hAnsi="Arial" w:cs="Arial"/>
                <w:sz w:val="15"/>
                <w:szCs w:val="15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</w:rPr>
              <w:t>D</w:t>
            </w:r>
            <w:r w:rsidR="003D744A">
              <w:rPr>
                <w:rFonts w:ascii="Arial" w:eastAsia="SimSun" w:hAnsi="Arial" w:cs="Arial"/>
                <w:sz w:val="15"/>
                <w:szCs w:val="15"/>
              </w:rPr>
              <w:t>O</w:t>
            </w:r>
            <w:r w:rsidRPr="002D2DFF">
              <w:rPr>
                <w:rFonts w:ascii="Arial" w:eastAsia="SimSun" w:hAnsi="Arial" w:cs="Arial"/>
                <w:sz w:val="15"/>
                <w:szCs w:val="15"/>
              </w:rPr>
              <w:t>hsR-F1</w:t>
            </w:r>
          </w:p>
        </w:tc>
        <w:tc>
          <w:tcPr>
            <w:tcW w:w="240" w:type="dxa"/>
            <w:shd w:val="clear" w:color="auto" w:fill="D9D9D9"/>
          </w:tcPr>
          <w:p w:rsidR="0065726B" w:rsidRPr="002D2DFF" w:rsidRDefault="0065726B" w:rsidP="00734520">
            <w:pPr>
              <w:rPr>
                <w:rFonts w:ascii="Arial" w:eastAsia="SimSun" w:hAnsi="Arial" w:cs="Arial"/>
                <w:sz w:val="15"/>
                <w:szCs w:val="15"/>
                <w:lang w:val="pt-BR"/>
              </w:rPr>
            </w:pPr>
          </w:p>
        </w:tc>
        <w:tc>
          <w:tcPr>
            <w:tcW w:w="5209" w:type="dxa"/>
            <w:shd w:val="clear" w:color="auto" w:fill="D9D9D9"/>
            <w:vAlign w:val="center"/>
          </w:tcPr>
          <w:p w:rsidR="0065726B" w:rsidRPr="002D2DFF" w:rsidRDefault="0065726B" w:rsidP="00734520">
            <w:pPr>
              <w:rPr>
                <w:rFonts w:ascii="Arial" w:eastAsia="SimSun" w:hAnsi="Arial" w:cs="Arial"/>
                <w:sz w:val="15"/>
                <w:szCs w:val="15"/>
                <w:lang w:val="pt-BR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  <w:lang w:val="pt-BR"/>
              </w:rPr>
              <w:t>CCG</w:t>
            </w:r>
            <w:r w:rsidRPr="002D2DFF">
              <w:rPr>
                <w:rFonts w:ascii="Arial" w:eastAsia="SimSun" w:hAnsi="Arial" w:cs="Arial"/>
                <w:sz w:val="15"/>
                <w:szCs w:val="15"/>
                <w:u w:val="single"/>
                <w:lang w:val="pt-BR"/>
              </w:rPr>
              <w:t>GAATTC</w:t>
            </w:r>
            <w:r w:rsidRPr="002D2DFF">
              <w:rPr>
                <w:rFonts w:ascii="Arial" w:eastAsia="SimSun" w:hAnsi="Arial" w:cs="Arial"/>
                <w:sz w:val="15"/>
                <w:szCs w:val="15"/>
                <w:lang w:val="pt-BR"/>
              </w:rPr>
              <w:t>GCAACGGCGCCGTCGTATTCAACG (</w:t>
            </w:r>
            <w:r w:rsidRPr="00F87DB4">
              <w:rPr>
                <w:rFonts w:ascii="Arial" w:eastAsia="SimSun" w:hAnsi="Arial" w:cs="Arial"/>
                <w:i/>
                <w:sz w:val="15"/>
                <w:szCs w:val="15"/>
                <w:lang w:val="pt-BR"/>
              </w:rPr>
              <w:t>Eco</w:t>
            </w:r>
            <w:r w:rsidRPr="002D2DFF">
              <w:rPr>
                <w:rFonts w:ascii="Arial" w:eastAsia="SimSun" w:hAnsi="Arial" w:cs="Arial"/>
                <w:sz w:val="15"/>
                <w:szCs w:val="15"/>
                <w:lang w:val="pt-BR"/>
              </w:rPr>
              <w:t>RI)</w:t>
            </w:r>
          </w:p>
        </w:tc>
        <w:tc>
          <w:tcPr>
            <w:tcW w:w="1816" w:type="dxa"/>
            <w:vMerge w:val="restart"/>
            <w:shd w:val="clear" w:color="auto" w:fill="D9D9D9"/>
          </w:tcPr>
          <w:p w:rsidR="0065726B" w:rsidRPr="0065726B" w:rsidRDefault="0065726B" w:rsidP="00734520">
            <w:pPr>
              <w:rPr>
                <w:rFonts w:ascii="Arial" w:eastAsia="SimSun" w:hAnsi="Arial" w:cs="Arial"/>
                <w:sz w:val="15"/>
                <w:szCs w:val="15"/>
                <w:lang w:val="pt-BR"/>
              </w:rPr>
            </w:pPr>
          </w:p>
          <w:p w:rsidR="0065726B" w:rsidRPr="002D2DFF" w:rsidRDefault="0065726B" w:rsidP="00734520">
            <w:pPr>
              <w:rPr>
                <w:rFonts w:ascii="Arial" w:eastAsia="SimSun" w:hAnsi="Arial" w:cs="Arial"/>
                <w:sz w:val="15"/>
                <w:szCs w:val="15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</w:rPr>
              <w:t>To generate pK18</w:t>
            </w:r>
            <w:r w:rsidRPr="002D2DFF">
              <w:rPr>
                <w:rFonts w:ascii="Arial" w:eastAsia="SimSun" w:hAnsi="Arial" w:cs="Arial"/>
                <w:i/>
                <w:iCs/>
                <w:sz w:val="15"/>
                <w:szCs w:val="15"/>
              </w:rPr>
              <w:t>mobsacB-</w:t>
            </w:r>
            <w:r w:rsidRPr="002D2DFF">
              <w:rPr>
                <w:rFonts w:ascii="Arial" w:eastAsia="SimSun" w:hAnsi="Arial" w:cs="Arial"/>
                <w:sz w:val="15"/>
                <w:szCs w:val="14"/>
              </w:rPr>
              <w:sym w:font="Symbol" w:char="F044"/>
            </w:r>
            <w:r w:rsidRPr="002D2DFF">
              <w:rPr>
                <w:rFonts w:ascii="Arial" w:eastAsia="SimSun" w:hAnsi="Arial" w:cs="Arial"/>
                <w:i/>
                <w:sz w:val="15"/>
                <w:szCs w:val="15"/>
              </w:rPr>
              <w:t xml:space="preserve">ohsR </w:t>
            </w:r>
            <w:r w:rsidRPr="002D2DFF">
              <w:rPr>
                <w:rFonts w:ascii="Arial" w:eastAsia="SimSun" w:hAnsi="Arial" w:cs="Arial"/>
                <w:sz w:val="15"/>
                <w:szCs w:val="15"/>
              </w:rPr>
              <w:t xml:space="preserve">and </w:t>
            </w:r>
            <w:r w:rsidRPr="002D2DFF">
              <w:rPr>
                <w:rFonts w:ascii="Arial" w:eastAsia="SimSun" w:hAnsi="Arial" w:cs="Arial"/>
                <w:i/>
                <w:sz w:val="15"/>
                <w:szCs w:val="15"/>
              </w:rPr>
              <w:t>ohsR</w:t>
            </w:r>
            <w:r w:rsidRPr="002D2DFF">
              <w:rPr>
                <w:rFonts w:ascii="Arial" w:eastAsia="SimSun" w:hAnsi="Arial" w:cs="Arial"/>
                <w:sz w:val="15"/>
                <w:szCs w:val="15"/>
              </w:rPr>
              <w:t xml:space="preserve"> mutant DNA fragments </w:t>
            </w:r>
          </w:p>
        </w:tc>
      </w:tr>
      <w:tr w:rsidR="0065726B" w:rsidRPr="002D2DFF" w:rsidTr="0065726B">
        <w:trPr>
          <w:trHeight w:val="147"/>
          <w:jc w:val="center"/>
        </w:trPr>
        <w:tc>
          <w:tcPr>
            <w:tcW w:w="1272" w:type="dxa"/>
            <w:shd w:val="clear" w:color="auto" w:fill="D9D9D9"/>
            <w:vAlign w:val="center"/>
          </w:tcPr>
          <w:p w:rsidR="0065726B" w:rsidRPr="002D2DFF" w:rsidRDefault="0065726B" w:rsidP="00734520">
            <w:pPr>
              <w:rPr>
                <w:rFonts w:ascii="Arial" w:eastAsia="SimSun" w:hAnsi="Arial" w:cs="Arial"/>
                <w:sz w:val="15"/>
                <w:szCs w:val="15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</w:rPr>
              <w:t>D</w:t>
            </w:r>
            <w:r w:rsidR="003D744A">
              <w:rPr>
                <w:rFonts w:ascii="Arial" w:eastAsia="SimSun" w:hAnsi="Arial" w:cs="Arial"/>
                <w:sz w:val="15"/>
                <w:szCs w:val="15"/>
              </w:rPr>
              <w:t>O</w:t>
            </w:r>
            <w:r w:rsidRPr="002D2DFF">
              <w:rPr>
                <w:rFonts w:ascii="Arial" w:eastAsia="SimSun" w:hAnsi="Arial" w:cs="Arial"/>
                <w:sz w:val="15"/>
                <w:szCs w:val="15"/>
              </w:rPr>
              <w:t>hsR-R1</w:t>
            </w:r>
          </w:p>
        </w:tc>
        <w:tc>
          <w:tcPr>
            <w:tcW w:w="240" w:type="dxa"/>
            <w:shd w:val="clear" w:color="auto" w:fill="D9D9D9"/>
          </w:tcPr>
          <w:p w:rsidR="0065726B" w:rsidRPr="002D2DFF" w:rsidRDefault="0065726B" w:rsidP="00734520">
            <w:pPr>
              <w:rPr>
                <w:rFonts w:ascii="Arial" w:eastAsia="SimSun" w:hAnsi="Arial" w:cs="Arial"/>
                <w:sz w:val="15"/>
                <w:szCs w:val="15"/>
                <w:lang w:val="pt-BR"/>
              </w:rPr>
            </w:pPr>
          </w:p>
        </w:tc>
        <w:tc>
          <w:tcPr>
            <w:tcW w:w="5209" w:type="dxa"/>
            <w:shd w:val="clear" w:color="auto" w:fill="D9D9D9"/>
            <w:vAlign w:val="center"/>
          </w:tcPr>
          <w:p w:rsidR="0065726B" w:rsidRPr="002D2DFF" w:rsidRDefault="0065726B" w:rsidP="00734520">
            <w:pPr>
              <w:rPr>
                <w:rFonts w:ascii="Arial" w:eastAsia="SimSun" w:hAnsi="Arial" w:cs="Arial"/>
                <w:sz w:val="15"/>
                <w:szCs w:val="15"/>
                <w:lang w:val="pt-BR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  <w:lang w:val="pt-BR"/>
              </w:rPr>
              <w:t>GATTTCACTTCTACGGTTTCATCG</w:t>
            </w:r>
          </w:p>
        </w:tc>
        <w:tc>
          <w:tcPr>
            <w:tcW w:w="1816" w:type="dxa"/>
            <w:vMerge/>
            <w:shd w:val="clear" w:color="auto" w:fill="D9D9D9"/>
          </w:tcPr>
          <w:p w:rsidR="0065726B" w:rsidRPr="002D2DFF" w:rsidRDefault="0065726B" w:rsidP="00734520">
            <w:pPr>
              <w:autoSpaceDE w:val="0"/>
              <w:autoSpaceDN w:val="0"/>
              <w:rPr>
                <w:rFonts w:ascii="Arial" w:eastAsia="FangSong_GB2312" w:hAnsi="Arial" w:cs="Arial"/>
                <w:b/>
                <w:sz w:val="15"/>
                <w:szCs w:val="15"/>
              </w:rPr>
            </w:pPr>
          </w:p>
        </w:tc>
      </w:tr>
      <w:tr w:rsidR="0065726B" w:rsidRPr="00C80B62" w:rsidTr="0065726B">
        <w:trPr>
          <w:trHeight w:val="147"/>
          <w:jc w:val="center"/>
        </w:trPr>
        <w:tc>
          <w:tcPr>
            <w:tcW w:w="1272" w:type="dxa"/>
            <w:shd w:val="clear" w:color="auto" w:fill="D9D9D9"/>
            <w:vAlign w:val="center"/>
          </w:tcPr>
          <w:p w:rsidR="0065726B" w:rsidRPr="002D2DFF" w:rsidRDefault="0065726B" w:rsidP="00734520">
            <w:pPr>
              <w:rPr>
                <w:rFonts w:ascii="Arial" w:eastAsia="SimSun" w:hAnsi="Arial" w:cs="Arial"/>
                <w:sz w:val="15"/>
                <w:szCs w:val="15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</w:rPr>
              <w:t>D</w:t>
            </w:r>
            <w:r w:rsidR="003D744A">
              <w:rPr>
                <w:rFonts w:ascii="Arial" w:eastAsia="SimSun" w:hAnsi="Arial" w:cs="Arial"/>
                <w:sz w:val="15"/>
                <w:szCs w:val="15"/>
              </w:rPr>
              <w:t>O</w:t>
            </w:r>
            <w:r w:rsidRPr="002D2DFF">
              <w:rPr>
                <w:rFonts w:ascii="Arial" w:eastAsia="SimSun" w:hAnsi="Arial" w:cs="Arial"/>
                <w:sz w:val="15"/>
                <w:szCs w:val="15"/>
              </w:rPr>
              <w:t>hsR-F2</w:t>
            </w:r>
          </w:p>
        </w:tc>
        <w:tc>
          <w:tcPr>
            <w:tcW w:w="240" w:type="dxa"/>
            <w:shd w:val="clear" w:color="auto" w:fill="D9D9D9"/>
          </w:tcPr>
          <w:p w:rsidR="0065726B" w:rsidRPr="002D2DFF" w:rsidRDefault="0065726B" w:rsidP="00734520">
            <w:pPr>
              <w:rPr>
                <w:rFonts w:ascii="Arial" w:eastAsia="SimSun" w:hAnsi="Arial" w:cs="Arial"/>
                <w:sz w:val="15"/>
                <w:szCs w:val="15"/>
                <w:lang w:val="pt-BR"/>
              </w:rPr>
            </w:pPr>
          </w:p>
        </w:tc>
        <w:tc>
          <w:tcPr>
            <w:tcW w:w="5209" w:type="dxa"/>
            <w:shd w:val="clear" w:color="auto" w:fill="D9D9D9"/>
            <w:vAlign w:val="center"/>
          </w:tcPr>
          <w:p w:rsidR="0065726B" w:rsidRPr="002D2DFF" w:rsidRDefault="0065726B" w:rsidP="00734520">
            <w:pPr>
              <w:rPr>
                <w:rFonts w:ascii="Arial" w:eastAsia="SimSun" w:hAnsi="Arial" w:cs="Arial"/>
                <w:sz w:val="15"/>
                <w:szCs w:val="15"/>
                <w:lang w:val="pt-BR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  <w:lang w:val="pt-BR"/>
              </w:rPr>
              <w:t>CGATGAAACCGTAGAAGTGAAATCGGTTGCAACTGCTCCACCATCAAG</w:t>
            </w:r>
          </w:p>
        </w:tc>
        <w:tc>
          <w:tcPr>
            <w:tcW w:w="1816" w:type="dxa"/>
            <w:vMerge/>
            <w:shd w:val="clear" w:color="auto" w:fill="D9D9D9"/>
          </w:tcPr>
          <w:p w:rsidR="0065726B" w:rsidRPr="0065726B" w:rsidRDefault="0065726B" w:rsidP="00734520">
            <w:pPr>
              <w:autoSpaceDE w:val="0"/>
              <w:autoSpaceDN w:val="0"/>
              <w:rPr>
                <w:rFonts w:ascii="Arial" w:eastAsia="FangSong_GB2312" w:hAnsi="Arial" w:cs="Arial"/>
                <w:b/>
                <w:sz w:val="15"/>
                <w:szCs w:val="15"/>
                <w:lang w:val="pt-BR"/>
              </w:rPr>
            </w:pPr>
          </w:p>
        </w:tc>
      </w:tr>
      <w:tr w:rsidR="0065726B" w:rsidRPr="00C80B62" w:rsidTr="0065726B">
        <w:trPr>
          <w:trHeight w:val="147"/>
          <w:jc w:val="center"/>
        </w:trPr>
        <w:tc>
          <w:tcPr>
            <w:tcW w:w="1272" w:type="dxa"/>
            <w:shd w:val="clear" w:color="auto" w:fill="D9D9D9"/>
            <w:vAlign w:val="center"/>
          </w:tcPr>
          <w:p w:rsidR="0065726B" w:rsidRPr="002D2DFF" w:rsidRDefault="0065726B" w:rsidP="00734520">
            <w:pPr>
              <w:rPr>
                <w:rFonts w:ascii="Arial" w:eastAsia="SimSun" w:hAnsi="Arial" w:cs="Arial"/>
                <w:i/>
                <w:iCs/>
                <w:sz w:val="15"/>
                <w:szCs w:val="15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</w:rPr>
              <w:t>D</w:t>
            </w:r>
            <w:r w:rsidR="003D744A">
              <w:rPr>
                <w:rFonts w:ascii="Arial" w:eastAsia="SimSun" w:hAnsi="Arial" w:cs="Arial"/>
                <w:sz w:val="15"/>
                <w:szCs w:val="15"/>
              </w:rPr>
              <w:t>O</w:t>
            </w:r>
            <w:r w:rsidRPr="002D2DFF">
              <w:rPr>
                <w:rFonts w:ascii="Arial" w:eastAsia="SimSun" w:hAnsi="Arial" w:cs="Arial"/>
                <w:sz w:val="15"/>
                <w:szCs w:val="15"/>
              </w:rPr>
              <w:t>hsR</w:t>
            </w:r>
            <w:r w:rsidRPr="002D2DFF">
              <w:rPr>
                <w:rFonts w:ascii="Arial" w:eastAsia="SimSun" w:hAnsi="Arial" w:cs="Arial"/>
                <w:i/>
                <w:iCs/>
                <w:sz w:val="15"/>
                <w:szCs w:val="15"/>
              </w:rPr>
              <w:t>-</w:t>
            </w:r>
            <w:r w:rsidRPr="002D2DFF">
              <w:rPr>
                <w:rFonts w:ascii="Arial" w:eastAsia="SimSun" w:hAnsi="Arial" w:cs="Arial"/>
                <w:iCs/>
                <w:sz w:val="15"/>
                <w:szCs w:val="15"/>
              </w:rPr>
              <w:t>R2</w:t>
            </w:r>
          </w:p>
        </w:tc>
        <w:tc>
          <w:tcPr>
            <w:tcW w:w="240" w:type="dxa"/>
            <w:shd w:val="clear" w:color="auto" w:fill="D9D9D9"/>
          </w:tcPr>
          <w:p w:rsidR="0065726B" w:rsidRPr="002D2DFF" w:rsidRDefault="0065726B" w:rsidP="00734520">
            <w:pPr>
              <w:rPr>
                <w:rFonts w:ascii="Arial" w:eastAsia="SimSun" w:hAnsi="Arial" w:cs="Arial"/>
                <w:sz w:val="15"/>
                <w:szCs w:val="15"/>
                <w:lang w:val="pt-BR"/>
              </w:rPr>
            </w:pPr>
          </w:p>
        </w:tc>
        <w:tc>
          <w:tcPr>
            <w:tcW w:w="5209" w:type="dxa"/>
            <w:shd w:val="clear" w:color="auto" w:fill="D9D9D9"/>
            <w:vAlign w:val="center"/>
          </w:tcPr>
          <w:p w:rsidR="0065726B" w:rsidRPr="002D2DFF" w:rsidRDefault="0065726B" w:rsidP="00734520">
            <w:pPr>
              <w:rPr>
                <w:rFonts w:ascii="Arial" w:eastAsia="SimSun" w:hAnsi="Arial" w:cs="Arial"/>
                <w:sz w:val="15"/>
                <w:szCs w:val="15"/>
                <w:lang w:val="pt-BR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  <w:lang w:val="pt-BR"/>
              </w:rPr>
              <w:t>GGA</w:t>
            </w:r>
            <w:r w:rsidRPr="002D2DFF">
              <w:rPr>
                <w:rFonts w:ascii="Arial" w:eastAsia="SimSun" w:hAnsi="Arial" w:cs="Arial"/>
                <w:sz w:val="15"/>
                <w:szCs w:val="15"/>
                <w:u w:val="single"/>
                <w:lang w:val="pt-BR"/>
              </w:rPr>
              <w:t>AGATCT</w:t>
            </w:r>
            <w:r w:rsidRPr="002D2DFF">
              <w:rPr>
                <w:rFonts w:ascii="Arial" w:eastAsia="SimSun" w:hAnsi="Arial" w:cs="Arial"/>
                <w:sz w:val="15"/>
                <w:szCs w:val="15"/>
                <w:lang w:val="pt-BR"/>
              </w:rPr>
              <w:t>GGGCCGGGATTTTTGTTGTTTAG (</w:t>
            </w:r>
            <w:r w:rsidRPr="00F87DB4">
              <w:rPr>
                <w:rFonts w:ascii="Arial" w:eastAsia="SimSun" w:hAnsi="Arial" w:cs="Arial"/>
                <w:i/>
                <w:sz w:val="15"/>
                <w:szCs w:val="15"/>
                <w:lang w:val="pt-BR"/>
              </w:rPr>
              <w:t>Bgl</w:t>
            </w:r>
            <w:r w:rsidRPr="002D2DFF">
              <w:rPr>
                <w:rFonts w:ascii="Arial" w:eastAsia="SimSun" w:hAnsi="Arial" w:cs="Arial"/>
                <w:sz w:val="15"/>
                <w:szCs w:val="15"/>
                <w:lang w:val="pt-BR"/>
              </w:rPr>
              <w:t>II)</w:t>
            </w:r>
          </w:p>
        </w:tc>
        <w:tc>
          <w:tcPr>
            <w:tcW w:w="1816" w:type="dxa"/>
            <w:vMerge/>
            <w:shd w:val="clear" w:color="auto" w:fill="D9D9D9"/>
          </w:tcPr>
          <w:p w:rsidR="0065726B" w:rsidRPr="00F87DB4" w:rsidRDefault="0065726B" w:rsidP="00734520">
            <w:pPr>
              <w:autoSpaceDE w:val="0"/>
              <w:autoSpaceDN w:val="0"/>
              <w:rPr>
                <w:rFonts w:ascii="Arial" w:eastAsia="FangSong_GB2312" w:hAnsi="Arial" w:cs="Arial"/>
                <w:b/>
                <w:sz w:val="15"/>
                <w:szCs w:val="15"/>
                <w:lang w:val="pt-BR"/>
              </w:rPr>
            </w:pPr>
          </w:p>
        </w:tc>
      </w:tr>
      <w:tr w:rsidR="00F87DB4" w:rsidRPr="002D2DFF" w:rsidTr="0065726B">
        <w:trPr>
          <w:trHeight w:val="147"/>
          <w:jc w:val="center"/>
        </w:trPr>
        <w:tc>
          <w:tcPr>
            <w:tcW w:w="1272" w:type="dxa"/>
          </w:tcPr>
          <w:p w:rsidR="00F87DB4" w:rsidRPr="002D2DFF" w:rsidRDefault="00F87DB4" w:rsidP="00734520">
            <w:pPr>
              <w:spacing w:line="240" w:lineRule="exact"/>
              <w:rPr>
                <w:rFonts w:ascii="Arial" w:eastAsia="SimSun" w:hAnsi="Arial" w:cs="Arial"/>
                <w:sz w:val="15"/>
                <w:szCs w:val="15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</w:rPr>
              <w:t>P</w:t>
            </w:r>
            <w:r>
              <w:rPr>
                <w:rFonts w:ascii="Arial" w:eastAsia="SimSun" w:hAnsi="Arial" w:cs="Arial"/>
                <w:sz w:val="15"/>
                <w:szCs w:val="15"/>
              </w:rPr>
              <w:t>O</w:t>
            </w:r>
            <w:r w:rsidRPr="002D2DFF">
              <w:rPr>
                <w:rFonts w:ascii="Arial" w:eastAsia="SimSun" w:hAnsi="Arial" w:cs="Arial"/>
                <w:sz w:val="15"/>
                <w:szCs w:val="15"/>
              </w:rPr>
              <w:t>hsR-F</w:t>
            </w:r>
          </w:p>
        </w:tc>
        <w:tc>
          <w:tcPr>
            <w:tcW w:w="240" w:type="dxa"/>
          </w:tcPr>
          <w:p w:rsidR="00F87DB4" w:rsidRPr="002D2DFF" w:rsidRDefault="00F87DB4" w:rsidP="00734520">
            <w:pPr>
              <w:spacing w:line="240" w:lineRule="exact"/>
              <w:rPr>
                <w:rFonts w:ascii="Arial" w:eastAsia="SimSun" w:hAnsi="Arial" w:cs="Arial"/>
                <w:sz w:val="15"/>
                <w:szCs w:val="15"/>
              </w:rPr>
            </w:pPr>
          </w:p>
        </w:tc>
        <w:tc>
          <w:tcPr>
            <w:tcW w:w="5209" w:type="dxa"/>
          </w:tcPr>
          <w:p w:rsidR="00F87DB4" w:rsidRPr="002D2DFF" w:rsidRDefault="00F87DB4" w:rsidP="00734520">
            <w:pPr>
              <w:spacing w:line="240" w:lineRule="exact"/>
              <w:rPr>
                <w:rFonts w:ascii="Arial" w:eastAsia="SimSun" w:hAnsi="Arial" w:cs="Arial"/>
                <w:sz w:val="15"/>
                <w:szCs w:val="15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</w:rPr>
              <w:t>TCC</w:t>
            </w:r>
            <w:r w:rsidRPr="002D2DFF">
              <w:rPr>
                <w:rFonts w:ascii="Arial" w:eastAsia="SimSun" w:hAnsi="Arial" w:cs="Arial"/>
                <w:sz w:val="15"/>
                <w:szCs w:val="15"/>
                <w:u w:val="single"/>
              </w:rPr>
              <w:t>CCCGGG</w:t>
            </w:r>
            <w:r w:rsidRPr="002D2DFF">
              <w:rPr>
                <w:rFonts w:ascii="Arial" w:eastAsia="SimSun" w:hAnsi="Arial" w:cs="Arial"/>
                <w:sz w:val="15"/>
                <w:szCs w:val="15"/>
              </w:rPr>
              <w:t>GAACCCCCAACGAGCTCACCGGAG(</w:t>
            </w:r>
            <w:r w:rsidRPr="00F87DB4">
              <w:rPr>
                <w:rFonts w:ascii="Arial" w:eastAsia="SimSun" w:hAnsi="Arial" w:cs="Arial"/>
                <w:i/>
                <w:sz w:val="15"/>
                <w:szCs w:val="15"/>
              </w:rPr>
              <w:t>Sma</w:t>
            </w:r>
            <w:r w:rsidRPr="002D2DFF">
              <w:rPr>
                <w:rFonts w:ascii="Arial" w:eastAsia="SimSun" w:hAnsi="Arial" w:cs="Arial"/>
                <w:sz w:val="15"/>
                <w:szCs w:val="15"/>
              </w:rPr>
              <w:t>I)</w:t>
            </w:r>
          </w:p>
        </w:tc>
        <w:tc>
          <w:tcPr>
            <w:tcW w:w="1816" w:type="dxa"/>
            <w:vMerge w:val="restart"/>
          </w:tcPr>
          <w:p w:rsidR="00F87DB4" w:rsidRPr="002D2DFF" w:rsidRDefault="00F87DB4" w:rsidP="00734520">
            <w:pPr>
              <w:spacing w:line="240" w:lineRule="exact"/>
              <w:rPr>
                <w:rFonts w:ascii="Arial" w:eastAsia="SimSun" w:hAnsi="Arial" w:cs="Arial"/>
                <w:sz w:val="15"/>
                <w:szCs w:val="15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</w:rPr>
              <w:t>To generate pK18</w:t>
            </w:r>
            <w:r w:rsidRPr="002D2DFF">
              <w:rPr>
                <w:rFonts w:ascii="Arial" w:eastAsia="SimSun" w:hAnsi="Arial" w:cs="Arial"/>
                <w:i/>
                <w:iCs/>
                <w:sz w:val="15"/>
                <w:szCs w:val="15"/>
              </w:rPr>
              <w:t>mobsacB-</w:t>
            </w:r>
            <w:r w:rsidRPr="002D2DFF">
              <w:rPr>
                <w:rFonts w:ascii="Arial" w:eastAsia="SimSun" w:hAnsi="Arial" w:cs="Arial"/>
                <w:i/>
                <w:sz w:val="15"/>
                <w:szCs w:val="15"/>
              </w:rPr>
              <w:t>P</w:t>
            </w:r>
            <w:r>
              <w:rPr>
                <w:rFonts w:ascii="Arial" w:eastAsia="SimSun" w:hAnsi="Arial" w:cs="Arial"/>
                <w:i/>
                <w:sz w:val="15"/>
                <w:szCs w:val="15"/>
                <w:vertAlign w:val="subscript"/>
              </w:rPr>
              <w:t>O</w:t>
            </w:r>
            <w:r w:rsidRPr="002D2DFF">
              <w:rPr>
                <w:rFonts w:ascii="Arial" w:eastAsia="SimSun" w:hAnsi="Arial" w:cs="Arial"/>
                <w:i/>
                <w:sz w:val="15"/>
                <w:szCs w:val="15"/>
                <w:vertAlign w:val="subscript"/>
              </w:rPr>
              <w:t>hsR</w:t>
            </w:r>
            <w:r w:rsidRPr="002D2DFF">
              <w:rPr>
                <w:rFonts w:ascii="Arial" w:eastAsia="SimSun" w:hAnsi="Arial" w:cs="Arial"/>
                <w:i/>
                <w:sz w:val="15"/>
                <w:szCs w:val="15"/>
              </w:rPr>
              <w:t>::lacZ</w:t>
            </w:r>
          </w:p>
        </w:tc>
      </w:tr>
      <w:tr w:rsidR="00F87DB4" w:rsidRPr="002D2DFF" w:rsidTr="0065726B">
        <w:trPr>
          <w:trHeight w:val="147"/>
          <w:jc w:val="center"/>
        </w:trPr>
        <w:tc>
          <w:tcPr>
            <w:tcW w:w="1272" w:type="dxa"/>
          </w:tcPr>
          <w:p w:rsidR="00F87DB4" w:rsidRPr="002D2DFF" w:rsidRDefault="00F87DB4" w:rsidP="00734520">
            <w:pPr>
              <w:spacing w:line="240" w:lineRule="exact"/>
              <w:rPr>
                <w:rFonts w:ascii="Arial" w:eastAsia="SimSun" w:hAnsi="Arial" w:cs="Arial"/>
                <w:sz w:val="15"/>
                <w:szCs w:val="15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</w:rPr>
              <w:t>P</w:t>
            </w:r>
            <w:r>
              <w:rPr>
                <w:rFonts w:ascii="Arial" w:eastAsia="SimSun" w:hAnsi="Arial" w:cs="Arial"/>
                <w:sz w:val="15"/>
                <w:szCs w:val="15"/>
              </w:rPr>
              <w:t>O</w:t>
            </w:r>
            <w:r w:rsidRPr="002D2DFF">
              <w:rPr>
                <w:rFonts w:ascii="Arial" w:eastAsia="SimSun" w:hAnsi="Arial" w:cs="Arial"/>
                <w:sz w:val="15"/>
                <w:szCs w:val="15"/>
              </w:rPr>
              <w:t>hsR-R</w:t>
            </w:r>
          </w:p>
        </w:tc>
        <w:tc>
          <w:tcPr>
            <w:tcW w:w="240" w:type="dxa"/>
          </w:tcPr>
          <w:p w:rsidR="00F87DB4" w:rsidRPr="002D2DFF" w:rsidRDefault="00F87DB4" w:rsidP="00734520">
            <w:pPr>
              <w:spacing w:line="240" w:lineRule="exact"/>
              <w:rPr>
                <w:rFonts w:ascii="Arial" w:eastAsia="SimSun" w:hAnsi="Arial" w:cs="Arial"/>
                <w:sz w:val="15"/>
                <w:szCs w:val="15"/>
                <w:u w:val="single"/>
              </w:rPr>
            </w:pPr>
          </w:p>
        </w:tc>
        <w:tc>
          <w:tcPr>
            <w:tcW w:w="5209" w:type="dxa"/>
          </w:tcPr>
          <w:p w:rsidR="00F87DB4" w:rsidRPr="002D2DFF" w:rsidRDefault="00F87DB4" w:rsidP="00734520">
            <w:pPr>
              <w:spacing w:line="240" w:lineRule="exact"/>
              <w:rPr>
                <w:rFonts w:ascii="Arial" w:eastAsia="SimSun" w:hAnsi="Arial" w:cs="Arial"/>
                <w:sz w:val="15"/>
                <w:szCs w:val="15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  <w:u w:val="single"/>
              </w:rPr>
              <w:t>ACTAGT</w:t>
            </w:r>
            <w:r w:rsidRPr="002D2DFF">
              <w:rPr>
                <w:rFonts w:ascii="Arial" w:eastAsia="SimSun" w:hAnsi="Arial" w:cs="Arial"/>
                <w:sz w:val="15"/>
                <w:szCs w:val="15"/>
              </w:rPr>
              <w:t>TTCGAATGGTTCCACGGTGGCGAGTG(</w:t>
            </w:r>
            <w:r w:rsidRPr="00F87DB4">
              <w:rPr>
                <w:rFonts w:ascii="Arial" w:eastAsia="SimSun" w:hAnsi="Arial" w:cs="Arial"/>
                <w:i/>
                <w:sz w:val="15"/>
                <w:szCs w:val="15"/>
              </w:rPr>
              <w:t>Spe</w:t>
            </w:r>
            <w:r w:rsidRPr="002D2DFF">
              <w:rPr>
                <w:rFonts w:ascii="Arial" w:eastAsia="SimSun" w:hAnsi="Arial" w:cs="Arial"/>
                <w:sz w:val="15"/>
                <w:szCs w:val="15"/>
              </w:rPr>
              <w:t>I)</w:t>
            </w:r>
          </w:p>
        </w:tc>
        <w:tc>
          <w:tcPr>
            <w:tcW w:w="1816" w:type="dxa"/>
            <w:vMerge/>
          </w:tcPr>
          <w:p w:rsidR="00F87DB4" w:rsidRPr="002D2DFF" w:rsidRDefault="00F87DB4" w:rsidP="00734520">
            <w:pPr>
              <w:spacing w:line="240" w:lineRule="exact"/>
              <w:rPr>
                <w:rFonts w:ascii="Arial" w:eastAsia="SimSun" w:hAnsi="Arial" w:cs="Arial"/>
                <w:b/>
                <w:sz w:val="15"/>
                <w:szCs w:val="15"/>
              </w:rPr>
            </w:pPr>
          </w:p>
        </w:tc>
      </w:tr>
      <w:tr w:rsidR="00F87DB4" w:rsidRPr="002D2DFF" w:rsidTr="0065726B">
        <w:trPr>
          <w:trHeight w:val="147"/>
          <w:jc w:val="center"/>
        </w:trPr>
        <w:tc>
          <w:tcPr>
            <w:tcW w:w="1272" w:type="dxa"/>
          </w:tcPr>
          <w:p w:rsidR="00F87DB4" w:rsidRPr="002D2DFF" w:rsidRDefault="00F87DB4" w:rsidP="00734520">
            <w:pPr>
              <w:spacing w:line="240" w:lineRule="exact"/>
              <w:rPr>
                <w:rFonts w:ascii="Arial" w:eastAsia="SimSun" w:hAnsi="Arial" w:cs="Arial"/>
                <w:sz w:val="15"/>
                <w:szCs w:val="15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</w:rPr>
              <w:t>lacZY-F</w:t>
            </w:r>
          </w:p>
        </w:tc>
        <w:tc>
          <w:tcPr>
            <w:tcW w:w="240" w:type="dxa"/>
          </w:tcPr>
          <w:p w:rsidR="00F87DB4" w:rsidRPr="002D2DFF" w:rsidRDefault="00F87DB4" w:rsidP="00734520">
            <w:pPr>
              <w:spacing w:line="240" w:lineRule="exact"/>
              <w:rPr>
                <w:rFonts w:ascii="Arial" w:eastAsia="SimSun" w:hAnsi="Arial" w:cs="Arial"/>
                <w:sz w:val="15"/>
                <w:szCs w:val="15"/>
              </w:rPr>
            </w:pPr>
          </w:p>
        </w:tc>
        <w:tc>
          <w:tcPr>
            <w:tcW w:w="5209" w:type="dxa"/>
          </w:tcPr>
          <w:p w:rsidR="00F87DB4" w:rsidRPr="002D2DFF" w:rsidRDefault="00F87DB4" w:rsidP="00734520">
            <w:pPr>
              <w:spacing w:line="240" w:lineRule="exact"/>
              <w:rPr>
                <w:rFonts w:ascii="Arial" w:eastAsia="SimSun" w:hAnsi="Arial" w:cs="Arial"/>
                <w:sz w:val="15"/>
                <w:szCs w:val="15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</w:rPr>
              <w:t>CACTCGCCACCGTGGAACCATTCGAA</w:t>
            </w:r>
            <w:r w:rsidRPr="002D2DFF">
              <w:rPr>
                <w:rFonts w:ascii="Arial" w:eastAsia="SimSun" w:hAnsi="Arial" w:cs="Arial"/>
                <w:sz w:val="15"/>
                <w:szCs w:val="15"/>
                <w:u w:val="single"/>
              </w:rPr>
              <w:t>ACTAGT</w:t>
            </w:r>
            <w:r w:rsidRPr="002D2DFF">
              <w:rPr>
                <w:rFonts w:ascii="Arial" w:eastAsia="SimSun" w:hAnsi="Arial" w:cs="Arial"/>
                <w:sz w:val="15"/>
                <w:szCs w:val="15"/>
              </w:rPr>
              <w:t>ATGACCATGATTACGGATTC(</w:t>
            </w:r>
            <w:r w:rsidRPr="00F87DB4">
              <w:rPr>
                <w:rFonts w:ascii="Arial" w:eastAsia="SimSun" w:hAnsi="Arial" w:cs="Arial"/>
                <w:i/>
                <w:sz w:val="15"/>
                <w:szCs w:val="15"/>
              </w:rPr>
              <w:t>Spe</w:t>
            </w:r>
            <w:r w:rsidRPr="002D2DFF">
              <w:rPr>
                <w:rFonts w:ascii="Arial" w:eastAsia="SimSun" w:hAnsi="Arial" w:cs="Arial"/>
                <w:sz w:val="15"/>
                <w:szCs w:val="15"/>
              </w:rPr>
              <w:t>I)</w:t>
            </w:r>
          </w:p>
        </w:tc>
        <w:tc>
          <w:tcPr>
            <w:tcW w:w="1816" w:type="dxa"/>
            <w:vMerge/>
          </w:tcPr>
          <w:p w:rsidR="00F87DB4" w:rsidRPr="002D2DFF" w:rsidRDefault="00F87DB4" w:rsidP="00734520">
            <w:pPr>
              <w:spacing w:line="240" w:lineRule="exact"/>
              <w:rPr>
                <w:rFonts w:ascii="Arial" w:eastAsia="SimSun" w:hAnsi="Arial" w:cs="Arial"/>
                <w:b/>
                <w:sz w:val="15"/>
                <w:szCs w:val="15"/>
              </w:rPr>
            </w:pPr>
          </w:p>
        </w:tc>
      </w:tr>
      <w:tr w:rsidR="00F87DB4" w:rsidRPr="002D2DFF" w:rsidTr="0065726B">
        <w:trPr>
          <w:trHeight w:val="147"/>
          <w:jc w:val="center"/>
        </w:trPr>
        <w:tc>
          <w:tcPr>
            <w:tcW w:w="1272" w:type="dxa"/>
          </w:tcPr>
          <w:p w:rsidR="00F87DB4" w:rsidRPr="002D2DFF" w:rsidRDefault="00F87DB4" w:rsidP="00734520">
            <w:pPr>
              <w:spacing w:line="240" w:lineRule="exact"/>
              <w:rPr>
                <w:rFonts w:ascii="Arial" w:eastAsia="SimSun" w:hAnsi="Arial" w:cs="Arial"/>
                <w:sz w:val="15"/>
                <w:szCs w:val="15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</w:rPr>
              <w:t>lacZY-R</w:t>
            </w:r>
          </w:p>
        </w:tc>
        <w:tc>
          <w:tcPr>
            <w:tcW w:w="240" w:type="dxa"/>
          </w:tcPr>
          <w:p w:rsidR="00F87DB4" w:rsidRPr="002D2DFF" w:rsidRDefault="00F87DB4" w:rsidP="00734520">
            <w:pPr>
              <w:spacing w:line="240" w:lineRule="exact"/>
              <w:rPr>
                <w:rFonts w:ascii="Arial" w:eastAsia="SimSun" w:hAnsi="Arial" w:cs="Arial"/>
                <w:sz w:val="15"/>
                <w:szCs w:val="15"/>
              </w:rPr>
            </w:pPr>
          </w:p>
        </w:tc>
        <w:tc>
          <w:tcPr>
            <w:tcW w:w="5209" w:type="dxa"/>
          </w:tcPr>
          <w:p w:rsidR="00F87DB4" w:rsidRPr="002D2DFF" w:rsidRDefault="00F87DB4" w:rsidP="00734520">
            <w:pPr>
              <w:spacing w:line="240" w:lineRule="exact"/>
              <w:rPr>
                <w:rFonts w:ascii="Arial" w:eastAsia="SimSun" w:hAnsi="Arial" w:cs="Arial"/>
                <w:sz w:val="15"/>
                <w:szCs w:val="15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</w:rPr>
              <w:t>AAAA</w:t>
            </w:r>
            <w:r w:rsidRPr="002D2DFF">
              <w:rPr>
                <w:rFonts w:ascii="Arial" w:eastAsia="SimSun" w:hAnsi="Arial" w:cs="Arial"/>
                <w:sz w:val="15"/>
                <w:szCs w:val="15"/>
                <w:u w:val="single"/>
              </w:rPr>
              <w:t>CTGCAG</w:t>
            </w:r>
            <w:r w:rsidRPr="002D2DFF">
              <w:rPr>
                <w:rFonts w:ascii="Arial" w:eastAsia="SimSun" w:hAnsi="Arial" w:cs="Arial"/>
                <w:sz w:val="15"/>
                <w:szCs w:val="15"/>
              </w:rPr>
              <w:t>TTAAGCGACTTCATTCACCTG(</w:t>
            </w:r>
            <w:r w:rsidRPr="00F87DB4">
              <w:rPr>
                <w:rFonts w:ascii="Arial" w:eastAsia="SimSun" w:hAnsi="Arial" w:cs="Arial"/>
                <w:i/>
                <w:sz w:val="15"/>
                <w:szCs w:val="15"/>
              </w:rPr>
              <w:t>Pst</w:t>
            </w:r>
            <w:r w:rsidRPr="002D2DFF">
              <w:rPr>
                <w:rFonts w:ascii="Arial" w:eastAsia="SimSun" w:hAnsi="Arial" w:cs="Arial"/>
                <w:sz w:val="15"/>
                <w:szCs w:val="15"/>
              </w:rPr>
              <w:t>I)</w:t>
            </w:r>
          </w:p>
        </w:tc>
        <w:tc>
          <w:tcPr>
            <w:tcW w:w="1816" w:type="dxa"/>
            <w:vMerge/>
          </w:tcPr>
          <w:p w:rsidR="00F87DB4" w:rsidRPr="002D2DFF" w:rsidRDefault="00F87DB4" w:rsidP="00734520">
            <w:pPr>
              <w:spacing w:line="240" w:lineRule="exact"/>
              <w:rPr>
                <w:rFonts w:ascii="Arial" w:eastAsia="SimSun" w:hAnsi="Arial" w:cs="Arial"/>
                <w:b/>
                <w:sz w:val="15"/>
                <w:szCs w:val="15"/>
              </w:rPr>
            </w:pPr>
          </w:p>
        </w:tc>
      </w:tr>
      <w:tr w:rsidR="00F87DB4" w:rsidRPr="002D2DFF" w:rsidTr="0065726B">
        <w:trPr>
          <w:trHeight w:val="147"/>
          <w:jc w:val="center"/>
        </w:trPr>
        <w:tc>
          <w:tcPr>
            <w:tcW w:w="1272" w:type="dxa"/>
            <w:vAlign w:val="center"/>
          </w:tcPr>
          <w:p w:rsidR="00F87DB4" w:rsidRPr="002D2DFF" w:rsidRDefault="00F87DB4" w:rsidP="00734520">
            <w:pPr>
              <w:rPr>
                <w:rFonts w:ascii="Arial" w:eastAsia="SimSun" w:hAnsi="Arial" w:cs="Arial"/>
                <w:sz w:val="15"/>
                <w:szCs w:val="15"/>
              </w:rPr>
            </w:pPr>
            <w:r>
              <w:rPr>
                <w:rFonts w:ascii="Arial" w:eastAsia="SimSun" w:hAnsi="Arial" w:cs="Arial"/>
                <w:sz w:val="15"/>
                <w:szCs w:val="15"/>
              </w:rPr>
              <w:t>O</w:t>
            </w:r>
            <w:r w:rsidRPr="002D2DFF">
              <w:rPr>
                <w:rFonts w:ascii="Arial" w:eastAsia="SimSun" w:hAnsi="Arial" w:cs="Arial"/>
                <w:sz w:val="15"/>
                <w:szCs w:val="15"/>
              </w:rPr>
              <w:t>hsR-C125S-F</w:t>
            </w:r>
          </w:p>
        </w:tc>
        <w:tc>
          <w:tcPr>
            <w:tcW w:w="240" w:type="dxa"/>
          </w:tcPr>
          <w:p w:rsidR="00F87DB4" w:rsidRPr="002D2DFF" w:rsidRDefault="00F87DB4" w:rsidP="00734520">
            <w:pPr>
              <w:rPr>
                <w:rFonts w:ascii="Arial" w:eastAsia="SimSun" w:hAnsi="Arial" w:cs="Arial"/>
                <w:sz w:val="15"/>
                <w:szCs w:val="15"/>
              </w:rPr>
            </w:pPr>
          </w:p>
        </w:tc>
        <w:tc>
          <w:tcPr>
            <w:tcW w:w="5209" w:type="dxa"/>
            <w:vAlign w:val="center"/>
          </w:tcPr>
          <w:p w:rsidR="00F87DB4" w:rsidRPr="002D2DFF" w:rsidRDefault="00F87DB4" w:rsidP="00734520">
            <w:pPr>
              <w:rPr>
                <w:rFonts w:ascii="Arial" w:eastAsia="SimSun" w:hAnsi="Arial" w:cs="Arial"/>
                <w:sz w:val="15"/>
                <w:szCs w:val="15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</w:rPr>
              <w:t>GTGAACGGGCCC</w:t>
            </w:r>
            <w:r w:rsidRPr="002D2DFF">
              <w:rPr>
                <w:rFonts w:ascii="Arial" w:eastAsia="SimSun" w:hAnsi="Arial" w:cs="Arial"/>
                <w:i/>
                <w:sz w:val="15"/>
                <w:szCs w:val="15"/>
              </w:rPr>
              <w:t>A</w:t>
            </w:r>
            <w:r w:rsidRPr="002D2DFF">
              <w:rPr>
                <w:rFonts w:ascii="Arial" w:eastAsia="SimSun" w:hAnsi="Arial" w:cs="Arial"/>
                <w:sz w:val="15"/>
                <w:szCs w:val="15"/>
              </w:rPr>
              <w:t>GTTATTATCTTC</w:t>
            </w:r>
          </w:p>
        </w:tc>
        <w:tc>
          <w:tcPr>
            <w:tcW w:w="1816" w:type="dxa"/>
            <w:vMerge w:val="restart"/>
          </w:tcPr>
          <w:p w:rsidR="00F87DB4" w:rsidRPr="002D2DFF" w:rsidRDefault="00F87DB4" w:rsidP="00734520">
            <w:pPr>
              <w:rPr>
                <w:rFonts w:ascii="Times New Roman" w:eastAsia="SimSun" w:hAnsi="Times New Roman"/>
                <w:szCs w:val="24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</w:rPr>
              <w:t>To</w:t>
            </w:r>
            <w:r>
              <w:rPr>
                <w:rFonts w:ascii="Arial" w:eastAsia="SimSun" w:hAnsi="Arial" w:cs="Arial"/>
                <w:sz w:val="15"/>
                <w:szCs w:val="15"/>
              </w:rPr>
              <w:t xml:space="preserve"> </w:t>
            </w:r>
            <w:r>
              <w:rPr>
                <w:rFonts w:ascii="Arial" w:eastAsia="SimSun" w:hAnsi="Arial" w:cs="Arial" w:hint="eastAsia"/>
                <w:sz w:val="15"/>
                <w:szCs w:val="15"/>
              </w:rPr>
              <w:t>obtain</w:t>
            </w:r>
            <w:r w:rsidRPr="002D2DFF">
              <w:rPr>
                <w:rFonts w:ascii="Arial" w:eastAsia="SimSun" w:hAnsi="Arial" w:cs="Arial"/>
                <w:sz w:val="15"/>
                <w:szCs w:val="15"/>
              </w:rPr>
              <w:t xml:space="preserve"> pET28a-</w:t>
            </w:r>
            <w:r>
              <w:rPr>
                <w:rFonts w:ascii="Arial" w:eastAsia="SimSun" w:hAnsi="Arial" w:cs="Arial"/>
                <w:i/>
                <w:sz w:val="15"/>
                <w:szCs w:val="15"/>
              </w:rPr>
              <w:t>o</w:t>
            </w:r>
            <w:r w:rsidRPr="002D2DFF">
              <w:rPr>
                <w:rFonts w:ascii="Arial" w:eastAsia="SimSun" w:hAnsi="Arial" w:cs="Arial"/>
                <w:i/>
                <w:sz w:val="15"/>
                <w:szCs w:val="15"/>
              </w:rPr>
              <w:t>hsR</w:t>
            </w:r>
            <w:r w:rsidRPr="002D2DFF">
              <w:rPr>
                <w:rFonts w:ascii="Arial" w:eastAsia="SimSun" w:hAnsi="Arial" w:cs="Arial"/>
                <w:i/>
                <w:iCs/>
                <w:sz w:val="15"/>
                <w:szCs w:val="15"/>
              </w:rPr>
              <w:t>:C125S</w:t>
            </w:r>
            <w:r w:rsidRPr="002D2DFF">
              <w:rPr>
                <w:rFonts w:ascii="Arial" w:eastAsia="SimSun" w:hAnsi="Arial" w:cs="Arial"/>
                <w:iCs/>
                <w:sz w:val="15"/>
                <w:szCs w:val="15"/>
              </w:rPr>
              <w:t xml:space="preserve"> and </w:t>
            </w:r>
            <w:r w:rsidRPr="002D2DFF">
              <w:rPr>
                <w:rFonts w:ascii="Arial" w:eastAsia="SimSun" w:hAnsi="Arial" w:cs="Arial"/>
                <w:sz w:val="15"/>
                <w:szCs w:val="15"/>
              </w:rPr>
              <w:t>pXMJ19-</w:t>
            </w:r>
            <w:r w:rsidRPr="002D2DFF">
              <w:rPr>
                <w:rFonts w:ascii="Arial" w:eastAsia="SimSun" w:hAnsi="Arial" w:cs="Arial"/>
                <w:i/>
                <w:sz w:val="15"/>
                <w:szCs w:val="15"/>
              </w:rPr>
              <w:t>ohsR</w:t>
            </w:r>
            <w:r w:rsidRPr="002D2DFF">
              <w:rPr>
                <w:rFonts w:ascii="Arial" w:eastAsia="SimSun" w:hAnsi="Arial" w:cs="Arial"/>
                <w:i/>
                <w:iCs/>
                <w:sz w:val="15"/>
                <w:szCs w:val="15"/>
              </w:rPr>
              <w:t>:C125S</w:t>
            </w:r>
          </w:p>
        </w:tc>
      </w:tr>
      <w:tr w:rsidR="00F87DB4" w:rsidRPr="002D2DFF" w:rsidTr="0065726B">
        <w:trPr>
          <w:trHeight w:val="147"/>
          <w:jc w:val="center"/>
        </w:trPr>
        <w:tc>
          <w:tcPr>
            <w:tcW w:w="1272" w:type="dxa"/>
            <w:vAlign w:val="center"/>
          </w:tcPr>
          <w:p w:rsidR="00F87DB4" w:rsidRPr="002D2DFF" w:rsidRDefault="00F87DB4" w:rsidP="00734520">
            <w:pPr>
              <w:rPr>
                <w:rFonts w:ascii="Arial" w:eastAsia="SimSun" w:hAnsi="Arial" w:cs="Arial"/>
                <w:sz w:val="15"/>
                <w:szCs w:val="15"/>
              </w:rPr>
            </w:pPr>
            <w:r>
              <w:rPr>
                <w:rFonts w:ascii="Arial" w:eastAsia="SimSun" w:hAnsi="Arial" w:cs="Arial"/>
                <w:sz w:val="15"/>
                <w:szCs w:val="15"/>
              </w:rPr>
              <w:t>O</w:t>
            </w:r>
            <w:r w:rsidRPr="002D2DFF">
              <w:rPr>
                <w:rFonts w:ascii="Arial" w:eastAsia="SimSun" w:hAnsi="Arial" w:cs="Arial"/>
                <w:sz w:val="15"/>
                <w:szCs w:val="15"/>
              </w:rPr>
              <w:t>hsR-C125S-R</w:t>
            </w:r>
          </w:p>
        </w:tc>
        <w:tc>
          <w:tcPr>
            <w:tcW w:w="240" w:type="dxa"/>
          </w:tcPr>
          <w:p w:rsidR="00F87DB4" w:rsidRPr="002D2DFF" w:rsidRDefault="00F87DB4" w:rsidP="00734520">
            <w:pPr>
              <w:rPr>
                <w:rFonts w:ascii="Arial" w:eastAsia="SimSun" w:hAnsi="Arial" w:cs="Arial"/>
                <w:sz w:val="15"/>
                <w:szCs w:val="15"/>
              </w:rPr>
            </w:pPr>
          </w:p>
        </w:tc>
        <w:tc>
          <w:tcPr>
            <w:tcW w:w="5209" w:type="dxa"/>
            <w:vAlign w:val="center"/>
          </w:tcPr>
          <w:p w:rsidR="00F87DB4" w:rsidRPr="002D2DFF" w:rsidRDefault="00F87DB4" w:rsidP="00734520">
            <w:pPr>
              <w:rPr>
                <w:rFonts w:ascii="Arial" w:eastAsia="SimSun" w:hAnsi="Arial" w:cs="Arial"/>
                <w:sz w:val="15"/>
                <w:szCs w:val="15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</w:rPr>
              <w:t>GAAGATAATAAC</w:t>
            </w:r>
            <w:r w:rsidRPr="002D2DFF">
              <w:rPr>
                <w:rFonts w:ascii="Arial" w:eastAsia="SimSun" w:hAnsi="Arial" w:cs="Arial"/>
                <w:i/>
                <w:sz w:val="15"/>
                <w:szCs w:val="15"/>
              </w:rPr>
              <w:t>T</w:t>
            </w:r>
            <w:r w:rsidRPr="002D2DFF">
              <w:rPr>
                <w:rFonts w:ascii="Arial" w:eastAsia="SimSun" w:hAnsi="Arial" w:cs="Arial"/>
                <w:sz w:val="15"/>
                <w:szCs w:val="15"/>
              </w:rPr>
              <w:t>GGGCCCGTTCAC</w:t>
            </w:r>
          </w:p>
        </w:tc>
        <w:tc>
          <w:tcPr>
            <w:tcW w:w="1816" w:type="dxa"/>
            <w:vMerge/>
          </w:tcPr>
          <w:p w:rsidR="00F87DB4" w:rsidRPr="002D2DFF" w:rsidRDefault="00F87DB4" w:rsidP="00734520">
            <w:pPr>
              <w:rPr>
                <w:rFonts w:ascii="Times New Roman" w:eastAsia="SimSun" w:hAnsi="Times New Roman"/>
                <w:szCs w:val="24"/>
              </w:rPr>
            </w:pPr>
          </w:p>
        </w:tc>
      </w:tr>
      <w:tr w:rsidR="0065726B" w:rsidRPr="002D2DFF" w:rsidTr="0065726B">
        <w:trPr>
          <w:trHeight w:val="147"/>
          <w:jc w:val="center"/>
        </w:trPr>
        <w:tc>
          <w:tcPr>
            <w:tcW w:w="1272" w:type="dxa"/>
            <w:vAlign w:val="center"/>
          </w:tcPr>
          <w:p w:rsidR="0065726B" w:rsidRPr="002D2DFF" w:rsidRDefault="001E4628" w:rsidP="00734520">
            <w:pPr>
              <w:rPr>
                <w:rFonts w:ascii="Arial" w:eastAsia="SimSun" w:hAnsi="Arial" w:cs="Arial"/>
                <w:sz w:val="15"/>
                <w:szCs w:val="15"/>
              </w:rPr>
            </w:pPr>
            <w:r>
              <w:rPr>
                <w:rFonts w:ascii="Arial" w:eastAsia="SimSun" w:hAnsi="Arial" w:cs="Arial"/>
                <w:sz w:val="15"/>
                <w:szCs w:val="15"/>
              </w:rPr>
              <w:t>O</w:t>
            </w:r>
            <w:r w:rsidR="0065726B" w:rsidRPr="002D2DFF">
              <w:rPr>
                <w:rFonts w:ascii="Arial" w:eastAsia="SimSun" w:hAnsi="Arial" w:cs="Arial"/>
                <w:sz w:val="15"/>
                <w:szCs w:val="15"/>
              </w:rPr>
              <w:t>hsR-C261S-F</w:t>
            </w:r>
          </w:p>
        </w:tc>
        <w:tc>
          <w:tcPr>
            <w:tcW w:w="240" w:type="dxa"/>
          </w:tcPr>
          <w:p w:rsidR="0065726B" w:rsidRPr="002D2DFF" w:rsidRDefault="0065726B" w:rsidP="00734520">
            <w:pPr>
              <w:rPr>
                <w:rFonts w:ascii="Arial" w:eastAsia="SimSun" w:hAnsi="Arial" w:cs="Arial"/>
                <w:sz w:val="15"/>
                <w:szCs w:val="15"/>
              </w:rPr>
            </w:pPr>
          </w:p>
        </w:tc>
        <w:tc>
          <w:tcPr>
            <w:tcW w:w="5209" w:type="dxa"/>
            <w:vAlign w:val="center"/>
          </w:tcPr>
          <w:p w:rsidR="0065726B" w:rsidRPr="002D2DFF" w:rsidRDefault="0065726B" w:rsidP="00734520">
            <w:pPr>
              <w:rPr>
                <w:rFonts w:ascii="Arial" w:eastAsia="SimSun" w:hAnsi="Arial" w:cs="Arial"/>
                <w:sz w:val="15"/>
                <w:szCs w:val="15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</w:rPr>
              <w:t>GACCGAAAAATC</w:t>
            </w:r>
            <w:r w:rsidRPr="002D2DFF">
              <w:rPr>
                <w:rFonts w:ascii="Arial" w:eastAsia="SimSun" w:hAnsi="Arial" w:cs="Arial"/>
                <w:i/>
                <w:sz w:val="15"/>
                <w:szCs w:val="15"/>
              </w:rPr>
              <w:t>A</w:t>
            </w:r>
            <w:r w:rsidRPr="002D2DFF">
              <w:rPr>
                <w:rFonts w:ascii="Arial" w:eastAsia="SimSun" w:hAnsi="Arial" w:cs="Arial"/>
                <w:sz w:val="15"/>
                <w:szCs w:val="15"/>
              </w:rPr>
              <w:t>GCGAGGGAAATC</w:t>
            </w:r>
          </w:p>
        </w:tc>
        <w:tc>
          <w:tcPr>
            <w:tcW w:w="1816" w:type="dxa"/>
            <w:vMerge w:val="restart"/>
          </w:tcPr>
          <w:p w:rsidR="0065726B" w:rsidRPr="002D2DFF" w:rsidRDefault="0065726B" w:rsidP="00734520">
            <w:pPr>
              <w:rPr>
                <w:rFonts w:ascii="Arial" w:eastAsia="SimSun" w:hAnsi="Arial" w:cs="Arial"/>
                <w:iCs/>
                <w:sz w:val="15"/>
                <w:szCs w:val="15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</w:rPr>
              <w:t>To generate pET28a</w:t>
            </w:r>
            <w:r w:rsidR="001E4628">
              <w:rPr>
                <w:rFonts w:ascii="Arial" w:eastAsia="SimSun" w:hAnsi="Arial" w:cs="Arial"/>
                <w:sz w:val="15"/>
                <w:szCs w:val="15"/>
              </w:rPr>
              <w:t>-</w:t>
            </w:r>
            <w:r w:rsidRPr="002D2DFF">
              <w:rPr>
                <w:rFonts w:ascii="Arial" w:eastAsia="SimSun" w:hAnsi="Arial" w:cs="Arial"/>
                <w:i/>
                <w:sz w:val="15"/>
                <w:szCs w:val="15"/>
              </w:rPr>
              <w:t>ohsR</w:t>
            </w:r>
            <w:r w:rsidRPr="002D2DFF">
              <w:rPr>
                <w:rFonts w:ascii="Arial" w:eastAsia="SimSun" w:hAnsi="Arial" w:cs="Arial"/>
                <w:i/>
                <w:iCs/>
                <w:sz w:val="15"/>
                <w:szCs w:val="15"/>
              </w:rPr>
              <w:t>:C261S</w:t>
            </w:r>
            <w:r w:rsidRPr="002D2DFF">
              <w:rPr>
                <w:rFonts w:ascii="Arial" w:eastAsia="SimSun" w:hAnsi="Arial" w:cs="Arial"/>
                <w:iCs/>
                <w:sz w:val="15"/>
                <w:szCs w:val="15"/>
              </w:rPr>
              <w:t xml:space="preserve"> and </w:t>
            </w:r>
            <w:r w:rsidRPr="002D2DFF">
              <w:rPr>
                <w:rFonts w:ascii="Arial" w:eastAsia="SimSun" w:hAnsi="Arial" w:cs="Arial"/>
                <w:sz w:val="15"/>
                <w:szCs w:val="15"/>
              </w:rPr>
              <w:t>pXMJ19-</w:t>
            </w:r>
            <w:r w:rsidRPr="002D2DFF">
              <w:rPr>
                <w:rFonts w:ascii="Arial" w:eastAsia="SimSun" w:hAnsi="Arial" w:cs="Arial"/>
                <w:i/>
                <w:sz w:val="15"/>
                <w:szCs w:val="15"/>
              </w:rPr>
              <w:t>ohsR</w:t>
            </w:r>
            <w:r w:rsidRPr="002D2DFF">
              <w:rPr>
                <w:rFonts w:ascii="Arial" w:eastAsia="SimSun" w:hAnsi="Arial" w:cs="Arial"/>
                <w:i/>
                <w:iCs/>
                <w:sz w:val="15"/>
                <w:szCs w:val="15"/>
              </w:rPr>
              <w:t>:C261S</w:t>
            </w:r>
          </w:p>
        </w:tc>
      </w:tr>
      <w:tr w:rsidR="0065726B" w:rsidRPr="002D2DFF" w:rsidTr="0065726B">
        <w:trPr>
          <w:trHeight w:val="147"/>
          <w:jc w:val="center"/>
        </w:trPr>
        <w:tc>
          <w:tcPr>
            <w:tcW w:w="1272" w:type="dxa"/>
            <w:vAlign w:val="center"/>
          </w:tcPr>
          <w:p w:rsidR="0065726B" w:rsidRPr="002D2DFF" w:rsidRDefault="001E4628" w:rsidP="00734520">
            <w:pPr>
              <w:rPr>
                <w:rFonts w:ascii="Arial" w:eastAsia="SimSun" w:hAnsi="Arial" w:cs="Arial"/>
                <w:sz w:val="15"/>
                <w:szCs w:val="15"/>
              </w:rPr>
            </w:pPr>
            <w:r>
              <w:rPr>
                <w:rFonts w:ascii="Arial" w:eastAsia="SimSun" w:hAnsi="Arial" w:cs="Arial"/>
                <w:sz w:val="15"/>
                <w:szCs w:val="15"/>
              </w:rPr>
              <w:t>O</w:t>
            </w:r>
            <w:r w:rsidR="0065726B" w:rsidRPr="002D2DFF">
              <w:rPr>
                <w:rFonts w:ascii="Arial" w:eastAsia="SimSun" w:hAnsi="Arial" w:cs="Arial"/>
                <w:sz w:val="15"/>
                <w:szCs w:val="15"/>
              </w:rPr>
              <w:t>hsR-C261S-R</w:t>
            </w:r>
          </w:p>
        </w:tc>
        <w:tc>
          <w:tcPr>
            <w:tcW w:w="240" w:type="dxa"/>
          </w:tcPr>
          <w:p w:rsidR="0065726B" w:rsidRPr="002D2DFF" w:rsidRDefault="0065726B" w:rsidP="00734520">
            <w:pPr>
              <w:rPr>
                <w:rFonts w:ascii="Arial" w:eastAsia="SimSun" w:hAnsi="Arial" w:cs="Arial"/>
                <w:sz w:val="15"/>
                <w:szCs w:val="15"/>
                <w:lang w:val="pt-BR"/>
              </w:rPr>
            </w:pPr>
          </w:p>
        </w:tc>
        <w:tc>
          <w:tcPr>
            <w:tcW w:w="5209" w:type="dxa"/>
            <w:vAlign w:val="center"/>
          </w:tcPr>
          <w:p w:rsidR="0065726B" w:rsidRPr="002D2DFF" w:rsidRDefault="0065726B" w:rsidP="00734520">
            <w:pPr>
              <w:rPr>
                <w:rFonts w:ascii="Arial" w:eastAsia="SimSun" w:hAnsi="Arial" w:cs="Arial"/>
                <w:sz w:val="15"/>
                <w:szCs w:val="15"/>
                <w:lang w:val="pt-BR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  <w:lang w:val="pt-BR"/>
              </w:rPr>
              <w:t>GATTTCCCTCGC</w:t>
            </w:r>
            <w:r w:rsidRPr="002D2DFF">
              <w:rPr>
                <w:rFonts w:ascii="Arial" w:eastAsia="SimSun" w:hAnsi="Arial" w:cs="Arial"/>
                <w:i/>
                <w:sz w:val="15"/>
                <w:szCs w:val="15"/>
                <w:lang w:val="pt-BR"/>
              </w:rPr>
              <w:t>T</w:t>
            </w:r>
            <w:r w:rsidRPr="002D2DFF">
              <w:rPr>
                <w:rFonts w:ascii="Arial" w:eastAsia="SimSun" w:hAnsi="Arial" w:cs="Arial"/>
                <w:sz w:val="15"/>
                <w:szCs w:val="15"/>
                <w:lang w:val="pt-BR"/>
              </w:rPr>
              <w:t>GATTTTTCGGTC</w:t>
            </w:r>
          </w:p>
        </w:tc>
        <w:tc>
          <w:tcPr>
            <w:tcW w:w="1816" w:type="dxa"/>
            <w:vMerge/>
          </w:tcPr>
          <w:p w:rsidR="0065726B" w:rsidRPr="002D2DFF" w:rsidRDefault="0065726B" w:rsidP="00734520">
            <w:pPr>
              <w:autoSpaceDE w:val="0"/>
              <w:autoSpaceDN w:val="0"/>
              <w:rPr>
                <w:rFonts w:ascii="Arial" w:eastAsia="FangSong_GB2312" w:hAnsi="Arial" w:cs="Arial"/>
                <w:b/>
                <w:sz w:val="15"/>
                <w:szCs w:val="15"/>
              </w:rPr>
            </w:pPr>
          </w:p>
        </w:tc>
      </w:tr>
      <w:tr w:rsidR="0065726B" w:rsidRPr="002D2DFF" w:rsidTr="0065726B">
        <w:trPr>
          <w:trHeight w:val="262"/>
          <w:jc w:val="center"/>
        </w:trPr>
        <w:tc>
          <w:tcPr>
            <w:tcW w:w="1272" w:type="dxa"/>
          </w:tcPr>
          <w:p w:rsidR="0065726B" w:rsidRPr="002D2DFF" w:rsidRDefault="0065726B" w:rsidP="00734520">
            <w:pPr>
              <w:spacing w:line="240" w:lineRule="exact"/>
              <w:rPr>
                <w:rFonts w:ascii="Arial" w:eastAsia="SimSun" w:hAnsi="Arial" w:cs="Arial"/>
                <w:sz w:val="15"/>
                <w:szCs w:val="15"/>
                <w:lang w:val="pt-BR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  <w:lang w:val="pt-BR"/>
              </w:rPr>
              <w:t>Q</w:t>
            </w:r>
            <w:r w:rsidR="001E4628">
              <w:rPr>
                <w:rFonts w:ascii="Arial" w:eastAsia="SimSun" w:hAnsi="Arial" w:cs="Arial"/>
                <w:sz w:val="15"/>
                <w:szCs w:val="15"/>
                <w:lang w:val="pt-BR"/>
              </w:rPr>
              <w:t>O</w:t>
            </w:r>
            <w:r w:rsidRPr="002D2DFF">
              <w:rPr>
                <w:rFonts w:ascii="Arial" w:eastAsia="SimSun" w:hAnsi="Arial" w:cs="Arial"/>
                <w:sz w:val="15"/>
                <w:szCs w:val="15"/>
                <w:lang w:val="pt-BR"/>
              </w:rPr>
              <w:t>hsR-F</w:t>
            </w:r>
          </w:p>
        </w:tc>
        <w:tc>
          <w:tcPr>
            <w:tcW w:w="240" w:type="dxa"/>
          </w:tcPr>
          <w:p w:rsidR="0065726B" w:rsidRPr="002D2DFF" w:rsidRDefault="0065726B" w:rsidP="00734520">
            <w:pPr>
              <w:autoSpaceDE w:val="0"/>
              <w:autoSpaceDN w:val="0"/>
              <w:spacing w:line="240" w:lineRule="exact"/>
              <w:rPr>
                <w:rFonts w:ascii="Arial" w:eastAsia="SimSun" w:hAnsi="Arial" w:cs="Arial"/>
                <w:sz w:val="15"/>
                <w:szCs w:val="15"/>
              </w:rPr>
            </w:pPr>
          </w:p>
        </w:tc>
        <w:tc>
          <w:tcPr>
            <w:tcW w:w="5209" w:type="dxa"/>
          </w:tcPr>
          <w:p w:rsidR="0065726B" w:rsidRPr="002D2DFF" w:rsidRDefault="0065726B" w:rsidP="00734520">
            <w:pPr>
              <w:autoSpaceDE w:val="0"/>
              <w:autoSpaceDN w:val="0"/>
              <w:spacing w:line="240" w:lineRule="exact"/>
              <w:rPr>
                <w:rFonts w:ascii="Arial" w:eastAsia="SimSun" w:hAnsi="Arial" w:cs="Arial"/>
                <w:sz w:val="15"/>
                <w:szCs w:val="15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</w:rPr>
              <w:t>CTTGCTCACCCGCCTTGACG</w:t>
            </w:r>
          </w:p>
        </w:tc>
        <w:tc>
          <w:tcPr>
            <w:tcW w:w="1816" w:type="dxa"/>
          </w:tcPr>
          <w:p w:rsidR="0065726B" w:rsidRPr="002D2DFF" w:rsidRDefault="0065726B" w:rsidP="00734520">
            <w:pPr>
              <w:autoSpaceDE w:val="0"/>
              <w:autoSpaceDN w:val="0"/>
              <w:spacing w:line="240" w:lineRule="exact"/>
              <w:rPr>
                <w:rFonts w:ascii="Arial" w:eastAsia="SimSun" w:hAnsi="Arial" w:cs="Arial"/>
                <w:sz w:val="15"/>
                <w:szCs w:val="15"/>
                <w:lang w:val="pt-BR"/>
              </w:rPr>
            </w:pPr>
            <w:r>
              <w:rPr>
                <w:rFonts w:ascii="Arial" w:eastAsia="SimSun" w:hAnsi="Arial" w:cs="Arial"/>
                <w:sz w:val="15"/>
                <w:szCs w:val="15"/>
                <w:lang w:val="pt-BR"/>
              </w:rPr>
              <w:t>RT-PCR</w:t>
            </w:r>
          </w:p>
        </w:tc>
      </w:tr>
      <w:tr w:rsidR="0065726B" w:rsidRPr="002D2DFF" w:rsidTr="0065726B">
        <w:trPr>
          <w:trHeight w:val="262"/>
          <w:jc w:val="center"/>
        </w:trPr>
        <w:tc>
          <w:tcPr>
            <w:tcW w:w="1272" w:type="dxa"/>
          </w:tcPr>
          <w:p w:rsidR="0065726B" w:rsidRPr="002D2DFF" w:rsidRDefault="0065726B" w:rsidP="00734520">
            <w:pPr>
              <w:spacing w:line="240" w:lineRule="exact"/>
              <w:rPr>
                <w:rFonts w:ascii="Arial" w:eastAsia="SimSun" w:hAnsi="Arial" w:cs="Arial"/>
                <w:sz w:val="15"/>
                <w:szCs w:val="15"/>
                <w:lang w:val="pt-BR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  <w:lang w:val="pt-BR"/>
              </w:rPr>
              <w:t>Q</w:t>
            </w:r>
            <w:r w:rsidR="007F1D6E">
              <w:rPr>
                <w:rFonts w:ascii="Arial" w:eastAsia="SimSun" w:hAnsi="Arial" w:cs="Arial"/>
                <w:sz w:val="15"/>
                <w:szCs w:val="15"/>
                <w:lang w:val="pt-BR"/>
              </w:rPr>
              <w:t>O</w:t>
            </w:r>
            <w:r w:rsidRPr="002D2DFF">
              <w:rPr>
                <w:rFonts w:ascii="Arial" w:eastAsia="SimSun" w:hAnsi="Arial" w:cs="Arial"/>
                <w:sz w:val="15"/>
                <w:szCs w:val="15"/>
                <w:lang w:val="pt-BR"/>
              </w:rPr>
              <w:t>hsR-R</w:t>
            </w:r>
          </w:p>
        </w:tc>
        <w:tc>
          <w:tcPr>
            <w:tcW w:w="240" w:type="dxa"/>
          </w:tcPr>
          <w:p w:rsidR="0065726B" w:rsidRPr="002D2DFF" w:rsidRDefault="0065726B" w:rsidP="00734520">
            <w:pPr>
              <w:autoSpaceDE w:val="0"/>
              <w:autoSpaceDN w:val="0"/>
              <w:spacing w:line="240" w:lineRule="exact"/>
              <w:rPr>
                <w:rFonts w:ascii="Arial" w:eastAsia="SimSun" w:hAnsi="Arial" w:cs="Arial"/>
                <w:sz w:val="15"/>
                <w:szCs w:val="15"/>
              </w:rPr>
            </w:pPr>
          </w:p>
        </w:tc>
        <w:tc>
          <w:tcPr>
            <w:tcW w:w="5209" w:type="dxa"/>
          </w:tcPr>
          <w:p w:rsidR="0065726B" w:rsidRPr="002D2DFF" w:rsidRDefault="0065726B" w:rsidP="00734520">
            <w:pPr>
              <w:autoSpaceDE w:val="0"/>
              <w:autoSpaceDN w:val="0"/>
              <w:spacing w:line="240" w:lineRule="exact"/>
              <w:rPr>
                <w:rFonts w:ascii="Arial" w:eastAsia="SimSun" w:hAnsi="Arial" w:cs="Arial"/>
                <w:sz w:val="15"/>
                <w:szCs w:val="15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</w:rPr>
              <w:t>AGTTTAGCGGGGCATGCTTG</w:t>
            </w:r>
          </w:p>
        </w:tc>
        <w:tc>
          <w:tcPr>
            <w:tcW w:w="1816" w:type="dxa"/>
          </w:tcPr>
          <w:p w:rsidR="0065726B" w:rsidRPr="002D2DFF" w:rsidRDefault="0065726B" w:rsidP="00734520">
            <w:pPr>
              <w:autoSpaceDE w:val="0"/>
              <w:autoSpaceDN w:val="0"/>
              <w:spacing w:line="240" w:lineRule="exact"/>
              <w:rPr>
                <w:rFonts w:ascii="Arial" w:eastAsia="SimSun" w:hAnsi="Arial" w:cs="Arial"/>
                <w:sz w:val="15"/>
                <w:szCs w:val="15"/>
              </w:rPr>
            </w:pPr>
          </w:p>
        </w:tc>
      </w:tr>
      <w:tr w:rsidR="0065726B" w:rsidRPr="00010DDD" w:rsidTr="0065726B">
        <w:trPr>
          <w:trHeight w:val="262"/>
          <w:jc w:val="center"/>
        </w:trPr>
        <w:tc>
          <w:tcPr>
            <w:tcW w:w="1272" w:type="dxa"/>
          </w:tcPr>
          <w:p w:rsidR="0065726B" w:rsidRPr="002D2DFF" w:rsidRDefault="0065726B" w:rsidP="00734520">
            <w:pPr>
              <w:spacing w:line="240" w:lineRule="exact"/>
              <w:rPr>
                <w:rFonts w:ascii="Arial" w:eastAsia="SimSun" w:hAnsi="Arial" w:cs="Arial"/>
                <w:sz w:val="15"/>
                <w:szCs w:val="15"/>
                <w:lang w:val="pt-BR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  <w:lang w:val="pt-BR"/>
              </w:rPr>
              <w:t>QOhr-F</w:t>
            </w:r>
          </w:p>
        </w:tc>
        <w:tc>
          <w:tcPr>
            <w:tcW w:w="240" w:type="dxa"/>
          </w:tcPr>
          <w:p w:rsidR="0065726B" w:rsidRPr="002D2DFF" w:rsidRDefault="0065726B" w:rsidP="00734520">
            <w:pPr>
              <w:autoSpaceDE w:val="0"/>
              <w:autoSpaceDN w:val="0"/>
              <w:spacing w:line="240" w:lineRule="exact"/>
              <w:rPr>
                <w:rFonts w:ascii="Arial" w:eastAsia="SimSun" w:hAnsi="Arial" w:cs="Arial"/>
                <w:sz w:val="15"/>
                <w:szCs w:val="15"/>
                <w:lang w:val="pt-BR"/>
              </w:rPr>
            </w:pPr>
          </w:p>
        </w:tc>
        <w:tc>
          <w:tcPr>
            <w:tcW w:w="5209" w:type="dxa"/>
          </w:tcPr>
          <w:p w:rsidR="0065726B" w:rsidRPr="002D2DFF" w:rsidRDefault="0065726B" w:rsidP="00734520">
            <w:pPr>
              <w:autoSpaceDE w:val="0"/>
              <w:autoSpaceDN w:val="0"/>
              <w:spacing w:line="240" w:lineRule="exact"/>
              <w:rPr>
                <w:rFonts w:ascii="Arial" w:eastAsia="SimSun" w:hAnsi="Arial" w:cs="Arial"/>
                <w:sz w:val="15"/>
                <w:szCs w:val="15"/>
                <w:lang w:val="pt-BR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  <w:lang w:val="pt-BR"/>
              </w:rPr>
              <w:t>CCGCCAAAGGCTTTGGGCGG</w:t>
            </w:r>
          </w:p>
        </w:tc>
        <w:tc>
          <w:tcPr>
            <w:tcW w:w="1816" w:type="dxa"/>
          </w:tcPr>
          <w:p w:rsidR="0065726B" w:rsidRPr="002D2DFF" w:rsidRDefault="0065726B" w:rsidP="00734520">
            <w:pPr>
              <w:autoSpaceDE w:val="0"/>
              <w:autoSpaceDN w:val="0"/>
              <w:spacing w:line="240" w:lineRule="exact"/>
              <w:rPr>
                <w:rFonts w:ascii="Arial" w:eastAsia="SimSun" w:hAnsi="Arial" w:cs="Arial"/>
                <w:sz w:val="15"/>
                <w:szCs w:val="15"/>
                <w:lang w:val="pt-BR"/>
              </w:rPr>
            </w:pPr>
            <w:r>
              <w:rPr>
                <w:rFonts w:ascii="Arial" w:eastAsia="SimSun" w:hAnsi="Arial" w:cs="Arial"/>
                <w:sz w:val="15"/>
                <w:szCs w:val="15"/>
                <w:lang w:val="pt-BR"/>
              </w:rPr>
              <w:t>RT-PCR</w:t>
            </w:r>
          </w:p>
        </w:tc>
      </w:tr>
      <w:tr w:rsidR="0065726B" w:rsidRPr="00C80B62" w:rsidTr="0065726B">
        <w:trPr>
          <w:trHeight w:val="262"/>
          <w:jc w:val="center"/>
        </w:trPr>
        <w:tc>
          <w:tcPr>
            <w:tcW w:w="1272" w:type="dxa"/>
          </w:tcPr>
          <w:p w:rsidR="0065726B" w:rsidRPr="002D2DFF" w:rsidRDefault="0065726B" w:rsidP="00734520">
            <w:pPr>
              <w:spacing w:line="240" w:lineRule="exact"/>
              <w:rPr>
                <w:rFonts w:ascii="Arial" w:eastAsia="SimSun" w:hAnsi="Arial" w:cs="Arial"/>
                <w:sz w:val="15"/>
                <w:szCs w:val="15"/>
                <w:lang w:val="pt-BR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  <w:lang w:val="pt-BR"/>
              </w:rPr>
              <w:t>QOhr-R</w:t>
            </w:r>
          </w:p>
        </w:tc>
        <w:tc>
          <w:tcPr>
            <w:tcW w:w="240" w:type="dxa"/>
          </w:tcPr>
          <w:p w:rsidR="0065726B" w:rsidRPr="002D2DFF" w:rsidRDefault="0065726B" w:rsidP="00734520">
            <w:pPr>
              <w:autoSpaceDE w:val="0"/>
              <w:autoSpaceDN w:val="0"/>
              <w:spacing w:line="240" w:lineRule="exact"/>
              <w:rPr>
                <w:rFonts w:ascii="Arial" w:eastAsia="SimSun" w:hAnsi="Arial" w:cs="Arial"/>
                <w:sz w:val="15"/>
                <w:szCs w:val="15"/>
                <w:lang w:val="pt-BR"/>
              </w:rPr>
            </w:pPr>
          </w:p>
        </w:tc>
        <w:tc>
          <w:tcPr>
            <w:tcW w:w="5209" w:type="dxa"/>
          </w:tcPr>
          <w:p w:rsidR="0065726B" w:rsidRPr="002D2DFF" w:rsidRDefault="0065726B" w:rsidP="00734520">
            <w:pPr>
              <w:autoSpaceDE w:val="0"/>
              <w:autoSpaceDN w:val="0"/>
              <w:spacing w:line="240" w:lineRule="exact"/>
              <w:rPr>
                <w:rFonts w:ascii="Arial" w:eastAsia="SimSun" w:hAnsi="Arial" w:cs="Arial"/>
                <w:sz w:val="15"/>
                <w:szCs w:val="15"/>
                <w:lang w:val="pt-BR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  <w:lang w:val="pt-BR"/>
              </w:rPr>
              <w:t>GCTAACTCGGGCACCAACCG</w:t>
            </w:r>
          </w:p>
        </w:tc>
        <w:tc>
          <w:tcPr>
            <w:tcW w:w="1816" w:type="dxa"/>
          </w:tcPr>
          <w:p w:rsidR="0065726B" w:rsidRPr="002D2DFF" w:rsidRDefault="0065726B" w:rsidP="00734520">
            <w:pPr>
              <w:autoSpaceDE w:val="0"/>
              <w:autoSpaceDN w:val="0"/>
              <w:spacing w:line="240" w:lineRule="exact"/>
              <w:rPr>
                <w:rFonts w:ascii="Arial" w:eastAsia="SimSun" w:hAnsi="Arial" w:cs="Arial"/>
                <w:sz w:val="15"/>
                <w:szCs w:val="15"/>
                <w:lang w:val="pt-BR"/>
              </w:rPr>
            </w:pPr>
          </w:p>
        </w:tc>
      </w:tr>
      <w:tr w:rsidR="00F87DB4" w:rsidRPr="002D2DFF" w:rsidTr="0065726B">
        <w:trPr>
          <w:trHeight w:val="262"/>
          <w:jc w:val="center"/>
        </w:trPr>
        <w:tc>
          <w:tcPr>
            <w:tcW w:w="1272" w:type="dxa"/>
          </w:tcPr>
          <w:p w:rsidR="00F87DB4" w:rsidRPr="002D2DFF" w:rsidRDefault="00F87DB4" w:rsidP="00734520">
            <w:pPr>
              <w:spacing w:line="240" w:lineRule="exact"/>
              <w:rPr>
                <w:rFonts w:ascii="Arial" w:eastAsia="SimSun" w:hAnsi="Arial" w:cs="Arial"/>
                <w:sz w:val="15"/>
                <w:szCs w:val="15"/>
                <w:lang w:val="pt-BR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  <w:lang w:val="pt-BR"/>
              </w:rPr>
              <w:t>EOhr-F</w:t>
            </w:r>
          </w:p>
        </w:tc>
        <w:tc>
          <w:tcPr>
            <w:tcW w:w="240" w:type="dxa"/>
          </w:tcPr>
          <w:p w:rsidR="00F87DB4" w:rsidRPr="002D2DFF" w:rsidRDefault="00F87DB4" w:rsidP="00734520">
            <w:pPr>
              <w:autoSpaceDE w:val="0"/>
              <w:autoSpaceDN w:val="0"/>
              <w:spacing w:line="240" w:lineRule="exact"/>
              <w:rPr>
                <w:rFonts w:ascii="Arial" w:eastAsia="SimSun" w:hAnsi="Arial" w:cs="Arial"/>
                <w:sz w:val="15"/>
                <w:szCs w:val="15"/>
              </w:rPr>
            </w:pPr>
          </w:p>
        </w:tc>
        <w:tc>
          <w:tcPr>
            <w:tcW w:w="5209" w:type="dxa"/>
          </w:tcPr>
          <w:p w:rsidR="00F87DB4" w:rsidRPr="002D2DFF" w:rsidRDefault="00F87DB4" w:rsidP="00734520">
            <w:pPr>
              <w:autoSpaceDE w:val="0"/>
              <w:autoSpaceDN w:val="0"/>
              <w:spacing w:line="240" w:lineRule="exact"/>
              <w:rPr>
                <w:rFonts w:ascii="Arial" w:eastAsia="SimSun" w:hAnsi="Arial" w:cs="Arial"/>
                <w:sz w:val="15"/>
                <w:szCs w:val="15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</w:rPr>
              <w:t>CACCTTGTTGGTGGGCCGGG</w:t>
            </w:r>
          </w:p>
        </w:tc>
        <w:tc>
          <w:tcPr>
            <w:tcW w:w="1816" w:type="dxa"/>
            <w:vMerge w:val="restart"/>
          </w:tcPr>
          <w:p w:rsidR="00F87DB4" w:rsidRPr="002D2DFF" w:rsidRDefault="00F87DB4" w:rsidP="00734520">
            <w:pPr>
              <w:autoSpaceDE w:val="0"/>
              <w:autoSpaceDN w:val="0"/>
              <w:spacing w:line="240" w:lineRule="exact"/>
              <w:rPr>
                <w:rFonts w:ascii="Arial" w:eastAsia="SimSun" w:hAnsi="Arial" w:cs="Arial"/>
                <w:sz w:val="15"/>
                <w:szCs w:val="15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</w:rPr>
              <w:t>To produce the 200 bp EMSA Ohr</w:t>
            </w:r>
            <w:r>
              <w:rPr>
                <w:rFonts w:ascii="Arial" w:eastAsia="SimSun" w:hAnsi="Arial" w:cs="Arial"/>
                <w:sz w:val="15"/>
                <w:szCs w:val="15"/>
              </w:rPr>
              <w:t xml:space="preserve"> </w:t>
            </w:r>
            <w:r w:rsidRPr="002D2DFF">
              <w:rPr>
                <w:rFonts w:ascii="Arial" w:eastAsia="SimSun" w:hAnsi="Arial" w:cs="Arial"/>
                <w:sz w:val="15"/>
                <w:szCs w:val="15"/>
              </w:rPr>
              <w:t>promoter DNA</w:t>
            </w:r>
          </w:p>
        </w:tc>
      </w:tr>
      <w:tr w:rsidR="00F87DB4" w:rsidRPr="002D2DFF" w:rsidTr="0065726B">
        <w:trPr>
          <w:trHeight w:val="262"/>
          <w:jc w:val="center"/>
        </w:trPr>
        <w:tc>
          <w:tcPr>
            <w:tcW w:w="1272" w:type="dxa"/>
          </w:tcPr>
          <w:p w:rsidR="00F87DB4" w:rsidRPr="002D2DFF" w:rsidRDefault="00F87DB4" w:rsidP="00734520">
            <w:pPr>
              <w:spacing w:line="240" w:lineRule="exact"/>
              <w:rPr>
                <w:rFonts w:ascii="Arial" w:eastAsia="SimSun" w:hAnsi="Arial" w:cs="Arial"/>
                <w:sz w:val="15"/>
                <w:szCs w:val="15"/>
                <w:lang w:val="pt-BR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  <w:lang w:val="pt-BR"/>
              </w:rPr>
              <w:t>EOhr-R</w:t>
            </w:r>
          </w:p>
        </w:tc>
        <w:tc>
          <w:tcPr>
            <w:tcW w:w="240" w:type="dxa"/>
          </w:tcPr>
          <w:p w:rsidR="00F87DB4" w:rsidRPr="002D2DFF" w:rsidRDefault="00F87DB4" w:rsidP="00734520">
            <w:pPr>
              <w:autoSpaceDE w:val="0"/>
              <w:autoSpaceDN w:val="0"/>
              <w:spacing w:line="240" w:lineRule="exact"/>
              <w:rPr>
                <w:rFonts w:ascii="Arial" w:eastAsia="SimSun" w:hAnsi="Arial" w:cs="Arial"/>
                <w:sz w:val="15"/>
                <w:szCs w:val="15"/>
              </w:rPr>
            </w:pPr>
          </w:p>
        </w:tc>
        <w:tc>
          <w:tcPr>
            <w:tcW w:w="5209" w:type="dxa"/>
          </w:tcPr>
          <w:p w:rsidR="00F87DB4" w:rsidRPr="002D2DFF" w:rsidRDefault="00F87DB4" w:rsidP="00734520">
            <w:pPr>
              <w:autoSpaceDE w:val="0"/>
              <w:autoSpaceDN w:val="0"/>
              <w:spacing w:line="240" w:lineRule="exact"/>
              <w:rPr>
                <w:rFonts w:ascii="Arial" w:eastAsia="SimSun" w:hAnsi="Arial" w:cs="Arial"/>
                <w:sz w:val="15"/>
                <w:szCs w:val="15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</w:rPr>
              <w:t>GAGAGAACACAAAGAATACG</w:t>
            </w:r>
          </w:p>
        </w:tc>
        <w:tc>
          <w:tcPr>
            <w:tcW w:w="1816" w:type="dxa"/>
            <w:vMerge/>
          </w:tcPr>
          <w:p w:rsidR="00F87DB4" w:rsidRPr="002D2DFF" w:rsidRDefault="00F87DB4" w:rsidP="00734520">
            <w:pPr>
              <w:autoSpaceDE w:val="0"/>
              <w:autoSpaceDN w:val="0"/>
              <w:spacing w:line="240" w:lineRule="exact"/>
              <w:rPr>
                <w:rFonts w:ascii="Arial" w:eastAsia="SimSun" w:hAnsi="Arial" w:cs="Arial"/>
                <w:sz w:val="15"/>
                <w:szCs w:val="15"/>
              </w:rPr>
            </w:pPr>
          </w:p>
        </w:tc>
      </w:tr>
      <w:tr w:rsidR="00F87DB4" w:rsidRPr="002D2DFF" w:rsidTr="0065726B">
        <w:trPr>
          <w:trHeight w:val="262"/>
          <w:jc w:val="center"/>
        </w:trPr>
        <w:tc>
          <w:tcPr>
            <w:tcW w:w="1272" w:type="dxa"/>
          </w:tcPr>
          <w:p w:rsidR="00F87DB4" w:rsidRPr="002D2DFF" w:rsidRDefault="00F87DB4" w:rsidP="00734520">
            <w:pPr>
              <w:spacing w:line="240" w:lineRule="exact"/>
              <w:rPr>
                <w:rFonts w:ascii="Arial" w:eastAsia="SimSun" w:hAnsi="Arial" w:cs="Arial"/>
                <w:sz w:val="15"/>
                <w:szCs w:val="15"/>
                <w:lang w:val="pt-BR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  <w:lang w:val="pt-BR"/>
              </w:rPr>
              <w:t>Control-F</w:t>
            </w:r>
          </w:p>
        </w:tc>
        <w:tc>
          <w:tcPr>
            <w:tcW w:w="240" w:type="dxa"/>
          </w:tcPr>
          <w:p w:rsidR="00F87DB4" w:rsidRPr="002D2DFF" w:rsidRDefault="00F87DB4" w:rsidP="00734520">
            <w:pPr>
              <w:autoSpaceDE w:val="0"/>
              <w:autoSpaceDN w:val="0"/>
              <w:spacing w:line="240" w:lineRule="exact"/>
              <w:rPr>
                <w:rFonts w:ascii="Arial" w:eastAsia="SimSun" w:hAnsi="Arial" w:cs="Arial"/>
                <w:sz w:val="15"/>
                <w:szCs w:val="15"/>
                <w:lang w:val="pt-BR"/>
              </w:rPr>
            </w:pPr>
          </w:p>
        </w:tc>
        <w:tc>
          <w:tcPr>
            <w:tcW w:w="5209" w:type="dxa"/>
          </w:tcPr>
          <w:p w:rsidR="00F87DB4" w:rsidRPr="002D2DFF" w:rsidRDefault="00F87DB4" w:rsidP="00734520">
            <w:pPr>
              <w:autoSpaceDE w:val="0"/>
              <w:autoSpaceDN w:val="0"/>
              <w:spacing w:line="240" w:lineRule="exact"/>
              <w:rPr>
                <w:rFonts w:ascii="Arial" w:eastAsia="SimSun" w:hAnsi="Arial" w:cs="Arial"/>
                <w:bCs/>
                <w:sz w:val="15"/>
                <w:szCs w:val="15"/>
                <w:lang w:val="pt-BR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  <w:lang w:val="pt-BR"/>
              </w:rPr>
              <w:t>GGTGCGCTCGAATTTGAAATG</w:t>
            </w:r>
          </w:p>
        </w:tc>
        <w:tc>
          <w:tcPr>
            <w:tcW w:w="1816" w:type="dxa"/>
            <w:vMerge w:val="restart"/>
          </w:tcPr>
          <w:p w:rsidR="00F87DB4" w:rsidRPr="002D2DFF" w:rsidRDefault="00F87DB4" w:rsidP="00734520">
            <w:pPr>
              <w:autoSpaceDE w:val="0"/>
              <w:autoSpaceDN w:val="0"/>
              <w:spacing w:line="240" w:lineRule="exact"/>
              <w:rPr>
                <w:rFonts w:ascii="Arial" w:eastAsia="FangSong_GB2312" w:hAnsi="Arial" w:cs="Arial"/>
                <w:b/>
                <w:sz w:val="15"/>
                <w:szCs w:val="15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</w:rPr>
              <w:t>To produce the 200 bp EMSA control DNA of Ohr</w:t>
            </w:r>
          </w:p>
        </w:tc>
      </w:tr>
      <w:tr w:rsidR="00F87DB4" w:rsidRPr="002D2DFF" w:rsidTr="0065726B">
        <w:trPr>
          <w:trHeight w:val="262"/>
          <w:jc w:val="center"/>
        </w:trPr>
        <w:tc>
          <w:tcPr>
            <w:tcW w:w="1272" w:type="dxa"/>
            <w:tcBorders>
              <w:bottom w:val="single" w:sz="4" w:space="0" w:color="auto"/>
            </w:tcBorders>
          </w:tcPr>
          <w:p w:rsidR="00F87DB4" w:rsidRPr="002D2DFF" w:rsidRDefault="00F87DB4" w:rsidP="00734520">
            <w:pPr>
              <w:spacing w:line="240" w:lineRule="exact"/>
              <w:rPr>
                <w:rFonts w:ascii="Arial" w:eastAsia="SimSun" w:hAnsi="Arial" w:cs="Arial"/>
                <w:sz w:val="15"/>
                <w:szCs w:val="15"/>
                <w:lang w:val="pt-BR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  <w:lang w:val="pt-BR"/>
              </w:rPr>
              <w:t>Control-R</w:t>
            </w:r>
          </w:p>
        </w:tc>
        <w:tc>
          <w:tcPr>
            <w:tcW w:w="240" w:type="dxa"/>
            <w:tcBorders>
              <w:bottom w:val="single" w:sz="4" w:space="0" w:color="auto"/>
            </w:tcBorders>
          </w:tcPr>
          <w:p w:rsidR="00F87DB4" w:rsidRPr="002D2DFF" w:rsidRDefault="00F87DB4" w:rsidP="00734520">
            <w:pPr>
              <w:spacing w:line="240" w:lineRule="exact"/>
              <w:rPr>
                <w:rFonts w:ascii="Arial" w:eastAsia="SimSun" w:hAnsi="Arial" w:cs="Arial"/>
                <w:sz w:val="15"/>
                <w:szCs w:val="15"/>
              </w:rPr>
            </w:pPr>
          </w:p>
        </w:tc>
        <w:tc>
          <w:tcPr>
            <w:tcW w:w="5209" w:type="dxa"/>
            <w:tcBorders>
              <w:bottom w:val="single" w:sz="4" w:space="0" w:color="auto"/>
            </w:tcBorders>
          </w:tcPr>
          <w:p w:rsidR="00F87DB4" w:rsidRPr="002D2DFF" w:rsidRDefault="00F87DB4" w:rsidP="00734520">
            <w:pPr>
              <w:spacing w:line="240" w:lineRule="exact"/>
              <w:rPr>
                <w:rFonts w:ascii="Arial" w:eastAsia="SimSun" w:hAnsi="Arial" w:cs="Arial"/>
                <w:sz w:val="15"/>
                <w:szCs w:val="15"/>
              </w:rPr>
            </w:pPr>
            <w:r w:rsidRPr="002D2DFF">
              <w:rPr>
                <w:rFonts w:ascii="Arial" w:eastAsia="SimSun" w:hAnsi="Arial" w:cs="Arial"/>
                <w:sz w:val="15"/>
                <w:szCs w:val="15"/>
              </w:rPr>
              <w:t>CCACCAGCGCCGTTTGGCCC</w:t>
            </w:r>
          </w:p>
        </w:tc>
        <w:tc>
          <w:tcPr>
            <w:tcW w:w="1816" w:type="dxa"/>
            <w:vMerge/>
            <w:tcBorders>
              <w:bottom w:val="single" w:sz="4" w:space="0" w:color="auto"/>
            </w:tcBorders>
          </w:tcPr>
          <w:p w:rsidR="00F87DB4" w:rsidRPr="002D2DFF" w:rsidRDefault="00F87DB4" w:rsidP="00734520">
            <w:pPr>
              <w:autoSpaceDE w:val="0"/>
              <w:autoSpaceDN w:val="0"/>
              <w:spacing w:line="240" w:lineRule="exact"/>
              <w:rPr>
                <w:rFonts w:ascii="Arial" w:eastAsia="FangSong_GB2312" w:hAnsi="Arial" w:cs="Arial"/>
                <w:b/>
                <w:sz w:val="15"/>
                <w:szCs w:val="15"/>
              </w:rPr>
            </w:pPr>
          </w:p>
        </w:tc>
      </w:tr>
    </w:tbl>
    <w:p w:rsidR="00B538F8" w:rsidRPr="002D2DFF" w:rsidRDefault="00B538F8" w:rsidP="00AF7463">
      <w:pPr>
        <w:autoSpaceDE w:val="0"/>
        <w:autoSpaceDN w:val="0"/>
        <w:rPr>
          <w:rFonts w:ascii="Times New Roman" w:eastAsia="SimSun" w:hAnsi="Times New Roman"/>
          <w:color w:val="000000"/>
          <w:szCs w:val="21"/>
        </w:rPr>
      </w:pPr>
      <w:r w:rsidRPr="002D2DFF">
        <w:rPr>
          <w:rFonts w:ascii="Times New Roman" w:eastAsia="SimSun" w:hAnsi="Times New Roman"/>
          <w:color w:val="000000"/>
          <w:szCs w:val="21"/>
        </w:rPr>
        <w:t>Underlined sites indicate restriction enzyme cutting sites added for cloning. Letters in italic denote the mutation sites in overlap PCR for site-directed mutation.</w:t>
      </w:r>
    </w:p>
    <w:p w:rsidR="00B538F8" w:rsidRPr="00AF7463" w:rsidRDefault="00B538F8" w:rsidP="00E537EE">
      <w:pPr>
        <w:pStyle w:val="Default"/>
        <w:jc w:val="both"/>
        <w:rPr>
          <w:noProof/>
        </w:rPr>
      </w:pPr>
    </w:p>
    <w:p w:rsidR="00B538F8" w:rsidRDefault="00B538F8" w:rsidP="00E537EE">
      <w:pPr>
        <w:pStyle w:val="Default"/>
        <w:jc w:val="both"/>
        <w:rPr>
          <w:noProof/>
        </w:rPr>
      </w:pPr>
    </w:p>
    <w:p w:rsidR="00B538F8" w:rsidRDefault="000B221A" w:rsidP="00E537EE">
      <w:pPr>
        <w:pStyle w:val="Default"/>
        <w:jc w:val="both"/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3" o:spid="_x0000_i1025" type="#_x0000_t75" style="width:415.5pt;height:357.75pt;visibility:visible">
            <v:imagedata r:id="rId10" o:title=""/>
          </v:shape>
        </w:pict>
      </w:r>
    </w:p>
    <w:p w:rsidR="00B538F8" w:rsidRDefault="00B538F8" w:rsidP="00E537EE">
      <w:pPr>
        <w:pStyle w:val="Default"/>
        <w:jc w:val="both"/>
      </w:pPr>
      <w:r w:rsidRPr="00AF7463">
        <w:rPr>
          <w:b/>
        </w:rPr>
        <w:t>Figure S1</w:t>
      </w:r>
      <w:r w:rsidRPr="00C77DB0">
        <w:rPr>
          <w:b/>
        </w:rPr>
        <w:t xml:space="preserve"> </w:t>
      </w:r>
      <w:r w:rsidRPr="00E537EE">
        <w:rPr>
          <w:b/>
        </w:rPr>
        <w:t xml:space="preserve">Multiple sequence alignment of </w:t>
      </w:r>
      <w:r w:rsidR="007F1D6E">
        <w:rPr>
          <w:b/>
        </w:rPr>
        <w:t>O</w:t>
      </w:r>
      <w:r w:rsidRPr="00E537EE">
        <w:rPr>
          <w:b/>
        </w:rPr>
        <w:t xml:space="preserve">hsR with the OhrR in other organisms. </w:t>
      </w:r>
      <w:r w:rsidRPr="00C77DB0">
        <w:t xml:space="preserve">Conserved Cys </w:t>
      </w:r>
      <w:r>
        <w:t>residue wa</w:t>
      </w:r>
      <w:r w:rsidRPr="00C77DB0">
        <w:t xml:space="preserve">s highlighted in a black star. </w:t>
      </w:r>
      <w:r>
        <w:t>A</w:t>
      </w:r>
      <w:r w:rsidRPr="00166CEF">
        <w:t>romatic amino acids</w:t>
      </w:r>
      <w:r>
        <w:t xml:space="preserve"> surrounding c</w:t>
      </w:r>
      <w:r w:rsidRPr="00C77DB0">
        <w:t xml:space="preserve">onserved Cys </w:t>
      </w:r>
      <w:r>
        <w:t>residue</w:t>
      </w:r>
      <w:r w:rsidRPr="00C77DB0">
        <w:t xml:space="preserve"> </w:t>
      </w:r>
      <w:r>
        <w:t xml:space="preserve">were </w:t>
      </w:r>
      <w:r w:rsidRPr="00193216">
        <w:rPr>
          <w:sz w:val="22"/>
          <w:szCs w:val="22"/>
        </w:rPr>
        <w:t>pointed out</w:t>
      </w:r>
      <w:r w:rsidRPr="00193216">
        <w:rPr>
          <w:color w:val="FF0000"/>
          <w:sz w:val="22"/>
          <w:szCs w:val="22"/>
        </w:rPr>
        <w:t xml:space="preserve"> </w:t>
      </w:r>
      <w:r w:rsidRPr="00193216">
        <w:rPr>
          <w:sz w:val="22"/>
          <w:szCs w:val="22"/>
        </w:rPr>
        <w:t>by</w:t>
      </w:r>
      <w:r w:rsidRPr="00C77DB0">
        <w:t xml:space="preserve"> </w:t>
      </w:r>
      <w:r>
        <w:t>b</w:t>
      </w:r>
      <w:r w:rsidRPr="00DB1EE5">
        <w:t>lack box</w:t>
      </w:r>
      <w:r>
        <w:t xml:space="preserve">. </w:t>
      </w:r>
      <w:r w:rsidRPr="00C77DB0">
        <w:t>Residues that were identical in all</w:t>
      </w:r>
      <w:r>
        <w:t xml:space="preserve"> </w:t>
      </w:r>
      <w:r w:rsidRPr="00C77DB0">
        <w:t xml:space="preserve">of the </w:t>
      </w:r>
      <w:r>
        <w:t>6</w:t>
      </w:r>
      <w:r w:rsidRPr="00C77DB0">
        <w:t xml:space="preserve"> sequences were depicted on the black background. Reference sequences were retrieved from the NCBI Database, including</w:t>
      </w:r>
      <w:r w:rsidRPr="00C77DB0">
        <w:rPr>
          <w:i/>
        </w:rPr>
        <w:t xml:space="preserve"> M. tuberculosis</w:t>
      </w:r>
      <w:r w:rsidRPr="00C77DB0">
        <w:t xml:space="preserve"> MosR (NP 215565); </w:t>
      </w:r>
      <w:r w:rsidRPr="00C77DB0">
        <w:rPr>
          <w:i/>
        </w:rPr>
        <w:t>M. smegmatis</w:t>
      </w:r>
      <w:r w:rsidRPr="00C77DB0">
        <w:t xml:space="preserve"> OhrR (YP 884861); </w:t>
      </w:r>
      <w:r w:rsidRPr="00C77DB0">
        <w:rPr>
          <w:i/>
        </w:rPr>
        <w:t xml:space="preserve">P. aeruginosa </w:t>
      </w:r>
      <w:r w:rsidRPr="00C77DB0">
        <w:t xml:space="preserve">OspR (NP 251515); </w:t>
      </w:r>
      <w:r w:rsidRPr="00C77DB0">
        <w:rPr>
          <w:i/>
        </w:rPr>
        <w:t xml:space="preserve">S. aureus </w:t>
      </w:r>
      <w:r w:rsidRPr="00C77DB0">
        <w:t xml:space="preserve">MgrA (EES93778); </w:t>
      </w:r>
      <w:r w:rsidRPr="00C77DB0">
        <w:rPr>
          <w:i/>
        </w:rPr>
        <w:t xml:space="preserve">B. subtilis </w:t>
      </w:r>
      <w:r w:rsidRPr="00C77DB0">
        <w:t>OhrR (AEP90447)</w:t>
      </w:r>
      <w:r>
        <w:t>,</w:t>
      </w:r>
      <w:r w:rsidRPr="00E537EE">
        <w:rPr>
          <w:i/>
        </w:rPr>
        <w:t xml:space="preserve"> </w:t>
      </w:r>
      <w:r w:rsidRPr="00C77DB0">
        <w:rPr>
          <w:i/>
        </w:rPr>
        <w:t>C. glutamicum</w:t>
      </w:r>
      <w:r w:rsidRPr="00C77DB0">
        <w:t xml:space="preserve"> ATCC (NP 599277).</w:t>
      </w:r>
    </w:p>
    <w:p w:rsidR="00B538F8" w:rsidRDefault="00B538F8"/>
    <w:p w:rsidR="00B538F8" w:rsidRDefault="00B538F8"/>
    <w:p w:rsidR="00B538F8" w:rsidRDefault="000B221A" w:rsidP="00AF7463">
      <w:pPr>
        <w:pStyle w:val="Default"/>
        <w:jc w:val="center"/>
      </w:pPr>
      <w:r>
        <w:rPr>
          <w:noProof/>
        </w:rPr>
        <w:lastRenderedPageBreak/>
        <w:pict>
          <v:shape id="图片 2" o:spid="_x0000_i1026" type="#_x0000_t75" style="width:153pt;height:154.5pt;visibility:visible">
            <v:imagedata r:id="rId11" o:title=""/>
          </v:shape>
        </w:pict>
      </w:r>
    </w:p>
    <w:p w:rsidR="00B538F8" w:rsidRPr="00FF7DA7" w:rsidRDefault="00B538F8" w:rsidP="00AF7463">
      <w:pPr>
        <w:contextualSpacing/>
        <w:rPr>
          <w:rFonts w:ascii="Times New Roman" w:hAnsi="Times New Roman"/>
          <w:sz w:val="24"/>
          <w:szCs w:val="24"/>
        </w:rPr>
      </w:pPr>
      <w:r w:rsidRPr="00A32EFA">
        <w:rPr>
          <w:rFonts w:ascii="Times New Roman" w:hAnsi="Times New Roman"/>
          <w:b/>
          <w:sz w:val="24"/>
          <w:szCs w:val="24"/>
        </w:rPr>
        <w:t>Figure S</w:t>
      </w:r>
      <w:r w:rsidR="004E6229">
        <w:rPr>
          <w:rFonts w:ascii="Times New Roman" w:hAnsi="Times New Roman"/>
          <w:b/>
          <w:sz w:val="24"/>
          <w:szCs w:val="24"/>
        </w:rPr>
        <w:t>2</w:t>
      </w:r>
      <w:r w:rsidRPr="00A32EFA">
        <w:rPr>
          <w:rFonts w:ascii="Times New Roman" w:hAnsi="Times New Roman"/>
          <w:b/>
          <w:sz w:val="24"/>
          <w:szCs w:val="24"/>
        </w:rPr>
        <w:t xml:space="preserve"> </w:t>
      </w:r>
      <w:r w:rsidRPr="00A32EFA">
        <w:rPr>
          <w:rFonts w:ascii="Times New Roman" w:eastAsia="SimSun" w:hAnsi="Times New Roman"/>
          <w:b/>
          <w:sz w:val="24"/>
          <w:szCs w:val="24"/>
        </w:rPr>
        <w:t xml:space="preserve">Non-reducing SDS-PAGE analysis of proteins expressed in </w:t>
      </w:r>
      <w:r w:rsidRPr="00A32EFA">
        <w:rPr>
          <w:rFonts w:ascii="Times New Roman" w:eastAsia="SimSun" w:hAnsi="Times New Roman"/>
          <w:b/>
          <w:i/>
          <w:sz w:val="24"/>
          <w:szCs w:val="24"/>
        </w:rPr>
        <w:t xml:space="preserve">E. coli </w:t>
      </w:r>
      <w:r w:rsidRPr="00A32EFA">
        <w:rPr>
          <w:rFonts w:ascii="Times New Roman" w:eastAsia="SimSun" w:hAnsi="Times New Roman"/>
          <w:b/>
          <w:sz w:val="24"/>
          <w:szCs w:val="24"/>
        </w:rPr>
        <w:t>containing pET28a-</w:t>
      </w:r>
      <w:r w:rsidRPr="00A32EFA">
        <w:rPr>
          <w:rFonts w:ascii="Times New Roman" w:eastAsia="SimSun" w:hAnsi="Times New Roman"/>
          <w:b/>
          <w:i/>
          <w:sz w:val="24"/>
          <w:szCs w:val="24"/>
        </w:rPr>
        <w:t xml:space="preserve">ohsR </w:t>
      </w:r>
      <w:r w:rsidRPr="00A32EFA">
        <w:rPr>
          <w:rFonts w:ascii="Times New Roman" w:eastAsia="SimSun" w:hAnsi="Times New Roman"/>
          <w:b/>
          <w:sz w:val="24"/>
          <w:szCs w:val="24"/>
        </w:rPr>
        <w:t>plasmid.</w:t>
      </w:r>
      <w:r w:rsidRPr="00A32EFA">
        <w:rPr>
          <w:rFonts w:ascii="Times New Roman" w:eastAsia="SimSun" w:hAnsi="Times New Roman"/>
          <w:sz w:val="24"/>
          <w:szCs w:val="24"/>
        </w:rPr>
        <w:t xml:space="preserve"> M, broad-range protein marker; lane 1, crude extract (5 μg) without IPTG induction; lane 2, crude extract (5 μg) with induction; lane 3, loading of purified His</w:t>
      </w:r>
      <w:r w:rsidRPr="00A32EFA">
        <w:rPr>
          <w:rFonts w:ascii="Times New Roman" w:eastAsia="SimSun" w:hAnsi="Times New Roman"/>
          <w:sz w:val="24"/>
          <w:szCs w:val="24"/>
          <w:vertAlign w:val="subscript"/>
        </w:rPr>
        <w:t>6</w:t>
      </w:r>
      <w:r w:rsidRPr="00A32EFA">
        <w:rPr>
          <w:rFonts w:ascii="Times New Roman" w:eastAsia="SimSun" w:hAnsi="Times New Roman"/>
          <w:sz w:val="24"/>
          <w:szCs w:val="24"/>
        </w:rPr>
        <w:t>-</w:t>
      </w:r>
      <w:r w:rsidR="00015CEB">
        <w:rPr>
          <w:rFonts w:ascii="Times New Roman" w:eastAsia="SimSun" w:hAnsi="Times New Roman"/>
          <w:sz w:val="24"/>
          <w:szCs w:val="24"/>
        </w:rPr>
        <w:t>O</w:t>
      </w:r>
      <w:r w:rsidRPr="00A32EFA">
        <w:rPr>
          <w:rFonts w:ascii="Times New Roman" w:eastAsia="SimSun" w:hAnsi="Times New Roman"/>
          <w:sz w:val="24"/>
          <w:szCs w:val="24"/>
        </w:rPr>
        <w:t>hsR protein.</w:t>
      </w:r>
      <w:r w:rsidR="00FF7DA7">
        <w:rPr>
          <w:rFonts w:ascii="Times New Roman" w:eastAsia="SimSun" w:hAnsi="Times New Roman" w:hint="eastAsia"/>
          <w:sz w:val="24"/>
          <w:szCs w:val="24"/>
        </w:rPr>
        <w:t xml:space="preserve"> </w:t>
      </w:r>
    </w:p>
    <w:p w:rsidR="00B538F8" w:rsidRDefault="00B538F8"/>
    <w:p w:rsidR="00B538F8" w:rsidRDefault="000B221A" w:rsidP="00AF7463">
      <w:pPr>
        <w:pStyle w:val="Default"/>
        <w:jc w:val="center"/>
      </w:pPr>
      <w:r>
        <w:rPr>
          <w:noProof/>
        </w:rPr>
        <w:pict>
          <v:shape id="_x0000_i1027" type="#_x0000_t75" style="width:404.25pt;height:136.5pt;visibility:visible">
            <v:imagedata r:id="rId12" o:title=""/>
          </v:shape>
        </w:pict>
      </w:r>
    </w:p>
    <w:p w:rsidR="00B538F8" w:rsidRPr="00A32EFA" w:rsidRDefault="00B538F8" w:rsidP="00AF7463">
      <w:pPr>
        <w:rPr>
          <w:rFonts w:ascii="Times New Roman" w:hAnsi="Times New Roman"/>
          <w:sz w:val="24"/>
          <w:szCs w:val="24"/>
        </w:rPr>
      </w:pPr>
      <w:r w:rsidRPr="00A32EFA">
        <w:rPr>
          <w:rFonts w:ascii="Times New Roman" w:hAnsi="Times New Roman"/>
          <w:b/>
          <w:sz w:val="24"/>
          <w:szCs w:val="24"/>
        </w:rPr>
        <w:t>Figure S</w:t>
      </w:r>
      <w:r w:rsidR="004E6229">
        <w:rPr>
          <w:rFonts w:ascii="Times New Roman" w:hAnsi="Times New Roman"/>
          <w:b/>
          <w:sz w:val="24"/>
          <w:szCs w:val="24"/>
        </w:rPr>
        <w:t>3</w:t>
      </w:r>
      <w:r w:rsidRPr="00A32EFA">
        <w:rPr>
          <w:rFonts w:ascii="Times New Roman" w:hAnsi="Times New Roman"/>
          <w:b/>
          <w:sz w:val="24"/>
          <w:szCs w:val="24"/>
        </w:rPr>
        <w:t xml:space="preserve"> </w:t>
      </w:r>
      <w:r w:rsidRPr="00A32EFA">
        <w:rPr>
          <w:rFonts w:ascii="Times New Roman" w:hAnsi="Times New Roman"/>
          <w:b/>
          <w:bCs/>
          <w:sz w:val="24"/>
          <w:szCs w:val="24"/>
        </w:rPr>
        <w:t xml:space="preserve">Growth curves of </w:t>
      </w:r>
      <w:r w:rsidRPr="00A32EFA">
        <w:rPr>
          <w:rFonts w:ascii="Times New Roman" w:hAnsi="Times New Roman"/>
          <w:b/>
          <w:i/>
          <w:iCs/>
          <w:sz w:val="24"/>
          <w:szCs w:val="24"/>
        </w:rPr>
        <w:t>C. glutamicum</w:t>
      </w:r>
      <w:r w:rsidRPr="00A32EFA">
        <w:rPr>
          <w:rFonts w:ascii="Times New Roman" w:hAnsi="Times New Roman"/>
          <w:b/>
          <w:bCs/>
          <w:sz w:val="24"/>
          <w:szCs w:val="24"/>
        </w:rPr>
        <w:t xml:space="preserve"> in response to sub-lethal concentrations of toxins. </w:t>
      </w:r>
      <w:r w:rsidRPr="00A32EFA">
        <w:rPr>
          <w:rFonts w:ascii="Times New Roman" w:hAnsi="Times New Roman"/>
          <w:i/>
          <w:iCs/>
          <w:sz w:val="24"/>
          <w:szCs w:val="24"/>
        </w:rPr>
        <w:t>C. glutamicum</w:t>
      </w:r>
      <w:r w:rsidRPr="00A32EFA">
        <w:rPr>
          <w:rFonts w:ascii="Times New Roman" w:hAnsi="Times New Roman"/>
          <w:sz w:val="24"/>
          <w:szCs w:val="24"/>
        </w:rPr>
        <w:t xml:space="preserve"> wild type was grown in LB medium to OD</w:t>
      </w:r>
      <w:r w:rsidRPr="00A32EFA">
        <w:rPr>
          <w:rFonts w:ascii="Times New Roman" w:hAnsi="Times New Roman"/>
          <w:sz w:val="24"/>
          <w:szCs w:val="24"/>
          <w:vertAlign w:val="subscript"/>
        </w:rPr>
        <w:t>600</w:t>
      </w:r>
      <w:r w:rsidRPr="00A32EFA">
        <w:rPr>
          <w:rFonts w:ascii="Times New Roman" w:hAnsi="Times New Roman"/>
          <w:sz w:val="24"/>
          <w:szCs w:val="24"/>
        </w:rPr>
        <w:t xml:space="preserve"> of 0.6 and exposed to different </w:t>
      </w:r>
      <w:r w:rsidRPr="00A32EFA">
        <w:rPr>
          <w:rFonts w:ascii="Times New Roman" w:hAnsi="Times New Roman"/>
          <w:iCs/>
          <w:sz w:val="24"/>
          <w:szCs w:val="24"/>
        </w:rPr>
        <w:t>toxic agents</w:t>
      </w:r>
      <w:r w:rsidRPr="00A32EFA">
        <w:rPr>
          <w:rFonts w:ascii="Times New Roman" w:hAnsi="Times New Roman"/>
          <w:sz w:val="24"/>
          <w:szCs w:val="24"/>
        </w:rPr>
        <w:t xml:space="preserve"> of various concentrations. The cultures continued to be incubated for 6 h, and the OD</w:t>
      </w:r>
      <w:r w:rsidRPr="00A32EFA">
        <w:rPr>
          <w:rFonts w:ascii="Times New Roman" w:hAnsi="Times New Roman"/>
          <w:sz w:val="24"/>
          <w:szCs w:val="24"/>
          <w:vertAlign w:val="subscript"/>
        </w:rPr>
        <w:t>600</w:t>
      </w:r>
      <w:r w:rsidRPr="00A32EFA">
        <w:rPr>
          <w:rFonts w:ascii="Times New Roman" w:hAnsi="Times New Roman"/>
          <w:sz w:val="24"/>
          <w:szCs w:val="24"/>
        </w:rPr>
        <w:t xml:space="preserve"> was measured in 2 h intervals.</w:t>
      </w:r>
    </w:p>
    <w:p w:rsidR="00C77B9F" w:rsidRDefault="00C77B9F" w:rsidP="00AF7463">
      <w:pPr>
        <w:contextualSpacing/>
        <w:rPr>
          <w:rFonts w:ascii="Times New Roman" w:hAnsi="Times New Roman"/>
          <w:sz w:val="24"/>
          <w:szCs w:val="24"/>
        </w:rPr>
      </w:pPr>
    </w:p>
    <w:p w:rsidR="00C77B9F" w:rsidRDefault="000B221A" w:rsidP="00D975A2">
      <w:pPr>
        <w:contextualSpacing/>
        <w:jc w:val="center"/>
        <w:rPr>
          <w:rFonts w:ascii="Times New Roman" w:hAnsi="Times New Roman"/>
          <w:sz w:val="24"/>
          <w:szCs w:val="24"/>
        </w:rPr>
      </w:pPr>
      <w:r>
        <w:pict>
          <v:shape id="_x0000_i1028" type="#_x0000_t75" style="width:300.75pt;height:123.75pt">
            <v:imagedata r:id="rId13" o:title=""/>
          </v:shape>
        </w:pict>
      </w:r>
    </w:p>
    <w:p w:rsidR="00C77B9F" w:rsidRPr="00A32EFA" w:rsidRDefault="00C77B9F" w:rsidP="00AF7463">
      <w:pPr>
        <w:contextualSpacing/>
        <w:rPr>
          <w:rFonts w:ascii="Times New Roman" w:hAnsi="Times New Roman"/>
          <w:sz w:val="24"/>
          <w:szCs w:val="24"/>
        </w:rPr>
      </w:pPr>
    </w:p>
    <w:p w:rsidR="00B538F8" w:rsidRPr="00A32EFA" w:rsidRDefault="00B538F8" w:rsidP="00AF7463">
      <w:pPr>
        <w:rPr>
          <w:rFonts w:ascii="Times New Roman" w:hAnsi="Times New Roman"/>
          <w:bCs/>
          <w:color w:val="000000"/>
          <w:sz w:val="24"/>
          <w:szCs w:val="24"/>
        </w:rPr>
      </w:pPr>
      <w:r w:rsidRPr="00A32EFA">
        <w:rPr>
          <w:rFonts w:ascii="Times New Roman" w:hAnsi="Times New Roman"/>
          <w:b/>
          <w:sz w:val="24"/>
          <w:szCs w:val="24"/>
        </w:rPr>
        <w:t>Figure S</w:t>
      </w:r>
      <w:r w:rsidR="004E6229">
        <w:rPr>
          <w:rFonts w:ascii="Times New Roman" w:hAnsi="Times New Roman"/>
          <w:b/>
          <w:sz w:val="24"/>
          <w:szCs w:val="24"/>
        </w:rPr>
        <w:t>4</w:t>
      </w:r>
      <w:r w:rsidRPr="00A32EFA">
        <w:rPr>
          <w:rFonts w:ascii="Times New Roman" w:hAnsi="Times New Roman"/>
          <w:b/>
          <w:sz w:val="24"/>
          <w:szCs w:val="24"/>
        </w:rPr>
        <w:t xml:space="preserve"> </w:t>
      </w:r>
      <w:r w:rsidRPr="00A32EFA">
        <w:rPr>
          <w:rFonts w:ascii="Times New Roman" w:hAnsi="Times New Roman"/>
          <w:b/>
          <w:bCs/>
          <w:sz w:val="24"/>
          <w:szCs w:val="24"/>
        </w:rPr>
        <w:t xml:space="preserve">The </w:t>
      </w:r>
      <w:r w:rsidR="007F1D6E">
        <w:rPr>
          <w:rFonts w:ascii="Times New Roman" w:hAnsi="Times New Roman"/>
          <w:b/>
          <w:bCs/>
          <w:sz w:val="24"/>
          <w:szCs w:val="24"/>
        </w:rPr>
        <w:t>O</w:t>
      </w:r>
      <w:r w:rsidRPr="00A32EFA">
        <w:rPr>
          <w:rFonts w:ascii="Times New Roman" w:hAnsi="Times New Roman"/>
          <w:b/>
          <w:bCs/>
          <w:sz w:val="24"/>
          <w:szCs w:val="24"/>
        </w:rPr>
        <w:t xml:space="preserve">hsR and Ohr was examined in </w:t>
      </w:r>
      <w:r w:rsidRPr="00A32EFA">
        <w:rPr>
          <w:rFonts w:ascii="Times New Roman" w:hAnsi="Times New Roman"/>
          <w:b/>
          <w:bCs/>
          <w:i/>
          <w:sz w:val="24"/>
          <w:szCs w:val="24"/>
        </w:rPr>
        <w:t>C. glutamicum</w:t>
      </w:r>
      <w:r w:rsidRPr="00A32EFA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A32EFA">
        <w:rPr>
          <w:rFonts w:ascii="Times New Roman" w:hAnsi="Times New Roman"/>
          <w:bCs/>
          <w:sz w:val="24"/>
          <w:szCs w:val="24"/>
        </w:rPr>
        <w:t>Anti-</w:t>
      </w:r>
      <w:r w:rsidR="007F1D6E">
        <w:rPr>
          <w:rFonts w:ascii="Times New Roman" w:hAnsi="Times New Roman"/>
          <w:bCs/>
          <w:sz w:val="24"/>
          <w:szCs w:val="24"/>
        </w:rPr>
        <w:t>O</w:t>
      </w:r>
      <w:r w:rsidRPr="00A32EFA">
        <w:rPr>
          <w:rFonts w:ascii="Times New Roman" w:hAnsi="Times New Roman"/>
          <w:bCs/>
          <w:sz w:val="24"/>
          <w:szCs w:val="24"/>
        </w:rPr>
        <w:t>hsR and Anti-Ohr antibodies detected a single protein with a mobility consistent with the predicted size that was absent from</w:t>
      </w:r>
      <w:r w:rsidRPr="00A32EFA">
        <w:rPr>
          <w:rFonts w:ascii="Times New Roman" w:hAnsi="Times New Roman"/>
          <w:bCs/>
          <w:sz w:val="24"/>
          <w:szCs w:val="24"/>
          <w:vertAlign w:val="subscript"/>
        </w:rPr>
        <w:t xml:space="preserve"> </w:t>
      </w:r>
      <w:r w:rsidRPr="00A32EFA">
        <w:rPr>
          <w:rFonts w:ascii="Times New Roman" w:hAnsi="Times New Roman"/>
          <w:sz w:val="24"/>
          <w:szCs w:val="24"/>
        </w:rPr>
        <w:t>Δ</w:t>
      </w:r>
      <w:r w:rsidRPr="00A32EFA">
        <w:rPr>
          <w:rFonts w:ascii="Times New Roman" w:hAnsi="Times New Roman"/>
          <w:i/>
          <w:sz w:val="24"/>
          <w:szCs w:val="24"/>
        </w:rPr>
        <w:t>ohsR</w:t>
      </w:r>
      <w:r w:rsidRPr="00A32EFA">
        <w:rPr>
          <w:rFonts w:ascii="Times New Roman" w:hAnsi="Times New Roman"/>
          <w:bCs/>
          <w:sz w:val="24"/>
          <w:szCs w:val="24"/>
        </w:rPr>
        <w:t xml:space="preserve"> and </w:t>
      </w:r>
      <w:r w:rsidRPr="00A32EFA">
        <w:rPr>
          <w:rFonts w:ascii="Times New Roman" w:hAnsi="Times New Roman"/>
          <w:sz w:val="24"/>
          <w:szCs w:val="24"/>
        </w:rPr>
        <w:t>Δ</w:t>
      </w:r>
      <w:r w:rsidRPr="00A32EFA">
        <w:rPr>
          <w:rFonts w:ascii="Times New Roman" w:hAnsi="Times New Roman"/>
          <w:i/>
          <w:sz w:val="24"/>
          <w:szCs w:val="24"/>
        </w:rPr>
        <w:t xml:space="preserve">ohr </w:t>
      </w:r>
      <w:r w:rsidRPr="00A32EFA">
        <w:rPr>
          <w:rFonts w:ascii="Times New Roman" w:hAnsi="Times New Roman"/>
          <w:bCs/>
          <w:sz w:val="24"/>
          <w:szCs w:val="24"/>
        </w:rPr>
        <w:t>mutants. Antibodies to RNA polβ were used as a loading control.</w:t>
      </w:r>
    </w:p>
    <w:p w:rsidR="00B538F8" w:rsidRDefault="00B538F8"/>
    <w:p w:rsidR="00B538F8" w:rsidRDefault="000B221A" w:rsidP="00AD5759">
      <w:pPr>
        <w:pStyle w:val="Default"/>
        <w:jc w:val="center"/>
      </w:pPr>
      <w:r>
        <w:rPr>
          <w:noProof/>
        </w:rPr>
        <w:pict>
          <v:shape id="_x0000_i1029" type="#_x0000_t75" style="width:409.5pt;height:91.5pt;visibility:visible">
            <v:imagedata r:id="rId14" o:title=""/>
          </v:shape>
        </w:pict>
      </w:r>
    </w:p>
    <w:p w:rsidR="00B538F8" w:rsidRDefault="00B538F8" w:rsidP="00AF7463">
      <w:pPr>
        <w:pStyle w:val="Default"/>
        <w:jc w:val="center"/>
      </w:pPr>
    </w:p>
    <w:p w:rsidR="00B538F8" w:rsidRPr="00A32EFA" w:rsidRDefault="00B538F8" w:rsidP="00AF7463">
      <w:pPr>
        <w:autoSpaceDE w:val="0"/>
        <w:autoSpaceDN w:val="0"/>
        <w:rPr>
          <w:rFonts w:ascii="Times New Roman" w:hAnsi="Times New Roman"/>
          <w:sz w:val="24"/>
          <w:szCs w:val="24"/>
        </w:rPr>
      </w:pPr>
      <w:r w:rsidRPr="00A32EFA">
        <w:rPr>
          <w:rFonts w:ascii="Times New Roman" w:hAnsi="Times New Roman"/>
          <w:b/>
          <w:sz w:val="24"/>
          <w:szCs w:val="24"/>
        </w:rPr>
        <w:t>Figure S</w:t>
      </w:r>
      <w:r w:rsidR="004E6229">
        <w:rPr>
          <w:rFonts w:ascii="Times New Roman" w:hAnsi="Times New Roman"/>
          <w:b/>
          <w:sz w:val="24"/>
          <w:szCs w:val="24"/>
        </w:rPr>
        <w:t>5</w:t>
      </w:r>
      <w:r w:rsidRPr="00A32EFA">
        <w:rPr>
          <w:rFonts w:ascii="Times New Roman" w:hAnsi="Times New Roman"/>
          <w:b/>
          <w:sz w:val="24"/>
          <w:szCs w:val="24"/>
        </w:rPr>
        <w:t xml:space="preserve"> Regulation of </w:t>
      </w:r>
      <w:r w:rsidRPr="00A32EFA">
        <w:rPr>
          <w:rFonts w:ascii="Times New Roman" w:hAnsi="Times New Roman"/>
          <w:b/>
          <w:i/>
          <w:sz w:val="24"/>
          <w:szCs w:val="24"/>
        </w:rPr>
        <w:t xml:space="preserve">ohr </w:t>
      </w:r>
      <w:r w:rsidRPr="00A32EFA">
        <w:rPr>
          <w:rFonts w:ascii="Times New Roman" w:hAnsi="Times New Roman"/>
          <w:b/>
          <w:sz w:val="24"/>
          <w:szCs w:val="24"/>
        </w:rPr>
        <w:t xml:space="preserve">by OxyR, QorR, and RosR. </w:t>
      </w:r>
      <w:r w:rsidRPr="00A32EFA">
        <w:rPr>
          <w:rFonts w:ascii="Times New Roman" w:hAnsi="Times New Roman"/>
          <w:color w:val="231F20"/>
          <w:sz w:val="24"/>
          <w:szCs w:val="24"/>
        </w:rPr>
        <w:t>Cells were grown in LB medium to an OD</w:t>
      </w:r>
      <w:r w:rsidRPr="00A32EFA">
        <w:rPr>
          <w:rFonts w:ascii="Times New Roman" w:hAnsi="Times New Roman"/>
          <w:color w:val="231F20"/>
          <w:sz w:val="24"/>
          <w:szCs w:val="24"/>
          <w:vertAlign w:val="subscript"/>
        </w:rPr>
        <w:t>600</w:t>
      </w:r>
      <w:r w:rsidRPr="00A32EFA">
        <w:rPr>
          <w:rFonts w:ascii="Times New Roman" w:hAnsi="Times New Roman"/>
          <w:color w:val="231F20"/>
          <w:sz w:val="24"/>
          <w:szCs w:val="24"/>
        </w:rPr>
        <w:t xml:space="preserve"> nm of 0.6. Ohr expression was analyzed 30 min after indicated CHP addition. </w:t>
      </w:r>
      <w:r w:rsidRPr="00A32EFA">
        <w:rPr>
          <w:rFonts w:ascii="Times New Roman" w:hAnsi="Times New Roman"/>
          <w:bCs/>
          <w:color w:val="000000"/>
          <w:sz w:val="24"/>
          <w:szCs w:val="24"/>
        </w:rPr>
        <w:t xml:space="preserve">β-Galactosidase analyses of </w:t>
      </w:r>
      <w:r w:rsidRPr="00A32EFA">
        <w:rPr>
          <w:rFonts w:ascii="Times New Roman" w:hAnsi="Times New Roman"/>
          <w:bCs/>
          <w:i/>
          <w:color w:val="000000"/>
          <w:sz w:val="24"/>
          <w:szCs w:val="24"/>
        </w:rPr>
        <w:t>ohr</w:t>
      </w:r>
      <w:r w:rsidRPr="00A32EFA">
        <w:rPr>
          <w:rFonts w:ascii="Times New Roman" w:hAnsi="Times New Roman"/>
          <w:bCs/>
          <w:color w:val="000000"/>
          <w:sz w:val="24"/>
          <w:szCs w:val="24"/>
        </w:rPr>
        <w:t xml:space="preserve"> promoter activities by using the transcriptional </w:t>
      </w:r>
      <w:r w:rsidRPr="00A32EFA">
        <w:rPr>
          <w:rFonts w:ascii="Times New Roman" w:hAnsi="Times New Roman"/>
          <w:bCs/>
          <w:i/>
          <w:color w:val="000000"/>
          <w:sz w:val="24"/>
          <w:szCs w:val="24"/>
        </w:rPr>
        <w:t>P</w:t>
      </w:r>
      <w:r w:rsidRPr="00A32EFA">
        <w:rPr>
          <w:rFonts w:ascii="Times New Roman" w:hAnsi="Times New Roman"/>
          <w:bCs/>
          <w:i/>
          <w:color w:val="000000"/>
          <w:sz w:val="24"/>
          <w:szCs w:val="24"/>
          <w:vertAlign w:val="subscript"/>
        </w:rPr>
        <w:t>ohr</w:t>
      </w:r>
      <w:r w:rsidRPr="00A32EFA">
        <w:rPr>
          <w:rFonts w:ascii="Times New Roman" w:hAnsi="Times New Roman"/>
          <w:bCs/>
          <w:i/>
          <w:color w:val="000000"/>
          <w:sz w:val="24"/>
          <w:szCs w:val="24"/>
        </w:rPr>
        <w:t>::lacZ</w:t>
      </w:r>
      <w:r w:rsidRPr="00A32EFA">
        <w:rPr>
          <w:rFonts w:ascii="Times New Roman" w:hAnsi="Times New Roman"/>
          <w:bCs/>
          <w:color w:val="000000"/>
          <w:sz w:val="24"/>
          <w:szCs w:val="24"/>
        </w:rPr>
        <w:t xml:space="preserve"> chromosomal fusion reporter expressed in indicated strains under stress conditions.</w:t>
      </w:r>
      <w:r w:rsidRPr="00A32EFA">
        <w:rPr>
          <w:rFonts w:ascii="Times New Roman" w:hAnsi="Times New Roman"/>
          <w:sz w:val="24"/>
          <w:szCs w:val="24"/>
        </w:rPr>
        <w:t xml:space="preserve"> **, </w:t>
      </w:r>
      <w:r w:rsidRPr="00A32EFA">
        <w:rPr>
          <w:rFonts w:ascii="Times New Roman" w:hAnsi="Times New Roman"/>
          <w:i/>
          <w:sz w:val="24"/>
          <w:szCs w:val="24"/>
        </w:rPr>
        <w:t xml:space="preserve">P </w:t>
      </w:r>
      <w:r w:rsidRPr="00A32EFA">
        <w:rPr>
          <w:rFonts w:ascii="Times New Roman" w:hAnsi="Times New Roman"/>
          <w:sz w:val="24"/>
          <w:szCs w:val="24"/>
        </w:rPr>
        <w:t>&lt; 0.01;</w:t>
      </w:r>
      <w:r w:rsidRPr="00A32EFA">
        <w:rPr>
          <w:rFonts w:ascii="Times New Roman" w:hAnsi="Times New Roman"/>
          <w:bCs/>
          <w:color w:val="000000"/>
          <w:sz w:val="24"/>
          <w:szCs w:val="24"/>
        </w:rPr>
        <w:t xml:space="preserve"> *: P≤0.05</w:t>
      </w:r>
      <w:r w:rsidRPr="00A32EFA">
        <w:rPr>
          <w:rFonts w:ascii="Times New Roman" w:hAnsi="Times New Roman"/>
          <w:sz w:val="24"/>
          <w:szCs w:val="24"/>
        </w:rPr>
        <w:t>.</w:t>
      </w:r>
    </w:p>
    <w:p w:rsidR="00B538F8" w:rsidRPr="00EC2B15" w:rsidRDefault="00B538F8" w:rsidP="00AF7463">
      <w:pPr>
        <w:rPr>
          <w:rFonts w:ascii="Times New Roman" w:hAnsi="Times New Roman"/>
          <w:bCs/>
          <w:color w:val="000000"/>
          <w:sz w:val="24"/>
          <w:szCs w:val="24"/>
        </w:rPr>
      </w:pPr>
    </w:p>
    <w:p w:rsidR="00B538F8" w:rsidRDefault="000B221A" w:rsidP="00AD5759">
      <w:pPr>
        <w:pStyle w:val="Default"/>
        <w:jc w:val="center"/>
        <w:rPr>
          <w:noProof/>
        </w:rPr>
      </w:pPr>
      <w:r>
        <w:pict>
          <v:shape id="_x0000_i1030" type="#_x0000_t75" style="width:414.75pt;height:125.25pt">
            <v:imagedata r:id="rId15" o:title=""/>
          </v:shape>
        </w:pict>
      </w:r>
    </w:p>
    <w:p w:rsidR="00D13E25" w:rsidRDefault="00D13E25" w:rsidP="00AF7463">
      <w:pPr>
        <w:pStyle w:val="Default"/>
        <w:jc w:val="center"/>
      </w:pPr>
    </w:p>
    <w:p w:rsidR="00B538F8" w:rsidRPr="00A32EFA" w:rsidRDefault="00B538F8" w:rsidP="00AF7463">
      <w:pPr>
        <w:rPr>
          <w:rFonts w:ascii="Times New Roman" w:hAnsi="Times New Roman"/>
          <w:sz w:val="24"/>
          <w:szCs w:val="24"/>
        </w:rPr>
      </w:pPr>
      <w:r w:rsidRPr="00A32EFA">
        <w:rPr>
          <w:rFonts w:ascii="Times New Roman" w:hAnsi="Times New Roman"/>
          <w:b/>
          <w:sz w:val="24"/>
          <w:szCs w:val="24"/>
        </w:rPr>
        <w:t>Figure S</w:t>
      </w:r>
      <w:r w:rsidR="004E6229">
        <w:rPr>
          <w:rFonts w:ascii="Times New Roman" w:hAnsi="Times New Roman"/>
          <w:b/>
          <w:sz w:val="24"/>
          <w:szCs w:val="24"/>
        </w:rPr>
        <w:t>6</w:t>
      </w:r>
      <w:r w:rsidRPr="00A32EFA">
        <w:rPr>
          <w:rFonts w:ascii="Times New Roman" w:hAnsi="Times New Roman"/>
          <w:b/>
          <w:sz w:val="24"/>
          <w:szCs w:val="24"/>
        </w:rPr>
        <w:t xml:space="preserve"> Role of </w:t>
      </w:r>
      <w:r w:rsidR="007F1D6E">
        <w:rPr>
          <w:rFonts w:ascii="Times New Roman" w:hAnsi="Times New Roman"/>
          <w:b/>
          <w:sz w:val="24"/>
          <w:szCs w:val="24"/>
        </w:rPr>
        <w:t>O</w:t>
      </w:r>
      <w:r w:rsidRPr="00A32EFA">
        <w:rPr>
          <w:rFonts w:ascii="Times New Roman" w:hAnsi="Times New Roman"/>
          <w:b/>
          <w:sz w:val="24"/>
          <w:szCs w:val="24"/>
        </w:rPr>
        <w:t>hsR in scaveng</w:t>
      </w:r>
      <w:r w:rsidRPr="00A32EFA">
        <w:rPr>
          <w:rFonts w:ascii="Times New Roman" w:hAnsi="Times New Roman"/>
          <w:b/>
          <w:color w:val="131313"/>
          <w:sz w:val="24"/>
          <w:szCs w:val="24"/>
        </w:rPr>
        <w:t xml:space="preserve">ing peroxides. </w:t>
      </w:r>
      <w:r w:rsidRPr="00A32EFA">
        <w:rPr>
          <w:rFonts w:ascii="Times New Roman" w:hAnsi="Times New Roman"/>
          <w:color w:val="000000"/>
          <w:sz w:val="24"/>
          <w:szCs w:val="24"/>
        </w:rPr>
        <w:t xml:space="preserve">Cultures grown in LB medium to an OD at 600 nm of 0.6 were divided and either treated with CHP (A), </w:t>
      </w:r>
      <w:r w:rsidRPr="00A32EFA">
        <w:rPr>
          <w:rFonts w:ascii="Times New Roman" w:hAnsi="Times New Roman"/>
          <w:i/>
          <w:color w:val="000000"/>
          <w:sz w:val="24"/>
          <w:szCs w:val="24"/>
        </w:rPr>
        <w:t>t</w:t>
      </w:r>
      <w:r w:rsidRPr="00A32EFA">
        <w:rPr>
          <w:rFonts w:ascii="Times New Roman" w:hAnsi="Times New Roman"/>
          <w:color w:val="000000"/>
          <w:sz w:val="24"/>
          <w:szCs w:val="24"/>
        </w:rPr>
        <w:t>-BHP (B), or H</w:t>
      </w:r>
      <w:r w:rsidRPr="00A32EFA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A32EFA">
        <w:rPr>
          <w:rFonts w:ascii="Times New Roman" w:hAnsi="Times New Roman"/>
          <w:color w:val="000000"/>
          <w:sz w:val="24"/>
          <w:szCs w:val="24"/>
        </w:rPr>
        <w:t>O</w:t>
      </w:r>
      <w:r w:rsidRPr="00A32EFA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A32EFA">
        <w:rPr>
          <w:rFonts w:ascii="Times New Roman" w:hAnsi="Times New Roman"/>
          <w:color w:val="000000"/>
          <w:sz w:val="24"/>
          <w:szCs w:val="24"/>
        </w:rPr>
        <w:t xml:space="preserve"> (C). </w:t>
      </w:r>
      <w:r w:rsidRPr="00A32EFA">
        <w:rPr>
          <w:rFonts w:ascii="Times New Roman" w:hAnsi="Times New Roman"/>
          <w:bCs/>
          <w:color w:val="000000"/>
          <w:sz w:val="24"/>
          <w:szCs w:val="24"/>
        </w:rPr>
        <w:t xml:space="preserve">At various time points after addition of </w:t>
      </w:r>
      <w:r w:rsidRPr="00A32EFA">
        <w:rPr>
          <w:rFonts w:ascii="Times New Roman" w:hAnsi="Times New Roman"/>
          <w:color w:val="131313"/>
          <w:sz w:val="24"/>
          <w:szCs w:val="24"/>
        </w:rPr>
        <w:t>peroxides</w:t>
      </w:r>
      <w:r w:rsidRPr="00A32EFA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Pr="00A32EFA">
        <w:rPr>
          <w:rFonts w:ascii="Times New Roman" w:hAnsi="Times New Roman"/>
          <w:color w:val="000000"/>
          <w:sz w:val="24"/>
          <w:szCs w:val="24"/>
        </w:rPr>
        <w:t xml:space="preserve">the level of residual peroxides remaining in the culture medium were determined with </w:t>
      </w:r>
      <w:r w:rsidRPr="00A32EFA">
        <w:rPr>
          <w:rFonts w:ascii="Times New Roman" w:hAnsi="Times New Roman"/>
          <w:sz w:val="24"/>
          <w:szCs w:val="24"/>
        </w:rPr>
        <w:t>the ferrous xylenol orange (FOX) assay. Data shown are the averages of three independent experiments, and error bars indicate the SDs from three independent experiments.</w:t>
      </w:r>
    </w:p>
    <w:p w:rsidR="00F636F3" w:rsidRPr="00C80B62" w:rsidRDefault="00F636F3" w:rsidP="007F1D6E">
      <w:bookmarkStart w:id="7" w:name="_GoBack"/>
      <w:bookmarkEnd w:id="7"/>
    </w:p>
    <w:p w:rsidR="00F636F3" w:rsidRDefault="000B221A" w:rsidP="00F636F3">
      <w:pPr>
        <w:jc w:val="center"/>
      </w:pPr>
      <w:r>
        <w:lastRenderedPageBreak/>
        <w:pict>
          <v:shape id="_x0000_i1031" type="#_x0000_t75" style="width:193.5pt;height:274.5pt">
            <v:imagedata r:id="rId16" o:title=""/>
          </v:shape>
        </w:pict>
      </w:r>
    </w:p>
    <w:p w:rsidR="00F636F3" w:rsidRDefault="00F636F3" w:rsidP="00F636F3">
      <w:pPr>
        <w:rPr>
          <w:rFonts w:ascii="Times New Roman" w:hAnsi="Times New Roman"/>
          <w:sz w:val="24"/>
          <w:szCs w:val="24"/>
        </w:rPr>
      </w:pPr>
      <w:r w:rsidRPr="00A32EFA">
        <w:rPr>
          <w:rFonts w:ascii="Times New Roman" w:hAnsi="Times New Roman"/>
          <w:b/>
          <w:sz w:val="24"/>
          <w:szCs w:val="24"/>
        </w:rPr>
        <w:t>Figure S</w:t>
      </w:r>
      <w:r w:rsidR="005D2844">
        <w:rPr>
          <w:rFonts w:ascii="Times New Roman" w:hAnsi="Times New Roman"/>
          <w:b/>
          <w:sz w:val="24"/>
          <w:szCs w:val="24"/>
        </w:rPr>
        <w:t>7</w:t>
      </w:r>
      <w:r w:rsidRPr="00A32EFA">
        <w:rPr>
          <w:rFonts w:ascii="Times New Roman" w:hAnsi="Times New Roman"/>
          <w:b/>
          <w:sz w:val="24"/>
          <w:szCs w:val="24"/>
        </w:rPr>
        <w:t xml:space="preserve"> </w:t>
      </w:r>
      <w:r w:rsidRPr="007F1D6E">
        <w:rPr>
          <w:rFonts w:ascii="Times New Roman" w:hAnsi="Times New Roman"/>
          <w:b/>
          <w:sz w:val="24"/>
          <w:szCs w:val="24"/>
        </w:rPr>
        <w:t xml:space="preserve">Survival rates of the relevant </w:t>
      </w:r>
      <w:r w:rsidRPr="007F1D6E">
        <w:rPr>
          <w:rFonts w:ascii="Times New Roman" w:hAnsi="Times New Roman"/>
          <w:b/>
          <w:i/>
          <w:sz w:val="24"/>
          <w:szCs w:val="24"/>
        </w:rPr>
        <w:t>C. glutamicum</w:t>
      </w:r>
      <w:r w:rsidRPr="007F1D6E">
        <w:rPr>
          <w:rFonts w:ascii="Times New Roman" w:hAnsi="Times New Roman"/>
          <w:b/>
          <w:sz w:val="24"/>
          <w:szCs w:val="24"/>
        </w:rPr>
        <w:t xml:space="preserve"> in response to the different concentrations of CHP.</w:t>
      </w:r>
      <w:r w:rsidRPr="00A32EFA">
        <w:rPr>
          <w:rFonts w:ascii="Times New Roman" w:hAnsi="Times New Roman"/>
          <w:b/>
          <w:color w:val="131313"/>
          <w:sz w:val="24"/>
          <w:szCs w:val="24"/>
        </w:rPr>
        <w:t xml:space="preserve"> </w:t>
      </w:r>
      <w:r w:rsidRPr="00D13E25">
        <w:rPr>
          <w:rFonts w:ascii="Times New Roman" w:hAnsi="Times New Roman"/>
          <w:i/>
          <w:color w:val="000000"/>
          <w:sz w:val="24"/>
          <w:szCs w:val="24"/>
        </w:rPr>
        <w:t>C. glutamicum</w:t>
      </w:r>
      <w:r w:rsidRPr="00D13E25">
        <w:rPr>
          <w:rFonts w:ascii="Times New Roman" w:hAnsi="Times New Roman"/>
          <w:color w:val="000000"/>
          <w:sz w:val="24"/>
          <w:szCs w:val="24"/>
        </w:rPr>
        <w:t xml:space="preserve"> wild type was grown in LB medium to an </w:t>
      </w:r>
      <w:r>
        <w:rPr>
          <w:rFonts w:ascii="Times New Roman" w:hAnsi="Times New Roman"/>
          <w:color w:val="000000"/>
          <w:sz w:val="24"/>
          <w:szCs w:val="24"/>
        </w:rPr>
        <w:t>OD</w:t>
      </w:r>
      <w:r w:rsidRPr="00D13E25">
        <w:rPr>
          <w:rFonts w:ascii="Times New Roman" w:hAnsi="Times New Roman"/>
          <w:color w:val="000000"/>
          <w:sz w:val="24"/>
          <w:szCs w:val="24"/>
          <w:vertAlign w:val="subscript"/>
        </w:rPr>
        <w:t>600</w:t>
      </w:r>
      <w:r w:rsidRPr="00D13E25">
        <w:rPr>
          <w:rFonts w:ascii="Times New Roman" w:hAnsi="Times New Roman"/>
          <w:color w:val="000000"/>
          <w:sz w:val="24"/>
          <w:szCs w:val="24"/>
        </w:rPr>
        <w:t xml:space="preserve"> of 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Pr="00D13E25">
        <w:rPr>
          <w:rFonts w:ascii="Times New Roman" w:hAnsi="Times New Roman"/>
          <w:color w:val="000000"/>
          <w:sz w:val="24"/>
          <w:szCs w:val="24"/>
        </w:rPr>
        <w:t>.6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13E25">
        <w:rPr>
          <w:rFonts w:ascii="Times New Roman" w:hAnsi="Times New Roman"/>
          <w:color w:val="000000"/>
          <w:sz w:val="24"/>
          <w:szCs w:val="24"/>
        </w:rPr>
        <w:t xml:space="preserve">and exposed to different concentrations of various </w:t>
      </w:r>
      <w:r>
        <w:rPr>
          <w:rFonts w:ascii="Times New Roman" w:hAnsi="Times New Roman"/>
          <w:color w:val="000000"/>
          <w:sz w:val="24"/>
          <w:szCs w:val="24"/>
        </w:rPr>
        <w:t>CHP</w:t>
      </w:r>
      <w:r w:rsidRPr="00D13E25">
        <w:rPr>
          <w:rFonts w:ascii="Times New Roman" w:hAnsi="Times New Roman"/>
          <w:color w:val="000000"/>
          <w:sz w:val="24"/>
          <w:szCs w:val="24"/>
        </w:rPr>
        <w:t xml:space="preserve"> at 30 °C for </w:t>
      </w:r>
      <w:r w:rsidR="00E138BB">
        <w:rPr>
          <w:rFonts w:ascii="Times New Roman" w:hAnsi="Times New Roman" w:hint="eastAsia"/>
          <w:color w:val="000000"/>
          <w:sz w:val="24"/>
          <w:szCs w:val="24"/>
        </w:rPr>
        <w:t>30</w:t>
      </w:r>
      <w:r w:rsidR="00E138B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138BB">
        <w:rPr>
          <w:rFonts w:ascii="Times New Roman" w:hAnsi="Times New Roman" w:hint="eastAsia"/>
          <w:color w:val="000000"/>
          <w:sz w:val="24"/>
          <w:szCs w:val="24"/>
        </w:rPr>
        <w:t>min</w:t>
      </w:r>
      <w:r w:rsidRPr="00D13E25">
        <w:rPr>
          <w:rFonts w:ascii="Times New Roman" w:hAnsi="Times New Roman"/>
          <w:color w:val="000000"/>
          <w:sz w:val="24"/>
          <w:szCs w:val="24"/>
        </w:rPr>
        <w:t>. After treatment, the cultures were serially diluted, spreaded on LB plates and incubated at 30 °C for 36 h. Survival percentages were calculated as [(CFU ml</w:t>
      </w:r>
      <w:r w:rsidRPr="00BA05CD">
        <w:rPr>
          <w:rFonts w:ascii="Times New Roman" w:hAnsi="Times New Roman"/>
          <w:color w:val="000000"/>
          <w:sz w:val="24"/>
          <w:szCs w:val="24"/>
          <w:vertAlign w:val="superscript"/>
        </w:rPr>
        <w:t>-1</w:t>
      </w:r>
      <w:r w:rsidRPr="00D13E25">
        <w:rPr>
          <w:rFonts w:ascii="Times New Roman" w:hAnsi="Times New Roman"/>
          <w:color w:val="000000"/>
          <w:sz w:val="24"/>
          <w:szCs w:val="24"/>
        </w:rPr>
        <w:t xml:space="preserve"> with stress)/(CFU ml</w:t>
      </w:r>
      <w:r w:rsidRPr="00BA05CD">
        <w:rPr>
          <w:rFonts w:ascii="Times New Roman" w:hAnsi="Times New Roman"/>
          <w:color w:val="000000"/>
          <w:sz w:val="24"/>
          <w:szCs w:val="24"/>
          <w:vertAlign w:val="superscript"/>
        </w:rPr>
        <w:t>-1</w:t>
      </w:r>
      <w:r w:rsidRPr="00D13E25">
        <w:rPr>
          <w:rFonts w:ascii="Times New Roman" w:hAnsi="Times New Roman"/>
          <w:color w:val="000000"/>
          <w:sz w:val="24"/>
          <w:szCs w:val="24"/>
        </w:rPr>
        <w:t xml:space="preserve"> without stress)]×100. Mean values with standard deviations (error bars) from at least three repeats are shown.</w:t>
      </w:r>
    </w:p>
    <w:sectPr w:rsidR="00F636F3" w:rsidSect="007F2C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798" w:rsidRDefault="007D2798" w:rsidP="00E537EE">
      <w:r>
        <w:separator/>
      </w:r>
    </w:p>
  </w:endnote>
  <w:endnote w:type="continuationSeparator" w:id="0">
    <w:p w:rsidR="007D2798" w:rsidRDefault="007D2798" w:rsidP="00E537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angSong_GB2312">
    <w:altName w:val="Arial Unicode MS"/>
    <w:panose1 w:val="02010609060101010101"/>
    <w:charset w:val="86"/>
    <w:family w:val="roman"/>
    <w:notTrueType/>
    <w:pitch w:val="default"/>
    <w:sig w:usb0="00000000" w:usb1="080E0000" w:usb2="00000010" w:usb3="00000000" w:csb0="00040000" w:csb1="00000000"/>
  </w:font>
  <w:font w:name="Symbol">
    <w:panose1 w:val="05050102010706020507"/>
    <w:charset w:val="00"/>
    <w:family w:val="decorative"/>
    <w:notTrueType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798" w:rsidRDefault="007D2798" w:rsidP="00E537EE">
      <w:r>
        <w:separator/>
      </w:r>
    </w:p>
  </w:footnote>
  <w:footnote w:type="continuationSeparator" w:id="0">
    <w:p w:rsidR="007D2798" w:rsidRDefault="007D2798" w:rsidP="00E537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37A2"/>
    <w:rsid w:val="00010DDD"/>
    <w:rsid w:val="00015CEB"/>
    <w:rsid w:val="000429EE"/>
    <w:rsid w:val="00047FBC"/>
    <w:rsid w:val="00054349"/>
    <w:rsid w:val="000673FA"/>
    <w:rsid w:val="00075F0C"/>
    <w:rsid w:val="00077F4D"/>
    <w:rsid w:val="00090D98"/>
    <w:rsid w:val="00091251"/>
    <w:rsid w:val="00095564"/>
    <w:rsid w:val="000B221A"/>
    <w:rsid w:val="000C2775"/>
    <w:rsid w:val="000C2FD6"/>
    <w:rsid w:val="000C63FE"/>
    <w:rsid w:val="000D2418"/>
    <w:rsid w:val="000D5CC0"/>
    <w:rsid w:val="001073E0"/>
    <w:rsid w:val="001171B9"/>
    <w:rsid w:val="00122CD4"/>
    <w:rsid w:val="00142F9C"/>
    <w:rsid w:val="00144790"/>
    <w:rsid w:val="00166CEF"/>
    <w:rsid w:val="00174282"/>
    <w:rsid w:val="00193216"/>
    <w:rsid w:val="001B48D2"/>
    <w:rsid w:val="001D41F6"/>
    <w:rsid w:val="001D7968"/>
    <w:rsid w:val="001E4628"/>
    <w:rsid w:val="00201F29"/>
    <w:rsid w:val="0022151A"/>
    <w:rsid w:val="002327A1"/>
    <w:rsid w:val="00252009"/>
    <w:rsid w:val="00265B9A"/>
    <w:rsid w:val="002666C2"/>
    <w:rsid w:val="00267F9B"/>
    <w:rsid w:val="00276F65"/>
    <w:rsid w:val="002D2DFF"/>
    <w:rsid w:val="002D66AD"/>
    <w:rsid w:val="002F201C"/>
    <w:rsid w:val="00302C1B"/>
    <w:rsid w:val="00307BDF"/>
    <w:rsid w:val="0036559C"/>
    <w:rsid w:val="003734FD"/>
    <w:rsid w:val="003C1B18"/>
    <w:rsid w:val="003C6680"/>
    <w:rsid w:val="003D379D"/>
    <w:rsid w:val="003D744A"/>
    <w:rsid w:val="003F4A18"/>
    <w:rsid w:val="0044450A"/>
    <w:rsid w:val="00454846"/>
    <w:rsid w:val="004C1FFC"/>
    <w:rsid w:val="004C748D"/>
    <w:rsid w:val="004E6229"/>
    <w:rsid w:val="0053626F"/>
    <w:rsid w:val="00546A5D"/>
    <w:rsid w:val="005A0B8C"/>
    <w:rsid w:val="005A2E11"/>
    <w:rsid w:val="005B7424"/>
    <w:rsid w:val="005D2844"/>
    <w:rsid w:val="005F6066"/>
    <w:rsid w:val="00630F33"/>
    <w:rsid w:val="006432D2"/>
    <w:rsid w:val="00647526"/>
    <w:rsid w:val="0065726B"/>
    <w:rsid w:val="00677B3B"/>
    <w:rsid w:val="006A2311"/>
    <w:rsid w:val="006B121F"/>
    <w:rsid w:val="006C4258"/>
    <w:rsid w:val="0070491F"/>
    <w:rsid w:val="00704D8B"/>
    <w:rsid w:val="00717EF4"/>
    <w:rsid w:val="007206CA"/>
    <w:rsid w:val="00734520"/>
    <w:rsid w:val="00752A79"/>
    <w:rsid w:val="00760A82"/>
    <w:rsid w:val="007D2798"/>
    <w:rsid w:val="007F1D6E"/>
    <w:rsid w:val="007F2CE7"/>
    <w:rsid w:val="00812796"/>
    <w:rsid w:val="008222B2"/>
    <w:rsid w:val="008574AF"/>
    <w:rsid w:val="0086648E"/>
    <w:rsid w:val="008B2925"/>
    <w:rsid w:val="009039AE"/>
    <w:rsid w:val="00923B40"/>
    <w:rsid w:val="00945085"/>
    <w:rsid w:val="00974D67"/>
    <w:rsid w:val="009A2516"/>
    <w:rsid w:val="009A31CE"/>
    <w:rsid w:val="00A10397"/>
    <w:rsid w:val="00A11547"/>
    <w:rsid w:val="00A122BC"/>
    <w:rsid w:val="00A17FDA"/>
    <w:rsid w:val="00A32EFA"/>
    <w:rsid w:val="00A63CE3"/>
    <w:rsid w:val="00A770EC"/>
    <w:rsid w:val="00AD5759"/>
    <w:rsid w:val="00AE01EB"/>
    <w:rsid w:val="00AF1637"/>
    <w:rsid w:val="00AF7463"/>
    <w:rsid w:val="00B027B3"/>
    <w:rsid w:val="00B03D68"/>
    <w:rsid w:val="00B11731"/>
    <w:rsid w:val="00B24845"/>
    <w:rsid w:val="00B2719B"/>
    <w:rsid w:val="00B50E35"/>
    <w:rsid w:val="00B538F8"/>
    <w:rsid w:val="00B95B43"/>
    <w:rsid w:val="00BA05CD"/>
    <w:rsid w:val="00BA0DC7"/>
    <w:rsid w:val="00BC01D6"/>
    <w:rsid w:val="00BD4453"/>
    <w:rsid w:val="00BE16A7"/>
    <w:rsid w:val="00C14D68"/>
    <w:rsid w:val="00C40095"/>
    <w:rsid w:val="00C54AC3"/>
    <w:rsid w:val="00C77B9F"/>
    <w:rsid w:val="00C77DB0"/>
    <w:rsid w:val="00C80B62"/>
    <w:rsid w:val="00CF7E76"/>
    <w:rsid w:val="00D05D7B"/>
    <w:rsid w:val="00D13E25"/>
    <w:rsid w:val="00D32D95"/>
    <w:rsid w:val="00D337A2"/>
    <w:rsid w:val="00D975A2"/>
    <w:rsid w:val="00DB1EE5"/>
    <w:rsid w:val="00DC3DF3"/>
    <w:rsid w:val="00E138BB"/>
    <w:rsid w:val="00E21AA4"/>
    <w:rsid w:val="00E349DF"/>
    <w:rsid w:val="00E443C2"/>
    <w:rsid w:val="00E44A02"/>
    <w:rsid w:val="00E537EE"/>
    <w:rsid w:val="00E928DE"/>
    <w:rsid w:val="00EA4D94"/>
    <w:rsid w:val="00EC2B15"/>
    <w:rsid w:val="00EE60E0"/>
    <w:rsid w:val="00EF68E4"/>
    <w:rsid w:val="00F568B5"/>
    <w:rsid w:val="00F636F3"/>
    <w:rsid w:val="00F87DB4"/>
    <w:rsid w:val="00FF7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CE7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537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HeaderChar">
    <w:name w:val="Header Char"/>
    <w:link w:val="Header"/>
    <w:uiPriority w:val="99"/>
    <w:locked/>
    <w:rsid w:val="00E537EE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E537EE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FooterChar">
    <w:name w:val="Footer Char"/>
    <w:link w:val="Footer"/>
    <w:uiPriority w:val="99"/>
    <w:locked/>
    <w:rsid w:val="00E537EE"/>
    <w:rPr>
      <w:rFonts w:cs="Times New Roman"/>
      <w:sz w:val="18"/>
      <w:szCs w:val="18"/>
    </w:rPr>
  </w:style>
  <w:style w:type="paragraph" w:customStyle="1" w:styleId="Default">
    <w:name w:val="Default"/>
    <w:uiPriority w:val="99"/>
    <w:rsid w:val="00E537EE"/>
    <w:pPr>
      <w:widowControl w:val="0"/>
      <w:autoSpaceDE w:val="0"/>
      <w:autoSpaceDN w:val="0"/>
      <w:adjustRightInd w:val="0"/>
    </w:pPr>
    <w:rPr>
      <w:rFonts w:ascii="Times New Roman" w:eastAsia="SimSun" w:hAnsi="Times New Roman"/>
      <w:color w:val="000000"/>
      <w:sz w:val="24"/>
      <w:szCs w:val="24"/>
    </w:rPr>
  </w:style>
  <w:style w:type="character" w:styleId="Hyperlink">
    <w:name w:val="Hyperlink"/>
    <w:uiPriority w:val="99"/>
    <w:semiHidden/>
    <w:rsid w:val="00AF746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639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/?term=Efficient+electrotransformation+of+corynebacterium+diphtheriae+with+a+mini-replicon+derived+from+the+Corynebacterium+glutamicum+plasmid+pGA1.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chenc02@126.com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hyperlink" Target="mailto:smr1016@126.com" TargetMode="External"/><Relationship Id="rId11" Type="http://schemas.openxmlformats.org/officeDocument/2006/relationships/image" Target="media/image2.jpeg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openxmlformats.org/officeDocument/2006/relationships/hyperlink" Target="http://www.ncbi.nlm.nih.gov/pubmed/9576956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8</Pages>
  <Words>1418</Words>
  <Characters>8083</Characters>
  <Application>Microsoft Office Word</Application>
  <DocSecurity>0</DocSecurity>
  <Lines>67</Lines>
  <Paragraphs>18</Paragraphs>
  <ScaleCrop>false</ScaleCrop>
  <Company/>
  <LinksUpToDate>false</LinksUpToDate>
  <CharactersWithSpaces>9483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tao</dc:creator>
  <cp:keywords/>
  <dc:description/>
  <cp:lastModifiedBy>0013914</cp:lastModifiedBy>
  <cp:revision>65</cp:revision>
  <dcterms:created xsi:type="dcterms:W3CDTF">2018-09-05T00:15:00Z</dcterms:created>
  <dcterms:modified xsi:type="dcterms:W3CDTF">2018-12-15T06:06:00Z</dcterms:modified>
</cp:coreProperties>
</file>