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869" w:rsidRDefault="006A6869" w:rsidP="004A3804">
      <w:pPr>
        <w:pStyle w:val="BATitle"/>
        <w:rPr>
          <w:rFonts w:ascii="Arial" w:hAnsi="Arial" w:cs="Arial"/>
          <w:sz w:val="24"/>
          <w:szCs w:val="24"/>
        </w:rPr>
      </w:pPr>
      <w:r w:rsidRPr="006A6869">
        <w:rPr>
          <w:rFonts w:ascii="Arial" w:hAnsi="Arial" w:cs="Arial"/>
          <w:sz w:val="24"/>
          <w:szCs w:val="24"/>
        </w:rPr>
        <w:t>Additional file 1. Additional tables and figures.</w:t>
      </w:r>
    </w:p>
    <w:p w:rsidR="00100EB5" w:rsidRPr="00F6058C" w:rsidRDefault="00100EB5" w:rsidP="004A3804">
      <w:pPr>
        <w:pStyle w:val="BATitle"/>
        <w:rPr>
          <w:rFonts w:ascii="Arial" w:hAnsi="Arial" w:cs="Arial"/>
          <w:i/>
          <w:sz w:val="24"/>
          <w:szCs w:val="24"/>
        </w:rPr>
      </w:pPr>
      <w:r w:rsidRPr="00F6058C">
        <w:rPr>
          <w:rFonts w:ascii="Arial" w:hAnsi="Arial" w:cs="Arial"/>
          <w:sz w:val="24"/>
          <w:szCs w:val="24"/>
        </w:rPr>
        <w:t xml:space="preserve">Synthetic control devices for gene regulation in </w:t>
      </w:r>
      <w:bookmarkStart w:id="0" w:name="_Hlk502752830"/>
      <w:r w:rsidRPr="00F6058C">
        <w:rPr>
          <w:rFonts w:ascii="Arial" w:hAnsi="Arial" w:cs="Arial"/>
          <w:i/>
          <w:sz w:val="24"/>
          <w:szCs w:val="24"/>
        </w:rPr>
        <w:t>Penicillium chrysogenum</w:t>
      </w:r>
    </w:p>
    <w:p w:rsidR="00100EB5" w:rsidRPr="00F6058C" w:rsidRDefault="00100EB5" w:rsidP="004A3804">
      <w:pPr>
        <w:pStyle w:val="BBAuthorName"/>
        <w:rPr>
          <w:rFonts w:ascii="Arial" w:hAnsi="Arial" w:cs="Arial"/>
          <w:szCs w:val="24"/>
        </w:rPr>
      </w:pPr>
      <w:r w:rsidRPr="00F6058C">
        <w:rPr>
          <w:rFonts w:ascii="Arial" w:hAnsi="Arial" w:cs="Arial"/>
          <w:szCs w:val="24"/>
        </w:rPr>
        <w:t>László Mózsik, Zsófia Büttel, Roel A.L. Bovenberg, Arnold J.M.</w:t>
      </w:r>
      <w:bookmarkStart w:id="1" w:name="_Toc405893915"/>
      <w:r w:rsidRPr="00F6058C">
        <w:rPr>
          <w:rFonts w:ascii="Arial" w:hAnsi="Arial" w:cs="Arial"/>
          <w:szCs w:val="24"/>
        </w:rPr>
        <w:t xml:space="preserve"> Driessen, Yvonne Nygård</w:t>
      </w:r>
    </w:p>
    <w:bookmarkEnd w:id="1"/>
    <w:p w:rsidR="00100EB5" w:rsidRDefault="00100EB5" w:rsidP="004A3804">
      <w:pPr>
        <w:pStyle w:val="BBAuthorName"/>
        <w:rPr>
          <w:rFonts w:ascii="Arial" w:hAnsi="Arial" w:cs="Arial"/>
          <w:szCs w:val="24"/>
        </w:rPr>
      </w:pPr>
    </w:p>
    <w:p w:rsidR="00100EB5" w:rsidRDefault="00100EB5" w:rsidP="00100EB5">
      <w:pPr>
        <w:pStyle w:val="BCAuthorAddress"/>
      </w:pPr>
    </w:p>
    <w:p w:rsidR="00100EB5" w:rsidRDefault="00100EB5" w:rsidP="00100EB5">
      <w:pPr>
        <w:pStyle w:val="BIEmailAddress"/>
      </w:pPr>
    </w:p>
    <w:p w:rsidR="00100EB5" w:rsidRPr="00100EB5" w:rsidRDefault="00100EB5" w:rsidP="00100EB5">
      <w:pPr>
        <w:pStyle w:val="AIReceivedDate"/>
      </w:pPr>
    </w:p>
    <w:bookmarkEnd w:id="0"/>
    <w:p w:rsidR="00100EB5" w:rsidRPr="00F6058C" w:rsidRDefault="00100EB5" w:rsidP="004A3804">
      <w:pPr>
        <w:rPr>
          <w:rFonts w:ascii="Arial" w:hAnsi="Arial" w:cs="Arial"/>
          <w:b/>
          <w:szCs w:val="24"/>
          <w:lang w:val="en-GB"/>
        </w:rPr>
      </w:pPr>
    </w:p>
    <w:p w:rsidR="00100EB5" w:rsidRPr="00F6058C" w:rsidRDefault="00100EB5" w:rsidP="004A3804">
      <w:pPr>
        <w:spacing w:line="360" w:lineRule="auto"/>
        <w:rPr>
          <w:rFonts w:ascii="Arial" w:hAnsi="Arial" w:cs="Arial"/>
          <w:szCs w:val="24"/>
          <w:lang w:val="en-GB"/>
        </w:rPr>
      </w:pPr>
      <w:bookmarkStart w:id="2" w:name="_Hlk2373239"/>
      <w:r w:rsidRPr="00F6058C">
        <w:rPr>
          <w:rFonts w:ascii="Arial" w:hAnsi="Arial" w:cs="Arial"/>
          <w:szCs w:val="24"/>
        </w:rPr>
        <w:t xml:space="preserve">Figure S1: </w:t>
      </w:r>
      <w:r w:rsidRPr="00F6058C">
        <w:rPr>
          <w:rFonts w:ascii="Arial" w:hAnsi="Arial" w:cs="Arial"/>
          <w:szCs w:val="24"/>
          <w:lang w:val="en-GB"/>
        </w:rPr>
        <w:t xml:space="preserve">Biomass </w:t>
      </w:r>
      <w:r>
        <w:rPr>
          <w:rFonts w:ascii="Arial" w:hAnsi="Arial" w:cs="Arial"/>
          <w:szCs w:val="24"/>
          <w:lang w:val="en-GB"/>
        </w:rPr>
        <w:t xml:space="preserve">formation </w:t>
      </w:r>
      <w:r w:rsidR="003569B0">
        <w:rPr>
          <w:rFonts w:ascii="Arial" w:hAnsi="Arial" w:cs="Arial"/>
          <w:szCs w:val="24"/>
          <w:lang w:val="en-GB"/>
        </w:rPr>
        <w:t xml:space="preserve">(scattered light) </w:t>
      </w:r>
      <w:r w:rsidRPr="00F6058C">
        <w:rPr>
          <w:rFonts w:ascii="Arial" w:hAnsi="Arial" w:cs="Arial"/>
          <w:szCs w:val="24"/>
          <w:lang w:val="en-GB"/>
        </w:rPr>
        <w:t>and fluorescence measured from all strains</w:t>
      </w:r>
      <w:r w:rsidR="003569B0">
        <w:rPr>
          <w:rFonts w:ascii="Arial" w:hAnsi="Arial" w:cs="Arial"/>
          <w:szCs w:val="24"/>
          <w:lang w:val="en-GB"/>
        </w:rPr>
        <w:t xml:space="preserve"> and medium (background fluorescence)</w:t>
      </w:r>
    </w:p>
    <w:p w:rsidR="00100EB5" w:rsidRPr="00F6058C" w:rsidRDefault="00100EB5" w:rsidP="004A3804">
      <w:pPr>
        <w:spacing w:line="360" w:lineRule="auto"/>
        <w:rPr>
          <w:rFonts w:ascii="Arial" w:hAnsi="Arial" w:cs="Arial"/>
          <w:szCs w:val="24"/>
        </w:rPr>
      </w:pPr>
      <w:r w:rsidRPr="00F6058C">
        <w:rPr>
          <w:rFonts w:ascii="Arial" w:hAnsi="Arial" w:cs="Arial"/>
          <w:szCs w:val="24"/>
        </w:rPr>
        <w:t>Figure S</w:t>
      </w:r>
      <w:r w:rsidR="004A3804">
        <w:rPr>
          <w:rFonts w:ascii="Arial" w:hAnsi="Arial" w:cs="Arial"/>
          <w:szCs w:val="24"/>
        </w:rPr>
        <w:t>2</w:t>
      </w:r>
      <w:r w:rsidRPr="00F6058C">
        <w:rPr>
          <w:rFonts w:ascii="Arial" w:hAnsi="Arial" w:cs="Arial"/>
          <w:szCs w:val="24"/>
        </w:rPr>
        <w:t>: Nucleosome occupancy profile heatmap of the synthetic promoters</w:t>
      </w:r>
    </w:p>
    <w:p w:rsidR="00100EB5" w:rsidRPr="00F6058C" w:rsidRDefault="00100EB5" w:rsidP="004A3804">
      <w:pPr>
        <w:spacing w:line="360" w:lineRule="auto"/>
        <w:rPr>
          <w:rFonts w:ascii="Arial" w:hAnsi="Arial" w:cs="Arial"/>
          <w:szCs w:val="24"/>
        </w:rPr>
      </w:pPr>
      <w:r w:rsidRPr="00F6058C">
        <w:rPr>
          <w:rFonts w:ascii="Arial" w:hAnsi="Arial" w:cs="Arial"/>
          <w:szCs w:val="24"/>
        </w:rPr>
        <w:t>Figure S</w:t>
      </w:r>
      <w:r w:rsidR="004A3804">
        <w:rPr>
          <w:rFonts w:ascii="Arial" w:hAnsi="Arial" w:cs="Arial"/>
          <w:szCs w:val="24"/>
        </w:rPr>
        <w:t>3</w:t>
      </w:r>
      <w:r w:rsidRPr="00F6058C">
        <w:rPr>
          <w:rFonts w:ascii="Arial" w:hAnsi="Arial" w:cs="Arial"/>
          <w:szCs w:val="24"/>
        </w:rPr>
        <w:t>: Strain verification through qPCR</w:t>
      </w:r>
    </w:p>
    <w:p w:rsidR="00100EB5" w:rsidRPr="00F6058C" w:rsidRDefault="00100EB5" w:rsidP="004A3804">
      <w:pPr>
        <w:spacing w:line="360" w:lineRule="auto"/>
        <w:rPr>
          <w:rFonts w:ascii="Arial" w:hAnsi="Arial" w:cs="Arial"/>
          <w:szCs w:val="24"/>
          <w:lang w:val="en-GB"/>
        </w:rPr>
      </w:pPr>
      <w:r w:rsidRPr="00F6058C">
        <w:rPr>
          <w:rFonts w:ascii="Arial" w:hAnsi="Arial" w:cs="Arial"/>
          <w:szCs w:val="24"/>
          <w:lang w:val="en-GB"/>
        </w:rPr>
        <w:t>Table S1: Characteristics of core promoters (CPs) used in the study</w:t>
      </w:r>
    </w:p>
    <w:p w:rsidR="00100EB5" w:rsidRPr="00F6058C" w:rsidRDefault="00100EB5" w:rsidP="004A3804">
      <w:pPr>
        <w:spacing w:line="360" w:lineRule="auto"/>
        <w:rPr>
          <w:rFonts w:ascii="Arial" w:hAnsi="Arial" w:cs="Arial"/>
          <w:szCs w:val="24"/>
          <w:lang w:val="en-GB"/>
        </w:rPr>
      </w:pPr>
      <w:r w:rsidRPr="00F6058C">
        <w:rPr>
          <w:rFonts w:ascii="Arial" w:hAnsi="Arial" w:cs="Arial"/>
          <w:szCs w:val="24"/>
        </w:rPr>
        <w:t>Table S2: Sequence</w:t>
      </w:r>
      <w:r>
        <w:rPr>
          <w:rFonts w:ascii="Arial" w:hAnsi="Arial" w:cs="Arial"/>
          <w:szCs w:val="24"/>
        </w:rPr>
        <w:t>s</w:t>
      </w:r>
      <w:r w:rsidRPr="00F6058C">
        <w:rPr>
          <w:rFonts w:ascii="Arial" w:hAnsi="Arial" w:cs="Arial"/>
          <w:szCs w:val="24"/>
        </w:rPr>
        <w:t xml:space="preserve"> of synthetic units used for cloning </w:t>
      </w:r>
    </w:p>
    <w:p w:rsidR="00100EB5" w:rsidRPr="00F6058C" w:rsidRDefault="00100EB5" w:rsidP="004A3804">
      <w:pPr>
        <w:spacing w:line="360" w:lineRule="auto"/>
        <w:rPr>
          <w:rFonts w:ascii="Arial" w:hAnsi="Arial" w:cs="Arial"/>
          <w:szCs w:val="24"/>
          <w:lang w:val="en-GB"/>
        </w:rPr>
      </w:pPr>
      <w:r w:rsidRPr="00F6058C">
        <w:rPr>
          <w:rFonts w:ascii="Arial" w:hAnsi="Arial" w:cs="Arial"/>
          <w:szCs w:val="24"/>
        </w:rPr>
        <w:t xml:space="preserve">Table S3: </w:t>
      </w:r>
      <w:r>
        <w:rPr>
          <w:rFonts w:ascii="Arial" w:hAnsi="Arial" w:cs="Arial"/>
          <w:szCs w:val="24"/>
        </w:rPr>
        <w:t>P</w:t>
      </w:r>
      <w:r w:rsidRPr="00F6058C">
        <w:rPr>
          <w:rFonts w:ascii="Arial" w:hAnsi="Arial" w:cs="Arial"/>
          <w:szCs w:val="24"/>
        </w:rPr>
        <w:t xml:space="preserve">rimers used for amplification of PCR products used for cloning </w:t>
      </w:r>
    </w:p>
    <w:p w:rsidR="00100EB5" w:rsidRPr="00F6058C" w:rsidRDefault="00100EB5" w:rsidP="004A3804">
      <w:pPr>
        <w:spacing w:line="360" w:lineRule="auto"/>
        <w:rPr>
          <w:rFonts w:ascii="Arial" w:hAnsi="Arial" w:cs="Arial"/>
          <w:szCs w:val="24"/>
        </w:rPr>
      </w:pPr>
      <w:r w:rsidRPr="00F6058C">
        <w:rPr>
          <w:rFonts w:ascii="Arial" w:hAnsi="Arial" w:cs="Arial"/>
          <w:szCs w:val="24"/>
        </w:rPr>
        <w:t>Table S4: MoClo plasmid construction</w:t>
      </w:r>
    </w:p>
    <w:p w:rsidR="00100EB5" w:rsidRDefault="00100EB5" w:rsidP="004A3804">
      <w:pPr>
        <w:spacing w:line="360" w:lineRule="auto"/>
        <w:rPr>
          <w:rFonts w:ascii="Arial" w:hAnsi="Arial" w:cs="Arial"/>
          <w:szCs w:val="24"/>
        </w:rPr>
      </w:pPr>
      <w:r w:rsidRPr="00F6058C">
        <w:rPr>
          <w:rFonts w:ascii="Arial" w:hAnsi="Arial" w:cs="Arial"/>
          <w:szCs w:val="24"/>
        </w:rPr>
        <w:t>Table S5: Primers used for qPCR</w:t>
      </w:r>
    </w:p>
    <w:bookmarkEnd w:id="2"/>
    <w:p w:rsidR="00100EB5" w:rsidRDefault="00100EB5" w:rsidP="005B2A86">
      <w:pPr>
        <w:rPr>
          <w:rFonts w:ascii="Arial" w:hAnsi="Arial" w:cs="Arial"/>
          <w:noProof/>
          <w:szCs w:val="24"/>
          <w:lang w:val="en-GB" w:eastAsia="en-GB"/>
        </w:rPr>
      </w:pPr>
    </w:p>
    <w:p w:rsidR="00BB4233" w:rsidRDefault="00BB4233" w:rsidP="005B2A86">
      <w:pPr>
        <w:rPr>
          <w:rFonts w:ascii="Arial" w:hAnsi="Arial" w:cs="Arial"/>
          <w:noProof/>
          <w:szCs w:val="24"/>
          <w:lang w:val="en-GB" w:eastAsia="en-GB"/>
        </w:rPr>
      </w:pPr>
    </w:p>
    <w:p w:rsidR="00BB4233" w:rsidRDefault="00BB4233" w:rsidP="005B2A86">
      <w:pPr>
        <w:rPr>
          <w:rFonts w:ascii="Arial" w:hAnsi="Arial" w:cs="Arial"/>
          <w:noProof/>
          <w:szCs w:val="24"/>
          <w:lang w:val="en-GB" w:eastAsia="en-GB"/>
        </w:rPr>
      </w:pPr>
    </w:p>
    <w:p w:rsidR="00BB4233" w:rsidRDefault="00BB4233" w:rsidP="005B2A86">
      <w:pPr>
        <w:rPr>
          <w:rFonts w:ascii="Arial" w:hAnsi="Arial" w:cs="Arial"/>
          <w:noProof/>
          <w:szCs w:val="24"/>
          <w:lang w:val="en-GB" w:eastAsia="en-GB"/>
        </w:rPr>
      </w:pPr>
    </w:p>
    <w:p w:rsidR="00BB4233" w:rsidRDefault="00BB4233" w:rsidP="005B2A86">
      <w:pPr>
        <w:rPr>
          <w:rFonts w:ascii="Arial" w:hAnsi="Arial" w:cs="Arial"/>
          <w:szCs w:val="24"/>
        </w:rPr>
      </w:pPr>
    </w:p>
    <w:p w:rsidR="00BD566D" w:rsidRDefault="008779CE" w:rsidP="005B2A86">
      <w:pPr>
        <w:rPr>
          <w:rFonts w:ascii="Arial" w:hAnsi="Arial" w:cs="Arial"/>
          <w:noProof/>
          <w:szCs w:val="24"/>
        </w:rPr>
      </w:pPr>
      <w:r>
        <w:rPr>
          <w:rFonts w:ascii="Arial" w:hAnsi="Arial" w:cs="Arial"/>
          <w:noProof/>
          <w:szCs w:val="24"/>
        </w:rPr>
        <w:lastRenderedPageBreak/>
        <w:drawing>
          <wp:inline distT="0" distB="0" distL="0" distR="0">
            <wp:extent cx="5050800" cy="4320000"/>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1abcd.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50800" cy="4320000"/>
                    </a:xfrm>
                    <a:prstGeom prst="rect">
                      <a:avLst/>
                    </a:prstGeom>
                  </pic:spPr>
                </pic:pic>
              </a:graphicData>
            </a:graphic>
          </wp:inline>
        </w:drawing>
      </w:r>
      <w:r>
        <w:rPr>
          <w:rFonts w:ascii="Arial" w:hAnsi="Arial" w:cs="Arial"/>
          <w:noProof/>
          <w:szCs w:val="24"/>
        </w:rPr>
        <w:drawing>
          <wp:inline distT="0" distB="0" distL="0" distR="0">
            <wp:extent cx="4964400" cy="4320000"/>
            <wp:effectExtent l="0" t="0" r="825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efgh.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64400" cy="4320000"/>
                    </a:xfrm>
                    <a:prstGeom prst="rect">
                      <a:avLst/>
                    </a:prstGeom>
                  </pic:spPr>
                </pic:pic>
              </a:graphicData>
            </a:graphic>
          </wp:inline>
        </w:drawing>
      </w:r>
    </w:p>
    <w:p w:rsidR="004A3804" w:rsidRDefault="001067E8" w:rsidP="00E17DC3">
      <w:pPr>
        <w:rPr>
          <w:rFonts w:ascii="Arial" w:hAnsi="Arial" w:cs="Arial"/>
          <w:szCs w:val="24"/>
        </w:rPr>
      </w:pPr>
      <w:r>
        <w:rPr>
          <w:noProof/>
        </w:rPr>
        <w:lastRenderedPageBreak/>
        <w:drawing>
          <wp:inline distT="0" distB="0" distL="0" distR="0">
            <wp:extent cx="5018400" cy="4320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018400" cy="4320000"/>
                    </a:xfrm>
                    <a:prstGeom prst="rect">
                      <a:avLst/>
                    </a:prstGeom>
                  </pic:spPr>
                </pic:pic>
              </a:graphicData>
            </a:graphic>
          </wp:inline>
        </w:drawing>
      </w:r>
    </w:p>
    <w:p w:rsidR="00014715" w:rsidRDefault="00E17DC3" w:rsidP="00100EB5">
      <w:pPr>
        <w:spacing w:after="0" w:line="360" w:lineRule="auto"/>
        <w:rPr>
          <w:rFonts w:ascii="Arial" w:hAnsi="Arial" w:cs="Arial"/>
          <w:szCs w:val="24"/>
        </w:rPr>
      </w:pPr>
      <w:r>
        <w:rPr>
          <w:noProof/>
        </w:rPr>
        <w:drawing>
          <wp:inline distT="0" distB="0" distL="0" distR="0">
            <wp:extent cx="4590107" cy="2356016"/>
            <wp:effectExtent l="0" t="0" r="127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651704" cy="2387633"/>
                    </a:xfrm>
                    <a:prstGeom prst="rect">
                      <a:avLst/>
                    </a:prstGeom>
                  </pic:spPr>
                </pic:pic>
              </a:graphicData>
            </a:graphic>
          </wp:inline>
        </w:drawing>
      </w:r>
    </w:p>
    <w:p w:rsidR="00100EB5" w:rsidRPr="008779CE" w:rsidRDefault="00100EB5" w:rsidP="008779CE">
      <w:pPr>
        <w:spacing w:after="0" w:line="360" w:lineRule="auto"/>
        <w:rPr>
          <w:rFonts w:ascii="Arial" w:hAnsi="Arial" w:cs="Arial"/>
          <w:szCs w:val="24"/>
        </w:rPr>
      </w:pPr>
      <w:r w:rsidRPr="00F6058C">
        <w:rPr>
          <w:rFonts w:ascii="Arial" w:hAnsi="Arial" w:cs="Arial"/>
          <w:szCs w:val="24"/>
        </w:rPr>
        <w:t xml:space="preserve">Figure S1: </w:t>
      </w:r>
      <w:r w:rsidR="006A6869" w:rsidRPr="00EB4F09">
        <w:rPr>
          <w:rFonts w:ascii="Arial" w:hAnsi="Arial" w:cs="Arial"/>
          <w:szCs w:val="24"/>
          <w:lang w:val="en-GB"/>
        </w:rPr>
        <w:t>Development of biomass (a</w:t>
      </w:r>
      <w:r w:rsidR="006A6869">
        <w:rPr>
          <w:rFonts w:ascii="Arial" w:hAnsi="Arial" w:cs="Arial"/>
          <w:szCs w:val="24"/>
          <w:lang w:val="en-GB"/>
        </w:rPr>
        <w:t>-d</w:t>
      </w:r>
      <w:r w:rsidR="006A6869" w:rsidRPr="00EB4F09">
        <w:rPr>
          <w:rFonts w:ascii="Arial" w:hAnsi="Arial" w:cs="Arial"/>
          <w:szCs w:val="24"/>
          <w:lang w:val="en-GB"/>
        </w:rPr>
        <w:t>), GFP fluorescence (</w:t>
      </w:r>
      <w:r w:rsidR="006A6869">
        <w:rPr>
          <w:rFonts w:ascii="Arial" w:hAnsi="Arial" w:cs="Arial"/>
          <w:szCs w:val="24"/>
          <w:lang w:val="en-GB"/>
        </w:rPr>
        <w:t>e-h</w:t>
      </w:r>
      <w:r w:rsidR="006A6869" w:rsidRPr="00EB4F09">
        <w:rPr>
          <w:rFonts w:ascii="Arial" w:hAnsi="Arial" w:cs="Arial"/>
          <w:szCs w:val="24"/>
          <w:lang w:val="en-GB"/>
        </w:rPr>
        <w:t xml:space="preserve">), GFP </w:t>
      </w:r>
      <w:r w:rsidR="008740F0">
        <w:rPr>
          <w:rFonts w:ascii="Arial" w:hAnsi="Arial" w:cs="Arial"/>
          <w:szCs w:val="24"/>
          <w:lang w:val="en-GB"/>
        </w:rPr>
        <w:t xml:space="preserve">and </w:t>
      </w:r>
      <w:r w:rsidR="006A6869" w:rsidRPr="00EB4F09">
        <w:rPr>
          <w:rFonts w:ascii="Arial" w:hAnsi="Arial" w:cs="Arial"/>
          <w:szCs w:val="24"/>
          <w:lang w:val="en-GB"/>
        </w:rPr>
        <w:t xml:space="preserve"> RFP fluorescence (</w:t>
      </w:r>
      <w:r w:rsidR="008740F0">
        <w:rPr>
          <w:rFonts w:ascii="Arial" w:hAnsi="Arial" w:cs="Arial"/>
          <w:szCs w:val="24"/>
          <w:lang w:val="en-GB"/>
        </w:rPr>
        <w:t>i-l</w:t>
      </w:r>
      <w:r w:rsidR="006A6869" w:rsidRPr="00EB4F09">
        <w:rPr>
          <w:rFonts w:ascii="Arial" w:hAnsi="Arial" w:cs="Arial"/>
          <w:szCs w:val="24"/>
          <w:lang w:val="en-GB"/>
        </w:rPr>
        <w:t xml:space="preserve">) over time of </w:t>
      </w:r>
      <w:r w:rsidR="006A6869" w:rsidRPr="00F6058C">
        <w:rPr>
          <w:rFonts w:ascii="Arial" w:hAnsi="Arial" w:cs="Arial"/>
          <w:szCs w:val="24"/>
          <w:lang w:val="en-GB"/>
        </w:rPr>
        <w:t>all strains</w:t>
      </w:r>
      <w:r w:rsidR="006A6869">
        <w:rPr>
          <w:rFonts w:ascii="Arial" w:hAnsi="Arial" w:cs="Arial"/>
          <w:szCs w:val="24"/>
          <w:lang w:val="en-GB"/>
        </w:rPr>
        <w:t>, described in Table 1</w:t>
      </w:r>
      <w:r w:rsidR="000072DD">
        <w:rPr>
          <w:rFonts w:ascii="Arial" w:hAnsi="Arial" w:cs="Arial"/>
          <w:szCs w:val="24"/>
          <w:lang w:val="en-GB"/>
        </w:rPr>
        <w:t xml:space="preserve">, </w:t>
      </w:r>
      <w:r w:rsidR="000072DD">
        <w:rPr>
          <w:rFonts w:ascii="Arial" w:hAnsi="Arial" w:cs="Arial"/>
          <w:szCs w:val="24"/>
        </w:rPr>
        <w:t>, shown on logarithmic scales</w:t>
      </w:r>
      <w:r w:rsidR="006A6869">
        <w:rPr>
          <w:rFonts w:ascii="Arial" w:hAnsi="Arial" w:cs="Arial"/>
          <w:szCs w:val="24"/>
          <w:lang w:val="en-GB"/>
        </w:rPr>
        <w:t xml:space="preserve">. </w:t>
      </w:r>
      <w:r w:rsidR="006A6869" w:rsidRPr="00EB4F09">
        <w:rPr>
          <w:rFonts w:ascii="Arial" w:hAnsi="Arial" w:cs="Arial"/>
          <w:szCs w:val="24"/>
          <w:lang w:val="en-GB"/>
        </w:rPr>
        <w:t>Strain numbers and core promoters of strains are marked in figure legends. The promoter used for expression of the STF was p</w:t>
      </w:r>
      <w:r w:rsidR="006A6869" w:rsidRPr="00EB4F09">
        <w:rPr>
          <w:rFonts w:ascii="Arial" w:hAnsi="Arial" w:cs="Arial"/>
          <w:i/>
          <w:szCs w:val="24"/>
          <w:lang w:val="en-GB"/>
        </w:rPr>
        <w:t>40S</w:t>
      </w:r>
      <w:r w:rsidR="006A6869" w:rsidRPr="00EB4F09">
        <w:rPr>
          <w:rFonts w:ascii="Arial" w:hAnsi="Arial" w:cs="Arial"/>
          <w:szCs w:val="24"/>
          <w:lang w:val="en-GB"/>
        </w:rPr>
        <w:t xml:space="preserve"> or p</w:t>
      </w:r>
      <w:r w:rsidR="006A6869" w:rsidRPr="00EB4F09">
        <w:rPr>
          <w:rFonts w:ascii="Arial" w:hAnsi="Arial" w:cs="Arial"/>
          <w:i/>
          <w:szCs w:val="24"/>
          <w:lang w:val="en-GB"/>
        </w:rPr>
        <w:t>gndA</w:t>
      </w:r>
      <w:r w:rsidR="006A6869" w:rsidRPr="00EB4F09">
        <w:rPr>
          <w:rFonts w:ascii="Arial" w:hAnsi="Arial" w:cs="Arial"/>
          <w:szCs w:val="24"/>
          <w:lang w:val="en-GB"/>
        </w:rPr>
        <w:t xml:space="preserve"> (marked in legend). </w:t>
      </w:r>
      <w:r w:rsidR="00E17DC3">
        <w:rPr>
          <w:rFonts w:ascii="Arial" w:hAnsi="Arial" w:cs="Arial"/>
          <w:szCs w:val="24"/>
          <w:lang w:val="en-GB"/>
        </w:rPr>
        <w:t xml:space="preserve">Background light scatter and fluorescence of medium shown in figure m-o, using same scales as in </w:t>
      </w:r>
      <w:r w:rsidR="00441243">
        <w:rPr>
          <w:rFonts w:ascii="Arial" w:hAnsi="Arial" w:cs="Arial"/>
          <w:szCs w:val="24"/>
          <w:lang w:val="en-GB"/>
        </w:rPr>
        <w:t>the corresponding figures showing data of strains</w:t>
      </w:r>
      <w:r w:rsidR="00405B41">
        <w:rPr>
          <w:rFonts w:ascii="Arial" w:hAnsi="Arial" w:cs="Arial"/>
          <w:szCs w:val="24"/>
          <w:lang w:val="en-GB"/>
        </w:rPr>
        <w:t xml:space="preserve"> </w:t>
      </w:r>
      <w:r w:rsidR="00441243">
        <w:rPr>
          <w:rFonts w:ascii="Arial" w:hAnsi="Arial" w:cs="Arial"/>
          <w:szCs w:val="24"/>
          <w:lang w:val="en-GB"/>
        </w:rPr>
        <w:t>(</w:t>
      </w:r>
      <w:r w:rsidR="00405B41">
        <w:rPr>
          <w:rFonts w:ascii="Arial" w:hAnsi="Arial" w:cs="Arial"/>
          <w:szCs w:val="24"/>
          <w:lang w:val="en-GB"/>
        </w:rPr>
        <w:t>a</w:t>
      </w:r>
      <w:r w:rsidR="00441243">
        <w:rPr>
          <w:rFonts w:ascii="Arial" w:hAnsi="Arial" w:cs="Arial"/>
          <w:szCs w:val="24"/>
          <w:lang w:val="en-GB"/>
        </w:rPr>
        <w:t>-l)</w:t>
      </w:r>
      <w:r w:rsidR="00E17DC3">
        <w:rPr>
          <w:rFonts w:ascii="Arial" w:hAnsi="Arial" w:cs="Arial"/>
          <w:szCs w:val="24"/>
          <w:lang w:val="en-GB"/>
        </w:rPr>
        <w:t xml:space="preserve">. </w:t>
      </w:r>
      <w:r w:rsidR="006A6869" w:rsidRPr="00EB4F09">
        <w:rPr>
          <w:rFonts w:ascii="Arial" w:hAnsi="Arial" w:cs="Arial"/>
          <w:szCs w:val="24"/>
          <w:lang w:val="en-GB"/>
        </w:rPr>
        <w:t>Sol</w:t>
      </w:r>
      <w:r w:rsidR="002A2ACF">
        <w:rPr>
          <w:rFonts w:ascii="Arial" w:hAnsi="Arial" w:cs="Arial"/>
          <w:szCs w:val="24"/>
          <w:lang w:val="en-GB"/>
        </w:rPr>
        <w:t>i</w:t>
      </w:r>
      <w:r w:rsidR="006A6869" w:rsidRPr="00EB4F09">
        <w:rPr>
          <w:rFonts w:ascii="Arial" w:hAnsi="Arial" w:cs="Arial"/>
          <w:szCs w:val="24"/>
          <w:lang w:val="en-GB"/>
        </w:rPr>
        <w:t xml:space="preserve">d lines indicate mean values for at least 3 independent cultures, the dashed lines show the standard error. </w:t>
      </w:r>
    </w:p>
    <w:p w:rsidR="00100EB5" w:rsidRPr="00F6058C" w:rsidRDefault="00C51CA0" w:rsidP="004A3804">
      <w:pPr>
        <w:spacing w:line="360" w:lineRule="auto"/>
        <w:rPr>
          <w:rFonts w:ascii="Arial" w:hAnsi="Arial" w:cs="Arial"/>
          <w:szCs w:val="24"/>
        </w:rPr>
      </w:pPr>
      <w:r>
        <w:rPr>
          <w:rFonts w:ascii="Arial" w:hAnsi="Arial" w:cs="Arial"/>
          <w:noProof/>
          <w:szCs w:val="24"/>
        </w:rPr>
        <w:lastRenderedPageBreak/>
        <w:drawing>
          <wp:inline distT="0" distB="0" distL="0" distR="0">
            <wp:extent cx="3879850" cy="2692058"/>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88312" cy="2697930"/>
                    </a:xfrm>
                    <a:prstGeom prst="rect">
                      <a:avLst/>
                    </a:prstGeom>
                  </pic:spPr>
                </pic:pic>
              </a:graphicData>
            </a:graphic>
          </wp:inline>
        </w:drawing>
      </w:r>
    </w:p>
    <w:p w:rsidR="00100EB5" w:rsidRPr="00E53A64" w:rsidRDefault="00100EB5" w:rsidP="00631D75">
      <w:pPr>
        <w:rPr>
          <w:rFonts w:ascii="Arial" w:hAnsi="Arial" w:cs="Arial"/>
          <w:color w:val="000000" w:themeColor="text1"/>
          <w:szCs w:val="24"/>
          <w:lang w:val="en-GB"/>
        </w:rPr>
      </w:pPr>
      <w:r w:rsidRPr="00F6058C">
        <w:rPr>
          <w:rFonts w:ascii="Arial" w:hAnsi="Arial" w:cs="Arial"/>
          <w:color w:val="000000" w:themeColor="text1"/>
          <w:szCs w:val="24"/>
          <w:lang w:val="en-GB"/>
        </w:rPr>
        <w:t>Figure S</w:t>
      </w:r>
      <w:r w:rsidR="005D3B7A">
        <w:rPr>
          <w:rFonts w:ascii="Arial" w:hAnsi="Arial" w:cs="Arial"/>
          <w:color w:val="000000" w:themeColor="text1"/>
          <w:szCs w:val="24"/>
          <w:lang w:val="en-GB"/>
        </w:rPr>
        <w:t>2</w:t>
      </w:r>
      <w:r w:rsidRPr="00F6058C">
        <w:rPr>
          <w:rFonts w:ascii="Arial" w:hAnsi="Arial" w:cs="Arial"/>
          <w:color w:val="000000" w:themeColor="text1"/>
          <w:szCs w:val="24"/>
          <w:lang w:val="en-GB"/>
        </w:rPr>
        <w:t>. Nucleosome occupancy profile heatmap of the synthetic promoters, consisting of the CPs fused to 5xQUAS. The nucleosome occupancy was calculated according to Kaplan et al</w:t>
      </w:r>
      <w:r w:rsidR="005D3B7A">
        <w:rPr>
          <w:rFonts w:ascii="Arial" w:hAnsi="Arial" w:cs="Arial"/>
          <w:color w:val="000000" w:themeColor="text1"/>
          <w:szCs w:val="24"/>
          <w:lang w:val="en-GB"/>
        </w:rPr>
        <w:t xml:space="preserve"> [1]</w:t>
      </w:r>
      <w:r w:rsidRPr="00F6058C">
        <w:rPr>
          <w:rFonts w:ascii="Arial" w:hAnsi="Arial" w:cs="Arial"/>
          <w:color w:val="000000" w:themeColor="text1"/>
          <w:szCs w:val="24"/>
          <w:lang w:val="en-GB"/>
        </w:rPr>
        <w:t xml:space="preserve">. The lower nuclear occupancy of the </w:t>
      </w:r>
      <w:r w:rsidRPr="00F6058C">
        <w:rPr>
          <w:rFonts w:ascii="Arial" w:hAnsi="Arial" w:cs="Arial"/>
          <w:i/>
          <w:color w:val="000000" w:themeColor="text1"/>
          <w:szCs w:val="24"/>
          <w:lang w:val="en-GB"/>
        </w:rPr>
        <w:t>Sc</w:t>
      </w:r>
      <w:r w:rsidRPr="00F6058C">
        <w:rPr>
          <w:rFonts w:ascii="Arial" w:hAnsi="Arial" w:cs="Arial"/>
          <w:color w:val="000000" w:themeColor="text1"/>
          <w:szCs w:val="24"/>
          <w:lang w:val="en-GB"/>
        </w:rPr>
        <w:t>_ura3 CP may explain the relatively high expression of the synthetic promoter containing this CP (Figure 5a), despite an apparent difference in this CP in terms of GC content (Table S1). AT rich sequences have been reported to be associated with low nucleosome affinity and high promoter activity</w:t>
      </w:r>
      <w:r w:rsidR="0028343D">
        <w:rPr>
          <w:rFonts w:ascii="Arial" w:hAnsi="Arial" w:cs="Arial"/>
          <w:color w:val="000000" w:themeColor="text1"/>
          <w:szCs w:val="24"/>
          <w:lang w:val="en-GB"/>
        </w:rPr>
        <w:t xml:space="preserve"> [2]</w:t>
      </w:r>
      <w:r w:rsidRPr="00F6058C">
        <w:rPr>
          <w:rFonts w:ascii="Arial" w:hAnsi="Arial" w:cs="Arial"/>
          <w:color w:val="000000" w:themeColor="text1"/>
          <w:szCs w:val="24"/>
          <w:lang w:val="en-GB"/>
        </w:rPr>
        <w:t>.</w:t>
      </w:r>
    </w:p>
    <w:p w:rsidR="00647FE6" w:rsidRDefault="00647FE6" w:rsidP="004A3804">
      <w:pPr>
        <w:rPr>
          <w:rFonts w:ascii="Arial" w:hAnsi="Arial" w:cs="Arial"/>
          <w:szCs w:val="24"/>
        </w:rPr>
      </w:pPr>
      <w:r>
        <w:rPr>
          <w:noProof/>
        </w:rPr>
        <w:drawing>
          <wp:inline distT="0" distB="0" distL="0" distR="0">
            <wp:extent cx="3733800" cy="30125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752047" cy="3027285"/>
                    </a:xfrm>
                    <a:prstGeom prst="rect">
                      <a:avLst/>
                    </a:prstGeom>
                  </pic:spPr>
                </pic:pic>
              </a:graphicData>
            </a:graphic>
          </wp:inline>
        </w:drawing>
      </w:r>
    </w:p>
    <w:p w:rsidR="00100EB5" w:rsidRDefault="00100EB5" w:rsidP="004A3804">
      <w:pPr>
        <w:rPr>
          <w:rFonts w:ascii="Arial" w:hAnsi="Arial" w:cs="Arial"/>
          <w:szCs w:val="24"/>
        </w:rPr>
      </w:pPr>
      <w:r w:rsidRPr="00F6058C">
        <w:rPr>
          <w:rFonts w:ascii="Arial" w:hAnsi="Arial" w:cs="Arial"/>
          <w:szCs w:val="24"/>
        </w:rPr>
        <w:t>Figure S</w:t>
      </w:r>
      <w:r w:rsidR="005D3B7A">
        <w:rPr>
          <w:rFonts w:ascii="Arial" w:hAnsi="Arial" w:cs="Arial"/>
          <w:szCs w:val="24"/>
        </w:rPr>
        <w:t>3</w:t>
      </w:r>
      <w:r w:rsidRPr="00F6058C">
        <w:rPr>
          <w:rFonts w:ascii="Arial" w:hAnsi="Arial" w:cs="Arial"/>
          <w:szCs w:val="24"/>
        </w:rPr>
        <w:t>: Strain verification through qPCR</w:t>
      </w:r>
      <w:r>
        <w:rPr>
          <w:rFonts w:ascii="Arial" w:hAnsi="Arial" w:cs="Arial"/>
          <w:szCs w:val="24"/>
        </w:rPr>
        <w:t xml:space="preserve">. </w:t>
      </w:r>
      <w:r w:rsidRPr="00F6058C">
        <w:rPr>
          <w:rFonts w:ascii="Arial" w:hAnsi="Arial" w:cs="Arial"/>
          <w:szCs w:val="24"/>
        </w:rPr>
        <w:t xml:space="preserve">Quantification of the copy number of the integrated donor DNA and </w:t>
      </w:r>
      <w:r w:rsidR="00846C0E">
        <w:rPr>
          <w:rFonts w:ascii="Arial" w:hAnsi="Arial" w:cs="Arial"/>
          <w:szCs w:val="24"/>
        </w:rPr>
        <w:t xml:space="preserve">two </w:t>
      </w:r>
      <w:r w:rsidRPr="00F6058C">
        <w:rPr>
          <w:rFonts w:ascii="Arial" w:hAnsi="Arial" w:cs="Arial"/>
          <w:szCs w:val="24"/>
        </w:rPr>
        <w:t>penicillin cluster genes</w:t>
      </w:r>
      <w:r w:rsidR="00846C0E">
        <w:rPr>
          <w:rFonts w:ascii="Arial" w:hAnsi="Arial" w:cs="Arial"/>
          <w:szCs w:val="24"/>
        </w:rPr>
        <w:t xml:space="preserve"> (</w:t>
      </w:r>
      <w:r w:rsidR="00846C0E" w:rsidRPr="00846C0E">
        <w:rPr>
          <w:rFonts w:ascii="Arial" w:hAnsi="Arial" w:cs="Arial"/>
          <w:i/>
          <w:szCs w:val="24"/>
        </w:rPr>
        <w:t>pcbC</w:t>
      </w:r>
      <w:r w:rsidR="00846C0E">
        <w:rPr>
          <w:rFonts w:ascii="Arial" w:hAnsi="Arial" w:cs="Arial"/>
          <w:szCs w:val="24"/>
        </w:rPr>
        <w:t xml:space="preserve"> and </w:t>
      </w:r>
      <w:r w:rsidR="00846C0E" w:rsidRPr="00846C0E">
        <w:rPr>
          <w:rFonts w:ascii="Arial" w:hAnsi="Arial" w:cs="Arial"/>
          <w:i/>
          <w:szCs w:val="24"/>
        </w:rPr>
        <w:t>penDE</w:t>
      </w:r>
      <w:r w:rsidR="00846C0E">
        <w:rPr>
          <w:rFonts w:ascii="Arial" w:hAnsi="Arial" w:cs="Arial"/>
          <w:szCs w:val="24"/>
        </w:rPr>
        <w:t>)</w:t>
      </w:r>
      <w:r w:rsidRPr="00F6058C">
        <w:rPr>
          <w:rFonts w:ascii="Arial" w:hAnsi="Arial" w:cs="Arial"/>
          <w:szCs w:val="24"/>
        </w:rPr>
        <w:t xml:space="preserve"> in </w:t>
      </w:r>
      <w:r w:rsidRPr="00F6058C">
        <w:rPr>
          <w:rFonts w:ascii="Arial" w:hAnsi="Arial" w:cs="Arial"/>
          <w:i/>
          <w:szCs w:val="24"/>
        </w:rPr>
        <w:t>P. chrysogenum</w:t>
      </w:r>
      <w:r w:rsidRPr="00F6058C">
        <w:rPr>
          <w:rFonts w:ascii="Arial" w:hAnsi="Arial" w:cs="Arial"/>
          <w:szCs w:val="24"/>
        </w:rPr>
        <w:t xml:space="preserve"> strains. Strains DS54468 (1xPen-cluster)</w:t>
      </w:r>
      <w:r w:rsidR="00647FE6">
        <w:rPr>
          <w:rFonts w:ascii="Arial" w:hAnsi="Arial" w:cs="Arial"/>
          <w:szCs w:val="24"/>
        </w:rPr>
        <w:t xml:space="preserve"> and</w:t>
      </w:r>
      <w:r w:rsidRPr="00F6058C">
        <w:rPr>
          <w:rFonts w:ascii="Arial" w:hAnsi="Arial" w:cs="Arial"/>
          <w:szCs w:val="24"/>
        </w:rPr>
        <w:t xml:space="preserve"> DS68530 (∆Pen</w:t>
      </w:r>
      <w:r w:rsidR="008C3BA0">
        <w:rPr>
          <w:rFonts w:ascii="Arial" w:hAnsi="Arial" w:cs="Arial"/>
          <w:szCs w:val="24"/>
        </w:rPr>
        <w:t xml:space="preserve">, no penicillin </w:t>
      </w:r>
      <w:r w:rsidRPr="00F6058C">
        <w:rPr>
          <w:rFonts w:ascii="Arial" w:hAnsi="Arial" w:cs="Arial"/>
          <w:szCs w:val="24"/>
        </w:rPr>
        <w:t>cluster) were used as controls.</w:t>
      </w:r>
    </w:p>
    <w:p w:rsidR="00441243" w:rsidRDefault="00441243" w:rsidP="00647FE6">
      <w:pPr>
        <w:spacing w:after="0" w:line="259" w:lineRule="auto"/>
        <w:jc w:val="left"/>
        <w:rPr>
          <w:rFonts w:ascii="Arial" w:hAnsi="Arial" w:cs="Arial"/>
          <w:color w:val="000000" w:themeColor="text1"/>
          <w:szCs w:val="24"/>
          <w:lang w:val="en-GB"/>
        </w:rPr>
      </w:pPr>
    </w:p>
    <w:p w:rsidR="00441243" w:rsidRDefault="00441243" w:rsidP="00647FE6">
      <w:pPr>
        <w:spacing w:after="0" w:line="259" w:lineRule="auto"/>
        <w:jc w:val="left"/>
        <w:rPr>
          <w:rFonts w:ascii="Arial" w:hAnsi="Arial" w:cs="Arial"/>
          <w:color w:val="000000" w:themeColor="text1"/>
          <w:szCs w:val="24"/>
          <w:lang w:val="en-GB"/>
        </w:rPr>
      </w:pPr>
    </w:p>
    <w:p w:rsidR="001F5B04" w:rsidRPr="001F5B04" w:rsidRDefault="00100EB5" w:rsidP="00647FE6">
      <w:pPr>
        <w:spacing w:after="0" w:line="259" w:lineRule="auto"/>
        <w:jc w:val="left"/>
        <w:rPr>
          <w:rFonts w:ascii="Arial" w:hAnsi="Arial" w:cs="Arial"/>
          <w:sz w:val="20"/>
          <w:lang w:val="en-GB"/>
        </w:rPr>
      </w:pPr>
      <w:r w:rsidRPr="00F6058C">
        <w:rPr>
          <w:rFonts w:ascii="Arial" w:hAnsi="Arial" w:cs="Arial"/>
          <w:szCs w:val="24"/>
          <w:lang w:val="en-GB"/>
        </w:rPr>
        <w:lastRenderedPageBreak/>
        <w:t xml:space="preserve">Table S1. Characteristics of core promoters (CPs) used in the study. Numbers indicate position of the CP element in relation to the start of the gene (ATG). </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42"/>
        <w:gridCol w:w="709"/>
        <w:gridCol w:w="1134"/>
        <w:gridCol w:w="1985"/>
        <w:gridCol w:w="992"/>
        <w:gridCol w:w="1984"/>
        <w:gridCol w:w="1843"/>
      </w:tblGrid>
      <w:tr w:rsidR="001F5B04" w:rsidRPr="001F5B04" w:rsidTr="00631D75">
        <w:tc>
          <w:tcPr>
            <w:tcW w:w="1242" w:type="dxa"/>
            <w:tcBorders>
              <w:top w:val="single" w:sz="8" w:space="0" w:color="auto"/>
              <w:bottom w:val="single" w:sz="8" w:space="0" w:color="auto"/>
            </w:tcBorders>
            <w:vAlign w:val="center"/>
          </w:tcPr>
          <w:p w:rsidR="00100EB5" w:rsidRPr="001F5B04" w:rsidRDefault="00100EB5" w:rsidP="001F5B04">
            <w:pPr>
              <w:spacing w:after="0"/>
              <w:jc w:val="center"/>
              <w:rPr>
                <w:rFonts w:ascii="Arial" w:hAnsi="Arial" w:cs="Arial"/>
                <w:b/>
                <w:sz w:val="20"/>
                <w:lang w:val="en-GB"/>
              </w:rPr>
            </w:pPr>
            <w:r w:rsidRPr="001F5B04">
              <w:rPr>
                <w:rFonts w:ascii="Arial" w:hAnsi="Arial" w:cs="Arial"/>
                <w:b/>
                <w:sz w:val="20"/>
                <w:lang w:val="en-GB"/>
              </w:rPr>
              <w:t>CP</w:t>
            </w:r>
          </w:p>
        </w:tc>
        <w:tc>
          <w:tcPr>
            <w:tcW w:w="709" w:type="dxa"/>
            <w:tcBorders>
              <w:top w:val="single" w:sz="8" w:space="0" w:color="auto"/>
              <w:bottom w:val="single" w:sz="8" w:space="0" w:color="auto"/>
            </w:tcBorders>
            <w:vAlign w:val="center"/>
          </w:tcPr>
          <w:p w:rsidR="00100EB5" w:rsidRPr="001F5B04" w:rsidRDefault="00100EB5" w:rsidP="001F5B04">
            <w:pPr>
              <w:spacing w:after="0"/>
              <w:jc w:val="center"/>
              <w:rPr>
                <w:rFonts w:ascii="Arial" w:hAnsi="Arial" w:cs="Arial"/>
                <w:b/>
                <w:sz w:val="20"/>
                <w:lang w:val="en-GB"/>
              </w:rPr>
            </w:pPr>
            <w:r w:rsidRPr="001F5B04">
              <w:rPr>
                <w:rFonts w:ascii="Arial" w:hAnsi="Arial" w:cs="Arial"/>
                <w:b/>
                <w:sz w:val="20"/>
                <w:lang w:val="en-GB"/>
              </w:rPr>
              <w:t>Size</w:t>
            </w:r>
          </w:p>
        </w:tc>
        <w:tc>
          <w:tcPr>
            <w:tcW w:w="1134" w:type="dxa"/>
            <w:tcBorders>
              <w:top w:val="single" w:sz="8" w:space="0" w:color="auto"/>
              <w:bottom w:val="single" w:sz="8" w:space="0" w:color="auto"/>
            </w:tcBorders>
            <w:vAlign w:val="center"/>
          </w:tcPr>
          <w:p w:rsidR="00100EB5" w:rsidRPr="001F5B04" w:rsidRDefault="00100EB5" w:rsidP="001F5B04">
            <w:pPr>
              <w:spacing w:after="0"/>
              <w:jc w:val="center"/>
              <w:rPr>
                <w:rFonts w:ascii="Arial" w:hAnsi="Arial" w:cs="Arial"/>
                <w:b/>
                <w:sz w:val="20"/>
                <w:lang w:val="en-GB"/>
              </w:rPr>
            </w:pPr>
            <w:r w:rsidRPr="001F5B04">
              <w:rPr>
                <w:rFonts w:ascii="Arial" w:hAnsi="Arial" w:cs="Arial"/>
                <w:b/>
                <w:sz w:val="20"/>
                <w:lang w:val="en-GB"/>
              </w:rPr>
              <w:t>GC cont.</w:t>
            </w:r>
          </w:p>
        </w:tc>
        <w:tc>
          <w:tcPr>
            <w:tcW w:w="1985" w:type="dxa"/>
            <w:tcBorders>
              <w:top w:val="single" w:sz="8" w:space="0" w:color="auto"/>
              <w:bottom w:val="single" w:sz="8" w:space="0" w:color="auto"/>
            </w:tcBorders>
            <w:vAlign w:val="center"/>
          </w:tcPr>
          <w:p w:rsidR="00100EB5" w:rsidRPr="001F5B04" w:rsidRDefault="00100EB5" w:rsidP="001F5B04">
            <w:pPr>
              <w:spacing w:after="0"/>
              <w:jc w:val="center"/>
              <w:rPr>
                <w:rFonts w:ascii="Arial" w:hAnsi="Arial" w:cs="Arial"/>
                <w:b/>
                <w:sz w:val="20"/>
                <w:lang w:val="en-GB"/>
              </w:rPr>
            </w:pPr>
            <w:r w:rsidRPr="001F5B04">
              <w:rPr>
                <w:rFonts w:ascii="Arial" w:hAnsi="Arial" w:cs="Arial"/>
                <w:b/>
                <w:sz w:val="20"/>
                <w:lang w:val="en-GB"/>
              </w:rPr>
              <w:t>TSS</w:t>
            </w:r>
          </w:p>
        </w:tc>
        <w:tc>
          <w:tcPr>
            <w:tcW w:w="992" w:type="dxa"/>
            <w:tcBorders>
              <w:top w:val="single" w:sz="8" w:space="0" w:color="auto"/>
              <w:bottom w:val="single" w:sz="8" w:space="0" w:color="auto"/>
            </w:tcBorders>
            <w:vAlign w:val="center"/>
          </w:tcPr>
          <w:p w:rsidR="00100EB5" w:rsidRPr="001F5B04" w:rsidRDefault="00100EB5" w:rsidP="001F5B04">
            <w:pPr>
              <w:spacing w:after="0"/>
              <w:jc w:val="center"/>
              <w:rPr>
                <w:rFonts w:ascii="Arial" w:hAnsi="Arial" w:cs="Arial"/>
                <w:b/>
                <w:sz w:val="20"/>
                <w:lang w:val="en-GB"/>
              </w:rPr>
            </w:pPr>
            <w:r w:rsidRPr="001F5B04">
              <w:rPr>
                <w:rFonts w:ascii="Arial" w:hAnsi="Arial" w:cs="Arial"/>
                <w:b/>
                <w:sz w:val="20"/>
                <w:lang w:val="en-GB"/>
              </w:rPr>
              <w:t>TATA</w:t>
            </w:r>
          </w:p>
        </w:tc>
        <w:tc>
          <w:tcPr>
            <w:tcW w:w="1984" w:type="dxa"/>
            <w:tcBorders>
              <w:top w:val="single" w:sz="8" w:space="0" w:color="auto"/>
              <w:bottom w:val="single" w:sz="8" w:space="0" w:color="auto"/>
            </w:tcBorders>
            <w:vAlign w:val="center"/>
          </w:tcPr>
          <w:p w:rsidR="00100EB5" w:rsidRPr="001F5B04" w:rsidRDefault="00100EB5" w:rsidP="001F5B04">
            <w:pPr>
              <w:spacing w:after="0"/>
              <w:jc w:val="center"/>
              <w:rPr>
                <w:rFonts w:ascii="Arial" w:hAnsi="Arial" w:cs="Arial"/>
                <w:b/>
                <w:sz w:val="20"/>
                <w:lang w:val="en-GB"/>
              </w:rPr>
            </w:pPr>
            <w:r w:rsidRPr="001F5B04">
              <w:rPr>
                <w:rFonts w:ascii="Arial" w:hAnsi="Arial" w:cs="Arial"/>
                <w:b/>
                <w:sz w:val="20"/>
                <w:lang w:val="en-GB"/>
              </w:rPr>
              <w:t>CCAAT</w:t>
            </w:r>
          </w:p>
        </w:tc>
        <w:tc>
          <w:tcPr>
            <w:tcW w:w="1843" w:type="dxa"/>
            <w:tcBorders>
              <w:top w:val="single" w:sz="8" w:space="0" w:color="auto"/>
              <w:bottom w:val="single" w:sz="8" w:space="0" w:color="auto"/>
            </w:tcBorders>
            <w:vAlign w:val="center"/>
          </w:tcPr>
          <w:p w:rsidR="00100EB5" w:rsidRPr="001F5B04" w:rsidRDefault="00100EB5" w:rsidP="001F5B04">
            <w:pPr>
              <w:spacing w:after="0"/>
              <w:jc w:val="center"/>
              <w:rPr>
                <w:rFonts w:ascii="Arial" w:hAnsi="Arial" w:cs="Arial"/>
                <w:b/>
                <w:sz w:val="20"/>
                <w:lang w:val="en-GB"/>
              </w:rPr>
            </w:pPr>
            <w:r w:rsidRPr="001F5B04">
              <w:rPr>
                <w:rFonts w:ascii="Arial" w:hAnsi="Arial" w:cs="Arial"/>
                <w:b/>
                <w:sz w:val="20"/>
                <w:lang w:val="en-GB"/>
              </w:rPr>
              <w:t>INR</w:t>
            </w:r>
          </w:p>
        </w:tc>
      </w:tr>
      <w:tr w:rsidR="00100EB5" w:rsidRPr="001F5B04" w:rsidTr="00647FE6">
        <w:trPr>
          <w:trHeight w:val="270"/>
        </w:trPr>
        <w:tc>
          <w:tcPr>
            <w:tcW w:w="1242" w:type="dxa"/>
            <w:tcBorders>
              <w:top w:val="single" w:sz="8" w:space="0" w:color="auto"/>
              <w:bottom w:val="single" w:sz="2" w:space="0" w:color="auto"/>
            </w:tcBorders>
            <w:vAlign w:val="center"/>
          </w:tcPr>
          <w:p w:rsidR="00100EB5" w:rsidRPr="001F5B04" w:rsidRDefault="00100EB5" w:rsidP="00C643CA">
            <w:pPr>
              <w:spacing w:after="0"/>
              <w:jc w:val="left"/>
              <w:rPr>
                <w:rFonts w:ascii="Arial" w:hAnsi="Arial" w:cs="Arial"/>
                <w:sz w:val="20"/>
                <w:lang w:val="en-GB"/>
              </w:rPr>
            </w:pPr>
            <w:r w:rsidRPr="001F5B04">
              <w:rPr>
                <w:rFonts w:ascii="Arial" w:hAnsi="Arial" w:cs="Arial"/>
                <w:i/>
                <w:sz w:val="20"/>
                <w:lang w:val="en-GB"/>
              </w:rPr>
              <w:t>Sc</w:t>
            </w:r>
            <w:r w:rsidRPr="001F5B04">
              <w:rPr>
                <w:rFonts w:ascii="Arial" w:hAnsi="Arial" w:cs="Arial"/>
                <w:sz w:val="20"/>
                <w:lang w:val="en-GB"/>
              </w:rPr>
              <w:t>_ura3</w:t>
            </w:r>
          </w:p>
        </w:tc>
        <w:tc>
          <w:tcPr>
            <w:tcW w:w="709" w:type="dxa"/>
            <w:tcBorders>
              <w:top w:val="single" w:sz="8"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94</w:t>
            </w:r>
          </w:p>
        </w:tc>
        <w:tc>
          <w:tcPr>
            <w:tcW w:w="1134" w:type="dxa"/>
            <w:tcBorders>
              <w:top w:val="single" w:sz="8"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40%</w:t>
            </w:r>
          </w:p>
        </w:tc>
        <w:tc>
          <w:tcPr>
            <w:tcW w:w="1985" w:type="dxa"/>
            <w:tcBorders>
              <w:top w:val="single" w:sz="8"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Multiple,</w:t>
            </w:r>
            <w:r w:rsidR="001F5B04">
              <w:rPr>
                <w:rFonts w:ascii="Arial" w:hAnsi="Arial" w:cs="Arial"/>
                <w:sz w:val="20"/>
                <w:lang w:val="en-GB"/>
              </w:rPr>
              <w:t xml:space="preserve"> </w:t>
            </w:r>
            <w:r w:rsidRPr="001F5B04">
              <w:rPr>
                <w:rFonts w:ascii="Arial" w:hAnsi="Arial" w:cs="Arial"/>
                <w:sz w:val="20"/>
                <w:lang w:val="en-GB"/>
              </w:rPr>
              <w:t>-119 − -60</w:t>
            </w:r>
          </w:p>
        </w:tc>
        <w:tc>
          <w:tcPr>
            <w:tcW w:w="992" w:type="dxa"/>
            <w:tcBorders>
              <w:top w:val="single" w:sz="8"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-92, -90</w:t>
            </w:r>
          </w:p>
        </w:tc>
        <w:tc>
          <w:tcPr>
            <w:tcW w:w="1984" w:type="dxa"/>
            <w:tcBorders>
              <w:top w:val="single" w:sz="8"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-98</w:t>
            </w:r>
          </w:p>
        </w:tc>
        <w:tc>
          <w:tcPr>
            <w:tcW w:w="1843" w:type="dxa"/>
            <w:tcBorders>
              <w:top w:val="single" w:sz="8"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-99, -101</w:t>
            </w:r>
          </w:p>
        </w:tc>
      </w:tr>
      <w:tr w:rsidR="00100EB5" w:rsidRPr="001F5B04" w:rsidTr="00647FE6">
        <w:trPr>
          <w:trHeight w:val="276"/>
        </w:trPr>
        <w:tc>
          <w:tcPr>
            <w:tcW w:w="1242" w:type="dxa"/>
            <w:tcBorders>
              <w:top w:val="single" w:sz="2" w:space="0" w:color="auto"/>
              <w:bottom w:val="single" w:sz="2" w:space="0" w:color="auto"/>
            </w:tcBorders>
            <w:vAlign w:val="center"/>
          </w:tcPr>
          <w:p w:rsidR="00100EB5" w:rsidRPr="001F5B04" w:rsidRDefault="00100EB5" w:rsidP="00C643CA">
            <w:pPr>
              <w:spacing w:after="0"/>
              <w:jc w:val="left"/>
              <w:rPr>
                <w:rFonts w:ascii="Arial" w:hAnsi="Arial" w:cs="Arial"/>
                <w:sz w:val="20"/>
                <w:lang w:val="en-GB"/>
              </w:rPr>
            </w:pPr>
            <w:r w:rsidRPr="001F5B04">
              <w:rPr>
                <w:rFonts w:ascii="Arial" w:hAnsi="Arial" w:cs="Arial"/>
                <w:i/>
                <w:sz w:val="20"/>
                <w:lang w:val="en-GB"/>
              </w:rPr>
              <w:t>An</w:t>
            </w:r>
            <w:r w:rsidRPr="001F5B04">
              <w:rPr>
                <w:rFonts w:ascii="Arial" w:hAnsi="Arial" w:cs="Arial"/>
                <w:sz w:val="20"/>
                <w:lang w:val="en-GB"/>
              </w:rPr>
              <w:t>_nirA</w:t>
            </w:r>
          </w:p>
        </w:tc>
        <w:tc>
          <w:tcPr>
            <w:tcW w:w="709"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138</w:t>
            </w:r>
          </w:p>
        </w:tc>
        <w:tc>
          <w:tcPr>
            <w:tcW w:w="1134"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54%</w:t>
            </w:r>
          </w:p>
        </w:tc>
        <w:tc>
          <w:tcPr>
            <w:tcW w:w="1985"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Unknown</w:t>
            </w:r>
          </w:p>
        </w:tc>
        <w:tc>
          <w:tcPr>
            <w:tcW w:w="992"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w:t>
            </w:r>
          </w:p>
        </w:tc>
        <w:tc>
          <w:tcPr>
            <w:tcW w:w="1984"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w:t>
            </w:r>
          </w:p>
        </w:tc>
        <w:tc>
          <w:tcPr>
            <w:tcW w:w="1843"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w:t>
            </w:r>
          </w:p>
        </w:tc>
      </w:tr>
      <w:tr w:rsidR="00100EB5" w:rsidRPr="001F5B04" w:rsidTr="00647FE6">
        <w:trPr>
          <w:trHeight w:val="280"/>
        </w:trPr>
        <w:tc>
          <w:tcPr>
            <w:tcW w:w="1242" w:type="dxa"/>
            <w:tcBorders>
              <w:top w:val="single" w:sz="2" w:space="0" w:color="auto"/>
              <w:bottom w:val="single" w:sz="2" w:space="0" w:color="auto"/>
            </w:tcBorders>
            <w:vAlign w:val="center"/>
          </w:tcPr>
          <w:p w:rsidR="00100EB5" w:rsidRPr="001F5B04" w:rsidRDefault="00100EB5" w:rsidP="00C643CA">
            <w:pPr>
              <w:spacing w:after="0"/>
              <w:jc w:val="left"/>
              <w:rPr>
                <w:rFonts w:ascii="Arial" w:hAnsi="Arial" w:cs="Arial"/>
                <w:sz w:val="20"/>
                <w:lang w:val="en-GB"/>
              </w:rPr>
            </w:pPr>
            <w:r w:rsidRPr="001F5B04">
              <w:rPr>
                <w:rFonts w:ascii="Arial" w:hAnsi="Arial" w:cs="Arial"/>
                <w:i/>
                <w:sz w:val="20"/>
                <w:lang w:val="en-GB"/>
              </w:rPr>
              <w:t>Pc</w:t>
            </w:r>
            <w:r w:rsidRPr="001F5B04">
              <w:rPr>
                <w:rFonts w:ascii="Arial" w:hAnsi="Arial" w:cs="Arial"/>
                <w:sz w:val="20"/>
                <w:lang w:val="en-GB"/>
              </w:rPr>
              <w:t>_pcbC</w:t>
            </w:r>
          </w:p>
        </w:tc>
        <w:tc>
          <w:tcPr>
            <w:tcW w:w="709"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200</w:t>
            </w:r>
          </w:p>
        </w:tc>
        <w:tc>
          <w:tcPr>
            <w:tcW w:w="1134"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51%</w:t>
            </w:r>
          </w:p>
        </w:tc>
        <w:tc>
          <w:tcPr>
            <w:tcW w:w="1985"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-15</w:t>
            </w:r>
          </w:p>
        </w:tc>
        <w:tc>
          <w:tcPr>
            <w:tcW w:w="992"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-194</w:t>
            </w:r>
          </w:p>
        </w:tc>
        <w:tc>
          <w:tcPr>
            <w:tcW w:w="1984"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w:t>
            </w:r>
          </w:p>
        </w:tc>
        <w:tc>
          <w:tcPr>
            <w:tcW w:w="1843"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-11, -107</w:t>
            </w:r>
          </w:p>
        </w:tc>
      </w:tr>
      <w:tr w:rsidR="00100EB5" w:rsidRPr="001F5B04" w:rsidTr="00647FE6">
        <w:trPr>
          <w:trHeight w:val="142"/>
        </w:trPr>
        <w:tc>
          <w:tcPr>
            <w:tcW w:w="1242" w:type="dxa"/>
            <w:tcBorders>
              <w:top w:val="single" w:sz="2" w:space="0" w:color="auto"/>
              <w:bottom w:val="single" w:sz="2" w:space="0" w:color="auto"/>
            </w:tcBorders>
            <w:vAlign w:val="center"/>
          </w:tcPr>
          <w:p w:rsidR="00100EB5" w:rsidRPr="001F5B04" w:rsidRDefault="00100EB5" w:rsidP="00C643CA">
            <w:pPr>
              <w:spacing w:after="0"/>
              <w:jc w:val="left"/>
              <w:rPr>
                <w:rFonts w:ascii="Arial" w:hAnsi="Arial" w:cs="Arial"/>
                <w:sz w:val="20"/>
                <w:lang w:val="en-GB"/>
              </w:rPr>
            </w:pPr>
            <w:r w:rsidRPr="001F5B04">
              <w:rPr>
                <w:rFonts w:ascii="Arial" w:hAnsi="Arial" w:cs="Arial"/>
                <w:i/>
                <w:sz w:val="20"/>
                <w:lang w:val="en-GB"/>
              </w:rPr>
              <w:t>Pc</w:t>
            </w:r>
            <w:r w:rsidRPr="001F5B04">
              <w:rPr>
                <w:rFonts w:ascii="Arial" w:hAnsi="Arial" w:cs="Arial"/>
                <w:sz w:val="20"/>
                <w:lang w:val="en-GB"/>
              </w:rPr>
              <w:t>_pcbAB</w:t>
            </w:r>
          </w:p>
        </w:tc>
        <w:tc>
          <w:tcPr>
            <w:tcW w:w="709"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200</w:t>
            </w:r>
          </w:p>
        </w:tc>
        <w:tc>
          <w:tcPr>
            <w:tcW w:w="1134"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50%</w:t>
            </w:r>
          </w:p>
        </w:tc>
        <w:tc>
          <w:tcPr>
            <w:tcW w:w="1985"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-106</w:t>
            </w:r>
          </w:p>
        </w:tc>
        <w:tc>
          <w:tcPr>
            <w:tcW w:w="992" w:type="dxa"/>
            <w:tcBorders>
              <w:top w:val="single" w:sz="2" w:space="0" w:color="auto"/>
              <w:bottom w:val="single" w:sz="2" w:space="0" w:color="auto"/>
            </w:tcBorders>
            <w:vAlign w:val="center"/>
          </w:tcPr>
          <w:p w:rsidR="00100EB5" w:rsidRPr="001F5B04" w:rsidRDefault="001F5B04" w:rsidP="001F5B04">
            <w:pPr>
              <w:spacing w:after="0"/>
              <w:jc w:val="center"/>
              <w:rPr>
                <w:rFonts w:ascii="Arial" w:hAnsi="Arial" w:cs="Arial"/>
                <w:sz w:val="20"/>
                <w:lang w:val="en-GB"/>
              </w:rPr>
            </w:pPr>
            <w:r>
              <w:rPr>
                <w:rFonts w:ascii="Arial" w:hAnsi="Arial" w:cs="Arial"/>
                <w:sz w:val="20"/>
              </w:rPr>
              <w:t>-94,-</w:t>
            </w:r>
            <w:r w:rsidR="00100EB5" w:rsidRPr="001F5B04">
              <w:rPr>
                <w:rFonts w:ascii="Arial" w:hAnsi="Arial" w:cs="Arial"/>
                <w:sz w:val="20"/>
              </w:rPr>
              <w:t>131</w:t>
            </w:r>
          </w:p>
        </w:tc>
        <w:tc>
          <w:tcPr>
            <w:tcW w:w="1984"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rPr>
              <w:t>-12, -18, -111, -149</w:t>
            </w:r>
          </w:p>
        </w:tc>
        <w:tc>
          <w:tcPr>
            <w:tcW w:w="1843" w:type="dxa"/>
            <w:tcBorders>
              <w:top w:val="single" w:sz="2" w:space="0" w:color="auto"/>
              <w:bottom w:val="single" w:sz="2" w:space="0" w:color="auto"/>
            </w:tcBorders>
            <w:vAlign w:val="center"/>
          </w:tcPr>
          <w:p w:rsidR="00100EB5" w:rsidRPr="001F5B04" w:rsidRDefault="001F5B04" w:rsidP="001F5B04">
            <w:pPr>
              <w:spacing w:after="0"/>
              <w:jc w:val="center"/>
              <w:rPr>
                <w:rFonts w:ascii="Arial" w:hAnsi="Arial" w:cs="Arial"/>
                <w:sz w:val="20"/>
                <w:lang w:val="en-GB"/>
              </w:rPr>
            </w:pPr>
            <w:r>
              <w:rPr>
                <w:rFonts w:ascii="Arial" w:hAnsi="Arial" w:cs="Arial"/>
                <w:sz w:val="20"/>
              </w:rPr>
              <w:t>-94, -131, -164</w:t>
            </w:r>
          </w:p>
        </w:tc>
      </w:tr>
      <w:tr w:rsidR="00100EB5" w:rsidRPr="001F5B04" w:rsidTr="00647FE6">
        <w:trPr>
          <w:trHeight w:val="174"/>
        </w:trPr>
        <w:tc>
          <w:tcPr>
            <w:tcW w:w="1242" w:type="dxa"/>
            <w:tcBorders>
              <w:top w:val="single" w:sz="2" w:space="0" w:color="auto"/>
              <w:bottom w:val="single" w:sz="2" w:space="0" w:color="auto"/>
            </w:tcBorders>
            <w:vAlign w:val="center"/>
          </w:tcPr>
          <w:p w:rsidR="00100EB5" w:rsidRPr="001F5B04" w:rsidRDefault="00100EB5" w:rsidP="00C643CA">
            <w:pPr>
              <w:spacing w:after="0"/>
              <w:jc w:val="left"/>
              <w:rPr>
                <w:rFonts w:ascii="Arial" w:hAnsi="Arial" w:cs="Arial"/>
                <w:sz w:val="20"/>
                <w:lang w:val="en-GB"/>
              </w:rPr>
            </w:pPr>
            <w:r w:rsidRPr="001F5B04">
              <w:rPr>
                <w:rFonts w:ascii="Arial" w:hAnsi="Arial" w:cs="Arial"/>
                <w:i/>
                <w:sz w:val="20"/>
                <w:lang w:val="en-GB"/>
              </w:rPr>
              <w:t>Pc</w:t>
            </w:r>
            <w:r w:rsidRPr="001F5B04">
              <w:rPr>
                <w:rFonts w:ascii="Arial" w:hAnsi="Arial" w:cs="Arial"/>
                <w:sz w:val="20"/>
                <w:lang w:val="en-GB"/>
              </w:rPr>
              <w:t>_penDE</w:t>
            </w:r>
          </w:p>
        </w:tc>
        <w:tc>
          <w:tcPr>
            <w:tcW w:w="709"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200</w:t>
            </w:r>
          </w:p>
        </w:tc>
        <w:tc>
          <w:tcPr>
            <w:tcW w:w="1134"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55%</w:t>
            </w:r>
          </w:p>
        </w:tc>
        <w:tc>
          <w:tcPr>
            <w:tcW w:w="1985"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-73</w:t>
            </w:r>
          </w:p>
        </w:tc>
        <w:tc>
          <w:tcPr>
            <w:tcW w:w="992"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-104</w:t>
            </w:r>
          </w:p>
        </w:tc>
        <w:tc>
          <w:tcPr>
            <w:tcW w:w="1984"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rPr>
              <w:t>-107, -121</w:t>
            </w:r>
          </w:p>
        </w:tc>
        <w:tc>
          <w:tcPr>
            <w:tcW w:w="1843" w:type="dxa"/>
            <w:tcBorders>
              <w:top w:val="single" w:sz="2" w:space="0" w:color="auto"/>
              <w:bottom w:val="single" w:sz="2"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104, -122, -194</w:t>
            </w:r>
          </w:p>
        </w:tc>
      </w:tr>
      <w:tr w:rsidR="00100EB5" w:rsidRPr="001F5B04" w:rsidTr="00647FE6">
        <w:trPr>
          <w:trHeight w:val="234"/>
        </w:trPr>
        <w:tc>
          <w:tcPr>
            <w:tcW w:w="1242" w:type="dxa"/>
            <w:tcBorders>
              <w:top w:val="single" w:sz="2" w:space="0" w:color="auto"/>
              <w:bottom w:val="single" w:sz="8" w:space="0" w:color="auto"/>
            </w:tcBorders>
            <w:vAlign w:val="center"/>
          </w:tcPr>
          <w:p w:rsidR="00100EB5" w:rsidRPr="001F5B04" w:rsidRDefault="00100EB5" w:rsidP="00C643CA">
            <w:pPr>
              <w:spacing w:after="0"/>
              <w:jc w:val="left"/>
              <w:rPr>
                <w:rFonts w:ascii="Arial" w:hAnsi="Arial" w:cs="Arial"/>
                <w:sz w:val="20"/>
                <w:lang w:val="en-GB"/>
              </w:rPr>
            </w:pPr>
            <w:r w:rsidRPr="001F5B04">
              <w:rPr>
                <w:rFonts w:ascii="Arial" w:hAnsi="Arial" w:cs="Arial"/>
                <w:i/>
                <w:sz w:val="20"/>
                <w:lang w:val="en-GB"/>
              </w:rPr>
              <w:t>Pc</w:t>
            </w:r>
            <w:r w:rsidRPr="001F5B04">
              <w:rPr>
                <w:rFonts w:ascii="Arial" w:hAnsi="Arial" w:cs="Arial"/>
                <w:sz w:val="20"/>
                <w:lang w:val="en-GB"/>
              </w:rPr>
              <w:t>_phl</w:t>
            </w:r>
          </w:p>
        </w:tc>
        <w:tc>
          <w:tcPr>
            <w:tcW w:w="709" w:type="dxa"/>
            <w:tcBorders>
              <w:top w:val="single" w:sz="2" w:space="0" w:color="auto"/>
              <w:bottom w:val="single" w:sz="8"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200</w:t>
            </w:r>
          </w:p>
        </w:tc>
        <w:tc>
          <w:tcPr>
            <w:tcW w:w="1134" w:type="dxa"/>
            <w:tcBorders>
              <w:top w:val="single" w:sz="2" w:space="0" w:color="auto"/>
              <w:bottom w:val="single" w:sz="8"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50%</w:t>
            </w:r>
          </w:p>
        </w:tc>
        <w:tc>
          <w:tcPr>
            <w:tcW w:w="1985" w:type="dxa"/>
            <w:tcBorders>
              <w:top w:val="single" w:sz="2" w:space="0" w:color="auto"/>
              <w:bottom w:val="single" w:sz="8"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Unknown</w:t>
            </w:r>
          </w:p>
        </w:tc>
        <w:tc>
          <w:tcPr>
            <w:tcW w:w="992" w:type="dxa"/>
            <w:tcBorders>
              <w:top w:val="single" w:sz="2" w:space="0" w:color="auto"/>
              <w:bottom w:val="single" w:sz="8"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-21</w:t>
            </w:r>
          </w:p>
        </w:tc>
        <w:tc>
          <w:tcPr>
            <w:tcW w:w="1984" w:type="dxa"/>
            <w:tcBorders>
              <w:top w:val="single" w:sz="2" w:space="0" w:color="auto"/>
              <w:bottom w:val="single" w:sz="8"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w:t>
            </w:r>
          </w:p>
        </w:tc>
        <w:tc>
          <w:tcPr>
            <w:tcW w:w="1843" w:type="dxa"/>
            <w:tcBorders>
              <w:top w:val="single" w:sz="2" w:space="0" w:color="auto"/>
              <w:bottom w:val="single" w:sz="8" w:space="0" w:color="auto"/>
            </w:tcBorders>
            <w:vAlign w:val="center"/>
          </w:tcPr>
          <w:p w:rsidR="00100EB5" w:rsidRPr="001F5B04" w:rsidRDefault="00100EB5" w:rsidP="001F5B04">
            <w:pPr>
              <w:spacing w:after="0"/>
              <w:jc w:val="center"/>
              <w:rPr>
                <w:rFonts w:ascii="Arial" w:hAnsi="Arial" w:cs="Arial"/>
                <w:sz w:val="20"/>
                <w:lang w:val="en-GB"/>
              </w:rPr>
            </w:pPr>
            <w:r w:rsidRPr="001F5B04">
              <w:rPr>
                <w:rFonts w:ascii="Arial" w:hAnsi="Arial" w:cs="Arial"/>
                <w:sz w:val="20"/>
                <w:lang w:val="en-GB"/>
              </w:rPr>
              <w:t>-4, -19, -48, -122</w:t>
            </w:r>
          </w:p>
        </w:tc>
      </w:tr>
    </w:tbl>
    <w:p w:rsidR="00100EB5" w:rsidRPr="00631D75" w:rsidRDefault="00100EB5" w:rsidP="001F5B04">
      <w:pPr>
        <w:ind w:right="260"/>
        <w:rPr>
          <w:rFonts w:ascii="Arial" w:hAnsi="Arial" w:cs="Arial"/>
          <w:b/>
          <w:color w:val="000000" w:themeColor="text1"/>
          <w:sz w:val="14"/>
          <w:szCs w:val="14"/>
          <w:lang w:val="en-GB"/>
        </w:rPr>
      </w:pPr>
      <w:r w:rsidRPr="00631D75">
        <w:rPr>
          <w:rFonts w:ascii="Arial" w:hAnsi="Arial" w:cs="Arial"/>
          <w:b/>
          <w:sz w:val="14"/>
          <w:szCs w:val="14"/>
          <w:lang w:val="en-GB"/>
        </w:rPr>
        <w:t xml:space="preserve">TSS = Transcription starting site, according to Šmidák et al. </w:t>
      </w:r>
      <w:r w:rsidR="005D3B7A">
        <w:rPr>
          <w:rFonts w:ascii="Arial" w:hAnsi="Arial" w:cs="Arial"/>
          <w:b/>
          <w:sz w:val="14"/>
          <w:szCs w:val="14"/>
          <w:lang w:val="en-GB"/>
        </w:rPr>
        <w:t xml:space="preserve">[3] </w:t>
      </w:r>
      <w:r w:rsidRPr="00631D75">
        <w:rPr>
          <w:rFonts w:ascii="Arial" w:hAnsi="Arial" w:cs="Arial"/>
          <w:b/>
          <w:sz w:val="14"/>
          <w:szCs w:val="14"/>
          <w:lang w:val="en-GB"/>
        </w:rPr>
        <w:t>or Losson et al.</w:t>
      </w:r>
      <w:r w:rsidR="005D3B7A">
        <w:rPr>
          <w:rFonts w:ascii="Arial" w:hAnsi="Arial" w:cs="Arial"/>
          <w:b/>
          <w:noProof/>
          <w:sz w:val="14"/>
          <w:szCs w:val="14"/>
          <w:vertAlign w:val="superscript"/>
          <w:lang w:val="en-GB"/>
        </w:rPr>
        <w:t xml:space="preserve"> </w:t>
      </w:r>
      <w:r w:rsidR="005D3B7A">
        <w:rPr>
          <w:rFonts w:ascii="Arial" w:hAnsi="Arial" w:cs="Arial"/>
          <w:b/>
          <w:sz w:val="14"/>
          <w:szCs w:val="14"/>
          <w:lang w:val="en-GB"/>
        </w:rPr>
        <w:t>[4]</w:t>
      </w:r>
      <w:r w:rsidRPr="00631D75">
        <w:rPr>
          <w:rFonts w:ascii="Arial" w:hAnsi="Arial" w:cs="Arial"/>
          <w:b/>
          <w:sz w:val="14"/>
          <w:szCs w:val="14"/>
          <w:lang w:val="en-GB"/>
        </w:rPr>
        <w:t xml:space="preserve">. INR element </w:t>
      </w:r>
      <w:r w:rsidRPr="00631D75">
        <w:rPr>
          <w:rFonts w:ascii="Arial" w:hAnsi="Arial" w:cs="Arial"/>
          <w:b/>
          <w:bCs/>
          <w:sz w:val="14"/>
          <w:szCs w:val="14"/>
        </w:rPr>
        <w:t>= Initiator element; YYANWYY</w:t>
      </w:r>
    </w:p>
    <w:p w:rsidR="00647FE6" w:rsidRDefault="00647FE6" w:rsidP="004A3804">
      <w:pPr>
        <w:spacing w:after="0"/>
        <w:rPr>
          <w:rFonts w:ascii="Arial" w:hAnsi="Arial" w:cs="Arial"/>
          <w:szCs w:val="24"/>
        </w:rPr>
      </w:pPr>
    </w:p>
    <w:p w:rsidR="00647FE6" w:rsidRDefault="00647FE6" w:rsidP="004A3804">
      <w:pPr>
        <w:spacing w:after="0"/>
        <w:rPr>
          <w:rFonts w:ascii="Arial" w:hAnsi="Arial" w:cs="Arial"/>
          <w:szCs w:val="24"/>
        </w:rPr>
      </w:pPr>
    </w:p>
    <w:p w:rsidR="001F5B04" w:rsidRPr="001F5B04" w:rsidRDefault="00100EB5" w:rsidP="004A3804">
      <w:pPr>
        <w:spacing w:after="0"/>
        <w:rPr>
          <w:rFonts w:ascii="Arial" w:hAnsi="Arial" w:cs="Arial"/>
          <w:szCs w:val="24"/>
        </w:rPr>
      </w:pPr>
      <w:r w:rsidRPr="001F5B04">
        <w:rPr>
          <w:rFonts w:ascii="Arial" w:hAnsi="Arial" w:cs="Arial"/>
          <w:szCs w:val="24"/>
        </w:rPr>
        <w:t xml:space="preserve">Table S2: Sequence of synthetic fragments used </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6"/>
        <w:gridCol w:w="1417"/>
        <w:gridCol w:w="7938"/>
      </w:tblGrid>
      <w:tr w:rsidR="00100EB5" w:rsidRPr="001F5B04" w:rsidTr="00631D75">
        <w:trPr>
          <w:trHeight w:val="285"/>
        </w:trPr>
        <w:tc>
          <w:tcPr>
            <w:tcW w:w="426" w:type="dxa"/>
            <w:tcBorders>
              <w:top w:val="single" w:sz="8" w:space="0" w:color="auto"/>
              <w:bottom w:val="single" w:sz="8" w:space="0" w:color="auto"/>
            </w:tcBorders>
          </w:tcPr>
          <w:p w:rsidR="00100EB5" w:rsidRPr="001F5B04" w:rsidRDefault="00100EB5" w:rsidP="001F5B04">
            <w:pPr>
              <w:spacing w:after="0" w:line="259" w:lineRule="auto"/>
              <w:rPr>
                <w:rFonts w:ascii="Arial" w:hAnsi="Arial" w:cs="Arial"/>
                <w:b/>
                <w:sz w:val="20"/>
              </w:rPr>
            </w:pPr>
            <w:r w:rsidRPr="001F5B04">
              <w:rPr>
                <w:rFonts w:ascii="Arial" w:hAnsi="Arial" w:cs="Arial"/>
                <w:b/>
                <w:sz w:val="20"/>
              </w:rPr>
              <w:t>ID</w:t>
            </w:r>
          </w:p>
        </w:tc>
        <w:tc>
          <w:tcPr>
            <w:tcW w:w="1417" w:type="dxa"/>
            <w:tcBorders>
              <w:top w:val="single" w:sz="8" w:space="0" w:color="auto"/>
              <w:bottom w:val="single" w:sz="8" w:space="0" w:color="auto"/>
            </w:tcBorders>
          </w:tcPr>
          <w:p w:rsidR="00100EB5" w:rsidRPr="001F5B04" w:rsidRDefault="00100EB5" w:rsidP="001F5B04">
            <w:pPr>
              <w:spacing w:after="0" w:line="259" w:lineRule="auto"/>
              <w:rPr>
                <w:rFonts w:ascii="Arial" w:hAnsi="Arial" w:cs="Arial"/>
                <w:b/>
                <w:sz w:val="20"/>
              </w:rPr>
            </w:pPr>
            <w:r w:rsidRPr="001F5B04">
              <w:rPr>
                <w:rFonts w:ascii="Arial" w:hAnsi="Arial" w:cs="Arial"/>
                <w:b/>
                <w:sz w:val="20"/>
              </w:rPr>
              <w:t>Description</w:t>
            </w:r>
          </w:p>
        </w:tc>
        <w:tc>
          <w:tcPr>
            <w:tcW w:w="7938" w:type="dxa"/>
            <w:tcBorders>
              <w:top w:val="single" w:sz="8" w:space="0" w:color="auto"/>
              <w:bottom w:val="single" w:sz="8" w:space="0" w:color="auto"/>
            </w:tcBorders>
          </w:tcPr>
          <w:p w:rsidR="00100EB5" w:rsidRPr="001F5B04" w:rsidRDefault="00100EB5" w:rsidP="001F5B04">
            <w:pPr>
              <w:spacing w:after="0" w:line="259" w:lineRule="auto"/>
              <w:rPr>
                <w:rFonts w:ascii="Arial" w:hAnsi="Arial" w:cs="Arial"/>
                <w:b/>
                <w:sz w:val="20"/>
              </w:rPr>
            </w:pPr>
            <w:r w:rsidRPr="001F5B04">
              <w:rPr>
                <w:rFonts w:ascii="Arial" w:hAnsi="Arial" w:cs="Arial"/>
                <w:b/>
                <w:sz w:val="20"/>
              </w:rPr>
              <w:t>Sequence (5' -&gt; 3')</w:t>
            </w:r>
          </w:p>
        </w:tc>
      </w:tr>
      <w:tr w:rsidR="00100EB5" w:rsidRPr="001F5B04" w:rsidTr="001F5B04">
        <w:tc>
          <w:tcPr>
            <w:tcW w:w="426" w:type="dxa"/>
            <w:tcBorders>
              <w:top w:val="single" w:sz="8" w:space="0" w:color="auto"/>
              <w:bottom w:val="single" w:sz="2" w:space="0" w:color="auto"/>
            </w:tcBorders>
          </w:tcPr>
          <w:p w:rsidR="00100EB5" w:rsidRPr="001F5B04" w:rsidRDefault="00100EB5" w:rsidP="001F5B04">
            <w:pPr>
              <w:spacing w:after="0" w:line="259" w:lineRule="auto"/>
              <w:jc w:val="left"/>
              <w:rPr>
                <w:rFonts w:ascii="Arial" w:hAnsi="Arial" w:cs="Arial"/>
                <w:sz w:val="20"/>
              </w:rPr>
            </w:pPr>
            <w:r w:rsidRPr="001F5B04">
              <w:rPr>
                <w:rFonts w:ascii="Arial" w:hAnsi="Arial" w:cs="Arial"/>
                <w:sz w:val="20"/>
              </w:rPr>
              <w:t>A</w:t>
            </w:r>
          </w:p>
        </w:tc>
        <w:tc>
          <w:tcPr>
            <w:tcW w:w="1417" w:type="dxa"/>
            <w:tcBorders>
              <w:top w:val="single" w:sz="8" w:space="0" w:color="auto"/>
              <w:bottom w:val="single" w:sz="2" w:space="0" w:color="auto"/>
            </w:tcBorders>
          </w:tcPr>
          <w:p w:rsidR="00100EB5" w:rsidRPr="001F5B04" w:rsidRDefault="00100EB5" w:rsidP="001F5B04">
            <w:pPr>
              <w:spacing w:after="0"/>
              <w:jc w:val="left"/>
              <w:rPr>
                <w:rFonts w:ascii="Arial" w:hAnsi="Arial" w:cs="Arial"/>
                <w:color w:val="000000"/>
                <w:sz w:val="20"/>
              </w:rPr>
            </w:pPr>
            <w:r w:rsidRPr="001F5B04">
              <w:rPr>
                <w:rFonts w:ascii="Arial" w:hAnsi="Arial" w:cs="Arial"/>
                <w:sz w:val="20"/>
              </w:rPr>
              <w:t>p</w:t>
            </w:r>
            <w:r w:rsidRPr="001F5B04">
              <w:rPr>
                <w:rFonts w:ascii="Arial" w:hAnsi="Arial" w:cs="Arial"/>
                <w:i/>
                <w:sz w:val="20"/>
              </w:rPr>
              <w:t>gndA</w:t>
            </w:r>
          </w:p>
        </w:tc>
        <w:tc>
          <w:tcPr>
            <w:tcW w:w="7938" w:type="dxa"/>
            <w:tcBorders>
              <w:top w:val="single" w:sz="8" w:space="0" w:color="auto"/>
              <w:bottom w:val="single" w:sz="2" w:space="0" w:color="auto"/>
            </w:tcBorders>
          </w:tcPr>
          <w:p w:rsidR="00100EB5" w:rsidRPr="001F5B04" w:rsidRDefault="00100EB5" w:rsidP="001F5B04">
            <w:pPr>
              <w:spacing w:after="0"/>
              <w:jc w:val="left"/>
              <w:rPr>
                <w:rFonts w:ascii="Arial" w:hAnsi="Arial" w:cs="Arial"/>
                <w:sz w:val="20"/>
              </w:rPr>
            </w:pPr>
            <w:r w:rsidRPr="001F5B04">
              <w:rPr>
                <w:rFonts w:ascii="Arial" w:hAnsi="Arial" w:cs="Arial"/>
                <w:color w:val="000000"/>
                <w:sz w:val="20"/>
              </w:rPr>
              <w:t>TTGAAGACATGGAGTCTTGCGTTACGGGCGTATTTTGCTGCGGCCGGTGGTGCCCCTCCATGCCCCGCCATCTTTCAAAGCTCCTGGCGACGCCGTCATCTCCGAACATTCTCCCCCCAAAGGAATCAATTGGCAATTGGAGTCTAGTAAAGTGGTGTTTGTCATCAGTAAGGAGTTGGTGAAACTACAATCTTCCATCATGAAGAGAAGGGATATTTTTGGGGTTGTATTTTACGATGAAGGTACTGGAAATGGTGGGGGTTTTTATAGCAGTAGACAGTCAGTCAGTAAGTAGTATGCTTGTTGTATTACCCAAACCAGATCAATCCAAAGAAAGCCTGACAGACAGCCATCAATAGATACTACTTCGTACTATAGTTACCCACCTAACCATATTACTCAAAAAGCATCTATCTATCCGCGGGCTTCCATGCATGTCCCGGTAGCAAACTCCTCCCACCGGTGTAGTACTCTTTGGTTAGTAGTCTTGTTCACCGGAGGACTCTGCTCCTCTCCTGCTCAGGTGCTGCCCCGCCCTCCGTCCCACCATGACGGAAGAGATGCTCCGTAAGCCGTCCAGTTGCAACGAATCCTGCTCTGACATCTTCGAACGCCTTCTCCCTTTCGCTCGCTTCTCTGCCTCTTTCCTCTCTTCCCTTTCCTTCCCCTCCAAACTAAACCTTCCTCCTTTTCTCCATCATCCTCTAGGCAGTTGGTTCTTCCTGACTGTACATATATCCACCACCTCCCCCCTCTATTCTTCCACCTCTTCCATATCTCCTTCTCCAGAGTTCATACCCCCCACAATGATGTCTTCTT</w:t>
            </w:r>
          </w:p>
        </w:tc>
      </w:tr>
      <w:tr w:rsidR="00100EB5" w:rsidRPr="001F5B04" w:rsidTr="001F5B04">
        <w:trPr>
          <w:trHeight w:val="197"/>
        </w:trPr>
        <w:tc>
          <w:tcPr>
            <w:tcW w:w="426"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lang w:val="en-GB"/>
              </w:rPr>
            </w:pPr>
            <w:r w:rsidRPr="001F5B04">
              <w:rPr>
                <w:rFonts w:ascii="Arial" w:hAnsi="Arial" w:cs="Arial"/>
                <w:color w:val="000000"/>
                <w:sz w:val="20"/>
              </w:rPr>
              <w:t>B</w:t>
            </w:r>
          </w:p>
        </w:tc>
        <w:tc>
          <w:tcPr>
            <w:tcW w:w="1417"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1xQUAS</w:t>
            </w:r>
          </w:p>
        </w:tc>
        <w:tc>
          <w:tcPr>
            <w:tcW w:w="7938"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TTGAAGACAAGGAGGGGTAATCGCTTATCCCCATAAGTCTTCTT</w:t>
            </w:r>
          </w:p>
        </w:tc>
      </w:tr>
      <w:tr w:rsidR="00100EB5" w:rsidRPr="001F5B04" w:rsidTr="001F5B04">
        <w:tc>
          <w:tcPr>
            <w:tcW w:w="426"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C</w:t>
            </w:r>
          </w:p>
        </w:tc>
        <w:tc>
          <w:tcPr>
            <w:tcW w:w="1417"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5xQUAS</w:t>
            </w:r>
          </w:p>
        </w:tc>
        <w:tc>
          <w:tcPr>
            <w:tcW w:w="7938"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TTGAAGACAAGGAGGGGTAATCGATTATCCTCGGATAAACACTTATCCCAGGGTAATCACTTATCCCTGGATAAACAATTATCCTCGGGTAATCGCTTATCCCCATAAGTCTTCTT</w:t>
            </w:r>
          </w:p>
        </w:tc>
      </w:tr>
      <w:tr w:rsidR="00100EB5" w:rsidRPr="001F5B04" w:rsidTr="001F5B04">
        <w:tc>
          <w:tcPr>
            <w:tcW w:w="426"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D</w:t>
            </w:r>
          </w:p>
        </w:tc>
        <w:tc>
          <w:tcPr>
            <w:tcW w:w="1417"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15xQUAS A</w:t>
            </w:r>
          </w:p>
        </w:tc>
        <w:tc>
          <w:tcPr>
            <w:tcW w:w="7938"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GTGAAGACTAGGAGGGGTAATCGATTATCCTCGGATAAACACTTATCCCAGGGTAATCACTTATCCCTGGATAAACAATTATCCTCGGGTAATCGCTTATCCTACGTTGTCTTCAC</w:t>
            </w:r>
          </w:p>
        </w:tc>
      </w:tr>
      <w:tr w:rsidR="00100EB5" w:rsidRPr="001F5B04" w:rsidTr="001F5B04">
        <w:tc>
          <w:tcPr>
            <w:tcW w:w="426"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E</w:t>
            </w:r>
          </w:p>
        </w:tc>
        <w:tc>
          <w:tcPr>
            <w:tcW w:w="1417"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15xQUAS B</w:t>
            </w:r>
          </w:p>
        </w:tc>
        <w:tc>
          <w:tcPr>
            <w:tcW w:w="7938"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GTGAAGACAATACGGGGTAATCGATTATCCTCGGATAAACACTTATCCCAGGGTAATCACTTATCCCTGGATAAACAATTATCCTCGGGTAATCGCTTATCCTTGCTTGTCTTCAC</w:t>
            </w:r>
          </w:p>
        </w:tc>
      </w:tr>
      <w:tr w:rsidR="00100EB5" w:rsidRPr="001F5B04" w:rsidTr="001F5B04">
        <w:trPr>
          <w:trHeight w:val="580"/>
        </w:trPr>
        <w:tc>
          <w:tcPr>
            <w:tcW w:w="426"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F</w:t>
            </w:r>
          </w:p>
        </w:tc>
        <w:tc>
          <w:tcPr>
            <w:tcW w:w="1417"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15xQUAS A</w:t>
            </w:r>
          </w:p>
        </w:tc>
        <w:tc>
          <w:tcPr>
            <w:tcW w:w="7938" w:type="dxa"/>
            <w:tcBorders>
              <w:top w:val="single" w:sz="2" w:space="0" w:color="auto"/>
              <w:bottom w:val="single" w:sz="2" w:space="0" w:color="auto"/>
            </w:tcBorders>
          </w:tcPr>
          <w:p w:rsidR="00100EB5" w:rsidRPr="001F5B04" w:rsidRDefault="00100EB5" w:rsidP="004A3804">
            <w:pPr>
              <w:spacing w:after="0"/>
              <w:rPr>
                <w:rFonts w:ascii="Arial" w:hAnsi="Arial" w:cs="Arial"/>
                <w:color w:val="000000"/>
                <w:sz w:val="20"/>
              </w:rPr>
            </w:pPr>
            <w:r w:rsidRPr="001F5B04">
              <w:rPr>
                <w:rFonts w:ascii="Arial" w:hAnsi="Arial" w:cs="Arial"/>
                <w:color w:val="000000"/>
                <w:sz w:val="20"/>
              </w:rPr>
              <w:t>GTGAAGACAATTGCGGGTAATCGATTATCCTCGGATAAACACTTATCCCAGGGTAATCACTTATCCCTGGATAAACAATTATCCTCGGGTAATCGCTTATCCCCATTTGTCTTCAC</w:t>
            </w:r>
          </w:p>
        </w:tc>
      </w:tr>
      <w:tr w:rsidR="00100EB5" w:rsidRPr="001F5B04" w:rsidTr="001F5B04">
        <w:tc>
          <w:tcPr>
            <w:tcW w:w="426" w:type="dxa"/>
            <w:tcBorders>
              <w:top w:val="single" w:sz="2" w:space="0" w:color="auto"/>
              <w:bottom w:val="single" w:sz="2" w:space="0" w:color="auto"/>
            </w:tcBorders>
          </w:tcPr>
          <w:p w:rsidR="00100EB5" w:rsidRPr="001F5B04" w:rsidRDefault="00100EB5" w:rsidP="004A3804">
            <w:pPr>
              <w:spacing w:after="0"/>
              <w:rPr>
                <w:rFonts w:ascii="Arial" w:hAnsi="Arial" w:cs="Arial"/>
                <w:sz w:val="20"/>
              </w:rPr>
            </w:pPr>
            <w:r w:rsidRPr="001F5B04">
              <w:rPr>
                <w:rFonts w:ascii="Arial" w:hAnsi="Arial" w:cs="Arial"/>
                <w:sz w:val="20"/>
              </w:rPr>
              <w:t>G*</w:t>
            </w:r>
          </w:p>
        </w:tc>
        <w:tc>
          <w:tcPr>
            <w:tcW w:w="1417" w:type="dxa"/>
            <w:tcBorders>
              <w:top w:val="single" w:sz="2" w:space="0" w:color="auto"/>
              <w:bottom w:val="single" w:sz="2" w:space="0" w:color="auto"/>
            </w:tcBorders>
          </w:tcPr>
          <w:p w:rsidR="00100EB5" w:rsidRPr="001F5B04" w:rsidRDefault="00100EB5" w:rsidP="004A3804">
            <w:pPr>
              <w:spacing w:after="0"/>
              <w:rPr>
                <w:rFonts w:ascii="Arial" w:hAnsi="Arial" w:cs="Arial"/>
                <w:sz w:val="20"/>
              </w:rPr>
            </w:pPr>
            <w:r w:rsidRPr="001F5B04">
              <w:rPr>
                <w:rFonts w:ascii="Arial" w:hAnsi="Arial" w:cs="Arial"/>
                <w:sz w:val="20"/>
              </w:rPr>
              <w:t>11xQUAS</w:t>
            </w:r>
          </w:p>
        </w:tc>
        <w:tc>
          <w:tcPr>
            <w:tcW w:w="7938" w:type="dxa"/>
            <w:tcBorders>
              <w:top w:val="single" w:sz="2" w:space="0" w:color="auto"/>
              <w:bottom w:val="single" w:sz="2" w:space="0" w:color="auto"/>
            </w:tcBorders>
          </w:tcPr>
          <w:p w:rsidR="00100EB5" w:rsidRPr="001F5B04" w:rsidRDefault="00100EB5" w:rsidP="004A3804">
            <w:pPr>
              <w:spacing w:after="0"/>
              <w:rPr>
                <w:rFonts w:ascii="Arial" w:hAnsi="Arial" w:cs="Arial"/>
                <w:sz w:val="20"/>
              </w:rPr>
            </w:pPr>
            <w:r w:rsidRPr="001F5B04">
              <w:rPr>
                <w:rFonts w:ascii="Arial" w:hAnsi="Arial" w:cs="Arial"/>
                <w:sz w:val="20"/>
              </w:rPr>
              <w:t>TTGAAGACAAGGAGGGGTAATCGATTATCCTCGGATAAACACTTATCCCAGGGTAATCACTTATCCCTGGATAAACAATTATCCTCGGGTAATCGCTTATCCTACGGGGTAATCGCTTATCCTTGCGGGTAATCGCTTATCCTCGGATAAACAATTATCCCAGGGTAATCACTTATCCCTGGATAAACAATTATCCTCGGGTAATCGCTTATCCCCATAAGTCTTCTT</w:t>
            </w:r>
          </w:p>
        </w:tc>
      </w:tr>
      <w:tr w:rsidR="00100EB5" w:rsidRPr="001F5B04" w:rsidTr="001F5B04">
        <w:tc>
          <w:tcPr>
            <w:tcW w:w="426" w:type="dxa"/>
            <w:tcBorders>
              <w:top w:val="single" w:sz="2" w:space="0" w:color="auto"/>
              <w:bottom w:val="single" w:sz="2" w:space="0" w:color="auto"/>
            </w:tcBorders>
          </w:tcPr>
          <w:p w:rsidR="00100EB5" w:rsidRPr="001F5B04" w:rsidRDefault="00100EB5" w:rsidP="004A3804">
            <w:pPr>
              <w:spacing w:after="0"/>
              <w:rPr>
                <w:rFonts w:ascii="Arial" w:hAnsi="Arial" w:cs="Arial"/>
                <w:sz w:val="20"/>
                <w:lang w:val="en-GB"/>
              </w:rPr>
            </w:pPr>
            <w:r w:rsidRPr="001F5B04">
              <w:rPr>
                <w:rFonts w:ascii="Arial" w:hAnsi="Arial" w:cs="Arial"/>
                <w:sz w:val="20"/>
              </w:rPr>
              <w:t>H</w:t>
            </w:r>
          </w:p>
        </w:tc>
        <w:tc>
          <w:tcPr>
            <w:tcW w:w="1417" w:type="dxa"/>
            <w:tcBorders>
              <w:top w:val="single" w:sz="2" w:space="0" w:color="auto"/>
              <w:bottom w:val="single" w:sz="2" w:space="0" w:color="auto"/>
            </w:tcBorders>
          </w:tcPr>
          <w:p w:rsidR="00100EB5" w:rsidRPr="001F5B04" w:rsidRDefault="00100EB5" w:rsidP="004A3804">
            <w:pPr>
              <w:spacing w:after="0"/>
              <w:rPr>
                <w:rFonts w:ascii="Arial" w:hAnsi="Arial" w:cs="Arial"/>
                <w:sz w:val="20"/>
              </w:rPr>
            </w:pPr>
            <w:r w:rsidRPr="001F5B04">
              <w:rPr>
                <w:rFonts w:ascii="Arial" w:hAnsi="Arial" w:cs="Arial"/>
                <w:i/>
                <w:sz w:val="20"/>
              </w:rPr>
              <w:t xml:space="preserve">nirA </w:t>
            </w:r>
            <w:r w:rsidRPr="001F5B04">
              <w:rPr>
                <w:rFonts w:ascii="Arial" w:hAnsi="Arial" w:cs="Arial"/>
                <w:sz w:val="20"/>
              </w:rPr>
              <w:t>CP</w:t>
            </w:r>
          </w:p>
        </w:tc>
        <w:tc>
          <w:tcPr>
            <w:tcW w:w="7938" w:type="dxa"/>
            <w:tcBorders>
              <w:top w:val="single" w:sz="2" w:space="0" w:color="auto"/>
              <w:bottom w:val="single" w:sz="2" w:space="0" w:color="auto"/>
            </w:tcBorders>
          </w:tcPr>
          <w:p w:rsidR="00100EB5" w:rsidRPr="001F5B04" w:rsidRDefault="00100EB5" w:rsidP="004A3804">
            <w:pPr>
              <w:spacing w:after="0"/>
              <w:rPr>
                <w:rFonts w:ascii="Arial" w:hAnsi="Arial" w:cs="Arial"/>
                <w:sz w:val="20"/>
              </w:rPr>
            </w:pPr>
            <w:r w:rsidRPr="001F5B04">
              <w:rPr>
                <w:rFonts w:ascii="Arial" w:hAnsi="Arial" w:cs="Arial"/>
                <w:sz w:val="20"/>
              </w:rPr>
              <w:t>TGAAGACAACCATCAGGGAAACACGCCGAGCGTCCTCCTCCGATAAGCATGCGCTGTCTTGGTCTGTCGCTGTCACCGAACATATCTGTCTGGGCTTGATTTACCATAATGAAGTCTTCT</w:t>
            </w:r>
          </w:p>
        </w:tc>
      </w:tr>
      <w:tr w:rsidR="00100EB5" w:rsidRPr="001F5B04" w:rsidTr="001F5B04">
        <w:tc>
          <w:tcPr>
            <w:tcW w:w="426" w:type="dxa"/>
            <w:tcBorders>
              <w:top w:val="single" w:sz="2" w:space="0" w:color="auto"/>
              <w:bottom w:val="single" w:sz="8" w:space="0" w:color="auto"/>
            </w:tcBorders>
          </w:tcPr>
          <w:p w:rsidR="00100EB5" w:rsidRPr="001F5B04" w:rsidRDefault="00100EB5" w:rsidP="004A3804">
            <w:pPr>
              <w:spacing w:after="0"/>
              <w:rPr>
                <w:rFonts w:ascii="Arial" w:hAnsi="Arial" w:cs="Arial"/>
                <w:sz w:val="20"/>
              </w:rPr>
            </w:pPr>
            <w:r w:rsidRPr="001F5B04">
              <w:rPr>
                <w:rFonts w:ascii="Arial" w:hAnsi="Arial" w:cs="Arial"/>
                <w:sz w:val="20"/>
              </w:rPr>
              <w:t>I</w:t>
            </w:r>
          </w:p>
        </w:tc>
        <w:tc>
          <w:tcPr>
            <w:tcW w:w="1417" w:type="dxa"/>
            <w:tcBorders>
              <w:top w:val="single" w:sz="2" w:space="0" w:color="auto"/>
              <w:bottom w:val="single" w:sz="8" w:space="0" w:color="auto"/>
            </w:tcBorders>
          </w:tcPr>
          <w:p w:rsidR="00100EB5" w:rsidRPr="001F5B04" w:rsidRDefault="00100EB5" w:rsidP="004A3804">
            <w:pPr>
              <w:spacing w:after="0"/>
              <w:rPr>
                <w:rFonts w:ascii="Arial" w:hAnsi="Arial" w:cs="Arial"/>
                <w:sz w:val="20"/>
              </w:rPr>
            </w:pPr>
            <w:r w:rsidRPr="001F5B04">
              <w:rPr>
                <w:rFonts w:ascii="Arial" w:hAnsi="Arial" w:cs="Arial"/>
                <w:i/>
                <w:sz w:val="20"/>
              </w:rPr>
              <w:t>nirA</w:t>
            </w:r>
            <w:r w:rsidR="00783A13" w:rsidRPr="001F5B04">
              <w:rPr>
                <w:rFonts w:ascii="Arial" w:hAnsi="Arial" w:cs="Arial"/>
                <w:sz w:val="20"/>
              </w:rPr>
              <w:t xml:space="preserve"> CP</w:t>
            </w:r>
            <w:r w:rsidRPr="001F5B04">
              <w:rPr>
                <w:rFonts w:ascii="Arial" w:hAnsi="Arial" w:cs="Arial"/>
                <w:sz w:val="20"/>
              </w:rPr>
              <w:t xml:space="preserve"> ctrl</w:t>
            </w:r>
          </w:p>
        </w:tc>
        <w:tc>
          <w:tcPr>
            <w:tcW w:w="7938" w:type="dxa"/>
            <w:tcBorders>
              <w:top w:val="single" w:sz="2" w:space="0" w:color="auto"/>
              <w:bottom w:val="single" w:sz="8" w:space="0" w:color="auto"/>
            </w:tcBorders>
          </w:tcPr>
          <w:p w:rsidR="00100EB5" w:rsidRPr="001F5B04" w:rsidRDefault="00100EB5" w:rsidP="004A3804">
            <w:pPr>
              <w:spacing w:after="0"/>
              <w:rPr>
                <w:rFonts w:ascii="Arial" w:hAnsi="Arial" w:cs="Arial"/>
                <w:sz w:val="20"/>
              </w:rPr>
            </w:pPr>
            <w:r w:rsidRPr="001F5B04">
              <w:rPr>
                <w:rFonts w:ascii="Arial" w:hAnsi="Arial" w:cs="Arial"/>
                <w:sz w:val="20"/>
              </w:rPr>
              <w:t>TGAAGACAAGGAGCAGGGAAACACGCCGAGCGTCCTCCTCCGATAAGCATGCGCTGTCTTGGTCTGTCGCTGTCACCGAACATATCTGTCTGGGCTTGATTTACCATAATGAAGTCTTCT</w:t>
            </w:r>
          </w:p>
        </w:tc>
      </w:tr>
    </w:tbl>
    <w:p w:rsidR="00100EB5" w:rsidRDefault="00100EB5">
      <w:pPr>
        <w:spacing w:after="160" w:line="259" w:lineRule="auto"/>
        <w:rPr>
          <w:rFonts w:ascii="Arial" w:hAnsi="Arial" w:cs="Arial"/>
          <w:b/>
          <w:sz w:val="14"/>
          <w:szCs w:val="14"/>
        </w:rPr>
      </w:pPr>
      <w:r w:rsidRPr="00631D75">
        <w:rPr>
          <w:rFonts w:ascii="Arial" w:hAnsi="Arial" w:cs="Arial"/>
          <w:b/>
          <w:sz w:val="14"/>
          <w:szCs w:val="14"/>
        </w:rPr>
        <w:t xml:space="preserve">*=verified by sequencing </w:t>
      </w:r>
    </w:p>
    <w:p w:rsidR="00441243" w:rsidRDefault="00441243">
      <w:pPr>
        <w:spacing w:after="160" w:line="259" w:lineRule="auto"/>
        <w:rPr>
          <w:rFonts w:ascii="Arial" w:hAnsi="Arial" w:cs="Arial"/>
          <w:b/>
          <w:sz w:val="14"/>
          <w:szCs w:val="14"/>
        </w:rPr>
      </w:pPr>
    </w:p>
    <w:p w:rsidR="00441243" w:rsidRPr="00631D75" w:rsidRDefault="00441243">
      <w:pPr>
        <w:spacing w:after="160" w:line="259" w:lineRule="auto"/>
        <w:rPr>
          <w:rFonts w:ascii="Arial" w:hAnsi="Arial" w:cs="Arial"/>
          <w:b/>
          <w:sz w:val="14"/>
          <w:szCs w:val="14"/>
        </w:rPr>
      </w:pPr>
    </w:p>
    <w:p w:rsidR="001F5B04" w:rsidRPr="00F6058C" w:rsidRDefault="00100EB5" w:rsidP="004A3804">
      <w:pPr>
        <w:spacing w:after="0"/>
        <w:rPr>
          <w:rFonts w:ascii="Arial" w:hAnsi="Arial" w:cs="Arial"/>
          <w:szCs w:val="24"/>
        </w:rPr>
      </w:pPr>
      <w:r w:rsidRPr="00F6058C">
        <w:rPr>
          <w:rFonts w:ascii="Arial" w:hAnsi="Arial" w:cs="Arial"/>
          <w:szCs w:val="24"/>
        </w:rPr>
        <w:lastRenderedPageBreak/>
        <w:t xml:space="preserve">Table S3: List of primers used for amplification of PCR products for cloning </w:t>
      </w:r>
    </w:p>
    <w:tbl>
      <w:tblPr>
        <w:tblW w:w="9776" w:type="dxa"/>
        <w:tblBorders>
          <w:top w:val="single" w:sz="4" w:space="0" w:color="auto"/>
          <w:bottom w:val="single" w:sz="4" w:space="0" w:color="auto"/>
          <w:insideH w:val="single" w:sz="4" w:space="0" w:color="auto"/>
        </w:tblBorders>
        <w:tblLayout w:type="fixed"/>
        <w:tblLook w:val="04A0"/>
      </w:tblPr>
      <w:tblGrid>
        <w:gridCol w:w="562"/>
        <w:gridCol w:w="1560"/>
        <w:gridCol w:w="7654"/>
      </w:tblGrid>
      <w:tr w:rsidR="00100EB5" w:rsidRPr="007F0E75" w:rsidTr="00631D75">
        <w:trPr>
          <w:trHeight w:val="300"/>
        </w:trPr>
        <w:tc>
          <w:tcPr>
            <w:tcW w:w="562" w:type="dxa"/>
            <w:tcBorders>
              <w:top w:val="single" w:sz="8" w:space="0" w:color="auto"/>
              <w:bottom w:val="single" w:sz="8" w:space="0" w:color="auto"/>
            </w:tcBorders>
            <w:shd w:val="clear" w:color="auto" w:fill="auto"/>
            <w:vAlign w:val="center"/>
            <w:hideMark/>
          </w:tcPr>
          <w:p w:rsidR="00100EB5" w:rsidRPr="007F0E75" w:rsidRDefault="00100EB5" w:rsidP="004A3804">
            <w:pPr>
              <w:spacing w:after="0"/>
              <w:jc w:val="left"/>
              <w:rPr>
                <w:rFonts w:ascii="Arial" w:hAnsi="Arial" w:cs="Arial"/>
                <w:b/>
                <w:bCs/>
                <w:color w:val="000000"/>
                <w:sz w:val="20"/>
                <w:lang w:val="en-GB" w:eastAsia="en-GB"/>
              </w:rPr>
            </w:pPr>
            <w:r w:rsidRPr="007F0E75">
              <w:rPr>
                <w:rFonts w:ascii="Arial" w:hAnsi="Arial" w:cs="Arial"/>
                <w:b/>
                <w:bCs/>
                <w:color w:val="000000"/>
                <w:sz w:val="20"/>
                <w:lang w:val="en-GB" w:eastAsia="en-GB"/>
              </w:rPr>
              <w:t>ID</w:t>
            </w:r>
          </w:p>
        </w:tc>
        <w:tc>
          <w:tcPr>
            <w:tcW w:w="1560" w:type="dxa"/>
            <w:tcBorders>
              <w:top w:val="single" w:sz="8" w:space="0" w:color="auto"/>
              <w:bottom w:val="single" w:sz="8" w:space="0" w:color="auto"/>
            </w:tcBorders>
            <w:vAlign w:val="center"/>
          </w:tcPr>
          <w:p w:rsidR="00100EB5" w:rsidRPr="007F0E75" w:rsidRDefault="00100EB5" w:rsidP="004A3804">
            <w:pPr>
              <w:spacing w:after="0"/>
              <w:jc w:val="left"/>
              <w:rPr>
                <w:rFonts w:ascii="Arial" w:hAnsi="Arial" w:cs="Arial"/>
                <w:b/>
                <w:bCs/>
                <w:color w:val="000000"/>
                <w:sz w:val="20"/>
                <w:lang w:val="en-GB" w:eastAsia="en-GB"/>
              </w:rPr>
            </w:pPr>
            <w:r w:rsidRPr="007F0E75">
              <w:rPr>
                <w:rFonts w:ascii="Arial" w:hAnsi="Arial" w:cs="Arial"/>
                <w:b/>
                <w:bCs/>
                <w:color w:val="000000"/>
                <w:sz w:val="20"/>
                <w:lang w:val="en-GB" w:eastAsia="en-GB"/>
              </w:rPr>
              <w:t>Description</w:t>
            </w:r>
          </w:p>
        </w:tc>
        <w:tc>
          <w:tcPr>
            <w:tcW w:w="7654" w:type="dxa"/>
            <w:tcBorders>
              <w:top w:val="single" w:sz="8" w:space="0" w:color="auto"/>
              <w:bottom w:val="single" w:sz="8" w:space="0" w:color="auto"/>
            </w:tcBorders>
            <w:shd w:val="clear" w:color="auto" w:fill="auto"/>
            <w:vAlign w:val="center"/>
            <w:hideMark/>
          </w:tcPr>
          <w:p w:rsidR="00100EB5" w:rsidRPr="007F0E75" w:rsidRDefault="00100EB5" w:rsidP="004A3804">
            <w:pPr>
              <w:spacing w:after="0"/>
              <w:jc w:val="left"/>
              <w:rPr>
                <w:rFonts w:ascii="Arial" w:hAnsi="Arial" w:cs="Arial"/>
                <w:b/>
                <w:bCs/>
                <w:color w:val="000000"/>
                <w:sz w:val="20"/>
                <w:lang w:val="en-GB" w:eastAsia="en-GB"/>
              </w:rPr>
            </w:pPr>
            <w:r w:rsidRPr="00834E23">
              <w:rPr>
                <w:rFonts w:ascii="Arial" w:hAnsi="Arial" w:cs="Arial"/>
                <w:b/>
                <w:bCs/>
                <w:sz w:val="20"/>
                <w:lang w:val="en-GB" w:eastAsia="en-GB"/>
              </w:rPr>
              <w:t>Primer sequences (5'-&gt;3')</w:t>
            </w:r>
          </w:p>
        </w:tc>
      </w:tr>
      <w:tr w:rsidR="00100EB5" w:rsidRPr="007F0E75" w:rsidTr="00631D75">
        <w:trPr>
          <w:trHeight w:val="510"/>
        </w:trPr>
        <w:tc>
          <w:tcPr>
            <w:tcW w:w="562" w:type="dxa"/>
            <w:tcBorders>
              <w:top w:val="single" w:sz="8"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w:t>
            </w:r>
          </w:p>
        </w:tc>
        <w:tc>
          <w:tcPr>
            <w:tcW w:w="1560" w:type="dxa"/>
            <w:tcBorders>
              <w:top w:val="single" w:sz="8"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Pen 5’flank A</w:t>
            </w:r>
          </w:p>
        </w:tc>
        <w:tc>
          <w:tcPr>
            <w:tcW w:w="7654" w:type="dxa"/>
            <w:tcBorders>
              <w:top w:val="single" w:sz="8"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F:ACAGCGGAAGACAAGGAGCCTGCAGGATGGGCCTCCACAACCCTGCC</w:t>
            </w:r>
            <w:r w:rsidRPr="007F0E75">
              <w:rPr>
                <w:rFonts w:ascii="Arial" w:hAnsi="Arial" w:cs="Arial"/>
                <w:color w:val="000000"/>
                <w:sz w:val="20"/>
                <w:lang w:val="en-GB" w:eastAsia="en-GB"/>
              </w:rPr>
              <w:br/>
              <w:t>R:TGAAGACAACGAATCTTCTATTCAATCTGATAAC</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Pen 5’flank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F:TGAAGACAATTCGGTGATGCAGCAAATAGCGA</w:t>
            </w:r>
            <w:r w:rsidRPr="007F0E75">
              <w:rPr>
                <w:rFonts w:ascii="Arial" w:hAnsi="Arial" w:cs="Arial"/>
                <w:color w:val="000000"/>
                <w:sz w:val="20"/>
                <w:lang w:val="en-GB" w:eastAsia="en-GB"/>
              </w:rPr>
              <w:br/>
              <w:t>R:TGAAGACAATGAGGACAGGATATCACGCGTTACC</w:t>
            </w:r>
          </w:p>
        </w:tc>
      </w:tr>
      <w:tr w:rsidR="00100EB5" w:rsidRPr="007F0E75" w:rsidTr="00631D75">
        <w:trPr>
          <w:trHeight w:val="455"/>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FF0000"/>
                <w:sz w:val="20"/>
                <w:lang w:val="en-GB" w:eastAsia="en-GB"/>
              </w:rPr>
            </w:pPr>
            <w:r w:rsidRPr="007F0E75">
              <w:rPr>
                <w:rFonts w:ascii="Arial" w:hAnsi="Arial" w:cs="Arial"/>
                <w:sz w:val="20"/>
                <w:lang w:val="en-GB" w:eastAsia="en-GB"/>
              </w:rPr>
              <w:t>3</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Pen 5’flank C</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F:TGAAGACACCTCAGTCTTAAGACTTCTCACCTA</w:t>
            </w:r>
            <w:r w:rsidRPr="007F0E75">
              <w:rPr>
                <w:rFonts w:ascii="Arial" w:hAnsi="Arial" w:cs="Arial"/>
                <w:color w:val="000000"/>
                <w:sz w:val="20"/>
                <w:lang w:val="en-GB" w:eastAsia="en-GB"/>
              </w:rPr>
              <w:br/>
              <w:t>R:ACAGCGGAAGACAAAGCGCTACCGTTTGTACCATCTGA</w:t>
            </w:r>
          </w:p>
        </w:tc>
      </w:tr>
      <w:tr w:rsidR="00100EB5" w:rsidRPr="007F0E75" w:rsidTr="00631D75">
        <w:trPr>
          <w:trHeight w:val="510"/>
        </w:trPr>
        <w:tc>
          <w:tcPr>
            <w:tcW w:w="562" w:type="dxa"/>
            <w:tcBorders>
              <w:top w:val="single" w:sz="2" w:space="0" w:color="auto"/>
              <w:bottom w:val="single" w:sz="2" w:space="0" w:color="auto"/>
            </w:tcBorders>
            <w:shd w:val="clear" w:color="auto" w:fill="auto"/>
            <w:noWrap/>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4</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sidRPr="00AA2714">
              <w:rPr>
                <w:rFonts w:ascii="Arial" w:hAnsi="Arial" w:cs="Arial"/>
                <w:i/>
                <w:color w:val="000000"/>
                <w:sz w:val="20"/>
                <w:lang w:val="en-GB" w:eastAsia="en-GB"/>
              </w:rPr>
              <w:t>40S</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F:TTGAAGACAAGGAGGAGTTATAGACGGTCCGGCATAGG</w:t>
            </w:r>
            <w:r w:rsidRPr="007F0E75">
              <w:rPr>
                <w:rFonts w:ascii="Arial" w:hAnsi="Arial" w:cs="Arial"/>
                <w:color w:val="000000"/>
                <w:sz w:val="20"/>
                <w:lang w:val="en-GB" w:eastAsia="en-GB"/>
              </w:rPr>
              <w:br/>
              <w:t>R:TTGAAGACAAGGTGTCGATCGGACGTATTGTCCAAG</w:t>
            </w:r>
          </w:p>
        </w:tc>
      </w:tr>
      <w:tr w:rsidR="00100EB5" w:rsidRPr="007F0E75" w:rsidTr="00631D75">
        <w:trPr>
          <w:trHeight w:val="510"/>
        </w:trPr>
        <w:tc>
          <w:tcPr>
            <w:tcW w:w="562" w:type="dxa"/>
            <w:tcBorders>
              <w:top w:val="single" w:sz="2" w:space="0" w:color="auto"/>
              <w:bottom w:val="single" w:sz="2" w:space="0" w:color="auto"/>
            </w:tcBorders>
            <w:shd w:val="clear" w:color="auto" w:fill="auto"/>
            <w:noWrap/>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5</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sidRPr="00AA2714">
              <w:rPr>
                <w:rFonts w:ascii="Arial" w:hAnsi="Arial" w:cs="Arial"/>
                <w:i/>
                <w:color w:val="000000"/>
                <w:sz w:val="20"/>
                <w:lang w:val="en-GB" w:eastAsia="en-GB"/>
              </w:rPr>
              <w:t>40S</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F:TTGAAGACAACACCAAAGCAATCTGGTACATCACCC</w:t>
            </w:r>
            <w:r w:rsidRPr="007F0E75">
              <w:rPr>
                <w:rFonts w:ascii="Arial" w:hAnsi="Arial" w:cs="Arial"/>
                <w:color w:val="000000"/>
                <w:sz w:val="20"/>
                <w:lang w:val="en-GB" w:eastAsia="en-GB"/>
              </w:rPr>
              <w:br/>
              <w:t>R:TTGAAGACAAGGTATCCTCCACAGACTCCTTGAGCC</w:t>
            </w:r>
          </w:p>
        </w:tc>
      </w:tr>
      <w:tr w:rsidR="00100EB5" w:rsidRPr="007F0E75" w:rsidTr="00631D75">
        <w:trPr>
          <w:trHeight w:val="510"/>
        </w:trPr>
        <w:tc>
          <w:tcPr>
            <w:tcW w:w="562" w:type="dxa"/>
            <w:tcBorders>
              <w:top w:val="single" w:sz="2" w:space="0" w:color="auto"/>
              <w:bottom w:val="single" w:sz="2" w:space="0" w:color="auto"/>
            </w:tcBorders>
            <w:shd w:val="clear" w:color="auto" w:fill="auto"/>
            <w:noWrap/>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6</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sidRPr="00AA2714">
              <w:rPr>
                <w:rFonts w:ascii="Arial" w:hAnsi="Arial" w:cs="Arial"/>
                <w:i/>
                <w:color w:val="000000"/>
                <w:sz w:val="20"/>
                <w:lang w:val="en-GB" w:eastAsia="en-GB"/>
              </w:rPr>
              <w:t>40S</w:t>
            </w:r>
            <w:r w:rsidRPr="007F0E75">
              <w:rPr>
                <w:rFonts w:ascii="Arial" w:hAnsi="Arial" w:cs="Arial"/>
                <w:color w:val="000000"/>
                <w:sz w:val="20"/>
                <w:lang w:val="en-GB" w:eastAsia="en-GB"/>
              </w:rPr>
              <w:t xml:space="preserve"> C</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F:TTGAAGACAATACCTGATATAAGAATTGAGAGTTATACTCCGG</w:t>
            </w:r>
            <w:r w:rsidRPr="007F0E75">
              <w:rPr>
                <w:rFonts w:ascii="Arial" w:hAnsi="Arial" w:cs="Arial"/>
                <w:color w:val="000000"/>
                <w:sz w:val="20"/>
                <w:lang w:val="en-GB" w:eastAsia="en-GB"/>
              </w:rPr>
              <w:br/>
              <w:t>R:TTGAAGACAACATTGTTTGCTGTCTATGTGGGGGACTG</w:t>
            </w:r>
          </w:p>
        </w:tc>
      </w:tr>
      <w:tr w:rsidR="00100EB5" w:rsidRPr="007F0E75" w:rsidTr="00631D75">
        <w:trPr>
          <w:trHeight w:val="399"/>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7</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QF DBD</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F:TTGAAGACATAATGCCACCCAAGCGCAAAAC</w:t>
            </w:r>
            <w:r w:rsidRPr="007F0E75">
              <w:rPr>
                <w:rFonts w:ascii="Arial" w:hAnsi="Arial" w:cs="Arial"/>
                <w:color w:val="000000"/>
                <w:sz w:val="20"/>
                <w:lang w:val="en-GB" w:eastAsia="en-GB"/>
              </w:rPr>
              <w:br/>
              <w:t>R:TTGAAGACAAACCTGAGGAGGCGGGTAATGCTCTTATTG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8</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VP16 AD</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F:TTGAAGACAAAGGTTTGAAAGCGGCGGGCCGG</w:t>
            </w:r>
            <w:r w:rsidRPr="007F0E75">
              <w:rPr>
                <w:rFonts w:ascii="Arial" w:hAnsi="Arial" w:cs="Arial"/>
                <w:color w:val="000000"/>
                <w:sz w:val="20"/>
                <w:lang w:val="en-GB" w:eastAsia="en-GB"/>
              </w:rPr>
              <w:br/>
              <w:t>R:TTGAAGACAACGAACCCGGGGAGCATGTCAAGG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sz w:val="20"/>
                <w:lang w:val="en-GB" w:eastAsia="en-GB"/>
              </w:rPr>
              <w:t>9</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QF AD</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w:t>
            </w:r>
            <w:bookmarkStart w:id="3" w:name="OLE_LINK3"/>
            <w:r w:rsidRPr="007F0E75">
              <w:rPr>
                <w:rFonts w:ascii="Arial" w:hAnsi="Arial" w:cs="Arial"/>
                <w:color w:val="000000"/>
                <w:sz w:val="20"/>
                <w:lang w:val="en-GB" w:eastAsia="en-GB"/>
              </w:rPr>
              <w:t>GAAGACAA</w:t>
            </w:r>
            <w:bookmarkEnd w:id="3"/>
            <w:r w:rsidRPr="007F0E75">
              <w:rPr>
                <w:rFonts w:ascii="Arial" w:hAnsi="Arial" w:cs="Arial"/>
                <w:color w:val="000000"/>
                <w:sz w:val="20"/>
                <w:lang w:val="en-GB" w:eastAsia="en-GB"/>
              </w:rPr>
              <w:t>AGGTTTCGTCAGTTGGAGCTCCCTCCTA</w:t>
            </w:r>
            <w:r w:rsidRPr="007F0E75">
              <w:rPr>
                <w:rFonts w:ascii="Arial" w:hAnsi="Arial" w:cs="Arial"/>
                <w:color w:val="000000"/>
                <w:sz w:val="20"/>
                <w:lang w:val="en-GB" w:eastAsia="en-GB"/>
              </w:rPr>
              <w:br/>
              <w:t>R:TTGAAGACAACGAACTGTTCGTATGTATTAATGTCGGAGA</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10</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83A13">
              <w:rPr>
                <w:rFonts w:ascii="Arial" w:hAnsi="Arial" w:cs="Arial"/>
                <w:i/>
                <w:color w:val="000000"/>
                <w:sz w:val="20"/>
                <w:lang w:val="en-GB" w:eastAsia="en-GB"/>
              </w:rPr>
              <w:t>eGFP</w:t>
            </w:r>
            <w:r w:rsidRPr="007F0E75">
              <w:rPr>
                <w:rFonts w:ascii="Arial" w:hAnsi="Arial" w:cs="Arial"/>
                <w:color w:val="000000"/>
                <w:sz w:val="20"/>
                <w:lang w:val="en-GB" w:eastAsia="en-GB"/>
              </w:rPr>
              <w:t>-NLS</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F:TTGAAGACAATTCGTTATGGTGAGCAAGGGCGAGGAGC</w:t>
            </w:r>
            <w:r w:rsidRPr="007F0E75">
              <w:rPr>
                <w:rFonts w:ascii="Arial" w:hAnsi="Arial" w:cs="Arial"/>
                <w:color w:val="000000"/>
                <w:sz w:val="20"/>
                <w:lang w:val="en-GB" w:eastAsia="en-GB"/>
              </w:rPr>
              <w:br/>
              <w:t>R:TTGAAGACAAAAGCTTAGACCTTCCGCTTCTTCTTTGGCTTGTACAGCTCGTCCATGCC</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11</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t</w:t>
            </w:r>
            <w:r w:rsidRPr="00AA2714">
              <w:rPr>
                <w:rFonts w:ascii="Arial" w:hAnsi="Arial" w:cs="Arial"/>
                <w:i/>
                <w:color w:val="000000"/>
                <w:sz w:val="20"/>
                <w:lang w:val="en-GB" w:eastAsia="en-GB"/>
              </w:rPr>
              <w:t>tif35</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F:ACAGCGGAAGACAAGCTTACTTCTTTATCGGTTCTCTCTTACGAC</w:t>
            </w:r>
            <w:r w:rsidRPr="007F0E75">
              <w:rPr>
                <w:rFonts w:ascii="Arial" w:hAnsi="Arial" w:cs="Arial"/>
                <w:color w:val="000000"/>
                <w:sz w:val="20"/>
                <w:lang w:val="en-GB" w:eastAsia="en-GB"/>
              </w:rPr>
              <w:br/>
              <w:t>R:ACAGCGGAAGACAAAGCGGTGCTTGGGATGTTCCATGGTAGCTGTG</w:t>
            </w:r>
          </w:p>
        </w:tc>
      </w:tr>
      <w:tr w:rsidR="00100EB5" w:rsidRPr="007F0E75" w:rsidTr="00631D75">
        <w:trPr>
          <w:trHeight w:val="375"/>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12</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sidRPr="00AA2714">
              <w:rPr>
                <w:rFonts w:ascii="Arial" w:hAnsi="Arial" w:cs="Arial"/>
                <w:i/>
                <w:color w:val="000000"/>
                <w:sz w:val="20"/>
                <w:lang w:val="en-GB" w:eastAsia="en-GB"/>
              </w:rPr>
              <w:t>gpd</w:t>
            </w:r>
            <w:r>
              <w:rPr>
                <w:rFonts w:ascii="Arial" w:hAnsi="Arial" w:cs="Arial"/>
                <w:i/>
                <w:color w:val="000000"/>
                <w:sz w:val="20"/>
                <w:lang w:val="en-GB" w:eastAsia="en-GB"/>
              </w:rPr>
              <w:t>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F:ACAGCGGAAGACAAGGAGTGGATCCCCCGGGCTGCAGG</w:t>
            </w:r>
            <w:r w:rsidRPr="007F0E75">
              <w:rPr>
                <w:rFonts w:ascii="Arial" w:hAnsi="Arial" w:cs="Arial"/>
                <w:color w:val="000000"/>
                <w:sz w:val="20"/>
                <w:lang w:val="en-GB" w:eastAsia="en-GB"/>
              </w:rPr>
              <w:br/>
              <w:t>R:GAAGACTTCATTGTGATGTCTGCTCAAGCGGG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13</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AA2714">
              <w:rPr>
                <w:rFonts w:ascii="Arial" w:hAnsi="Arial" w:cs="Arial"/>
                <w:i/>
                <w:color w:val="000000"/>
                <w:sz w:val="20"/>
                <w:lang w:val="en-GB" w:eastAsia="en-GB"/>
              </w:rPr>
              <w:t>amdS</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F:GAAGACTTAATGCCTCAATCCTGGGAAGAAC</w:t>
            </w:r>
            <w:r w:rsidRPr="007F0E75">
              <w:rPr>
                <w:rFonts w:ascii="Arial" w:hAnsi="Arial" w:cs="Arial"/>
                <w:color w:val="000000"/>
                <w:sz w:val="20"/>
                <w:lang w:val="en-GB" w:eastAsia="en-GB"/>
              </w:rPr>
              <w:br/>
              <w:t>R:TGAAGACAAGTCATCCGCAGGCAGCGTCTG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14</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AA2714">
              <w:rPr>
                <w:rFonts w:ascii="Arial" w:hAnsi="Arial" w:cs="Arial"/>
                <w:i/>
                <w:color w:val="000000"/>
                <w:sz w:val="20"/>
                <w:lang w:val="en-GB" w:eastAsia="en-GB"/>
              </w:rPr>
              <w:t>amdS</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F:TGAAGACAATGACAGCGTTATTGATTTCCCAAAGAAATCG</w:t>
            </w:r>
            <w:r w:rsidRPr="007F0E75">
              <w:rPr>
                <w:rFonts w:ascii="Arial" w:hAnsi="Arial" w:cs="Arial"/>
                <w:color w:val="000000"/>
                <w:sz w:val="20"/>
                <w:lang w:val="en-GB" w:eastAsia="en-GB"/>
              </w:rPr>
              <w:br/>
              <w:t>R:TGAAGACAAGGTGTCTTGTGCTTTGCGTAGTATTCA</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15</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AA2714">
              <w:rPr>
                <w:rFonts w:ascii="Arial" w:hAnsi="Arial" w:cs="Arial"/>
                <w:i/>
                <w:color w:val="000000"/>
                <w:sz w:val="20"/>
                <w:lang w:val="en-GB" w:eastAsia="en-GB"/>
              </w:rPr>
              <w:t>amdS</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C</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F:TGAAGACAACACCCGTTGGTCCACTCCAT</w:t>
            </w:r>
            <w:r w:rsidRPr="007F0E75">
              <w:rPr>
                <w:rFonts w:ascii="Arial" w:hAnsi="Arial" w:cs="Arial"/>
                <w:color w:val="000000"/>
                <w:sz w:val="20"/>
                <w:lang w:val="en-GB" w:eastAsia="en-GB"/>
              </w:rPr>
              <w:br/>
              <w:t>R:TGAAGACAAGAAAACGGCACCGGCTTTGCGG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16</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AA2714">
              <w:rPr>
                <w:rFonts w:ascii="Arial" w:hAnsi="Arial" w:cs="Arial"/>
                <w:i/>
                <w:color w:val="000000"/>
                <w:sz w:val="20"/>
                <w:lang w:val="en-GB" w:eastAsia="en-GB"/>
              </w:rPr>
              <w:t>amdS</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D</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F:TGAAGACAATTTCTACGTCAAGACCTCTGTCCCG</w:t>
            </w:r>
            <w:r w:rsidRPr="007F0E75">
              <w:rPr>
                <w:rFonts w:ascii="Arial" w:hAnsi="Arial" w:cs="Arial"/>
                <w:color w:val="000000"/>
                <w:sz w:val="20"/>
                <w:lang w:val="en-GB" w:eastAsia="en-GB"/>
              </w:rPr>
              <w:br/>
              <w:t>R:ACAGCGGAAGACAACATTACTTCATCAGTGACTGCCCGTCTCGTATATAGTATAAAA</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17</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AA2714">
              <w:rPr>
                <w:rFonts w:ascii="Arial" w:hAnsi="Arial" w:cs="Arial"/>
                <w:i/>
                <w:color w:val="000000"/>
                <w:sz w:val="20"/>
                <w:lang w:val="en-GB" w:eastAsia="en-GB"/>
              </w:rPr>
              <w:t>amdS</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E</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F:TTGAAGACAAAATGTTAGACCTCCGCCTCTTCAC</w:t>
            </w:r>
            <w:r w:rsidRPr="007F0E75">
              <w:rPr>
                <w:rFonts w:ascii="Arial" w:hAnsi="Arial" w:cs="Arial"/>
                <w:color w:val="000000"/>
                <w:sz w:val="20"/>
                <w:lang w:val="en-GB" w:eastAsia="en-GB"/>
              </w:rPr>
              <w:br/>
              <w:t>R:TTGAAGACAAGGTATGACCGGCTTTGGCGAGTGCG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18</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AA2714">
              <w:rPr>
                <w:rFonts w:ascii="Arial" w:hAnsi="Arial" w:cs="Arial"/>
                <w:i/>
                <w:color w:val="000000"/>
                <w:sz w:val="20"/>
                <w:lang w:val="en-GB" w:eastAsia="en-GB"/>
              </w:rPr>
              <w:t>amdS</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F</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F:TTGAAGACAATACCGTGACCCCGTGGACGC</w:t>
            </w:r>
            <w:r w:rsidRPr="007F0E75">
              <w:rPr>
                <w:rFonts w:ascii="Arial" w:hAnsi="Arial" w:cs="Arial"/>
                <w:color w:val="000000"/>
                <w:sz w:val="20"/>
                <w:lang w:val="en-GB" w:eastAsia="en-GB"/>
              </w:rPr>
              <w:br/>
              <w:t>R:GAAGACAAAAGCCTATGGAGTCACCACATTTCC</w:t>
            </w:r>
          </w:p>
        </w:tc>
      </w:tr>
      <w:tr w:rsidR="00100EB5" w:rsidRPr="007F0E75" w:rsidTr="00631D75">
        <w:trPr>
          <w:trHeight w:val="486"/>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19</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t</w:t>
            </w:r>
            <w:r w:rsidRPr="00AA2714">
              <w:rPr>
                <w:rFonts w:ascii="Arial" w:hAnsi="Arial" w:cs="Arial"/>
                <w:i/>
                <w:color w:val="000000"/>
                <w:sz w:val="20"/>
                <w:lang w:val="en-GB" w:eastAsia="en-GB"/>
              </w:rPr>
              <w:t>amdS</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F:ACAGCGGAAGACAAGCTTCTAATAAGTGTCAGATAGCAAT</w:t>
            </w:r>
            <w:r w:rsidRPr="007F0E75">
              <w:rPr>
                <w:rFonts w:ascii="Arial" w:hAnsi="Arial" w:cs="Arial"/>
                <w:color w:val="000000"/>
                <w:sz w:val="20"/>
                <w:lang w:val="en-GB" w:eastAsia="en-GB"/>
              </w:rPr>
              <w:br/>
              <w:t>R:ACAGCGGAAGACAAAGCGTACCGCTCGTACCATGGGTT</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20</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Pr>
                <w:rFonts w:ascii="Arial" w:hAnsi="Arial" w:cs="Arial"/>
                <w:i/>
                <w:color w:val="000000"/>
                <w:sz w:val="20"/>
                <w:lang w:val="en-GB" w:eastAsia="en-GB"/>
              </w:rPr>
              <w:t>p</w:t>
            </w:r>
            <w:r w:rsidRPr="00AA2714">
              <w:rPr>
                <w:rFonts w:ascii="Arial" w:hAnsi="Arial" w:cs="Arial"/>
                <w:i/>
                <w:color w:val="000000"/>
                <w:sz w:val="20"/>
                <w:lang w:val="en-GB" w:eastAsia="en-GB"/>
              </w:rPr>
              <w:t>cbC</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F:ACAGCGGAAGACAAGGAGCTGCATTGGTCTGCCATTGCAG</w:t>
            </w:r>
            <w:r w:rsidRPr="007F0E75">
              <w:rPr>
                <w:rFonts w:ascii="Arial" w:hAnsi="Arial" w:cs="Arial"/>
                <w:color w:val="000000"/>
                <w:sz w:val="20"/>
                <w:lang w:val="en-GB" w:eastAsia="en-GB"/>
              </w:rPr>
              <w:br/>
              <w:t>R:TGAAGACAAAGATTAGTAAGTACTTATCATTACCGTG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21</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Pr>
                <w:rFonts w:ascii="Arial" w:hAnsi="Arial" w:cs="Arial"/>
                <w:i/>
                <w:color w:val="000000"/>
                <w:sz w:val="20"/>
                <w:lang w:val="en-GB" w:eastAsia="en-GB"/>
              </w:rPr>
              <w:t>p</w:t>
            </w:r>
            <w:r w:rsidRPr="00AA2714">
              <w:rPr>
                <w:rFonts w:ascii="Arial" w:hAnsi="Arial" w:cs="Arial"/>
                <w:i/>
                <w:color w:val="000000"/>
                <w:sz w:val="20"/>
                <w:lang w:val="en-GB" w:eastAsia="en-GB"/>
              </w:rPr>
              <w:t>cbC</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F:TGAAGACAAATCTTCGAGCGGGGGAGTGTT</w:t>
            </w:r>
            <w:r w:rsidRPr="007F0E75">
              <w:rPr>
                <w:rFonts w:ascii="Arial" w:hAnsi="Arial" w:cs="Arial"/>
                <w:color w:val="000000"/>
                <w:sz w:val="20"/>
                <w:lang w:val="en-GB" w:eastAsia="en-GB"/>
              </w:rPr>
              <w:br/>
              <w:t>R:ACAGCGGAAGACAACATTGGTGTCTAGAAAAATAATGGTGAA</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22</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Pr>
                <w:rFonts w:ascii="Arial" w:hAnsi="Arial" w:cs="Arial"/>
                <w:i/>
                <w:color w:val="000000"/>
                <w:sz w:val="20"/>
                <w:lang w:val="en-GB" w:eastAsia="en-GB"/>
              </w:rPr>
              <w:t>p</w:t>
            </w:r>
            <w:r w:rsidRPr="00AA2714">
              <w:rPr>
                <w:rFonts w:ascii="Arial" w:hAnsi="Arial" w:cs="Arial"/>
                <w:i/>
                <w:color w:val="000000"/>
                <w:sz w:val="20"/>
                <w:lang w:val="en-GB" w:eastAsia="en-GB"/>
              </w:rPr>
              <w:t>cbAB</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F:TTGAAGACAAGGAGGTGCCTTACTGGATGGGGCC</w:t>
            </w:r>
            <w:r w:rsidRPr="007F0E75">
              <w:rPr>
                <w:rFonts w:ascii="Arial" w:hAnsi="Arial" w:cs="Arial"/>
                <w:color w:val="000000"/>
                <w:sz w:val="20"/>
                <w:lang w:val="en-GB" w:eastAsia="en-GB"/>
              </w:rPr>
              <w:br/>
              <w:t>R:TTGAAGACAAAGTGCTTCGAGCGGGGGAGTG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23</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sidRPr="00B73973">
              <w:rPr>
                <w:rFonts w:ascii="Arial" w:hAnsi="Arial" w:cs="Arial"/>
                <w:i/>
                <w:color w:val="000000"/>
                <w:sz w:val="20"/>
                <w:lang w:val="en-GB" w:eastAsia="en-GB"/>
              </w:rPr>
              <w:t>pcbAB</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F:TTGAAGACAACACTAGTAAGTACTTATCATTACCGTGCCAG</w:t>
            </w:r>
            <w:r w:rsidRPr="007F0E75">
              <w:rPr>
                <w:rFonts w:ascii="Arial" w:hAnsi="Arial" w:cs="Arial"/>
                <w:color w:val="000000"/>
                <w:sz w:val="20"/>
                <w:lang w:val="en-GB" w:eastAsia="en-GB"/>
              </w:rPr>
              <w:br/>
              <w:t>R:TTGAAGACAACATTGTCTGTCAATGACCAATAATTGGTAGGG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24</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B73973">
              <w:rPr>
                <w:rFonts w:ascii="Arial" w:hAnsi="Arial" w:cs="Arial"/>
                <w:i/>
                <w:color w:val="000000"/>
                <w:sz w:val="20"/>
                <w:lang w:val="en-GB" w:eastAsia="en-GB"/>
              </w:rPr>
              <w:t>Pc</w:t>
            </w:r>
            <w:r w:rsidRPr="00B73973">
              <w:rPr>
                <w:rFonts w:ascii="Arial" w:hAnsi="Arial" w:cs="Arial"/>
                <w:color w:val="000000"/>
                <w:sz w:val="20"/>
                <w:lang w:val="en-GB" w:eastAsia="en-GB"/>
              </w:rPr>
              <w:t>_pcbAB CP</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F:TTGAAGACAACCATATCTTGTCTGCGGGCAGTG</w:t>
            </w:r>
            <w:r w:rsidRPr="007F0E75">
              <w:rPr>
                <w:rFonts w:ascii="Arial" w:hAnsi="Arial" w:cs="Arial"/>
                <w:color w:val="000000"/>
                <w:sz w:val="20"/>
                <w:lang w:val="en-GB" w:eastAsia="en-GB"/>
              </w:rPr>
              <w:br/>
              <w:t>R:TTGAAGACAACATTGTCTGTCAATGACCAATAATTGGTAGGG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25</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B73973">
              <w:rPr>
                <w:rFonts w:ascii="Arial" w:hAnsi="Arial" w:cs="Arial"/>
                <w:i/>
                <w:color w:val="000000"/>
                <w:sz w:val="20"/>
                <w:lang w:val="en-GB" w:eastAsia="en-GB"/>
              </w:rPr>
              <w:t>Pc</w:t>
            </w:r>
            <w:r w:rsidRPr="00B73973">
              <w:rPr>
                <w:rFonts w:ascii="Arial" w:hAnsi="Arial" w:cs="Arial"/>
                <w:color w:val="000000"/>
                <w:sz w:val="20"/>
                <w:lang w:val="en-GB" w:eastAsia="en-GB"/>
              </w:rPr>
              <w:t>_pcbAB CP</w:t>
            </w:r>
            <w:r w:rsidRPr="007F0E75">
              <w:rPr>
                <w:rFonts w:ascii="Arial" w:hAnsi="Arial" w:cs="Arial"/>
                <w:color w:val="000000"/>
                <w:sz w:val="20"/>
                <w:lang w:val="en-GB" w:eastAsia="en-GB"/>
              </w:rPr>
              <w:t xml:space="preserve"> ctrl</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F:TTGAAGACAAGGAGATCTTGTCTGCGGGCAGTG</w:t>
            </w:r>
            <w:r w:rsidRPr="007F0E75">
              <w:rPr>
                <w:rFonts w:ascii="Arial" w:hAnsi="Arial" w:cs="Arial"/>
                <w:color w:val="000000"/>
                <w:sz w:val="20"/>
                <w:lang w:val="en-GB" w:eastAsia="en-GB"/>
              </w:rPr>
              <w:br/>
              <w:t>R:TTGAAGACAACATTGTCTGTCAATGACCAATAATTGGTAGGG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lastRenderedPageBreak/>
              <w:t>26</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B73973">
              <w:rPr>
                <w:rFonts w:ascii="Arial" w:hAnsi="Arial" w:cs="Arial"/>
                <w:i/>
                <w:color w:val="000000"/>
                <w:sz w:val="20"/>
                <w:lang w:val="en-GB" w:eastAsia="en-GB"/>
              </w:rPr>
              <w:t>Sc</w:t>
            </w:r>
            <w:r w:rsidRPr="00B73973">
              <w:rPr>
                <w:rFonts w:ascii="Arial" w:hAnsi="Arial" w:cs="Arial"/>
                <w:color w:val="000000"/>
                <w:sz w:val="20"/>
                <w:lang w:val="en-GB" w:eastAsia="en-GB"/>
              </w:rPr>
              <w:t>_ura3 CP</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F:TTGAAGACAACCATCAGAAGGAAGAACGAAGGAAGGAG</w:t>
            </w:r>
            <w:r w:rsidRPr="007F0E75">
              <w:rPr>
                <w:rFonts w:ascii="Arial" w:hAnsi="Arial" w:cs="Arial"/>
                <w:color w:val="000000"/>
                <w:sz w:val="20"/>
                <w:lang w:val="en-GB" w:eastAsia="en-GB"/>
              </w:rPr>
              <w:br/>
              <w:t>R:TTGAAGACAACATTGATTTATCTTCGTTTCCTGCAGGTTTTTG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27</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B73973">
              <w:rPr>
                <w:rFonts w:ascii="Arial" w:hAnsi="Arial" w:cs="Arial"/>
                <w:i/>
                <w:color w:val="000000"/>
                <w:sz w:val="20"/>
                <w:lang w:val="en-GB" w:eastAsia="en-GB"/>
              </w:rPr>
              <w:t>Pc</w:t>
            </w:r>
            <w:r w:rsidRPr="00B73973">
              <w:rPr>
                <w:rFonts w:ascii="Arial" w:hAnsi="Arial" w:cs="Arial"/>
                <w:color w:val="000000"/>
                <w:sz w:val="20"/>
                <w:lang w:val="en-GB" w:eastAsia="en-GB"/>
              </w:rPr>
              <w:t>_pcbC CP</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F:TTGAAGACAACCATCGTATAATGTCTCCAGGTTGTCTCAGC</w:t>
            </w:r>
            <w:r w:rsidRPr="007F0E75">
              <w:rPr>
                <w:rFonts w:ascii="Arial" w:hAnsi="Arial" w:cs="Arial"/>
                <w:color w:val="000000"/>
                <w:sz w:val="20"/>
                <w:lang w:val="en-GB" w:eastAsia="en-GB"/>
              </w:rPr>
              <w:br/>
              <w:t>R:TTGAAGACAACATTGGTGTCTAGAAAAATAATGGTGAAAACTTG</w:t>
            </w:r>
          </w:p>
        </w:tc>
      </w:tr>
      <w:tr w:rsidR="00100EB5" w:rsidRPr="007F0E75" w:rsidTr="00631D75">
        <w:trPr>
          <w:trHeight w:val="467"/>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28</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B73973">
              <w:rPr>
                <w:rFonts w:ascii="Arial" w:hAnsi="Arial" w:cs="Arial"/>
                <w:i/>
                <w:color w:val="000000"/>
                <w:sz w:val="20"/>
                <w:lang w:val="en-GB" w:eastAsia="en-GB"/>
              </w:rPr>
              <w:t>Sc</w:t>
            </w:r>
            <w:r w:rsidRPr="00B73973">
              <w:rPr>
                <w:rFonts w:ascii="Arial" w:hAnsi="Arial" w:cs="Arial"/>
                <w:color w:val="000000"/>
                <w:sz w:val="20"/>
                <w:lang w:val="en-GB" w:eastAsia="en-GB"/>
              </w:rPr>
              <w:t>_ura3 CP</w:t>
            </w:r>
            <w:r w:rsidRPr="007F0E75">
              <w:rPr>
                <w:rFonts w:ascii="Arial" w:hAnsi="Arial" w:cs="Arial"/>
                <w:color w:val="000000"/>
                <w:sz w:val="20"/>
                <w:lang w:val="en-GB" w:eastAsia="en-GB"/>
              </w:rPr>
              <w:t xml:space="preserve"> ctrl</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F:TTGAAGACAAGGAGCAGAAGGAAGAACGAAGGAAGGA</w:t>
            </w:r>
            <w:r w:rsidRPr="007F0E75">
              <w:rPr>
                <w:rFonts w:ascii="Arial" w:hAnsi="Arial" w:cs="Arial"/>
                <w:color w:val="000000"/>
                <w:sz w:val="20"/>
                <w:lang w:val="en-GB" w:eastAsia="en-GB"/>
              </w:rPr>
              <w:br/>
              <w:t>R:TTGAAGACAACATTGATTTATCTTCGTTTCCTGCAGGTTTTTG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29</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B73973">
              <w:rPr>
                <w:rFonts w:ascii="Arial" w:hAnsi="Arial" w:cs="Arial"/>
                <w:i/>
                <w:color w:val="000000"/>
                <w:sz w:val="20"/>
                <w:lang w:val="en-GB" w:eastAsia="en-GB"/>
              </w:rPr>
              <w:t>Pc</w:t>
            </w:r>
            <w:r w:rsidRPr="00B73973">
              <w:rPr>
                <w:rFonts w:ascii="Arial" w:hAnsi="Arial" w:cs="Arial"/>
                <w:color w:val="000000"/>
                <w:sz w:val="20"/>
                <w:lang w:val="en-GB" w:eastAsia="en-GB"/>
              </w:rPr>
              <w:t>_pcbC CP</w:t>
            </w:r>
            <w:r w:rsidRPr="007F0E75">
              <w:rPr>
                <w:rFonts w:ascii="Arial" w:hAnsi="Arial" w:cs="Arial"/>
                <w:color w:val="000000"/>
                <w:sz w:val="20"/>
                <w:lang w:val="en-GB" w:eastAsia="en-GB"/>
              </w:rPr>
              <w:t xml:space="preserve"> ctrl</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F:TTGAAGACAAGGAGCGTATAATGTCTCCAGGTTGTCTCAGC</w:t>
            </w:r>
            <w:r w:rsidRPr="007F0E75">
              <w:rPr>
                <w:rFonts w:ascii="Arial" w:hAnsi="Arial" w:cs="Arial"/>
                <w:color w:val="000000"/>
                <w:sz w:val="20"/>
                <w:lang w:val="en-GB" w:eastAsia="en-GB"/>
              </w:rPr>
              <w:br/>
              <w:t>R:TTGAAGACAACATTGGTGTCTAGAAAAATAATGGTGAAAACTTG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30</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CD59FF">
              <w:rPr>
                <w:rFonts w:ascii="Arial" w:hAnsi="Arial" w:cs="Arial"/>
                <w:i/>
                <w:color w:val="000000"/>
                <w:sz w:val="20"/>
                <w:lang w:val="en-GB" w:eastAsia="en-GB"/>
              </w:rPr>
              <w:t>Pc</w:t>
            </w:r>
            <w:r w:rsidRPr="00CD59FF">
              <w:rPr>
                <w:rFonts w:ascii="Arial" w:hAnsi="Arial" w:cs="Arial"/>
                <w:color w:val="000000"/>
                <w:sz w:val="20"/>
                <w:lang w:val="en-GB" w:eastAsia="en-GB"/>
              </w:rPr>
              <w:t>_phl CP</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F:TTGAAGACAACCATCGTCACTTGTCATAAATCTCCCCTCA</w:t>
            </w:r>
            <w:r w:rsidRPr="007F0E75">
              <w:rPr>
                <w:rFonts w:ascii="Arial" w:hAnsi="Arial" w:cs="Arial"/>
                <w:color w:val="000000"/>
                <w:sz w:val="20"/>
                <w:lang w:val="en-GB" w:eastAsia="en-GB"/>
              </w:rPr>
              <w:br/>
              <w:t>R:TTGAAGACAACATTTTTCCCAAATCCTCGGGGTAATATAGGG</w:t>
            </w:r>
          </w:p>
        </w:tc>
      </w:tr>
      <w:tr w:rsidR="00100EB5" w:rsidRPr="007F0E75" w:rsidTr="00631D75">
        <w:trPr>
          <w:trHeight w:val="36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31</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CD59FF">
              <w:rPr>
                <w:rFonts w:ascii="Arial" w:hAnsi="Arial" w:cs="Arial"/>
                <w:i/>
                <w:color w:val="000000"/>
                <w:sz w:val="20"/>
                <w:lang w:val="en-GB" w:eastAsia="en-GB"/>
              </w:rPr>
              <w:t>Pc</w:t>
            </w:r>
            <w:r w:rsidRPr="00CD59FF">
              <w:rPr>
                <w:rFonts w:ascii="Arial" w:hAnsi="Arial" w:cs="Arial"/>
                <w:color w:val="000000"/>
                <w:sz w:val="20"/>
                <w:lang w:val="en-GB" w:eastAsia="en-GB"/>
              </w:rPr>
              <w:t>_phl CP</w:t>
            </w:r>
            <w:r w:rsidRPr="007F0E75">
              <w:rPr>
                <w:rFonts w:ascii="Arial" w:hAnsi="Arial" w:cs="Arial"/>
                <w:color w:val="000000"/>
                <w:sz w:val="20"/>
                <w:lang w:val="en-GB" w:eastAsia="en-GB"/>
              </w:rPr>
              <w:t xml:space="preserve"> ctrl</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F:TTGAAGACAAGGAGCGTCACTTGTCATAAATCTCCCCTCA</w:t>
            </w:r>
            <w:r w:rsidRPr="007F0E75">
              <w:rPr>
                <w:rFonts w:ascii="Arial" w:hAnsi="Arial" w:cs="Arial"/>
                <w:color w:val="000000"/>
                <w:sz w:val="20"/>
                <w:lang w:val="en-GB" w:eastAsia="en-GB"/>
              </w:rPr>
              <w:br/>
              <w:t>R:TTGAAGACAACATTTTTCCCAAATCCTCGGGGTAATATAGGG</w:t>
            </w:r>
          </w:p>
        </w:tc>
      </w:tr>
      <w:tr w:rsidR="00100EB5" w:rsidRPr="007F0E75" w:rsidTr="00631D75">
        <w:trPr>
          <w:trHeight w:val="467"/>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32</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CD59FF">
              <w:rPr>
                <w:rFonts w:ascii="Arial" w:hAnsi="Arial" w:cs="Arial"/>
                <w:i/>
                <w:color w:val="000000"/>
                <w:sz w:val="20"/>
                <w:lang w:val="en-GB" w:eastAsia="en-GB"/>
              </w:rPr>
              <w:t>Pc</w:t>
            </w:r>
            <w:r w:rsidRPr="00CD59FF">
              <w:rPr>
                <w:rFonts w:ascii="Arial" w:hAnsi="Arial" w:cs="Arial"/>
                <w:color w:val="000000"/>
                <w:sz w:val="20"/>
                <w:lang w:val="en-GB" w:eastAsia="en-GB"/>
              </w:rPr>
              <w:t>_penDE CP</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F:TTGAAGACAACCATAGACTAGGCGGATGCAGCA</w:t>
            </w:r>
            <w:r w:rsidRPr="007F0E75">
              <w:rPr>
                <w:rFonts w:ascii="Arial" w:hAnsi="Arial" w:cs="Arial"/>
                <w:color w:val="000000"/>
                <w:sz w:val="20"/>
                <w:lang w:val="en-GB" w:eastAsia="en-GB"/>
              </w:rPr>
              <w:br/>
              <w:t>R:TTGAAGACAACATTTTCTGCTGCGGGTCGGAAG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33</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CD59FF">
              <w:rPr>
                <w:rFonts w:ascii="Arial" w:hAnsi="Arial" w:cs="Arial"/>
                <w:i/>
                <w:color w:val="000000"/>
                <w:sz w:val="20"/>
                <w:lang w:val="en-GB" w:eastAsia="en-GB"/>
              </w:rPr>
              <w:t>Pc</w:t>
            </w:r>
            <w:r w:rsidRPr="00CD59FF">
              <w:rPr>
                <w:rFonts w:ascii="Arial" w:hAnsi="Arial" w:cs="Arial"/>
                <w:color w:val="000000"/>
                <w:sz w:val="20"/>
                <w:lang w:val="en-GB" w:eastAsia="en-GB"/>
              </w:rPr>
              <w:t>_penDE CP</w:t>
            </w:r>
            <w:r w:rsidRPr="007F0E75">
              <w:rPr>
                <w:rFonts w:ascii="Arial" w:hAnsi="Arial" w:cs="Arial"/>
                <w:color w:val="000000"/>
                <w:sz w:val="20"/>
                <w:lang w:val="en-GB" w:eastAsia="en-GB"/>
              </w:rPr>
              <w:t xml:space="preserve"> ctrl</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F:TTGAAGACAAGGAGAGACTAGGCGGATGCAGCA</w:t>
            </w:r>
            <w:r w:rsidRPr="007F0E75">
              <w:rPr>
                <w:rFonts w:ascii="Arial" w:hAnsi="Arial" w:cs="Arial"/>
                <w:color w:val="000000"/>
                <w:sz w:val="20"/>
                <w:lang w:val="en-GB" w:eastAsia="en-GB"/>
              </w:rPr>
              <w:br/>
              <w:t>R:TTGAAGACAACATTTTCTGCTGCGGGTCGGAAG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34</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CD59FF">
              <w:rPr>
                <w:rFonts w:ascii="Arial" w:hAnsi="Arial" w:cs="Arial"/>
                <w:i/>
                <w:color w:val="000000"/>
                <w:sz w:val="20"/>
                <w:lang w:val="en-GB" w:eastAsia="en-GB"/>
              </w:rPr>
              <w:t>DsRe</w:t>
            </w:r>
            <w:r w:rsidRPr="007F0E75">
              <w:rPr>
                <w:rFonts w:ascii="Arial" w:hAnsi="Arial" w:cs="Arial"/>
                <w:color w:val="000000"/>
                <w:sz w:val="20"/>
                <w:lang w:val="en-GB" w:eastAsia="en-GB"/>
              </w:rPr>
              <w:t>d-SKL</w:t>
            </w:r>
            <w:r w:rsidR="00846C0E">
              <w:rPr>
                <w:rFonts w:ascii="Arial" w:hAnsi="Arial" w:cs="Arial"/>
                <w:color w:val="000000"/>
                <w:sz w:val="20"/>
                <w:lang w:val="en-GB" w:eastAsia="en-GB"/>
              </w:rPr>
              <w:t>;</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F:TTGAAGACAAAATGGCCTCCTCCGAGGACGTCA</w:t>
            </w:r>
            <w:r w:rsidRPr="007F0E75">
              <w:rPr>
                <w:rFonts w:ascii="Arial" w:hAnsi="Arial" w:cs="Arial"/>
                <w:color w:val="000000"/>
                <w:sz w:val="20"/>
                <w:lang w:val="en-GB" w:eastAsia="en-GB"/>
              </w:rPr>
              <w:br/>
              <w:t>R:TGAAGACAAAGTTTTCTTCTGCATTACGGGGCC</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35</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CD59FF">
              <w:rPr>
                <w:rFonts w:ascii="Arial" w:hAnsi="Arial" w:cs="Arial"/>
                <w:i/>
                <w:color w:val="000000"/>
                <w:sz w:val="20"/>
                <w:lang w:val="en-GB" w:eastAsia="en-GB"/>
              </w:rPr>
              <w:t>DsRed</w:t>
            </w:r>
            <w:r w:rsidRPr="007F0E75">
              <w:rPr>
                <w:rFonts w:ascii="Arial" w:hAnsi="Arial" w:cs="Arial"/>
                <w:color w:val="000000"/>
                <w:sz w:val="20"/>
                <w:lang w:val="en-GB" w:eastAsia="en-GB"/>
              </w:rPr>
              <w:t>-SKL</w:t>
            </w:r>
            <w:r w:rsidR="00846C0E">
              <w:rPr>
                <w:rFonts w:ascii="Arial" w:hAnsi="Arial" w:cs="Arial"/>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F:TGAAGACAAAACTATGGGCTGGGAGGCCT</w:t>
            </w:r>
            <w:r w:rsidRPr="007F0E75">
              <w:rPr>
                <w:rFonts w:ascii="Arial" w:hAnsi="Arial" w:cs="Arial"/>
                <w:color w:val="000000"/>
                <w:sz w:val="20"/>
                <w:lang w:val="en-GB" w:eastAsia="en-GB"/>
              </w:rPr>
              <w:br/>
              <w:t>R:TTGAAGACAAAAGCTTACAGCTTCGACTTGTACAATTCG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36</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b/>
                <w:bCs/>
                <w:color w:val="000000"/>
                <w:sz w:val="20"/>
                <w:lang w:val="en-GB" w:eastAsia="en-GB"/>
              </w:rPr>
            </w:pPr>
            <w:r w:rsidRPr="007F0E75">
              <w:rPr>
                <w:rFonts w:ascii="Arial" w:hAnsi="Arial" w:cs="Arial"/>
                <w:color w:val="000000"/>
                <w:sz w:val="20"/>
                <w:lang w:val="en-GB" w:eastAsia="en-GB"/>
              </w:rPr>
              <w:t>t</w:t>
            </w:r>
            <w:r>
              <w:rPr>
                <w:rFonts w:ascii="Arial" w:hAnsi="Arial" w:cs="Arial"/>
                <w:i/>
                <w:color w:val="000000"/>
                <w:sz w:val="20"/>
                <w:lang w:val="en-GB" w:eastAsia="en-GB"/>
              </w:rPr>
              <w:t>a</w:t>
            </w:r>
            <w:r w:rsidRPr="00CD59FF">
              <w:rPr>
                <w:rFonts w:ascii="Arial" w:hAnsi="Arial" w:cs="Arial"/>
                <w:i/>
                <w:color w:val="000000"/>
                <w:sz w:val="20"/>
                <w:lang w:val="en-GB" w:eastAsia="en-GB"/>
              </w:rPr>
              <w:t>ct1</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F:ACAGCGGAAGACAAGCTTGTGCTTCTAAGGTATGAGTCGCA</w:t>
            </w:r>
            <w:r w:rsidRPr="007F0E75">
              <w:rPr>
                <w:rFonts w:ascii="Arial" w:hAnsi="Arial" w:cs="Arial"/>
                <w:color w:val="000000"/>
                <w:sz w:val="20"/>
                <w:lang w:val="en-GB" w:eastAsia="en-GB"/>
              </w:rPr>
              <w:br/>
              <w:t>R:ACAGCGGAAGACAAAGCGCGCAGGGTTTGAGAACTCCGATCT</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37</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Pen3'flank</w:t>
            </w:r>
            <w:r w:rsidR="00846C0E">
              <w:rPr>
                <w:rFonts w:ascii="Arial" w:hAnsi="Arial" w:cs="Arial"/>
                <w:color w:val="000000"/>
                <w:sz w:val="20"/>
                <w:lang w:val="en-GB" w:eastAsia="en-GB"/>
              </w:rPr>
              <w:t>;</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F:ACAGCGGAAGACAAGGAGACTTTAGACATACCTCTCGT</w:t>
            </w:r>
            <w:r w:rsidRPr="007F0E75">
              <w:rPr>
                <w:rFonts w:ascii="Arial" w:hAnsi="Arial" w:cs="Arial"/>
                <w:color w:val="000000"/>
                <w:sz w:val="20"/>
                <w:lang w:val="en-GB" w:eastAsia="en-GB"/>
              </w:rPr>
              <w:br/>
              <w:t>R:TGAAGACAAGAATACGTCATACTTATTCTCTGA</w:t>
            </w:r>
          </w:p>
        </w:tc>
      </w:tr>
      <w:tr w:rsidR="00100EB5" w:rsidRPr="007F0E75" w:rsidTr="00631D75">
        <w:trPr>
          <w:trHeight w:val="106"/>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38</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Pen3'flank</w:t>
            </w:r>
            <w:r w:rsidR="00846C0E">
              <w:rPr>
                <w:rFonts w:ascii="Arial" w:hAnsi="Arial" w:cs="Arial"/>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F:TGAAGACATATTCTTGGCAATGTTTAAGCTTG</w:t>
            </w:r>
            <w:r w:rsidRPr="007F0E75">
              <w:rPr>
                <w:rFonts w:ascii="Arial" w:hAnsi="Arial" w:cs="Arial"/>
                <w:color w:val="000000"/>
                <w:sz w:val="20"/>
                <w:lang w:val="en-GB" w:eastAsia="en-GB"/>
              </w:rPr>
              <w:br/>
              <w:t>R:ACAGCGGAAGACAAAGCGCCTGCAGGCTATCCGATATGCCGTCTGC</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39</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B73973">
              <w:rPr>
                <w:rFonts w:ascii="Arial" w:hAnsi="Arial" w:cs="Arial"/>
                <w:i/>
                <w:color w:val="000000"/>
                <w:sz w:val="20"/>
                <w:lang w:val="en-GB" w:eastAsia="en-GB"/>
              </w:rPr>
              <w:t>Pc</w:t>
            </w:r>
            <w:r w:rsidRPr="00B73973">
              <w:rPr>
                <w:rFonts w:ascii="Arial" w:hAnsi="Arial" w:cs="Arial"/>
                <w:color w:val="000000"/>
                <w:sz w:val="20"/>
                <w:lang w:val="en-GB" w:eastAsia="en-GB"/>
              </w:rPr>
              <w:t>_</w:t>
            </w:r>
            <w:r w:rsidRPr="00D31C71">
              <w:rPr>
                <w:rFonts w:ascii="Arial" w:hAnsi="Arial" w:cs="Arial"/>
                <w:i/>
                <w:color w:val="000000"/>
                <w:sz w:val="20"/>
                <w:lang w:val="en-GB" w:eastAsia="en-GB"/>
              </w:rPr>
              <w:t>pcbC</w:t>
            </w:r>
            <w:r w:rsidRPr="00B73973">
              <w:rPr>
                <w:rFonts w:ascii="Arial" w:hAnsi="Arial" w:cs="Arial"/>
                <w:color w:val="000000"/>
                <w:sz w:val="20"/>
                <w:lang w:val="en-GB" w:eastAsia="en-GB"/>
              </w:rPr>
              <w:t xml:space="preserve"> CP</w:t>
            </w:r>
            <w:r w:rsidRPr="007F0E75">
              <w:rPr>
                <w:rFonts w:ascii="Arial" w:hAnsi="Arial" w:cs="Arial"/>
                <w:color w:val="000000"/>
                <w:sz w:val="20"/>
                <w:lang w:val="en-GB" w:eastAsia="en-GB"/>
              </w:rPr>
              <w:t xml:space="preserve"> with </w:t>
            </w:r>
            <w:r w:rsidRPr="007F0E75">
              <w:rPr>
                <w:rFonts w:ascii="Arial" w:hAnsi="Arial" w:cs="Arial"/>
                <w:i/>
                <w:color w:val="000000"/>
                <w:sz w:val="20"/>
                <w:lang w:val="en-GB" w:eastAsia="en-GB"/>
              </w:rPr>
              <w:t>pcbC</w:t>
            </w:r>
            <w:r w:rsidR="00846C0E">
              <w:rPr>
                <w:rFonts w:ascii="Arial" w:hAnsi="Arial" w:cs="Arial"/>
                <w:i/>
                <w:color w:val="000000"/>
                <w:sz w:val="20"/>
                <w:lang w:val="en-GB" w:eastAsia="en-GB"/>
              </w:rPr>
              <w:t>;</w:t>
            </w:r>
            <w:r w:rsidR="00D31C71">
              <w:rPr>
                <w:rFonts w:ascii="Arial" w:hAnsi="Arial" w:cs="Arial"/>
                <w:i/>
                <w:color w:val="000000"/>
                <w:sz w:val="20"/>
                <w:lang w:val="en-GB" w:eastAsia="en-GB"/>
              </w:rPr>
              <w:t xml:space="preserve"> </w:t>
            </w:r>
            <w:r w:rsidRPr="007F0E75">
              <w:rPr>
                <w:rFonts w:ascii="Arial" w:hAnsi="Arial" w:cs="Arial"/>
                <w:color w:val="000000"/>
                <w:sz w:val="20"/>
                <w:lang w:val="en-GB" w:eastAsia="en-GB"/>
              </w:rPr>
              <w:t>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sz w:val="20"/>
                <w:lang w:val="en-GB" w:eastAsia="en-GB"/>
              </w:rPr>
            </w:pPr>
            <w:r w:rsidRPr="007F0E75">
              <w:rPr>
                <w:rFonts w:ascii="Arial" w:hAnsi="Arial" w:cs="Arial"/>
                <w:sz w:val="20"/>
                <w:lang w:val="en-GB" w:eastAsia="en-GB"/>
              </w:rPr>
              <w:t>F:</w:t>
            </w:r>
            <w:bookmarkStart w:id="4" w:name="OLE_LINK4"/>
            <w:r w:rsidRPr="007F0E75">
              <w:rPr>
                <w:rFonts w:ascii="Arial" w:hAnsi="Arial" w:cs="Arial"/>
                <w:sz w:val="20"/>
                <w:lang w:val="en-GB" w:eastAsia="en-GB"/>
              </w:rPr>
              <w:t>TTGGTCTCAGGAGTAGACCTGGCTGACGGAGA</w:t>
            </w:r>
            <w:bookmarkEnd w:id="4"/>
            <w:r w:rsidRPr="007F0E75">
              <w:rPr>
                <w:rFonts w:ascii="Arial" w:hAnsi="Arial" w:cs="Arial"/>
                <w:sz w:val="20"/>
                <w:lang w:val="en-GB" w:eastAsia="en-GB"/>
              </w:rPr>
              <w:br/>
              <w:t>R:TTGGTCTCACTCCCGTATAATGTCTCCAGGTTGTCTCAGC</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40</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sidRPr="00CD59FF">
              <w:rPr>
                <w:rFonts w:ascii="Arial" w:hAnsi="Arial" w:cs="Arial"/>
                <w:i/>
                <w:color w:val="000000"/>
                <w:sz w:val="20"/>
                <w:lang w:val="en-GB" w:eastAsia="en-GB"/>
              </w:rPr>
              <w:t>pcbAB</w:t>
            </w:r>
            <w:r w:rsidRPr="007F0E75">
              <w:rPr>
                <w:rFonts w:ascii="Arial" w:hAnsi="Arial" w:cs="Arial"/>
                <w:color w:val="000000"/>
                <w:sz w:val="20"/>
                <w:lang w:val="en-GB" w:eastAsia="en-GB"/>
              </w:rPr>
              <w:t xml:space="preserve"> with </w:t>
            </w:r>
            <w:r w:rsidRPr="007F0E75">
              <w:rPr>
                <w:rFonts w:ascii="Arial" w:hAnsi="Arial" w:cs="Arial"/>
                <w:i/>
                <w:color w:val="000000"/>
                <w:sz w:val="20"/>
                <w:lang w:val="en-GB" w:eastAsia="en-GB"/>
              </w:rPr>
              <w:t>pcbAB</w:t>
            </w:r>
            <w:r w:rsidRPr="007F0E75">
              <w:rPr>
                <w:rFonts w:ascii="Arial" w:hAnsi="Arial" w:cs="Arial"/>
                <w:color w:val="000000"/>
                <w:sz w:val="20"/>
                <w:lang w:val="en-GB" w:eastAsia="en-GB"/>
              </w:rPr>
              <w:t xml:space="preserve"> flank</w:t>
            </w:r>
            <w:r w:rsidR="00D31C71">
              <w:rPr>
                <w:rFonts w:ascii="Arial" w:hAnsi="Arial" w:cs="Arial"/>
                <w:color w:val="000000"/>
                <w:sz w:val="20"/>
                <w:lang w:val="en-GB" w:eastAsia="en-GB"/>
              </w:rPr>
              <w:t>;</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sz w:val="20"/>
                <w:lang w:val="en-GB" w:eastAsia="en-GB"/>
              </w:rPr>
            </w:pPr>
            <w:r w:rsidRPr="007F0E75">
              <w:rPr>
                <w:rFonts w:ascii="Arial" w:hAnsi="Arial" w:cs="Arial"/>
                <w:sz w:val="20"/>
                <w:lang w:val="en-GB" w:eastAsia="en-GB"/>
              </w:rPr>
              <w:t>F:</w:t>
            </w:r>
            <w:bookmarkStart w:id="5" w:name="OLE_LINK9"/>
            <w:bookmarkStart w:id="6" w:name="OLE_LINK10"/>
            <w:bookmarkStart w:id="7" w:name="OLE_LINK14"/>
            <w:bookmarkStart w:id="8" w:name="OLE_LINK21"/>
            <w:r w:rsidRPr="007F0E75">
              <w:rPr>
                <w:rFonts w:ascii="Arial" w:hAnsi="Arial" w:cs="Arial"/>
                <w:sz w:val="20"/>
                <w:lang w:val="en-GB" w:eastAsia="en-GB"/>
              </w:rPr>
              <w:t>TTGGTCTCACCATGCTTGCAGCCCAGATGCTTAC</w:t>
            </w:r>
            <w:bookmarkEnd w:id="5"/>
            <w:bookmarkEnd w:id="6"/>
            <w:bookmarkEnd w:id="7"/>
            <w:bookmarkEnd w:id="8"/>
          </w:p>
          <w:p w:rsidR="00100EB5" w:rsidRPr="007F0E75" w:rsidRDefault="00100EB5" w:rsidP="004A3804">
            <w:pPr>
              <w:spacing w:after="0"/>
              <w:jc w:val="left"/>
              <w:rPr>
                <w:rFonts w:ascii="Arial" w:hAnsi="Arial" w:cs="Arial"/>
                <w:sz w:val="20"/>
                <w:lang w:val="en-GB" w:eastAsia="en-GB"/>
              </w:rPr>
            </w:pPr>
            <w:r w:rsidRPr="007F0E75">
              <w:rPr>
                <w:rFonts w:ascii="Arial" w:hAnsi="Arial" w:cs="Arial"/>
                <w:sz w:val="20"/>
                <w:lang w:val="en-GB" w:eastAsia="en-GB"/>
              </w:rPr>
              <w:t>R:</w:t>
            </w:r>
            <w:bookmarkStart w:id="9" w:name="OLE_LINK5"/>
            <w:bookmarkStart w:id="10" w:name="OLE_LINK6"/>
            <w:r w:rsidRPr="007F0E75">
              <w:rPr>
                <w:rFonts w:ascii="Arial" w:hAnsi="Arial" w:cs="Arial"/>
                <w:sz w:val="20"/>
                <w:lang w:val="en-GB" w:eastAsia="en-GB"/>
              </w:rPr>
              <w:t>TTGGTCTCAAGCGCCAGACTCGTGTCCTTACGGGTCGAC</w:t>
            </w:r>
            <w:bookmarkEnd w:id="9"/>
            <w:bookmarkEnd w:id="10"/>
          </w:p>
        </w:tc>
      </w:tr>
      <w:tr w:rsidR="00100EB5" w:rsidRPr="007F0E75" w:rsidTr="00631D75">
        <w:trPr>
          <w:trHeight w:val="283"/>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41</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B73973">
              <w:rPr>
                <w:rFonts w:ascii="Arial" w:hAnsi="Arial" w:cs="Arial"/>
                <w:i/>
                <w:color w:val="000000"/>
                <w:sz w:val="20"/>
                <w:lang w:val="en-GB" w:eastAsia="en-GB"/>
              </w:rPr>
              <w:t>Pc</w:t>
            </w:r>
            <w:r w:rsidRPr="00B73973">
              <w:rPr>
                <w:rFonts w:ascii="Arial" w:hAnsi="Arial" w:cs="Arial"/>
                <w:color w:val="000000"/>
                <w:sz w:val="20"/>
                <w:lang w:val="en-GB" w:eastAsia="en-GB"/>
              </w:rPr>
              <w:t>_pcbC CP</w:t>
            </w:r>
            <w:r w:rsidRPr="007F0E75">
              <w:rPr>
                <w:rFonts w:ascii="Arial" w:hAnsi="Arial" w:cs="Arial"/>
                <w:color w:val="000000"/>
                <w:sz w:val="20"/>
                <w:lang w:val="en-GB" w:eastAsia="en-GB"/>
              </w:rPr>
              <w:t xml:space="preserve"> with </w:t>
            </w:r>
            <w:r w:rsidRPr="007F0E75">
              <w:rPr>
                <w:rFonts w:ascii="Arial" w:hAnsi="Arial" w:cs="Arial"/>
                <w:i/>
                <w:color w:val="000000"/>
                <w:sz w:val="20"/>
                <w:lang w:val="en-GB" w:eastAsia="en-GB"/>
              </w:rPr>
              <w:t>pcbC</w:t>
            </w:r>
            <w:r w:rsidR="00D31C71">
              <w:rPr>
                <w:rFonts w:ascii="Arial" w:hAnsi="Arial" w:cs="Arial"/>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sz w:val="20"/>
                <w:lang w:val="en-GB" w:eastAsia="en-GB"/>
              </w:rPr>
            </w:pPr>
            <w:r w:rsidRPr="007F0E75">
              <w:rPr>
                <w:rFonts w:ascii="Arial" w:hAnsi="Arial" w:cs="Arial"/>
                <w:sz w:val="20"/>
                <w:lang w:val="en-GB" w:eastAsia="en-GB"/>
              </w:rPr>
              <w:t>F:</w:t>
            </w:r>
            <w:bookmarkStart w:id="11" w:name="OLE_LINK22"/>
            <w:bookmarkStart w:id="12" w:name="OLE_LINK23"/>
            <w:r w:rsidRPr="007F0E75">
              <w:rPr>
                <w:rFonts w:ascii="Arial" w:hAnsi="Arial" w:cs="Arial"/>
                <w:sz w:val="20"/>
                <w:lang w:val="en-GB" w:eastAsia="en-GB"/>
              </w:rPr>
              <w:t>TTGGTCTCAGGAGCAGCTCACTACCACGCAAATCT</w:t>
            </w:r>
            <w:bookmarkEnd w:id="11"/>
            <w:bookmarkEnd w:id="12"/>
            <w:r w:rsidRPr="007F0E75">
              <w:rPr>
                <w:rFonts w:ascii="Arial" w:hAnsi="Arial" w:cs="Arial"/>
                <w:sz w:val="20"/>
                <w:lang w:val="en-GB" w:eastAsia="en-GB"/>
              </w:rPr>
              <w:br/>
              <w:t>R:TTGGTCTCACTCCCGTATAATGTCTCCAGGTTGTCTCAGC</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42</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sidRPr="00CD59FF">
              <w:rPr>
                <w:rFonts w:ascii="Arial" w:hAnsi="Arial" w:cs="Arial"/>
                <w:i/>
                <w:color w:val="000000"/>
                <w:sz w:val="20"/>
                <w:lang w:val="en-GB" w:eastAsia="en-GB"/>
              </w:rPr>
              <w:t>pcbAB</w:t>
            </w:r>
            <w:r w:rsidRPr="007F0E75">
              <w:rPr>
                <w:rFonts w:ascii="Arial" w:hAnsi="Arial" w:cs="Arial"/>
                <w:color w:val="000000"/>
                <w:sz w:val="20"/>
                <w:lang w:val="en-GB" w:eastAsia="en-GB"/>
              </w:rPr>
              <w:t xml:space="preserve"> with </w:t>
            </w:r>
            <w:r w:rsidRPr="007F0E75">
              <w:rPr>
                <w:rFonts w:ascii="Arial" w:hAnsi="Arial" w:cs="Arial"/>
                <w:i/>
                <w:color w:val="000000"/>
                <w:sz w:val="20"/>
                <w:lang w:val="en-GB" w:eastAsia="en-GB"/>
              </w:rPr>
              <w:t>pcbAB</w:t>
            </w:r>
            <w:r w:rsidR="00D31C71">
              <w:rPr>
                <w:rFonts w:ascii="Arial" w:hAnsi="Arial" w:cs="Arial"/>
                <w:color w:val="000000"/>
                <w:sz w:val="20"/>
                <w:lang w:val="en-GB" w:eastAsia="en-GB"/>
              </w:rPr>
              <w:t xml:space="preserve"> </w:t>
            </w:r>
            <w:r w:rsidRPr="007F0E75">
              <w:rPr>
                <w:rFonts w:ascii="Arial" w:hAnsi="Arial" w:cs="Arial"/>
                <w:color w:val="000000"/>
                <w:sz w:val="20"/>
                <w:lang w:val="en-GB" w:eastAsia="en-GB"/>
              </w:rPr>
              <w:t>flank</w:t>
            </w:r>
            <w:r w:rsidR="00D31C71">
              <w:rPr>
                <w:rFonts w:ascii="Arial" w:hAnsi="Arial" w:cs="Arial"/>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sz w:val="20"/>
                <w:lang w:val="en-GB" w:eastAsia="en-GB"/>
              </w:rPr>
            </w:pPr>
            <w:r w:rsidRPr="007F0E75">
              <w:rPr>
                <w:rFonts w:ascii="Arial" w:hAnsi="Arial" w:cs="Arial"/>
                <w:sz w:val="20"/>
                <w:lang w:val="en-GB" w:eastAsia="en-GB"/>
              </w:rPr>
              <w:t>F</w:t>
            </w:r>
            <w:bookmarkStart w:id="13" w:name="OLE_LINK24"/>
            <w:bookmarkStart w:id="14" w:name="OLE_LINK25"/>
            <w:r w:rsidRPr="007F0E75">
              <w:rPr>
                <w:rFonts w:ascii="Arial" w:hAnsi="Arial" w:cs="Arial"/>
                <w:sz w:val="20"/>
                <w:lang w:val="en-GB" w:eastAsia="en-GB"/>
              </w:rPr>
              <w:t>:TTGGTCTCACCATGCTTGCAGCCCAGATGCTTAC</w:t>
            </w:r>
            <w:bookmarkEnd w:id="13"/>
            <w:bookmarkEnd w:id="14"/>
          </w:p>
          <w:p w:rsidR="00100EB5" w:rsidRPr="007F0E75" w:rsidRDefault="00100EB5" w:rsidP="004A3804">
            <w:pPr>
              <w:spacing w:after="0"/>
              <w:jc w:val="left"/>
              <w:rPr>
                <w:rFonts w:ascii="Arial" w:hAnsi="Arial" w:cs="Arial"/>
                <w:sz w:val="20"/>
                <w:lang w:val="en-GB" w:eastAsia="en-GB"/>
              </w:rPr>
            </w:pPr>
            <w:r w:rsidRPr="007F0E75">
              <w:rPr>
                <w:rFonts w:ascii="Arial" w:hAnsi="Arial" w:cs="Arial"/>
                <w:sz w:val="20"/>
                <w:lang w:val="en-GB" w:eastAsia="en-GB"/>
              </w:rPr>
              <w:t>R</w:t>
            </w:r>
            <w:bookmarkStart w:id="15" w:name="OLE_LINK11"/>
            <w:r w:rsidRPr="007F0E75">
              <w:rPr>
                <w:rFonts w:ascii="Arial" w:hAnsi="Arial" w:cs="Arial"/>
                <w:sz w:val="20"/>
                <w:lang w:val="en-GB" w:eastAsia="en-GB"/>
              </w:rPr>
              <w:t>:TTGGTCTCAAGCGGACAGTCGGAGAAACGCAGAG</w:t>
            </w:r>
            <w:bookmarkEnd w:id="15"/>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43</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p</w:t>
            </w:r>
            <w:r w:rsidRPr="00CD59FF">
              <w:rPr>
                <w:rFonts w:ascii="Arial" w:hAnsi="Arial" w:cs="Arial"/>
                <w:i/>
                <w:color w:val="000000"/>
                <w:sz w:val="20"/>
                <w:lang w:val="en-GB" w:eastAsia="en-GB"/>
              </w:rPr>
              <w:t>pcbAB</w:t>
            </w:r>
            <w:r w:rsidRPr="007F0E75">
              <w:rPr>
                <w:rFonts w:ascii="Arial" w:hAnsi="Arial" w:cs="Arial"/>
                <w:color w:val="000000"/>
                <w:sz w:val="20"/>
                <w:lang w:val="en-GB" w:eastAsia="en-GB"/>
              </w:rPr>
              <w:t xml:space="preserve"> with </w:t>
            </w:r>
            <w:r w:rsidRPr="007F0E75">
              <w:rPr>
                <w:rFonts w:ascii="Arial" w:hAnsi="Arial" w:cs="Arial"/>
                <w:i/>
                <w:color w:val="000000"/>
                <w:sz w:val="20"/>
                <w:lang w:val="en-GB" w:eastAsia="en-GB"/>
              </w:rPr>
              <w:t>pcbAB</w:t>
            </w:r>
            <w:r w:rsidRPr="007F0E75">
              <w:rPr>
                <w:rFonts w:ascii="Arial" w:hAnsi="Arial" w:cs="Arial"/>
                <w:color w:val="000000"/>
                <w:sz w:val="20"/>
                <w:lang w:val="en-GB" w:eastAsia="en-GB"/>
              </w:rPr>
              <w:t xml:space="preserve"> flank</w:t>
            </w:r>
            <w:r w:rsidR="00D31C71">
              <w:rPr>
                <w:rFonts w:ascii="Arial" w:hAnsi="Arial" w:cs="Arial"/>
                <w:color w:val="000000"/>
                <w:sz w:val="20"/>
                <w:lang w:val="en-GB" w:eastAsia="en-GB"/>
              </w:rPr>
              <w:t xml:space="preserve">; </w:t>
            </w:r>
            <w:r w:rsidRPr="007F0E75">
              <w:rPr>
                <w:rFonts w:ascii="Arial" w:hAnsi="Arial" w:cs="Arial"/>
                <w:color w:val="000000"/>
                <w:sz w:val="20"/>
                <w:lang w:val="en-GB" w:eastAsia="en-GB"/>
              </w:rPr>
              <w:t>C</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sz w:val="20"/>
                <w:lang w:val="en-GB" w:eastAsia="en-GB"/>
              </w:rPr>
            </w:pPr>
            <w:bookmarkStart w:id="16" w:name="OLE_LINK30"/>
            <w:bookmarkStart w:id="17" w:name="OLE_LINK31"/>
            <w:r w:rsidRPr="007F0E75">
              <w:rPr>
                <w:rFonts w:ascii="Arial" w:hAnsi="Arial" w:cs="Arial"/>
                <w:sz w:val="20"/>
                <w:lang w:val="en-GB" w:eastAsia="en-GB"/>
              </w:rPr>
              <w:t>F:</w:t>
            </w:r>
            <w:bookmarkStart w:id="18" w:name="OLE_LINK27"/>
            <w:bookmarkStart w:id="19" w:name="OLE_LINK28"/>
            <w:r w:rsidRPr="007F0E75">
              <w:rPr>
                <w:rFonts w:ascii="Arial" w:hAnsi="Arial" w:cs="Arial"/>
                <w:sz w:val="20"/>
                <w:lang w:val="en-GB" w:eastAsia="en-GB"/>
              </w:rPr>
              <w:t>TTGGTCTCACCATATCTTGTCTGCGGGCAGTG</w:t>
            </w:r>
            <w:bookmarkEnd w:id="18"/>
            <w:bookmarkEnd w:id="19"/>
            <w:r w:rsidRPr="007F0E75">
              <w:rPr>
                <w:rFonts w:ascii="Arial" w:hAnsi="Arial" w:cs="Arial"/>
                <w:sz w:val="20"/>
                <w:lang w:val="en-GB" w:eastAsia="en-GB"/>
              </w:rPr>
              <w:br/>
              <w:t>R:TTGGTCTCAAGCGGACAGTCGGAGAAACGCAGAG</w:t>
            </w:r>
            <w:bookmarkEnd w:id="16"/>
            <w:bookmarkEnd w:id="17"/>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44</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 xml:space="preserve">5'flank </w:t>
            </w:r>
            <w:r w:rsidRPr="005454DB">
              <w:rPr>
                <w:rFonts w:ascii="Arial" w:hAnsi="Arial" w:cs="Arial"/>
                <w:i/>
                <w:color w:val="000000"/>
                <w:sz w:val="20"/>
                <w:lang w:val="en-GB" w:eastAsia="en-GB"/>
              </w:rPr>
              <w:t>penDE</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F:TTGGTCTCAAGCGTGCCGAGGAGCTGGATTGAG</w:t>
            </w:r>
            <w:r w:rsidRPr="007F0E75">
              <w:rPr>
                <w:rFonts w:ascii="Arial" w:hAnsi="Arial" w:cs="Arial"/>
                <w:color w:val="000000"/>
                <w:sz w:val="20"/>
                <w:lang w:val="en-GB" w:eastAsia="en-GB"/>
              </w:rPr>
              <w:br/>
              <w:t>R:TTGGTCTCAATCCCAAATCCGAGGGTAATGCAG</w:t>
            </w:r>
          </w:p>
        </w:tc>
      </w:tr>
      <w:tr w:rsidR="00100EB5" w:rsidRPr="007F0E75" w:rsidTr="00631D75">
        <w:trPr>
          <w:trHeight w:val="510"/>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eastAsia="en-GB"/>
              </w:rPr>
            </w:pPr>
            <w:r w:rsidRPr="007F0E75">
              <w:rPr>
                <w:rFonts w:ascii="Arial" w:hAnsi="Arial" w:cs="Arial"/>
                <w:color w:val="000000"/>
                <w:sz w:val="20"/>
                <w:lang w:val="en-GB" w:eastAsia="en-GB"/>
              </w:rPr>
              <w:t>45</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 xml:space="preserve">5'flank </w:t>
            </w:r>
            <w:r w:rsidRPr="005454DB">
              <w:rPr>
                <w:rFonts w:ascii="Arial" w:hAnsi="Arial" w:cs="Arial"/>
                <w:i/>
                <w:color w:val="000000"/>
                <w:sz w:val="20"/>
                <w:lang w:val="en-GB" w:eastAsia="en-GB"/>
              </w:rPr>
              <w:t>penDE</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F:AAGGTCTCAGGATGACAGTGTAATCCGCCGCAAG</w:t>
            </w:r>
            <w:r w:rsidRPr="007F0E75">
              <w:rPr>
                <w:rFonts w:ascii="Arial" w:hAnsi="Arial" w:cs="Arial"/>
                <w:color w:val="000000"/>
                <w:sz w:val="20"/>
                <w:lang w:val="en-GB" w:eastAsia="en-GB"/>
              </w:rPr>
              <w:br/>
              <w:t>R:TTGGTCTCAGGAGGACTGAACCTCTTCGAGATAACAAGATTTTTC</w:t>
            </w:r>
          </w:p>
        </w:tc>
      </w:tr>
      <w:tr w:rsidR="00100EB5" w:rsidRPr="007F0E75" w:rsidTr="00631D75">
        <w:trPr>
          <w:trHeight w:val="433"/>
        </w:trPr>
        <w:tc>
          <w:tcPr>
            <w:tcW w:w="562"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46</w:t>
            </w:r>
          </w:p>
        </w:tc>
        <w:tc>
          <w:tcPr>
            <w:tcW w:w="1560" w:type="dxa"/>
            <w:tcBorders>
              <w:top w:val="single" w:sz="2" w:space="0" w:color="auto"/>
              <w:bottom w:val="single" w:sz="2"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 xml:space="preserve">3'flank </w:t>
            </w:r>
            <w:r w:rsidRPr="005454DB">
              <w:rPr>
                <w:rFonts w:ascii="Arial" w:hAnsi="Arial" w:cs="Arial"/>
                <w:i/>
                <w:color w:val="000000"/>
                <w:sz w:val="20"/>
                <w:lang w:val="en-GB" w:eastAsia="en-GB"/>
              </w:rPr>
              <w:t>penDE</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A</w:t>
            </w:r>
          </w:p>
        </w:tc>
        <w:tc>
          <w:tcPr>
            <w:tcW w:w="7654" w:type="dxa"/>
            <w:tcBorders>
              <w:top w:val="single" w:sz="2" w:space="0" w:color="auto"/>
              <w:bottom w:val="single" w:sz="2"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F:TTGGTCTCAAATGCTTCACATCCTCTGTCAAGG</w:t>
            </w:r>
            <w:r w:rsidRPr="007F0E75">
              <w:rPr>
                <w:rFonts w:ascii="Arial" w:hAnsi="Arial" w:cs="Arial"/>
                <w:color w:val="000000"/>
                <w:sz w:val="20"/>
                <w:lang w:val="en-GB" w:eastAsia="en-GB"/>
              </w:rPr>
              <w:br/>
              <w:t>R:TTGGTCTCACGTTTTCTTCGTTTTCCCTCGGATGAGATC</w:t>
            </w:r>
          </w:p>
        </w:tc>
      </w:tr>
      <w:tr w:rsidR="00100EB5" w:rsidRPr="007F0E75" w:rsidTr="00631D75">
        <w:trPr>
          <w:trHeight w:val="510"/>
        </w:trPr>
        <w:tc>
          <w:tcPr>
            <w:tcW w:w="562" w:type="dxa"/>
            <w:tcBorders>
              <w:top w:val="single" w:sz="2" w:space="0" w:color="auto"/>
              <w:bottom w:val="single" w:sz="8" w:space="0" w:color="auto"/>
            </w:tcBorders>
            <w:shd w:val="clear" w:color="auto" w:fill="auto"/>
            <w:vAlign w:val="center"/>
            <w:hideMark/>
          </w:tcPr>
          <w:p w:rsidR="00100EB5" w:rsidRPr="007F0E75" w:rsidRDefault="00100EB5" w:rsidP="004A3804">
            <w:pPr>
              <w:spacing w:after="0"/>
              <w:rPr>
                <w:rFonts w:ascii="Arial" w:hAnsi="Arial" w:cs="Arial"/>
                <w:color w:val="000000"/>
                <w:sz w:val="20"/>
                <w:lang w:val="en-GB" w:eastAsia="en-GB"/>
              </w:rPr>
            </w:pPr>
            <w:r w:rsidRPr="007F0E75">
              <w:rPr>
                <w:rFonts w:ascii="Arial" w:hAnsi="Arial" w:cs="Arial"/>
                <w:color w:val="000000"/>
                <w:sz w:val="20"/>
                <w:lang w:val="en-GB" w:eastAsia="en-GB"/>
              </w:rPr>
              <w:t>47</w:t>
            </w:r>
          </w:p>
        </w:tc>
        <w:tc>
          <w:tcPr>
            <w:tcW w:w="1560" w:type="dxa"/>
            <w:tcBorders>
              <w:top w:val="single" w:sz="2" w:space="0" w:color="auto"/>
              <w:bottom w:val="single" w:sz="8" w:space="0" w:color="auto"/>
            </w:tcBorders>
            <w:vAlign w:val="center"/>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 xml:space="preserve">3'flank </w:t>
            </w:r>
            <w:r w:rsidRPr="005454DB">
              <w:rPr>
                <w:rFonts w:ascii="Arial" w:hAnsi="Arial" w:cs="Arial"/>
                <w:i/>
                <w:color w:val="000000"/>
                <w:sz w:val="20"/>
                <w:lang w:val="en-GB" w:eastAsia="en-GB"/>
              </w:rPr>
              <w:t>penDE</w:t>
            </w:r>
            <w:r w:rsidR="00D31C71">
              <w:rPr>
                <w:rFonts w:ascii="Arial" w:hAnsi="Arial" w:cs="Arial"/>
                <w:i/>
                <w:color w:val="000000"/>
                <w:sz w:val="20"/>
                <w:lang w:val="en-GB" w:eastAsia="en-GB"/>
              </w:rPr>
              <w:t>;</w:t>
            </w:r>
            <w:r w:rsidRPr="007F0E75">
              <w:rPr>
                <w:rFonts w:ascii="Arial" w:hAnsi="Arial" w:cs="Arial"/>
                <w:color w:val="000000"/>
                <w:sz w:val="20"/>
                <w:lang w:val="en-GB" w:eastAsia="en-GB"/>
              </w:rPr>
              <w:t xml:space="preserve"> B</w:t>
            </w:r>
          </w:p>
        </w:tc>
        <w:tc>
          <w:tcPr>
            <w:tcW w:w="7654" w:type="dxa"/>
            <w:tcBorders>
              <w:top w:val="single" w:sz="2" w:space="0" w:color="auto"/>
              <w:bottom w:val="single" w:sz="8" w:space="0" w:color="auto"/>
            </w:tcBorders>
            <w:shd w:val="clear" w:color="auto" w:fill="auto"/>
            <w:vAlign w:val="center"/>
            <w:hideMark/>
          </w:tcPr>
          <w:p w:rsidR="00100EB5" w:rsidRPr="007F0E75" w:rsidRDefault="00100EB5" w:rsidP="004A3804">
            <w:pPr>
              <w:spacing w:after="0"/>
              <w:jc w:val="left"/>
              <w:rPr>
                <w:rFonts w:ascii="Arial" w:hAnsi="Arial" w:cs="Arial"/>
                <w:color w:val="000000"/>
                <w:sz w:val="20"/>
                <w:lang w:val="en-GB" w:eastAsia="en-GB"/>
              </w:rPr>
            </w:pPr>
            <w:r w:rsidRPr="007F0E75">
              <w:rPr>
                <w:rFonts w:ascii="Arial" w:hAnsi="Arial" w:cs="Arial"/>
                <w:color w:val="000000"/>
                <w:sz w:val="20"/>
                <w:lang w:val="en-GB" w:eastAsia="en-GB"/>
              </w:rPr>
              <w:t>F:TTGGTCTCAAACGGACGAAGAGCTTAAACAGG</w:t>
            </w:r>
            <w:r w:rsidRPr="007F0E75">
              <w:rPr>
                <w:rFonts w:ascii="Arial" w:hAnsi="Arial" w:cs="Arial"/>
                <w:color w:val="000000"/>
                <w:sz w:val="20"/>
                <w:lang w:val="en-GB" w:eastAsia="en-GB"/>
              </w:rPr>
              <w:br/>
              <w:t>R:TTGGTCTCAAGCGGACCCTGAAGGTGAAGGGC</w:t>
            </w:r>
          </w:p>
        </w:tc>
      </w:tr>
    </w:tbl>
    <w:p w:rsidR="00441243" w:rsidRDefault="00441243" w:rsidP="00441243">
      <w:pPr>
        <w:spacing w:after="0" w:line="259" w:lineRule="auto"/>
        <w:rPr>
          <w:rFonts w:ascii="Arial" w:hAnsi="Arial" w:cs="Arial"/>
          <w:sz w:val="20"/>
        </w:rPr>
      </w:pPr>
    </w:p>
    <w:p w:rsidR="00441243" w:rsidRDefault="00441243" w:rsidP="00441243">
      <w:pPr>
        <w:spacing w:after="0" w:line="259" w:lineRule="auto"/>
        <w:rPr>
          <w:rFonts w:ascii="Arial" w:hAnsi="Arial" w:cs="Arial"/>
          <w:sz w:val="20"/>
        </w:rPr>
      </w:pPr>
    </w:p>
    <w:p w:rsidR="00441243" w:rsidRDefault="00441243" w:rsidP="00441243">
      <w:pPr>
        <w:spacing w:after="0" w:line="259" w:lineRule="auto"/>
        <w:rPr>
          <w:rFonts w:ascii="Arial" w:hAnsi="Arial" w:cs="Arial"/>
          <w:sz w:val="20"/>
        </w:rPr>
      </w:pPr>
    </w:p>
    <w:p w:rsidR="008779CE" w:rsidRDefault="008779CE" w:rsidP="00441243">
      <w:pPr>
        <w:spacing w:after="0" w:line="259" w:lineRule="auto"/>
        <w:rPr>
          <w:rFonts w:ascii="Arial" w:hAnsi="Arial" w:cs="Arial"/>
          <w:sz w:val="20"/>
        </w:rPr>
      </w:pPr>
    </w:p>
    <w:p w:rsidR="008779CE" w:rsidRDefault="008779CE" w:rsidP="00441243">
      <w:pPr>
        <w:spacing w:after="0" w:line="259" w:lineRule="auto"/>
        <w:rPr>
          <w:rFonts w:ascii="Arial" w:hAnsi="Arial" w:cs="Arial"/>
          <w:sz w:val="20"/>
        </w:rPr>
      </w:pPr>
    </w:p>
    <w:p w:rsidR="008779CE" w:rsidRDefault="008779CE" w:rsidP="00441243">
      <w:pPr>
        <w:spacing w:after="0" w:line="259" w:lineRule="auto"/>
        <w:rPr>
          <w:rFonts w:ascii="Arial" w:hAnsi="Arial" w:cs="Arial"/>
          <w:sz w:val="20"/>
        </w:rPr>
      </w:pPr>
    </w:p>
    <w:p w:rsidR="008779CE" w:rsidRDefault="008779CE" w:rsidP="00441243">
      <w:pPr>
        <w:spacing w:after="0" w:line="259" w:lineRule="auto"/>
        <w:rPr>
          <w:rFonts w:ascii="Arial" w:hAnsi="Arial" w:cs="Arial"/>
          <w:sz w:val="20"/>
        </w:rPr>
      </w:pPr>
    </w:p>
    <w:p w:rsidR="008779CE" w:rsidRDefault="008779CE" w:rsidP="00441243">
      <w:pPr>
        <w:spacing w:after="0" w:line="259" w:lineRule="auto"/>
        <w:rPr>
          <w:rFonts w:ascii="Arial" w:hAnsi="Arial" w:cs="Arial"/>
          <w:sz w:val="20"/>
        </w:rPr>
      </w:pPr>
    </w:p>
    <w:p w:rsidR="008779CE" w:rsidRDefault="008779CE" w:rsidP="00441243">
      <w:pPr>
        <w:spacing w:after="0" w:line="259" w:lineRule="auto"/>
        <w:rPr>
          <w:rFonts w:ascii="Arial" w:hAnsi="Arial" w:cs="Arial"/>
          <w:sz w:val="20"/>
        </w:rPr>
      </w:pPr>
      <w:bookmarkStart w:id="20" w:name="_GoBack"/>
      <w:bookmarkEnd w:id="20"/>
    </w:p>
    <w:p w:rsidR="001F5B04" w:rsidRPr="00441243" w:rsidRDefault="00100EB5" w:rsidP="00441243">
      <w:pPr>
        <w:spacing w:after="0" w:line="259" w:lineRule="auto"/>
        <w:rPr>
          <w:rFonts w:ascii="Arial" w:hAnsi="Arial" w:cs="Arial"/>
          <w:sz w:val="20"/>
        </w:rPr>
      </w:pPr>
      <w:r w:rsidRPr="00F6058C">
        <w:rPr>
          <w:rFonts w:ascii="Arial" w:hAnsi="Arial" w:cs="Arial"/>
          <w:szCs w:val="24"/>
        </w:rPr>
        <w:lastRenderedPageBreak/>
        <w:t>Table S4: MoClo plasmid construction</w:t>
      </w:r>
      <w:r>
        <w:rPr>
          <w:rFonts w:ascii="Arial" w:hAnsi="Arial" w:cs="Arial"/>
          <w:szCs w:val="24"/>
        </w:rPr>
        <w:t xml:space="preserve">. </w:t>
      </w:r>
      <w:r w:rsidRPr="00F6058C">
        <w:rPr>
          <w:rFonts w:ascii="Arial" w:hAnsi="Arial" w:cs="Arial"/>
          <w:szCs w:val="24"/>
        </w:rPr>
        <w:t>Plasmids were constructed using PCR products, synthetic DNA fragments and MoClo compatible plasmids</w:t>
      </w:r>
      <w:r>
        <w:rPr>
          <w:rFonts w:ascii="Arial" w:hAnsi="Arial" w:cs="Arial"/>
          <w:szCs w:val="24"/>
        </w:rPr>
        <w:t>. Description of DNA parts cloned into MoClo vectors listed under Part IDs, described in Table S2-3.</w:t>
      </w:r>
    </w:p>
    <w:tbl>
      <w:tblPr>
        <w:tblW w:w="8897" w:type="dxa"/>
        <w:tblBorders>
          <w:top w:val="single" w:sz="4" w:space="0" w:color="auto"/>
          <w:bottom w:val="single" w:sz="4" w:space="0" w:color="auto"/>
          <w:insideH w:val="single" w:sz="4" w:space="0" w:color="auto"/>
        </w:tblBorders>
        <w:tblLayout w:type="fixed"/>
        <w:tblLook w:val="04A0"/>
      </w:tblPr>
      <w:tblGrid>
        <w:gridCol w:w="1271"/>
        <w:gridCol w:w="5103"/>
        <w:gridCol w:w="1276"/>
        <w:gridCol w:w="1247"/>
      </w:tblGrid>
      <w:tr w:rsidR="00100EB5" w:rsidRPr="00F6058C" w:rsidTr="00631D75">
        <w:trPr>
          <w:trHeight w:val="449"/>
        </w:trPr>
        <w:tc>
          <w:tcPr>
            <w:tcW w:w="1271" w:type="dxa"/>
            <w:tcBorders>
              <w:top w:val="single" w:sz="8" w:space="0" w:color="auto"/>
              <w:bottom w:val="single" w:sz="8" w:space="0" w:color="auto"/>
            </w:tcBorders>
            <w:shd w:val="clear" w:color="auto" w:fill="auto"/>
            <w:vAlign w:val="center"/>
            <w:hideMark/>
          </w:tcPr>
          <w:p w:rsidR="00100EB5" w:rsidRPr="00CC2F32" w:rsidRDefault="00100EB5" w:rsidP="001F5B04">
            <w:pPr>
              <w:spacing w:after="0"/>
              <w:jc w:val="left"/>
              <w:rPr>
                <w:rFonts w:ascii="Arial" w:hAnsi="Arial" w:cs="Arial"/>
                <w:b/>
                <w:bCs/>
                <w:color w:val="000000"/>
                <w:sz w:val="20"/>
                <w:lang w:val="en-GB" w:eastAsia="en-GB"/>
              </w:rPr>
            </w:pPr>
            <w:r w:rsidRPr="00CC2F32">
              <w:rPr>
                <w:rFonts w:ascii="Arial" w:hAnsi="Arial" w:cs="Arial"/>
                <w:b/>
                <w:bCs/>
                <w:color w:val="000000"/>
                <w:sz w:val="20"/>
                <w:lang w:val="en-GB" w:eastAsia="en-GB"/>
              </w:rPr>
              <w:t>Plasmid</w:t>
            </w:r>
          </w:p>
        </w:tc>
        <w:tc>
          <w:tcPr>
            <w:tcW w:w="5103" w:type="dxa"/>
            <w:tcBorders>
              <w:top w:val="single" w:sz="8" w:space="0" w:color="auto"/>
              <w:bottom w:val="single" w:sz="8" w:space="0" w:color="auto"/>
            </w:tcBorders>
            <w:shd w:val="clear" w:color="auto" w:fill="auto"/>
            <w:vAlign w:val="center"/>
            <w:hideMark/>
          </w:tcPr>
          <w:p w:rsidR="00100EB5" w:rsidRPr="00CC2F32" w:rsidRDefault="00100EB5" w:rsidP="001F5B04">
            <w:pPr>
              <w:spacing w:after="0"/>
              <w:jc w:val="left"/>
              <w:rPr>
                <w:rFonts w:ascii="Arial" w:hAnsi="Arial" w:cs="Arial"/>
                <w:b/>
                <w:bCs/>
                <w:color w:val="000000"/>
                <w:sz w:val="20"/>
                <w:lang w:val="en-GB" w:eastAsia="en-GB"/>
              </w:rPr>
            </w:pPr>
            <w:r w:rsidRPr="00CC2F32">
              <w:rPr>
                <w:rFonts w:ascii="Arial" w:hAnsi="Arial" w:cs="Arial"/>
                <w:b/>
                <w:bCs/>
                <w:color w:val="000000"/>
                <w:sz w:val="20"/>
                <w:lang w:val="en-GB" w:eastAsia="en-GB"/>
              </w:rPr>
              <w:t>Description</w:t>
            </w:r>
          </w:p>
        </w:tc>
        <w:tc>
          <w:tcPr>
            <w:tcW w:w="1276" w:type="dxa"/>
            <w:tcBorders>
              <w:top w:val="single" w:sz="8" w:space="0" w:color="auto"/>
              <w:bottom w:val="single" w:sz="8" w:space="0" w:color="auto"/>
            </w:tcBorders>
            <w:shd w:val="clear" w:color="auto" w:fill="auto"/>
            <w:vAlign w:val="center"/>
            <w:hideMark/>
          </w:tcPr>
          <w:p w:rsidR="00100EB5" w:rsidRPr="00CC2F32" w:rsidRDefault="00100EB5" w:rsidP="001F5B04">
            <w:pPr>
              <w:spacing w:after="0"/>
              <w:jc w:val="left"/>
              <w:rPr>
                <w:rFonts w:ascii="Arial" w:hAnsi="Arial" w:cs="Arial"/>
                <w:b/>
                <w:bCs/>
                <w:color w:val="000000"/>
                <w:sz w:val="20"/>
                <w:lang w:val="en-GB" w:eastAsia="en-GB"/>
              </w:rPr>
            </w:pPr>
            <w:r>
              <w:rPr>
                <w:rFonts w:ascii="Arial" w:hAnsi="Arial" w:cs="Arial"/>
                <w:b/>
                <w:bCs/>
                <w:color w:val="000000"/>
                <w:sz w:val="20"/>
                <w:lang w:val="en-GB" w:eastAsia="en-GB"/>
              </w:rPr>
              <w:t xml:space="preserve">Part </w:t>
            </w:r>
            <w:r w:rsidRPr="00CC2F32">
              <w:rPr>
                <w:rFonts w:ascii="Arial" w:hAnsi="Arial" w:cs="Arial"/>
                <w:b/>
                <w:bCs/>
                <w:color w:val="000000"/>
                <w:sz w:val="20"/>
                <w:lang w:val="en-GB" w:eastAsia="en-GB"/>
              </w:rPr>
              <w:t>ID</w:t>
            </w:r>
            <w:r>
              <w:rPr>
                <w:rFonts w:ascii="Arial" w:hAnsi="Arial" w:cs="Arial"/>
                <w:b/>
                <w:bCs/>
                <w:color w:val="000000"/>
                <w:sz w:val="20"/>
                <w:lang w:val="en-GB" w:eastAsia="en-GB"/>
              </w:rPr>
              <w:t>s</w:t>
            </w:r>
          </w:p>
        </w:tc>
        <w:tc>
          <w:tcPr>
            <w:tcW w:w="1247" w:type="dxa"/>
            <w:tcBorders>
              <w:top w:val="single" w:sz="8" w:space="0" w:color="auto"/>
              <w:bottom w:val="single" w:sz="8" w:space="0" w:color="auto"/>
            </w:tcBorders>
            <w:shd w:val="clear" w:color="auto" w:fill="auto"/>
            <w:vAlign w:val="center"/>
            <w:hideMark/>
          </w:tcPr>
          <w:p w:rsidR="00100EB5" w:rsidRPr="00CC2F32" w:rsidRDefault="00100EB5" w:rsidP="001F5B04">
            <w:pPr>
              <w:spacing w:after="0"/>
              <w:jc w:val="left"/>
              <w:rPr>
                <w:rFonts w:ascii="Arial" w:hAnsi="Arial" w:cs="Arial"/>
                <w:b/>
                <w:bCs/>
                <w:color w:val="000000"/>
                <w:sz w:val="20"/>
                <w:lang w:val="en-GB" w:eastAsia="en-GB"/>
              </w:rPr>
            </w:pPr>
            <w:r w:rsidRPr="00CC2F32">
              <w:rPr>
                <w:rFonts w:ascii="Arial" w:hAnsi="Arial" w:cs="Arial"/>
                <w:b/>
                <w:bCs/>
                <w:color w:val="000000"/>
                <w:sz w:val="20"/>
                <w:lang w:val="en-GB" w:eastAsia="en-GB"/>
              </w:rPr>
              <w:t>MoClo vector</w:t>
            </w:r>
          </w:p>
        </w:tc>
      </w:tr>
      <w:tr w:rsidR="00100EB5" w:rsidRPr="00F6058C" w:rsidTr="00631D75">
        <w:trPr>
          <w:trHeight w:val="258"/>
        </w:trPr>
        <w:tc>
          <w:tcPr>
            <w:tcW w:w="1271" w:type="dxa"/>
            <w:tcBorders>
              <w:top w:val="single" w:sz="8"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 xml:space="preserve">pZB0_1 </w:t>
            </w:r>
          </w:p>
        </w:tc>
        <w:tc>
          <w:tcPr>
            <w:tcW w:w="5103" w:type="dxa"/>
            <w:tcBorders>
              <w:top w:val="single" w:sz="8"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5' flanking region for integration at the deleted penicillin cluster of DS68530</w:t>
            </w:r>
          </w:p>
        </w:tc>
        <w:tc>
          <w:tcPr>
            <w:tcW w:w="1276" w:type="dxa"/>
            <w:tcBorders>
              <w:top w:val="single" w:sz="8"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1</w:t>
            </w:r>
            <w:r>
              <w:rPr>
                <w:rFonts w:ascii="Arial" w:hAnsi="Arial" w:cs="Arial"/>
                <w:color w:val="000000"/>
                <w:sz w:val="20"/>
                <w:lang w:val="en-GB" w:eastAsia="en-GB"/>
              </w:rPr>
              <w:t xml:space="preserve">, 2, </w:t>
            </w:r>
            <w:r w:rsidRPr="00CC2F32">
              <w:rPr>
                <w:rFonts w:ascii="Arial" w:hAnsi="Arial" w:cs="Arial"/>
                <w:color w:val="000000"/>
                <w:sz w:val="20"/>
                <w:lang w:val="en-GB" w:eastAsia="en-GB"/>
              </w:rPr>
              <w:t>3</w:t>
            </w:r>
          </w:p>
        </w:tc>
        <w:tc>
          <w:tcPr>
            <w:tcW w:w="1247" w:type="dxa"/>
            <w:tcBorders>
              <w:top w:val="single" w:sz="8"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pICH41331</w:t>
            </w:r>
          </w:p>
        </w:tc>
      </w:tr>
      <w:tr w:rsidR="00100EB5" w:rsidRPr="00F6058C" w:rsidTr="00631D75">
        <w:trPr>
          <w:trHeight w:val="254"/>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pZB0_21</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promoter of AN0465</w:t>
            </w:r>
            <w:r>
              <w:rPr>
                <w:rFonts w:ascii="Arial" w:hAnsi="Arial" w:cs="Arial"/>
                <w:color w:val="000000"/>
                <w:sz w:val="20"/>
                <w:lang w:val="en-GB" w:eastAsia="en-GB"/>
              </w:rPr>
              <w:t>;</w:t>
            </w:r>
            <w:r w:rsidRPr="00CC2F32">
              <w:rPr>
                <w:rFonts w:ascii="Arial" w:hAnsi="Arial" w:cs="Arial"/>
                <w:color w:val="000000"/>
                <w:sz w:val="20"/>
                <w:lang w:val="en-GB" w:eastAsia="en-GB"/>
              </w:rPr>
              <w:t xml:space="preserve"> </w:t>
            </w:r>
            <w:r w:rsidRPr="002A1D66">
              <w:rPr>
                <w:rFonts w:ascii="Arial" w:hAnsi="Arial" w:cs="Arial"/>
                <w:i/>
                <w:color w:val="000000"/>
                <w:sz w:val="20"/>
                <w:lang w:val="en-GB" w:eastAsia="en-GB"/>
              </w:rPr>
              <w:t>40S</w:t>
            </w:r>
            <w:r w:rsidRPr="00CC2F32">
              <w:rPr>
                <w:rFonts w:ascii="Arial" w:hAnsi="Arial" w:cs="Arial"/>
                <w:color w:val="000000"/>
                <w:sz w:val="20"/>
                <w:lang w:val="en-GB" w:eastAsia="en-GB"/>
              </w:rPr>
              <w:t xml:space="preserve"> ribosomal protein S8e</w:t>
            </w:r>
          </w:p>
        </w:tc>
        <w:tc>
          <w:tcPr>
            <w:tcW w:w="1276" w:type="dxa"/>
            <w:tcBorders>
              <w:top w:val="single" w:sz="2" w:space="0" w:color="auto"/>
              <w:bottom w:val="single" w:sz="2" w:space="0" w:color="auto"/>
            </w:tcBorders>
            <w:shd w:val="clear" w:color="auto" w:fill="auto"/>
            <w:noWrap/>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4</w:t>
            </w:r>
            <w:r>
              <w:rPr>
                <w:rFonts w:ascii="Arial" w:hAnsi="Arial" w:cs="Arial"/>
                <w:color w:val="000000"/>
                <w:sz w:val="20"/>
                <w:lang w:val="en-GB" w:eastAsia="en-GB"/>
              </w:rPr>
              <w:t xml:space="preserve">, </w:t>
            </w:r>
            <w:r w:rsidRPr="00CC2F32">
              <w:rPr>
                <w:rFonts w:ascii="Arial" w:hAnsi="Arial" w:cs="Arial"/>
                <w:color w:val="000000"/>
                <w:sz w:val="20"/>
                <w:lang w:val="en-GB" w:eastAsia="en-GB"/>
              </w:rPr>
              <w:t>5</w:t>
            </w:r>
            <w:r>
              <w:rPr>
                <w:rFonts w:ascii="Arial" w:hAnsi="Arial" w:cs="Arial"/>
                <w:color w:val="000000"/>
                <w:sz w:val="20"/>
                <w:lang w:val="en-GB" w:eastAsia="en-GB"/>
              </w:rPr>
              <w:t xml:space="preserve">, </w:t>
            </w:r>
            <w:r w:rsidRPr="00CC2F32">
              <w:rPr>
                <w:rFonts w:ascii="Arial" w:hAnsi="Arial" w:cs="Arial"/>
                <w:color w:val="000000"/>
                <w:sz w:val="20"/>
                <w:lang w:val="en-GB" w:eastAsia="en-GB"/>
              </w:rPr>
              <w:t>6</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181"/>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pFG0_1</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promoter of An11g02040</w:t>
            </w:r>
            <w:r w:rsidR="00783A13">
              <w:rPr>
                <w:rFonts w:ascii="Arial" w:hAnsi="Arial" w:cs="Arial"/>
                <w:color w:val="000000"/>
                <w:sz w:val="20"/>
                <w:lang w:val="en-GB" w:eastAsia="en-GB"/>
              </w:rPr>
              <w:t>;</w:t>
            </w:r>
            <w:r w:rsidRPr="00CC2F32">
              <w:rPr>
                <w:rFonts w:ascii="Arial" w:hAnsi="Arial" w:cs="Arial"/>
                <w:i/>
                <w:color w:val="000000"/>
                <w:sz w:val="20"/>
                <w:lang w:val="en-GB" w:eastAsia="en-GB"/>
              </w:rPr>
              <w:t xml:space="preserve"> gndA</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A</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86"/>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pLM0_1</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DNA binding domain of QF TF</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7</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pICH41258</w:t>
            </w:r>
          </w:p>
        </w:tc>
      </w:tr>
      <w:tr w:rsidR="00100EB5" w:rsidRPr="00F6058C" w:rsidTr="00631D75">
        <w:trPr>
          <w:trHeight w:val="131"/>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pLM0_5</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 xml:space="preserve">Activator domain of VP16 </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8</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pAGM1299</w:t>
            </w:r>
          </w:p>
        </w:tc>
      </w:tr>
      <w:tr w:rsidR="00100EB5" w:rsidRPr="00F6058C" w:rsidTr="00631D75">
        <w:trPr>
          <w:trHeight w:val="163"/>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sz w:val="20"/>
                <w:lang w:val="en-GB" w:eastAsia="en-GB"/>
              </w:rPr>
            </w:pPr>
            <w:r w:rsidRPr="00CC2F32">
              <w:rPr>
                <w:rFonts w:ascii="Arial" w:hAnsi="Arial" w:cs="Arial"/>
                <w:sz w:val="20"/>
                <w:lang w:val="en-GB" w:eastAsia="en-GB"/>
              </w:rPr>
              <w:t>pLM0_2</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sz w:val="20"/>
                <w:lang w:val="en-GB" w:eastAsia="en-GB"/>
              </w:rPr>
            </w:pPr>
            <w:r w:rsidRPr="00CC2F32">
              <w:rPr>
                <w:rFonts w:ascii="Arial" w:hAnsi="Arial" w:cs="Arial"/>
                <w:sz w:val="20"/>
                <w:lang w:val="en-GB" w:eastAsia="en-GB"/>
              </w:rPr>
              <w:t>Activator domain of QF TF</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sz w:val="20"/>
                <w:lang w:val="en-GB" w:eastAsia="en-GB"/>
              </w:rPr>
            </w:pPr>
            <w:r w:rsidRPr="00CC2F32">
              <w:rPr>
                <w:rFonts w:ascii="Arial" w:hAnsi="Arial" w:cs="Arial"/>
                <w:sz w:val="20"/>
                <w:lang w:val="en-GB" w:eastAsia="en-GB"/>
              </w:rPr>
              <w:t>9</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sz w:val="20"/>
                <w:lang w:val="en-GB" w:eastAsia="en-GB"/>
              </w:rPr>
            </w:pPr>
            <w:r w:rsidRPr="00CC2F32">
              <w:rPr>
                <w:rFonts w:ascii="Arial" w:hAnsi="Arial" w:cs="Arial"/>
                <w:sz w:val="20"/>
                <w:lang w:val="en-GB" w:eastAsia="en-GB"/>
              </w:rPr>
              <w:t>pAGM1299</w:t>
            </w:r>
          </w:p>
        </w:tc>
      </w:tr>
      <w:tr w:rsidR="00100EB5" w:rsidRPr="00F6058C" w:rsidTr="00631D75">
        <w:trPr>
          <w:trHeight w:val="67"/>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pYN0_29</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i/>
                <w:color w:val="000000"/>
                <w:sz w:val="20"/>
                <w:lang w:val="en-GB" w:eastAsia="en-GB"/>
              </w:rPr>
            </w:pPr>
            <w:r w:rsidRPr="00CC2F32">
              <w:rPr>
                <w:rFonts w:ascii="Arial" w:hAnsi="Arial" w:cs="Arial"/>
                <w:i/>
                <w:color w:val="000000"/>
                <w:sz w:val="20"/>
                <w:lang w:val="en-GB" w:eastAsia="en-GB"/>
              </w:rPr>
              <w:t>eGFP-NLS</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10</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pAGM1301</w:t>
            </w:r>
          </w:p>
        </w:tc>
      </w:tr>
      <w:tr w:rsidR="00100EB5" w:rsidRPr="00F6058C" w:rsidTr="00631D75">
        <w:trPr>
          <w:trHeight w:val="46"/>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pYN0_10</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terminator of PC22g19890</w:t>
            </w:r>
            <w:r w:rsidR="00492E50">
              <w:rPr>
                <w:rFonts w:ascii="Arial" w:hAnsi="Arial" w:cs="Arial"/>
                <w:color w:val="000000"/>
                <w:sz w:val="20"/>
                <w:lang w:val="en-GB" w:eastAsia="en-GB"/>
              </w:rPr>
              <w:t>;</w:t>
            </w:r>
            <w:r w:rsidRPr="00CC2F32">
              <w:rPr>
                <w:rFonts w:ascii="Arial" w:hAnsi="Arial" w:cs="Arial"/>
                <w:color w:val="000000"/>
                <w:sz w:val="20"/>
                <w:lang w:val="en-GB" w:eastAsia="en-GB"/>
              </w:rPr>
              <w:t xml:space="preserve"> </w:t>
            </w:r>
            <w:r w:rsidR="00783A13">
              <w:rPr>
                <w:rFonts w:ascii="Arial" w:hAnsi="Arial" w:cs="Arial"/>
                <w:i/>
                <w:color w:val="000000"/>
                <w:sz w:val="20"/>
                <w:lang w:val="en-GB" w:eastAsia="en-GB"/>
              </w:rPr>
              <w:t>TIF</w:t>
            </w:r>
            <w:r w:rsidRPr="00CC2F32">
              <w:rPr>
                <w:rFonts w:ascii="Arial" w:hAnsi="Arial" w:cs="Arial"/>
                <w:i/>
                <w:color w:val="000000"/>
                <w:sz w:val="20"/>
                <w:lang w:val="en-GB" w:eastAsia="en-GB"/>
              </w:rPr>
              <w:t>35</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11</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pICH41276</w:t>
            </w:r>
          </w:p>
        </w:tc>
      </w:tr>
      <w:tr w:rsidR="00100EB5" w:rsidRPr="00F6058C" w:rsidTr="00631D75">
        <w:trPr>
          <w:trHeight w:val="253"/>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pLM0_12</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promoter of AN8041</w:t>
            </w:r>
            <w:r w:rsidR="00492E50">
              <w:rPr>
                <w:rFonts w:ascii="Arial" w:hAnsi="Arial" w:cs="Arial"/>
                <w:color w:val="000000"/>
                <w:sz w:val="20"/>
                <w:lang w:val="en-GB" w:eastAsia="en-GB"/>
              </w:rPr>
              <w:t>;</w:t>
            </w:r>
            <w:r w:rsidRPr="00CC2F32">
              <w:rPr>
                <w:rFonts w:ascii="Arial" w:hAnsi="Arial" w:cs="Arial"/>
                <w:i/>
                <w:color w:val="000000"/>
                <w:sz w:val="20"/>
                <w:lang w:val="en-GB" w:eastAsia="en-GB"/>
              </w:rPr>
              <w:t xml:space="preserve"> gpdA</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12</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80"/>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pLM0_11</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i/>
                <w:color w:val="000000"/>
                <w:sz w:val="20"/>
                <w:lang w:val="en-GB" w:eastAsia="en-GB"/>
              </w:rPr>
            </w:pPr>
            <w:bookmarkStart w:id="21" w:name="OLE_LINK34"/>
            <w:bookmarkStart w:id="22" w:name="OLE_LINK35"/>
            <w:r w:rsidRPr="00CC2F32">
              <w:rPr>
                <w:rFonts w:ascii="Arial" w:hAnsi="Arial" w:cs="Arial"/>
                <w:color w:val="000000"/>
                <w:sz w:val="20"/>
                <w:lang w:val="en-GB" w:eastAsia="en-GB"/>
              </w:rPr>
              <w:t>AN8777</w:t>
            </w:r>
            <w:r>
              <w:rPr>
                <w:rFonts w:ascii="Arial" w:hAnsi="Arial" w:cs="Arial"/>
                <w:color w:val="000000"/>
                <w:sz w:val="20"/>
                <w:lang w:val="en-GB" w:eastAsia="en-GB"/>
              </w:rPr>
              <w:t>;</w:t>
            </w:r>
            <w:r w:rsidRPr="00CC2F32">
              <w:rPr>
                <w:rFonts w:ascii="Arial" w:hAnsi="Arial" w:cs="Arial"/>
                <w:i/>
                <w:color w:val="000000"/>
                <w:sz w:val="20"/>
                <w:lang w:val="en-GB" w:eastAsia="en-GB"/>
              </w:rPr>
              <w:t xml:space="preserve"> amdS</w:t>
            </w:r>
            <w:bookmarkEnd w:id="21"/>
            <w:bookmarkEnd w:id="22"/>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13</w:t>
            </w:r>
            <w:r>
              <w:rPr>
                <w:rFonts w:ascii="Arial" w:hAnsi="Arial" w:cs="Arial"/>
                <w:color w:val="000000"/>
                <w:sz w:val="20"/>
                <w:lang w:val="en-GB" w:eastAsia="en-GB"/>
              </w:rPr>
              <w:t xml:space="preserve">, </w:t>
            </w:r>
            <w:r w:rsidRPr="00CC2F32">
              <w:rPr>
                <w:rFonts w:ascii="Arial" w:hAnsi="Arial" w:cs="Arial"/>
                <w:color w:val="000000"/>
                <w:sz w:val="20"/>
                <w:lang w:val="en-GB" w:eastAsia="en-GB"/>
              </w:rPr>
              <w:t>14</w:t>
            </w:r>
            <w:r>
              <w:rPr>
                <w:rFonts w:ascii="Arial" w:hAnsi="Arial" w:cs="Arial"/>
                <w:color w:val="000000"/>
                <w:sz w:val="20"/>
                <w:lang w:val="en-GB" w:eastAsia="en-GB"/>
              </w:rPr>
              <w:t xml:space="preserve">, </w:t>
            </w:r>
            <w:r w:rsidRPr="00CC2F32">
              <w:rPr>
                <w:rFonts w:ascii="Arial" w:hAnsi="Arial" w:cs="Arial"/>
                <w:color w:val="000000"/>
                <w:sz w:val="20"/>
                <w:lang w:val="en-GB" w:eastAsia="en-GB"/>
              </w:rPr>
              <w:t>15</w:t>
            </w:r>
            <w:r>
              <w:rPr>
                <w:rFonts w:ascii="Arial" w:hAnsi="Arial" w:cs="Arial"/>
                <w:color w:val="000000"/>
                <w:sz w:val="20"/>
                <w:lang w:val="en-GB" w:eastAsia="en-GB"/>
              </w:rPr>
              <w:t xml:space="preserve">, </w:t>
            </w:r>
            <w:r w:rsidRPr="00CC2F32">
              <w:rPr>
                <w:rFonts w:ascii="Arial" w:hAnsi="Arial" w:cs="Arial"/>
                <w:color w:val="000000"/>
                <w:sz w:val="20"/>
                <w:lang w:val="en-GB" w:eastAsia="en-GB"/>
              </w:rPr>
              <w:t>16</w:t>
            </w:r>
            <w:r>
              <w:rPr>
                <w:rFonts w:ascii="Arial" w:hAnsi="Arial" w:cs="Arial"/>
                <w:color w:val="000000"/>
                <w:sz w:val="20"/>
                <w:lang w:val="en-GB" w:eastAsia="en-GB"/>
              </w:rPr>
              <w:t xml:space="preserve">, </w:t>
            </w:r>
            <w:r w:rsidRPr="00CC2F32">
              <w:rPr>
                <w:rFonts w:ascii="Arial" w:hAnsi="Arial" w:cs="Arial"/>
                <w:color w:val="000000"/>
                <w:sz w:val="20"/>
                <w:lang w:val="en-GB" w:eastAsia="en-GB"/>
              </w:rPr>
              <w:t>17</w:t>
            </w:r>
            <w:r>
              <w:rPr>
                <w:rFonts w:ascii="Arial" w:hAnsi="Arial" w:cs="Arial"/>
                <w:color w:val="000000"/>
                <w:sz w:val="20"/>
                <w:lang w:val="en-GB" w:eastAsia="en-GB"/>
              </w:rPr>
              <w:t xml:space="preserve">, </w:t>
            </w:r>
            <w:r w:rsidRPr="00CC2F32">
              <w:rPr>
                <w:rFonts w:ascii="Arial" w:hAnsi="Arial" w:cs="Arial"/>
                <w:color w:val="000000"/>
                <w:sz w:val="20"/>
                <w:lang w:val="en-GB" w:eastAsia="en-GB"/>
              </w:rPr>
              <w:t>18</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pICH41308</w:t>
            </w:r>
          </w:p>
        </w:tc>
      </w:tr>
      <w:tr w:rsidR="00100EB5" w:rsidRPr="00F6058C" w:rsidTr="00631D75">
        <w:trPr>
          <w:trHeight w:val="97"/>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pZB0_20</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terminator of AN8777</w:t>
            </w:r>
            <w:r>
              <w:rPr>
                <w:rFonts w:ascii="Arial" w:hAnsi="Arial" w:cs="Arial"/>
                <w:color w:val="000000"/>
                <w:sz w:val="20"/>
                <w:lang w:val="en-GB" w:eastAsia="en-GB"/>
              </w:rPr>
              <w:t>;</w:t>
            </w:r>
            <w:r w:rsidRPr="00CC2F32">
              <w:rPr>
                <w:rFonts w:ascii="Arial" w:hAnsi="Arial" w:cs="Arial"/>
                <w:i/>
                <w:color w:val="000000"/>
                <w:sz w:val="20"/>
                <w:lang w:val="en-GB" w:eastAsia="en-GB"/>
              </w:rPr>
              <w:t xml:space="preserve"> amdS</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19</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pICH41276</w:t>
            </w:r>
          </w:p>
        </w:tc>
      </w:tr>
      <w:tr w:rsidR="00100EB5" w:rsidRPr="00F6058C" w:rsidTr="00631D75">
        <w:trPr>
          <w:trHeight w:val="229"/>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pYN0_58</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1xQUAS</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B</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pAGM1251</w:t>
            </w:r>
          </w:p>
        </w:tc>
      </w:tr>
      <w:tr w:rsidR="00100EB5" w:rsidRPr="00F6058C" w:rsidTr="00631D75">
        <w:trPr>
          <w:trHeight w:val="233"/>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pLM0_3</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5xQUAS</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pAGM1251</w:t>
            </w:r>
          </w:p>
        </w:tc>
      </w:tr>
      <w:tr w:rsidR="00100EB5" w:rsidRPr="00F6058C" w:rsidTr="00631D75">
        <w:trPr>
          <w:trHeight w:val="81"/>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pLM0_8</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11xQUAS</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G</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pAGM1251</w:t>
            </w:r>
          </w:p>
        </w:tc>
      </w:tr>
      <w:tr w:rsidR="00100EB5" w:rsidRPr="00F6058C" w:rsidTr="00631D75">
        <w:trPr>
          <w:trHeight w:val="71"/>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pZB_0_23</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full length promoter of Pc21g21380</w:t>
            </w:r>
            <w:r>
              <w:rPr>
                <w:rFonts w:ascii="Arial" w:hAnsi="Arial" w:cs="Arial"/>
                <w:color w:val="000000"/>
                <w:sz w:val="20"/>
                <w:lang w:val="en-GB" w:eastAsia="en-GB"/>
              </w:rPr>
              <w:t>;</w:t>
            </w:r>
            <w:r w:rsidRPr="00CC2F32">
              <w:rPr>
                <w:rFonts w:ascii="Arial" w:hAnsi="Arial" w:cs="Arial"/>
                <w:i/>
                <w:color w:val="000000"/>
                <w:sz w:val="20"/>
                <w:lang w:val="en-GB" w:eastAsia="en-GB"/>
              </w:rPr>
              <w:t xml:space="preserve"> pcbC</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20</w:t>
            </w:r>
            <w:r>
              <w:rPr>
                <w:rFonts w:ascii="Arial" w:hAnsi="Arial" w:cs="Arial"/>
                <w:color w:val="000000"/>
                <w:sz w:val="20"/>
                <w:lang w:val="en-GB" w:eastAsia="en-GB"/>
              </w:rPr>
              <w:t xml:space="preserve">, </w:t>
            </w:r>
            <w:r w:rsidRPr="00CC2F32">
              <w:rPr>
                <w:rFonts w:ascii="Arial" w:hAnsi="Arial" w:cs="Arial"/>
                <w:color w:val="000000"/>
                <w:sz w:val="20"/>
                <w:lang w:val="en-GB" w:eastAsia="en-GB"/>
              </w:rPr>
              <w:t>21</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260"/>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pYN0_85</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full length promoter of Pc21g21390</w:t>
            </w:r>
            <w:r>
              <w:rPr>
                <w:rFonts w:ascii="Arial" w:hAnsi="Arial" w:cs="Arial"/>
                <w:color w:val="000000"/>
                <w:sz w:val="20"/>
                <w:lang w:val="en-GB" w:eastAsia="en-GB"/>
              </w:rPr>
              <w:t>;</w:t>
            </w:r>
            <w:r w:rsidRPr="00CC2F32">
              <w:rPr>
                <w:rFonts w:ascii="Arial" w:hAnsi="Arial" w:cs="Arial"/>
                <w:i/>
                <w:color w:val="000000"/>
                <w:sz w:val="20"/>
                <w:lang w:val="en-GB" w:eastAsia="en-GB"/>
              </w:rPr>
              <w:t xml:space="preserve"> pcbAB</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22</w:t>
            </w:r>
            <w:r>
              <w:rPr>
                <w:rFonts w:ascii="Arial" w:hAnsi="Arial" w:cs="Arial"/>
                <w:color w:val="000000"/>
                <w:sz w:val="20"/>
                <w:lang w:val="en-GB" w:eastAsia="en-GB"/>
              </w:rPr>
              <w:t xml:space="preserve">, </w:t>
            </w:r>
            <w:r w:rsidRPr="00CC2F32">
              <w:rPr>
                <w:rFonts w:ascii="Arial" w:hAnsi="Arial" w:cs="Arial"/>
                <w:color w:val="000000"/>
                <w:sz w:val="20"/>
                <w:lang w:val="en-GB" w:eastAsia="en-GB"/>
              </w:rPr>
              <w:t>23</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pICH47761</w:t>
            </w:r>
          </w:p>
        </w:tc>
      </w:tr>
      <w:tr w:rsidR="00100EB5" w:rsidRPr="00F6058C" w:rsidTr="00631D75">
        <w:trPr>
          <w:trHeight w:val="73"/>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pYN0_63</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Pc21g21390</w:t>
            </w:r>
            <w:r w:rsidR="00783A13">
              <w:rPr>
                <w:rFonts w:ascii="Arial" w:hAnsi="Arial" w:cs="Arial"/>
                <w:color w:val="000000"/>
                <w:sz w:val="20"/>
                <w:lang w:val="en-GB" w:eastAsia="en-GB"/>
              </w:rPr>
              <w:t>;</w:t>
            </w:r>
            <w:r w:rsidRPr="00CC2F32">
              <w:rPr>
                <w:rFonts w:ascii="Arial" w:hAnsi="Arial" w:cs="Arial"/>
                <w:i/>
                <w:color w:val="000000"/>
                <w:sz w:val="20"/>
                <w:lang w:val="en-GB" w:eastAsia="en-GB"/>
              </w:rPr>
              <w:t xml:space="preserve"> pcbAB</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24</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pAGM1276</w:t>
            </w:r>
          </w:p>
        </w:tc>
      </w:tr>
      <w:tr w:rsidR="00100EB5" w:rsidRPr="00F6058C" w:rsidTr="00631D75">
        <w:trPr>
          <w:trHeight w:val="219"/>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pYN0_64</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Pc21g21390</w:t>
            </w:r>
            <w:r w:rsidR="00783A13">
              <w:rPr>
                <w:rFonts w:ascii="Arial" w:hAnsi="Arial" w:cs="Arial"/>
                <w:color w:val="000000"/>
                <w:sz w:val="20"/>
                <w:lang w:val="en-GB" w:eastAsia="en-GB"/>
              </w:rPr>
              <w:t>;</w:t>
            </w:r>
            <w:r w:rsidRPr="00CC2F32">
              <w:rPr>
                <w:rFonts w:ascii="Arial" w:hAnsi="Arial" w:cs="Arial"/>
                <w:i/>
                <w:color w:val="000000"/>
                <w:sz w:val="20"/>
                <w:lang w:val="en-GB" w:eastAsia="en-GB"/>
              </w:rPr>
              <w:t xml:space="preserve"> pcbAB</w:t>
            </w:r>
            <w:r w:rsidRPr="00CC2F32">
              <w:rPr>
                <w:rFonts w:ascii="Arial" w:hAnsi="Arial" w:cs="Arial"/>
                <w:color w:val="000000"/>
                <w:sz w:val="20"/>
                <w:lang w:val="en-GB" w:eastAsia="en-GB"/>
              </w:rPr>
              <w:t xml:space="preserve"> (No QUAS control)</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25</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209"/>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pYN0_21</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YEL021W</w:t>
            </w:r>
            <w:r>
              <w:rPr>
                <w:rFonts w:ascii="Arial" w:hAnsi="Arial" w:cs="Arial"/>
                <w:color w:val="000000"/>
                <w:sz w:val="20"/>
                <w:lang w:val="en-GB" w:eastAsia="en-GB"/>
              </w:rPr>
              <w:t>;</w:t>
            </w:r>
            <w:r w:rsidRPr="00CC2F32">
              <w:rPr>
                <w:rFonts w:ascii="Arial" w:hAnsi="Arial" w:cs="Arial"/>
                <w:i/>
                <w:color w:val="000000"/>
                <w:sz w:val="20"/>
                <w:lang w:val="en-GB" w:eastAsia="en-GB"/>
              </w:rPr>
              <w:t xml:space="preserve"> URA3</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26</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pAGM1276</w:t>
            </w:r>
          </w:p>
        </w:tc>
      </w:tr>
      <w:tr w:rsidR="00100EB5" w:rsidRPr="00F6058C" w:rsidTr="00631D75">
        <w:trPr>
          <w:trHeight w:val="71"/>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pYN0_22</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783A13">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AN0098</w:t>
            </w:r>
            <w:r>
              <w:rPr>
                <w:rFonts w:ascii="Arial" w:hAnsi="Arial" w:cs="Arial"/>
                <w:color w:val="000000"/>
                <w:sz w:val="20"/>
                <w:lang w:val="en-GB" w:eastAsia="en-GB"/>
              </w:rPr>
              <w:t>;</w:t>
            </w:r>
            <w:r w:rsidRPr="00CC2F32">
              <w:rPr>
                <w:rFonts w:ascii="Arial" w:hAnsi="Arial" w:cs="Arial"/>
                <w:i/>
                <w:color w:val="000000"/>
                <w:sz w:val="20"/>
                <w:lang w:val="en-GB" w:eastAsia="en-GB"/>
              </w:rPr>
              <w:t xml:space="preserve"> </w:t>
            </w:r>
            <w:r w:rsidR="00783A13">
              <w:rPr>
                <w:rFonts w:ascii="Arial" w:hAnsi="Arial" w:cs="Arial"/>
                <w:i/>
                <w:color w:val="000000"/>
                <w:sz w:val="20"/>
                <w:lang w:val="en-GB" w:eastAsia="en-GB"/>
              </w:rPr>
              <w:t>n</w:t>
            </w:r>
            <w:r w:rsidRPr="00CC2F32">
              <w:rPr>
                <w:rFonts w:ascii="Arial" w:hAnsi="Arial" w:cs="Arial"/>
                <w:i/>
                <w:color w:val="000000"/>
                <w:sz w:val="20"/>
                <w:lang w:val="en-GB" w:eastAsia="en-GB"/>
              </w:rPr>
              <w:t>irA</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H</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pAGM1276</w:t>
            </w:r>
          </w:p>
        </w:tc>
      </w:tr>
      <w:tr w:rsidR="00100EB5" w:rsidRPr="00F6058C" w:rsidTr="00631D75">
        <w:trPr>
          <w:trHeight w:val="203"/>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pYN0_23</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Pc21g21380</w:t>
            </w:r>
            <w:r>
              <w:rPr>
                <w:rFonts w:ascii="Arial" w:hAnsi="Arial" w:cs="Arial"/>
                <w:color w:val="000000"/>
                <w:sz w:val="20"/>
                <w:lang w:val="en-GB" w:eastAsia="en-GB"/>
              </w:rPr>
              <w:t>;</w:t>
            </w:r>
            <w:r w:rsidRPr="00CC2F32">
              <w:rPr>
                <w:rFonts w:ascii="Arial" w:hAnsi="Arial" w:cs="Arial"/>
                <w:i/>
                <w:color w:val="000000"/>
                <w:sz w:val="20"/>
                <w:lang w:val="en-GB" w:eastAsia="en-GB"/>
              </w:rPr>
              <w:t xml:space="preserve"> pcbC</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27</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pAGM1276</w:t>
            </w:r>
          </w:p>
        </w:tc>
      </w:tr>
      <w:tr w:rsidR="00100EB5" w:rsidRPr="00F6058C" w:rsidTr="00631D75">
        <w:trPr>
          <w:trHeight w:val="207"/>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pYN0_24</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YEL021W</w:t>
            </w:r>
            <w:r>
              <w:rPr>
                <w:rFonts w:ascii="Arial" w:hAnsi="Arial" w:cs="Arial"/>
                <w:color w:val="000000"/>
                <w:sz w:val="20"/>
                <w:lang w:val="en-GB" w:eastAsia="en-GB"/>
              </w:rPr>
              <w:t>;</w:t>
            </w:r>
            <w:r w:rsidRPr="00CC2F32">
              <w:rPr>
                <w:rFonts w:ascii="Arial" w:hAnsi="Arial" w:cs="Arial"/>
                <w:i/>
                <w:color w:val="000000"/>
                <w:sz w:val="20"/>
                <w:lang w:val="en-GB" w:eastAsia="en-GB"/>
              </w:rPr>
              <w:t xml:space="preserve"> URA3</w:t>
            </w:r>
            <w:r w:rsidRPr="00CC2F32">
              <w:rPr>
                <w:rFonts w:ascii="Arial" w:hAnsi="Arial" w:cs="Arial"/>
                <w:color w:val="000000"/>
                <w:sz w:val="20"/>
                <w:lang w:val="en-GB" w:eastAsia="en-GB"/>
              </w:rPr>
              <w:t xml:space="preserve"> (No QUAS control)</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28</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197"/>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pYN0_25</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AN0098</w:t>
            </w:r>
            <w:r>
              <w:rPr>
                <w:rFonts w:ascii="Arial" w:hAnsi="Arial" w:cs="Arial"/>
                <w:color w:val="000000"/>
                <w:sz w:val="20"/>
                <w:lang w:val="en-GB" w:eastAsia="en-GB"/>
              </w:rPr>
              <w:t>;</w:t>
            </w:r>
            <w:r w:rsidR="00783A13">
              <w:rPr>
                <w:rFonts w:ascii="Arial" w:hAnsi="Arial" w:cs="Arial"/>
                <w:i/>
                <w:color w:val="000000"/>
                <w:sz w:val="20"/>
                <w:lang w:val="en-GB" w:eastAsia="en-GB"/>
              </w:rPr>
              <w:t xml:space="preserve"> n</w:t>
            </w:r>
            <w:r w:rsidRPr="00CC2F32">
              <w:rPr>
                <w:rFonts w:ascii="Arial" w:hAnsi="Arial" w:cs="Arial"/>
                <w:i/>
                <w:color w:val="000000"/>
                <w:sz w:val="20"/>
                <w:lang w:val="en-GB" w:eastAsia="en-GB"/>
              </w:rPr>
              <w:t>irA</w:t>
            </w:r>
            <w:r w:rsidRPr="00CC2F32">
              <w:rPr>
                <w:rFonts w:ascii="Arial" w:hAnsi="Arial" w:cs="Arial"/>
                <w:color w:val="000000"/>
                <w:sz w:val="20"/>
                <w:lang w:val="en-GB" w:eastAsia="en-GB"/>
              </w:rPr>
              <w:t xml:space="preserve"> (No QUAS control)</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I</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201"/>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pYN0_26</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Pc21g2138</w:t>
            </w:r>
            <w:r>
              <w:rPr>
                <w:rFonts w:ascii="Arial" w:hAnsi="Arial" w:cs="Arial"/>
                <w:color w:val="000000"/>
                <w:sz w:val="20"/>
                <w:lang w:val="en-GB" w:eastAsia="en-GB"/>
              </w:rPr>
              <w:t>;</w:t>
            </w:r>
            <w:r w:rsidRPr="00CC2F32">
              <w:rPr>
                <w:rFonts w:ascii="Arial" w:hAnsi="Arial" w:cs="Arial"/>
                <w:i/>
                <w:color w:val="000000"/>
                <w:sz w:val="20"/>
                <w:lang w:val="en-GB" w:eastAsia="en-GB"/>
              </w:rPr>
              <w:t xml:space="preserve"> pcbC</w:t>
            </w:r>
            <w:r w:rsidRPr="00CC2F32">
              <w:rPr>
                <w:rFonts w:ascii="Arial" w:hAnsi="Arial" w:cs="Arial"/>
                <w:color w:val="000000"/>
                <w:sz w:val="20"/>
                <w:lang w:val="en-GB" w:eastAsia="en-GB"/>
              </w:rPr>
              <w:t xml:space="preserve"> (No QUAS control)</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29</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191"/>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pYN0_67</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Pc22g14900</w:t>
            </w:r>
            <w:r>
              <w:rPr>
                <w:rFonts w:ascii="Arial" w:hAnsi="Arial" w:cs="Arial"/>
                <w:color w:val="000000"/>
                <w:sz w:val="20"/>
                <w:lang w:val="en-GB" w:eastAsia="en-GB"/>
              </w:rPr>
              <w:t>;</w:t>
            </w:r>
            <w:r w:rsidRPr="00CC2F32">
              <w:rPr>
                <w:rFonts w:ascii="Arial" w:hAnsi="Arial" w:cs="Arial"/>
                <w:i/>
                <w:color w:val="000000"/>
                <w:sz w:val="20"/>
                <w:lang w:val="en-GB" w:eastAsia="en-GB"/>
              </w:rPr>
              <w:t xml:space="preserve"> phl</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30</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pAGM1276</w:t>
            </w:r>
          </w:p>
        </w:tc>
      </w:tr>
      <w:tr w:rsidR="00100EB5" w:rsidRPr="00F6058C" w:rsidTr="00631D75">
        <w:trPr>
          <w:trHeight w:val="195"/>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pYN0_68</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Pc22g14900</w:t>
            </w:r>
            <w:r>
              <w:rPr>
                <w:rFonts w:ascii="Arial" w:hAnsi="Arial" w:cs="Arial"/>
                <w:color w:val="000000"/>
                <w:sz w:val="20"/>
                <w:lang w:val="en-GB" w:eastAsia="en-GB"/>
              </w:rPr>
              <w:t>;</w:t>
            </w:r>
            <w:r w:rsidRPr="00CC2F32">
              <w:rPr>
                <w:rFonts w:ascii="Arial" w:hAnsi="Arial" w:cs="Arial"/>
                <w:i/>
                <w:color w:val="000000"/>
                <w:sz w:val="20"/>
                <w:lang w:val="en-GB" w:eastAsia="en-GB"/>
              </w:rPr>
              <w:t xml:space="preserve"> phl</w:t>
            </w:r>
            <w:r w:rsidRPr="00CC2F32">
              <w:rPr>
                <w:rFonts w:ascii="Arial" w:hAnsi="Arial" w:cs="Arial"/>
                <w:color w:val="000000"/>
                <w:sz w:val="20"/>
                <w:lang w:val="en-GB" w:eastAsia="en-GB"/>
              </w:rPr>
              <w:t xml:space="preserve"> (No QUAS control)</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31</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pICH41295</w:t>
            </w:r>
          </w:p>
        </w:tc>
      </w:tr>
      <w:tr w:rsidR="00100EB5" w:rsidRPr="00F6058C" w:rsidTr="00631D75">
        <w:trPr>
          <w:trHeight w:val="185"/>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pYN0_65</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Pc21g21370</w:t>
            </w:r>
            <w:r>
              <w:rPr>
                <w:rFonts w:ascii="Arial" w:hAnsi="Arial" w:cs="Arial"/>
                <w:color w:val="000000"/>
                <w:sz w:val="20"/>
                <w:lang w:val="en-GB" w:eastAsia="en-GB"/>
              </w:rPr>
              <w:t>;</w:t>
            </w:r>
            <w:r w:rsidRPr="00CC2F32">
              <w:rPr>
                <w:rFonts w:ascii="Arial" w:hAnsi="Arial" w:cs="Arial"/>
                <w:i/>
                <w:color w:val="000000"/>
                <w:sz w:val="20"/>
                <w:lang w:val="en-GB" w:eastAsia="en-GB"/>
              </w:rPr>
              <w:t xml:space="preserve"> PenDE</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32</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pAGM1276</w:t>
            </w:r>
          </w:p>
        </w:tc>
      </w:tr>
      <w:tr w:rsidR="00100EB5" w:rsidRPr="00F6058C" w:rsidTr="00631D75">
        <w:trPr>
          <w:trHeight w:val="189"/>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pYN0_66</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CP of Pc21g21370</w:t>
            </w:r>
            <w:r>
              <w:rPr>
                <w:rFonts w:ascii="Arial" w:hAnsi="Arial" w:cs="Arial"/>
                <w:color w:val="000000"/>
                <w:sz w:val="20"/>
                <w:lang w:val="en-GB" w:eastAsia="en-GB"/>
              </w:rPr>
              <w:t>;</w:t>
            </w:r>
            <w:r w:rsidRPr="00CC2F32">
              <w:rPr>
                <w:rFonts w:ascii="Arial" w:hAnsi="Arial" w:cs="Arial"/>
                <w:i/>
                <w:color w:val="000000"/>
                <w:sz w:val="20"/>
                <w:lang w:val="en-GB" w:eastAsia="en-GB"/>
              </w:rPr>
              <w:t xml:space="preserve"> PenDE</w:t>
            </w:r>
            <w:r w:rsidRPr="00CC2F32">
              <w:rPr>
                <w:rFonts w:ascii="Arial" w:hAnsi="Arial" w:cs="Arial"/>
                <w:color w:val="000000"/>
                <w:sz w:val="20"/>
                <w:lang w:val="en-GB" w:eastAsia="en-GB"/>
              </w:rPr>
              <w:t xml:space="preserve"> (No QUAS control)</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33</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pAGM1251</w:t>
            </w:r>
          </w:p>
        </w:tc>
      </w:tr>
      <w:tr w:rsidR="00100EB5" w:rsidRPr="00F6058C" w:rsidTr="00631D75">
        <w:trPr>
          <w:trHeight w:val="219"/>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pZB0_26</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i/>
                <w:color w:val="000000"/>
                <w:sz w:val="20"/>
                <w:lang w:val="en-GB" w:eastAsia="en-GB"/>
              </w:rPr>
            </w:pPr>
            <w:r w:rsidRPr="00CC2F32">
              <w:rPr>
                <w:rFonts w:ascii="Arial" w:hAnsi="Arial" w:cs="Arial"/>
                <w:i/>
                <w:color w:val="000000"/>
                <w:sz w:val="20"/>
                <w:lang w:val="en-GB" w:eastAsia="en-GB"/>
              </w:rPr>
              <w:t>DsRed-SKL</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34</w:t>
            </w:r>
            <w:r>
              <w:rPr>
                <w:rFonts w:ascii="Arial" w:hAnsi="Arial" w:cs="Arial"/>
                <w:color w:val="000000"/>
                <w:sz w:val="20"/>
                <w:lang w:val="en-GB" w:eastAsia="en-GB"/>
              </w:rPr>
              <w:t xml:space="preserve">, </w:t>
            </w:r>
            <w:r w:rsidRPr="00CC2F32">
              <w:rPr>
                <w:rFonts w:ascii="Arial" w:hAnsi="Arial" w:cs="Arial"/>
                <w:color w:val="000000"/>
                <w:sz w:val="20"/>
                <w:lang w:val="en-GB" w:eastAsia="en-GB"/>
              </w:rPr>
              <w:t>35</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pICH41308</w:t>
            </w:r>
          </w:p>
        </w:tc>
      </w:tr>
      <w:tr w:rsidR="00100EB5" w:rsidRPr="00F6058C" w:rsidTr="00631D75">
        <w:trPr>
          <w:trHeight w:val="144"/>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pYN0_9</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terminator of AN6542</w:t>
            </w:r>
            <w:r w:rsidR="00EF6324">
              <w:rPr>
                <w:rFonts w:ascii="Arial" w:hAnsi="Arial" w:cs="Arial"/>
                <w:color w:val="000000"/>
                <w:sz w:val="20"/>
                <w:lang w:val="en-GB" w:eastAsia="en-GB"/>
              </w:rPr>
              <w:t>;</w:t>
            </w:r>
            <w:r w:rsidRPr="00CC2F32">
              <w:rPr>
                <w:rFonts w:ascii="Arial" w:hAnsi="Arial" w:cs="Arial"/>
                <w:i/>
                <w:color w:val="000000"/>
                <w:sz w:val="20"/>
                <w:lang w:val="en-GB" w:eastAsia="en-GB"/>
              </w:rPr>
              <w:t xml:space="preserve"> Act1</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36</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pICH41276</w:t>
            </w:r>
          </w:p>
        </w:tc>
      </w:tr>
      <w:tr w:rsidR="00100EB5" w:rsidRPr="00F6058C" w:rsidTr="00631D75">
        <w:trPr>
          <w:trHeight w:val="460"/>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pZB0_2</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 flanking region for integration at the deleted penicillin cluster of DS68530</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37</w:t>
            </w:r>
            <w:r>
              <w:rPr>
                <w:rFonts w:ascii="Arial" w:hAnsi="Arial" w:cs="Arial"/>
                <w:color w:val="000000"/>
                <w:sz w:val="20"/>
                <w:lang w:val="en-GB" w:eastAsia="en-GB"/>
              </w:rPr>
              <w:t xml:space="preserve">, </w:t>
            </w:r>
            <w:r w:rsidRPr="00CC2F32">
              <w:rPr>
                <w:rFonts w:ascii="Arial" w:hAnsi="Arial" w:cs="Arial"/>
                <w:color w:val="000000"/>
                <w:sz w:val="20"/>
                <w:lang w:val="en-GB" w:eastAsia="en-GB"/>
              </w:rPr>
              <w:t>38</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pICH41331</w:t>
            </w:r>
          </w:p>
        </w:tc>
      </w:tr>
      <w:tr w:rsidR="00100EB5" w:rsidRPr="00F6058C" w:rsidTr="00631D75">
        <w:trPr>
          <w:trHeight w:val="275"/>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pYN1_77</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 xml:space="preserve">marker free donor DNA for 5xQUAS regulated </w:t>
            </w:r>
            <w:r>
              <w:rPr>
                <w:rFonts w:ascii="Arial" w:hAnsi="Arial" w:cs="Arial"/>
                <w:color w:val="000000"/>
                <w:sz w:val="20"/>
                <w:lang w:val="en-GB" w:eastAsia="en-GB"/>
              </w:rPr>
              <w:t xml:space="preserve">CP of </w:t>
            </w:r>
            <w:r w:rsidRPr="006659C2">
              <w:rPr>
                <w:rFonts w:ascii="Arial" w:hAnsi="Arial" w:cs="Arial"/>
                <w:i/>
                <w:color w:val="000000"/>
                <w:sz w:val="20"/>
                <w:lang w:val="en-GB" w:eastAsia="en-GB"/>
              </w:rPr>
              <w:t>PcbC</w:t>
            </w:r>
            <w:r w:rsidRPr="00CC2F32">
              <w:rPr>
                <w:rFonts w:ascii="Arial" w:hAnsi="Arial" w:cs="Arial"/>
                <w:color w:val="000000"/>
                <w:sz w:val="20"/>
                <w:lang w:val="en-GB" w:eastAsia="en-GB"/>
              </w:rPr>
              <w:t xml:space="preserve"> and p</w:t>
            </w:r>
            <w:r>
              <w:rPr>
                <w:rFonts w:ascii="Arial" w:hAnsi="Arial" w:cs="Arial"/>
                <w:i/>
                <w:color w:val="000000"/>
                <w:sz w:val="20"/>
                <w:lang w:val="en-GB" w:eastAsia="en-GB"/>
              </w:rPr>
              <w:t>p</w:t>
            </w:r>
            <w:r w:rsidRPr="006659C2">
              <w:rPr>
                <w:rFonts w:ascii="Arial" w:hAnsi="Arial" w:cs="Arial"/>
                <w:i/>
                <w:color w:val="000000"/>
                <w:sz w:val="20"/>
                <w:lang w:val="en-GB" w:eastAsia="en-GB"/>
              </w:rPr>
              <w:t>cbAB</w:t>
            </w:r>
            <w:r>
              <w:rPr>
                <w:rFonts w:ascii="Arial" w:hAnsi="Arial" w:cs="Arial"/>
                <w:i/>
                <w:color w:val="000000"/>
                <w:sz w:val="20"/>
                <w:lang w:val="en-GB" w:eastAsia="en-GB"/>
              </w:rPr>
              <w:t xml:space="preserve">, </w:t>
            </w:r>
            <w:r w:rsidRPr="00CC2F32">
              <w:rPr>
                <w:rFonts w:ascii="Arial" w:hAnsi="Arial" w:cs="Arial"/>
                <w:color w:val="000000"/>
                <w:sz w:val="20"/>
                <w:lang w:val="en-GB" w:eastAsia="en-GB"/>
              </w:rPr>
              <w:t xml:space="preserve">for </w:t>
            </w:r>
            <w:r>
              <w:rPr>
                <w:rFonts w:ascii="Arial" w:hAnsi="Arial" w:cs="Arial"/>
                <w:color w:val="000000"/>
                <w:sz w:val="20"/>
                <w:lang w:val="en-GB" w:eastAsia="en-GB"/>
              </w:rPr>
              <w:t xml:space="preserve">making </w:t>
            </w:r>
            <w:r w:rsidRPr="00CC2F32">
              <w:rPr>
                <w:rFonts w:ascii="Arial" w:hAnsi="Arial" w:cs="Arial"/>
                <w:color w:val="000000"/>
                <w:sz w:val="20"/>
                <w:lang w:val="en-GB" w:eastAsia="en-GB"/>
              </w:rPr>
              <w:t>Strain 25</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pLM0_3</w:t>
            </w:r>
            <w:r>
              <w:rPr>
                <w:rFonts w:ascii="Arial" w:hAnsi="Arial" w:cs="Arial"/>
                <w:color w:val="000000"/>
                <w:sz w:val="20"/>
                <w:lang w:val="en-GB" w:eastAsia="en-GB"/>
              </w:rPr>
              <w:t xml:space="preserve">, </w:t>
            </w:r>
            <w:r w:rsidRPr="00CC2F32">
              <w:rPr>
                <w:rFonts w:ascii="Arial" w:hAnsi="Arial" w:cs="Arial"/>
                <w:color w:val="000000"/>
                <w:sz w:val="20"/>
                <w:lang w:val="en-GB" w:eastAsia="en-GB"/>
              </w:rPr>
              <w:t>39</w:t>
            </w:r>
            <w:r>
              <w:rPr>
                <w:rFonts w:ascii="Arial" w:hAnsi="Arial" w:cs="Arial"/>
                <w:color w:val="000000"/>
                <w:sz w:val="20"/>
                <w:lang w:val="en-GB" w:eastAsia="en-GB"/>
              </w:rPr>
              <w:t xml:space="preserve">, </w:t>
            </w:r>
            <w:r w:rsidRPr="00CC2F32">
              <w:rPr>
                <w:rFonts w:ascii="Arial" w:hAnsi="Arial" w:cs="Arial"/>
                <w:color w:val="000000"/>
                <w:sz w:val="20"/>
                <w:lang w:val="en-GB" w:eastAsia="en-GB"/>
              </w:rPr>
              <w:t>40</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pICH47761</w:t>
            </w:r>
          </w:p>
        </w:tc>
      </w:tr>
      <w:tr w:rsidR="00100EB5" w:rsidRPr="00F6058C" w:rsidTr="00631D75">
        <w:trPr>
          <w:trHeight w:val="509"/>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pYN1_80</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 xml:space="preserve">marker free donor DNA for 11xQUAS regulated </w:t>
            </w:r>
            <w:r>
              <w:rPr>
                <w:rFonts w:ascii="Arial" w:hAnsi="Arial" w:cs="Arial"/>
                <w:color w:val="000000"/>
                <w:sz w:val="20"/>
                <w:lang w:val="en-GB" w:eastAsia="en-GB"/>
              </w:rPr>
              <w:t xml:space="preserve">CP of </w:t>
            </w:r>
            <w:r w:rsidRPr="006659C2">
              <w:rPr>
                <w:rFonts w:ascii="Arial" w:hAnsi="Arial" w:cs="Arial"/>
                <w:i/>
                <w:color w:val="000000"/>
                <w:sz w:val="20"/>
                <w:lang w:val="en-GB" w:eastAsia="en-GB"/>
              </w:rPr>
              <w:t>PcbC</w:t>
            </w:r>
            <w:r w:rsidRPr="00CC2F32">
              <w:rPr>
                <w:rFonts w:ascii="Arial" w:hAnsi="Arial" w:cs="Arial"/>
                <w:color w:val="000000"/>
                <w:sz w:val="20"/>
                <w:lang w:val="en-GB" w:eastAsia="en-GB"/>
              </w:rPr>
              <w:t xml:space="preserve"> and p</w:t>
            </w:r>
            <w:r>
              <w:rPr>
                <w:rFonts w:ascii="Arial" w:hAnsi="Arial" w:cs="Arial"/>
                <w:i/>
                <w:color w:val="000000"/>
                <w:sz w:val="20"/>
                <w:lang w:val="en-GB" w:eastAsia="en-GB"/>
              </w:rPr>
              <w:t>p</w:t>
            </w:r>
            <w:r w:rsidRPr="006659C2">
              <w:rPr>
                <w:rFonts w:ascii="Arial" w:hAnsi="Arial" w:cs="Arial"/>
                <w:i/>
                <w:color w:val="000000"/>
                <w:sz w:val="20"/>
                <w:lang w:val="en-GB" w:eastAsia="en-GB"/>
              </w:rPr>
              <w:t>cbAB</w:t>
            </w:r>
            <w:r>
              <w:rPr>
                <w:rFonts w:ascii="Arial" w:hAnsi="Arial" w:cs="Arial"/>
                <w:i/>
                <w:color w:val="000000"/>
                <w:sz w:val="20"/>
                <w:lang w:val="en-GB" w:eastAsia="en-GB"/>
              </w:rPr>
              <w:t xml:space="preserve">, </w:t>
            </w:r>
            <w:r w:rsidRPr="00CC2F32">
              <w:rPr>
                <w:rFonts w:ascii="Arial" w:hAnsi="Arial" w:cs="Arial"/>
                <w:color w:val="000000"/>
                <w:sz w:val="20"/>
                <w:lang w:val="en-GB" w:eastAsia="en-GB"/>
              </w:rPr>
              <w:t xml:space="preserve">for </w:t>
            </w:r>
            <w:r>
              <w:rPr>
                <w:rFonts w:ascii="Arial" w:hAnsi="Arial" w:cs="Arial"/>
                <w:color w:val="000000"/>
                <w:sz w:val="20"/>
                <w:lang w:val="en-GB" w:eastAsia="en-GB"/>
              </w:rPr>
              <w:t xml:space="preserve">making </w:t>
            </w:r>
            <w:r w:rsidRPr="00CC2F32">
              <w:rPr>
                <w:rFonts w:ascii="Arial" w:hAnsi="Arial" w:cs="Arial"/>
                <w:color w:val="000000"/>
                <w:sz w:val="20"/>
                <w:lang w:val="en-GB" w:eastAsia="en-GB"/>
              </w:rPr>
              <w:t>Strain 26</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pLM0_8</w:t>
            </w:r>
            <w:r>
              <w:rPr>
                <w:rFonts w:ascii="Arial" w:hAnsi="Arial" w:cs="Arial"/>
                <w:color w:val="000000"/>
                <w:sz w:val="20"/>
                <w:lang w:val="en-GB" w:eastAsia="en-GB"/>
              </w:rPr>
              <w:t xml:space="preserve">, </w:t>
            </w:r>
            <w:r w:rsidRPr="00CC2F32">
              <w:rPr>
                <w:rFonts w:ascii="Arial" w:hAnsi="Arial" w:cs="Arial"/>
                <w:color w:val="000000"/>
                <w:sz w:val="20"/>
                <w:lang w:val="en-GB" w:eastAsia="en-GB"/>
              </w:rPr>
              <w:t>41</w:t>
            </w:r>
            <w:r>
              <w:rPr>
                <w:rFonts w:ascii="Arial" w:hAnsi="Arial" w:cs="Arial"/>
                <w:color w:val="000000"/>
                <w:sz w:val="20"/>
                <w:lang w:val="en-GB" w:eastAsia="en-GB"/>
              </w:rPr>
              <w:t xml:space="preserve">, </w:t>
            </w:r>
            <w:r w:rsidRPr="00CC2F32">
              <w:rPr>
                <w:rFonts w:ascii="Arial" w:hAnsi="Arial" w:cs="Arial"/>
                <w:color w:val="000000"/>
                <w:sz w:val="20"/>
                <w:lang w:val="en-GB" w:eastAsia="en-GB"/>
              </w:rPr>
              <w:t>42</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pICH47761</w:t>
            </w:r>
          </w:p>
        </w:tc>
      </w:tr>
      <w:tr w:rsidR="00100EB5" w:rsidRPr="00F6058C" w:rsidTr="00631D75">
        <w:trPr>
          <w:trHeight w:val="417"/>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pYN1_81</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b/>
                <w:color w:val="000000"/>
                <w:sz w:val="20"/>
                <w:lang w:val="en-GB" w:eastAsia="en-GB"/>
              </w:rPr>
            </w:pPr>
            <w:r w:rsidRPr="00CC2F32">
              <w:rPr>
                <w:rFonts w:ascii="Arial" w:hAnsi="Arial" w:cs="Arial"/>
                <w:color w:val="000000"/>
                <w:sz w:val="20"/>
                <w:lang w:val="en-GB" w:eastAsia="en-GB"/>
              </w:rPr>
              <w:t xml:space="preserve">marker free donor DNA for 5xQUAS </w:t>
            </w:r>
            <w:r>
              <w:rPr>
                <w:rFonts w:ascii="Arial" w:hAnsi="Arial" w:cs="Arial"/>
                <w:color w:val="000000"/>
                <w:sz w:val="20"/>
                <w:lang w:val="en-GB" w:eastAsia="en-GB"/>
              </w:rPr>
              <w:t xml:space="preserve">regulated CP of </w:t>
            </w:r>
            <w:r w:rsidRPr="006659C2">
              <w:rPr>
                <w:rFonts w:ascii="Arial" w:hAnsi="Arial" w:cs="Arial"/>
                <w:i/>
                <w:color w:val="000000"/>
                <w:sz w:val="20"/>
                <w:lang w:val="en-GB" w:eastAsia="en-GB"/>
              </w:rPr>
              <w:t>PcbC</w:t>
            </w:r>
            <w:r w:rsidRPr="00CC2F32">
              <w:rPr>
                <w:rFonts w:ascii="Arial" w:hAnsi="Arial" w:cs="Arial"/>
                <w:color w:val="000000"/>
                <w:sz w:val="20"/>
                <w:lang w:val="en-GB" w:eastAsia="en-GB"/>
              </w:rPr>
              <w:t xml:space="preserve"> and </w:t>
            </w:r>
            <w:r>
              <w:rPr>
                <w:rFonts w:ascii="Arial" w:hAnsi="Arial" w:cs="Arial"/>
                <w:color w:val="000000"/>
                <w:sz w:val="20"/>
                <w:lang w:val="en-GB" w:eastAsia="en-GB"/>
              </w:rPr>
              <w:t xml:space="preserve">CP of </w:t>
            </w:r>
            <w:r>
              <w:rPr>
                <w:rFonts w:ascii="Arial" w:hAnsi="Arial" w:cs="Arial"/>
                <w:i/>
                <w:color w:val="000000"/>
                <w:sz w:val="20"/>
                <w:lang w:val="en-GB" w:eastAsia="en-GB"/>
              </w:rPr>
              <w:t>p</w:t>
            </w:r>
            <w:r w:rsidRPr="006659C2">
              <w:rPr>
                <w:rFonts w:ascii="Arial" w:hAnsi="Arial" w:cs="Arial"/>
                <w:i/>
                <w:color w:val="000000"/>
                <w:sz w:val="20"/>
                <w:lang w:val="en-GB" w:eastAsia="en-GB"/>
              </w:rPr>
              <w:t>cbAB</w:t>
            </w:r>
            <w:r>
              <w:rPr>
                <w:rFonts w:ascii="Arial" w:hAnsi="Arial" w:cs="Arial"/>
                <w:i/>
                <w:color w:val="000000"/>
                <w:sz w:val="20"/>
                <w:lang w:val="en-GB" w:eastAsia="en-GB"/>
              </w:rPr>
              <w:t xml:space="preserve">, </w:t>
            </w:r>
            <w:r w:rsidRPr="00CC2F32">
              <w:rPr>
                <w:rFonts w:ascii="Arial" w:hAnsi="Arial" w:cs="Arial"/>
                <w:color w:val="000000"/>
                <w:sz w:val="20"/>
                <w:lang w:val="en-GB" w:eastAsia="en-GB"/>
              </w:rPr>
              <w:t xml:space="preserve">for </w:t>
            </w:r>
            <w:r>
              <w:rPr>
                <w:rFonts w:ascii="Arial" w:hAnsi="Arial" w:cs="Arial"/>
                <w:color w:val="000000"/>
                <w:sz w:val="20"/>
                <w:lang w:val="en-GB" w:eastAsia="en-GB"/>
              </w:rPr>
              <w:t xml:space="preserve">making </w:t>
            </w:r>
            <w:r w:rsidRPr="00CC2F32">
              <w:rPr>
                <w:rFonts w:ascii="Arial" w:hAnsi="Arial" w:cs="Arial"/>
                <w:color w:val="000000"/>
                <w:sz w:val="20"/>
                <w:lang w:val="en-GB" w:eastAsia="en-GB"/>
              </w:rPr>
              <w:t>Strain 2</w:t>
            </w:r>
            <w:r>
              <w:rPr>
                <w:rFonts w:ascii="Arial" w:hAnsi="Arial" w:cs="Arial"/>
                <w:color w:val="000000"/>
                <w:sz w:val="20"/>
                <w:lang w:val="en-GB" w:eastAsia="en-GB"/>
              </w:rPr>
              <w:t xml:space="preserve">3 </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pLM0_3</w:t>
            </w:r>
            <w:r>
              <w:rPr>
                <w:rFonts w:ascii="Arial" w:hAnsi="Arial" w:cs="Arial"/>
                <w:color w:val="000000"/>
                <w:sz w:val="20"/>
                <w:lang w:val="en-GB" w:eastAsia="en-GB"/>
              </w:rPr>
              <w:t xml:space="preserve">, </w:t>
            </w:r>
            <w:r w:rsidRPr="00CC2F32">
              <w:rPr>
                <w:rFonts w:ascii="Arial" w:hAnsi="Arial" w:cs="Arial"/>
                <w:color w:val="000000"/>
                <w:sz w:val="20"/>
                <w:lang w:val="en-GB" w:eastAsia="en-GB"/>
              </w:rPr>
              <w:t>41</w:t>
            </w:r>
            <w:r>
              <w:rPr>
                <w:rFonts w:ascii="Arial" w:hAnsi="Arial" w:cs="Arial"/>
                <w:color w:val="000000"/>
                <w:sz w:val="20"/>
                <w:lang w:val="en-GB" w:eastAsia="en-GB"/>
              </w:rPr>
              <w:t xml:space="preserve">, </w:t>
            </w:r>
            <w:r w:rsidRPr="00CC2F32">
              <w:rPr>
                <w:rFonts w:ascii="Arial" w:hAnsi="Arial" w:cs="Arial"/>
                <w:color w:val="000000"/>
                <w:sz w:val="20"/>
                <w:lang w:val="en-GB" w:eastAsia="en-GB"/>
              </w:rPr>
              <w:t>42</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pICH47761</w:t>
            </w:r>
          </w:p>
        </w:tc>
      </w:tr>
      <w:tr w:rsidR="00100EB5" w:rsidRPr="00F6058C" w:rsidTr="00631D75">
        <w:trPr>
          <w:trHeight w:val="225"/>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pYN1_82</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 xml:space="preserve">marker free donor DNA for 11xQUAS regulated </w:t>
            </w:r>
            <w:r>
              <w:rPr>
                <w:rFonts w:ascii="Arial" w:hAnsi="Arial" w:cs="Arial"/>
                <w:color w:val="000000"/>
                <w:sz w:val="20"/>
                <w:lang w:val="en-GB" w:eastAsia="en-GB"/>
              </w:rPr>
              <w:t xml:space="preserve">CP of </w:t>
            </w:r>
            <w:r w:rsidRPr="006659C2">
              <w:rPr>
                <w:rFonts w:ascii="Arial" w:hAnsi="Arial" w:cs="Arial"/>
                <w:i/>
                <w:color w:val="000000"/>
                <w:sz w:val="20"/>
                <w:lang w:val="en-GB" w:eastAsia="en-GB"/>
              </w:rPr>
              <w:t>PcbC</w:t>
            </w:r>
            <w:r w:rsidRPr="00CC2F32">
              <w:rPr>
                <w:rFonts w:ascii="Arial" w:hAnsi="Arial" w:cs="Arial"/>
                <w:color w:val="000000"/>
                <w:sz w:val="20"/>
                <w:lang w:val="en-GB" w:eastAsia="en-GB"/>
              </w:rPr>
              <w:t xml:space="preserve"> and </w:t>
            </w:r>
            <w:r>
              <w:rPr>
                <w:rFonts w:ascii="Arial" w:hAnsi="Arial" w:cs="Arial"/>
                <w:color w:val="000000"/>
                <w:sz w:val="20"/>
                <w:lang w:val="en-GB" w:eastAsia="en-GB"/>
              </w:rPr>
              <w:t xml:space="preserve">CP of </w:t>
            </w:r>
            <w:r>
              <w:rPr>
                <w:rFonts w:ascii="Arial" w:hAnsi="Arial" w:cs="Arial"/>
                <w:i/>
                <w:color w:val="000000"/>
                <w:sz w:val="20"/>
                <w:lang w:val="en-GB" w:eastAsia="en-GB"/>
              </w:rPr>
              <w:t>p</w:t>
            </w:r>
            <w:r w:rsidRPr="006659C2">
              <w:rPr>
                <w:rFonts w:ascii="Arial" w:hAnsi="Arial" w:cs="Arial"/>
                <w:i/>
                <w:color w:val="000000"/>
                <w:sz w:val="20"/>
                <w:lang w:val="en-GB" w:eastAsia="en-GB"/>
              </w:rPr>
              <w:t>cbAB</w:t>
            </w:r>
            <w:r>
              <w:rPr>
                <w:rFonts w:ascii="Arial" w:hAnsi="Arial" w:cs="Arial"/>
                <w:i/>
                <w:color w:val="000000"/>
                <w:sz w:val="20"/>
                <w:lang w:val="en-GB" w:eastAsia="en-GB"/>
              </w:rPr>
              <w:t xml:space="preserve">, </w:t>
            </w:r>
            <w:r w:rsidRPr="00CC2F32">
              <w:rPr>
                <w:rFonts w:ascii="Arial" w:hAnsi="Arial" w:cs="Arial"/>
                <w:color w:val="000000"/>
                <w:sz w:val="20"/>
                <w:lang w:val="en-GB" w:eastAsia="en-GB"/>
              </w:rPr>
              <w:t xml:space="preserve">for </w:t>
            </w:r>
            <w:r>
              <w:rPr>
                <w:rFonts w:ascii="Arial" w:hAnsi="Arial" w:cs="Arial"/>
                <w:color w:val="000000"/>
                <w:sz w:val="20"/>
                <w:lang w:val="en-GB" w:eastAsia="en-GB"/>
              </w:rPr>
              <w:t xml:space="preserve">making </w:t>
            </w:r>
            <w:r w:rsidRPr="00CC2F32">
              <w:rPr>
                <w:rFonts w:ascii="Arial" w:hAnsi="Arial" w:cs="Arial"/>
                <w:color w:val="000000"/>
                <w:sz w:val="20"/>
                <w:lang w:val="en-GB" w:eastAsia="en-GB"/>
              </w:rPr>
              <w:t>Strain</w:t>
            </w:r>
            <w:r>
              <w:rPr>
                <w:rFonts w:ascii="Arial" w:hAnsi="Arial" w:cs="Arial"/>
                <w:color w:val="000000"/>
                <w:sz w:val="20"/>
                <w:lang w:val="en-GB" w:eastAsia="en-GB"/>
              </w:rPr>
              <w:t xml:space="preserve"> </w:t>
            </w:r>
            <w:r w:rsidRPr="00CC2F32">
              <w:rPr>
                <w:rFonts w:ascii="Arial" w:hAnsi="Arial" w:cs="Arial"/>
                <w:color w:val="000000"/>
                <w:sz w:val="20"/>
                <w:lang w:val="en-GB" w:eastAsia="en-GB"/>
              </w:rPr>
              <w:t>24</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pLM0_8</w:t>
            </w:r>
            <w:r>
              <w:rPr>
                <w:rFonts w:ascii="Arial" w:hAnsi="Arial" w:cs="Arial"/>
                <w:color w:val="000000"/>
                <w:sz w:val="20"/>
                <w:lang w:val="en-GB" w:eastAsia="en-GB"/>
              </w:rPr>
              <w:t xml:space="preserve">, </w:t>
            </w:r>
            <w:r w:rsidRPr="00CC2F32">
              <w:rPr>
                <w:rFonts w:ascii="Arial" w:hAnsi="Arial" w:cs="Arial"/>
                <w:color w:val="000000"/>
                <w:sz w:val="20"/>
                <w:lang w:val="en-GB" w:eastAsia="en-GB"/>
              </w:rPr>
              <w:t>41</w:t>
            </w:r>
            <w:r>
              <w:rPr>
                <w:rFonts w:ascii="Arial" w:hAnsi="Arial" w:cs="Arial"/>
                <w:color w:val="000000"/>
                <w:sz w:val="20"/>
                <w:lang w:val="en-GB" w:eastAsia="en-GB"/>
              </w:rPr>
              <w:t xml:space="preserve">, </w:t>
            </w:r>
            <w:r w:rsidRPr="00CC2F32">
              <w:rPr>
                <w:rFonts w:ascii="Arial" w:hAnsi="Arial" w:cs="Arial"/>
                <w:color w:val="000000"/>
                <w:sz w:val="20"/>
                <w:lang w:val="en-GB" w:eastAsia="en-GB"/>
              </w:rPr>
              <w:t>43</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pICH47761</w:t>
            </w:r>
          </w:p>
        </w:tc>
      </w:tr>
      <w:tr w:rsidR="00100EB5" w:rsidRPr="00F6058C" w:rsidTr="00631D75">
        <w:trPr>
          <w:trHeight w:val="46"/>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pYN1_78</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 xml:space="preserve">5' flanking region </w:t>
            </w:r>
            <w:r>
              <w:rPr>
                <w:rFonts w:ascii="Arial" w:hAnsi="Arial" w:cs="Arial"/>
                <w:color w:val="000000"/>
                <w:sz w:val="20"/>
                <w:lang w:val="en-GB" w:eastAsia="en-GB"/>
              </w:rPr>
              <w:t xml:space="preserve">for integration </w:t>
            </w:r>
            <w:r w:rsidRPr="00CC2F32">
              <w:rPr>
                <w:rFonts w:ascii="Arial" w:hAnsi="Arial" w:cs="Arial"/>
                <w:color w:val="000000"/>
                <w:sz w:val="20"/>
                <w:lang w:val="en-GB" w:eastAsia="en-GB"/>
              </w:rPr>
              <w:t xml:space="preserve">at </w:t>
            </w:r>
            <w:r w:rsidRPr="00CC2F32">
              <w:rPr>
                <w:rFonts w:ascii="Arial" w:hAnsi="Arial" w:cs="Arial"/>
                <w:i/>
                <w:color w:val="000000"/>
                <w:sz w:val="20"/>
                <w:lang w:val="en-GB" w:eastAsia="en-GB"/>
              </w:rPr>
              <w:t>PenDE</w:t>
            </w:r>
            <w:r w:rsidRPr="00CC2F32">
              <w:rPr>
                <w:rFonts w:ascii="Arial" w:hAnsi="Arial" w:cs="Arial"/>
                <w:color w:val="000000"/>
                <w:sz w:val="20"/>
                <w:lang w:val="en-GB" w:eastAsia="en-GB"/>
              </w:rPr>
              <w:t xml:space="preserve"> of DS68530</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44</w:t>
            </w:r>
            <w:r>
              <w:rPr>
                <w:rFonts w:ascii="Arial" w:hAnsi="Arial" w:cs="Arial"/>
                <w:color w:val="000000"/>
                <w:sz w:val="20"/>
                <w:lang w:val="en-GB" w:eastAsia="en-GB"/>
              </w:rPr>
              <w:t xml:space="preserve">, </w:t>
            </w:r>
            <w:r w:rsidRPr="00CC2F32">
              <w:rPr>
                <w:rFonts w:ascii="Arial" w:hAnsi="Arial" w:cs="Arial"/>
                <w:color w:val="000000"/>
                <w:sz w:val="20"/>
                <w:lang w:val="en-GB" w:eastAsia="en-GB"/>
              </w:rPr>
              <w:t>45</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pICH47732</w:t>
            </w:r>
          </w:p>
        </w:tc>
      </w:tr>
      <w:tr w:rsidR="00100EB5" w:rsidRPr="00F6058C" w:rsidTr="00631D75">
        <w:trPr>
          <w:trHeight w:val="693"/>
        </w:trPr>
        <w:tc>
          <w:tcPr>
            <w:tcW w:w="1271"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pYN1_79</w:t>
            </w:r>
          </w:p>
        </w:tc>
        <w:tc>
          <w:tcPr>
            <w:tcW w:w="5103"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3' flanking region</w:t>
            </w:r>
            <w:r>
              <w:rPr>
                <w:rFonts w:ascii="Arial" w:hAnsi="Arial" w:cs="Arial"/>
                <w:color w:val="000000"/>
                <w:sz w:val="20"/>
                <w:lang w:val="en-GB" w:eastAsia="en-GB"/>
              </w:rPr>
              <w:t xml:space="preserve"> for integration </w:t>
            </w:r>
            <w:r w:rsidRPr="00CC2F32">
              <w:rPr>
                <w:rFonts w:ascii="Arial" w:hAnsi="Arial" w:cs="Arial"/>
                <w:color w:val="000000"/>
                <w:sz w:val="20"/>
                <w:lang w:val="en-GB" w:eastAsia="en-GB"/>
              </w:rPr>
              <w:t xml:space="preserve">at </w:t>
            </w:r>
            <w:r>
              <w:rPr>
                <w:rFonts w:ascii="Arial" w:hAnsi="Arial" w:cs="Arial"/>
                <w:i/>
                <w:color w:val="000000"/>
                <w:sz w:val="20"/>
                <w:lang w:val="en-GB" w:eastAsia="en-GB"/>
              </w:rPr>
              <w:t>p</w:t>
            </w:r>
            <w:r w:rsidRPr="00CC2F32">
              <w:rPr>
                <w:rFonts w:ascii="Arial" w:hAnsi="Arial" w:cs="Arial"/>
                <w:i/>
                <w:color w:val="000000"/>
                <w:sz w:val="20"/>
                <w:lang w:val="en-GB" w:eastAsia="en-GB"/>
              </w:rPr>
              <w:t>enDE</w:t>
            </w:r>
            <w:r w:rsidRPr="00CC2F32">
              <w:rPr>
                <w:rFonts w:ascii="Arial" w:hAnsi="Arial" w:cs="Arial"/>
                <w:color w:val="000000"/>
                <w:sz w:val="20"/>
                <w:lang w:val="en-GB" w:eastAsia="en-GB"/>
              </w:rPr>
              <w:t xml:space="preserve"> of DS68530</w:t>
            </w:r>
          </w:p>
        </w:tc>
        <w:tc>
          <w:tcPr>
            <w:tcW w:w="1276"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pLM0_5</w:t>
            </w:r>
            <w:r>
              <w:rPr>
                <w:rFonts w:ascii="Arial" w:hAnsi="Arial" w:cs="Arial"/>
                <w:color w:val="000000"/>
                <w:sz w:val="20"/>
                <w:lang w:val="en-GB" w:eastAsia="en-GB"/>
              </w:rPr>
              <w:t xml:space="preserve">, </w:t>
            </w:r>
          </w:p>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pYN0_65</w:t>
            </w:r>
            <w:r>
              <w:rPr>
                <w:rFonts w:ascii="Arial" w:hAnsi="Arial" w:cs="Arial"/>
                <w:color w:val="000000"/>
                <w:sz w:val="20"/>
                <w:lang w:val="en-GB" w:eastAsia="en-GB"/>
              </w:rPr>
              <w:t xml:space="preserve">, </w:t>
            </w:r>
            <w:r w:rsidRPr="00CC2F32">
              <w:rPr>
                <w:rFonts w:ascii="Arial" w:hAnsi="Arial" w:cs="Arial"/>
                <w:color w:val="000000"/>
                <w:sz w:val="20"/>
                <w:lang w:val="en-GB" w:eastAsia="en-GB"/>
              </w:rPr>
              <w:t>46</w:t>
            </w:r>
            <w:r>
              <w:rPr>
                <w:rFonts w:ascii="Arial" w:hAnsi="Arial" w:cs="Arial"/>
                <w:color w:val="000000"/>
                <w:sz w:val="20"/>
                <w:lang w:val="en-GB" w:eastAsia="en-GB"/>
              </w:rPr>
              <w:t xml:space="preserve">, </w:t>
            </w:r>
            <w:r w:rsidRPr="00CC2F32">
              <w:rPr>
                <w:rFonts w:ascii="Arial" w:hAnsi="Arial" w:cs="Arial"/>
                <w:color w:val="000000"/>
                <w:sz w:val="20"/>
                <w:lang w:val="en-GB" w:eastAsia="en-GB"/>
              </w:rPr>
              <w:t>47</w:t>
            </w:r>
          </w:p>
        </w:tc>
        <w:tc>
          <w:tcPr>
            <w:tcW w:w="1247" w:type="dxa"/>
            <w:tcBorders>
              <w:top w:val="single" w:sz="2" w:space="0" w:color="auto"/>
              <w:bottom w:val="single" w:sz="2"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pICH47761</w:t>
            </w:r>
          </w:p>
        </w:tc>
      </w:tr>
      <w:tr w:rsidR="00100EB5" w:rsidRPr="00F6058C" w:rsidTr="00631D75">
        <w:trPr>
          <w:trHeight w:val="844"/>
        </w:trPr>
        <w:tc>
          <w:tcPr>
            <w:tcW w:w="1271" w:type="dxa"/>
            <w:tcBorders>
              <w:top w:val="single" w:sz="2" w:space="0" w:color="auto"/>
              <w:bottom w:val="single" w:sz="8"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pYN2_71</w:t>
            </w:r>
          </w:p>
        </w:tc>
        <w:tc>
          <w:tcPr>
            <w:tcW w:w="5103" w:type="dxa"/>
            <w:tcBorders>
              <w:top w:val="single" w:sz="2" w:space="0" w:color="auto"/>
              <w:bottom w:val="single" w:sz="8"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i/>
                <w:color w:val="000000"/>
                <w:sz w:val="20"/>
                <w:lang w:val="en-GB" w:eastAsia="en-GB"/>
              </w:rPr>
              <w:t xml:space="preserve">amdS </w:t>
            </w:r>
            <w:r w:rsidRPr="00CC2F32">
              <w:rPr>
                <w:rFonts w:ascii="Arial" w:hAnsi="Arial" w:cs="Arial"/>
                <w:color w:val="000000"/>
                <w:sz w:val="20"/>
                <w:lang w:val="en-GB" w:eastAsia="en-GB"/>
              </w:rPr>
              <w:t xml:space="preserve">marker </w:t>
            </w:r>
            <w:r>
              <w:rPr>
                <w:rFonts w:ascii="Arial" w:hAnsi="Arial" w:cs="Arial"/>
                <w:color w:val="000000"/>
                <w:sz w:val="20"/>
                <w:lang w:val="en-GB" w:eastAsia="en-GB"/>
              </w:rPr>
              <w:t xml:space="preserve">containing </w:t>
            </w:r>
            <w:r w:rsidRPr="00CC2F32">
              <w:rPr>
                <w:rFonts w:ascii="Arial" w:hAnsi="Arial" w:cs="Arial"/>
                <w:color w:val="000000"/>
                <w:sz w:val="20"/>
                <w:lang w:val="en-GB" w:eastAsia="en-GB"/>
              </w:rPr>
              <w:t xml:space="preserve">donor DNA for integrating </w:t>
            </w:r>
            <w:r>
              <w:rPr>
                <w:rFonts w:ascii="Arial" w:hAnsi="Arial" w:cs="Arial"/>
                <w:color w:val="000000"/>
                <w:sz w:val="20"/>
                <w:lang w:val="en-GB" w:eastAsia="en-GB"/>
              </w:rPr>
              <w:t xml:space="preserve">the </w:t>
            </w:r>
            <w:r w:rsidRPr="00CC2F32">
              <w:rPr>
                <w:rFonts w:ascii="Arial" w:hAnsi="Arial" w:cs="Arial"/>
                <w:color w:val="000000"/>
                <w:sz w:val="20"/>
                <w:lang w:val="en-GB" w:eastAsia="en-GB"/>
              </w:rPr>
              <w:t xml:space="preserve">STF and </w:t>
            </w:r>
            <w:r>
              <w:rPr>
                <w:rFonts w:ascii="Arial" w:hAnsi="Arial" w:cs="Arial"/>
                <w:color w:val="000000"/>
                <w:sz w:val="20"/>
                <w:lang w:val="en-GB" w:eastAsia="en-GB"/>
              </w:rPr>
              <w:t xml:space="preserve">the </w:t>
            </w:r>
            <w:r w:rsidRPr="00CC2F32">
              <w:rPr>
                <w:rFonts w:ascii="Arial" w:hAnsi="Arial" w:cs="Arial"/>
                <w:color w:val="000000"/>
                <w:sz w:val="20"/>
                <w:lang w:val="en-GB" w:eastAsia="en-GB"/>
              </w:rPr>
              <w:t xml:space="preserve">5xQUAS regulated </w:t>
            </w:r>
            <w:r>
              <w:rPr>
                <w:rFonts w:ascii="Arial" w:hAnsi="Arial" w:cs="Arial"/>
                <w:color w:val="000000"/>
                <w:sz w:val="20"/>
                <w:lang w:val="en-GB" w:eastAsia="en-GB"/>
              </w:rPr>
              <w:t>CP of</w:t>
            </w:r>
            <w:r w:rsidRPr="00CC2F32">
              <w:rPr>
                <w:rFonts w:ascii="Arial" w:hAnsi="Arial" w:cs="Arial"/>
                <w:color w:val="000000"/>
                <w:sz w:val="20"/>
                <w:lang w:val="en-GB" w:eastAsia="en-GB"/>
              </w:rPr>
              <w:t xml:space="preserve"> </w:t>
            </w:r>
            <w:r w:rsidRPr="00146A4E">
              <w:rPr>
                <w:rFonts w:ascii="Arial" w:hAnsi="Arial" w:cs="Arial"/>
                <w:i/>
                <w:color w:val="000000"/>
                <w:sz w:val="20"/>
                <w:lang w:val="en-GB" w:eastAsia="en-GB"/>
              </w:rPr>
              <w:t>PenDE</w:t>
            </w:r>
            <w:r w:rsidRPr="00CC2F32">
              <w:rPr>
                <w:rFonts w:ascii="Arial" w:hAnsi="Arial" w:cs="Arial"/>
                <w:color w:val="000000"/>
                <w:sz w:val="20"/>
                <w:lang w:val="en-GB" w:eastAsia="en-GB"/>
              </w:rPr>
              <w:t xml:space="preserve"> at </w:t>
            </w:r>
            <w:r>
              <w:rPr>
                <w:rFonts w:ascii="Arial" w:hAnsi="Arial" w:cs="Arial"/>
                <w:i/>
                <w:color w:val="000000"/>
                <w:sz w:val="20"/>
                <w:lang w:val="en-GB" w:eastAsia="en-GB"/>
              </w:rPr>
              <w:t>p</w:t>
            </w:r>
            <w:r w:rsidRPr="00CC2F32">
              <w:rPr>
                <w:rFonts w:ascii="Arial" w:hAnsi="Arial" w:cs="Arial"/>
                <w:i/>
                <w:color w:val="000000"/>
                <w:sz w:val="20"/>
                <w:lang w:val="en-GB" w:eastAsia="en-GB"/>
              </w:rPr>
              <w:t>enDE</w:t>
            </w:r>
            <w:r w:rsidRPr="00CC2F32">
              <w:rPr>
                <w:rFonts w:ascii="Arial" w:hAnsi="Arial" w:cs="Arial"/>
                <w:color w:val="000000"/>
                <w:sz w:val="20"/>
                <w:lang w:val="en-GB" w:eastAsia="en-GB"/>
              </w:rPr>
              <w:t xml:space="preserve"> of DS68530</w:t>
            </w:r>
          </w:p>
        </w:tc>
        <w:tc>
          <w:tcPr>
            <w:tcW w:w="1276" w:type="dxa"/>
            <w:tcBorders>
              <w:top w:val="single" w:sz="2" w:space="0" w:color="auto"/>
              <w:bottom w:val="single" w:sz="8" w:space="0" w:color="auto"/>
            </w:tcBorders>
            <w:shd w:val="clear" w:color="auto" w:fill="auto"/>
            <w:vAlign w:val="center"/>
            <w:hideMark/>
          </w:tcPr>
          <w:p w:rsidR="00100EB5" w:rsidRPr="00146A4E" w:rsidRDefault="00100EB5" w:rsidP="004A3804">
            <w:pPr>
              <w:spacing w:after="0"/>
              <w:jc w:val="left"/>
              <w:rPr>
                <w:rFonts w:ascii="Arial" w:hAnsi="Arial" w:cs="Arial"/>
                <w:color w:val="000000"/>
                <w:sz w:val="20"/>
                <w:lang w:val="fi-FI" w:eastAsia="en-GB"/>
              </w:rPr>
            </w:pPr>
            <w:r w:rsidRPr="00146A4E">
              <w:rPr>
                <w:rFonts w:ascii="Arial" w:hAnsi="Arial" w:cs="Arial"/>
                <w:color w:val="000000"/>
                <w:sz w:val="20"/>
                <w:lang w:val="fi-FI" w:eastAsia="en-GB"/>
              </w:rPr>
              <w:t>pYN1_78, pLM1_52</w:t>
            </w:r>
            <w:r>
              <w:rPr>
                <w:rFonts w:ascii="Arial" w:hAnsi="Arial" w:cs="Arial"/>
                <w:color w:val="000000"/>
                <w:sz w:val="20"/>
                <w:lang w:val="fi-FI" w:eastAsia="en-GB"/>
              </w:rPr>
              <w:t xml:space="preserve">, </w:t>
            </w:r>
            <w:r w:rsidRPr="00146A4E">
              <w:rPr>
                <w:rFonts w:ascii="Arial" w:hAnsi="Arial" w:cs="Arial"/>
                <w:color w:val="000000"/>
                <w:sz w:val="20"/>
                <w:lang w:val="fi-FI" w:eastAsia="en-GB"/>
              </w:rPr>
              <w:t>pYN1_65</w:t>
            </w:r>
            <w:r>
              <w:rPr>
                <w:rFonts w:ascii="Arial" w:hAnsi="Arial" w:cs="Arial"/>
                <w:color w:val="000000"/>
                <w:sz w:val="20"/>
                <w:lang w:val="fi-FI" w:eastAsia="en-GB"/>
              </w:rPr>
              <w:t>,</w:t>
            </w:r>
          </w:p>
          <w:p w:rsidR="00100EB5" w:rsidRPr="00146A4E" w:rsidRDefault="00100EB5" w:rsidP="004A3804">
            <w:pPr>
              <w:spacing w:after="0"/>
              <w:rPr>
                <w:rFonts w:ascii="Arial" w:hAnsi="Arial" w:cs="Arial"/>
                <w:color w:val="000000"/>
                <w:sz w:val="20"/>
                <w:lang w:val="fi-FI" w:eastAsia="en-GB"/>
              </w:rPr>
            </w:pPr>
            <w:r w:rsidRPr="00146A4E">
              <w:rPr>
                <w:rFonts w:ascii="Arial" w:hAnsi="Arial" w:cs="Arial"/>
                <w:color w:val="000000"/>
                <w:sz w:val="20"/>
                <w:lang w:val="fi-FI" w:eastAsia="en-GB"/>
              </w:rPr>
              <w:t>pYN1_79</w:t>
            </w:r>
            <w:r>
              <w:rPr>
                <w:rFonts w:ascii="Arial" w:hAnsi="Arial" w:cs="Arial"/>
                <w:color w:val="000000"/>
                <w:sz w:val="20"/>
                <w:lang w:val="fi-FI" w:eastAsia="en-GB"/>
              </w:rPr>
              <w:t>,</w:t>
            </w:r>
          </w:p>
          <w:p w:rsidR="00100EB5" w:rsidRPr="00146A4E" w:rsidRDefault="00100EB5" w:rsidP="004A3804">
            <w:pPr>
              <w:spacing w:after="0"/>
              <w:rPr>
                <w:rFonts w:ascii="Arial" w:hAnsi="Arial" w:cs="Arial"/>
                <w:color w:val="000000"/>
                <w:sz w:val="20"/>
                <w:lang w:val="fi-FI" w:eastAsia="en-GB"/>
              </w:rPr>
            </w:pPr>
            <w:r w:rsidRPr="00146A4E">
              <w:rPr>
                <w:rFonts w:ascii="Arial" w:hAnsi="Arial" w:cs="Arial"/>
                <w:color w:val="000000"/>
                <w:sz w:val="20"/>
                <w:lang w:val="fi-FI" w:eastAsia="en-GB"/>
              </w:rPr>
              <w:t>pICH41780</w:t>
            </w:r>
          </w:p>
        </w:tc>
        <w:tc>
          <w:tcPr>
            <w:tcW w:w="1247" w:type="dxa"/>
            <w:tcBorders>
              <w:top w:val="single" w:sz="2" w:space="0" w:color="auto"/>
              <w:bottom w:val="single" w:sz="8" w:space="0" w:color="auto"/>
            </w:tcBorders>
            <w:shd w:val="clear" w:color="auto" w:fill="auto"/>
            <w:vAlign w:val="center"/>
            <w:hideMark/>
          </w:tcPr>
          <w:p w:rsidR="00100EB5" w:rsidRPr="00CC2F32" w:rsidRDefault="00100EB5" w:rsidP="004A3804">
            <w:pPr>
              <w:spacing w:after="0"/>
              <w:jc w:val="left"/>
              <w:rPr>
                <w:rFonts w:ascii="Arial" w:hAnsi="Arial" w:cs="Arial"/>
                <w:color w:val="000000"/>
                <w:sz w:val="20"/>
                <w:lang w:val="en-GB" w:eastAsia="en-GB"/>
              </w:rPr>
            </w:pPr>
            <w:r w:rsidRPr="00CC2F32">
              <w:rPr>
                <w:rFonts w:ascii="Arial" w:hAnsi="Arial" w:cs="Arial"/>
                <w:color w:val="000000"/>
                <w:sz w:val="20"/>
                <w:lang w:val="en-GB" w:eastAsia="en-GB"/>
              </w:rPr>
              <w:t>pAGM4673</w:t>
            </w:r>
          </w:p>
        </w:tc>
      </w:tr>
    </w:tbl>
    <w:p w:rsidR="00647FE6" w:rsidRDefault="00647FE6" w:rsidP="004A3804">
      <w:pPr>
        <w:rPr>
          <w:rFonts w:ascii="Arial" w:hAnsi="Arial" w:cs="Arial"/>
          <w:sz w:val="20"/>
          <w:lang w:val="en-GB"/>
        </w:rPr>
      </w:pPr>
    </w:p>
    <w:p w:rsidR="00441243" w:rsidRPr="002A1D66" w:rsidRDefault="00441243" w:rsidP="004A3804">
      <w:pPr>
        <w:rPr>
          <w:rFonts w:ascii="Arial" w:hAnsi="Arial" w:cs="Arial"/>
          <w:sz w:val="20"/>
          <w:lang w:val="en-GB"/>
        </w:rPr>
      </w:pPr>
    </w:p>
    <w:p w:rsidR="001F5B04" w:rsidRPr="00F6058C" w:rsidRDefault="00100EB5" w:rsidP="004A3804">
      <w:pPr>
        <w:spacing w:after="0"/>
        <w:rPr>
          <w:rFonts w:ascii="Arial" w:hAnsi="Arial" w:cs="Arial"/>
          <w:szCs w:val="24"/>
        </w:rPr>
      </w:pPr>
      <w:r w:rsidRPr="00F6058C">
        <w:rPr>
          <w:rFonts w:ascii="Arial" w:hAnsi="Arial" w:cs="Arial"/>
          <w:szCs w:val="24"/>
        </w:rPr>
        <w:t>Table S5: Primers used for qPCR</w:t>
      </w:r>
    </w:p>
    <w:tbl>
      <w:tblPr>
        <w:tblStyle w:val="TableGrid"/>
        <w:tblW w:w="4815" w:type="dxa"/>
        <w:tblBorders>
          <w:left w:val="none" w:sz="0" w:space="0" w:color="auto"/>
          <w:right w:val="none" w:sz="0" w:space="0" w:color="auto"/>
          <w:insideV w:val="none" w:sz="0" w:space="0" w:color="auto"/>
        </w:tblBorders>
        <w:tblLook w:val="04A0"/>
      </w:tblPr>
      <w:tblGrid>
        <w:gridCol w:w="988"/>
        <w:gridCol w:w="3827"/>
      </w:tblGrid>
      <w:tr w:rsidR="00100EB5" w:rsidRPr="004853A2" w:rsidTr="00631D75">
        <w:trPr>
          <w:trHeight w:val="286"/>
        </w:trPr>
        <w:tc>
          <w:tcPr>
            <w:tcW w:w="988" w:type="dxa"/>
            <w:tcBorders>
              <w:top w:val="single" w:sz="8" w:space="0" w:color="auto"/>
              <w:bottom w:val="single" w:sz="8" w:space="0" w:color="auto"/>
            </w:tcBorders>
          </w:tcPr>
          <w:p w:rsidR="00100EB5" w:rsidRPr="004853A2" w:rsidRDefault="00100EB5" w:rsidP="004A3804">
            <w:pPr>
              <w:spacing w:after="0"/>
              <w:rPr>
                <w:rFonts w:ascii="Arial" w:hAnsi="Arial" w:cs="Arial"/>
                <w:b/>
                <w:sz w:val="20"/>
                <w:lang w:val="en-GB"/>
              </w:rPr>
            </w:pPr>
            <w:r w:rsidRPr="004853A2">
              <w:rPr>
                <w:rFonts w:ascii="Arial" w:hAnsi="Arial" w:cs="Arial"/>
                <w:b/>
                <w:sz w:val="20"/>
                <w:lang w:val="en-GB"/>
              </w:rPr>
              <w:t>Target</w:t>
            </w:r>
          </w:p>
        </w:tc>
        <w:tc>
          <w:tcPr>
            <w:tcW w:w="3827" w:type="dxa"/>
            <w:tcBorders>
              <w:top w:val="single" w:sz="8" w:space="0" w:color="auto"/>
              <w:bottom w:val="single" w:sz="8" w:space="0" w:color="auto"/>
            </w:tcBorders>
          </w:tcPr>
          <w:p w:rsidR="00100EB5" w:rsidRPr="004853A2" w:rsidRDefault="00100EB5" w:rsidP="004A3804">
            <w:pPr>
              <w:spacing w:after="0"/>
              <w:rPr>
                <w:rFonts w:ascii="Arial" w:hAnsi="Arial" w:cs="Arial"/>
                <w:b/>
                <w:sz w:val="20"/>
                <w:lang w:val="en-GB"/>
              </w:rPr>
            </w:pPr>
            <w:r w:rsidRPr="004853A2">
              <w:rPr>
                <w:rFonts w:ascii="Arial" w:hAnsi="Arial" w:cs="Arial"/>
                <w:b/>
                <w:sz w:val="20"/>
                <w:lang w:val="en-GB"/>
              </w:rPr>
              <w:t>Primers</w:t>
            </w:r>
          </w:p>
        </w:tc>
      </w:tr>
      <w:tr w:rsidR="00100EB5" w:rsidRPr="004853A2" w:rsidTr="00631D75">
        <w:trPr>
          <w:trHeight w:val="418"/>
        </w:trPr>
        <w:tc>
          <w:tcPr>
            <w:tcW w:w="988" w:type="dxa"/>
            <w:tcBorders>
              <w:top w:val="single" w:sz="8" w:space="0" w:color="auto"/>
              <w:bottom w:val="single" w:sz="2" w:space="0" w:color="auto"/>
            </w:tcBorders>
          </w:tcPr>
          <w:p w:rsidR="00100EB5" w:rsidRPr="004853A2" w:rsidRDefault="00100EB5" w:rsidP="004A3804">
            <w:pPr>
              <w:spacing w:after="0"/>
              <w:rPr>
                <w:rFonts w:ascii="Arial" w:hAnsi="Arial" w:cs="Arial"/>
                <w:sz w:val="20"/>
                <w:lang w:val="en-GB"/>
              </w:rPr>
            </w:pPr>
            <w:r w:rsidRPr="004853A2">
              <w:rPr>
                <w:rFonts w:ascii="Arial" w:hAnsi="Arial" w:cs="Arial"/>
                <w:sz w:val="20"/>
                <w:lang w:val="en-GB"/>
              </w:rPr>
              <w:t>γ-actin</w:t>
            </w:r>
          </w:p>
        </w:tc>
        <w:tc>
          <w:tcPr>
            <w:tcW w:w="3827" w:type="dxa"/>
            <w:tcBorders>
              <w:top w:val="single" w:sz="8" w:space="0" w:color="auto"/>
              <w:bottom w:val="single" w:sz="2" w:space="0" w:color="auto"/>
            </w:tcBorders>
          </w:tcPr>
          <w:p w:rsidR="00100EB5" w:rsidRPr="004853A2" w:rsidRDefault="00100EB5" w:rsidP="004A3804">
            <w:pPr>
              <w:spacing w:after="0"/>
              <w:rPr>
                <w:rFonts w:ascii="Arial" w:hAnsi="Arial" w:cs="Arial"/>
                <w:sz w:val="20"/>
                <w:lang w:val="en-GB"/>
              </w:rPr>
            </w:pPr>
            <w:r w:rsidRPr="004853A2">
              <w:rPr>
                <w:rFonts w:ascii="Arial" w:hAnsi="Arial" w:cs="Arial"/>
                <w:sz w:val="20"/>
                <w:lang w:val="en-GB"/>
              </w:rPr>
              <w:t>F:TTCTTGGCCTCGAGTCTGGCGG</w:t>
            </w:r>
            <w:r w:rsidRPr="004853A2">
              <w:rPr>
                <w:rFonts w:ascii="Arial" w:hAnsi="Arial" w:cs="Arial"/>
                <w:sz w:val="20"/>
                <w:lang w:val="en-GB"/>
              </w:rPr>
              <w:br/>
              <w:t>R:GTGATCTCCTTCTGCATACGGTCG</w:t>
            </w:r>
          </w:p>
        </w:tc>
      </w:tr>
      <w:tr w:rsidR="00100EB5" w:rsidRPr="004853A2" w:rsidTr="00631D75">
        <w:tc>
          <w:tcPr>
            <w:tcW w:w="988" w:type="dxa"/>
            <w:tcBorders>
              <w:top w:val="single" w:sz="2" w:space="0" w:color="auto"/>
              <w:bottom w:val="single" w:sz="2" w:space="0" w:color="auto"/>
            </w:tcBorders>
          </w:tcPr>
          <w:p w:rsidR="00100EB5" w:rsidRPr="004853A2" w:rsidRDefault="00100EB5" w:rsidP="004A3804">
            <w:pPr>
              <w:spacing w:after="0"/>
              <w:rPr>
                <w:rFonts w:ascii="Arial" w:hAnsi="Arial" w:cs="Arial"/>
                <w:i/>
                <w:sz w:val="20"/>
                <w:lang w:val="en-GB"/>
              </w:rPr>
            </w:pPr>
            <w:r w:rsidRPr="004853A2">
              <w:rPr>
                <w:rFonts w:ascii="Arial" w:hAnsi="Arial" w:cs="Arial"/>
                <w:i/>
                <w:sz w:val="20"/>
                <w:lang w:val="en-GB"/>
              </w:rPr>
              <w:t>pcbC</w:t>
            </w:r>
          </w:p>
        </w:tc>
        <w:tc>
          <w:tcPr>
            <w:tcW w:w="3827" w:type="dxa"/>
            <w:tcBorders>
              <w:top w:val="single" w:sz="2" w:space="0" w:color="auto"/>
              <w:bottom w:val="single" w:sz="2" w:space="0" w:color="auto"/>
            </w:tcBorders>
          </w:tcPr>
          <w:p w:rsidR="00100EB5" w:rsidRPr="004853A2" w:rsidRDefault="00100EB5" w:rsidP="004A3804">
            <w:pPr>
              <w:spacing w:after="0"/>
              <w:rPr>
                <w:rFonts w:ascii="Arial" w:hAnsi="Arial" w:cs="Arial"/>
                <w:sz w:val="20"/>
                <w:lang w:val="en-GB"/>
              </w:rPr>
            </w:pPr>
            <w:r w:rsidRPr="004853A2">
              <w:rPr>
                <w:rFonts w:ascii="Arial" w:hAnsi="Arial" w:cs="Arial"/>
                <w:sz w:val="20"/>
                <w:lang w:val="en-GB"/>
              </w:rPr>
              <w:t>F:AGGGTTACCTCGATATCGAGGCG</w:t>
            </w:r>
            <w:r w:rsidRPr="004853A2">
              <w:rPr>
                <w:rFonts w:ascii="Arial" w:hAnsi="Arial" w:cs="Arial"/>
                <w:sz w:val="20"/>
                <w:lang w:val="en-GB"/>
              </w:rPr>
              <w:br/>
              <w:t>R:GTCGCCGTACGAGATTGGCCG</w:t>
            </w:r>
          </w:p>
        </w:tc>
      </w:tr>
      <w:tr w:rsidR="00100EB5" w:rsidRPr="004853A2" w:rsidTr="00631D75">
        <w:trPr>
          <w:trHeight w:val="417"/>
        </w:trPr>
        <w:tc>
          <w:tcPr>
            <w:tcW w:w="988" w:type="dxa"/>
            <w:tcBorders>
              <w:top w:val="single" w:sz="2" w:space="0" w:color="auto"/>
              <w:bottom w:val="single" w:sz="2" w:space="0" w:color="auto"/>
            </w:tcBorders>
          </w:tcPr>
          <w:p w:rsidR="00100EB5" w:rsidRPr="004853A2" w:rsidRDefault="00100EB5" w:rsidP="004A3804">
            <w:pPr>
              <w:spacing w:after="0"/>
              <w:rPr>
                <w:rFonts w:ascii="Arial" w:hAnsi="Arial" w:cs="Arial"/>
                <w:i/>
                <w:sz w:val="20"/>
                <w:lang w:val="en-GB"/>
              </w:rPr>
            </w:pPr>
            <w:r w:rsidRPr="004853A2">
              <w:rPr>
                <w:rFonts w:ascii="Arial" w:hAnsi="Arial" w:cs="Arial"/>
                <w:i/>
                <w:sz w:val="20"/>
                <w:lang w:val="en-GB"/>
              </w:rPr>
              <w:t>penDE</w:t>
            </w:r>
          </w:p>
        </w:tc>
        <w:tc>
          <w:tcPr>
            <w:tcW w:w="3827" w:type="dxa"/>
            <w:tcBorders>
              <w:top w:val="single" w:sz="2" w:space="0" w:color="auto"/>
              <w:bottom w:val="single" w:sz="2" w:space="0" w:color="auto"/>
            </w:tcBorders>
          </w:tcPr>
          <w:p w:rsidR="00100EB5" w:rsidRPr="004853A2" w:rsidRDefault="00100EB5" w:rsidP="004A3804">
            <w:pPr>
              <w:spacing w:after="0"/>
              <w:rPr>
                <w:rFonts w:ascii="Arial" w:hAnsi="Arial" w:cs="Arial"/>
                <w:sz w:val="20"/>
                <w:lang w:val="en-GB"/>
              </w:rPr>
            </w:pPr>
            <w:r w:rsidRPr="004853A2">
              <w:rPr>
                <w:rFonts w:ascii="Arial" w:hAnsi="Arial" w:cs="Arial"/>
                <w:sz w:val="20"/>
                <w:lang w:val="en-GB"/>
              </w:rPr>
              <w:t>F:CATCCTCTGTCAAGGCACTCC</w:t>
            </w:r>
            <w:r w:rsidRPr="004853A2">
              <w:rPr>
                <w:rFonts w:ascii="Arial" w:hAnsi="Arial" w:cs="Arial"/>
                <w:sz w:val="20"/>
                <w:lang w:val="en-GB"/>
              </w:rPr>
              <w:br/>
              <w:t>R:CCATCTTTCCTCGATCACGC</w:t>
            </w:r>
          </w:p>
        </w:tc>
      </w:tr>
      <w:tr w:rsidR="00100EB5" w:rsidRPr="004853A2" w:rsidTr="00631D75">
        <w:trPr>
          <w:trHeight w:val="283"/>
        </w:trPr>
        <w:tc>
          <w:tcPr>
            <w:tcW w:w="988" w:type="dxa"/>
            <w:tcBorders>
              <w:top w:val="single" w:sz="2" w:space="0" w:color="auto"/>
              <w:bottom w:val="single" w:sz="8" w:space="0" w:color="auto"/>
            </w:tcBorders>
          </w:tcPr>
          <w:p w:rsidR="00100EB5" w:rsidRPr="004853A2" w:rsidRDefault="00100EB5" w:rsidP="004A3804">
            <w:pPr>
              <w:spacing w:after="0"/>
              <w:rPr>
                <w:rFonts w:ascii="Arial" w:hAnsi="Arial" w:cs="Arial"/>
                <w:sz w:val="20"/>
                <w:lang w:val="en-GB"/>
              </w:rPr>
            </w:pPr>
            <w:r w:rsidRPr="004853A2">
              <w:rPr>
                <w:rFonts w:ascii="Arial" w:hAnsi="Arial" w:cs="Arial"/>
                <w:sz w:val="20"/>
                <w:lang w:val="en-GB"/>
              </w:rPr>
              <w:t>STF</w:t>
            </w:r>
          </w:p>
        </w:tc>
        <w:tc>
          <w:tcPr>
            <w:tcW w:w="3827" w:type="dxa"/>
            <w:tcBorders>
              <w:top w:val="single" w:sz="2" w:space="0" w:color="auto"/>
              <w:bottom w:val="single" w:sz="8" w:space="0" w:color="auto"/>
            </w:tcBorders>
          </w:tcPr>
          <w:p w:rsidR="00100EB5" w:rsidRPr="004853A2" w:rsidRDefault="00100EB5" w:rsidP="004A3804">
            <w:pPr>
              <w:spacing w:after="0"/>
              <w:rPr>
                <w:rFonts w:ascii="Arial" w:hAnsi="Arial" w:cs="Arial"/>
                <w:sz w:val="20"/>
                <w:lang w:val="en-GB"/>
              </w:rPr>
            </w:pPr>
            <w:r w:rsidRPr="004853A2">
              <w:rPr>
                <w:rFonts w:ascii="Arial" w:hAnsi="Arial" w:cs="Arial"/>
                <w:sz w:val="20"/>
                <w:lang w:val="en-GB"/>
              </w:rPr>
              <w:t>F:TATATCATGGCCGACAAGCA</w:t>
            </w:r>
            <w:r w:rsidRPr="004853A2">
              <w:rPr>
                <w:rFonts w:ascii="Arial" w:hAnsi="Arial" w:cs="Arial"/>
                <w:sz w:val="20"/>
                <w:lang w:val="en-GB"/>
              </w:rPr>
              <w:br/>
              <w:t>R:GAACTCCAGCAGGACCATGT</w:t>
            </w:r>
          </w:p>
        </w:tc>
      </w:tr>
    </w:tbl>
    <w:p w:rsidR="00100EB5" w:rsidRPr="004853A2" w:rsidRDefault="00100EB5" w:rsidP="004A3804">
      <w:pPr>
        <w:rPr>
          <w:rFonts w:ascii="Arial" w:hAnsi="Arial" w:cs="Arial"/>
          <w:sz w:val="20"/>
          <w:lang w:val="en-GB"/>
        </w:rPr>
      </w:pPr>
      <w:r w:rsidRPr="004853A2">
        <w:rPr>
          <w:rFonts w:ascii="Arial" w:hAnsi="Arial" w:cs="Arial"/>
          <w:sz w:val="20"/>
          <w:lang w:val="en-GB"/>
        </w:rPr>
        <w:br/>
      </w:r>
    </w:p>
    <w:p w:rsidR="00100EB5" w:rsidRPr="00100EB5" w:rsidRDefault="00100EB5">
      <w:pPr>
        <w:rPr>
          <w:rFonts w:ascii="Arial" w:hAnsi="Arial" w:cs="Arial"/>
          <w:b/>
          <w:szCs w:val="24"/>
        </w:rPr>
      </w:pPr>
      <w:r w:rsidRPr="00100EB5">
        <w:rPr>
          <w:rFonts w:ascii="Arial" w:hAnsi="Arial" w:cs="Arial"/>
          <w:b/>
          <w:szCs w:val="24"/>
          <w:lang w:val="en-GB"/>
        </w:rPr>
        <w:t>REFERENCES</w:t>
      </w:r>
    </w:p>
    <w:p w:rsidR="003C7DB7" w:rsidRPr="00C643CA" w:rsidRDefault="00945A68" w:rsidP="00CF255E">
      <w:pPr>
        <w:pStyle w:val="EndNoteBibliography"/>
        <w:ind w:firstLine="567"/>
        <w:rPr>
          <w:rFonts w:ascii="Arial" w:hAnsi="Arial" w:cs="Arial"/>
          <w:sz w:val="24"/>
          <w:szCs w:val="24"/>
        </w:rPr>
      </w:pPr>
      <w:r w:rsidRPr="00C643CA">
        <w:rPr>
          <w:rFonts w:ascii="Arial" w:hAnsi="Arial" w:cs="Arial"/>
          <w:sz w:val="24"/>
          <w:szCs w:val="24"/>
        </w:rPr>
        <w:t>1.</w:t>
      </w:r>
      <w:r w:rsidRPr="00C643CA">
        <w:rPr>
          <w:rFonts w:ascii="Arial" w:hAnsi="Arial" w:cs="Arial"/>
          <w:sz w:val="24"/>
          <w:szCs w:val="24"/>
        </w:rPr>
        <w:tab/>
        <w:t>Kaplan N, Moore IK, Fondufe-Mittendorf Y, Gossett AJ, Tillo D, Field Y, LeProust EM, Hughes, TR, Lieb JD, Widom</w:t>
      </w:r>
      <w:r w:rsidR="00C643CA">
        <w:rPr>
          <w:rFonts w:ascii="Arial" w:hAnsi="Arial" w:cs="Arial"/>
          <w:sz w:val="24"/>
          <w:szCs w:val="24"/>
        </w:rPr>
        <w:t xml:space="preserve"> </w:t>
      </w:r>
      <w:r w:rsidRPr="00C643CA">
        <w:rPr>
          <w:rFonts w:ascii="Arial" w:hAnsi="Arial" w:cs="Arial"/>
          <w:sz w:val="24"/>
          <w:szCs w:val="24"/>
        </w:rPr>
        <w:t>J, Segal E. The DNA-encoded nucleosome organization of a eukaryotic genome. Nature</w:t>
      </w:r>
      <w:r w:rsidR="00C643CA">
        <w:rPr>
          <w:rFonts w:ascii="Arial" w:hAnsi="Arial" w:cs="Arial"/>
          <w:sz w:val="24"/>
          <w:szCs w:val="24"/>
        </w:rPr>
        <w:t>. 2009;</w:t>
      </w:r>
      <w:r w:rsidRPr="00C643CA">
        <w:rPr>
          <w:rFonts w:ascii="Arial" w:hAnsi="Arial" w:cs="Arial"/>
          <w:sz w:val="24"/>
          <w:szCs w:val="24"/>
        </w:rPr>
        <w:t>458</w:t>
      </w:r>
      <w:r w:rsidR="00C643CA" w:rsidRPr="00C643CA">
        <w:rPr>
          <w:rFonts w:ascii="Arial" w:hAnsi="Arial" w:cs="Arial"/>
          <w:sz w:val="24"/>
          <w:szCs w:val="24"/>
        </w:rPr>
        <w:t>:</w:t>
      </w:r>
      <w:r w:rsidR="00C643CA">
        <w:rPr>
          <w:rFonts w:ascii="Arial" w:hAnsi="Arial" w:cs="Arial"/>
          <w:sz w:val="24"/>
          <w:szCs w:val="24"/>
        </w:rPr>
        <w:t xml:space="preserve"> </w:t>
      </w:r>
      <w:r w:rsidRPr="00C643CA">
        <w:rPr>
          <w:rFonts w:ascii="Arial" w:hAnsi="Arial" w:cs="Arial"/>
          <w:sz w:val="24"/>
          <w:szCs w:val="24"/>
        </w:rPr>
        <w:t>362-366.</w:t>
      </w:r>
    </w:p>
    <w:p w:rsidR="003C7DB7" w:rsidRPr="00C643CA" w:rsidRDefault="00100EB5" w:rsidP="00CF255E">
      <w:pPr>
        <w:pStyle w:val="EndNoteBibliography"/>
        <w:ind w:firstLine="567"/>
        <w:rPr>
          <w:rFonts w:ascii="Arial" w:hAnsi="Arial" w:cs="Arial"/>
          <w:sz w:val="24"/>
          <w:szCs w:val="24"/>
        </w:rPr>
      </w:pPr>
      <w:r w:rsidRPr="00C643CA">
        <w:rPr>
          <w:rFonts w:ascii="Arial" w:hAnsi="Arial" w:cs="Arial"/>
          <w:sz w:val="24"/>
          <w:szCs w:val="24"/>
        </w:rPr>
        <w:t>2.</w:t>
      </w:r>
      <w:r w:rsidR="003C7DB7" w:rsidRPr="00C643CA">
        <w:rPr>
          <w:rFonts w:ascii="Arial" w:hAnsi="Arial" w:cs="Arial"/>
          <w:sz w:val="24"/>
          <w:szCs w:val="24"/>
        </w:rPr>
        <w:t xml:space="preserve"> </w:t>
      </w:r>
      <w:r w:rsidRPr="00C643CA">
        <w:rPr>
          <w:rFonts w:ascii="Arial" w:hAnsi="Arial" w:cs="Arial"/>
          <w:sz w:val="24"/>
          <w:szCs w:val="24"/>
        </w:rPr>
        <w:t>Raveh-Sadka T</w:t>
      </w:r>
      <w:r w:rsidR="003C7DB7" w:rsidRPr="00C643CA">
        <w:rPr>
          <w:rFonts w:ascii="Arial" w:hAnsi="Arial" w:cs="Arial"/>
          <w:sz w:val="24"/>
          <w:szCs w:val="24"/>
        </w:rPr>
        <w:t>,</w:t>
      </w:r>
      <w:r w:rsidRPr="00C643CA">
        <w:rPr>
          <w:rFonts w:ascii="Arial" w:hAnsi="Arial" w:cs="Arial"/>
          <w:sz w:val="24"/>
          <w:szCs w:val="24"/>
        </w:rPr>
        <w:t xml:space="preserve"> Levo M</w:t>
      </w:r>
      <w:r w:rsidR="003C7DB7" w:rsidRPr="00C643CA">
        <w:rPr>
          <w:rFonts w:ascii="Arial" w:hAnsi="Arial" w:cs="Arial"/>
          <w:sz w:val="24"/>
          <w:szCs w:val="24"/>
        </w:rPr>
        <w:t>,</w:t>
      </w:r>
      <w:r w:rsidRPr="00C643CA">
        <w:rPr>
          <w:rFonts w:ascii="Arial" w:hAnsi="Arial" w:cs="Arial"/>
          <w:sz w:val="24"/>
          <w:szCs w:val="24"/>
        </w:rPr>
        <w:t xml:space="preserve"> Shabi U</w:t>
      </w:r>
      <w:r w:rsidR="003C7DB7" w:rsidRPr="00C643CA">
        <w:rPr>
          <w:rFonts w:ascii="Arial" w:hAnsi="Arial" w:cs="Arial"/>
          <w:sz w:val="24"/>
          <w:szCs w:val="24"/>
        </w:rPr>
        <w:t>,</w:t>
      </w:r>
      <w:r w:rsidRPr="00C643CA">
        <w:rPr>
          <w:rFonts w:ascii="Arial" w:hAnsi="Arial" w:cs="Arial"/>
          <w:sz w:val="24"/>
          <w:szCs w:val="24"/>
        </w:rPr>
        <w:t xml:space="preserve"> Shany B</w:t>
      </w:r>
      <w:r w:rsidR="003C7DB7" w:rsidRPr="00C643CA">
        <w:rPr>
          <w:rFonts w:ascii="Arial" w:hAnsi="Arial" w:cs="Arial"/>
          <w:sz w:val="24"/>
          <w:szCs w:val="24"/>
        </w:rPr>
        <w:t>,</w:t>
      </w:r>
      <w:r w:rsidRPr="00C643CA">
        <w:rPr>
          <w:rFonts w:ascii="Arial" w:hAnsi="Arial" w:cs="Arial"/>
          <w:sz w:val="24"/>
          <w:szCs w:val="24"/>
        </w:rPr>
        <w:t xml:space="preserve"> Keren L</w:t>
      </w:r>
      <w:r w:rsidR="003C7DB7" w:rsidRPr="00C643CA">
        <w:rPr>
          <w:rFonts w:ascii="Arial" w:hAnsi="Arial" w:cs="Arial"/>
          <w:sz w:val="24"/>
          <w:szCs w:val="24"/>
        </w:rPr>
        <w:t>,</w:t>
      </w:r>
      <w:r w:rsidRPr="00C643CA">
        <w:rPr>
          <w:rFonts w:ascii="Arial" w:hAnsi="Arial" w:cs="Arial"/>
          <w:sz w:val="24"/>
          <w:szCs w:val="24"/>
        </w:rPr>
        <w:t xml:space="preserve"> Lotan-Pompan M</w:t>
      </w:r>
      <w:r w:rsidR="003C7DB7" w:rsidRPr="00C643CA">
        <w:rPr>
          <w:rFonts w:ascii="Arial" w:hAnsi="Arial" w:cs="Arial"/>
          <w:sz w:val="24"/>
          <w:szCs w:val="24"/>
        </w:rPr>
        <w:t>,</w:t>
      </w:r>
      <w:r w:rsidRPr="00C643CA">
        <w:rPr>
          <w:rFonts w:ascii="Arial" w:hAnsi="Arial" w:cs="Arial"/>
          <w:sz w:val="24"/>
          <w:szCs w:val="24"/>
        </w:rPr>
        <w:t xml:space="preserve"> Zeevi D</w:t>
      </w:r>
      <w:r w:rsidR="003C7DB7" w:rsidRPr="00C643CA">
        <w:rPr>
          <w:rFonts w:ascii="Arial" w:hAnsi="Arial" w:cs="Arial"/>
          <w:sz w:val="24"/>
          <w:szCs w:val="24"/>
        </w:rPr>
        <w:t>,</w:t>
      </w:r>
      <w:r w:rsidRPr="00C643CA">
        <w:rPr>
          <w:rFonts w:ascii="Arial" w:hAnsi="Arial" w:cs="Arial"/>
          <w:sz w:val="24"/>
          <w:szCs w:val="24"/>
        </w:rPr>
        <w:t xml:space="preserve"> Sharon E</w:t>
      </w:r>
      <w:r w:rsidR="003C7DB7" w:rsidRPr="00C643CA">
        <w:rPr>
          <w:rFonts w:ascii="Arial" w:hAnsi="Arial" w:cs="Arial"/>
          <w:sz w:val="24"/>
          <w:szCs w:val="24"/>
        </w:rPr>
        <w:t>,</w:t>
      </w:r>
      <w:r w:rsidRPr="00C643CA">
        <w:rPr>
          <w:rFonts w:ascii="Arial" w:hAnsi="Arial" w:cs="Arial"/>
          <w:sz w:val="24"/>
          <w:szCs w:val="24"/>
        </w:rPr>
        <w:t xml:space="preserve"> Weinberger A</w:t>
      </w:r>
      <w:r w:rsidR="003C7DB7" w:rsidRPr="00C643CA">
        <w:rPr>
          <w:rFonts w:ascii="Arial" w:hAnsi="Arial" w:cs="Arial"/>
          <w:sz w:val="24"/>
          <w:szCs w:val="24"/>
        </w:rPr>
        <w:t>,</w:t>
      </w:r>
      <w:r w:rsidRPr="00C643CA">
        <w:rPr>
          <w:rFonts w:ascii="Arial" w:hAnsi="Arial" w:cs="Arial"/>
          <w:sz w:val="24"/>
          <w:szCs w:val="24"/>
        </w:rPr>
        <w:t xml:space="preserve"> Segal E.</w:t>
      </w:r>
      <w:r w:rsidR="003C7DB7" w:rsidRPr="00C643CA">
        <w:rPr>
          <w:rFonts w:ascii="Arial" w:hAnsi="Arial" w:cs="Arial"/>
          <w:sz w:val="24"/>
          <w:szCs w:val="24"/>
        </w:rPr>
        <w:t xml:space="preserve"> </w:t>
      </w:r>
      <w:r w:rsidRPr="00C643CA">
        <w:rPr>
          <w:rFonts w:ascii="Arial" w:hAnsi="Arial" w:cs="Arial"/>
          <w:sz w:val="24"/>
          <w:szCs w:val="24"/>
        </w:rPr>
        <w:t xml:space="preserve">Manipulating nucleosome disfavoring sequences </w:t>
      </w:r>
      <w:r w:rsidR="00C643CA">
        <w:rPr>
          <w:rFonts w:ascii="Arial" w:hAnsi="Arial" w:cs="Arial"/>
          <w:sz w:val="24"/>
          <w:szCs w:val="24"/>
        </w:rPr>
        <w:t>a</w:t>
      </w:r>
      <w:r w:rsidRPr="00C643CA">
        <w:rPr>
          <w:rFonts w:ascii="Arial" w:hAnsi="Arial" w:cs="Arial"/>
          <w:sz w:val="24"/>
          <w:szCs w:val="24"/>
        </w:rPr>
        <w:t>llows fine-tune regulation of gene expression in yeast. Nat Genet</w:t>
      </w:r>
      <w:r w:rsidR="003C7DB7" w:rsidRPr="00C643CA">
        <w:rPr>
          <w:rFonts w:ascii="Arial" w:hAnsi="Arial" w:cs="Arial"/>
          <w:sz w:val="24"/>
          <w:szCs w:val="24"/>
        </w:rPr>
        <w:t>.</w:t>
      </w:r>
      <w:r w:rsidR="00C643CA">
        <w:rPr>
          <w:rFonts w:ascii="Arial" w:hAnsi="Arial" w:cs="Arial"/>
          <w:sz w:val="24"/>
          <w:szCs w:val="24"/>
        </w:rPr>
        <w:t xml:space="preserve"> 2012;</w:t>
      </w:r>
      <w:r w:rsidRPr="00C643CA">
        <w:rPr>
          <w:rFonts w:ascii="Arial" w:hAnsi="Arial" w:cs="Arial"/>
          <w:sz w:val="24"/>
          <w:szCs w:val="24"/>
        </w:rPr>
        <w:t>44</w:t>
      </w:r>
      <w:r w:rsidR="00C643CA" w:rsidRPr="00C643CA">
        <w:rPr>
          <w:rFonts w:ascii="Arial" w:hAnsi="Arial" w:cs="Arial"/>
          <w:sz w:val="24"/>
          <w:szCs w:val="24"/>
        </w:rPr>
        <w:t>:</w:t>
      </w:r>
      <w:r w:rsidRPr="00C643CA">
        <w:rPr>
          <w:rFonts w:ascii="Arial" w:hAnsi="Arial" w:cs="Arial"/>
          <w:sz w:val="24"/>
          <w:szCs w:val="24"/>
        </w:rPr>
        <w:t xml:space="preserve"> 743-750.</w:t>
      </w:r>
    </w:p>
    <w:p w:rsidR="003C7DB7" w:rsidRPr="00D5086A" w:rsidRDefault="00945A68" w:rsidP="00CF255E">
      <w:pPr>
        <w:pStyle w:val="EndNoteBibliography"/>
        <w:ind w:firstLine="567"/>
        <w:rPr>
          <w:rFonts w:ascii="Arial" w:hAnsi="Arial" w:cs="Arial"/>
          <w:sz w:val="24"/>
          <w:szCs w:val="24"/>
        </w:rPr>
      </w:pPr>
      <w:r w:rsidRPr="00C643CA">
        <w:rPr>
          <w:rFonts w:ascii="Arial" w:hAnsi="Arial" w:cs="Arial"/>
          <w:sz w:val="24"/>
          <w:szCs w:val="24"/>
        </w:rPr>
        <w:t>3.</w:t>
      </w:r>
      <w:r w:rsidRPr="00C643CA">
        <w:rPr>
          <w:rFonts w:ascii="Arial" w:hAnsi="Arial" w:cs="Arial"/>
          <w:sz w:val="24"/>
          <w:szCs w:val="24"/>
        </w:rPr>
        <w:tab/>
        <w:t xml:space="preserve">Šmidák R, Jopčík M, Kralovičová M, Gajdošíková J, Kormanec J, Timko J, Turňa J. Core promoters of the penicillin biosynthesis genes and quantitative RT-PCR analysis of these genes in high and low production strain of </w:t>
      </w:r>
      <w:r w:rsidRPr="00C643CA">
        <w:rPr>
          <w:rFonts w:ascii="Arial" w:hAnsi="Arial" w:cs="Arial"/>
          <w:i/>
          <w:sz w:val="24"/>
          <w:szCs w:val="24"/>
        </w:rPr>
        <w:t>Penicillium chrysogenum</w:t>
      </w:r>
      <w:r w:rsidRPr="00C643CA">
        <w:rPr>
          <w:rFonts w:ascii="Arial" w:hAnsi="Arial" w:cs="Arial"/>
          <w:sz w:val="24"/>
          <w:szCs w:val="24"/>
        </w:rPr>
        <w:t xml:space="preserve">. </w:t>
      </w:r>
      <w:r w:rsidRPr="00D5086A">
        <w:rPr>
          <w:rFonts w:ascii="Arial" w:hAnsi="Arial" w:cs="Arial"/>
          <w:sz w:val="24"/>
          <w:szCs w:val="24"/>
        </w:rPr>
        <w:t>Folia Microbiol.</w:t>
      </w:r>
      <w:r w:rsidR="00D5086A">
        <w:rPr>
          <w:rFonts w:ascii="Arial" w:hAnsi="Arial" w:cs="Arial"/>
          <w:sz w:val="24"/>
          <w:szCs w:val="24"/>
        </w:rPr>
        <w:t xml:space="preserve"> 2010;</w:t>
      </w:r>
      <w:r w:rsidRPr="00D5086A">
        <w:rPr>
          <w:rFonts w:ascii="Arial" w:hAnsi="Arial" w:cs="Arial"/>
          <w:sz w:val="24"/>
          <w:szCs w:val="24"/>
        </w:rPr>
        <w:t>55</w:t>
      </w:r>
      <w:r w:rsidR="00D5086A">
        <w:rPr>
          <w:rFonts w:ascii="Arial" w:hAnsi="Arial" w:cs="Arial"/>
          <w:sz w:val="24"/>
          <w:szCs w:val="24"/>
        </w:rPr>
        <w:t>:</w:t>
      </w:r>
      <w:r w:rsidRPr="00D5086A">
        <w:rPr>
          <w:rFonts w:ascii="Arial" w:hAnsi="Arial" w:cs="Arial"/>
          <w:sz w:val="24"/>
          <w:szCs w:val="24"/>
        </w:rPr>
        <w:t>126-132.</w:t>
      </w:r>
    </w:p>
    <w:p w:rsidR="00100EB5" w:rsidRPr="00C643CA" w:rsidRDefault="00945A68" w:rsidP="00C643CA">
      <w:pPr>
        <w:pStyle w:val="EndNoteBibliography"/>
        <w:ind w:firstLine="567"/>
        <w:rPr>
          <w:rFonts w:ascii="Arial" w:hAnsi="Arial" w:cs="Arial"/>
          <w:sz w:val="24"/>
          <w:szCs w:val="24"/>
        </w:rPr>
      </w:pPr>
      <w:r w:rsidRPr="00C643CA">
        <w:rPr>
          <w:rFonts w:ascii="Arial" w:hAnsi="Arial" w:cs="Arial"/>
          <w:sz w:val="24"/>
          <w:szCs w:val="24"/>
        </w:rPr>
        <w:t>4.</w:t>
      </w:r>
      <w:r w:rsidRPr="00C643CA">
        <w:rPr>
          <w:rFonts w:ascii="Arial" w:hAnsi="Arial" w:cs="Arial"/>
          <w:sz w:val="24"/>
          <w:szCs w:val="24"/>
        </w:rPr>
        <w:tab/>
        <w:t>Losson R, Fuchs RP</w:t>
      </w:r>
      <w:r w:rsidR="00D5086A">
        <w:rPr>
          <w:rFonts w:ascii="Arial" w:hAnsi="Arial" w:cs="Arial"/>
          <w:sz w:val="24"/>
          <w:szCs w:val="24"/>
        </w:rPr>
        <w:t>P</w:t>
      </w:r>
      <w:r w:rsidRPr="00C643CA">
        <w:rPr>
          <w:rFonts w:ascii="Arial" w:hAnsi="Arial" w:cs="Arial"/>
          <w:sz w:val="24"/>
          <w:szCs w:val="24"/>
        </w:rPr>
        <w:t>, Lacroute F. Yeast promoters URA1 and URA3: Examples of positive control. J Mol Biol</w:t>
      </w:r>
      <w:r w:rsidR="00C643CA" w:rsidRPr="00C643CA">
        <w:rPr>
          <w:rFonts w:ascii="Arial" w:hAnsi="Arial" w:cs="Arial"/>
          <w:sz w:val="24"/>
          <w:szCs w:val="24"/>
        </w:rPr>
        <w:t>. 1985;</w:t>
      </w:r>
      <w:r w:rsidRPr="00C643CA">
        <w:rPr>
          <w:rFonts w:ascii="Arial" w:hAnsi="Arial" w:cs="Arial"/>
          <w:sz w:val="24"/>
          <w:szCs w:val="24"/>
        </w:rPr>
        <w:t>185</w:t>
      </w:r>
      <w:r w:rsidR="00C643CA" w:rsidRPr="00C643CA">
        <w:rPr>
          <w:rFonts w:ascii="Arial" w:hAnsi="Arial" w:cs="Arial"/>
          <w:sz w:val="24"/>
          <w:szCs w:val="24"/>
        </w:rPr>
        <w:t>:</w:t>
      </w:r>
      <w:r w:rsidRPr="00C643CA">
        <w:rPr>
          <w:rFonts w:ascii="Arial" w:hAnsi="Arial" w:cs="Arial"/>
          <w:sz w:val="24"/>
          <w:szCs w:val="24"/>
        </w:rPr>
        <w:t>65-81.</w:t>
      </w:r>
    </w:p>
    <w:p w:rsidR="00100EB5" w:rsidRPr="00F6058C" w:rsidRDefault="00100EB5">
      <w:pPr>
        <w:rPr>
          <w:rFonts w:ascii="Arial" w:hAnsi="Arial" w:cs="Arial"/>
          <w:szCs w:val="24"/>
          <w:lang w:val="en-GB"/>
        </w:rPr>
      </w:pPr>
    </w:p>
    <w:p w:rsidR="00F03080" w:rsidRDefault="00F03080"/>
    <w:sectPr w:rsidR="00F03080" w:rsidSect="00B11E15">
      <w:headerReference w:type="even" r:id="rId13"/>
      <w:headerReference w:type="default" r:id="rId14"/>
      <w:pgSz w:w="11906" w:h="16838"/>
      <w:pgMar w:top="1304" w:right="1440" w:bottom="1440"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95D" w:rsidRDefault="000A195D">
      <w:pPr>
        <w:spacing w:after="0"/>
      </w:pPr>
      <w:r>
        <w:separator/>
      </w:r>
    </w:p>
  </w:endnote>
  <w:endnote w:type="continuationSeparator" w:id="0">
    <w:p w:rsidR="000A195D" w:rsidRDefault="000A195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00005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95D" w:rsidRDefault="000A195D">
      <w:pPr>
        <w:spacing w:after="0"/>
      </w:pPr>
      <w:r>
        <w:separator/>
      </w:r>
    </w:p>
  </w:footnote>
  <w:footnote w:type="continuationSeparator" w:id="0">
    <w:p w:rsidR="000A195D" w:rsidRDefault="000A195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1519781"/>
      <w:docPartObj>
        <w:docPartGallery w:val="Page Numbers (Top of Page)"/>
        <w:docPartUnique/>
      </w:docPartObj>
    </w:sdtPr>
    <w:sdtContent>
      <w:p w:rsidR="00BB4233" w:rsidRDefault="00BB4233" w:rsidP="004A3804">
        <w:pPr>
          <w:pStyle w:val="Header"/>
          <w:jc w:val="right"/>
        </w:pPr>
        <w:r>
          <w:t xml:space="preserve">Page </w:t>
        </w:r>
        <w:r w:rsidR="00D27F28">
          <w:rPr>
            <w:b/>
            <w:bCs/>
            <w:szCs w:val="24"/>
          </w:rPr>
          <w:fldChar w:fldCharType="begin"/>
        </w:r>
        <w:r>
          <w:rPr>
            <w:b/>
            <w:bCs/>
          </w:rPr>
          <w:instrText xml:space="preserve"> PAGE </w:instrText>
        </w:r>
        <w:r w:rsidR="00D27F28">
          <w:rPr>
            <w:b/>
            <w:bCs/>
            <w:szCs w:val="24"/>
          </w:rPr>
          <w:fldChar w:fldCharType="separate"/>
        </w:r>
        <w:r>
          <w:rPr>
            <w:b/>
            <w:bCs/>
            <w:noProof/>
          </w:rPr>
          <w:t>10</w:t>
        </w:r>
        <w:r w:rsidR="00D27F28">
          <w:rPr>
            <w:b/>
            <w:bCs/>
            <w:szCs w:val="24"/>
          </w:rPr>
          <w:fldChar w:fldCharType="end"/>
        </w:r>
        <w:r>
          <w:t xml:space="preserve"> of </w:t>
        </w:r>
        <w:r w:rsidR="00D27F28">
          <w:rPr>
            <w:b/>
            <w:bCs/>
            <w:szCs w:val="24"/>
          </w:rPr>
          <w:fldChar w:fldCharType="begin"/>
        </w:r>
        <w:r>
          <w:rPr>
            <w:b/>
            <w:bCs/>
          </w:rPr>
          <w:instrText xml:space="preserve"> NUMPAGES  </w:instrText>
        </w:r>
        <w:r w:rsidR="00D27F28">
          <w:rPr>
            <w:b/>
            <w:bCs/>
            <w:szCs w:val="24"/>
          </w:rPr>
          <w:fldChar w:fldCharType="separate"/>
        </w:r>
        <w:r>
          <w:rPr>
            <w:b/>
            <w:bCs/>
            <w:noProof/>
          </w:rPr>
          <w:t>18</w:t>
        </w:r>
        <w:r w:rsidR="00D27F28">
          <w:rPr>
            <w:b/>
            <w:bCs/>
            <w:szCs w:val="24"/>
          </w:rPr>
          <w:fldChar w:fldCharType="end"/>
        </w:r>
      </w:p>
    </w:sdtContent>
  </w:sdt>
  <w:p w:rsidR="00BB4233" w:rsidRDefault="00BB42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98381352"/>
      <w:docPartObj>
        <w:docPartGallery w:val="Page Numbers (Top of Page)"/>
        <w:docPartUnique/>
      </w:docPartObj>
    </w:sdtPr>
    <w:sdtContent>
      <w:p w:rsidR="00BB4233" w:rsidRPr="004853A2" w:rsidRDefault="00BB4233">
        <w:pPr>
          <w:pStyle w:val="Header"/>
          <w:rPr>
            <w:rFonts w:ascii="Arial" w:hAnsi="Arial" w:cs="Arial"/>
          </w:rPr>
        </w:pPr>
        <w:r w:rsidRPr="004853A2">
          <w:rPr>
            <w:rFonts w:ascii="Arial" w:hAnsi="Arial" w:cs="Arial"/>
          </w:rPr>
          <w:t xml:space="preserve">Page </w:t>
        </w:r>
        <w:r w:rsidR="00D27F28" w:rsidRPr="004853A2">
          <w:rPr>
            <w:rFonts w:ascii="Arial" w:hAnsi="Arial" w:cs="Arial"/>
            <w:b/>
            <w:bCs/>
            <w:szCs w:val="24"/>
          </w:rPr>
          <w:fldChar w:fldCharType="begin"/>
        </w:r>
        <w:r w:rsidRPr="004853A2">
          <w:rPr>
            <w:rFonts w:ascii="Arial" w:hAnsi="Arial" w:cs="Arial"/>
            <w:b/>
            <w:bCs/>
          </w:rPr>
          <w:instrText xml:space="preserve"> PAGE </w:instrText>
        </w:r>
        <w:r w:rsidR="00D27F28" w:rsidRPr="004853A2">
          <w:rPr>
            <w:rFonts w:ascii="Arial" w:hAnsi="Arial" w:cs="Arial"/>
            <w:b/>
            <w:bCs/>
            <w:szCs w:val="24"/>
          </w:rPr>
          <w:fldChar w:fldCharType="separate"/>
        </w:r>
        <w:r w:rsidR="00B11E15">
          <w:rPr>
            <w:rFonts w:ascii="Arial" w:hAnsi="Arial" w:cs="Arial"/>
            <w:b/>
            <w:bCs/>
            <w:noProof/>
          </w:rPr>
          <w:t>9</w:t>
        </w:r>
        <w:r w:rsidR="00D27F28" w:rsidRPr="004853A2">
          <w:rPr>
            <w:rFonts w:ascii="Arial" w:hAnsi="Arial" w:cs="Arial"/>
            <w:b/>
            <w:bCs/>
            <w:szCs w:val="24"/>
          </w:rPr>
          <w:fldChar w:fldCharType="end"/>
        </w:r>
        <w:r w:rsidRPr="004853A2">
          <w:rPr>
            <w:rFonts w:ascii="Arial" w:hAnsi="Arial" w:cs="Arial"/>
          </w:rPr>
          <w:t xml:space="preserve"> of </w:t>
        </w:r>
        <w:r w:rsidR="00D27F28" w:rsidRPr="004853A2">
          <w:rPr>
            <w:rFonts w:ascii="Arial" w:hAnsi="Arial" w:cs="Arial"/>
            <w:b/>
            <w:bCs/>
            <w:szCs w:val="24"/>
          </w:rPr>
          <w:fldChar w:fldCharType="begin"/>
        </w:r>
        <w:r w:rsidRPr="004853A2">
          <w:rPr>
            <w:rFonts w:ascii="Arial" w:hAnsi="Arial" w:cs="Arial"/>
            <w:b/>
            <w:bCs/>
          </w:rPr>
          <w:instrText xml:space="preserve"> NUMPAGES  </w:instrText>
        </w:r>
        <w:r w:rsidR="00D27F28" w:rsidRPr="004853A2">
          <w:rPr>
            <w:rFonts w:ascii="Arial" w:hAnsi="Arial" w:cs="Arial"/>
            <w:b/>
            <w:bCs/>
            <w:szCs w:val="24"/>
          </w:rPr>
          <w:fldChar w:fldCharType="separate"/>
        </w:r>
        <w:r w:rsidR="00B11E15">
          <w:rPr>
            <w:rFonts w:ascii="Arial" w:hAnsi="Arial" w:cs="Arial"/>
            <w:b/>
            <w:bCs/>
            <w:noProof/>
          </w:rPr>
          <w:t>9</w:t>
        </w:r>
        <w:r w:rsidR="00D27F28" w:rsidRPr="004853A2">
          <w:rPr>
            <w:rFonts w:ascii="Arial" w:hAnsi="Arial" w:cs="Arial"/>
            <w:b/>
            <w:bCs/>
            <w:szCs w:val="24"/>
          </w:rPr>
          <w:fldChar w:fldCharType="end"/>
        </w:r>
      </w:p>
    </w:sdtContent>
  </w:sdt>
  <w:p w:rsidR="00BB4233" w:rsidRDefault="00BB42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0F34"/>
    <w:multiLevelType w:val="hybridMultilevel"/>
    <w:tmpl w:val="25AC9A06"/>
    <w:lvl w:ilvl="0" w:tplc="2A7AF3F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5">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6">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abstractNumId w:val="0"/>
  </w:num>
  <w:num w:numId="2">
    <w:abstractNumId w:val="5"/>
  </w:num>
  <w:num w:numId="3">
    <w:abstractNumId w:val="3"/>
  </w:num>
  <w:num w:numId="4">
    <w:abstractNumId w:val="6"/>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revisionView w:markup="0"/>
  <w:defaultTabStop w:val="1304"/>
  <w:hyphenationZone w:val="425"/>
  <w:drawingGridHorizontalSpacing w:val="12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s>
  <w:rsids>
    <w:rsidRoot w:val="00100EB5"/>
    <w:rsid w:val="000072DD"/>
    <w:rsid w:val="00014715"/>
    <w:rsid w:val="00014DBC"/>
    <w:rsid w:val="0002557F"/>
    <w:rsid w:val="00050583"/>
    <w:rsid w:val="000A195D"/>
    <w:rsid w:val="000C7EAA"/>
    <w:rsid w:val="00100EB5"/>
    <w:rsid w:val="001067E8"/>
    <w:rsid w:val="00130ED5"/>
    <w:rsid w:val="001412C6"/>
    <w:rsid w:val="001F5B04"/>
    <w:rsid w:val="00226211"/>
    <w:rsid w:val="0028343D"/>
    <w:rsid w:val="00296A09"/>
    <w:rsid w:val="002A2ACF"/>
    <w:rsid w:val="002D1616"/>
    <w:rsid w:val="003569B0"/>
    <w:rsid w:val="0039151D"/>
    <w:rsid w:val="003C7DB7"/>
    <w:rsid w:val="00405B41"/>
    <w:rsid w:val="00441243"/>
    <w:rsid w:val="00467C55"/>
    <w:rsid w:val="004840C9"/>
    <w:rsid w:val="00492E50"/>
    <w:rsid w:val="004A3804"/>
    <w:rsid w:val="004A461F"/>
    <w:rsid w:val="0054713A"/>
    <w:rsid w:val="00551029"/>
    <w:rsid w:val="005944D7"/>
    <w:rsid w:val="005B2A86"/>
    <w:rsid w:val="005C3E4E"/>
    <w:rsid w:val="005D3B7A"/>
    <w:rsid w:val="006171A8"/>
    <w:rsid w:val="00631D75"/>
    <w:rsid w:val="00647FE6"/>
    <w:rsid w:val="006A6869"/>
    <w:rsid w:val="006E4113"/>
    <w:rsid w:val="006F5729"/>
    <w:rsid w:val="00716196"/>
    <w:rsid w:val="00763AD3"/>
    <w:rsid w:val="00783A13"/>
    <w:rsid w:val="007D6D4C"/>
    <w:rsid w:val="00846C0E"/>
    <w:rsid w:val="008740F0"/>
    <w:rsid w:val="008779CE"/>
    <w:rsid w:val="00896DCE"/>
    <w:rsid w:val="008C3BA0"/>
    <w:rsid w:val="008D0EB3"/>
    <w:rsid w:val="008F699E"/>
    <w:rsid w:val="00945A68"/>
    <w:rsid w:val="009A277E"/>
    <w:rsid w:val="009A4502"/>
    <w:rsid w:val="00A231A3"/>
    <w:rsid w:val="00A4316F"/>
    <w:rsid w:val="00B07DD9"/>
    <w:rsid w:val="00B11E15"/>
    <w:rsid w:val="00BB4233"/>
    <w:rsid w:val="00BD566D"/>
    <w:rsid w:val="00BE19E0"/>
    <w:rsid w:val="00C51CA0"/>
    <w:rsid w:val="00C643CA"/>
    <w:rsid w:val="00CF255E"/>
    <w:rsid w:val="00D27F28"/>
    <w:rsid w:val="00D31C71"/>
    <w:rsid w:val="00D5086A"/>
    <w:rsid w:val="00D7042A"/>
    <w:rsid w:val="00D9089D"/>
    <w:rsid w:val="00DE020A"/>
    <w:rsid w:val="00E17DC3"/>
    <w:rsid w:val="00E53A64"/>
    <w:rsid w:val="00EF6324"/>
    <w:rsid w:val="00F01882"/>
    <w:rsid w:val="00F03080"/>
    <w:rsid w:val="00F11E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EB5"/>
    <w:pPr>
      <w:spacing w:after="200" w:line="240" w:lineRule="auto"/>
      <w:jc w:val="both"/>
    </w:pPr>
    <w:rPr>
      <w:rFonts w:ascii="Times" w:eastAsia="Times New Roman" w:hAnsi="Times" w:cs="Times New Roman"/>
      <w:sz w:val="24"/>
      <w:szCs w:val="20"/>
      <w:lang w:val="en-US"/>
    </w:rPr>
  </w:style>
  <w:style w:type="paragraph" w:styleId="Heading1">
    <w:name w:val="heading 1"/>
    <w:basedOn w:val="Normal"/>
    <w:next w:val="Normal"/>
    <w:link w:val="Heading1Char"/>
    <w:uiPriority w:val="9"/>
    <w:qFormat/>
    <w:rsid w:val="00100EB5"/>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link w:val="Heading2Char"/>
    <w:qFormat/>
    <w:rsid w:val="00100EB5"/>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link w:val="Heading3Char"/>
    <w:qFormat/>
    <w:rsid w:val="00100EB5"/>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EB5"/>
    <w:rPr>
      <w:rFonts w:ascii="Myriad Pro Light" w:eastAsia="Times New Roman" w:hAnsi="Myriad Pro Light" w:cs="Arial"/>
      <w:b/>
      <w:bCs/>
      <w:kern w:val="32"/>
      <w:szCs w:val="32"/>
      <w:lang w:val="en-US"/>
    </w:rPr>
  </w:style>
  <w:style w:type="character" w:customStyle="1" w:styleId="Heading2Char">
    <w:name w:val="Heading 2 Char"/>
    <w:basedOn w:val="DefaultParagraphFont"/>
    <w:link w:val="Heading2"/>
    <w:rsid w:val="00100EB5"/>
    <w:rPr>
      <w:rFonts w:ascii="Myriad Pro Light" w:eastAsia="Times New Roman" w:hAnsi="Myriad Pro Light" w:cs="Arial"/>
      <w:b/>
      <w:bCs/>
      <w:iCs/>
      <w:sz w:val="20"/>
      <w:szCs w:val="28"/>
      <w:lang w:val="en-US"/>
    </w:rPr>
  </w:style>
  <w:style w:type="character" w:customStyle="1" w:styleId="Heading3Char">
    <w:name w:val="Heading 3 Char"/>
    <w:basedOn w:val="DefaultParagraphFont"/>
    <w:link w:val="Heading3"/>
    <w:rsid w:val="00100EB5"/>
    <w:rPr>
      <w:rFonts w:ascii="Myriad Pro Light" w:eastAsia="Times New Roman" w:hAnsi="Myriad Pro Light" w:cs="Arial"/>
      <w:b/>
      <w:bCs/>
      <w:sz w:val="20"/>
      <w:szCs w:val="26"/>
      <w:lang w:val="en-US"/>
    </w:rPr>
  </w:style>
  <w:style w:type="table" w:styleId="TableGrid">
    <w:name w:val="Table Grid"/>
    <w:basedOn w:val="TableNormal"/>
    <w:uiPriority w:val="59"/>
    <w:rsid w:val="00100EB5"/>
    <w:pPr>
      <w:spacing w:after="0" w:line="240" w:lineRule="auto"/>
    </w:pPr>
    <w:rPr>
      <w:rFonts w:ascii="New York" w:eastAsia="Times New Roman" w:hAnsi="New York" w:cs="Times New Roman"/>
      <w:sz w:val="20"/>
      <w:szCs w:val="20"/>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nhideWhenUsed/>
    <w:rsid w:val="00100EB5"/>
    <w:rPr>
      <w:sz w:val="16"/>
      <w:szCs w:val="16"/>
    </w:rPr>
  </w:style>
  <w:style w:type="paragraph" w:styleId="CommentText">
    <w:name w:val="annotation text"/>
    <w:basedOn w:val="Normal"/>
    <w:link w:val="CommentTextChar"/>
    <w:unhideWhenUsed/>
    <w:rsid w:val="00100EB5"/>
    <w:rPr>
      <w:sz w:val="20"/>
    </w:rPr>
  </w:style>
  <w:style w:type="character" w:customStyle="1" w:styleId="CommentTextChar">
    <w:name w:val="Comment Text Char"/>
    <w:basedOn w:val="DefaultParagraphFont"/>
    <w:link w:val="CommentText"/>
    <w:rsid w:val="00100EB5"/>
    <w:rPr>
      <w:rFonts w:ascii="Times" w:eastAsia="Times New Roman" w:hAnsi="Times" w:cs="Times New Roman"/>
      <w:sz w:val="20"/>
      <w:szCs w:val="20"/>
      <w:lang w:val="en-US"/>
    </w:rPr>
  </w:style>
  <w:style w:type="paragraph" w:styleId="BalloonText">
    <w:name w:val="Balloon Text"/>
    <w:basedOn w:val="Normal"/>
    <w:link w:val="BalloonTextChar"/>
    <w:semiHidden/>
    <w:rsid w:val="00100EB5"/>
    <w:rPr>
      <w:rFonts w:ascii="Tahoma" w:hAnsi="Tahoma" w:cs="Tahoma"/>
      <w:sz w:val="16"/>
      <w:szCs w:val="16"/>
    </w:rPr>
  </w:style>
  <w:style w:type="character" w:customStyle="1" w:styleId="BalloonTextChar">
    <w:name w:val="Balloon Text Char"/>
    <w:basedOn w:val="DefaultParagraphFont"/>
    <w:link w:val="BalloonText"/>
    <w:semiHidden/>
    <w:rsid w:val="00100EB5"/>
    <w:rPr>
      <w:rFonts w:ascii="Tahoma" w:eastAsia="Times New Roman" w:hAnsi="Tahoma" w:cs="Tahoma"/>
      <w:sz w:val="16"/>
      <w:szCs w:val="16"/>
      <w:lang w:val="en-US"/>
    </w:rPr>
  </w:style>
  <w:style w:type="paragraph" w:customStyle="1" w:styleId="EndNoteBibliographyTitle">
    <w:name w:val="EndNote Bibliography Title"/>
    <w:basedOn w:val="Normal"/>
    <w:link w:val="EndNoteBibliographyTitleChar"/>
    <w:rsid w:val="00100EB5"/>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100EB5"/>
    <w:rPr>
      <w:rFonts w:ascii="Calibri" w:eastAsia="Times New Roman" w:hAnsi="Calibri" w:cs="Calibri"/>
      <w:noProof/>
      <w:szCs w:val="20"/>
      <w:lang w:val="en-US"/>
    </w:rPr>
  </w:style>
  <w:style w:type="paragraph" w:customStyle="1" w:styleId="EndNoteBibliography">
    <w:name w:val="EndNote Bibliography"/>
    <w:basedOn w:val="Normal"/>
    <w:link w:val="EndNoteBibliographyChar"/>
    <w:rsid w:val="00100EB5"/>
    <w:rPr>
      <w:rFonts w:ascii="Calibri" w:hAnsi="Calibri" w:cs="Calibri"/>
      <w:noProof/>
      <w:sz w:val="22"/>
    </w:rPr>
  </w:style>
  <w:style w:type="character" w:customStyle="1" w:styleId="EndNoteBibliographyChar">
    <w:name w:val="EndNote Bibliography Char"/>
    <w:basedOn w:val="DefaultParagraphFont"/>
    <w:link w:val="EndNoteBibliography"/>
    <w:rsid w:val="00100EB5"/>
    <w:rPr>
      <w:rFonts w:ascii="Calibri" w:eastAsia="Times New Roman" w:hAnsi="Calibri" w:cs="Calibri"/>
      <w:noProof/>
      <w:szCs w:val="20"/>
      <w:lang w:val="en-US"/>
    </w:rPr>
  </w:style>
  <w:style w:type="paragraph" w:styleId="CommentSubject">
    <w:name w:val="annotation subject"/>
    <w:basedOn w:val="CommentText"/>
    <w:next w:val="CommentText"/>
    <w:link w:val="CommentSubjectChar"/>
    <w:uiPriority w:val="99"/>
    <w:semiHidden/>
    <w:unhideWhenUsed/>
    <w:rsid w:val="00100EB5"/>
    <w:rPr>
      <w:b/>
      <w:bCs/>
    </w:rPr>
  </w:style>
  <w:style w:type="character" w:customStyle="1" w:styleId="CommentSubjectChar">
    <w:name w:val="Comment Subject Char"/>
    <w:basedOn w:val="CommentTextChar"/>
    <w:link w:val="CommentSubject"/>
    <w:uiPriority w:val="99"/>
    <w:semiHidden/>
    <w:rsid w:val="00100EB5"/>
    <w:rPr>
      <w:rFonts w:ascii="Times" w:eastAsia="Times New Roman" w:hAnsi="Times" w:cs="Times New Roman"/>
      <w:b/>
      <w:bCs/>
      <w:sz w:val="20"/>
      <w:szCs w:val="20"/>
      <w:lang w:val="en-US"/>
    </w:rPr>
  </w:style>
  <w:style w:type="character" w:styleId="Hyperlink">
    <w:name w:val="Hyperlink"/>
    <w:rsid w:val="00100EB5"/>
    <w:rPr>
      <w:color w:val="0000FF"/>
      <w:u w:val="single"/>
    </w:rPr>
  </w:style>
  <w:style w:type="paragraph" w:styleId="ListParagraph">
    <w:name w:val="List Paragraph"/>
    <w:basedOn w:val="Normal"/>
    <w:uiPriority w:val="34"/>
    <w:qFormat/>
    <w:rsid w:val="00100EB5"/>
    <w:pPr>
      <w:ind w:left="720"/>
      <w:contextualSpacing/>
    </w:pPr>
  </w:style>
  <w:style w:type="character" w:styleId="FollowedHyperlink">
    <w:name w:val="FollowedHyperlink"/>
    <w:rsid w:val="00100EB5"/>
    <w:rPr>
      <w:color w:val="800080"/>
      <w:u w:val="single"/>
    </w:rPr>
  </w:style>
  <w:style w:type="paragraph" w:styleId="BodyText">
    <w:name w:val="Body Text"/>
    <w:basedOn w:val="Normal"/>
    <w:link w:val="BodyTextChar"/>
    <w:rsid w:val="00100EB5"/>
    <w:pPr>
      <w:jc w:val="center"/>
    </w:pPr>
    <w:rPr>
      <w:b/>
      <w:sz w:val="40"/>
    </w:rPr>
  </w:style>
  <w:style w:type="character" w:customStyle="1" w:styleId="BodyTextChar">
    <w:name w:val="Body Text Char"/>
    <w:basedOn w:val="DefaultParagraphFont"/>
    <w:link w:val="BodyText"/>
    <w:rsid w:val="00100EB5"/>
    <w:rPr>
      <w:rFonts w:ascii="Times" w:eastAsia="Times New Roman" w:hAnsi="Times" w:cs="Times New Roman"/>
      <w:b/>
      <w:sz w:val="40"/>
      <w:szCs w:val="20"/>
      <w:lang w:val="en-US"/>
    </w:rPr>
  </w:style>
  <w:style w:type="paragraph" w:styleId="FootnoteText">
    <w:name w:val="footnote text"/>
    <w:basedOn w:val="Normal"/>
    <w:next w:val="TFReferencesSection"/>
    <w:link w:val="FootnoteTextChar"/>
    <w:semiHidden/>
    <w:rsid w:val="00100EB5"/>
  </w:style>
  <w:style w:type="character" w:customStyle="1" w:styleId="FootnoteTextChar">
    <w:name w:val="Footnote Text Char"/>
    <w:basedOn w:val="DefaultParagraphFont"/>
    <w:link w:val="FootnoteText"/>
    <w:semiHidden/>
    <w:rsid w:val="00100EB5"/>
    <w:rPr>
      <w:rFonts w:ascii="Times" w:eastAsia="Times New Roman" w:hAnsi="Times" w:cs="Times New Roman"/>
      <w:sz w:val="24"/>
      <w:szCs w:val="20"/>
      <w:lang w:val="en-US"/>
    </w:rPr>
  </w:style>
  <w:style w:type="paragraph" w:customStyle="1" w:styleId="TFReferencesSection">
    <w:name w:val="TF_References_Section"/>
    <w:basedOn w:val="Normal"/>
    <w:next w:val="Normal"/>
    <w:autoRedefine/>
    <w:rsid w:val="00100EB5"/>
    <w:pPr>
      <w:spacing w:after="0"/>
      <w:ind w:firstLine="187"/>
    </w:pPr>
    <w:rPr>
      <w:rFonts w:ascii="Arno Pro" w:hAnsi="Arno Pro"/>
      <w:kern w:val="19"/>
      <w:sz w:val="17"/>
      <w:szCs w:val="14"/>
    </w:rPr>
  </w:style>
  <w:style w:type="paragraph" w:customStyle="1" w:styleId="TAMainText">
    <w:name w:val="TA_Main_Text"/>
    <w:basedOn w:val="Normal"/>
    <w:autoRedefine/>
    <w:rsid w:val="00100EB5"/>
    <w:pPr>
      <w:spacing w:after="60"/>
      <w:ind w:firstLine="180"/>
    </w:pPr>
    <w:rPr>
      <w:rFonts w:ascii="Arno Pro" w:hAnsi="Arno Pro"/>
      <w:kern w:val="21"/>
      <w:sz w:val="19"/>
    </w:rPr>
  </w:style>
  <w:style w:type="paragraph" w:customStyle="1" w:styleId="BATitle">
    <w:name w:val="BA_Title"/>
    <w:basedOn w:val="Normal"/>
    <w:next w:val="BBAuthorName"/>
    <w:autoRedefine/>
    <w:rsid w:val="00100EB5"/>
    <w:pPr>
      <w:spacing w:before="1400"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100EB5"/>
    <w:pPr>
      <w:spacing w:after="180"/>
      <w:jc w:val="left"/>
    </w:pPr>
    <w:rPr>
      <w:rFonts w:ascii="Arno Pro" w:hAnsi="Arno Pro"/>
      <w:kern w:val="26"/>
    </w:rPr>
  </w:style>
  <w:style w:type="paragraph" w:customStyle="1" w:styleId="BCAuthorAddress">
    <w:name w:val="BC_Author_Address"/>
    <w:basedOn w:val="Normal"/>
    <w:next w:val="BIEmailAddress"/>
    <w:autoRedefine/>
    <w:rsid w:val="00100EB5"/>
    <w:pPr>
      <w:spacing w:after="60"/>
      <w:jc w:val="left"/>
    </w:pPr>
    <w:rPr>
      <w:rFonts w:ascii="Arno Pro" w:hAnsi="Arno Pro"/>
      <w:kern w:val="22"/>
      <w:sz w:val="20"/>
    </w:rPr>
  </w:style>
  <w:style w:type="paragraph" w:customStyle="1" w:styleId="BIEmailAddress">
    <w:name w:val="BI_Email_Address"/>
    <w:basedOn w:val="Normal"/>
    <w:next w:val="AIReceivedDate"/>
    <w:autoRedefine/>
    <w:rsid w:val="00100EB5"/>
    <w:pPr>
      <w:spacing w:after="100"/>
      <w:jc w:val="left"/>
    </w:pPr>
    <w:rPr>
      <w:rFonts w:ascii="Arno Pro" w:hAnsi="Arno Pro"/>
      <w:sz w:val="18"/>
    </w:rPr>
  </w:style>
  <w:style w:type="paragraph" w:customStyle="1" w:styleId="AIReceivedDate">
    <w:name w:val="AI_Received_Date"/>
    <w:basedOn w:val="Normal"/>
    <w:next w:val="Normal"/>
    <w:autoRedefine/>
    <w:rsid w:val="00100EB5"/>
    <w:pPr>
      <w:spacing w:after="100"/>
      <w:jc w:val="left"/>
    </w:pPr>
    <w:rPr>
      <w:rFonts w:ascii="Arno Pro" w:hAnsi="Arno Pro"/>
      <w:sz w:val="18"/>
    </w:rPr>
  </w:style>
  <w:style w:type="paragraph" w:customStyle="1" w:styleId="BDAbstract">
    <w:name w:val="BD_Abstract"/>
    <w:basedOn w:val="Normal"/>
    <w:next w:val="TAMainText"/>
    <w:link w:val="BDAbstractChar"/>
    <w:autoRedefine/>
    <w:rsid w:val="00100EB5"/>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100EB5"/>
    <w:pPr>
      <w:spacing w:after="0"/>
    </w:pPr>
    <w:rPr>
      <w:rFonts w:ascii="Arno Pro" w:hAnsi="Arno Pro"/>
      <w:kern w:val="20"/>
      <w:sz w:val="18"/>
    </w:rPr>
  </w:style>
  <w:style w:type="paragraph" w:customStyle="1" w:styleId="TESupportingInformation">
    <w:name w:val="TE_Supporting_Information"/>
    <w:basedOn w:val="Normal"/>
    <w:next w:val="Normal"/>
    <w:autoRedefine/>
    <w:rsid w:val="00100EB5"/>
    <w:pPr>
      <w:spacing w:after="0"/>
    </w:pPr>
    <w:rPr>
      <w:rFonts w:ascii="Arno Pro" w:hAnsi="Arno Pro"/>
      <w:kern w:val="20"/>
      <w:sz w:val="18"/>
    </w:rPr>
  </w:style>
  <w:style w:type="paragraph" w:customStyle="1" w:styleId="VCSchemeTitle">
    <w:name w:val="VC_Scheme_Title"/>
    <w:basedOn w:val="Normal"/>
    <w:next w:val="Normal"/>
    <w:autoRedefine/>
    <w:rsid w:val="00100EB5"/>
    <w:pPr>
      <w:spacing w:after="180"/>
    </w:pPr>
    <w:rPr>
      <w:rFonts w:ascii="Arno Pro" w:hAnsi="Arno Pro"/>
      <w:b/>
      <w:kern w:val="21"/>
      <w:sz w:val="19"/>
    </w:rPr>
  </w:style>
  <w:style w:type="paragraph" w:customStyle="1" w:styleId="VDTableTitle">
    <w:name w:val="VD_Table_Title"/>
    <w:basedOn w:val="Normal"/>
    <w:next w:val="Normal"/>
    <w:autoRedefine/>
    <w:rsid w:val="00100EB5"/>
    <w:pPr>
      <w:spacing w:after="180"/>
    </w:pPr>
    <w:rPr>
      <w:rFonts w:ascii="Arno Pro" w:hAnsi="Arno Pro"/>
      <w:b/>
      <w:kern w:val="21"/>
      <w:sz w:val="19"/>
      <w:szCs w:val="19"/>
    </w:rPr>
  </w:style>
  <w:style w:type="paragraph" w:customStyle="1" w:styleId="VAFigureCaption">
    <w:name w:val="VA_Figure_Caption"/>
    <w:basedOn w:val="Normal"/>
    <w:next w:val="Normal"/>
    <w:autoRedefine/>
    <w:rsid w:val="00100EB5"/>
    <w:pPr>
      <w:spacing w:before="200" w:after="120"/>
    </w:pPr>
    <w:rPr>
      <w:rFonts w:ascii="Arno Pro" w:hAnsi="Arno Pro"/>
      <w:kern w:val="20"/>
      <w:sz w:val="18"/>
    </w:rPr>
  </w:style>
  <w:style w:type="paragraph" w:customStyle="1" w:styleId="VBChartTitle">
    <w:name w:val="VB_Chart_Title"/>
    <w:basedOn w:val="Normal"/>
    <w:next w:val="Normal"/>
    <w:autoRedefine/>
    <w:rsid w:val="00100EB5"/>
    <w:pPr>
      <w:spacing w:after="180"/>
    </w:pPr>
    <w:rPr>
      <w:rFonts w:ascii="Arno Pro" w:hAnsi="Arno Pro"/>
      <w:b/>
      <w:kern w:val="21"/>
      <w:sz w:val="19"/>
    </w:rPr>
  </w:style>
  <w:style w:type="paragraph" w:customStyle="1" w:styleId="FETableFootnote">
    <w:name w:val="FE_Table_Footnote"/>
    <w:basedOn w:val="Normal"/>
    <w:next w:val="Normal"/>
    <w:autoRedefine/>
    <w:rsid w:val="00100EB5"/>
    <w:pPr>
      <w:spacing w:before="60" w:after="120"/>
      <w:ind w:firstLine="187"/>
    </w:pPr>
    <w:rPr>
      <w:rFonts w:ascii="Arno Pro" w:hAnsi="Arno Pro"/>
      <w:sz w:val="18"/>
    </w:rPr>
  </w:style>
  <w:style w:type="paragraph" w:customStyle="1" w:styleId="FCChartFootnote">
    <w:name w:val="FC_Chart_Footnote"/>
    <w:basedOn w:val="Normal"/>
    <w:next w:val="Normal"/>
    <w:autoRedefine/>
    <w:rsid w:val="00100EB5"/>
    <w:pPr>
      <w:spacing w:before="60" w:after="120"/>
      <w:ind w:firstLine="187"/>
    </w:pPr>
    <w:rPr>
      <w:rFonts w:ascii="Arno Pro" w:hAnsi="Arno Pro"/>
      <w:sz w:val="18"/>
    </w:rPr>
  </w:style>
  <w:style w:type="paragraph" w:customStyle="1" w:styleId="FDSchemeFootnote">
    <w:name w:val="FD_Scheme_Footnote"/>
    <w:basedOn w:val="Normal"/>
    <w:next w:val="Normal"/>
    <w:autoRedefine/>
    <w:rsid w:val="00100EB5"/>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100EB5"/>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100EB5"/>
    <w:pPr>
      <w:spacing w:after="0"/>
      <w:jc w:val="left"/>
    </w:pPr>
    <w:rPr>
      <w:rFonts w:ascii="Arno Pro" w:hAnsi="Arno Pro"/>
      <w:kern w:val="20"/>
      <w:sz w:val="18"/>
    </w:rPr>
  </w:style>
  <w:style w:type="paragraph" w:customStyle="1" w:styleId="BEAuthorBiography">
    <w:name w:val="BE_Author_Biography"/>
    <w:basedOn w:val="Normal"/>
    <w:autoRedefine/>
    <w:rsid w:val="00100EB5"/>
    <w:rPr>
      <w:rFonts w:ascii="Arno Pro" w:hAnsi="Arno Pro"/>
      <w:sz w:val="22"/>
    </w:rPr>
  </w:style>
  <w:style w:type="paragraph" w:customStyle="1" w:styleId="StyleBIEmailAddress95pt">
    <w:name w:val="Style BI_Email_Address + 9.5 pt"/>
    <w:basedOn w:val="BIEmailAddress"/>
    <w:rsid w:val="00100EB5"/>
    <w:pPr>
      <w:spacing w:after="60"/>
    </w:pPr>
    <w:rPr>
      <w:sz w:val="19"/>
    </w:rPr>
  </w:style>
  <w:style w:type="paragraph" w:customStyle="1" w:styleId="SNSynopsisTOC">
    <w:name w:val="SN_Synopsis_TOC"/>
    <w:basedOn w:val="Normal"/>
    <w:next w:val="Normal"/>
    <w:autoRedefine/>
    <w:rsid w:val="00100EB5"/>
    <w:pPr>
      <w:spacing w:after="60"/>
    </w:pPr>
    <w:rPr>
      <w:rFonts w:ascii="Arno Pro" w:hAnsi="Arno Pro"/>
      <w:kern w:val="22"/>
      <w:sz w:val="20"/>
    </w:rPr>
  </w:style>
  <w:style w:type="paragraph" w:styleId="Footer">
    <w:name w:val="footer"/>
    <w:basedOn w:val="Normal"/>
    <w:link w:val="FooterChar"/>
    <w:rsid w:val="00100EB5"/>
    <w:pPr>
      <w:tabs>
        <w:tab w:val="center" w:pos="4320"/>
        <w:tab w:val="right" w:pos="8640"/>
      </w:tabs>
    </w:pPr>
  </w:style>
  <w:style w:type="character" w:customStyle="1" w:styleId="FooterChar">
    <w:name w:val="Footer Char"/>
    <w:basedOn w:val="DefaultParagraphFont"/>
    <w:link w:val="Footer"/>
    <w:rsid w:val="00100EB5"/>
    <w:rPr>
      <w:rFonts w:ascii="Times" w:eastAsia="Times New Roman" w:hAnsi="Times" w:cs="Times New Roman"/>
      <w:sz w:val="24"/>
      <w:szCs w:val="20"/>
      <w:lang w:val="en-US"/>
    </w:rPr>
  </w:style>
  <w:style w:type="paragraph" w:customStyle="1" w:styleId="BGKeywords">
    <w:name w:val="BG_Keywords"/>
    <w:basedOn w:val="Normal"/>
    <w:next w:val="BHBriefs"/>
    <w:autoRedefine/>
    <w:rsid w:val="00100EB5"/>
    <w:pPr>
      <w:spacing w:after="220"/>
      <w:jc w:val="left"/>
    </w:pPr>
    <w:rPr>
      <w:rFonts w:ascii="Arno Pro" w:hAnsi="Arno Pro"/>
      <w:i/>
      <w:kern w:val="22"/>
      <w:sz w:val="20"/>
    </w:rPr>
  </w:style>
  <w:style w:type="paragraph" w:customStyle="1" w:styleId="BHBriefs">
    <w:name w:val="BH_Briefs"/>
    <w:basedOn w:val="Normal"/>
    <w:next w:val="BDAbstract"/>
    <w:autoRedefine/>
    <w:rsid w:val="00100EB5"/>
    <w:pPr>
      <w:spacing w:before="180" w:after="60"/>
      <w:jc w:val="left"/>
    </w:pPr>
    <w:rPr>
      <w:rFonts w:ascii="Arno Pro" w:hAnsi="Arno Pro"/>
      <w:kern w:val="22"/>
      <w:sz w:val="20"/>
    </w:rPr>
  </w:style>
  <w:style w:type="character" w:styleId="PageNumber">
    <w:name w:val="page number"/>
    <w:basedOn w:val="DefaultParagraphFont"/>
    <w:rsid w:val="00100EB5"/>
  </w:style>
  <w:style w:type="character" w:styleId="EndnoteReference">
    <w:name w:val="endnote reference"/>
    <w:semiHidden/>
    <w:rsid w:val="00100EB5"/>
    <w:rPr>
      <w:rFonts w:ascii="Times" w:hAnsi="Times"/>
      <w:sz w:val="18"/>
      <w:vertAlign w:val="superscript"/>
    </w:rPr>
  </w:style>
  <w:style w:type="paragraph" w:customStyle="1" w:styleId="StyleTCTableBodyBold">
    <w:name w:val="Style TC_Table_Body + Bold"/>
    <w:basedOn w:val="TCTableBody"/>
    <w:link w:val="StyleTCTableBodyBoldChar"/>
    <w:rsid w:val="00100EB5"/>
    <w:rPr>
      <w:b/>
      <w:bCs/>
      <w:kern w:val="22"/>
      <w:sz w:val="15"/>
    </w:rPr>
  </w:style>
  <w:style w:type="character" w:customStyle="1" w:styleId="StyleFACorrespondingAuthorFootnote7ptChar">
    <w:name w:val="Style FA_Corresponding_Author_Footnote + 7 pt Char"/>
    <w:link w:val="StyleFACorrespondingAuthorFootnote7pt"/>
    <w:rsid w:val="00100EB5"/>
    <w:rPr>
      <w:rFonts w:ascii="Arno Pro" w:eastAsia="Times New Roman" w:hAnsi="Arno Pro" w:cs="Times New Roman"/>
      <w:kern w:val="20"/>
      <w:sz w:val="18"/>
      <w:szCs w:val="20"/>
      <w:lang w:val="en-US"/>
    </w:rPr>
  </w:style>
  <w:style w:type="paragraph" w:customStyle="1" w:styleId="BDAbstractTitle">
    <w:name w:val="BD_Abstract_Title"/>
    <w:basedOn w:val="BDAbstract"/>
    <w:link w:val="BDAbstractTitleChar"/>
    <w:rsid w:val="00100EB5"/>
    <w:rPr>
      <w:b/>
    </w:rPr>
  </w:style>
  <w:style w:type="character" w:customStyle="1" w:styleId="BDAbstractChar">
    <w:name w:val="BD_Abstract Char"/>
    <w:link w:val="BDAbstract"/>
    <w:rsid w:val="00100EB5"/>
    <w:rPr>
      <w:rFonts w:ascii="Arno Pro" w:eastAsia="Times New Roman" w:hAnsi="Arno Pro" w:cs="Times New Roman"/>
      <w:kern w:val="21"/>
      <w:sz w:val="19"/>
      <w:szCs w:val="20"/>
      <w:lang w:val="en-US"/>
    </w:rPr>
  </w:style>
  <w:style w:type="character" w:customStyle="1" w:styleId="BDAbstractTitleChar">
    <w:name w:val="BD_Abstract_Title Char"/>
    <w:link w:val="BDAbstractTitle"/>
    <w:rsid w:val="00100EB5"/>
    <w:rPr>
      <w:rFonts w:ascii="Arno Pro" w:eastAsia="Times New Roman" w:hAnsi="Arno Pro" w:cs="Times New Roman"/>
      <w:b/>
      <w:kern w:val="21"/>
      <w:sz w:val="19"/>
      <w:szCs w:val="20"/>
      <w:lang w:val="en-US"/>
    </w:rPr>
  </w:style>
  <w:style w:type="paragraph" w:customStyle="1" w:styleId="TDAckTitle">
    <w:name w:val="TD_Ack_Title"/>
    <w:basedOn w:val="TDAcknowledgments"/>
    <w:link w:val="TDAckTitleChar"/>
    <w:rsid w:val="00100EB5"/>
    <w:pPr>
      <w:spacing w:before="180" w:after="60"/>
    </w:pPr>
    <w:rPr>
      <w:rFonts w:ascii="Myriad Pro Light" w:hAnsi="Myriad Pro Light"/>
      <w:b/>
      <w:kern w:val="23"/>
      <w:sz w:val="21"/>
    </w:rPr>
  </w:style>
  <w:style w:type="character" w:customStyle="1" w:styleId="TDAcknowledgmentsChar">
    <w:name w:val="TD_Acknowledgments Char"/>
    <w:link w:val="TDAcknowledgments"/>
    <w:rsid w:val="00100EB5"/>
    <w:rPr>
      <w:rFonts w:ascii="Arno Pro" w:eastAsia="Times New Roman" w:hAnsi="Arno Pro" w:cs="Times New Roman"/>
      <w:kern w:val="20"/>
      <w:sz w:val="18"/>
      <w:szCs w:val="20"/>
      <w:lang w:val="en-US"/>
    </w:rPr>
  </w:style>
  <w:style w:type="character" w:customStyle="1" w:styleId="TDAckTitleChar">
    <w:name w:val="TD_Ack_Title Char"/>
    <w:link w:val="TDAckTitle"/>
    <w:rsid w:val="00100EB5"/>
    <w:rPr>
      <w:rFonts w:ascii="Myriad Pro Light" w:eastAsia="Times New Roman" w:hAnsi="Myriad Pro Light" w:cs="Times New Roman"/>
      <w:b/>
      <w:kern w:val="23"/>
      <w:sz w:val="21"/>
      <w:szCs w:val="20"/>
      <w:lang w:val="en-US"/>
    </w:rPr>
  </w:style>
  <w:style w:type="paragraph" w:customStyle="1" w:styleId="TESupportingInfoTitle">
    <w:name w:val="TE_Supporting_Info_Title"/>
    <w:basedOn w:val="TESupportingInformation"/>
    <w:autoRedefine/>
    <w:rsid w:val="00100EB5"/>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100EB5"/>
  </w:style>
  <w:style w:type="paragraph" w:customStyle="1" w:styleId="FAAuthorInfoSubtitle">
    <w:name w:val="FA_Author_Info_Subtitle"/>
    <w:basedOn w:val="Normal"/>
    <w:link w:val="FAAuthorInfoSubtitleChar"/>
    <w:autoRedefine/>
    <w:rsid w:val="00100EB5"/>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100EB5"/>
    <w:rPr>
      <w:rFonts w:ascii="Myriad Pro Light" w:eastAsia="Times New Roman" w:hAnsi="Myriad Pro Light" w:cs="Times New Roman"/>
      <w:b/>
      <w:kern w:val="21"/>
      <w:sz w:val="19"/>
      <w:szCs w:val="14"/>
      <w:lang w:val="en-US"/>
    </w:rPr>
  </w:style>
  <w:style w:type="character" w:customStyle="1" w:styleId="TCTableBodyChar">
    <w:name w:val="TC_Table_Body Char"/>
    <w:link w:val="TCTableBody"/>
    <w:rsid w:val="00100EB5"/>
    <w:rPr>
      <w:rFonts w:ascii="Arno Pro" w:eastAsia="Times New Roman" w:hAnsi="Arno Pro" w:cs="Times New Roman"/>
      <w:kern w:val="20"/>
      <w:sz w:val="18"/>
      <w:szCs w:val="20"/>
      <w:lang w:val="en-US"/>
    </w:rPr>
  </w:style>
  <w:style w:type="character" w:customStyle="1" w:styleId="StyleTCTableBodyBoldChar">
    <w:name w:val="Style TC_Table_Body + Bold Char"/>
    <w:link w:val="StyleTCTableBodyBold"/>
    <w:rsid w:val="00100EB5"/>
    <w:rPr>
      <w:rFonts w:ascii="Arno Pro" w:eastAsia="Times New Roman" w:hAnsi="Arno Pro" w:cs="Times New Roman"/>
      <w:b/>
      <w:bCs/>
      <w:kern w:val="22"/>
      <w:sz w:val="15"/>
      <w:szCs w:val="20"/>
      <w:lang w:val="en-US"/>
    </w:rPr>
  </w:style>
  <w:style w:type="paragraph" w:styleId="Header">
    <w:name w:val="header"/>
    <w:basedOn w:val="Normal"/>
    <w:link w:val="HeaderChar"/>
    <w:uiPriority w:val="99"/>
    <w:unhideWhenUsed/>
    <w:rsid w:val="00100EB5"/>
    <w:pPr>
      <w:tabs>
        <w:tab w:val="center" w:pos="4536"/>
        <w:tab w:val="right" w:pos="9072"/>
      </w:tabs>
      <w:spacing w:after="0"/>
    </w:pPr>
  </w:style>
  <w:style w:type="character" w:customStyle="1" w:styleId="HeaderChar">
    <w:name w:val="Header Char"/>
    <w:basedOn w:val="DefaultParagraphFont"/>
    <w:link w:val="Header"/>
    <w:uiPriority w:val="99"/>
    <w:rsid w:val="00100EB5"/>
    <w:rPr>
      <w:rFonts w:ascii="Times" w:eastAsia="Times New Roman" w:hAnsi="Times" w:cs="Times New Roman"/>
      <w:sz w:val="24"/>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1999</Words>
  <Characters>11397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Nygård</dc:creator>
  <cp:keywords/>
  <dc:description/>
  <cp:lastModifiedBy>0013358</cp:lastModifiedBy>
  <cp:revision>3</cp:revision>
  <cp:lastPrinted>2019-10-22T13:20:00Z</cp:lastPrinted>
  <dcterms:created xsi:type="dcterms:W3CDTF">2019-11-08T09:07:00Z</dcterms:created>
  <dcterms:modified xsi:type="dcterms:W3CDTF">2019-11-12T09:53:00Z</dcterms:modified>
</cp:coreProperties>
</file>