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A4D" w:rsidRPr="00E94A9B" w:rsidRDefault="001447BA" w:rsidP="00FD2D3E">
      <w:pPr>
        <w:spacing w:line="480" w:lineRule="auto"/>
        <w:rPr>
          <w:rFonts w:ascii="Times New Roman" w:hAnsi="Times New Roman" w:cs="Times New Roman"/>
          <w:szCs w:val="21"/>
          <w:lang w:val="en-GB"/>
        </w:rPr>
      </w:pPr>
      <w:r w:rsidRPr="001447BA">
        <w:rPr>
          <w:rFonts w:ascii="Times New Roman" w:hAnsi="Times New Roman" w:cs="Times New Roman"/>
          <w:szCs w:val="21"/>
          <w:lang w:val="en-GB"/>
        </w:rPr>
        <w:t>Additional file</w:t>
      </w:r>
      <w:r w:rsidR="00B402EB">
        <w:rPr>
          <w:rFonts w:ascii="Times New Roman" w:hAnsi="Times New Roman" w:cs="Times New Roman"/>
          <w:szCs w:val="21"/>
          <w:lang w:val="en-GB"/>
        </w:rPr>
        <w:t xml:space="preserve"> 1</w:t>
      </w:r>
      <w:bookmarkStart w:id="0" w:name="_GoBack"/>
      <w:bookmarkEnd w:id="0"/>
    </w:p>
    <w:p w:rsidR="00155BDF" w:rsidRPr="00E94A9B" w:rsidRDefault="00C15037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Table </w:t>
      </w:r>
      <w:r w:rsidR="007208A6" w:rsidRPr="00E94A9B">
        <w:rPr>
          <w:rFonts w:ascii="Times New Roman" w:hAnsi="Times New Roman" w:cs="Times New Roman"/>
          <w:szCs w:val="21"/>
        </w:rPr>
        <w:t>S</w:t>
      </w:r>
      <w:r w:rsidRPr="00E94A9B">
        <w:rPr>
          <w:rFonts w:ascii="Times New Roman" w:hAnsi="Times New Roman" w:cs="Times New Roman"/>
          <w:szCs w:val="21"/>
        </w:rPr>
        <w:t>1. Strains and plasmids used in this study</w:t>
      </w:r>
    </w:p>
    <w:p w:rsidR="00A551BE" w:rsidRPr="00E94A9B" w:rsidRDefault="00A551BE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Table </w:t>
      </w:r>
      <w:r w:rsidR="007208A6" w:rsidRPr="00E94A9B">
        <w:rPr>
          <w:rFonts w:ascii="Times New Roman" w:hAnsi="Times New Roman" w:cs="Times New Roman"/>
          <w:szCs w:val="21"/>
        </w:rPr>
        <w:t>S</w:t>
      </w:r>
      <w:r w:rsidRPr="00E94A9B">
        <w:rPr>
          <w:rFonts w:ascii="Times New Roman" w:hAnsi="Times New Roman" w:cs="Times New Roman"/>
          <w:szCs w:val="21"/>
        </w:rPr>
        <w:t>2. Primers used in this study</w:t>
      </w:r>
    </w:p>
    <w:p w:rsidR="007208A6" w:rsidRPr="00E94A9B" w:rsidRDefault="007208A6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Fig. S1 </w:t>
      </w:r>
      <w:r w:rsidR="008E5464" w:rsidRPr="00E94A9B">
        <w:rPr>
          <w:rFonts w:ascii="Times New Roman" w:hAnsi="Times New Roman" w:cs="Times New Roman"/>
          <w:szCs w:val="21"/>
        </w:rPr>
        <w:t>P</w:t>
      </w:r>
      <w:r w:rsidRPr="00E94A9B">
        <w:rPr>
          <w:rFonts w:ascii="Times New Roman" w:hAnsi="Times New Roman" w:cs="Times New Roman"/>
          <w:szCs w:val="21"/>
        </w:rPr>
        <w:t xml:space="preserve">redict the transmembrane domain of MenA in </w:t>
      </w:r>
      <w:r w:rsidRPr="00E94A9B">
        <w:rPr>
          <w:rFonts w:ascii="Times New Roman" w:hAnsi="Times New Roman" w:cs="Times New Roman"/>
          <w:i/>
          <w:szCs w:val="21"/>
        </w:rPr>
        <w:t>B. subtilis</w:t>
      </w:r>
    </w:p>
    <w:p w:rsidR="00F50C91" w:rsidRPr="00E94A9B" w:rsidRDefault="00F50C91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Fig. S2 </w:t>
      </w:r>
      <w:r w:rsidR="008E5464" w:rsidRPr="00E94A9B">
        <w:rPr>
          <w:rFonts w:ascii="Times New Roman" w:hAnsi="Times New Roman" w:cs="Times New Roman"/>
          <w:szCs w:val="21"/>
        </w:rPr>
        <w:t>C</w:t>
      </w:r>
      <w:r w:rsidRPr="00E94A9B">
        <w:rPr>
          <w:rFonts w:ascii="Times New Roman" w:hAnsi="Times New Roman" w:cs="Times New Roman"/>
          <w:szCs w:val="21"/>
        </w:rPr>
        <w:t>olony PCR of the engineered strain BS011</w:t>
      </w:r>
    </w:p>
    <w:p w:rsidR="00F50C91" w:rsidRPr="00E94A9B" w:rsidRDefault="003300C2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Fig. S3 Fluorescence intensity curve of amplified </w:t>
      </w:r>
      <w:r w:rsidR="00515B21" w:rsidRPr="00E94A9B">
        <w:rPr>
          <w:rFonts w:ascii="Times New Roman" w:hAnsi="Times New Roman" w:cs="Times New Roman"/>
          <w:i/>
          <w:szCs w:val="21"/>
        </w:rPr>
        <w:t>p</w:t>
      </w:r>
      <w:r w:rsidRPr="00E94A9B">
        <w:rPr>
          <w:rFonts w:ascii="Times New Roman" w:hAnsi="Times New Roman" w:cs="Times New Roman"/>
          <w:i/>
          <w:szCs w:val="21"/>
        </w:rPr>
        <w:t>os5P</w:t>
      </w:r>
    </w:p>
    <w:p w:rsidR="006C6AEE" w:rsidRPr="00E94A9B" w:rsidRDefault="006C6AEE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Note </w:t>
      </w:r>
      <w:r w:rsidR="007208A6" w:rsidRPr="00E94A9B">
        <w:rPr>
          <w:rFonts w:ascii="Times New Roman" w:hAnsi="Times New Roman" w:cs="Times New Roman"/>
          <w:szCs w:val="21"/>
        </w:rPr>
        <w:t>S</w:t>
      </w:r>
      <w:r w:rsidRPr="00E94A9B">
        <w:rPr>
          <w:rFonts w:ascii="Times New Roman" w:hAnsi="Times New Roman" w:cs="Times New Roman"/>
          <w:szCs w:val="21"/>
        </w:rPr>
        <w:t>1. Deducing the overall stoichiometry of gl</w:t>
      </w:r>
      <w:r w:rsidR="00ED4895" w:rsidRPr="00E94A9B">
        <w:rPr>
          <w:rFonts w:ascii="Times New Roman" w:hAnsi="Times New Roman" w:cs="Times New Roman"/>
          <w:szCs w:val="21"/>
        </w:rPr>
        <w:t xml:space="preserve">ycerol conversion to </w:t>
      </w:r>
      <w:r w:rsidR="009942FB" w:rsidRPr="00E94A9B">
        <w:rPr>
          <w:rFonts w:ascii="Times New Roman" w:hAnsi="Times New Roman" w:cs="Times New Roman"/>
          <w:szCs w:val="21"/>
        </w:rPr>
        <w:t>D</w:t>
      </w:r>
      <w:r w:rsidR="00ED4895" w:rsidRPr="00E94A9B">
        <w:rPr>
          <w:rFonts w:ascii="Times New Roman" w:hAnsi="Times New Roman" w:cs="Times New Roman"/>
          <w:szCs w:val="21"/>
        </w:rPr>
        <w:t xml:space="preserve">MK-7 in </w:t>
      </w:r>
      <w:r w:rsidR="00ED4895" w:rsidRPr="00E94A9B">
        <w:rPr>
          <w:rFonts w:ascii="Times New Roman" w:hAnsi="Times New Roman" w:cs="Times New Roman"/>
          <w:i/>
          <w:szCs w:val="21"/>
        </w:rPr>
        <w:t>B.</w:t>
      </w:r>
      <w:r w:rsidRPr="00E94A9B">
        <w:rPr>
          <w:rFonts w:ascii="Times New Roman" w:hAnsi="Times New Roman" w:cs="Times New Roman"/>
          <w:i/>
          <w:szCs w:val="21"/>
        </w:rPr>
        <w:t>subtilis</w:t>
      </w:r>
    </w:p>
    <w:p w:rsidR="00E8194A" w:rsidRPr="00E94A9B" w:rsidRDefault="00343A36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Note S2. </w:t>
      </w:r>
      <w:r w:rsidR="00E8194A" w:rsidRPr="00E94A9B">
        <w:rPr>
          <w:rFonts w:ascii="Times New Roman" w:hAnsi="Times New Roman" w:cs="Times New Roman"/>
          <w:szCs w:val="21"/>
        </w:rPr>
        <w:t>Abbreviations</w:t>
      </w:r>
    </w:p>
    <w:p w:rsidR="007208A6" w:rsidRPr="00E94A9B" w:rsidRDefault="00343A36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Note S3. </w:t>
      </w:r>
      <w:r w:rsidR="007208A6" w:rsidRPr="00E94A9B">
        <w:rPr>
          <w:rFonts w:ascii="Times New Roman" w:hAnsi="Times New Roman" w:cs="Times New Roman"/>
          <w:szCs w:val="21"/>
        </w:rPr>
        <w:t>Supplementary sequence</w:t>
      </w:r>
    </w:p>
    <w:p w:rsidR="007208A6" w:rsidRPr="00E94A9B" w:rsidRDefault="007208A6" w:rsidP="00FD2D3E">
      <w:pPr>
        <w:spacing w:line="480" w:lineRule="auto"/>
        <w:rPr>
          <w:rFonts w:ascii="Times New Roman" w:hAnsi="Times New Roman" w:cs="Times New Roman"/>
          <w:i/>
          <w:szCs w:val="21"/>
        </w:rPr>
      </w:pPr>
    </w:p>
    <w:p w:rsidR="00A551BE" w:rsidRPr="00E94A9B" w:rsidRDefault="00A551BE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Table </w:t>
      </w:r>
      <w:r w:rsidR="007208A6" w:rsidRPr="00E94A9B">
        <w:rPr>
          <w:rFonts w:ascii="Times New Roman" w:hAnsi="Times New Roman" w:cs="Times New Roman"/>
          <w:szCs w:val="21"/>
        </w:rPr>
        <w:t>S</w:t>
      </w:r>
      <w:r w:rsidRPr="00E94A9B">
        <w:rPr>
          <w:rFonts w:ascii="Times New Roman" w:hAnsi="Times New Roman" w:cs="Times New Roman"/>
          <w:szCs w:val="21"/>
        </w:rPr>
        <w:t>1. Strains and plasmids used in this study</w:t>
      </w:r>
    </w:p>
    <w:tbl>
      <w:tblPr>
        <w:tblStyle w:val="1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7721"/>
        <w:gridCol w:w="1229"/>
      </w:tblGrid>
      <w:tr w:rsidR="0016166A" w:rsidRPr="00E94A9B" w:rsidTr="006C6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tcBorders>
              <w:top w:val="single" w:sz="4" w:space="0" w:color="auto"/>
              <w:bottom w:val="none" w:sz="0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6166A" w:rsidRPr="00E94A9B" w:rsidRDefault="0016166A" w:rsidP="00FD2D3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b w:val="0"/>
                <w:szCs w:val="21"/>
              </w:rPr>
              <w:t>Strain</w:t>
            </w:r>
          </w:p>
        </w:tc>
        <w:tc>
          <w:tcPr>
            <w:tcW w:w="7721" w:type="dxa"/>
            <w:tcBorders>
              <w:top w:val="single" w:sz="4" w:space="0" w:color="auto"/>
              <w:bottom w:val="none" w:sz="0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6166A" w:rsidRPr="00E94A9B" w:rsidRDefault="0016166A" w:rsidP="00FD2D3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b w:val="0"/>
                <w:szCs w:val="21"/>
              </w:rPr>
              <w:t>characteristics</w:t>
            </w:r>
          </w:p>
        </w:tc>
        <w:tc>
          <w:tcPr>
            <w:tcW w:w="1229" w:type="dxa"/>
            <w:tcBorders>
              <w:top w:val="single" w:sz="4" w:space="0" w:color="auto"/>
              <w:bottom w:val="none" w:sz="0" w:space="0" w:color="auto"/>
            </w:tcBorders>
            <w:shd w:val="clear" w:color="auto" w:fill="BFBFBF" w:themeFill="background1" w:themeFillShade="BF"/>
          </w:tcPr>
          <w:p w:rsidR="0016166A" w:rsidRPr="00E94A9B" w:rsidRDefault="00BE2F51" w:rsidP="00FD2D3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b w:val="0"/>
                <w:szCs w:val="21"/>
              </w:rPr>
              <w:t>refe</w:t>
            </w:r>
            <w:r w:rsidR="0016166A" w:rsidRPr="00E94A9B">
              <w:rPr>
                <w:rFonts w:ascii="Times New Roman" w:eastAsia="宋体" w:hAnsi="Times New Roman" w:cs="Times New Roman"/>
                <w:b w:val="0"/>
                <w:szCs w:val="21"/>
              </w:rPr>
              <w:t>rence</w:t>
            </w:r>
          </w:p>
        </w:tc>
      </w:tr>
      <w:tr w:rsidR="0016166A" w:rsidRPr="00E94A9B" w:rsidTr="006C6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  <w:hideMark/>
          </w:tcPr>
          <w:p w:rsidR="0016166A" w:rsidRPr="00E94A9B" w:rsidRDefault="0016166A" w:rsidP="00FD2D3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b w:val="0"/>
                <w:szCs w:val="21"/>
              </w:rPr>
              <w:t>BS168</w:t>
            </w:r>
          </w:p>
        </w:tc>
        <w:tc>
          <w:tcPr>
            <w:tcW w:w="7721" w:type="dxa"/>
            <w:vAlign w:val="center"/>
            <w:hideMark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trpC2</w:t>
            </w:r>
          </w:p>
        </w:tc>
        <w:tc>
          <w:tcPr>
            <w:tcW w:w="1229" w:type="dxa"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Lab stock</w:t>
            </w:r>
          </w:p>
        </w:tc>
      </w:tr>
      <w:tr w:rsidR="0016166A" w:rsidRPr="00E94A9B" w:rsidTr="006C6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  <w:hideMark/>
          </w:tcPr>
          <w:p w:rsidR="0016166A" w:rsidRPr="00E94A9B" w:rsidRDefault="0016166A" w:rsidP="00FD2D3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b w:val="0"/>
                <w:szCs w:val="21"/>
              </w:rPr>
              <w:t>BS001</w:t>
            </w:r>
          </w:p>
        </w:tc>
        <w:tc>
          <w:tcPr>
            <w:tcW w:w="7721" w:type="dxa"/>
            <w:vAlign w:val="center"/>
            <w:hideMark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BS168,P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dxs</w:t>
            </w:r>
          </w:p>
        </w:tc>
        <w:tc>
          <w:tcPr>
            <w:tcW w:w="1229" w:type="dxa"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This work</w:t>
            </w:r>
          </w:p>
        </w:tc>
      </w:tr>
      <w:tr w:rsidR="0016166A" w:rsidRPr="00E94A9B" w:rsidTr="006C6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  <w:hideMark/>
          </w:tcPr>
          <w:p w:rsidR="0016166A" w:rsidRPr="00E94A9B" w:rsidRDefault="0016166A" w:rsidP="00FD2D3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b w:val="0"/>
                <w:szCs w:val="21"/>
              </w:rPr>
              <w:t>BS002</w:t>
            </w:r>
          </w:p>
        </w:tc>
        <w:tc>
          <w:tcPr>
            <w:tcW w:w="7721" w:type="dxa"/>
            <w:vAlign w:val="center"/>
            <w:hideMark/>
          </w:tcPr>
          <w:p w:rsidR="0016166A" w:rsidRPr="00E94A9B" w:rsidRDefault="0016166A" w:rsidP="0021565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BS168,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dxs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215659" w:rsidRPr="00E94A9B">
              <w:rPr>
                <w:rFonts w:ascii="Times New Roman" w:eastAsia="宋体" w:hAnsi="Times New Roman" w:cs="Times New Roman"/>
                <w:i/>
                <w:szCs w:val="21"/>
              </w:rPr>
              <w:t>fni</w:t>
            </w:r>
          </w:p>
        </w:tc>
        <w:tc>
          <w:tcPr>
            <w:tcW w:w="1229" w:type="dxa"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6166A" w:rsidRPr="00E94A9B" w:rsidTr="006C6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  <w:hideMark/>
          </w:tcPr>
          <w:p w:rsidR="0016166A" w:rsidRPr="00E94A9B" w:rsidRDefault="0016166A" w:rsidP="00FD2D3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b w:val="0"/>
                <w:szCs w:val="21"/>
              </w:rPr>
              <w:t>BS004</w:t>
            </w:r>
          </w:p>
        </w:tc>
        <w:tc>
          <w:tcPr>
            <w:tcW w:w="7721" w:type="dxa"/>
            <w:vAlign w:val="center"/>
            <w:hideMark/>
          </w:tcPr>
          <w:p w:rsidR="0016166A" w:rsidRPr="00E94A9B" w:rsidRDefault="0016166A" w:rsidP="00A514F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BS168,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dxs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fni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 xml:space="preserve"> P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A514F5" w:rsidRPr="00E94A9B">
              <w:rPr>
                <w:rFonts w:ascii="Times New Roman" w:eastAsia="宋体" w:hAnsi="Times New Roman" w:cs="Times New Roman"/>
                <w:i/>
                <w:szCs w:val="21"/>
              </w:rPr>
              <w:t>dxr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,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 xml:space="preserve">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menF</w:t>
            </w:r>
          </w:p>
        </w:tc>
        <w:tc>
          <w:tcPr>
            <w:tcW w:w="1229" w:type="dxa"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6166A" w:rsidRPr="00E94A9B" w:rsidTr="006C6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  <w:hideMark/>
          </w:tcPr>
          <w:p w:rsidR="0016166A" w:rsidRPr="00E94A9B" w:rsidRDefault="0016166A" w:rsidP="00FD2D3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b w:val="0"/>
                <w:szCs w:val="21"/>
              </w:rPr>
              <w:t>BS005</w:t>
            </w:r>
          </w:p>
        </w:tc>
        <w:tc>
          <w:tcPr>
            <w:tcW w:w="7721" w:type="dxa"/>
            <w:vAlign w:val="center"/>
            <w:hideMark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BS168,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dxs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 xml:space="preserve"> P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A514F5" w:rsidRPr="00E94A9B">
              <w:rPr>
                <w:rFonts w:ascii="Times New Roman" w:eastAsia="宋体" w:hAnsi="Times New Roman" w:cs="Times New Roman"/>
                <w:i/>
                <w:szCs w:val="21"/>
              </w:rPr>
              <w:t>fni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, P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A514F5" w:rsidRPr="00E94A9B">
              <w:rPr>
                <w:rFonts w:ascii="Times New Roman" w:eastAsia="宋体" w:hAnsi="Times New Roman" w:cs="Times New Roman"/>
                <w:i/>
                <w:szCs w:val="21"/>
              </w:rPr>
              <w:t>dxr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menF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hbs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aroA</w:t>
            </w:r>
          </w:p>
        </w:tc>
        <w:tc>
          <w:tcPr>
            <w:tcW w:w="1229" w:type="dxa"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6166A" w:rsidRPr="00E94A9B" w:rsidTr="006C6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  <w:hideMark/>
          </w:tcPr>
          <w:p w:rsidR="0016166A" w:rsidRPr="00E94A9B" w:rsidRDefault="0016166A" w:rsidP="00FD2D3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b w:val="0"/>
                <w:szCs w:val="21"/>
              </w:rPr>
              <w:t>BS006</w:t>
            </w:r>
          </w:p>
        </w:tc>
        <w:tc>
          <w:tcPr>
            <w:tcW w:w="7721" w:type="dxa"/>
            <w:vAlign w:val="center"/>
            <w:hideMark/>
          </w:tcPr>
          <w:p w:rsidR="0016166A" w:rsidRPr="00E94A9B" w:rsidRDefault="00BE2F51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BS168,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dxs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 xml:space="preserve"> P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A514F5" w:rsidRPr="00E94A9B">
              <w:rPr>
                <w:rFonts w:ascii="Times New Roman" w:eastAsia="宋体" w:hAnsi="Times New Roman" w:cs="Times New Roman"/>
                <w:i/>
                <w:szCs w:val="21"/>
              </w:rPr>
              <w:t>fni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, P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A514F5" w:rsidRPr="00E94A9B">
              <w:rPr>
                <w:rFonts w:ascii="Times New Roman" w:eastAsia="宋体" w:hAnsi="Times New Roman" w:cs="Times New Roman"/>
                <w:i/>
                <w:szCs w:val="21"/>
              </w:rPr>
              <w:t>dxr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,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 xml:space="preserve">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menF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hbs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aroA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</w:rPr>
              <w:t>,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</w:rPr>
              <w:t>Δ</w:t>
            </w:r>
            <w:r w:rsidR="0016166A" w:rsidRPr="00E94A9B">
              <w:rPr>
                <w:rFonts w:ascii="Times New Roman" w:eastAsia="宋体" w:hAnsi="Times New Roman" w:cs="Times New Roman"/>
                <w:i/>
                <w:szCs w:val="21"/>
              </w:rPr>
              <w:t>dhbB</w:t>
            </w:r>
          </w:p>
        </w:tc>
        <w:tc>
          <w:tcPr>
            <w:tcW w:w="1229" w:type="dxa"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6166A" w:rsidRPr="00E94A9B" w:rsidTr="006C6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  <w:hideMark/>
          </w:tcPr>
          <w:p w:rsidR="0016166A" w:rsidRPr="00E94A9B" w:rsidRDefault="0016166A" w:rsidP="00FD2D3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b w:val="0"/>
                <w:szCs w:val="21"/>
              </w:rPr>
              <w:t>BS007</w:t>
            </w:r>
          </w:p>
        </w:tc>
        <w:tc>
          <w:tcPr>
            <w:tcW w:w="7721" w:type="dxa"/>
            <w:vAlign w:val="center"/>
            <w:hideMark/>
          </w:tcPr>
          <w:p w:rsidR="0016166A" w:rsidRPr="00E94A9B" w:rsidRDefault="00BE2F51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BS168,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dxs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P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A514F5" w:rsidRPr="00E94A9B">
              <w:rPr>
                <w:rFonts w:ascii="Times New Roman" w:eastAsia="宋体" w:hAnsi="Times New Roman" w:cs="Times New Roman"/>
                <w:i/>
                <w:szCs w:val="21"/>
              </w:rPr>
              <w:t>fni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, P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A514F5" w:rsidRPr="00E94A9B">
              <w:rPr>
                <w:rFonts w:ascii="Times New Roman" w:eastAsia="宋体" w:hAnsi="Times New Roman" w:cs="Times New Roman"/>
                <w:i/>
                <w:szCs w:val="21"/>
              </w:rPr>
              <w:t>dxr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,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 xml:space="preserve">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menF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hbs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aroA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 Δ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dhbB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</w:rPr>
              <w:t>::P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sigw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</w:rPr>
              <w:t xml:space="preserve"> -</w:t>
            </w:r>
            <w:r w:rsidR="0016166A" w:rsidRPr="00E94A9B">
              <w:rPr>
                <w:rFonts w:ascii="Times New Roman" w:eastAsia="宋体" w:hAnsi="Times New Roman" w:cs="Times New Roman"/>
                <w:i/>
                <w:szCs w:val="21"/>
              </w:rPr>
              <w:t>menA</w:t>
            </w:r>
          </w:p>
        </w:tc>
        <w:tc>
          <w:tcPr>
            <w:tcW w:w="1229" w:type="dxa"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6166A" w:rsidRPr="00E94A9B" w:rsidTr="006C6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  <w:hideMark/>
          </w:tcPr>
          <w:p w:rsidR="0016166A" w:rsidRPr="00E94A9B" w:rsidRDefault="0016166A" w:rsidP="00FD2D3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b w:val="0"/>
                <w:szCs w:val="21"/>
              </w:rPr>
              <w:t>BS008</w:t>
            </w:r>
          </w:p>
        </w:tc>
        <w:tc>
          <w:tcPr>
            <w:tcW w:w="7721" w:type="dxa"/>
            <w:vAlign w:val="center"/>
            <w:hideMark/>
          </w:tcPr>
          <w:p w:rsidR="0016166A" w:rsidRPr="00E94A9B" w:rsidRDefault="00BE2F51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BS168,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dxs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P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A514F5" w:rsidRPr="00E94A9B">
              <w:rPr>
                <w:rFonts w:ascii="Times New Roman" w:eastAsia="宋体" w:hAnsi="Times New Roman" w:cs="Times New Roman"/>
                <w:i/>
                <w:szCs w:val="21"/>
              </w:rPr>
              <w:t>fni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, P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A514F5" w:rsidRPr="00E94A9B">
              <w:rPr>
                <w:rFonts w:ascii="Times New Roman" w:eastAsia="宋体" w:hAnsi="Times New Roman" w:cs="Times New Roman"/>
                <w:i/>
                <w:szCs w:val="21"/>
              </w:rPr>
              <w:t>dxr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,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 xml:space="preserve">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menF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hbs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aroA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 Δ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dhbB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</w:rPr>
              <w:t>::P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16166A" w:rsidRPr="00E94A9B">
              <w:rPr>
                <w:rFonts w:ascii="Times New Roman" w:eastAsia="宋体" w:hAnsi="Times New Roman" w:cs="Times New Roman"/>
                <w:i/>
                <w:szCs w:val="21"/>
              </w:rPr>
              <w:t>menA</w:t>
            </w:r>
          </w:p>
        </w:tc>
        <w:tc>
          <w:tcPr>
            <w:tcW w:w="1229" w:type="dxa"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6166A" w:rsidRPr="00E94A9B" w:rsidTr="006C6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  <w:hideMark/>
          </w:tcPr>
          <w:p w:rsidR="0016166A" w:rsidRPr="00E94A9B" w:rsidRDefault="0016166A" w:rsidP="00FD2D3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b w:val="0"/>
                <w:szCs w:val="21"/>
              </w:rPr>
              <w:t>BS009</w:t>
            </w:r>
          </w:p>
        </w:tc>
        <w:tc>
          <w:tcPr>
            <w:tcW w:w="7721" w:type="dxa"/>
            <w:vAlign w:val="center"/>
            <w:hideMark/>
          </w:tcPr>
          <w:p w:rsidR="0016166A" w:rsidRPr="00E94A9B" w:rsidRDefault="00BE2F51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BS168,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dxs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P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A514F5" w:rsidRPr="00E94A9B">
              <w:rPr>
                <w:rFonts w:ascii="Times New Roman" w:eastAsia="宋体" w:hAnsi="Times New Roman" w:cs="Times New Roman"/>
                <w:i/>
                <w:szCs w:val="21"/>
              </w:rPr>
              <w:t>fni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, P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A514F5" w:rsidRPr="00E94A9B">
              <w:rPr>
                <w:rFonts w:ascii="Times New Roman" w:eastAsia="宋体" w:hAnsi="Times New Roman" w:cs="Times New Roman"/>
                <w:i/>
                <w:szCs w:val="21"/>
              </w:rPr>
              <w:t>dxr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menF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hbs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aroA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 Δ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dhbB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</w:rPr>
              <w:t>::P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375CA7" w:rsidRPr="00E94A9B">
              <w:rPr>
                <w:rFonts w:ascii="Times New Roman" w:eastAsia="宋体" w:hAnsi="Times New Roman" w:cs="Times New Roman"/>
                <w:i/>
                <w:szCs w:val="21"/>
              </w:rPr>
              <w:t>mstX</w:t>
            </w:r>
            <w:r w:rsidR="00375CA7" w:rsidRPr="00E94A9B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</w:rPr>
              <w:t>-linker-</w:t>
            </w:r>
            <w:r w:rsidR="0016166A" w:rsidRPr="00E94A9B">
              <w:rPr>
                <w:rFonts w:ascii="Times New Roman" w:eastAsia="宋体" w:hAnsi="Times New Roman" w:cs="Times New Roman"/>
                <w:i/>
                <w:szCs w:val="21"/>
              </w:rPr>
              <w:t>menA</w:t>
            </w:r>
          </w:p>
        </w:tc>
        <w:tc>
          <w:tcPr>
            <w:tcW w:w="1229" w:type="dxa"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6166A" w:rsidRPr="00E94A9B" w:rsidTr="006C6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  <w:hideMark/>
          </w:tcPr>
          <w:p w:rsidR="0016166A" w:rsidRPr="00E94A9B" w:rsidRDefault="0016166A" w:rsidP="00FD2D3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b w:val="0"/>
                <w:szCs w:val="21"/>
              </w:rPr>
              <w:t>BS010</w:t>
            </w:r>
          </w:p>
        </w:tc>
        <w:tc>
          <w:tcPr>
            <w:tcW w:w="7721" w:type="dxa"/>
            <w:vAlign w:val="center"/>
            <w:hideMark/>
          </w:tcPr>
          <w:p w:rsidR="0016166A" w:rsidRPr="00E94A9B" w:rsidRDefault="00375CA7" w:rsidP="00515B2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BS168,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dxs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 xml:space="preserve"> P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A514F5" w:rsidRPr="00E94A9B">
              <w:rPr>
                <w:rFonts w:ascii="Times New Roman" w:eastAsia="宋体" w:hAnsi="Times New Roman" w:cs="Times New Roman"/>
                <w:i/>
                <w:szCs w:val="21"/>
              </w:rPr>
              <w:t>fni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, P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A514F5" w:rsidRPr="00E94A9B">
              <w:rPr>
                <w:rFonts w:ascii="Times New Roman" w:eastAsia="宋体" w:hAnsi="Times New Roman" w:cs="Times New Roman"/>
                <w:i/>
                <w:szCs w:val="21"/>
              </w:rPr>
              <w:t>dxr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menF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hbs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aroA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 Δ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dhbB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</w:rPr>
              <w:t>::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menA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</w:rPr>
              <w:t>, P</w:t>
            </w:r>
            <w:r w:rsidR="003E69B3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hbs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16166A" w:rsidRPr="00E94A9B">
              <w:rPr>
                <w:rFonts w:ascii="Times New Roman" w:eastAsia="宋体" w:hAnsi="Times New Roman" w:cs="Times New Roman"/>
                <w:i/>
                <w:szCs w:val="21"/>
              </w:rPr>
              <w:t>zwf</w:t>
            </w:r>
          </w:p>
        </w:tc>
        <w:tc>
          <w:tcPr>
            <w:tcW w:w="1229" w:type="dxa"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6166A" w:rsidRPr="00E94A9B" w:rsidTr="006C6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  <w:hideMark/>
          </w:tcPr>
          <w:p w:rsidR="0016166A" w:rsidRPr="00E94A9B" w:rsidRDefault="0016166A" w:rsidP="00FD2D3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b w:val="0"/>
                <w:szCs w:val="21"/>
              </w:rPr>
              <w:lastRenderedPageBreak/>
              <w:t>BS011</w:t>
            </w:r>
          </w:p>
        </w:tc>
        <w:tc>
          <w:tcPr>
            <w:tcW w:w="7721" w:type="dxa"/>
            <w:vAlign w:val="center"/>
            <w:hideMark/>
          </w:tcPr>
          <w:p w:rsidR="0016166A" w:rsidRPr="00E94A9B" w:rsidRDefault="00375CA7" w:rsidP="00515B2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BS168,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dxs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P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A514F5" w:rsidRPr="00E94A9B">
              <w:rPr>
                <w:rFonts w:ascii="Times New Roman" w:eastAsia="宋体" w:hAnsi="Times New Roman" w:cs="Times New Roman"/>
                <w:i/>
                <w:szCs w:val="21"/>
              </w:rPr>
              <w:t>fni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, P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A514F5" w:rsidRPr="00E94A9B">
              <w:rPr>
                <w:rFonts w:ascii="Times New Roman" w:eastAsia="宋体" w:hAnsi="Times New Roman" w:cs="Times New Roman"/>
                <w:i/>
                <w:szCs w:val="21"/>
              </w:rPr>
              <w:t>dxr</w:t>
            </w:r>
            <w:r w:rsidR="00A514F5" w:rsidRPr="00E94A9B">
              <w:rPr>
                <w:rFonts w:ascii="Times New Roman" w:eastAsia="宋体" w:hAnsi="Times New Roman" w:cs="Times New Roman"/>
                <w:szCs w:val="21"/>
              </w:rPr>
              <w:t>,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 xml:space="preserve">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menF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hbs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aroA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 Δ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dhbB</w:t>
            </w:r>
            <w:r w:rsidR="00515B21" w:rsidRPr="00E94A9B">
              <w:rPr>
                <w:rFonts w:ascii="Times New Roman" w:eastAsia="宋体" w:hAnsi="Times New Roman" w:cs="Times New Roman"/>
                <w:szCs w:val="21"/>
              </w:rPr>
              <w:t>::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menA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,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</w:rPr>
              <w:t xml:space="preserve"> Δ</w:t>
            </w:r>
            <w:r w:rsidR="0016166A" w:rsidRPr="00E94A9B">
              <w:rPr>
                <w:rFonts w:ascii="Times New Roman" w:eastAsia="宋体" w:hAnsi="Times New Roman" w:cs="Times New Roman"/>
                <w:i/>
                <w:szCs w:val="21"/>
              </w:rPr>
              <w:t>amyE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</w:rPr>
              <w:t>::P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43</w:t>
            </w:r>
            <w:r w:rsidR="0016166A" w:rsidRPr="00E94A9B">
              <w:rPr>
                <w:rFonts w:ascii="Times New Roman" w:eastAsia="宋体" w:hAnsi="Times New Roman" w:cs="Times New Roman"/>
                <w:szCs w:val="21"/>
              </w:rPr>
              <w:t>-</w:t>
            </w:r>
            <w:r w:rsidR="0016166A" w:rsidRPr="00E94A9B">
              <w:rPr>
                <w:rFonts w:ascii="Times New Roman" w:eastAsia="宋体" w:hAnsi="Times New Roman" w:cs="Times New Roman"/>
                <w:i/>
                <w:szCs w:val="21"/>
              </w:rPr>
              <w:t>pos5P</w:t>
            </w:r>
          </w:p>
        </w:tc>
        <w:tc>
          <w:tcPr>
            <w:tcW w:w="1229" w:type="dxa"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This work</w:t>
            </w:r>
          </w:p>
        </w:tc>
      </w:tr>
      <w:tr w:rsidR="0016166A" w:rsidRPr="00E94A9B" w:rsidTr="006C6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shd w:val="clear" w:color="auto" w:fill="BFBFBF" w:themeFill="background1" w:themeFillShade="BF"/>
            <w:vAlign w:val="center"/>
          </w:tcPr>
          <w:p w:rsidR="0016166A" w:rsidRPr="00E94A9B" w:rsidRDefault="0016166A" w:rsidP="00FD2D3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Plasmids</w:t>
            </w:r>
          </w:p>
        </w:tc>
        <w:tc>
          <w:tcPr>
            <w:tcW w:w="7721" w:type="dxa"/>
            <w:shd w:val="clear" w:color="auto" w:fill="BFBFBF" w:themeFill="background1" w:themeFillShade="BF"/>
            <w:vAlign w:val="center"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29" w:type="dxa"/>
            <w:shd w:val="clear" w:color="auto" w:fill="BFBFBF" w:themeFill="background1" w:themeFillShade="BF"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166A" w:rsidRPr="00E94A9B" w:rsidTr="006C6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:rsidR="0016166A" w:rsidRPr="00E94A9B" w:rsidRDefault="0016166A" w:rsidP="00FD2D3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E94A9B">
              <w:rPr>
                <w:rFonts w:ascii="Times New Roman" w:hAnsi="Times New Roman" w:cs="Times New Roman"/>
                <w:b w:val="0"/>
                <w:szCs w:val="21"/>
              </w:rPr>
              <w:t>p7S6</w:t>
            </w:r>
            <w:r w:rsidR="0069026C" w:rsidRPr="00E94A9B">
              <w:rPr>
                <w:rFonts w:ascii="Times New Roman" w:hAnsi="Times New Roman" w:cs="Times New Roman"/>
                <w:b w:val="0"/>
                <w:szCs w:val="21"/>
              </w:rPr>
              <w:t>P43</w:t>
            </w:r>
          </w:p>
        </w:tc>
        <w:tc>
          <w:tcPr>
            <w:tcW w:w="7721" w:type="dxa"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pMD18-T ligated with lox71-spc-lox66 cassette</w:t>
            </w:r>
            <w:r w:rsidR="0069026C" w:rsidRPr="00E94A9B">
              <w:t xml:space="preserve"> </w:t>
            </w:r>
            <w:r w:rsidR="0069026C" w:rsidRPr="00E94A9B">
              <w:rPr>
                <w:rFonts w:ascii="Times New Roman" w:hAnsi="Times New Roman" w:cs="Times New Roman"/>
                <w:szCs w:val="21"/>
              </w:rPr>
              <w:t>and P</w:t>
            </w:r>
            <w:r w:rsidR="0069026C" w:rsidRPr="00E94A9B">
              <w:rPr>
                <w:rFonts w:ascii="Times New Roman" w:hAnsi="Times New Roman" w:cs="Times New Roman"/>
                <w:szCs w:val="21"/>
                <w:vertAlign w:val="subscript"/>
              </w:rPr>
              <w:t>43</w:t>
            </w:r>
            <w:r w:rsidR="0069026C" w:rsidRPr="00E94A9B">
              <w:rPr>
                <w:rFonts w:ascii="Times New Roman" w:hAnsi="Times New Roman" w:cs="Times New Roman"/>
                <w:szCs w:val="21"/>
              </w:rPr>
              <w:t xml:space="preserve"> promoter</w:t>
            </w:r>
          </w:p>
        </w:tc>
        <w:tc>
          <w:tcPr>
            <w:tcW w:w="1229" w:type="dxa"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Lab stock</w:t>
            </w:r>
          </w:p>
        </w:tc>
      </w:tr>
      <w:tr w:rsidR="0016166A" w:rsidRPr="00E94A9B" w:rsidTr="006C6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</w:tcPr>
          <w:p w:rsidR="0016166A" w:rsidRPr="00E94A9B" w:rsidRDefault="0016166A" w:rsidP="00FD2D3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94A9B">
              <w:rPr>
                <w:rFonts w:ascii="Times New Roman" w:hAnsi="Times New Roman" w:cs="Times New Roman"/>
                <w:b w:val="0"/>
                <w:szCs w:val="21"/>
              </w:rPr>
              <w:t>p7C6P43</w:t>
            </w:r>
          </w:p>
        </w:tc>
        <w:tc>
          <w:tcPr>
            <w:tcW w:w="7721" w:type="dxa"/>
            <w:vAlign w:val="center"/>
          </w:tcPr>
          <w:p w:rsidR="0016166A" w:rsidRPr="00E94A9B" w:rsidRDefault="0016166A" w:rsidP="0069026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pMD18-T ligated with lox71-cm-lox66 cassette and P</w:t>
            </w:r>
            <w:r w:rsidRPr="00E94A9B">
              <w:rPr>
                <w:rFonts w:ascii="Times New Roman" w:hAnsi="Times New Roman" w:cs="Times New Roman"/>
                <w:szCs w:val="21"/>
                <w:vertAlign w:val="subscript"/>
              </w:rPr>
              <w:t>43</w:t>
            </w:r>
            <w:r w:rsidRPr="00E94A9B">
              <w:rPr>
                <w:rFonts w:ascii="Times New Roman" w:hAnsi="Times New Roman" w:cs="Times New Roman"/>
                <w:szCs w:val="21"/>
              </w:rPr>
              <w:t xml:space="preserve"> promoter</w:t>
            </w:r>
          </w:p>
        </w:tc>
        <w:tc>
          <w:tcPr>
            <w:tcW w:w="1229" w:type="dxa"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Lab stock</w:t>
            </w:r>
          </w:p>
        </w:tc>
      </w:tr>
      <w:tr w:rsidR="0016166A" w:rsidRPr="00E94A9B" w:rsidTr="006C6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tcBorders>
              <w:bottom w:val="single" w:sz="4" w:space="0" w:color="auto"/>
            </w:tcBorders>
            <w:vAlign w:val="center"/>
          </w:tcPr>
          <w:p w:rsidR="0016166A" w:rsidRPr="00E94A9B" w:rsidRDefault="0016166A" w:rsidP="00FD2D3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PDGC</w:t>
            </w:r>
          </w:p>
        </w:tc>
        <w:tc>
          <w:tcPr>
            <w:tcW w:w="7721" w:type="dxa"/>
            <w:tcBorders>
              <w:bottom w:val="single" w:sz="4" w:space="0" w:color="auto"/>
            </w:tcBorders>
            <w:vAlign w:val="center"/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 xml:space="preserve">Amp, Km, 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E. coli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−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B. subtilis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 xml:space="preserve"> shuttle vector, containing </w:t>
            </w:r>
            <w:r w:rsidRPr="00E94A9B">
              <w:rPr>
                <w:rFonts w:ascii="Times New Roman" w:eastAsia="宋体" w:hAnsi="Times New Roman" w:cs="Times New Roman"/>
                <w:i/>
                <w:szCs w:val="21"/>
              </w:rPr>
              <w:t>cre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 xml:space="preserve"> under the control of P</w:t>
            </w:r>
            <w:r w:rsidRPr="00E94A9B">
              <w:rPr>
                <w:rFonts w:ascii="Times New Roman" w:eastAsia="宋体" w:hAnsi="Times New Roman" w:cs="Times New Roman"/>
                <w:szCs w:val="21"/>
                <w:vertAlign w:val="subscript"/>
              </w:rPr>
              <w:t>spac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16166A" w:rsidRPr="00E94A9B" w:rsidRDefault="0016166A" w:rsidP="00FD2D3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Lab stock</w:t>
            </w:r>
          </w:p>
        </w:tc>
      </w:tr>
    </w:tbl>
    <w:p w:rsidR="0016166A" w:rsidRPr="00E94A9B" w:rsidRDefault="0016166A" w:rsidP="00FD2D3E">
      <w:pPr>
        <w:spacing w:line="480" w:lineRule="auto"/>
        <w:rPr>
          <w:rFonts w:ascii="Times New Roman" w:hAnsi="Times New Roman" w:cs="Times New Roman"/>
          <w:szCs w:val="21"/>
        </w:rPr>
      </w:pPr>
    </w:p>
    <w:p w:rsidR="00446D6A" w:rsidRPr="00E94A9B" w:rsidRDefault="006C6AEE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Table </w:t>
      </w:r>
      <w:r w:rsidR="00343A36" w:rsidRPr="00E94A9B">
        <w:rPr>
          <w:rFonts w:ascii="Times New Roman" w:hAnsi="Times New Roman" w:cs="Times New Roman"/>
          <w:szCs w:val="21"/>
        </w:rPr>
        <w:t>S</w:t>
      </w:r>
      <w:r w:rsidRPr="00E94A9B">
        <w:rPr>
          <w:rFonts w:ascii="Times New Roman" w:hAnsi="Times New Roman" w:cs="Times New Roman"/>
          <w:szCs w:val="21"/>
        </w:rPr>
        <w:t>2.</w:t>
      </w:r>
      <w:r w:rsidR="008E5464" w:rsidRPr="00E94A9B">
        <w:rPr>
          <w:rFonts w:ascii="Times New Roman" w:hAnsi="Times New Roman" w:cs="Times New Roman"/>
          <w:szCs w:val="21"/>
        </w:rPr>
        <w:t xml:space="preserve"> </w:t>
      </w:r>
      <w:r w:rsidR="00A551BE" w:rsidRPr="00E94A9B">
        <w:rPr>
          <w:rFonts w:ascii="Times New Roman" w:hAnsi="Times New Roman" w:cs="Times New Roman"/>
          <w:szCs w:val="21"/>
        </w:rPr>
        <w:t>Primers used in this study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53"/>
        <w:gridCol w:w="5953"/>
      </w:tblGrid>
      <w:tr w:rsidR="00446D6A" w:rsidRPr="00E94A9B" w:rsidTr="00CF390A"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6D6A" w:rsidRPr="00E94A9B" w:rsidRDefault="003C5D5D" w:rsidP="00FD2D3E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Primers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6D6A" w:rsidRPr="00E94A9B" w:rsidRDefault="003C5D5D" w:rsidP="00FD2D3E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Sequences</w:t>
            </w:r>
            <w:r w:rsidR="00446D6A" w:rsidRPr="00E94A9B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="00ED4895" w:rsidRPr="00E94A9B">
              <w:rPr>
                <w:rFonts w:ascii="Times New Roman" w:eastAsia="宋体" w:hAnsi="Times New Roman" w:cs="Times New Roman"/>
                <w:szCs w:val="21"/>
              </w:rPr>
              <w:t>5</w:t>
            </w:r>
            <w:r w:rsidR="00784F92" w:rsidRPr="00E94A9B">
              <w:rPr>
                <w:rFonts w:ascii="Times New Roman" w:eastAsia="宋体" w:hAnsi="Times New Roman" w:cs="Times New Roman"/>
                <w:szCs w:val="21"/>
              </w:rPr>
              <w:t>＇</w:t>
            </w:r>
            <w:r w:rsidR="00784F92" w:rsidRPr="00E94A9B">
              <w:rPr>
                <w:rFonts w:ascii="Times New Roman" w:eastAsia="宋体" w:hAnsi="Times New Roman" w:cs="Times New Roman"/>
                <w:szCs w:val="21"/>
              </w:rPr>
              <w:t>→3</w:t>
            </w:r>
            <w:r w:rsidR="00784F92" w:rsidRPr="00E94A9B">
              <w:rPr>
                <w:rFonts w:ascii="Times New Roman" w:eastAsia="宋体" w:hAnsi="Times New Roman" w:cs="Times New Roman"/>
                <w:szCs w:val="21"/>
              </w:rPr>
              <w:t>＇</w:t>
            </w:r>
            <w:r w:rsidR="00446D6A" w:rsidRPr="00E94A9B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</w:tr>
      <w:tr w:rsidR="00446D6A" w:rsidRPr="00E94A9B" w:rsidTr="00CF390A">
        <w:tc>
          <w:tcPr>
            <w:tcW w:w="23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46D6A" w:rsidRPr="00E94A9B" w:rsidRDefault="00446D6A" w:rsidP="00FD2D3E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dxr- L-F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46D6A" w:rsidRPr="00E94A9B" w:rsidRDefault="00446D6A" w:rsidP="00FD2D3E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caggttgcctacagtgaatttgtctttac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dxr-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L-</w:t>
            </w:r>
            <w:r w:rsidRPr="00E94A9B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 xml:space="preserve">aattgttatccgctcagttgccactactcctattctt 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dxr-Z-F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aataggagtagtggcaactgagcggataacaatttcac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dxr-Z-R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 xml:space="preserve">gacaaatatttttcaagtgtacattcctctcttacC  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dxr-R-F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 xml:space="preserve">Ggtaagagaggaatgtacacttgaaaaatatttgtct 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dxr-R-R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tcggcattgttcctcctattttacctg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dxs- L-F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 xml:space="preserve">gcttgatatgccggactcattaaag     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dxs- L-</w:t>
            </w:r>
            <w:r w:rsidRPr="00E94A9B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gttatccgctcagcggatcaactcactttcagc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dxs</w:t>
            </w:r>
            <w:r w:rsidRPr="00E94A9B">
              <w:rPr>
                <w:rFonts w:ascii="Times New Roman" w:hAnsi="Times New Roman" w:cs="Times New Roman"/>
                <w:szCs w:val="21"/>
              </w:rPr>
              <w:t xml:space="preserve"> -Z-F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atgctgaaagtgagttgatccgctgagcggataa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dxs</w:t>
            </w:r>
            <w:r w:rsidRPr="00E94A9B">
              <w:rPr>
                <w:rFonts w:ascii="Times New Roman" w:hAnsi="Times New Roman" w:cs="Times New Roman"/>
                <w:szCs w:val="21"/>
              </w:rPr>
              <w:t xml:space="preserve"> -Z-R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gtattgataaaagatccaagtgtacattcctctct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dxs</w:t>
            </w:r>
            <w:r w:rsidRPr="00E94A9B">
              <w:rPr>
                <w:rFonts w:ascii="Times New Roman" w:hAnsi="Times New Roman" w:cs="Times New Roman"/>
                <w:szCs w:val="21"/>
              </w:rPr>
              <w:t xml:space="preserve"> -R-F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Ggtaagagaggaatgtacacttggatcttttatcaataca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dxs</w:t>
            </w:r>
            <w:r w:rsidRPr="00E94A9B">
              <w:rPr>
                <w:rFonts w:ascii="Times New Roman" w:hAnsi="Times New Roman" w:cs="Times New Roman"/>
                <w:szCs w:val="21"/>
              </w:rPr>
              <w:t xml:space="preserve"> -R-R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 xml:space="preserve">gtaccatgccatgtcccaatcgt      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fni- L-F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taaagtagacgacgagcttgacctgaaag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lastRenderedPageBreak/>
              <w:t>fni- L-</w:t>
            </w:r>
            <w:r w:rsidRPr="00E94A9B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attgttatccgctcgtttatcaccaattattttagt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fni-</w:t>
            </w:r>
            <w:r w:rsidRPr="00E94A9B">
              <w:rPr>
                <w:rFonts w:ascii="Times New Roman" w:hAnsi="Times New Roman" w:cs="Times New Roman"/>
                <w:szCs w:val="21"/>
              </w:rPr>
              <w:t>Z-F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ataattggtgataaacgagcggataacaatttcacacag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fni-</w:t>
            </w:r>
            <w:r w:rsidRPr="00E94A9B">
              <w:rPr>
                <w:rFonts w:ascii="Times New Roman" w:hAnsi="Times New Roman" w:cs="Times New Roman"/>
                <w:szCs w:val="21"/>
              </w:rPr>
              <w:t>Z-R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cgttctgctcgagtcacgtgtacattcctctcttacC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fni-</w:t>
            </w:r>
            <w:r w:rsidRPr="00E94A9B">
              <w:rPr>
                <w:rFonts w:ascii="Times New Roman" w:hAnsi="Times New Roman" w:cs="Times New Roman"/>
                <w:szCs w:val="21"/>
              </w:rPr>
              <w:t>R-F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gtaagagaggaatgtacacgtgactcgagcagaacg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fni-</w:t>
            </w:r>
            <w:r w:rsidRPr="00E94A9B">
              <w:rPr>
                <w:rFonts w:ascii="Times New Roman" w:hAnsi="Times New Roman" w:cs="Times New Roman"/>
                <w:szCs w:val="21"/>
              </w:rPr>
              <w:t>R-R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ccagcacggtcataatcaactttaattcc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menF- L-F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 xml:space="preserve">tgtggtcatgattccctcttcgtc  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menF- L-</w:t>
            </w:r>
            <w:r w:rsidRPr="00E94A9B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cggtacaatctctagagggagacattcctccataatcct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menF</w:t>
            </w:r>
            <w:r w:rsidRPr="00E94A9B">
              <w:rPr>
                <w:rFonts w:ascii="Times New Roman" w:hAnsi="Times New Roman" w:cs="Times New Roman"/>
                <w:szCs w:val="21"/>
              </w:rPr>
              <w:t xml:space="preserve"> -Z-F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 xml:space="preserve">ggattatggaggaatgtctccctctagagattgtaccgtt  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menF</w:t>
            </w:r>
            <w:r w:rsidRPr="00E94A9B">
              <w:rPr>
                <w:rFonts w:ascii="Times New Roman" w:hAnsi="Times New Roman" w:cs="Times New Roman"/>
                <w:szCs w:val="21"/>
              </w:rPr>
              <w:t xml:space="preserve"> -Z-R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GCTGCACCGTTGTCACCATGTGTACATTCCTCTCTTACCTAT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menF</w:t>
            </w:r>
            <w:r w:rsidRPr="00E94A9B">
              <w:rPr>
                <w:rFonts w:ascii="Times New Roman" w:hAnsi="Times New Roman" w:cs="Times New Roman"/>
                <w:szCs w:val="21"/>
              </w:rPr>
              <w:t xml:space="preserve"> -R-F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GTAAGAGAGGAATGTACACatggtgacaacggtgcagcgtac</w:t>
            </w:r>
          </w:p>
        </w:tc>
      </w:tr>
      <w:tr w:rsidR="00446D6A" w:rsidRPr="00E94A9B" w:rsidTr="00E67523">
        <w:tc>
          <w:tcPr>
            <w:tcW w:w="23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eastAsia="宋体" w:hAnsi="Times New Roman" w:cs="Times New Roman"/>
                <w:szCs w:val="21"/>
              </w:rPr>
              <w:t>menF</w:t>
            </w:r>
            <w:r w:rsidRPr="00E94A9B">
              <w:rPr>
                <w:rFonts w:ascii="Times New Roman" w:hAnsi="Times New Roman" w:cs="Times New Roman"/>
                <w:szCs w:val="21"/>
              </w:rPr>
              <w:t xml:space="preserve"> -R-R</w:t>
            </w:r>
          </w:p>
        </w:tc>
        <w:tc>
          <w:tcPr>
            <w:tcW w:w="5953" w:type="dxa"/>
            <w:shd w:val="clear" w:color="auto" w:fill="auto"/>
          </w:tcPr>
          <w:p w:rsidR="00446D6A" w:rsidRPr="00E94A9B" w:rsidRDefault="00446D6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 xml:space="preserve">GTCGTCTTCTTCATTCACGCCTCGTT  </w:t>
            </w:r>
          </w:p>
        </w:tc>
      </w:tr>
      <w:tr w:rsidR="00C4082D" w:rsidRPr="00E94A9B" w:rsidTr="00E67523">
        <w:tc>
          <w:tcPr>
            <w:tcW w:w="2353" w:type="dxa"/>
            <w:shd w:val="clear" w:color="auto" w:fill="auto"/>
          </w:tcPr>
          <w:p w:rsidR="00A50454" w:rsidRPr="00E94A9B" w:rsidRDefault="00A5045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aroA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-L-F</w:t>
            </w:r>
          </w:p>
        </w:tc>
        <w:tc>
          <w:tcPr>
            <w:tcW w:w="5953" w:type="dxa"/>
            <w:shd w:val="clear" w:color="auto" w:fill="auto"/>
          </w:tcPr>
          <w:p w:rsidR="00C4082D" w:rsidRPr="00E94A9B" w:rsidRDefault="00C4082D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aaacgacggccagtgaattcCGGTAGCGGCATTAAAATTAG</w:t>
            </w:r>
          </w:p>
        </w:tc>
      </w:tr>
      <w:tr w:rsidR="00C4082D" w:rsidRPr="00E94A9B" w:rsidTr="00E67523">
        <w:tc>
          <w:tcPr>
            <w:tcW w:w="2353" w:type="dxa"/>
            <w:shd w:val="clear" w:color="auto" w:fill="auto"/>
          </w:tcPr>
          <w:p w:rsidR="00C4082D" w:rsidRPr="00E94A9B" w:rsidRDefault="00A5045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aroA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-L-R</w:t>
            </w:r>
          </w:p>
        </w:tc>
        <w:tc>
          <w:tcPr>
            <w:tcW w:w="5953" w:type="dxa"/>
            <w:shd w:val="clear" w:color="auto" w:fill="auto"/>
          </w:tcPr>
          <w:p w:rsidR="00C4082D" w:rsidRPr="00E94A9B" w:rsidRDefault="00C4082D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atccgctcTTTTTCCACCTCAATCAGCAT</w:t>
            </w:r>
          </w:p>
        </w:tc>
      </w:tr>
      <w:tr w:rsidR="00A50454" w:rsidRPr="00E94A9B" w:rsidTr="00E67523">
        <w:tc>
          <w:tcPr>
            <w:tcW w:w="2353" w:type="dxa"/>
            <w:shd w:val="clear" w:color="auto" w:fill="auto"/>
          </w:tcPr>
          <w:p w:rsidR="00A50454" w:rsidRPr="00E94A9B" w:rsidRDefault="00A5045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aroA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-Z-F</w:t>
            </w:r>
          </w:p>
        </w:tc>
        <w:tc>
          <w:tcPr>
            <w:tcW w:w="5953" w:type="dxa"/>
            <w:shd w:val="clear" w:color="auto" w:fill="auto"/>
          </w:tcPr>
          <w:p w:rsidR="00A50454" w:rsidRPr="00E94A9B" w:rsidRDefault="00A5045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GAGGTGGAAAAAGAGCGGATAACAATTTC</w:t>
            </w:r>
          </w:p>
        </w:tc>
      </w:tr>
      <w:tr w:rsidR="00A50454" w:rsidRPr="00E94A9B" w:rsidTr="00E67523">
        <w:tc>
          <w:tcPr>
            <w:tcW w:w="2353" w:type="dxa"/>
            <w:shd w:val="clear" w:color="auto" w:fill="auto"/>
          </w:tcPr>
          <w:p w:rsidR="00A50454" w:rsidRPr="00E94A9B" w:rsidRDefault="00A5045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aroA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-Z-R</w:t>
            </w:r>
          </w:p>
        </w:tc>
        <w:tc>
          <w:tcPr>
            <w:tcW w:w="5953" w:type="dxa"/>
            <w:shd w:val="clear" w:color="auto" w:fill="auto"/>
          </w:tcPr>
          <w:p w:rsidR="00A50454" w:rsidRPr="00E94A9B" w:rsidRDefault="00A5045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TCCTTGATCCTTACCGTTCGTATAATGTATGC</w:t>
            </w:r>
          </w:p>
        </w:tc>
      </w:tr>
      <w:tr w:rsidR="00C4082D" w:rsidRPr="00E94A9B" w:rsidTr="00E67523">
        <w:tc>
          <w:tcPr>
            <w:tcW w:w="2353" w:type="dxa"/>
            <w:shd w:val="clear" w:color="auto" w:fill="auto"/>
          </w:tcPr>
          <w:p w:rsidR="00C4082D" w:rsidRPr="00E94A9B" w:rsidRDefault="00C4082D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Phbs-F</w:t>
            </w:r>
          </w:p>
        </w:tc>
        <w:tc>
          <w:tcPr>
            <w:tcW w:w="5953" w:type="dxa"/>
            <w:shd w:val="clear" w:color="auto" w:fill="auto"/>
          </w:tcPr>
          <w:p w:rsidR="00C4082D" w:rsidRPr="00E94A9B" w:rsidRDefault="00C4082D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CGAACGGTAAGGATCAAGGAATAGGATGAAAAAAG</w:t>
            </w:r>
          </w:p>
        </w:tc>
      </w:tr>
      <w:tr w:rsidR="00C4082D" w:rsidRPr="00E94A9B" w:rsidTr="00E67523">
        <w:tc>
          <w:tcPr>
            <w:tcW w:w="2353" w:type="dxa"/>
            <w:shd w:val="clear" w:color="auto" w:fill="auto"/>
          </w:tcPr>
          <w:p w:rsidR="00C4082D" w:rsidRPr="00E94A9B" w:rsidRDefault="00A5045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phbs-R</w:t>
            </w:r>
          </w:p>
        </w:tc>
        <w:tc>
          <w:tcPr>
            <w:tcW w:w="5953" w:type="dxa"/>
            <w:shd w:val="clear" w:color="auto" w:fill="auto"/>
          </w:tcPr>
          <w:p w:rsidR="00C4082D" w:rsidRPr="00E94A9B" w:rsidRDefault="00C4082D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gcaccttatctcgtttcatGTGTACATTCCTCTCTTAC</w:t>
            </w:r>
          </w:p>
        </w:tc>
      </w:tr>
      <w:tr w:rsidR="00A50454" w:rsidRPr="00E94A9B" w:rsidTr="00E67523">
        <w:tc>
          <w:tcPr>
            <w:tcW w:w="2353" w:type="dxa"/>
            <w:shd w:val="clear" w:color="auto" w:fill="auto"/>
          </w:tcPr>
          <w:p w:rsidR="00A50454" w:rsidRPr="00E94A9B" w:rsidRDefault="00A5045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aroA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-R-F</w:t>
            </w:r>
          </w:p>
        </w:tc>
        <w:tc>
          <w:tcPr>
            <w:tcW w:w="5953" w:type="dxa"/>
            <w:shd w:val="clear" w:color="auto" w:fill="auto"/>
          </w:tcPr>
          <w:p w:rsidR="00A50454" w:rsidRPr="00E94A9B" w:rsidRDefault="00A5045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cATGAAACGAGATAAGGTGCAGACC</w:t>
            </w:r>
          </w:p>
        </w:tc>
      </w:tr>
      <w:tr w:rsidR="00A50454" w:rsidRPr="00E94A9B" w:rsidTr="00E67523">
        <w:tc>
          <w:tcPr>
            <w:tcW w:w="2353" w:type="dxa"/>
            <w:shd w:val="clear" w:color="auto" w:fill="auto"/>
          </w:tcPr>
          <w:p w:rsidR="00A50454" w:rsidRPr="00E94A9B" w:rsidRDefault="00A5045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aroA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-R-R</w:t>
            </w:r>
          </w:p>
        </w:tc>
        <w:tc>
          <w:tcPr>
            <w:tcW w:w="5953" w:type="dxa"/>
            <w:shd w:val="clear" w:color="auto" w:fill="auto"/>
          </w:tcPr>
          <w:p w:rsidR="00A50454" w:rsidRPr="00E94A9B" w:rsidRDefault="00A5045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accatgattacgccaagcttGCCGCGTCCTTAATAACG</w:t>
            </w:r>
          </w:p>
        </w:tc>
      </w:tr>
      <w:tr w:rsidR="00A4129F" w:rsidRPr="00E94A9B" w:rsidTr="00E67523">
        <w:tc>
          <w:tcPr>
            <w:tcW w:w="23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dhbB</w:t>
            </w:r>
            <w:r w:rsidR="00C3239D" w:rsidRPr="00E94A9B">
              <w:rPr>
                <w:rFonts w:ascii="Times New Roman" w:eastAsia="宋体" w:hAnsi="Times New Roman" w:cs="Times New Roman"/>
                <w:szCs w:val="21"/>
              </w:rPr>
              <w:t>-L-F</w:t>
            </w:r>
          </w:p>
        </w:tc>
        <w:tc>
          <w:tcPr>
            <w:tcW w:w="59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aaacgacggccagtgaattcTGTACTTGGCCGCGCTGC</w:t>
            </w:r>
          </w:p>
        </w:tc>
      </w:tr>
      <w:tr w:rsidR="00A4129F" w:rsidRPr="00E94A9B" w:rsidTr="00E67523">
        <w:tc>
          <w:tcPr>
            <w:tcW w:w="23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dhbB</w:t>
            </w:r>
            <w:r w:rsidR="00C3239D" w:rsidRPr="00E94A9B">
              <w:rPr>
                <w:rFonts w:ascii="Times New Roman" w:eastAsia="宋体" w:hAnsi="Times New Roman" w:cs="Times New Roman"/>
                <w:szCs w:val="21"/>
              </w:rPr>
              <w:t>-L-R</w:t>
            </w:r>
          </w:p>
        </w:tc>
        <w:tc>
          <w:tcPr>
            <w:tcW w:w="59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ctctagagATGAACACTTCCTCTCAAATTGTTGT</w:t>
            </w:r>
          </w:p>
        </w:tc>
      </w:tr>
      <w:tr w:rsidR="00A4129F" w:rsidRPr="00E94A9B" w:rsidTr="00E67523">
        <w:tc>
          <w:tcPr>
            <w:tcW w:w="23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sp</w:t>
            </w:r>
            <w:r w:rsidR="00E51062" w:rsidRPr="00E94A9B">
              <w:rPr>
                <w:rFonts w:ascii="Times New Roman" w:hAnsi="Times New Roman" w:cs="Times New Roman"/>
                <w:szCs w:val="21"/>
              </w:rPr>
              <w:t>c</w:t>
            </w:r>
            <w:r w:rsidRPr="00E94A9B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59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GGAAGTGTTCATCTCTAGAGATTGTACCGTTC</w:t>
            </w:r>
          </w:p>
        </w:tc>
      </w:tr>
      <w:tr w:rsidR="00A4129F" w:rsidRPr="00E94A9B" w:rsidTr="00E67523">
        <w:tc>
          <w:tcPr>
            <w:tcW w:w="23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lastRenderedPageBreak/>
              <w:t>sp</w:t>
            </w:r>
            <w:r w:rsidR="00E51062" w:rsidRPr="00E94A9B">
              <w:rPr>
                <w:rFonts w:ascii="Times New Roman" w:hAnsi="Times New Roman" w:cs="Times New Roman"/>
                <w:szCs w:val="21"/>
              </w:rPr>
              <w:t>c</w:t>
            </w:r>
            <w:r w:rsidRPr="00E94A9B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59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GTGTACATTCCTCTCTTACCTATAATGG</w:t>
            </w:r>
          </w:p>
        </w:tc>
      </w:tr>
      <w:tr w:rsidR="00A4129F" w:rsidRPr="00E94A9B" w:rsidTr="00E67523">
        <w:tc>
          <w:tcPr>
            <w:tcW w:w="23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MIS-F</w:t>
            </w:r>
          </w:p>
        </w:tc>
        <w:tc>
          <w:tcPr>
            <w:tcW w:w="59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GGTAAGAGAGGAATGTACACATGTTTTGTACATTTTTTG</w:t>
            </w:r>
          </w:p>
        </w:tc>
      </w:tr>
      <w:tr w:rsidR="00A4129F" w:rsidRPr="00E94A9B" w:rsidTr="00E67523">
        <w:tc>
          <w:tcPr>
            <w:tcW w:w="23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MIS-R2</w:t>
            </w:r>
          </w:p>
        </w:tc>
        <w:tc>
          <w:tcPr>
            <w:tcW w:w="59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tttggttcatCGACCCACCACCGCCCGA</w:t>
            </w:r>
          </w:p>
        </w:tc>
      </w:tr>
      <w:tr w:rsidR="00A4129F" w:rsidRPr="00E94A9B" w:rsidTr="00E67523">
        <w:tc>
          <w:tcPr>
            <w:tcW w:w="23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menA-F</w:t>
            </w:r>
          </w:p>
        </w:tc>
        <w:tc>
          <w:tcPr>
            <w:tcW w:w="59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tggtgggtcgATGAACCAAACAAATAAGGGTGAGG</w:t>
            </w:r>
          </w:p>
        </w:tc>
      </w:tr>
      <w:tr w:rsidR="00A4129F" w:rsidRPr="00E94A9B" w:rsidTr="00E67523">
        <w:tc>
          <w:tcPr>
            <w:tcW w:w="23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menA-R</w:t>
            </w:r>
          </w:p>
        </w:tc>
        <w:tc>
          <w:tcPr>
            <w:tcW w:w="59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GTTTACCCTCCTTTTATCGGAAATAGCTGATC</w:t>
            </w:r>
          </w:p>
        </w:tc>
      </w:tr>
      <w:tr w:rsidR="00A4129F" w:rsidRPr="00E94A9B" w:rsidTr="00E67523">
        <w:tc>
          <w:tcPr>
            <w:tcW w:w="23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dhbB</w:t>
            </w:r>
            <w:r w:rsidR="00F475E4" w:rsidRPr="00E94A9B">
              <w:rPr>
                <w:rFonts w:ascii="Times New Roman" w:hAnsi="Times New Roman" w:cs="Times New Roman"/>
                <w:szCs w:val="21"/>
              </w:rPr>
              <w:t xml:space="preserve">-R </w:t>
            </w:r>
            <w:r w:rsidRPr="00E94A9B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59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CGATAAAAGGAGGGTAAACAAACGGATG</w:t>
            </w:r>
          </w:p>
        </w:tc>
      </w:tr>
      <w:tr w:rsidR="00A4129F" w:rsidRPr="00E94A9B" w:rsidTr="00E67523">
        <w:tc>
          <w:tcPr>
            <w:tcW w:w="23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dhbB</w:t>
            </w:r>
            <w:r w:rsidR="00F475E4" w:rsidRPr="00E94A9B">
              <w:rPr>
                <w:rFonts w:ascii="Times New Roman" w:hAnsi="Times New Roman" w:cs="Times New Roman"/>
                <w:szCs w:val="21"/>
              </w:rPr>
              <w:t>-R -</w:t>
            </w:r>
            <w:r w:rsidRPr="00E94A9B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59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accatgattacgccaagcttATACTTATGATGTCGCCGAATACT</w:t>
            </w:r>
          </w:p>
        </w:tc>
      </w:tr>
      <w:tr w:rsidR="00A4129F" w:rsidRPr="00E94A9B" w:rsidTr="00E67523">
        <w:tc>
          <w:tcPr>
            <w:tcW w:w="23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MIS-R1</w:t>
            </w:r>
          </w:p>
        </w:tc>
        <w:tc>
          <w:tcPr>
            <w:tcW w:w="59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CGACCCACCACCGCCCGAGCCACCGCCACCttctttttctccttctt</w:t>
            </w:r>
          </w:p>
        </w:tc>
      </w:tr>
      <w:tr w:rsidR="00A4129F" w:rsidRPr="00E94A9B" w:rsidTr="00E67523">
        <w:tc>
          <w:tcPr>
            <w:tcW w:w="23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Psigw</w:t>
            </w:r>
            <w:r w:rsidR="00F475E4" w:rsidRPr="00E94A9B">
              <w:rPr>
                <w:rFonts w:ascii="Times New Roman" w:hAnsi="Times New Roman" w:cs="Times New Roman"/>
                <w:szCs w:val="21"/>
              </w:rPr>
              <w:t>-</w:t>
            </w:r>
            <w:r w:rsidRPr="00E94A9B">
              <w:rPr>
                <w:rFonts w:ascii="Times New Roman" w:hAnsi="Times New Roman" w:cs="Times New Roman"/>
                <w:szCs w:val="21"/>
              </w:rPr>
              <w:t>spc-R2</w:t>
            </w:r>
          </w:p>
        </w:tc>
        <w:tc>
          <w:tcPr>
            <w:tcW w:w="59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Cagtcgacgattctaccgttcgtat</w:t>
            </w:r>
          </w:p>
        </w:tc>
      </w:tr>
      <w:tr w:rsidR="00A4129F" w:rsidRPr="00E94A9B" w:rsidTr="00E67523">
        <w:tc>
          <w:tcPr>
            <w:tcW w:w="2353" w:type="dxa"/>
            <w:shd w:val="clear" w:color="auto" w:fill="auto"/>
          </w:tcPr>
          <w:p w:rsidR="00A4129F" w:rsidRPr="00E94A9B" w:rsidRDefault="00F475E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S</w:t>
            </w:r>
            <w:r w:rsidR="00A4129F" w:rsidRPr="00E94A9B">
              <w:rPr>
                <w:rFonts w:ascii="Times New Roman" w:hAnsi="Times New Roman" w:cs="Times New Roman"/>
                <w:szCs w:val="21"/>
              </w:rPr>
              <w:t>pc</w:t>
            </w:r>
            <w:r w:rsidRPr="00E94A9B">
              <w:rPr>
                <w:rFonts w:ascii="Times New Roman" w:hAnsi="Times New Roman" w:cs="Times New Roman"/>
                <w:szCs w:val="21"/>
              </w:rPr>
              <w:t>-</w:t>
            </w:r>
            <w:r w:rsidR="00A4129F" w:rsidRPr="00E94A9B">
              <w:rPr>
                <w:rFonts w:ascii="Times New Roman" w:hAnsi="Times New Roman" w:cs="Times New Roman"/>
                <w:szCs w:val="21"/>
              </w:rPr>
              <w:t>Psigw-F3</w:t>
            </w:r>
          </w:p>
        </w:tc>
        <w:tc>
          <w:tcPr>
            <w:tcW w:w="59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aacggtagaatcgtcgacTGCCCCCCTCCACCATTAT</w:t>
            </w:r>
          </w:p>
        </w:tc>
      </w:tr>
      <w:tr w:rsidR="00A4129F" w:rsidRPr="00E94A9B" w:rsidTr="00E67523">
        <w:tc>
          <w:tcPr>
            <w:tcW w:w="2353" w:type="dxa"/>
            <w:shd w:val="clear" w:color="auto" w:fill="auto"/>
          </w:tcPr>
          <w:p w:rsidR="00A4129F" w:rsidRPr="00E94A9B" w:rsidRDefault="00F475E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M</w:t>
            </w:r>
            <w:r w:rsidR="00A4129F" w:rsidRPr="00E94A9B">
              <w:rPr>
                <w:rFonts w:ascii="Times New Roman" w:hAnsi="Times New Roman" w:cs="Times New Roman"/>
                <w:szCs w:val="21"/>
              </w:rPr>
              <w:t>enA</w:t>
            </w:r>
            <w:r w:rsidRPr="00E94A9B">
              <w:rPr>
                <w:rFonts w:ascii="Times New Roman" w:hAnsi="Times New Roman" w:cs="Times New Roman"/>
                <w:szCs w:val="21"/>
              </w:rPr>
              <w:t>-</w:t>
            </w:r>
            <w:r w:rsidR="00A4129F" w:rsidRPr="00E94A9B">
              <w:rPr>
                <w:rFonts w:ascii="Times New Roman" w:hAnsi="Times New Roman" w:cs="Times New Roman"/>
                <w:szCs w:val="21"/>
              </w:rPr>
              <w:t>Psigw-R3</w:t>
            </w:r>
          </w:p>
        </w:tc>
        <w:tc>
          <w:tcPr>
            <w:tcW w:w="59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ttcctctcttacACCGGTCTGTATGTATACGAG</w:t>
            </w:r>
          </w:p>
        </w:tc>
      </w:tr>
      <w:tr w:rsidR="00A4129F" w:rsidRPr="00E94A9B" w:rsidTr="00E67523">
        <w:tc>
          <w:tcPr>
            <w:tcW w:w="23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Psigw</w:t>
            </w:r>
            <w:r w:rsidR="00F475E4" w:rsidRPr="00E94A9B">
              <w:rPr>
                <w:rFonts w:ascii="Times New Roman" w:hAnsi="Times New Roman" w:cs="Times New Roman"/>
                <w:szCs w:val="21"/>
              </w:rPr>
              <w:t>-</w:t>
            </w:r>
            <w:r w:rsidRPr="00E94A9B">
              <w:rPr>
                <w:rFonts w:ascii="Times New Roman" w:hAnsi="Times New Roman" w:cs="Times New Roman"/>
                <w:szCs w:val="21"/>
              </w:rPr>
              <w:t>menA-F4</w:t>
            </w:r>
          </w:p>
        </w:tc>
        <w:tc>
          <w:tcPr>
            <w:tcW w:w="59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AGACCGGTgtaagagaggaatgtac</w:t>
            </w:r>
          </w:p>
        </w:tc>
      </w:tr>
      <w:tr w:rsidR="00A4129F" w:rsidRPr="00E94A9B" w:rsidTr="00E67523">
        <w:tc>
          <w:tcPr>
            <w:tcW w:w="23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menA-P43-R2</w:t>
            </w:r>
          </w:p>
        </w:tc>
        <w:tc>
          <w:tcPr>
            <w:tcW w:w="59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ggttcatGTGTACATTCCTCTCTTACCTATAATGG</w:t>
            </w:r>
          </w:p>
        </w:tc>
      </w:tr>
      <w:tr w:rsidR="00A4129F" w:rsidRPr="00E94A9B" w:rsidTr="00E67523">
        <w:tc>
          <w:tcPr>
            <w:tcW w:w="2353" w:type="dxa"/>
            <w:shd w:val="clear" w:color="auto" w:fill="auto"/>
          </w:tcPr>
          <w:p w:rsidR="00A4129F" w:rsidRPr="00E94A9B" w:rsidRDefault="00F475E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P</w:t>
            </w:r>
            <w:r w:rsidR="00A4129F" w:rsidRPr="00E94A9B">
              <w:rPr>
                <w:rFonts w:ascii="Times New Roman" w:hAnsi="Times New Roman" w:cs="Times New Roman"/>
                <w:szCs w:val="21"/>
              </w:rPr>
              <w:t>43-menA-F3</w:t>
            </w:r>
          </w:p>
        </w:tc>
        <w:tc>
          <w:tcPr>
            <w:tcW w:w="5953" w:type="dxa"/>
            <w:shd w:val="clear" w:color="auto" w:fill="auto"/>
          </w:tcPr>
          <w:p w:rsidR="00A4129F" w:rsidRPr="00E94A9B" w:rsidRDefault="00A4129F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GAGGAATGTACACatgaaccaaacaaataagggtg</w:t>
            </w:r>
          </w:p>
        </w:tc>
      </w:tr>
      <w:tr w:rsidR="001A72C2" w:rsidRPr="00E94A9B" w:rsidTr="00E67523">
        <w:tc>
          <w:tcPr>
            <w:tcW w:w="2353" w:type="dxa"/>
            <w:shd w:val="clear" w:color="auto" w:fill="auto"/>
          </w:tcPr>
          <w:p w:rsidR="001A72C2" w:rsidRPr="00E94A9B" w:rsidRDefault="001A72C2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aym</w:t>
            </w:r>
            <w:r w:rsidR="00F475E4" w:rsidRPr="00E94A9B">
              <w:rPr>
                <w:rFonts w:ascii="Times New Roman" w:eastAsia="宋体" w:hAnsi="Times New Roman" w:cs="Times New Roman"/>
                <w:szCs w:val="21"/>
              </w:rPr>
              <w:t>-L-F</w:t>
            </w:r>
          </w:p>
        </w:tc>
        <w:tc>
          <w:tcPr>
            <w:tcW w:w="5953" w:type="dxa"/>
            <w:shd w:val="clear" w:color="auto" w:fill="auto"/>
          </w:tcPr>
          <w:p w:rsidR="001A72C2" w:rsidRPr="00E94A9B" w:rsidRDefault="001A72C2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gtatgtcaagtggctgcggtttatggt</w:t>
            </w:r>
          </w:p>
        </w:tc>
      </w:tr>
      <w:tr w:rsidR="001A72C2" w:rsidRPr="00E94A9B" w:rsidTr="00E67523">
        <w:tc>
          <w:tcPr>
            <w:tcW w:w="2353" w:type="dxa"/>
            <w:shd w:val="clear" w:color="auto" w:fill="auto"/>
          </w:tcPr>
          <w:p w:rsidR="001A72C2" w:rsidRPr="00E94A9B" w:rsidRDefault="001A72C2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aym</w:t>
            </w:r>
            <w:r w:rsidR="00F475E4" w:rsidRPr="00E94A9B">
              <w:rPr>
                <w:rFonts w:ascii="Times New Roman" w:eastAsia="宋体" w:hAnsi="Times New Roman" w:cs="Times New Roman"/>
                <w:szCs w:val="21"/>
              </w:rPr>
              <w:t>-L-R</w:t>
            </w:r>
          </w:p>
        </w:tc>
        <w:tc>
          <w:tcPr>
            <w:tcW w:w="5953" w:type="dxa"/>
            <w:shd w:val="clear" w:color="auto" w:fill="auto"/>
          </w:tcPr>
          <w:p w:rsidR="001A72C2" w:rsidRPr="00E94A9B" w:rsidRDefault="001A72C2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gtgaaattgttatccgctctcttgacactccttatttg</w:t>
            </w:r>
          </w:p>
        </w:tc>
      </w:tr>
      <w:tr w:rsidR="001A72C2" w:rsidRPr="00E94A9B" w:rsidTr="00E67523">
        <w:tc>
          <w:tcPr>
            <w:tcW w:w="2353" w:type="dxa"/>
            <w:shd w:val="clear" w:color="auto" w:fill="auto"/>
          </w:tcPr>
          <w:p w:rsidR="001A72C2" w:rsidRPr="00E94A9B" w:rsidRDefault="001A72C2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aym-cm-F</w:t>
            </w:r>
          </w:p>
        </w:tc>
        <w:tc>
          <w:tcPr>
            <w:tcW w:w="5953" w:type="dxa"/>
            <w:shd w:val="clear" w:color="auto" w:fill="auto"/>
          </w:tcPr>
          <w:p w:rsidR="001A72C2" w:rsidRPr="00E94A9B" w:rsidRDefault="001A72C2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caaataaggagtgtcaagagagcggataacaatttcac</w:t>
            </w:r>
          </w:p>
        </w:tc>
      </w:tr>
      <w:tr w:rsidR="001A72C2" w:rsidRPr="00E94A9B" w:rsidTr="00E67523">
        <w:tc>
          <w:tcPr>
            <w:tcW w:w="2353" w:type="dxa"/>
            <w:shd w:val="clear" w:color="auto" w:fill="auto"/>
          </w:tcPr>
          <w:p w:rsidR="001A72C2" w:rsidRPr="00E94A9B" w:rsidRDefault="001A72C2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pos-p43-R</w:t>
            </w:r>
          </w:p>
        </w:tc>
        <w:tc>
          <w:tcPr>
            <w:tcW w:w="5953" w:type="dxa"/>
            <w:shd w:val="clear" w:color="auto" w:fill="auto"/>
          </w:tcPr>
          <w:p w:rsidR="001A72C2" w:rsidRPr="00E94A9B" w:rsidRDefault="001A72C2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AATGTGAATCCAACGTACTgtgtacattcctctcttacC</w:t>
            </w:r>
          </w:p>
        </w:tc>
      </w:tr>
      <w:tr w:rsidR="001A72C2" w:rsidRPr="00E94A9B" w:rsidTr="00E67523">
        <w:tc>
          <w:tcPr>
            <w:tcW w:w="2353" w:type="dxa"/>
            <w:shd w:val="clear" w:color="auto" w:fill="auto"/>
          </w:tcPr>
          <w:p w:rsidR="001A72C2" w:rsidRPr="00E94A9B" w:rsidRDefault="001A72C2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pos5</w:t>
            </w:r>
            <w:r w:rsidR="00F475E4" w:rsidRPr="00E94A9B">
              <w:rPr>
                <w:rFonts w:ascii="Times New Roman" w:hAnsi="Times New Roman" w:cs="Times New Roman"/>
                <w:szCs w:val="21"/>
              </w:rPr>
              <w:t>p</w:t>
            </w:r>
            <w:r w:rsidR="00F475E4" w:rsidRPr="00E94A9B">
              <w:rPr>
                <w:rFonts w:ascii="Times New Roman" w:eastAsia="宋体" w:hAnsi="Times New Roman" w:cs="Times New Roman"/>
                <w:szCs w:val="21"/>
              </w:rPr>
              <w:t>-F</w:t>
            </w:r>
          </w:p>
        </w:tc>
        <w:tc>
          <w:tcPr>
            <w:tcW w:w="5953" w:type="dxa"/>
            <w:shd w:val="clear" w:color="auto" w:fill="auto"/>
          </w:tcPr>
          <w:p w:rsidR="001A72C2" w:rsidRPr="00E94A9B" w:rsidRDefault="001A72C2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GgtaagagaggaatgtacacAGTACGTTGGATTCACATT</w:t>
            </w:r>
          </w:p>
        </w:tc>
      </w:tr>
      <w:tr w:rsidR="001A72C2" w:rsidRPr="00E94A9B" w:rsidTr="00E67523">
        <w:tc>
          <w:tcPr>
            <w:tcW w:w="2353" w:type="dxa"/>
            <w:shd w:val="clear" w:color="auto" w:fill="auto"/>
          </w:tcPr>
          <w:p w:rsidR="001A72C2" w:rsidRPr="00E94A9B" w:rsidRDefault="00F475E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pos5p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-R</w:t>
            </w:r>
          </w:p>
        </w:tc>
        <w:tc>
          <w:tcPr>
            <w:tcW w:w="5953" w:type="dxa"/>
            <w:shd w:val="clear" w:color="auto" w:fill="auto"/>
          </w:tcPr>
          <w:p w:rsidR="001A72C2" w:rsidRPr="00E94A9B" w:rsidRDefault="001A72C2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tcccgtctagccttgcccTTAATCATTATCAGTCTGTCTCT</w:t>
            </w:r>
          </w:p>
        </w:tc>
      </w:tr>
      <w:tr w:rsidR="00F475E4" w:rsidRPr="00E94A9B" w:rsidTr="00E67523">
        <w:tc>
          <w:tcPr>
            <w:tcW w:w="2353" w:type="dxa"/>
            <w:shd w:val="clear" w:color="auto" w:fill="auto"/>
          </w:tcPr>
          <w:p w:rsidR="00F475E4" w:rsidRPr="00E94A9B" w:rsidRDefault="00F475E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aym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-R-F</w:t>
            </w:r>
          </w:p>
        </w:tc>
        <w:tc>
          <w:tcPr>
            <w:tcW w:w="5953" w:type="dxa"/>
            <w:shd w:val="clear" w:color="auto" w:fill="auto"/>
          </w:tcPr>
          <w:p w:rsidR="00F475E4" w:rsidRPr="00E94A9B" w:rsidRDefault="00F475E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AGAGACAGACTGATAATGATTAAgggcaaggctagac</w:t>
            </w:r>
          </w:p>
        </w:tc>
      </w:tr>
      <w:tr w:rsidR="00F475E4" w:rsidRPr="00E94A9B" w:rsidTr="00E67523">
        <w:tc>
          <w:tcPr>
            <w:tcW w:w="2353" w:type="dxa"/>
            <w:shd w:val="clear" w:color="auto" w:fill="auto"/>
          </w:tcPr>
          <w:p w:rsidR="00F475E4" w:rsidRPr="00E94A9B" w:rsidRDefault="00F475E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aym</w:t>
            </w:r>
            <w:r w:rsidRPr="00E94A9B">
              <w:rPr>
                <w:rFonts w:ascii="Times New Roman" w:eastAsia="宋体" w:hAnsi="Times New Roman" w:cs="Times New Roman"/>
                <w:szCs w:val="21"/>
              </w:rPr>
              <w:t>-R-R</w:t>
            </w:r>
          </w:p>
        </w:tc>
        <w:tc>
          <w:tcPr>
            <w:tcW w:w="5953" w:type="dxa"/>
            <w:shd w:val="clear" w:color="auto" w:fill="auto"/>
          </w:tcPr>
          <w:p w:rsidR="00F475E4" w:rsidRPr="00E94A9B" w:rsidRDefault="00F475E4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accgtattgcccgtccaaatatgtgct</w:t>
            </w:r>
          </w:p>
        </w:tc>
      </w:tr>
      <w:tr w:rsidR="00E67523" w:rsidRPr="00E94A9B" w:rsidTr="00E67523">
        <w:tc>
          <w:tcPr>
            <w:tcW w:w="2353" w:type="dxa"/>
            <w:shd w:val="clear" w:color="auto" w:fill="auto"/>
          </w:tcPr>
          <w:p w:rsidR="00E67523" w:rsidRPr="00E94A9B" w:rsidRDefault="008E5464" w:rsidP="00FD2D3E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E94A9B">
              <w:rPr>
                <w:rFonts w:ascii="Times New Roman" w:hAnsi="Times New Roman" w:cs="Times New Roman"/>
                <w:b/>
                <w:szCs w:val="21"/>
              </w:rPr>
              <w:lastRenderedPageBreak/>
              <w:t>qRT-PCR</w:t>
            </w:r>
          </w:p>
        </w:tc>
        <w:tc>
          <w:tcPr>
            <w:tcW w:w="59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67523" w:rsidRPr="00E94A9B" w:rsidTr="00CF390A">
        <w:tc>
          <w:tcPr>
            <w:tcW w:w="23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dxr-qpcr.F</w:t>
            </w:r>
          </w:p>
        </w:tc>
        <w:tc>
          <w:tcPr>
            <w:tcW w:w="59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GCTGGTATCTATGTCGTT</w:t>
            </w:r>
          </w:p>
        </w:tc>
      </w:tr>
      <w:tr w:rsidR="00E67523" w:rsidRPr="00E94A9B" w:rsidTr="00CF390A">
        <w:tc>
          <w:tcPr>
            <w:tcW w:w="23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dxr-qpcr.R</w:t>
            </w:r>
          </w:p>
        </w:tc>
        <w:tc>
          <w:tcPr>
            <w:tcW w:w="59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TATCAGTCCTTCTTCTCC</w:t>
            </w:r>
          </w:p>
        </w:tc>
      </w:tr>
      <w:tr w:rsidR="00E67523" w:rsidRPr="00E94A9B" w:rsidTr="00E67523">
        <w:tc>
          <w:tcPr>
            <w:tcW w:w="23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dxs-qpcr.F</w:t>
            </w:r>
          </w:p>
        </w:tc>
        <w:tc>
          <w:tcPr>
            <w:tcW w:w="59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AAAAAAGGGAAGGGGTA</w:t>
            </w:r>
          </w:p>
        </w:tc>
      </w:tr>
      <w:tr w:rsidR="00E67523" w:rsidRPr="00E94A9B" w:rsidTr="00CF390A">
        <w:tc>
          <w:tcPr>
            <w:tcW w:w="23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dxs-qpcr.R</w:t>
            </w:r>
          </w:p>
        </w:tc>
        <w:tc>
          <w:tcPr>
            <w:tcW w:w="59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CAGGAAGGTTGAGTAAAT</w:t>
            </w:r>
          </w:p>
        </w:tc>
      </w:tr>
      <w:tr w:rsidR="00E67523" w:rsidRPr="00E94A9B" w:rsidTr="00CF390A">
        <w:tc>
          <w:tcPr>
            <w:tcW w:w="23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fni-qpcr.F</w:t>
            </w:r>
          </w:p>
        </w:tc>
        <w:tc>
          <w:tcPr>
            <w:tcW w:w="59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CGAAAGGAAAACCCAAAC</w:t>
            </w:r>
          </w:p>
        </w:tc>
      </w:tr>
      <w:tr w:rsidR="00E67523" w:rsidRPr="00E94A9B" w:rsidTr="00CF390A">
        <w:tc>
          <w:tcPr>
            <w:tcW w:w="23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fni-qpcr.R</w:t>
            </w:r>
          </w:p>
        </w:tc>
        <w:tc>
          <w:tcPr>
            <w:tcW w:w="59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TCATACCGAAGCCGACT</w:t>
            </w:r>
          </w:p>
        </w:tc>
      </w:tr>
      <w:tr w:rsidR="00E67523" w:rsidRPr="00E94A9B" w:rsidTr="00CF390A">
        <w:tc>
          <w:tcPr>
            <w:tcW w:w="23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menf-qpcr.F</w:t>
            </w:r>
          </w:p>
        </w:tc>
        <w:tc>
          <w:tcPr>
            <w:tcW w:w="59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 xml:space="preserve">GATGGGTAAGCGGAGGAGA </w:t>
            </w:r>
          </w:p>
        </w:tc>
      </w:tr>
      <w:tr w:rsidR="00E67523" w:rsidRPr="00E94A9B" w:rsidTr="00CF390A">
        <w:tc>
          <w:tcPr>
            <w:tcW w:w="23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menf-qpcr.R</w:t>
            </w:r>
          </w:p>
        </w:tc>
        <w:tc>
          <w:tcPr>
            <w:tcW w:w="59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GATTGGACCGTCAAACGTG</w:t>
            </w:r>
          </w:p>
        </w:tc>
      </w:tr>
      <w:tr w:rsidR="00E67523" w:rsidRPr="00E94A9B" w:rsidTr="00CF390A">
        <w:tc>
          <w:tcPr>
            <w:tcW w:w="23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mena-qpcr.F</w:t>
            </w:r>
          </w:p>
        </w:tc>
        <w:tc>
          <w:tcPr>
            <w:tcW w:w="59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 xml:space="preserve">TGAAGAGGACAAAAAAGGC </w:t>
            </w:r>
          </w:p>
        </w:tc>
      </w:tr>
      <w:tr w:rsidR="00E67523" w:rsidRPr="00E94A9B" w:rsidTr="00CF390A">
        <w:tc>
          <w:tcPr>
            <w:tcW w:w="23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mena-qpcr.R</w:t>
            </w:r>
          </w:p>
        </w:tc>
        <w:tc>
          <w:tcPr>
            <w:tcW w:w="59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GAGCAGGAATCCGAAAAAT</w:t>
            </w:r>
          </w:p>
        </w:tc>
      </w:tr>
      <w:tr w:rsidR="00E67523" w:rsidRPr="00E94A9B" w:rsidTr="00CF390A">
        <w:tc>
          <w:tcPr>
            <w:tcW w:w="23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aroa-qpcr.F</w:t>
            </w:r>
          </w:p>
        </w:tc>
        <w:tc>
          <w:tcPr>
            <w:tcW w:w="59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CTCAGGCGGAAGGAACCAC</w:t>
            </w:r>
          </w:p>
        </w:tc>
      </w:tr>
      <w:tr w:rsidR="00E67523" w:rsidRPr="00E94A9B" w:rsidTr="00E67523">
        <w:tc>
          <w:tcPr>
            <w:tcW w:w="23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aroa-qpcr.R</w:t>
            </w:r>
          </w:p>
        </w:tc>
        <w:tc>
          <w:tcPr>
            <w:tcW w:w="5953" w:type="dxa"/>
            <w:shd w:val="clear" w:color="auto" w:fill="auto"/>
          </w:tcPr>
          <w:p w:rsidR="00E67523" w:rsidRPr="00E94A9B" w:rsidRDefault="00E67523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CAGGAAGCAATACCAAGCA</w:t>
            </w:r>
          </w:p>
        </w:tc>
      </w:tr>
      <w:tr w:rsidR="00CF390A" w:rsidRPr="00E94A9B" w:rsidTr="00CF390A">
        <w:tc>
          <w:tcPr>
            <w:tcW w:w="2353" w:type="dxa"/>
            <w:shd w:val="clear" w:color="auto" w:fill="auto"/>
          </w:tcPr>
          <w:p w:rsidR="00CF390A" w:rsidRPr="00E94A9B" w:rsidRDefault="00CF390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dhbb-qpcr.F</w:t>
            </w:r>
          </w:p>
        </w:tc>
        <w:tc>
          <w:tcPr>
            <w:tcW w:w="5953" w:type="dxa"/>
            <w:shd w:val="clear" w:color="auto" w:fill="auto"/>
          </w:tcPr>
          <w:p w:rsidR="00CF390A" w:rsidRPr="00E94A9B" w:rsidRDefault="00CF390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GAGGATGATGATCTTGTGC</w:t>
            </w:r>
          </w:p>
        </w:tc>
      </w:tr>
      <w:tr w:rsidR="00CF390A" w:rsidRPr="00E94A9B" w:rsidTr="00CF390A">
        <w:tc>
          <w:tcPr>
            <w:tcW w:w="2353" w:type="dxa"/>
            <w:shd w:val="clear" w:color="auto" w:fill="auto"/>
          </w:tcPr>
          <w:p w:rsidR="00CF390A" w:rsidRPr="00E94A9B" w:rsidRDefault="00CF390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dhbb-qpcr.R</w:t>
            </w:r>
          </w:p>
        </w:tc>
        <w:tc>
          <w:tcPr>
            <w:tcW w:w="5953" w:type="dxa"/>
            <w:shd w:val="clear" w:color="auto" w:fill="auto"/>
          </w:tcPr>
          <w:p w:rsidR="00CF390A" w:rsidRPr="00E94A9B" w:rsidRDefault="00CF390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TTCTTTTTGCCAGTGTTTG</w:t>
            </w:r>
          </w:p>
        </w:tc>
      </w:tr>
      <w:tr w:rsidR="00CF390A" w:rsidRPr="00E94A9B" w:rsidTr="00E67523">
        <w:tc>
          <w:tcPr>
            <w:tcW w:w="2353" w:type="dxa"/>
            <w:shd w:val="clear" w:color="auto" w:fill="auto"/>
          </w:tcPr>
          <w:p w:rsidR="00CF390A" w:rsidRPr="00E94A9B" w:rsidRDefault="00CF390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Pos5p-qpcr.F</w:t>
            </w:r>
          </w:p>
        </w:tc>
        <w:tc>
          <w:tcPr>
            <w:tcW w:w="5953" w:type="dxa"/>
            <w:shd w:val="clear" w:color="auto" w:fill="auto"/>
          </w:tcPr>
          <w:p w:rsidR="00CF390A" w:rsidRPr="00E94A9B" w:rsidRDefault="00CF390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 xml:space="preserve">TGAAAAAAAAGGATAGCAAC </w:t>
            </w:r>
          </w:p>
        </w:tc>
      </w:tr>
      <w:tr w:rsidR="00CF390A" w:rsidRPr="00E94A9B" w:rsidTr="00CF390A">
        <w:tc>
          <w:tcPr>
            <w:tcW w:w="2353" w:type="dxa"/>
            <w:shd w:val="clear" w:color="auto" w:fill="auto"/>
          </w:tcPr>
          <w:p w:rsidR="00CF390A" w:rsidRPr="00E94A9B" w:rsidRDefault="00CF390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Pos5p-qpcr.R</w:t>
            </w:r>
          </w:p>
        </w:tc>
        <w:tc>
          <w:tcPr>
            <w:tcW w:w="5953" w:type="dxa"/>
            <w:shd w:val="clear" w:color="auto" w:fill="auto"/>
          </w:tcPr>
          <w:p w:rsidR="00CF390A" w:rsidRPr="00E94A9B" w:rsidRDefault="00CF390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GACAAAGAGCGAGGACAA</w:t>
            </w:r>
          </w:p>
        </w:tc>
      </w:tr>
      <w:tr w:rsidR="00CF390A" w:rsidRPr="00E94A9B" w:rsidTr="00CF390A">
        <w:tc>
          <w:tcPr>
            <w:tcW w:w="2353" w:type="dxa"/>
            <w:shd w:val="clear" w:color="auto" w:fill="auto"/>
          </w:tcPr>
          <w:p w:rsidR="00CF390A" w:rsidRPr="00E94A9B" w:rsidRDefault="00CF390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hbs-qpcr.F</w:t>
            </w:r>
          </w:p>
        </w:tc>
        <w:tc>
          <w:tcPr>
            <w:tcW w:w="5953" w:type="dxa"/>
            <w:shd w:val="clear" w:color="auto" w:fill="auto"/>
          </w:tcPr>
          <w:p w:rsidR="00CF390A" w:rsidRPr="00E94A9B" w:rsidRDefault="00CF390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 xml:space="preserve">AACAGAACTTATCAATGCGGT </w:t>
            </w:r>
          </w:p>
        </w:tc>
      </w:tr>
      <w:tr w:rsidR="00CF390A" w:rsidRPr="00E94A9B" w:rsidTr="00CF390A">
        <w:tc>
          <w:tcPr>
            <w:tcW w:w="2353" w:type="dxa"/>
            <w:tcBorders>
              <w:bottom w:val="single" w:sz="4" w:space="0" w:color="auto"/>
            </w:tcBorders>
            <w:shd w:val="clear" w:color="auto" w:fill="auto"/>
          </w:tcPr>
          <w:p w:rsidR="00CF390A" w:rsidRPr="00E94A9B" w:rsidRDefault="00CF390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hbs-qpcr.R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</w:tcPr>
          <w:p w:rsidR="00CF390A" w:rsidRPr="00E94A9B" w:rsidRDefault="00CF390A" w:rsidP="00FD2D3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94A9B">
              <w:rPr>
                <w:rFonts w:ascii="Times New Roman" w:hAnsi="Times New Roman" w:cs="Times New Roman"/>
                <w:szCs w:val="21"/>
              </w:rPr>
              <w:t>AGGTACTTTGCTTGCTGGAAT</w:t>
            </w:r>
          </w:p>
        </w:tc>
      </w:tr>
    </w:tbl>
    <w:p w:rsidR="007208A6" w:rsidRPr="00E94A9B" w:rsidRDefault="007208A6" w:rsidP="00FD2D3E">
      <w:pPr>
        <w:spacing w:line="480" w:lineRule="auto"/>
        <w:rPr>
          <w:rFonts w:ascii="Times New Roman" w:eastAsia="宋体" w:hAnsi="Times New Roman" w:cs="Times New Roman"/>
          <w:noProof/>
          <w:szCs w:val="21"/>
        </w:rPr>
      </w:pPr>
    </w:p>
    <w:p w:rsidR="00155BDF" w:rsidRPr="00E94A9B" w:rsidRDefault="00F97E2A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eastAsia="宋体" w:hAnsi="Times New Roman" w:cs="Times New Roman"/>
          <w:noProof/>
          <w:szCs w:val="21"/>
        </w:rPr>
        <w:lastRenderedPageBreak/>
        <w:drawing>
          <wp:inline distT="0" distB="0" distL="0" distR="0" wp14:anchorId="497F4D12" wp14:editId="33BC88E7">
            <wp:extent cx="4907233" cy="2419350"/>
            <wp:effectExtent l="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enA-TMHMM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8421" cy="242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8A6" w:rsidRPr="00E94A9B" w:rsidRDefault="007208A6" w:rsidP="00FD2D3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Fig. S1 </w:t>
      </w:r>
      <w:r w:rsidR="008E5464" w:rsidRPr="00E94A9B">
        <w:rPr>
          <w:rFonts w:ascii="Times New Roman" w:hAnsi="Times New Roman" w:cs="Times New Roman"/>
          <w:szCs w:val="21"/>
        </w:rPr>
        <w:t>P</w:t>
      </w:r>
      <w:r w:rsidRPr="00E94A9B">
        <w:rPr>
          <w:rFonts w:ascii="Times New Roman" w:hAnsi="Times New Roman" w:cs="Times New Roman"/>
          <w:szCs w:val="21"/>
        </w:rPr>
        <w:t xml:space="preserve">redict the transmembrane domain of MenA in </w:t>
      </w:r>
      <w:r w:rsidRPr="00E94A9B">
        <w:rPr>
          <w:rFonts w:ascii="Times New Roman" w:hAnsi="Times New Roman" w:cs="Times New Roman"/>
          <w:i/>
          <w:szCs w:val="21"/>
        </w:rPr>
        <w:t>B. subtilis</w:t>
      </w:r>
      <w:r w:rsidRPr="00E94A9B">
        <w:rPr>
          <w:rFonts w:ascii="Times New Roman" w:hAnsi="Times New Roman" w:cs="Times New Roman"/>
          <w:szCs w:val="21"/>
        </w:rPr>
        <w:t>.</w:t>
      </w:r>
      <w:r w:rsidR="00B92E5D" w:rsidRPr="00E94A9B">
        <w:rPr>
          <w:rFonts w:ascii="Times New Roman" w:hAnsi="Times New Roman" w:cs="Times New Roman"/>
          <w:szCs w:val="21"/>
        </w:rPr>
        <w:t xml:space="preserve"> There are </w:t>
      </w:r>
      <w:r w:rsidR="00E94A9B" w:rsidRPr="00E94A9B">
        <w:rPr>
          <w:rFonts w:ascii="Times New Roman" w:hAnsi="Times New Roman" w:cs="Times New Roman"/>
          <w:szCs w:val="21"/>
        </w:rPr>
        <w:t>eight</w:t>
      </w:r>
      <w:r w:rsidR="00B92E5D" w:rsidRPr="00E94A9B">
        <w:rPr>
          <w:rFonts w:ascii="Times New Roman" w:hAnsi="Times New Roman" w:cs="Times New Roman"/>
          <w:szCs w:val="21"/>
        </w:rPr>
        <w:t xml:space="preserve"> transmembrane helices in the membrane protein MenA. </w:t>
      </w:r>
    </w:p>
    <w:p w:rsidR="005740EA" w:rsidRPr="00E94A9B" w:rsidRDefault="005740EA" w:rsidP="00FD2D3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:rsidR="00C64D57" w:rsidRPr="00E94A9B" w:rsidRDefault="008C00FF" w:rsidP="00FD2D3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1008888" cy="2060448"/>
            <wp:effectExtent l="0" t="0" r="127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os5P电泳图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888" cy="206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C91" w:rsidRPr="00E94A9B" w:rsidRDefault="00F50C91" w:rsidP="00FD2D3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Fig. S2 </w:t>
      </w:r>
      <w:r w:rsidR="008E5464" w:rsidRPr="00E94A9B">
        <w:rPr>
          <w:rFonts w:ascii="Times New Roman" w:hAnsi="Times New Roman" w:cs="Times New Roman"/>
          <w:szCs w:val="21"/>
        </w:rPr>
        <w:t>C</w:t>
      </w:r>
      <w:r w:rsidRPr="00E94A9B">
        <w:rPr>
          <w:rFonts w:ascii="Times New Roman" w:hAnsi="Times New Roman" w:cs="Times New Roman"/>
          <w:szCs w:val="21"/>
        </w:rPr>
        <w:t>olony PC</w:t>
      </w:r>
      <w:r w:rsidR="00A609ED" w:rsidRPr="00E94A9B">
        <w:rPr>
          <w:rFonts w:ascii="Times New Roman" w:hAnsi="Times New Roman" w:cs="Times New Roman"/>
          <w:szCs w:val="21"/>
        </w:rPr>
        <w:t>R of the engineered strain BS011</w:t>
      </w:r>
      <w:r w:rsidR="008E5464" w:rsidRPr="00E94A9B">
        <w:rPr>
          <w:rFonts w:ascii="Times New Roman" w:hAnsi="Times New Roman" w:cs="Times New Roman"/>
          <w:szCs w:val="21"/>
        </w:rPr>
        <w:t>.</w:t>
      </w:r>
      <w:r w:rsidR="00A609ED" w:rsidRPr="00E94A9B">
        <w:rPr>
          <w:rFonts w:ascii="Times New Roman" w:hAnsi="Times New Roman" w:cs="Times New Roman"/>
          <w:szCs w:val="21"/>
        </w:rPr>
        <w:t xml:space="preserve"> </w:t>
      </w:r>
      <w:r w:rsidR="008E5464" w:rsidRPr="00E94A9B">
        <w:rPr>
          <w:rFonts w:ascii="Times New Roman" w:hAnsi="Times New Roman" w:cs="Times New Roman"/>
          <w:szCs w:val="21"/>
        </w:rPr>
        <w:t>Lane 1, DL 10kp DNA M</w:t>
      </w:r>
      <w:r w:rsidR="008E5464" w:rsidRPr="00E94A9B">
        <w:rPr>
          <w:rFonts w:ascii="Times New Roman" w:hAnsi="Times New Roman" w:cs="Times New Roman" w:hint="eastAsia"/>
          <w:szCs w:val="21"/>
        </w:rPr>
        <w:t>arker</w:t>
      </w:r>
      <w:r w:rsidR="008E5464" w:rsidRPr="00E94A9B">
        <w:rPr>
          <w:rFonts w:ascii="Times New Roman" w:hAnsi="Times New Roman" w:cs="Times New Roman"/>
          <w:szCs w:val="21"/>
        </w:rPr>
        <w:t xml:space="preserve">; Lane 2 </w:t>
      </w:r>
      <w:r w:rsidR="00A609ED" w:rsidRPr="00E94A9B">
        <w:rPr>
          <w:rFonts w:ascii="Times New Roman" w:hAnsi="Times New Roman" w:cs="Times New Roman"/>
          <w:szCs w:val="21"/>
        </w:rPr>
        <w:t xml:space="preserve">and </w:t>
      </w:r>
      <w:r w:rsidR="008E5464" w:rsidRPr="00E94A9B">
        <w:rPr>
          <w:rFonts w:ascii="Times New Roman" w:hAnsi="Times New Roman"/>
          <w:lang w:val="en-GB"/>
        </w:rPr>
        <w:t>3,</w:t>
      </w:r>
      <w:r w:rsidR="00A609ED" w:rsidRPr="00E94A9B">
        <w:rPr>
          <w:rFonts w:ascii="Times New Roman" w:hAnsi="Times New Roman"/>
          <w:lang w:val="en-GB"/>
        </w:rPr>
        <w:t xml:space="preserve"> the truncated </w:t>
      </w:r>
      <w:r w:rsidR="00A609ED" w:rsidRPr="00E94A9B">
        <w:rPr>
          <w:rFonts w:ascii="Times New Roman" w:hAnsi="Times New Roman"/>
          <w:i/>
          <w:lang w:val="en-GB"/>
        </w:rPr>
        <w:t>pos5p</w:t>
      </w:r>
      <w:r w:rsidR="00A609ED" w:rsidRPr="00E94A9B">
        <w:rPr>
          <w:rFonts w:ascii="Times New Roman" w:hAnsi="Times New Roman"/>
          <w:lang w:val="en-GB"/>
        </w:rPr>
        <w:t xml:space="preserve"> </w:t>
      </w:r>
    </w:p>
    <w:p w:rsidR="003300C2" w:rsidRPr="00E94A9B" w:rsidRDefault="003300C2" w:rsidP="00FD2D3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:rsidR="00183516" w:rsidRPr="00E94A9B" w:rsidRDefault="00F50C91" w:rsidP="00FD2D3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>
            <wp:extent cx="3060192" cy="2170176"/>
            <wp:effectExtent l="0" t="0" r="6985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s5-mRNA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17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8A6" w:rsidRPr="00E94A9B" w:rsidRDefault="00183516" w:rsidP="00FD2D3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>Fig. S</w:t>
      </w:r>
      <w:r w:rsidR="00F50C91" w:rsidRPr="00E94A9B">
        <w:rPr>
          <w:rFonts w:ascii="Times New Roman" w:hAnsi="Times New Roman" w:cs="Times New Roman"/>
          <w:szCs w:val="21"/>
        </w:rPr>
        <w:t xml:space="preserve">3 </w:t>
      </w:r>
      <w:r w:rsidR="003300C2" w:rsidRPr="00E94A9B">
        <w:rPr>
          <w:rFonts w:ascii="Times New Roman" w:hAnsi="Times New Roman" w:cs="Times New Roman"/>
          <w:szCs w:val="21"/>
        </w:rPr>
        <w:t xml:space="preserve">Fluorescence intensity curve of amplified </w:t>
      </w:r>
      <w:r w:rsidR="008008FE" w:rsidRPr="00E94A9B">
        <w:rPr>
          <w:rFonts w:ascii="Times New Roman" w:hAnsi="Times New Roman" w:cs="Times New Roman"/>
          <w:i/>
          <w:szCs w:val="21"/>
        </w:rPr>
        <w:t>pos5p</w:t>
      </w:r>
      <w:r w:rsidR="00300CF9" w:rsidRPr="00E94A9B">
        <w:rPr>
          <w:rFonts w:ascii="Times New Roman" w:hAnsi="Times New Roman" w:cs="Times New Roman"/>
          <w:szCs w:val="21"/>
        </w:rPr>
        <w:t xml:space="preserve">. </w:t>
      </w:r>
      <w:r w:rsidR="008008FE" w:rsidRPr="00E94A9B">
        <w:rPr>
          <w:rFonts w:ascii="Times New Roman" w:hAnsi="Times New Roman" w:cs="Times New Roman"/>
          <w:szCs w:val="21"/>
        </w:rPr>
        <w:t>The mean Ct of the</w:t>
      </w:r>
      <w:r w:rsidR="00300CF9" w:rsidRPr="00E94A9B">
        <w:rPr>
          <w:rFonts w:ascii="Times New Roman" w:hAnsi="Times New Roman" w:cs="Times New Roman"/>
          <w:i/>
          <w:szCs w:val="21"/>
        </w:rPr>
        <w:t xml:space="preserve"> pos5p</w:t>
      </w:r>
      <w:r w:rsidR="00300CF9" w:rsidRPr="00E94A9B">
        <w:rPr>
          <w:rFonts w:ascii="Times New Roman" w:hAnsi="Times New Roman" w:cs="Times New Roman"/>
          <w:szCs w:val="21"/>
        </w:rPr>
        <w:t xml:space="preserve"> in BS011 was 18.57, while the mean Ct </w:t>
      </w:r>
      <w:r w:rsidR="008008FE" w:rsidRPr="00E94A9B">
        <w:rPr>
          <w:rFonts w:ascii="Times New Roman" w:hAnsi="Times New Roman" w:cs="Times New Roman" w:hint="eastAsia"/>
          <w:szCs w:val="21"/>
        </w:rPr>
        <w:t>of</w:t>
      </w:r>
      <w:r w:rsidR="008008FE" w:rsidRPr="00E94A9B">
        <w:rPr>
          <w:rFonts w:ascii="Times New Roman" w:hAnsi="Times New Roman" w:cs="Times New Roman"/>
          <w:szCs w:val="21"/>
        </w:rPr>
        <w:t xml:space="preserve"> </w:t>
      </w:r>
      <w:r w:rsidR="008008FE" w:rsidRPr="00E94A9B">
        <w:rPr>
          <w:rFonts w:ascii="Times New Roman" w:hAnsi="Times New Roman" w:cs="Times New Roman" w:hint="eastAsia"/>
          <w:szCs w:val="21"/>
        </w:rPr>
        <w:t>that</w:t>
      </w:r>
      <w:r w:rsidR="008008FE" w:rsidRPr="00E94A9B">
        <w:rPr>
          <w:rFonts w:ascii="Times New Roman" w:hAnsi="Times New Roman" w:cs="Times New Roman"/>
          <w:szCs w:val="21"/>
        </w:rPr>
        <w:t xml:space="preserve"> </w:t>
      </w:r>
      <w:r w:rsidR="00300CF9" w:rsidRPr="00E94A9B">
        <w:rPr>
          <w:rFonts w:ascii="Times New Roman" w:hAnsi="Times New Roman" w:cs="Times New Roman"/>
          <w:szCs w:val="21"/>
        </w:rPr>
        <w:t xml:space="preserve">in BS168 was </w:t>
      </w:r>
      <w:r w:rsidR="00673640" w:rsidRPr="00E94A9B">
        <w:rPr>
          <w:rFonts w:ascii="Times New Roman" w:hAnsi="Times New Roman" w:cs="Times New Roman"/>
          <w:szCs w:val="21"/>
        </w:rPr>
        <w:t>so small that it can be ignored</w:t>
      </w:r>
      <w:r w:rsidR="0058620F" w:rsidRPr="00E94A9B">
        <w:rPr>
          <w:rFonts w:ascii="Times New Roman" w:hAnsi="Times New Roman" w:cs="Times New Roman"/>
          <w:szCs w:val="21"/>
        </w:rPr>
        <w:t>.</w:t>
      </w:r>
    </w:p>
    <w:p w:rsidR="003300C2" w:rsidRPr="00E94A9B" w:rsidRDefault="003300C2" w:rsidP="00FD2D3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:rsidR="006E7D97" w:rsidRPr="00E94A9B" w:rsidRDefault="006C6AEE" w:rsidP="00FD2D3E">
      <w:pPr>
        <w:spacing w:line="480" w:lineRule="auto"/>
        <w:rPr>
          <w:rFonts w:ascii="Times New Roman" w:hAnsi="Times New Roman" w:cs="Times New Roman"/>
          <w:i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Note </w:t>
      </w:r>
      <w:r w:rsidR="00C616FF" w:rsidRPr="00E94A9B">
        <w:rPr>
          <w:rFonts w:ascii="Times New Roman" w:hAnsi="Times New Roman" w:cs="Times New Roman"/>
          <w:szCs w:val="21"/>
        </w:rPr>
        <w:t>S</w:t>
      </w:r>
      <w:r w:rsidRPr="00E94A9B">
        <w:rPr>
          <w:rFonts w:ascii="Times New Roman" w:hAnsi="Times New Roman" w:cs="Times New Roman"/>
          <w:szCs w:val="21"/>
        </w:rPr>
        <w:t>1.</w:t>
      </w:r>
      <w:r w:rsidR="006E7D97" w:rsidRPr="00E94A9B">
        <w:rPr>
          <w:rFonts w:ascii="Times New Roman" w:hAnsi="Times New Roman" w:cs="Times New Roman"/>
          <w:szCs w:val="21"/>
        </w:rPr>
        <w:t xml:space="preserve"> Deducing the overall stoichiometry of glycerol</w:t>
      </w:r>
      <w:r w:rsidR="00E94A9B" w:rsidRPr="00E94A9B">
        <w:rPr>
          <w:rFonts w:ascii="Times New Roman" w:hAnsi="Times New Roman" w:cs="Times New Roman"/>
          <w:szCs w:val="21"/>
        </w:rPr>
        <w:t xml:space="preserve"> </w:t>
      </w:r>
      <w:r w:rsidR="00EE32C3" w:rsidRPr="00E94A9B">
        <w:rPr>
          <w:rFonts w:ascii="Times New Roman" w:hAnsi="Times New Roman" w:cs="Times New Roman"/>
          <w:szCs w:val="21"/>
        </w:rPr>
        <w:t>(Gly)</w:t>
      </w:r>
      <w:r w:rsidR="006E7D97" w:rsidRPr="00E94A9B">
        <w:rPr>
          <w:rFonts w:ascii="Times New Roman" w:hAnsi="Times New Roman" w:cs="Times New Roman"/>
          <w:szCs w:val="21"/>
        </w:rPr>
        <w:t xml:space="preserve"> conversion to MK-7 in </w:t>
      </w:r>
      <w:r w:rsidR="006E7D97" w:rsidRPr="00E94A9B">
        <w:rPr>
          <w:rFonts w:ascii="Times New Roman" w:hAnsi="Times New Roman" w:cs="Times New Roman"/>
          <w:i/>
          <w:szCs w:val="21"/>
        </w:rPr>
        <w:t>B. subtilis</w:t>
      </w:r>
    </w:p>
    <w:p w:rsidR="006E7D97" w:rsidRPr="00E94A9B" w:rsidRDefault="006B143E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In </w:t>
      </w:r>
      <w:r w:rsidR="006E7D97" w:rsidRPr="00E94A9B">
        <w:rPr>
          <w:rFonts w:ascii="Times New Roman" w:hAnsi="Times New Roman" w:cs="Times New Roman"/>
          <w:i/>
          <w:szCs w:val="21"/>
        </w:rPr>
        <w:t>B. subtilis</w:t>
      </w:r>
      <w:r w:rsidRPr="00E94A9B">
        <w:rPr>
          <w:rFonts w:ascii="Times New Roman" w:hAnsi="Times New Roman" w:cs="Times New Roman"/>
          <w:szCs w:val="21"/>
        </w:rPr>
        <w:t>,</w:t>
      </w:r>
      <w:r w:rsidR="006E7D97" w:rsidRPr="00E94A9B">
        <w:rPr>
          <w:rFonts w:ascii="Times New Roman" w:hAnsi="Times New Roman" w:cs="Times New Roman"/>
          <w:szCs w:val="21"/>
        </w:rPr>
        <w:t xml:space="preserve"> </w:t>
      </w:r>
      <w:r w:rsidR="001E5E59" w:rsidRPr="00E94A9B">
        <w:rPr>
          <w:rFonts w:ascii="Times New Roman" w:hAnsi="Times New Roman" w:cs="Times New Roman"/>
          <w:szCs w:val="21"/>
        </w:rPr>
        <w:t>MK-7</w:t>
      </w:r>
      <w:r w:rsidR="006E7D97" w:rsidRPr="00E94A9B">
        <w:rPr>
          <w:rFonts w:ascii="Times New Roman" w:hAnsi="Times New Roman" w:cs="Times New Roman"/>
          <w:szCs w:val="21"/>
        </w:rPr>
        <w:t xml:space="preserve"> biosynthetic pathway</w:t>
      </w:r>
      <w:r w:rsidR="006C6AEE" w:rsidRPr="00E94A9B">
        <w:rPr>
          <w:rFonts w:ascii="Times New Roman" w:hAnsi="Times New Roman" w:cs="Times New Roman"/>
          <w:szCs w:val="21"/>
        </w:rPr>
        <w:t>s were shown in Fig. 1 (described in the paper)</w:t>
      </w:r>
      <w:r w:rsidR="006E7D97" w:rsidRPr="00E94A9B">
        <w:rPr>
          <w:rFonts w:ascii="Times New Roman" w:hAnsi="Times New Roman" w:cs="Times New Roman"/>
          <w:szCs w:val="21"/>
        </w:rPr>
        <w:t xml:space="preserve">, the process requires </w:t>
      </w:r>
      <w:r w:rsidR="001E5E59" w:rsidRPr="00E94A9B">
        <w:rPr>
          <w:rFonts w:ascii="Times New Roman" w:hAnsi="Times New Roman" w:cs="Times New Roman"/>
          <w:szCs w:val="21"/>
        </w:rPr>
        <w:t>five</w:t>
      </w:r>
      <w:r w:rsidR="006E7D97" w:rsidRPr="00E94A9B">
        <w:rPr>
          <w:rFonts w:ascii="Times New Roman" w:hAnsi="Times New Roman" w:cs="Times New Roman"/>
          <w:szCs w:val="21"/>
        </w:rPr>
        <w:t xml:space="preserve"> precursors (</w:t>
      </w:r>
      <w:r w:rsidR="001E5E59" w:rsidRPr="00E94A9B">
        <w:rPr>
          <w:rFonts w:ascii="Times New Roman" w:hAnsi="Times New Roman" w:cs="Times New Roman"/>
          <w:szCs w:val="21"/>
        </w:rPr>
        <w:t>glyceraldehyde-3-phosphate, phosphoenolpyruvate, pyruvate, erythrose 4-phosphate,</w:t>
      </w:r>
      <w:r w:rsidR="004C70D2" w:rsidRPr="00E94A9B">
        <w:rPr>
          <w:rFonts w:ascii="Times New Roman" w:eastAsia="宋体" w:hAnsi="Times New Roman" w:cs="Times New Roman"/>
          <w:szCs w:val="21"/>
        </w:rPr>
        <w:t xml:space="preserve"> </w:t>
      </w:r>
      <w:r w:rsidR="001E5E59" w:rsidRPr="00E94A9B">
        <w:rPr>
          <w:rStyle w:val="fontstyle11"/>
          <w:rFonts w:ascii="Times New Roman" w:eastAsia="宋体" w:hAnsi="Times New Roman" w:cs="Times New Roman"/>
          <w:color w:val="auto"/>
          <w:sz w:val="21"/>
          <w:szCs w:val="21"/>
        </w:rPr>
        <w:t>2</w:t>
      </w:r>
      <w:r w:rsidR="004C70D2" w:rsidRPr="00E94A9B">
        <w:rPr>
          <w:rStyle w:val="fontstyle11"/>
          <w:rFonts w:ascii="Times New Roman" w:eastAsia="宋体" w:hAnsi="Times New Roman" w:cs="Times New Roman"/>
          <w:color w:val="auto"/>
          <w:sz w:val="21"/>
          <w:szCs w:val="21"/>
        </w:rPr>
        <w:t xml:space="preserve"> </w:t>
      </w:r>
      <w:r w:rsidR="001E5E59" w:rsidRPr="00E94A9B">
        <w:rPr>
          <w:rStyle w:val="fontstyle11"/>
          <w:rFonts w:ascii="Times New Roman" w:eastAsia="宋体" w:hAnsi="Times New Roman" w:cs="Times New Roman"/>
          <w:color w:val="auto"/>
          <w:sz w:val="21"/>
          <w:szCs w:val="21"/>
        </w:rPr>
        <w:t>-oxoglutarate</w:t>
      </w:r>
      <w:r w:rsidR="006E7D97" w:rsidRPr="00E94A9B">
        <w:rPr>
          <w:rFonts w:ascii="Times New Roman" w:hAnsi="Times New Roman" w:cs="Times New Roman"/>
          <w:szCs w:val="21"/>
        </w:rPr>
        <w:t xml:space="preserve">). </w:t>
      </w:r>
      <w:r w:rsidR="004C70D2" w:rsidRPr="00E94A9B">
        <w:rPr>
          <w:rFonts w:ascii="Times New Roman" w:hAnsi="Times New Roman" w:cs="Times New Roman"/>
          <w:szCs w:val="21"/>
        </w:rPr>
        <w:t>T</w:t>
      </w:r>
      <w:r w:rsidR="006E7D97" w:rsidRPr="00E94A9B">
        <w:rPr>
          <w:rFonts w:ascii="Times New Roman" w:hAnsi="Times New Roman" w:cs="Times New Roman"/>
          <w:szCs w:val="21"/>
        </w:rPr>
        <w:t xml:space="preserve">he overall pathway from </w:t>
      </w:r>
      <w:r w:rsidR="00EE32C3" w:rsidRPr="00E94A9B">
        <w:rPr>
          <w:rFonts w:ascii="Times New Roman" w:hAnsi="Times New Roman" w:cs="Times New Roman"/>
          <w:szCs w:val="21"/>
        </w:rPr>
        <w:t>Gly</w:t>
      </w:r>
      <w:r w:rsidR="001E5E59" w:rsidRPr="00E94A9B">
        <w:rPr>
          <w:rFonts w:ascii="Times New Roman" w:hAnsi="Times New Roman" w:cs="Times New Roman"/>
          <w:szCs w:val="21"/>
        </w:rPr>
        <w:t xml:space="preserve"> to MK-7</w:t>
      </w:r>
      <w:r w:rsidR="006E7D97" w:rsidRPr="00E94A9B">
        <w:rPr>
          <w:rFonts w:ascii="Times New Roman" w:hAnsi="Times New Roman" w:cs="Times New Roman"/>
          <w:szCs w:val="21"/>
        </w:rPr>
        <w:t xml:space="preserve"> was recast into </w:t>
      </w:r>
      <w:r w:rsidR="000D20F5" w:rsidRPr="00E94A9B">
        <w:rPr>
          <w:rFonts w:ascii="Times New Roman" w:hAnsi="Times New Roman" w:cs="Times New Roman"/>
          <w:szCs w:val="21"/>
        </w:rPr>
        <w:t>eight</w:t>
      </w:r>
      <w:r w:rsidR="006E7D97" w:rsidRPr="00E94A9B">
        <w:rPr>
          <w:rFonts w:ascii="Times New Roman" w:hAnsi="Times New Roman" w:cs="Times New Roman"/>
          <w:szCs w:val="21"/>
        </w:rPr>
        <w:t xml:space="preserve"> parts (all reactions are based on the Kyoto Encyclopedia of Genes and Genomes): synthesis of precursor</w:t>
      </w:r>
      <w:r w:rsidR="004C70D2" w:rsidRPr="00E94A9B">
        <w:rPr>
          <w:rFonts w:ascii="Times New Roman" w:hAnsi="Times New Roman" w:cs="Times New Roman"/>
          <w:szCs w:val="21"/>
        </w:rPr>
        <w:t>s</w:t>
      </w:r>
      <w:r w:rsidR="006E7D97" w:rsidRPr="00E94A9B">
        <w:rPr>
          <w:rFonts w:ascii="Times New Roman" w:hAnsi="Times New Roman" w:cs="Times New Roman"/>
          <w:szCs w:val="21"/>
        </w:rPr>
        <w:t xml:space="preserve"> </w:t>
      </w:r>
      <w:r w:rsidR="000D20F5" w:rsidRPr="00E94A9B">
        <w:rPr>
          <w:rFonts w:ascii="Times New Roman" w:hAnsi="Times New Roman" w:cs="Times New Roman"/>
          <w:szCs w:val="21"/>
        </w:rPr>
        <w:t>glyceraldehyde-3-phosphate</w:t>
      </w:r>
      <w:r w:rsidR="00CA5580" w:rsidRPr="00E94A9B">
        <w:rPr>
          <w:rFonts w:ascii="Times New Roman" w:hAnsi="Times New Roman" w:cs="Times New Roman"/>
          <w:szCs w:val="21"/>
        </w:rPr>
        <w:t>(G3P)</w:t>
      </w:r>
      <w:r w:rsidR="004C70D2" w:rsidRPr="00E94A9B">
        <w:rPr>
          <w:rFonts w:ascii="Times New Roman" w:hAnsi="Times New Roman" w:cs="Times New Roman"/>
          <w:szCs w:val="21"/>
        </w:rPr>
        <w:t xml:space="preserve">, </w:t>
      </w:r>
      <w:r w:rsidR="000D20F5" w:rsidRPr="00E94A9B">
        <w:rPr>
          <w:rFonts w:ascii="Times New Roman" w:hAnsi="Times New Roman" w:cs="Times New Roman"/>
          <w:szCs w:val="21"/>
        </w:rPr>
        <w:t>phosphoenolpyruvate</w:t>
      </w:r>
      <w:r w:rsidR="00CA5580" w:rsidRPr="00E94A9B">
        <w:rPr>
          <w:rFonts w:ascii="Times New Roman" w:hAnsi="Times New Roman" w:cs="Times New Roman"/>
          <w:szCs w:val="21"/>
        </w:rPr>
        <w:t>(PEP)</w:t>
      </w:r>
      <w:r w:rsidR="006E7D97" w:rsidRPr="00E94A9B">
        <w:rPr>
          <w:rFonts w:ascii="Times New Roman" w:hAnsi="Times New Roman" w:cs="Times New Roman"/>
          <w:szCs w:val="21"/>
        </w:rPr>
        <w:t xml:space="preserve">, </w:t>
      </w:r>
      <w:r w:rsidR="000D20F5" w:rsidRPr="00E94A9B">
        <w:rPr>
          <w:rFonts w:ascii="Times New Roman" w:hAnsi="Times New Roman" w:cs="Times New Roman"/>
          <w:szCs w:val="21"/>
        </w:rPr>
        <w:t>pyruvate</w:t>
      </w:r>
      <w:r w:rsidR="00CA5580" w:rsidRPr="00E94A9B">
        <w:rPr>
          <w:rFonts w:ascii="Times New Roman" w:hAnsi="Times New Roman" w:cs="Times New Roman"/>
          <w:szCs w:val="21"/>
        </w:rPr>
        <w:t>(PYR)</w:t>
      </w:r>
      <w:r w:rsidR="000D20F5" w:rsidRPr="00E94A9B">
        <w:rPr>
          <w:rFonts w:ascii="Times New Roman" w:hAnsi="Times New Roman" w:cs="Times New Roman"/>
          <w:szCs w:val="21"/>
        </w:rPr>
        <w:t>, erythrose 4-phosphate</w:t>
      </w:r>
      <w:r w:rsidR="00CA5580" w:rsidRPr="00E94A9B">
        <w:rPr>
          <w:rFonts w:ascii="Times New Roman" w:hAnsi="Times New Roman" w:cs="Times New Roman"/>
          <w:szCs w:val="21"/>
        </w:rPr>
        <w:t>(E4P)</w:t>
      </w:r>
      <w:r w:rsidR="000D20F5" w:rsidRPr="00E94A9B">
        <w:rPr>
          <w:rFonts w:ascii="Times New Roman" w:hAnsi="Times New Roman" w:cs="Times New Roman"/>
          <w:szCs w:val="21"/>
        </w:rPr>
        <w:t xml:space="preserve">, </w:t>
      </w:r>
      <w:r w:rsidR="000D20F5" w:rsidRPr="00E94A9B">
        <w:rPr>
          <w:rStyle w:val="fontstyle11"/>
          <w:rFonts w:ascii="Times New Roman" w:eastAsia="宋体" w:hAnsi="Times New Roman" w:cs="Times New Roman"/>
          <w:color w:val="auto"/>
          <w:sz w:val="21"/>
          <w:szCs w:val="21"/>
        </w:rPr>
        <w:t>2-oxoglutarate</w:t>
      </w:r>
      <w:r w:rsidR="00CA5580" w:rsidRPr="00E94A9B">
        <w:rPr>
          <w:rFonts w:ascii="Times New Roman" w:hAnsi="Times New Roman" w:cs="Times New Roman"/>
          <w:szCs w:val="21"/>
        </w:rPr>
        <w:t>(AKG)</w:t>
      </w:r>
      <w:r w:rsidR="000D20F5" w:rsidRPr="00E94A9B">
        <w:rPr>
          <w:rFonts w:ascii="Times New Roman" w:hAnsi="Times New Roman" w:cs="Times New Roman"/>
          <w:szCs w:val="21"/>
        </w:rPr>
        <w:t xml:space="preserve">, </w:t>
      </w:r>
      <w:r w:rsidR="000D20F5" w:rsidRPr="00E94A9B">
        <w:rPr>
          <w:rStyle w:val="fontstyle11"/>
          <w:rFonts w:ascii="Times New Roman" w:eastAsia="宋体" w:hAnsi="Times New Roman" w:cs="Times New Roman"/>
          <w:color w:val="auto"/>
          <w:sz w:val="21"/>
          <w:szCs w:val="21"/>
        </w:rPr>
        <w:t>1,4-dihydroxy2-naphthoate</w:t>
      </w:r>
      <w:r w:rsidR="00CA5580" w:rsidRPr="00E94A9B">
        <w:rPr>
          <w:rFonts w:ascii="Times New Roman" w:hAnsi="Times New Roman" w:cs="Times New Roman"/>
          <w:szCs w:val="21"/>
        </w:rPr>
        <w:t>(DHNA)</w:t>
      </w:r>
      <w:r w:rsidR="000D20F5" w:rsidRPr="00E94A9B">
        <w:rPr>
          <w:rStyle w:val="fontstyle11"/>
          <w:rFonts w:ascii="Times New Roman" w:eastAsia="宋体" w:hAnsi="Times New Roman" w:cs="Times New Roman"/>
          <w:color w:val="auto"/>
          <w:sz w:val="21"/>
          <w:szCs w:val="21"/>
        </w:rPr>
        <w:t>,</w:t>
      </w:r>
      <w:r w:rsidR="006E7D97" w:rsidRPr="00E94A9B">
        <w:rPr>
          <w:rFonts w:ascii="Times New Roman" w:hAnsi="Times New Roman" w:cs="Times New Roman"/>
          <w:szCs w:val="21"/>
        </w:rPr>
        <w:t xml:space="preserve"> </w:t>
      </w:r>
      <w:r w:rsidR="000D20F5" w:rsidRPr="00E94A9B">
        <w:rPr>
          <w:rStyle w:val="fontstyle11"/>
          <w:rFonts w:ascii="Times New Roman" w:eastAsia="宋体" w:hAnsi="Times New Roman" w:cs="Times New Roman"/>
          <w:color w:val="auto"/>
          <w:sz w:val="21"/>
          <w:szCs w:val="21"/>
        </w:rPr>
        <w:t>heptaprenyl diphosphate</w:t>
      </w:r>
      <w:r w:rsidR="00CA5580" w:rsidRPr="00E94A9B">
        <w:rPr>
          <w:rFonts w:ascii="Times New Roman" w:hAnsi="Times New Roman" w:cs="Times New Roman"/>
          <w:szCs w:val="21"/>
        </w:rPr>
        <w:t>(HepPP)</w:t>
      </w:r>
      <w:r w:rsidR="000D20F5" w:rsidRPr="00E94A9B">
        <w:rPr>
          <w:rFonts w:ascii="Times New Roman" w:hAnsi="Times New Roman" w:cs="Times New Roman"/>
          <w:szCs w:val="21"/>
        </w:rPr>
        <w:t xml:space="preserve"> </w:t>
      </w:r>
      <w:r w:rsidR="006E7D97" w:rsidRPr="00E94A9B">
        <w:rPr>
          <w:rFonts w:ascii="Times New Roman" w:hAnsi="Times New Roman" w:cs="Times New Roman"/>
          <w:szCs w:val="21"/>
        </w:rPr>
        <w:t xml:space="preserve">and synthesis of </w:t>
      </w:r>
      <w:r w:rsidR="00227706" w:rsidRPr="00E94A9B">
        <w:rPr>
          <w:rFonts w:ascii="Times New Roman" w:eastAsia="Times New Roman" w:hAnsi="Times New Roman" w:cs="Times New Roman"/>
          <w:lang w:val="en-GB"/>
        </w:rPr>
        <w:t>demethylmenaquinone-7(</w:t>
      </w:r>
      <w:r w:rsidR="004C70D2" w:rsidRPr="00E94A9B">
        <w:rPr>
          <w:rFonts w:ascii="Times New Roman" w:hAnsi="Times New Roman" w:cs="Times New Roman"/>
          <w:szCs w:val="21"/>
        </w:rPr>
        <w:t>D</w:t>
      </w:r>
      <w:r w:rsidR="000D20F5" w:rsidRPr="00E94A9B">
        <w:rPr>
          <w:rFonts w:ascii="Times New Roman" w:hAnsi="Times New Roman" w:cs="Times New Roman"/>
          <w:szCs w:val="21"/>
        </w:rPr>
        <w:t>MK-7</w:t>
      </w:r>
      <w:r w:rsidR="00227706" w:rsidRPr="00E94A9B">
        <w:rPr>
          <w:rFonts w:ascii="Times New Roman" w:hAnsi="Times New Roman" w:cs="Times New Roman"/>
          <w:szCs w:val="21"/>
        </w:rPr>
        <w:t>)</w:t>
      </w:r>
      <w:r w:rsidR="006E7D97" w:rsidRPr="00E94A9B">
        <w:rPr>
          <w:rFonts w:ascii="Times New Roman" w:hAnsi="Times New Roman" w:cs="Times New Roman"/>
          <w:szCs w:val="21"/>
        </w:rPr>
        <w:t>.</w:t>
      </w:r>
      <w:r w:rsidR="001D201C" w:rsidRPr="00E94A9B">
        <w:rPr>
          <w:rFonts w:ascii="Times New Roman" w:hAnsi="Times New Roman" w:cs="Times New Roman"/>
          <w:szCs w:val="21"/>
        </w:rPr>
        <w:t xml:space="preserve"> For calculation purposes, we assumed that all carbon could be converted to </w:t>
      </w:r>
      <w:r w:rsidR="004C70D2" w:rsidRPr="00E94A9B">
        <w:rPr>
          <w:rFonts w:ascii="Times New Roman" w:hAnsi="Times New Roman" w:cs="Times New Roman"/>
          <w:szCs w:val="21"/>
        </w:rPr>
        <w:t>D</w:t>
      </w:r>
      <w:r w:rsidR="001D201C" w:rsidRPr="00E94A9B">
        <w:rPr>
          <w:rFonts w:ascii="Times New Roman" w:hAnsi="Times New Roman" w:cs="Times New Roman"/>
          <w:szCs w:val="21"/>
        </w:rPr>
        <w:t>MK-7, and the elemental balances for oxygen and hydrogen were not considered.</w:t>
      </w:r>
    </w:p>
    <w:p w:rsidR="00DD7E3E" w:rsidRPr="00E94A9B" w:rsidRDefault="006E7D97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Part 1: Synthesis of </w:t>
      </w:r>
      <w:r w:rsidR="00474AAF" w:rsidRPr="00E94A9B">
        <w:rPr>
          <w:rFonts w:ascii="Times New Roman" w:hAnsi="Times New Roman" w:cs="Times New Roman"/>
          <w:szCs w:val="21"/>
        </w:rPr>
        <w:t>G3P</w:t>
      </w:r>
      <w:r w:rsidR="00D4590F" w:rsidRPr="00E94A9B">
        <w:rPr>
          <w:rFonts w:ascii="Times New Roman" w:hAnsi="Times New Roman" w:cs="Times New Roman"/>
          <w:szCs w:val="21"/>
        </w:rPr>
        <w:t xml:space="preserve">, </w:t>
      </w:r>
      <w:r w:rsidR="00474AAF" w:rsidRPr="00E94A9B">
        <w:rPr>
          <w:rFonts w:ascii="Times New Roman" w:hAnsi="Times New Roman" w:cs="Times New Roman"/>
          <w:szCs w:val="21"/>
        </w:rPr>
        <w:t>PEP</w:t>
      </w:r>
      <w:r w:rsidR="00D4590F" w:rsidRPr="00E94A9B">
        <w:rPr>
          <w:rFonts w:ascii="Times New Roman" w:hAnsi="Times New Roman" w:cs="Times New Roman"/>
          <w:szCs w:val="21"/>
        </w:rPr>
        <w:t xml:space="preserve"> and </w:t>
      </w:r>
      <w:r w:rsidR="00474AAF" w:rsidRPr="00E94A9B">
        <w:rPr>
          <w:rFonts w:ascii="Times New Roman" w:hAnsi="Times New Roman" w:cs="Times New Roman"/>
          <w:szCs w:val="21"/>
        </w:rPr>
        <w:t>PYR</w:t>
      </w:r>
      <w:r w:rsidR="00D4590F" w:rsidRPr="00E94A9B">
        <w:rPr>
          <w:rFonts w:ascii="Times New Roman" w:hAnsi="Times New Roman" w:cs="Times New Roman"/>
          <w:szCs w:val="21"/>
        </w:rPr>
        <w:t xml:space="preserve">. </w:t>
      </w:r>
      <w:r w:rsidR="00AC67B3" w:rsidRPr="00E94A9B">
        <w:rPr>
          <w:rFonts w:ascii="Times New Roman" w:hAnsi="Times New Roman" w:cs="Times New Roman"/>
          <w:szCs w:val="21"/>
        </w:rPr>
        <w:t xml:space="preserve">The uptake of </w:t>
      </w:r>
      <w:r w:rsidR="00474AAF" w:rsidRPr="00E94A9B">
        <w:rPr>
          <w:rFonts w:ascii="Times New Roman" w:hAnsi="Times New Roman" w:cs="Times New Roman"/>
          <w:szCs w:val="21"/>
        </w:rPr>
        <w:t>Gly</w:t>
      </w:r>
      <w:r w:rsidR="00AC67B3" w:rsidRPr="00E94A9B">
        <w:rPr>
          <w:rFonts w:ascii="Times New Roman" w:hAnsi="Times New Roman" w:cs="Times New Roman"/>
          <w:szCs w:val="21"/>
        </w:rPr>
        <w:t xml:space="preserve"> is catalyzed in an energy</w:t>
      </w:r>
      <w:r w:rsidR="00887339" w:rsidRPr="00E94A9B">
        <w:rPr>
          <w:rFonts w:ascii="Times New Roman" w:hAnsi="Times New Roman" w:cs="Times New Roman"/>
          <w:szCs w:val="21"/>
        </w:rPr>
        <w:t>-</w:t>
      </w:r>
      <w:r w:rsidR="00AC67B3" w:rsidRPr="00E94A9B">
        <w:rPr>
          <w:rFonts w:ascii="Times New Roman" w:hAnsi="Times New Roman" w:cs="Times New Roman"/>
          <w:szCs w:val="21"/>
        </w:rPr>
        <w:t xml:space="preserve">independent manner by a membrane channel protein, the glycerol facilitator GlpF. The main pathway of glycerol dissimilation involves a glycerol kinase GlpK that phosphorylates </w:t>
      </w:r>
      <w:r w:rsidR="00EE32C3" w:rsidRPr="00E94A9B">
        <w:rPr>
          <w:rFonts w:ascii="Times New Roman" w:hAnsi="Times New Roman" w:cs="Times New Roman"/>
          <w:szCs w:val="21"/>
        </w:rPr>
        <w:t>Gly</w:t>
      </w:r>
      <w:r w:rsidR="00AC67B3" w:rsidRPr="00E94A9B">
        <w:rPr>
          <w:rFonts w:ascii="Times New Roman" w:hAnsi="Times New Roman" w:cs="Times New Roman"/>
          <w:szCs w:val="21"/>
        </w:rPr>
        <w:t xml:space="preserve"> to glycerol-3-phosphate (Gly-3P), and a Gly-3P dehydrogenase GlpD that oxidizes Gly-3P to dihydroxyacetone phosphate </w:t>
      </w:r>
      <w:r w:rsidR="00AC67B3" w:rsidRPr="00E94A9B">
        <w:rPr>
          <w:rFonts w:ascii="Times New Roman" w:hAnsi="Times New Roman" w:cs="Times New Roman"/>
          <w:szCs w:val="21"/>
        </w:rPr>
        <w:lastRenderedPageBreak/>
        <w:t xml:space="preserve">(DHAP), an intermediate in glycolysis. </w:t>
      </w:r>
      <w:r w:rsidRPr="00E94A9B">
        <w:rPr>
          <w:rFonts w:ascii="Times New Roman" w:hAnsi="Times New Roman" w:cs="Times New Roman"/>
          <w:szCs w:val="21"/>
        </w:rPr>
        <w:t xml:space="preserve">The reactions of </w:t>
      </w:r>
      <w:r w:rsidR="00AC67B3" w:rsidRPr="00E94A9B">
        <w:rPr>
          <w:rFonts w:ascii="Times New Roman" w:hAnsi="Times New Roman" w:cs="Times New Roman"/>
          <w:szCs w:val="21"/>
        </w:rPr>
        <w:t>glycerol</w:t>
      </w:r>
      <w:r w:rsidRPr="00E94A9B">
        <w:rPr>
          <w:rFonts w:ascii="Times New Roman" w:hAnsi="Times New Roman" w:cs="Times New Roman"/>
          <w:szCs w:val="21"/>
        </w:rPr>
        <w:t xml:space="preserve"> phosphorylation and conversion to </w:t>
      </w:r>
      <w:r w:rsidR="00474AAF" w:rsidRPr="00E94A9B">
        <w:rPr>
          <w:rFonts w:ascii="Times New Roman" w:hAnsi="Times New Roman" w:cs="Times New Roman"/>
          <w:szCs w:val="21"/>
        </w:rPr>
        <w:t>G3P</w:t>
      </w:r>
      <w:r w:rsidRPr="00E94A9B">
        <w:rPr>
          <w:rFonts w:ascii="Times New Roman" w:hAnsi="Times New Roman" w:cs="Times New Roman"/>
          <w:szCs w:val="21"/>
        </w:rPr>
        <w:t xml:space="preserve"> are show</w:t>
      </w:r>
      <w:r w:rsidR="00887339" w:rsidRPr="00E94A9B">
        <w:rPr>
          <w:rFonts w:ascii="Times New Roman" w:hAnsi="Times New Roman" w:cs="Times New Roman"/>
          <w:szCs w:val="21"/>
        </w:rPr>
        <w:t>n</w:t>
      </w:r>
      <w:r w:rsidRPr="00E94A9B">
        <w:rPr>
          <w:rFonts w:ascii="Times New Roman" w:hAnsi="Times New Roman" w:cs="Times New Roman"/>
          <w:szCs w:val="21"/>
        </w:rPr>
        <w:t xml:space="preserve"> as follows:</w:t>
      </w:r>
    </w:p>
    <w:p w:rsidR="00963C44" w:rsidRPr="00E94A9B" w:rsidRDefault="00963C44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Gly+ATP</m:t>
          </m:r>
          <m:r>
            <w:rPr>
              <w:rFonts w:ascii="Cambria Math" w:hAnsi="Cambria Math" w:cs="Times New Roman"/>
              <w:szCs w:val="21"/>
            </w:rPr>
            <m:t>⟶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Gly­3+ADP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 xml:space="preserve">  </m:t>
              </m:r>
            </m:sub>
          </m:sSub>
        </m:oMath>
      </m:oMathPara>
    </w:p>
    <w:p w:rsidR="00963C44" w:rsidRPr="00E94A9B" w:rsidRDefault="00963C44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Gly­3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+FAD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w:rPr>
              <w:rFonts w:ascii="Cambria Math" w:hAnsi="Cambria Math" w:cs="Times New Roman"/>
              <w:szCs w:val="21"/>
            </w:rPr>
            <m:t>⟶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DHAP+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FADH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2</m:t>
                  </m:r>
                </m:sub>
              </m:sSub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 xml:space="preserve">  </m:t>
              </m:r>
            </m:sub>
          </m:sSub>
        </m:oMath>
      </m:oMathPara>
    </w:p>
    <w:p w:rsidR="00963C44" w:rsidRPr="00E94A9B" w:rsidRDefault="00963C44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DHAP</m:t>
          </m:r>
          <m:r>
            <w:rPr>
              <w:rFonts w:ascii="Cambria Math" w:hAnsi="Cambria Math" w:cs="Times New Roman"/>
              <w:szCs w:val="21"/>
            </w:rPr>
            <m:t>⟶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G3P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 xml:space="preserve">  </m:t>
              </m:r>
            </m:sub>
          </m:sSub>
        </m:oMath>
      </m:oMathPara>
    </w:p>
    <w:p w:rsidR="00EE6D5E" w:rsidRPr="00E94A9B" w:rsidRDefault="001B4F7A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G3P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+NAD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BPG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+NADH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 xml:space="preserve">  </m:t>
              </m:r>
            </m:sub>
          </m:sSub>
        </m:oMath>
      </m:oMathPara>
    </w:p>
    <w:p w:rsidR="00080D17" w:rsidRPr="00E94A9B" w:rsidRDefault="00DD6C86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BPG+ADP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3PG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+ATP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 xml:space="preserve">  </m:t>
              </m:r>
            </m:sub>
          </m:sSub>
        </m:oMath>
      </m:oMathPara>
    </w:p>
    <w:p w:rsidR="00385E5A" w:rsidRPr="00E94A9B" w:rsidRDefault="00DD6C86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3PG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2PG</m:t>
          </m:r>
        </m:oMath>
      </m:oMathPara>
    </w:p>
    <w:p w:rsidR="00BC5AC9" w:rsidRPr="00E94A9B" w:rsidRDefault="00DD6C86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2PG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PEP</m:t>
          </m:r>
        </m:oMath>
      </m:oMathPara>
    </w:p>
    <w:p w:rsidR="00EE6D5E" w:rsidRPr="00E94A9B" w:rsidRDefault="00DD6C86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PEP+ADP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PYR+ATP</m:t>
          </m:r>
        </m:oMath>
      </m:oMathPara>
    </w:p>
    <w:p w:rsidR="00D4590F" w:rsidRPr="00E94A9B" w:rsidRDefault="00D4590F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>The overall reaction of</w:t>
      </w:r>
      <w:r w:rsidR="00474AAF" w:rsidRPr="00E94A9B">
        <w:rPr>
          <w:rFonts w:ascii="Times New Roman" w:hAnsi="Times New Roman" w:cs="Times New Roman"/>
          <w:szCs w:val="21"/>
        </w:rPr>
        <w:t xml:space="preserve"> G3P</w:t>
      </w:r>
      <w:r w:rsidRPr="00E94A9B">
        <w:rPr>
          <w:rFonts w:ascii="Times New Roman" w:hAnsi="Times New Roman" w:cs="Times New Roman"/>
          <w:szCs w:val="21"/>
        </w:rPr>
        <w:t xml:space="preserve"> synthesis from </w:t>
      </w:r>
      <w:r w:rsidR="00474AAF" w:rsidRPr="00E94A9B">
        <w:rPr>
          <w:rFonts w:ascii="Times New Roman" w:hAnsi="Times New Roman" w:cs="Times New Roman"/>
          <w:szCs w:val="21"/>
        </w:rPr>
        <w:t>Gly</w:t>
      </w:r>
      <w:r w:rsidRPr="00E94A9B">
        <w:rPr>
          <w:rFonts w:ascii="Times New Roman" w:hAnsi="Times New Roman" w:cs="Times New Roman"/>
          <w:szCs w:val="21"/>
        </w:rPr>
        <w:t xml:space="preserve"> is:</w:t>
      </w:r>
    </w:p>
    <w:p w:rsidR="005E25B6" w:rsidRPr="00E94A9B" w:rsidRDefault="00DD6C86" w:rsidP="00FD2D3E">
      <w:pPr>
        <w:pStyle w:val="a9"/>
        <w:numPr>
          <w:ilvl w:val="0"/>
          <w:numId w:val="2"/>
        </w:numPr>
        <w:spacing w:line="480" w:lineRule="auto"/>
        <w:ind w:firstLineChars="0"/>
        <w:jc w:val="center"/>
        <w:rPr>
          <w:rFonts w:ascii="Times New Roman" w:hAnsi="Times New Roman" w:cs="Times New Roman"/>
          <w:szCs w:val="21"/>
        </w:rPr>
      </w:pPr>
      <m:oMath>
        <m:sSup>
          <m:sSupPr>
            <m:ctrlPr>
              <w:rPr>
                <w:rFonts w:ascii="Cambria Math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Gly+ATP+FAD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1"/>
                <w:vertAlign w:val="superscript"/>
              </w:rPr>
              <m:t>+</m:t>
            </m:r>
          </m:sup>
        </m:sSup>
        <m:r>
          <w:rPr>
            <w:rFonts w:ascii="Cambria Math" w:hAnsi="Cambria Math" w:cs="Times New Roman"/>
            <w:szCs w:val="21"/>
          </w:rPr>
          <m:t>⟶</m:t>
        </m:r>
        <m:sSub>
          <m:sSubPr>
            <m:ctrlPr>
              <w:rPr>
                <w:rFonts w:ascii="Cambria Math" w:hAnsi="Cambria Math" w:cs="Times New Roman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G3P+ADP+FADH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1"/>
                <w:vertAlign w:val="subscript"/>
              </w:rPr>
              <m:t xml:space="preserve">2   </m:t>
            </m:r>
          </m:sub>
        </m:sSub>
      </m:oMath>
    </w:p>
    <w:p w:rsidR="00D4590F" w:rsidRPr="00E94A9B" w:rsidRDefault="00D4590F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The overall reaction of </w:t>
      </w:r>
      <w:r w:rsidR="00474AAF" w:rsidRPr="00E94A9B">
        <w:rPr>
          <w:rFonts w:ascii="Times New Roman" w:hAnsi="Times New Roman" w:cs="Times New Roman"/>
          <w:szCs w:val="21"/>
        </w:rPr>
        <w:t>PEP</w:t>
      </w:r>
      <w:r w:rsidRPr="00E94A9B">
        <w:rPr>
          <w:rFonts w:ascii="Times New Roman" w:hAnsi="Times New Roman" w:cs="Times New Roman"/>
          <w:szCs w:val="21"/>
        </w:rPr>
        <w:t xml:space="preserve"> synthesis from </w:t>
      </w:r>
      <w:r w:rsidR="00474AAF" w:rsidRPr="00E94A9B">
        <w:rPr>
          <w:rFonts w:ascii="Times New Roman" w:hAnsi="Times New Roman" w:cs="Times New Roman"/>
          <w:szCs w:val="21"/>
        </w:rPr>
        <w:t>Gly</w:t>
      </w:r>
      <w:r w:rsidRPr="00E94A9B">
        <w:rPr>
          <w:rFonts w:ascii="Times New Roman" w:hAnsi="Times New Roman" w:cs="Times New Roman"/>
          <w:szCs w:val="21"/>
        </w:rPr>
        <w:t xml:space="preserve"> is:</w:t>
      </w:r>
    </w:p>
    <w:p w:rsidR="00472EBC" w:rsidRPr="00E94A9B" w:rsidRDefault="00DD6C86" w:rsidP="00FD2D3E">
      <w:pPr>
        <w:pStyle w:val="a9"/>
        <w:numPr>
          <w:ilvl w:val="0"/>
          <w:numId w:val="2"/>
        </w:numPr>
        <w:spacing w:line="480" w:lineRule="auto"/>
        <w:ind w:firstLineChars="0"/>
        <w:jc w:val="center"/>
        <w:rPr>
          <w:rFonts w:ascii="Times New Roman" w:hAnsi="Times New Roman" w:cs="Times New Roman"/>
          <w:szCs w:val="21"/>
        </w:rPr>
      </w:pPr>
      <m:oMath>
        <m:sSup>
          <m:sSupPr>
            <m:ctrlPr>
              <w:rPr>
                <w:rFonts w:ascii="Cambria Math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Gly+NAD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1"/>
                <w:vertAlign w:val="superscript"/>
              </w:rPr>
              <m:t>+</m:t>
            </m:r>
          </m:sup>
        </m:sSup>
        <m:sSup>
          <m:sSupPr>
            <m:ctrlPr>
              <w:rPr>
                <w:rFonts w:ascii="Cambria Math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+FAD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1"/>
                <w:vertAlign w:val="superscript"/>
              </w:rPr>
              <m:t>+</m:t>
            </m:r>
          </m:sup>
        </m:sSup>
        <m:r>
          <w:rPr>
            <w:rFonts w:ascii="Cambria Math" w:hAnsi="Cambria Math" w:cs="Times New Roman"/>
            <w:szCs w:val="21"/>
          </w:rPr>
          <m:t>⟶</m:t>
        </m:r>
        <m:r>
          <m:rPr>
            <m:sty m:val="p"/>
          </m:rPr>
          <w:rPr>
            <w:rFonts w:ascii="Cambria Math" w:hAnsi="Cambria Math" w:cs="Times New Roman"/>
            <w:szCs w:val="21"/>
          </w:rPr>
          <m:t>PEP+NADH+</m:t>
        </m:r>
        <m:sSub>
          <m:sSubPr>
            <m:ctrlPr>
              <w:rPr>
                <w:rFonts w:ascii="Cambria Math" w:hAnsi="Cambria Math" w:cs="Times New Roman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FADH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1"/>
                <w:vertAlign w:val="subscript"/>
              </w:rPr>
              <m:t>2</m:t>
            </m:r>
          </m:sub>
        </m:sSub>
      </m:oMath>
    </w:p>
    <w:p w:rsidR="00D4590F" w:rsidRPr="00E94A9B" w:rsidRDefault="00D4590F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The overall reaction of </w:t>
      </w:r>
      <w:r w:rsidR="00474AAF" w:rsidRPr="00E94A9B">
        <w:rPr>
          <w:rFonts w:ascii="Times New Roman" w:hAnsi="Times New Roman" w:cs="Times New Roman"/>
          <w:szCs w:val="21"/>
        </w:rPr>
        <w:t>PYR</w:t>
      </w:r>
      <w:r w:rsidRPr="00E94A9B">
        <w:rPr>
          <w:rFonts w:ascii="Times New Roman" w:hAnsi="Times New Roman" w:cs="Times New Roman"/>
          <w:szCs w:val="21"/>
        </w:rPr>
        <w:t xml:space="preserve"> synthesis from </w:t>
      </w:r>
      <w:r w:rsidR="00474AAF" w:rsidRPr="00E94A9B">
        <w:rPr>
          <w:rFonts w:ascii="Times New Roman" w:hAnsi="Times New Roman" w:cs="Times New Roman"/>
          <w:szCs w:val="21"/>
        </w:rPr>
        <w:t>Gly</w:t>
      </w:r>
      <w:r w:rsidRPr="00E94A9B">
        <w:rPr>
          <w:rFonts w:ascii="Times New Roman" w:hAnsi="Times New Roman" w:cs="Times New Roman"/>
          <w:szCs w:val="21"/>
        </w:rPr>
        <w:t xml:space="preserve"> is:</w:t>
      </w:r>
    </w:p>
    <w:p w:rsidR="00472EBC" w:rsidRPr="00E94A9B" w:rsidRDefault="00DD6C86" w:rsidP="00FD2D3E">
      <w:pPr>
        <w:pStyle w:val="a9"/>
        <w:numPr>
          <w:ilvl w:val="0"/>
          <w:numId w:val="2"/>
        </w:numPr>
        <w:spacing w:line="480" w:lineRule="auto"/>
        <w:ind w:firstLineChars="0"/>
        <w:jc w:val="center"/>
        <w:rPr>
          <w:rFonts w:ascii="Times New Roman" w:hAnsi="Times New Roman" w:cs="Times New Roman"/>
          <w:szCs w:val="21"/>
        </w:rPr>
      </w:pPr>
      <m:oMath>
        <m:sSup>
          <m:sSupPr>
            <m:ctrlPr>
              <w:rPr>
                <w:rFonts w:ascii="Cambria Math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Gly+NAD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1"/>
                <w:vertAlign w:val="superscript"/>
              </w:rPr>
              <m:t>+</m:t>
            </m:r>
          </m:sup>
        </m:sSup>
        <m:sSup>
          <m:sSupPr>
            <m:ctrlPr>
              <w:rPr>
                <w:rFonts w:ascii="Cambria Math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+FAD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1"/>
                <w:vertAlign w:val="superscript"/>
              </w:rPr>
              <m:t>+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1"/>
          </w:rPr>
          <m:t>+ADP</m:t>
        </m:r>
        <m:r>
          <w:rPr>
            <w:rFonts w:ascii="Cambria Math" w:hAnsi="Cambria Math" w:cs="Times New Roman"/>
            <w:szCs w:val="21"/>
          </w:rPr>
          <m:t>⟶</m:t>
        </m:r>
        <m:r>
          <m:rPr>
            <m:sty m:val="p"/>
          </m:rPr>
          <w:rPr>
            <w:rFonts w:ascii="Cambria Math" w:hAnsi="Cambria Math" w:cs="Times New Roman"/>
            <w:szCs w:val="21"/>
          </w:rPr>
          <m:t>PYR+NADH+</m:t>
        </m:r>
        <m:sSub>
          <m:sSubPr>
            <m:ctrlPr>
              <w:rPr>
                <w:rFonts w:ascii="Cambria Math" w:hAnsi="Cambria Math" w:cs="Times New Roman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FADH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1"/>
                <w:vertAlign w:val="subscript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1"/>
          </w:rPr>
          <m:t>+ATP</m:t>
        </m:r>
      </m:oMath>
    </w:p>
    <w:p w:rsidR="00EA4E26" w:rsidRPr="00E94A9B" w:rsidRDefault="00CA5580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Part </w:t>
      </w:r>
      <w:r w:rsidR="00D4590F" w:rsidRPr="00E94A9B">
        <w:rPr>
          <w:rFonts w:ascii="Times New Roman" w:hAnsi="Times New Roman" w:cs="Times New Roman"/>
          <w:szCs w:val="21"/>
        </w:rPr>
        <w:t>2</w:t>
      </w:r>
      <w:r w:rsidRPr="00E94A9B">
        <w:rPr>
          <w:rFonts w:ascii="Times New Roman" w:hAnsi="Times New Roman" w:cs="Times New Roman"/>
          <w:szCs w:val="21"/>
        </w:rPr>
        <w:t xml:space="preserve">: </w:t>
      </w:r>
      <w:r w:rsidR="00EA4E26" w:rsidRPr="00E94A9B">
        <w:rPr>
          <w:rFonts w:ascii="Times New Roman" w:hAnsi="Times New Roman" w:cs="Times New Roman"/>
          <w:szCs w:val="21"/>
        </w:rPr>
        <w:t xml:space="preserve">Synthesis of </w:t>
      </w:r>
      <w:r w:rsidR="00474AAF" w:rsidRPr="00E94A9B">
        <w:rPr>
          <w:rFonts w:ascii="Times New Roman" w:hAnsi="Times New Roman" w:cs="Times New Roman"/>
          <w:szCs w:val="21"/>
        </w:rPr>
        <w:t>E4P</w:t>
      </w:r>
      <w:r w:rsidR="0061006F" w:rsidRPr="00E94A9B">
        <w:rPr>
          <w:rFonts w:ascii="Times New Roman" w:hAnsi="Times New Roman" w:cs="Times New Roman"/>
          <w:szCs w:val="21"/>
        </w:rPr>
        <w:t xml:space="preserve">. </w:t>
      </w:r>
      <w:r w:rsidR="00FD2D3E" w:rsidRPr="00E94A9B">
        <w:rPr>
          <w:rFonts w:ascii="Times New Roman" w:hAnsi="Times New Roman" w:cs="Times New Roman"/>
          <w:szCs w:val="21"/>
        </w:rPr>
        <w:t>DHAP is catalyzed by fructose bisphosphate aldolase (FbaA) to produce fructose-1,</w:t>
      </w:r>
      <w:r w:rsidR="00FD0110" w:rsidRPr="00E94A9B">
        <w:rPr>
          <w:rFonts w:ascii="Times New Roman" w:hAnsi="Times New Roman" w:cs="Times New Roman"/>
          <w:szCs w:val="21"/>
        </w:rPr>
        <w:t xml:space="preserve"> </w:t>
      </w:r>
      <w:r w:rsidR="00FD2D3E" w:rsidRPr="00E94A9B">
        <w:rPr>
          <w:rFonts w:ascii="Times New Roman" w:hAnsi="Times New Roman" w:cs="Times New Roman"/>
          <w:szCs w:val="21"/>
        </w:rPr>
        <w:t>6-bisphosphate (FBP). Glucose 6-phosphate</w:t>
      </w:r>
      <w:r w:rsidR="00E94A9B" w:rsidRPr="00E94A9B">
        <w:rPr>
          <w:rFonts w:ascii="Times New Roman" w:hAnsi="Times New Roman" w:cs="Times New Roman"/>
          <w:szCs w:val="21"/>
        </w:rPr>
        <w:t xml:space="preserve"> </w:t>
      </w:r>
      <w:r w:rsidR="0098032F" w:rsidRPr="00E94A9B">
        <w:rPr>
          <w:rFonts w:ascii="Times New Roman" w:hAnsi="Times New Roman" w:cs="Times New Roman"/>
          <w:szCs w:val="21"/>
        </w:rPr>
        <w:t>(</w:t>
      </w:r>
      <w:r w:rsidR="0098032F" w:rsidRPr="00E94A9B">
        <w:rPr>
          <w:rFonts w:ascii="Times New Roman" w:eastAsia="Times New Roman" w:hAnsi="Times New Roman" w:cs="Times New Roman"/>
          <w:lang w:val="en-GB"/>
        </w:rPr>
        <w:t>G6P)</w:t>
      </w:r>
      <w:r w:rsidR="00FD2D3E" w:rsidRPr="00E94A9B">
        <w:rPr>
          <w:rFonts w:ascii="Times New Roman" w:hAnsi="Times New Roman" w:cs="Times New Roman"/>
          <w:szCs w:val="21"/>
        </w:rPr>
        <w:t xml:space="preserve"> is then generated through a series of catalysis, which enters the pentose phosphate pathway under the catalysis of glucose-6-phosphate 1-dehydrogenase</w:t>
      </w:r>
      <w:r w:rsidR="00E94A9B" w:rsidRPr="00E94A9B">
        <w:rPr>
          <w:rFonts w:ascii="Times New Roman" w:hAnsi="Times New Roman" w:cs="Times New Roman"/>
          <w:szCs w:val="21"/>
        </w:rPr>
        <w:t xml:space="preserve"> </w:t>
      </w:r>
      <w:r w:rsidR="00EE32C3" w:rsidRPr="00E94A9B">
        <w:rPr>
          <w:rFonts w:ascii="Times New Roman" w:hAnsi="Times New Roman" w:cs="Times New Roman"/>
          <w:szCs w:val="21"/>
        </w:rPr>
        <w:t>(</w:t>
      </w:r>
      <w:r w:rsidR="00EE32C3" w:rsidRPr="00E94A9B">
        <w:rPr>
          <w:rFonts w:ascii="Times New Roman" w:eastAsia="Times New Roman" w:hAnsi="Times New Roman" w:cs="Times New Roman"/>
          <w:lang w:val="en-GB"/>
        </w:rPr>
        <w:t>ZWF)</w:t>
      </w:r>
      <w:r w:rsidR="00FD2D3E" w:rsidRPr="00E94A9B">
        <w:rPr>
          <w:rFonts w:ascii="Times New Roman" w:hAnsi="Times New Roman" w:cs="Times New Roman"/>
          <w:szCs w:val="21"/>
        </w:rPr>
        <w:t xml:space="preserve">. </w:t>
      </w:r>
      <w:r w:rsidR="00FF18A5" w:rsidRPr="00E94A9B">
        <w:rPr>
          <w:rFonts w:ascii="Times New Roman" w:hAnsi="Times New Roman" w:cs="Times New Roman"/>
          <w:szCs w:val="21"/>
        </w:rPr>
        <w:t>E4P</w:t>
      </w:r>
      <w:r w:rsidR="00FD2D3E" w:rsidRPr="00E94A9B">
        <w:rPr>
          <w:rFonts w:ascii="Times New Roman" w:hAnsi="Times New Roman" w:cs="Times New Roman"/>
          <w:szCs w:val="21"/>
        </w:rPr>
        <w:t xml:space="preserve"> is finally generated, and the reaction equations are as follows:</w:t>
      </w:r>
    </w:p>
    <w:p w:rsidR="00595B9A" w:rsidRPr="00E94A9B" w:rsidRDefault="00C61A42" w:rsidP="00FD2D3E">
      <w:pPr>
        <w:spacing w:line="480" w:lineRule="auto"/>
        <w:rPr>
          <w:rFonts w:ascii="Times New Roman" w:hAnsi="Times New Roman" w:cs="Times New Roman"/>
          <w:szCs w:val="21"/>
        </w:rPr>
      </w:pPr>
      <m:oMathPara>
        <m:oMath>
          <m:r>
            <w:rPr>
              <w:rFonts w:ascii="Cambria Math" w:hAnsi="Cambria Math" w:cs="Times New Roman"/>
              <w:szCs w:val="21"/>
            </w:rPr>
            <m:t>2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Gly+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2FAD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+ATP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2DHAP+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2FADH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+2ADP</m:t>
          </m:r>
        </m:oMath>
      </m:oMathPara>
    </w:p>
    <w:bookmarkStart w:id="1" w:name="OLE_LINK1"/>
    <w:bookmarkStart w:id="2" w:name="OLE_LINK2"/>
    <w:p w:rsidR="00C61A42" w:rsidRPr="00E94A9B" w:rsidRDefault="00DD6C86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2DHAP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FBP</m:t>
          </m:r>
        </m:oMath>
      </m:oMathPara>
      <w:bookmarkEnd w:id="1"/>
      <w:bookmarkEnd w:id="2"/>
    </w:p>
    <w:p w:rsidR="00C61A42" w:rsidRPr="00E94A9B" w:rsidRDefault="00DD6C86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FBP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F6P</m:t>
          </m:r>
        </m:oMath>
      </m:oMathPara>
    </w:p>
    <w:p w:rsidR="00B460A8" w:rsidRPr="00E94A9B" w:rsidRDefault="00DD6C86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F6P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G6P</m:t>
          </m:r>
        </m:oMath>
      </m:oMathPara>
    </w:p>
    <w:p w:rsidR="00FE17F1" w:rsidRPr="00E94A9B" w:rsidRDefault="00FE17F1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G6P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+NADP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6PGNL+NADPH</m:t>
          </m:r>
        </m:oMath>
      </m:oMathPara>
    </w:p>
    <w:p w:rsidR="00FE17F1" w:rsidRPr="00E94A9B" w:rsidRDefault="00FE17F1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6PGNL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6PG</m:t>
          </m:r>
        </m:oMath>
      </m:oMathPara>
    </w:p>
    <w:p w:rsidR="00FE17F1" w:rsidRPr="00E94A9B" w:rsidRDefault="00FE17F1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6PG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+NADP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w:rPr>
              <w:rFonts w:ascii="Cambria Math" w:hAnsi="Cambria Math" w:cs="Times New Roman"/>
              <w:szCs w:val="21"/>
            </w:rPr>
            <m:t>⟶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u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5P+NADPH+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CO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↑</m:t>
          </m:r>
        </m:oMath>
      </m:oMathPara>
    </w:p>
    <w:p w:rsidR="009C28E8" w:rsidRPr="00E94A9B" w:rsidRDefault="00DD6C86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u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5P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E4P+F6P</m:t>
          </m:r>
        </m:oMath>
      </m:oMathPara>
    </w:p>
    <w:p w:rsidR="009C28E8" w:rsidRPr="00E94A9B" w:rsidRDefault="009C28E8" w:rsidP="00FD2D3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Cs w:val="21"/>
            </w:rPr>
            <m:t>2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Gly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+2NADP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2FAD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+ATP</m:t>
          </m:r>
          <m:r>
            <w:rPr>
              <w:rFonts w:ascii="Cambria Math" w:hAnsi="Cambria Math" w:cs="Times New Roman"/>
              <w:szCs w:val="21"/>
            </w:rPr>
            <m:t>⟶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u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5P+2NADPH+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2FADH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+2ADP+phosphate+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CO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↑</m:t>
          </m:r>
        </m:oMath>
      </m:oMathPara>
    </w:p>
    <w:p w:rsidR="00E60415" w:rsidRPr="00E94A9B" w:rsidRDefault="00E60415" w:rsidP="00FD2D3E">
      <w:pPr>
        <w:spacing w:line="480" w:lineRule="auto"/>
        <w:rPr>
          <w:rFonts w:ascii="Times New Roman" w:hAnsi="Times New Roman" w:cs="Times New Roman"/>
          <w:szCs w:val="21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Cs w:val="21"/>
            </w:rPr>
            <m:t>4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Gly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+4NADP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4FAD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+4ATP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E4P+F6P+4NADPH+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4FADH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+4ADP+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2CO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↑</m:t>
          </m:r>
        </m:oMath>
      </m:oMathPara>
    </w:p>
    <w:p w:rsidR="00E60415" w:rsidRPr="00E94A9B" w:rsidRDefault="00E60415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w:rPr>
              <w:rFonts w:ascii="Cambria Math" w:hAnsi="Cambria Math" w:cs="Times New Roman"/>
              <w:szCs w:val="21"/>
            </w:rPr>
            <m:t>2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Gly+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2FAD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+2ATP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F6P+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2FADH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+2ADP</m:t>
          </m:r>
        </m:oMath>
      </m:oMathPara>
    </w:p>
    <w:p w:rsidR="00367AFC" w:rsidRPr="00E94A9B" w:rsidRDefault="00367AFC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The overall reaction of </w:t>
      </w:r>
      <w:r w:rsidR="0098032F" w:rsidRPr="00E94A9B">
        <w:rPr>
          <w:rFonts w:ascii="Times New Roman" w:hAnsi="Times New Roman" w:cs="Times New Roman"/>
          <w:szCs w:val="21"/>
        </w:rPr>
        <w:t>PYR</w:t>
      </w:r>
      <w:r w:rsidRPr="00E94A9B">
        <w:rPr>
          <w:rFonts w:ascii="Times New Roman" w:hAnsi="Times New Roman" w:cs="Times New Roman"/>
          <w:szCs w:val="21"/>
        </w:rPr>
        <w:t xml:space="preserve"> synthesis from </w:t>
      </w:r>
      <w:r w:rsidR="0098032F" w:rsidRPr="00E94A9B">
        <w:rPr>
          <w:rFonts w:ascii="Times New Roman" w:hAnsi="Times New Roman" w:cs="Times New Roman"/>
          <w:szCs w:val="21"/>
        </w:rPr>
        <w:t>Gly</w:t>
      </w:r>
      <w:r w:rsidRPr="00E94A9B">
        <w:rPr>
          <w:rFonts w:ascii="Times New Roman" w:hAnsi="Times New Roman" w:cs="Times New Roman"/>
          <w:szCs w:val="21"/>
        </w:rPr>
        <w:t xml:space="preserve"> is:</w:t>
      </w:r>
    </w:p>
    <w:p w:rsidR="008B5DDF" w:rsidRPr="00E94A9B" w:rsidRDefault="00E60415" w:rsidP="00FD2D3E">
      <w:pPr>
        <w:pStyle w:val="a9"/>
        <w:numPr>
          <w:ilvl w:val="0"/>
          <w:numId w:val="2"/>
        </w:numPr>
        <w:spacing w:line="480" w:lineRule="auto"/>
        <w:ind w:firstLineChars="0"/>
        <w:jc w:val="center"/>
        <w:rPr>
          <w:rFonts w:ascii="Times New Roman" w:hAnsi="Times New Roman" w:cs="Times New Roman"/>
          <w:szCs w:val="21"/>
        </w:rPr>
      </w:pPr>
      <m:oMath>
        <m:r>
          <w:rPr>
            <w:rFonts w:ascii="Cambria Math" w:hAnsi="Cambria Math" w:cs="Times New Roman"/>
            <w:szCs w:val="21"/>
          </w:rPr>
          <m:t>2</m:t>
        </m:r>
        <m:r>
          <m:rPr>
            <m:sty m:val="p"/>
          </m:rPr>
          <w:rPr>
            <w:rFonts w:ascii="Cambria Math" w:hAnsi="Cambria Math" w:cs="Times New Roman"/>
            <w:szCs w:val="21"/>
          </w:rPr>
          <m:t>Gly</m:t>
        </m:r>
        <m:sSup>
          <m:sSupPr>
            <m:ctrlPr>
              <w:rPr>
                <w:rFonts w:ascii="Cambria Math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+4NADP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1"/>
                <w:vertAlign w:val="superscript"/>
              </w:rPr>
              <m:t>+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1"/>
          </w:rPr>
          <m:t>+</m:t>
        </m:r>
        <m:sSup>
          <m:sSupPr>
            <m:ctrlPr>
              <w:rPr>
                <w:rFonts w:ascii="Cambria Math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2FAD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1"/>
                <w:vertAlign w:val="superscript"/>
              </w:rPr>
              <m:t>+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1"/>
          </w:rPr>
          <m:t>+2ATP</m:t>
        </m:r>
        <m:r>
          <w:rPr>
            <w:rFonts w:ascii="Cambria Math" w:hAnsi="Cambria Math" w:cs="Times New Roman"/>
            <w:szCs w:val="21"/>
          </w:rPr>
          <m:t>⟶</m:t>
        </m:r>
        <m:r>
          <m:rPr>
            <m:sty m:val="p"/>
          </m:rPr>
          <w:rPr>
            <w:rFonts w:ascii="Cambria Math" w:hAnsi="Cambria Math" w:cs="Times New Roman"/>
            <w:szCs w:val="21"/>
          </w:rPr>
          <m:t>E4P+4NADPH+</m:t>
        </m:r>
        <m:sSub>
          <m:sSubPr>
            <m:ctrlPr>
              <w:rPr>
                <w:rFonts w:ascii="Cambria Math" w:hAnsi="Cambria Math" w:cs="Times New Roman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2FADH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1"/>
                <w:vertAlign w:val="subscript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1"/>
          </w:rPr>
          <m:t>+2ADP+</m:t>
        </m:r>
        <m:sSub>
          <m:sSubPr>
            <m:ctrlPr>
              <w:rPr>
                <w:rFonts w:ascii="Cambria Math" w:hAnsi="Cambria Math" w:cs="Times New Roman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2CO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1"/>
          </w:rPr>
          <m:t>↑</m:t>
        </m:r>
      </m:oMath>
    </w:p>
    <w:p w:rsidR="00CA5580" w:rsidRPr="00E94A9B" w:rsidRDefault="00CA5580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Part </w:t>
      </w:r>
      <w:r w:rsidR="00A478D9" w:rsidRPr="00E94A9B">
        <w:rPr>
          <w:rFonts w:ascii="Times New Roman" w:hAnsi="Times New Roman" w:cs="Times New Roman"/>
          <w:szCs w:val="21"/>
        </w:rPr>
        <w:t>3</w:t>
      </w:r>
      <w:r w:rsidRPr="00E94A9B">
        <w:rPr>
          <w:rFonts w:ascii="Times New Roman" w:hAnsi="Times New Roman" w:cs="Times New Roman"/>
          <w:szCs w:val="21"/>
        </w:rPr>
        <w:t xml:space="preserve">: Synthesis of </w:t>
      </w:r>
      <w:r w:rsidR="0098032F" w:rsidRPr="00E94A9B">
        <w:rPr>
          <w:rFonts w:ascii="Times New Roman" w:hAnsi="Times New Roman" w:cs="Times New Roman"/>
          <w:szCs w:val="21"/>
        </w:rPr>
        <w:t>AKG</w:t>
      </w:r>
      <w:r w:rsidRPr="00E94A9B">
        <w:rPr>
          <w:rFonts w:ascii="Times New Roman" w:hAnsi="Times New Roman" w:cs="Times New Roman"/>
          <w:szCs w:val="21"/>
        </w:rPr>
        <w:t>.</w:t>
      </w:r>
      <w:r w:rsidR="00FD2D3E" w:rsidRPr="00E94A9B">
        <w:rPr>
          <w:rFonts w:ascii="Times New Roman" w:hAnsi="Times New Roman" w:cs="Times New Roman"/>
          <w:szCs w:val="21"/>
        </w:rPr>
        <w:t xml:space="preserve"> </w:t>
      </w:r>
      <w:r w:rsidR="00835A4C" w:rsidRPr="00E94A9B">
        <w:rPr>
          <w:rFonts w:ascii="Times New Roman" w:hAnsi="Times New Roman" w:cs="Times New Roman"/>
          <w:szCs w:val="21"/>
        </w:rPr>
        <w:t xml:space="preserve">AKG is an intermediate in the TCA cycle. First, </w:t>
      </w:r>
      <w:r w:rsidR="0098032F" w:rsidRPr="00E94A9B">
        <w:rPr>
          <w:rFonts w:ascii="Times New Roman" w:hAnsi="Times New Roman" w:cs="Times New Roman"/>
          <w:szCs w:val="21"/>
        </w:rPr>
        <w:t>PYR</w:t>
      </w:r>
      <w:r w:rsidR="00835A4C" w:rsidRPr="00E94A9B">
        <w:rPr>
          <w:rFonts w:ascii="Times New Roman" w:hAnsi="Times New Roman" w:cs="Times New Roman"/>
          <w:szCs w:val="21"/>
        </w:rPr>
        <w:t xml:space="preserve"> is catalyzed by the pyruvate dehydrogenase complex to generate acetyl-COA and enter the TCA cycle. Then it is catalyzed by citrate synthase (</w:t>
      </w:r>
      <w:r w:rsidR="00386F97" w:rsidRPr="00E94A9B">
        <w:rPr>
          <w:rFonts w:ascii="Times New Roman" w:hAnsi="Times New Roman" w:cs="Times New Roman"/>
          <w:szCs w:val="21"/>
        </w:rPr>
        <w:t>C</w:t>
      </w:r>
      <w:r w:rsidR="00835A4C" w:rsidRPr="00E94A9B">
        <w:rPr>
          <w:rFonts w:ascii="Times New Roman" w:hAnsi="Times New Roman" w:cs="Times New Roman"/>
          <w:szCs w:val="21"/>
        </w:rPr>
        <w:t>itA), aconitate hydratase (</w:t>
      </w:r>
      <w:r w:rsidR="00386F97" w:rsidRPr="00E94A9B">
        <w:rPr>
          <w:rFonts w:ascii="Times New Roman" w:hAnsi="Times New Roman" w:cs="Times New Roman"/>
          <w:szCs w:val="21"/>
        </w:rPr>
        <w:t>C</w:t>
      </w:r>
      <w:r w:rsidR="00835A4C" w:rsidRPr="00E94A9B">
        <w:rPr>
          <w:rFonts w:ascii="Times New Roman" w:hAnsi="Times New Roman" w:cs="Times New Roman"/>
          <w:szCs w:val="21"/>
        </w:rPr>
        <w:t>itB), and isocitron dehydrogenase (</w:t>
      </w:r>
      <w:r w:rsidR="00386F97" w:rsidRPr="00E94A9B">
        <w:rPr>
          <w:rFonts w:ascii="Times New Roman" w:hAnsi="Times New Roman" w:cs="Times New Roman"/>
          <w:szCs w:val="21"/>
        </w:rPr>
        <w:t>I</w:t>
      </w:r>
      <w:r w:rsidR="00835A4C" w:rsidRPr="00E94A9B">
        <w:rPr>
          <w:rFonts w:ascii="Times New Roman" w:hAnsi="Times New Roman" w:cs="Times New Roman"/>
          <w:szCs w:val="21"/>
        </w:rPr>
        <w:t>cd) in turn to generate AKG. The reaction equations are as follows:</w:t>
      </w:r>
    </w:p>
    <w:p w:rsidR="00E60415" w:rsidRPr="00E94A9B" w:rsidRDefault="00CA6C06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PYP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+NAD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AcCoA+NADH+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CO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↑</m:t>
          </m:r>
        </m:oMath>
      </m:oMathPara>
    </w:p>
    <w:p w:rsidR="00CA6C06" w:rsidRPr="00E94A9B" w:rsidRDefault="00CA6C06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AcCoA+OAA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Cit</m:t>
          </m:r>
        </m:oMath>
      </m:oMathPara>
    </w:p>
    <w:p w:rsidR="00CA6C06" w:rsidRPr="00E94A9B" w:rsidRDefault="00CA6C06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Cit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Icit</m:t>
          </m:r>
        </m:oMath>
      </m:oMathPara>
    </w:p>
    <w:p w:rsidR="00CA6C06" w:rsidRPr="00E94A9B" w:rsidRDefault="00CA6C06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Icit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+4NADP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AKG+NADPH+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CO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↑</m:t>
          </m:r>
        </m:oMath>
      </m:oMathPara>
    </w:p>
    <w:p w:rsidR="00CA6C06" w:rsidRPr="00E94A9B" w:rsidRDefault="00CA6C06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Gly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+OAA+NADP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+2NAD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FAD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+ADP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AKG+2NADH+NADPH+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FADH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+ATP+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2CO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↑</m:t>
          </m:r>
        </m:oMath>
      </m:oMathPara>
    </w:p>
    <w:p w:rsidR="008B2474" w:rsidRPr="00E94A9B" w:rsidRDefault="008B2474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w:lastRenderedPageBreak/>
            <m:t>OAA+ATP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PYR+ADP+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2CO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↑</m:t>
          </m:r>
        </m:oMath>
      </m:oMathPara>
    </w:p>
    <w:p w:rsidR="008B2474" w:rsidRPr="00E94A9B" w:rsidRDefault="008B2474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Gly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+PYR+NADP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+2NAD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FAD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+2ADP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AKG+2NADH+NADPH+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FADH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+2ATP+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CO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↑</m:t>
          </m:r>
        </m:oMath>
      </m:oMathPara>
    </w:p>
    <w:p w:rsidR="00367AFC" w:rsidRPr="00E94A9B" w:rsidRDefault="00367AFC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The overall reaction of </w:t>
      </w:r>
      <w:r w:rsidR="0098032F" w:rsidRPr="00E94A9B">
        <w:rPr>
          <w:rFonts w:ascii="Times New Roman" w:hAnsi="Times New Roman" w:cs="Times New Roman"/>
          <w:szCs w:val="21"/>
        </w:rPr>
        <w:t>AKG</w:t>
      </w:r>
      <w:r w:rsidRPr="00E94A9B">
        <w:rPr>
          <w:rFonts w:ascii="Times New Roman" w:hAnsi="Times New Roman" w:cs="Times New Roman"/>
          <w:szCs w:val="21"/>
        </w:rPr>
        <w:t xml:space="preserve"> synthesis from </w:t>
      </w:r>
      <w:r w:rsidR="0098032F" w:rsidRPr="00E94A9B">
        <w:rPr>
          <w:rFonts w:ascii="Times New Roman" w:hAnsi="Times New Roman" w:cs="Times New Roman"/>
          <w:szCs w:val="21"/>
        </w:rPr>
        <w:t>Gly</w:t>
      </w:r>
      <w:r w:rsidRPr="00E94A9B">
        <w:rPr>
          <w:rFonts w:ascii="Times New Roman" w:hAnsi="Times New Roman" w:cs="Times New Roman"/>
          <w:szCs w:val="21"/>
        </w:rPr>
        <w:t xml:space="preserve"> is:</w:t>
      </w:r>
    </w:p>
    <w:p w:rsidR="008B5DDF" w:rsidRPr="00E94A9B" w:rsidRDefault="00DD6C86" w:rsidP="00FD2D3E">
      <w:pPr>
        <w:pStyle w:val="a9"/>
        <w:numPr>
          <w:ilvl w:val="0"/>
          <w:numId w:val="2"/>
        </w:numPr>
        <w:spacing w:line="480" w:lineRule="auto"/>
        <w:ind w:firstLineChars="0"/>
        <w:jc w:val="center"/>
        <w:rPr>
          <w:rFonts w:ascii="Times New Roman" w:hAnsi="Times New Roman" w:cs="Times New Roman"/>
          <w:szCs w:val="21"/>
        </w:rPr>
      </w:pPr>
      <m:oMath>
        <m:sSup>
          <m:sSupPr>
            <m:ctrlPr>
              <w:rPr>
                <w:rFonts w:ascii="Cambria Math" w:eastAsia="宋体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2Gly+</m:t>
            </m:r>
            <m:sSup>
              <m:sSupPr>
                <m:ctrlPr>
                  <w:rPr>
                    <w:rFonts w:ascii="Cambria Math" w:eastAsia="宋体" w:hAnsi="Cambria Math" w:cs="Times New Roman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3NAD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  <w:vertAlign w:val="superscript"/>
                  </w:rPr>
                  <m:t>+</m:t>
                </m:r>
              </m:sup>
            </m:sSup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+NADP</m:t>
            </m:r>
          </m:e>
          <m:sup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  <w:vertAlign w:val="superscript"/>
              </w:rPr>
              <m:t>+</m:t>
            </m:r>
          </m:sup>
        </m:sSup>
        <m:sSup>
          <m:sSupPr>
            <m:ctrlPr>
              <w:rPr>
                <w:rFonts w:ascii="Cambria Math" w:eastAsia="宋体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+2FAD</m:t>
            </m:r>
          </m:e>
          <m:sup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  <w:vertAlign w:val="superscript"/>
              </w:rPr>
              <m:t>+</m:t>
            </m:r>
          </m:sup>
        </m:sSup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+3ADP</m:t>
        </m:r>
        <m:r>
          <w:rPr>
            <w:rFonts w:ascii="Cambria Math" w:eastAsia="宋体" w:hAnsi="Cambria Math" w:cs="Times New Roman"/>
            <w:szCs w:val="21"/>
          </w:rPr>
          <m:t>⟶</m:t>
        </m:r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AKG+NADPH</m:t>
        </m:r>
        <m:r>
          <m:rPr>
            <m:sty m:val="p"/>
          </m:rPr>
          <w:rPr>
            <w:rFonts w:ascii="Cambria Math" w:hAnsi="Cambria Math" w:cs="Times New Roman"/>
            <w:szCs w:val="21"/>
          </w:rPr>
          <m:t>+3NADH</m:t>
        </m:r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+</m:t>
        </m:r>
        <m:sSub>
          <m:sSubPr>
            <m:ctrlPr>
              <w:rPr>
                <w:rFonts w:ascii="Cambria Math" w:eastAsia="宋体" w:hAnsi="Cambria Math" w:cs="Times New Roman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2FADH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  <w:vertAlign w:val="subscript"/>
              </w:rPr>
              <m:t>2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+2ADP+</m:t>
        </m:r>
        <m:sSub>
          <m:sSubPr>
            <m:ctrlPr>
              <w:rPr>
                <w:rFonts w:ascii="Cambria Math" w:eastAsia="宋体" w:hAnsi="Cambria Math" w:cs="Times New Roman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2</m:t>
            </m:r>
          </m:sub>
        </m:sSub>
        <m:r>
          <w:rPr>
            <w:rFonts w:ascii="Cambria Math" w:eastAsia="宋体" w:hAnsi="Cambria Math" w:cs="Times New Roman"/>
            <w:szCs w:val="21"/>
          </w:rPr>
          <m:t>↑</m:t>
        </m:r>
      </m:oMath>
    </w:p>
    <w:p w:rsidR="00CA5580" w:rsidRPr="00E94A9B" w:rsidRDefault="00CA5580" w:rsidP="00A44BD8">
      <w:pPr>
        <w:spacing w:line="480" w:lineRule="auto"/>
        <w:rPr>
          <w:rFonts w:ascii="Times New Roman" w:eastAsia="Times New Roman" w:hAnsi="Times New Roman" w:cs="Times New Roman"/>
          <w:lang w:val="en-GB"/>
        </w:rPr>
      </w:pPr>
      <w:r w:rsidRPr="00E94A9B">
        <w:rPr>
          <w:rFonts w:ascii="Times New Roman" w:hAnsi="Times New Roman" w:cs="Times New Roman"/>
          <w:szCs w:val="21"/>
        </w:rPr>
        <w:t xml:space="preserve">Part </w:t>
      </w:r>
      <w:r w:rsidR="00A478D9" w:rsidRPr="00E94A9B">
        <w:rPr>
          <w:rFonts w:ascii="Times New Roman" w:hAnsi="Times New Roman" w:cs="Times New Roman"/>
          <w:szCs w:val="21"/>
        </w:rPr>
        <w:t>4</w:t>
      </w:r>
      <w:r w:rsidRPr="00E94A9B">
        <w:rPr>
          <w:rFonts w:ascii="Times New Roman" w:hAnsi="Times New Roman" w:cs="Times New Roman"/>
          <w:szCs w:val="21"/>
        </w:rPr>
        <w:t xml:space="preserve">: Synthesis of </w:t>
      </w:r>
      <w:r w:rsidR="00A76AAD" w:rsidRPr="00E94A9B">
        <w:rPr>
          <w:rFonts w:ascii="Times New Roman" w:eastAsia="Times New Roman" w:hAnsi="Times New Roman" w:cs="Times New Roman"/>
          <w:lang w:val="en-GB"/>
        </w:rPr>
        <w:t>DHNA</w:t>
      </w:r>
      <w:r w:rsidRPr="00E94A9B">
        <w:rPr>
          <w:rFonts w:ascii="Times New Roman" w:hAnsi="Times New Roman" w:cs="Times New Roman"/>
          <w:szCs w:val="21"/>
        </w:rPr>
        <w:t>.</w:t>
      </w:r>
      <w:r w:rsidR="00DA4BA4" w:rsidRPr="00E94A9B">
        <w:t xml:space="preserve"> </w:t>
      </w:r>
      <w:r w:rsidR="00DA4BA4" w:rsidRPr="00E94A9B">
        <w:rPr>
          <w:rFonts w:ascii="Times New Roman" w:hAnsi="Times New Roman" w:cs="Times New Roman"/>
          <w:szCs w:val="21"/>
        </w:rPr>
        <w:t>Chorismate</w:t>
      </w:r>
      <w:r w:rsidR="00E94A9B" w:rsidRPr="00E94A9B">
        <w:rPr>
          <w:rFonts w:ascii="Times New Roman" w:hAnsi="Times New Roman" w:cs="Times New Roman"/>
          <w:szCs w:val="21"/>
        </w:rPr>
        <w:t xml:space="preserve"> </w:t>
      </w:r>
      <w:r w:rsidR="00EE32C3" w:rsidRPr="00E94A9B">
        <w:rPr>
          <w:rFonts w:ascii="Times New Roman" w:hAnsi="Times New Roman" w:cs="Times New Roman"/>
        </w:rPr>
        <w:t>(</w:t>
      </w:r>
      <w:r w:rsidR="00EE32C3" w:rsidRPr="00E94A9B">
        <w:rPr>
          <w:rFonts w:ascii="Times New Roman" w:eastAsia="Times New Roman" w:hAnsi="Times New Roman" w:cs="Times New Roman"/>
          <w:lang w:val="en-GB"/>
        </w:rPr>
        <w:t>CHA</w:t>
      </w:r>
      <w:r w:rsidR="00EE32C3" w:rsidRPr="00E94A9B">
        <w:rPr>
          <w:rFonts w:ascii="Times New Roman" w:hAnsi="Times New Roman" w:cs="Times New Roman" w:hint="eastAsia"/>
          <w:lang w:val="en-GB"/>
        </w:rPr>
        <w:t>)</w:t>
      </w:r>
      <w:r w:rsidR="00DA4BA4" w:rsidRPr="00E94A9B">
        <w:rPr>
          <w:rFonts w:ascii="Times New Roman" w:hAnsi="Times New Roman" w:cs="Times New Roman"/>
          <w:szCs w:val="21"/>
        </w:rPr>
        <w:t xml:space="preserve"> is synthesized via the shikimate pathway from two precursors: E4P and </w:t>
      </w:r>
      <w:r w:rsidR="00A44BD8" w:rsidRPr="00E94A9B">
        <w:rPr>
          <w:rFonts w:ascii="Times New Roman" w:hAnsi="Times New Roman" w:cs="Times New Roman"/>
          <w:szCs w:val="21"/>
        </w:rPr>
        <w:t>PEP.</w:t>
      </w:r>
      <w:r w:rsidR="00DA4BA4" w:rsidRPr="00E94A9B">
        <w:rPr>
          <w:rFonts w:ascii="Times New Roman" w:hAnsi="Times New Roman" w:cs="Times New Roman"/>
        </w:rPr>
        <w:t xml:space="preserve"> </w:t>
      </w:r>
      <w:r w:rsidR="00A44BD8" w:rsidRPr="00E94A9B">
        <w:rPr>
          <w:rFonts w:ascii="Times New Roman" w:hAnsi="Times New Roman" w:cs="Times New Roman"/>
        </w:rPr>
        <w:t xml:space="preserve">Then </w:t>
      </w:r>
      <w:r w:rsidR="00EE32C3" w:rsidRPr="00E94A9B">
        <w:rPr>
          <w:rFonts w:ascii="Times New Roman" w:eastAsia="Times New Roman" w:hAnsi="Times New Roman" w:cs="Times New Roman"/>
          <w:lang w:val="en-GB"/>
        </w:rPr>
        <w:t>isochorismate synthase</w:t>
      </w:r>
      <w:r w:rsidR="00E94A9B" w:rsidRPr="00E94A9B">
        <w:rPr>
          <w:rFonts w:ascii="Times New Roman" w:eastAsia="Times New Roman" w:hAnsi="Times New Roman" w:cs="Times New Roman"/>
          <w:lang w:val="en-GB"/>
        </w:rPr>
        <w:t xml:space="preserve"> </w:t>
      </w:r>
      <w:r w:rsidR="00EE32C3" w:rsidRPr="00E94A9B">
        <w:rPr>
          <w:rFonts w:ascii="Times New Roman" w:hAnsi="Times New Roman" w:cs="Times New Roman"/>
        </w:rPr>
        <w:t>(</w:t>
      </w:r>
      <w:r w:rsidR="00A44BD8" w:rsidRPr="00E94A9B">
        <w:rPr>
          <w:rFonts w:ascii="Times New Roman" w:hAnsi="Times New Roman" w:cs="Times New Roman"/>
        </w:rPr>
        <w:t>MenF</w:t>
      </w:r>
      <w:r w:rsidR="00EE32C3" w:rsidRPr="00E94A9B">
        <w:rPr>
          <w:rFonts w:ascii="Times New Roman" w:hAnsi="Times New Roman" w:cs="Times New Roman"/>
        </w:rPr>
        <w:t>)</w:t>
      </w:r>
      <w:r w:rsidR="00A44BD8" w:rsidRPr="00E94A9B">
        <w:rPr>
          <w:rFonts w:ascii="Times New Roman" w:hAnsi="Times New Roman" w:cs="Times New Roman"/>
        </w:rPr>
        <w:t xml:space="preserve"> converts </w:t>
      </w:r>
      <w:r w:rsidR="00A76AAD" w:rsidRPr="00E94A9B">
        <w:rPr>
          <w:rFonts w:ascii="Times New Roman" w:eastAsia="Times New Roman" w:hAnsi="Times New Roman" w:cs="Times New Roman"/>
          <w:lang w:val="en-GB"/>
        </w:rPr>
        <w:t>CHA</w:t>
      </w:r>
      <w:r w:rsidR="00A44BD8" w:rsidRPr="00E94A9B">
        <w:rPr>
          <w:rFonts w:ascii="Times New Roman" w:hAnsi="Times New Roman" w:cs="Times New Roman"/>
        </w:rPr>
        <w:t xml:space="preserve"> into isochorismate</w:t>
      </w:r>
      <w:r w:rsidR="00A76AAD" w:rsidRPr="00E94A9B">
        <w:rPr>
          <w:rFonts w:ascii="Times New Roman" w:hAnsi="Times New Roman" w:cs="Times New Roman" w:hint="eastAsia"/>
        </w:rPr>
        <w:t>(</w:t>
      </w:r>
      <w:r w:rsidR="00A76AAD" w:rsidRPr="00E94A9B">
        <w:rPr>
          <w:rFonts w:ascii="Times New Roman" w:eastAsia="Times New Roman" w:hAnsi="Times New Roman" w:cs="Times New Roman"/>
          <w:lang w:val="en-GB"/>
        </w:rPr>
        <w:t>ICHA)</w:t>
      </w:r>
      <w:r w:rsidR="00A44BD8" w:rsidRPr="00E94A9B">
        <w:rPr>
          <w:rFonts w:ascii="Times New Roman" w:hAnsi="Times New Roman" w:cs="Times New Roman"/>
        </w:rPr>
        <w:t xml:space="preserve">, which is further converted by </w:t>
      </w:r>
      <w:r w:rsidR="00F672FC" w:rsidRPr="00E94A9B">
        <w:rPr>
          <w:rFonts w:ascii="Times New Roman" w:hAnsi="Times New Roman" w:cs="Times New Roman"/>
        </w:rPr>
        <w:t>six</w:t>
      </w:r>
      <w:r w:rsidR="00A44BD8" w:rsidRPr="00E94A9B">
        <w:rPr>
          <w:rFonts w:ascii="Times New Roman" w:hAnsi="Times New Roman" w:cs="Times New Roman"/>
        </w:rPr>
        <w:t xml:space="preserve"> enzymes encoded by the </w:t>
      </w:r>
      <w:r w:rsidR="00F672FC" w:rsidRPr="00E94A9B">
        <w:rPr>
          <w:rFonts w:ascii="Times New Roman" w:eastAsia="Times New Roman" w:hAnsi="Times New Roman" w:cs="Times New Roman"/>
          <w:i/>
          <w:lang w:val="en-GB"/>
        </w:rPr>
        <w:t>menFDHBEC</w:t>
      </w:r>
      <w:r w:rsidR="00F672FC" w:rsidRPr="00E94A9B">
        <w:rPr>
          <w:rFonts w:ascii="Times New Roman" w:eastAsia="Times New Roman" w:hAnsi="Times New Roman" w:cs="Times New Roman"/>
          <w:lang w:val="en-GB"/>
        </w:rPr>
        <w:t xml:space="preserve"> </w:t>
      </w:r>
      <w:r w:rsidR="00A44BD8" w:rsidRPr="00E94A9B">
        <w:rPr>
          <w:rFonts w:ascii="Times New Roman" w:hAnsi="Times New Roman" w:cs="Times New Roman"/>
        </w:rPr>
        <w:t xml:space="preserve">operon to form </w:t>
      </w:r>
      <w:r w:rsidR="00A76AAD" w:rsidRPr="00E94A9B">
        <w:rPr>
          <w:rFonts w:ascii="Times New Roman" w:eastAsia="Times New Roman" w:hAnsi="Times New Roman" w:cs="Times New Roman"/>
          <w:lang w:val="en-GB"/>
        </w:rPr>
        <w:t>DHNA</w:t>
      </w:r>
      <w:r w:rsidR="00A44BD8" w:rsidRPr="00E94A9B">
        <w:t xml:space="preserve">. </w:t>
      </w:r>
      <w:r w:rsidR="00A44BD8" w:rsidRPr="00E94A9B">
        <w:rPr>
          <w:rFonts w:ascii="Times New Roman" w:hAnsi="Times New Roman" w:cs="Times New Roman"/>
          <w:szCs w:val="21"/>
        </w:rPr>
        <w:t>The reaction equations are as follows:</w:t>
      </w:r>
    </w:p>
    <w:p w:rsidR="008B2474" w:rsidRPr="00E94A9B" w:rsidRDefault="008B2474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E4P+PEP⟶DHAP</m:t>
          </m:r>
        </m:oMath>
      </m:oMathPara>
    </w:p>
    <w:p w:rsidR="004E2A1C" w:rsidRPr="00E94A9B" w:rsidRDefault="004E2A1C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DHAP⟶DHQ</m:t>
          </m:r>
        </m:oMath>
      </m:oMathPara>
    </w:p>
    <w:p w:rsidR="004E2A1C" w:rsidRPr="00E94A9B" w:rsidRDefault="004E2A1C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DHQ⟶DHS</m:t>
          </m:r>
        </m:oMath>
      </m:oMathPara>
    </w:p>
    <w:p w:rsidR="004E2A1C" w:rsidRPr="00E94A9B" w:rsidRDefault="004E2A1C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DHS+NADPH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SA+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NADP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</m:oMath>
      </m:oMathPara>
    </w:p>
    <w:p w:rsidR="004E2A1C" w:rsidRPr="00E94A9B" w:rsidRDefault="004E2A1C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SA+ATP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S3P+ADP</m:t>
          </m:r>
        </m:oMath>
      </m:oMathPara>
    </w:p>
    <w:p w:rsidR="004E2A1C" w:rsidRPr="00E94A9B" w:rsidRDefault="004E2A1C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S3P+PEP⟶EPSP</m:t>
          </m:r>
        </m:oMath>
      </m:oMathPara>
    </w:p>
    <w:p w:rsidR="004E2A1C" w:rsidRPr="00E94A9B" w:rsidRDefault="004E2A1C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EPSP⟶CHA</m:t>
          </m:r>
        </m:oMath>
      </m:oMathPara>
    </w:p>
    <w:p w:rsidR="004E2A1C" w:rsidRPr="00E94A9B" w:rsidRDefault="004E2A1C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CHA⟶ICHA</m:t>
          </m:r>
        </m:oMath>
      </m:oMathPara>
    </w:p>
    <w:p w:rsidR="004E2A1C" w:rsidRPr="00E94A9B" w:rsidRDefault="004E2A1C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AKG+ICHA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SEPHCHC+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CO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↑</m:t>
          </m:r>
        </m:oMath>
      </m:oMathPara>
    </w:p>
    <w:p w:rsidR="004E2A1C" w:rsidRPr="00E94A9B" w:rsidRDefault="004E2A1C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SEPHCHC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SHCHC+PYR</m:t>
          </m:r>
        </m:oMath>
      </m:oMathPara>
    </w:p>
    <w:p w:rsidR="004E2A1C" w:rsidRPr="00E94A9B" w:rsidRDefault="004E2A1C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SHCHC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OSB</m:t>
          </m:r>
        </m:oMath>
      </m:oMathPara>
    </w:p>
    <w:p w:rsidR="00717741" w:rsidRPr="00E94A9B" w:rsidRDefault="00717741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OSB+ATP+COA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OSB­COA+AMP</m:t>
          </m:r>
        </m:oMath>
      </m:oMathPara>
    </w:p>
    <w:p w:rsidR="00717741" w:rsidRPr="00E94A9B" w:rsidRDefault="00717741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w:lastRenderedPageBreak/>
            <m:t>OSB­COA+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DHNA­COA</m:t>
          </m:r>
        </m:oMath>
      </m:oMathPara>
    </w:p>
    <w:p w:rsidR="00717741" w:rsidRPr="00E94A9B" w:rsidRDefault="00717741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DHNA­COA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DHNA+COA</m:t>
          </m:r>
        </m:oMath>
      </m:oMathPara>
    </w:p>
    <w:p w:rsidR="00717741" w:rsidRPr="00E94A9B" w:rsidRDefault="00717741" w:rsidP="00FD2D3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AKG+E4P+2PEP+NADPH+2ATP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DHNA+PYR+ADP+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NADP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+AMP+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CO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↑</m:t>
          </m:r>
        </m:oMath>
      </m:oMathPara>
    </w:p>
    <w:p w:rsidR="00183516" w:rsidRPr="00E94A9B" w:rsidRDefault="00183516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The overall reaction of </w:t>
      </w:r>
      <w:r w:rsidR="00CB3427" w:rsidRPr="00E94A9B">
        <w:rPr>
          <w:rFonts w:ascii="Times New Roman" w:eastAsia="Times New Roman" w:hAnsi="Times New Roman" w:cs="Times New Roman"/>
          <w:lang w:val="en-GB"/>
        </w:rPr>
        <w:t>DHNA</w:t>
      </w:r>
      <w:r w:rsidRPr="00E94A9B">
        <w:rPr>
          <w:rFonts w:ascii="Times New Roman" w:hAnsi="Times New Roman" w:cs="Times New Roman"/>
          <w:szCs w:val="21"/>
        </w:rPr>
        <w:t xml:space="preserve"> synthesis from </w:t>
      </w:r>
      <w:r w:rsidR="00CB3427" w:rsidRPr="00E94A9B">
        <w:rPr>
          <w:rFonts w:ascii="Times New Roman" w:hAnsi="Times New Roman" w:cs="Times New Roman"/>
          <w:szCs w:val="21"/>
        </w:rPr>
        <w:t>Gly</w:t>
      </w:r>
      <w:r w:rsidRPr="00E94A9B">
        <w:rPr>
          <w:rFonts w:ascii="Times New Roman" w:hAnsi="Times New Roman" w:cs="Times New Roman"/>
          <w:szCs w:val="21"/>
        </w:rPr>
        <w:t xml:space="preserve"> is:</w:t>
      </w:r>
    </w:p>
    <w:p w:rsidR="00F76585" w:rsidRPr="00E94A9B" w:rsidRDefault="00DD6C86" w:rsidP="00FD2D3E">
      <w:pPr>
        <w:pStyle w:val="a9"/>
        <w:numPr>
          <w:ilvl w:val="0"/>
          <w:numId w:val="2"/>
        </w:numPr>
        <w:spacing w:line="480" w:lineRule="auto"/>
        <w:ind w:firstLineChars="0"/>
        <w:jc w:val="center"/>
        <w:rPr>
          <w:rFonts w:ascii="Times New Roman" w:hAnsi="Times New Roman" w:cs="Times New Roman"/>
          <w:szCs w:val="21"/>
        </w:rPr>
      </w:pPr>
      <m:oMath>
        <m:sSup>
          <m:sSupPr>
            <m:ctrlPr>
              <w:rPr>
                <w:rFonts w:ascii="Cambria Math" w:eastAsia="宋体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5Gly+</m:t>
            </m:r>
            <m:sSup>
              <m:sSupPr>
                <m:ctrlPr>
                  <w:rPr>
                    <w:rFonts w:ascii="Cambria Math" w:eastAsia="宋体" w:hAnsi="Cambria Math" w:cs="Times New Roman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</w:rPr>
                  <m:t>4NAD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Cs w:val="21"/>
                    <w:vertAlign w:val="superscript"/>
                  </w:rPr>
                  <m:t>+</m:t>
                </m:r>
              </m:sup>
            </m:sSup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+4NADP</m:t>
            </m:r>
          </m:e>
          <m:sup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  <w:vertAlign w:val="superscript"/>
              </w:rPr>
              <m:t>+</m:t>
            </m:r>
          </m:sup>
        </m:sSup>
        <m:sSup>
          <m:sSupPr>
            <m:ctrlPr>
              <w:rPr>
                <w:rFonts w:ascii="Cambria Math" w:eastAsia="宋体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+5FAD</m:t>
            </m:r>
          </m:e>
          <m:sup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  <w:vertAlign w:val="superscript"/>
              </w:rPr>
              <m:t>+</m:t>
            </m:r>
          </m:sup>
        </m:sSup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+2ATP</m:t>
        </m:r>
        <m:r>
          <w:rPr>
            <w:rFonts w:ascii="Cambria Math" w:eastAsia="宋体" w:hAnsi="Cambria Math" w:cs="Times New Roman"/>
            <w:szCs w:val="21"/>
          </w:rPr>
          <m:t>⟶</m:t>
        </m:r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DHNA+4NADPH</m:t>
        </m:r>
        <m:r>
          <m:rPr>
            <m:sty m:val="p"/>
          </m:rPr>
          <w:rPr>
            <w:rFonts w:ascii="Cambria Math" w:hAnsi="Cambria Math" w:cs="Times New Roman"/>
            <w:szCs w:val="21"/>
          </w:rPr>
          <m:t>+4NADH</m:t>
        </m:r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+</m:t>
        </m:r>
        <m:sSub>
          <m:sSubPr>
            <m:ctrlPr>
              <w:rPr>
                <w:rFonts w:ascii="Cambria Math" w:eastAsia="宋体" w:hAnsi="Cambria Math" w:cs="Times New Roman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5FADH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  <w:vertAlign w:val="subscript"/>
              </w:rPr>
              <m:t>2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+ADP+AMP+</m:t>
        </m:r>
        <m:sSub>
          <m:sSubPr>
            <m:ctrlPr>
              <w:rPr>
                <w:rFonts w:ascii="Cambria Math" w:eastAsia="宋体" w:hAnsi="Cambria Math" w:cs="Times New Roman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4CO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2</m:t>
            </m:r>
          </m:sub>
        </m:sSub>
        <m:r>
          <w:rPr>
            <w:rFonts w:ascii="Cambria Math" w:eastAsia="宋体" w:hAnsi="Cambria Math" w:cs="Times New Roman"/>
            <w:szCs w:val="21"/>
          </w:rPr>
          <m:t>↑</m:t>
        </m:r>
      </m:oMath>
    </w:p>
    <w:p w:rsidR="00CA5580" w:rsidRPr="00E94A9B" w:rsidRDefault="00CA5580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Part </w:t>
      </w:r>
      <w:r w:rsidR="00A478D9" w:rsidRPr="00E94A9B">
        <w:rPr>
          <w:rFonts w:ascii="Times New Roman" w:hAnsi="Times New Roman" w:cs="Times New Roman"/>
          <w:szCs w:val="21"/>
        </w:rPr>
        <w:t>5</w:t>
      </w:r>
      <w:r w:rsidRPr="00E94A9B">
        <w:rPr>
          <w:rFonts w:ascii="Times New Roman" w:hAnsi="Times New Roman" w:cs="Times New Roman"/>
          <w:szCs w:val="21"/>
        </w:rPr>
        <w:t xml:space="preserve">: Synthesis of </w:t>
      </w:r>
      <w:r w:rsidR="00A478D9" w:rsidRPr="00E94A9B">
        <w:rPr>
          <w:rFonts w:ascii="Times New Roman" w:hAnsi="Times New Roman" w:cs="Times New Roman"/>
          <w:szCs w:val="21"/>
        </w:rPr>
        <w:t>HepPP</w:t>
      </w:r>
      <w:r w:rsidRPr="00E94A9B">
        <w:rPr>
          <w:rFonts w:ascii="Times New Roman" w:hAnsi="Times New Roman" w:cs="Times New Roman"/>
          <w:szCs w:val="21"/>
        </w:rPr>
        <w:t>.</w:t>
      </w:r>
      <w:r w:rsidR="006F6391" w:rsidRPr="00E94A9B">
        <w:t xml:space="preserve"> </w:t>
      </w:r>
      <w:r w:rsidR="009F34D2" w:rsidRPr="00E94A9B">
        <w:rPr>
          <w:rFonts w:ascii="Times New Roman" w:hAnsi="Times New Roman" w:cs="Times New Roman"/>
          <w:szCs w:val="21"/>
        </w:rPr>
        <w:t xml:space="preserve">PYR </w:t>
      </w:r>
      <w:r w:rsidR="006F6391" w:rsidRPr="00E94A9B">
        <w:rPr>
          <w:rFonts w:ascii="Times New Roman" w:hAnsi="Times New Roman" w:cs="Times New Roman"/>
          <w:szCs w:val="21"/>
        </w:rPr>
        <w:t xml:space="preserve">will also condense with </w:t>
      </w:r>
      <w:r w:rsidR="009F34D2" w:rsidRPr="00E94A9B">
        <w:rPr>
          <w:rFonts w:ascii="Times New Roman" w:hAnsi="Times New Roman" w:cs="Times New Roman"/>
          <w:szCs w:val="21"/>
        </w:rPr>
        <w:t>G3P</w:t>
      </w:r>
      <w:r w:rsidR="006F6391" w:rsidRPr="00E94A9B">
        <w:rPr>
          <w:rFonts w:ascii="Times New Roman" w:hAnsi="Times New Roman" w:cs="Times New Roman"/>
          <w:szCs w:val="21"/>
        </w:rPr>
        <w:t xml:space="preserve"> to form 1-deoxy-D-xylose-5-phosphate</w:t>
      </w:r>
      <w:r w:rsidR="00E94A9B" w:rsidRPr="00E94A9B">
        <w:rPr>
          <w:rFonts w:ascii="Times New Roman" w:hAnsi="Times New Roman" w:cs="Times New Roman"/>
          <w:szCs w:val="21"/>
        </w:rPr>
        <w:t xml:space="preserve"> </w:t>
      </w:r>
      <w:r w:rsidR="009F34D2" w:rsidRPr="00E94A9B">
        <w:rPr>
          <w:rFonts w:ascii="Times New Roman" w:hAnsi="Times New Roman" w:cs="Times New Roman"/>
          <w:szCs w:val="21"/>
        </w:rPr>
        <w:t>(DXP)</w:t>
      </w:r>
      <w:r w:rsidR="006F6391" w:rsidRPr="00E94A9B">
        <w:rPr>
          <w:rFonts w:ascii="Times New Roman" w:hAnsi="Times New Roman" w:cs="Times New Roman"/>
          <w:szCs w:val="21"/>
        </w:rPr>
        <w:t xml:space="preserve"> and enter the </w:t>
      </w:r>
      <w:r w:rsidR="00C60045" w:rsidRPr="00E94A9B">
        <w:rPr>
          <w:rFonts w:ascii="Times New Roman" w:eastAsia="Times New Roman" w:hAnsi="Times New Roman" w:cs="Times New Roman"/>
          <w:lang w:val="en-GB"/>
        </w:rPr>
        <w:t>methyl-erythritol-4-diphosphate</w:t>
      </w:r>
      <w:r w:rsidR="00E94A9B" w:rsidRPr="00E94A9B">
        <w:rPr>
          <w:rFonts w:ascii="Times New Roman" w:eastAsia="Times New Roman" w:hAnsi="Times New Roman" w:cs="Times New Roman"/>
          <w:lang w:val="en-GB"/>
        </w:rPr>
        <w:t xml:space="preserve"> </w:t>
      </w:r>
      <w:r w:rsidR="00C60045" w:rsidRPr="00E94A9B">
        <w:rPr>
          <w:rFonts w:ascii="Times New Roman" w:eastAsia="Times New Roman" w:hAnsi="Times New Roman" w:cs="Times New Roman"/>
          <w:lang w:val="en-GB"/>
        </w:rPr>
        <w:t>(</w:t>
      </w:r>
      <w:r w:rsidR="006F6391" w:rsidRPr="00E94A9B">
        <w:rPr>
          <w:rFonts w:ascii="Times New Roman" w:hAnsi="Times New Roman" w:cs="Times New Roman"/>
          <w:szCs w:val="21"/>
        </w:rPr>
        <w:t>MEP</w:t>
      </w:r>
      <w:r w:rsidR="00C60045" w:rsidRPr="00E94A9B">
        <w:rPr>
          <w:rFonts w:ascii="Times New Roman" w:hAnsi="Times New Roman" w:cs="Times New Roman"/>
          <w:szCs w:val="21"/>
        </w:rPr>
        <w:t>)</w:t>
      </w:r>
      <w:r w:rsidR="006F6391" w:rsidRPr="00E94A9B">
        <w:rPr>
          <w:rFonts w:ascii="Times New Roman" w:hAnsi="Times New Roman" w:cs="Times New Roman"/>
          <w:szCs w:val="21"/>
        </w:rPr>
        <w:t xml:space="preserve"> pathway for </w:t>
      </w:r>
      <w:r w:rsidR="00C60045" w:rsidRPr="00E94A9B">
        <w:rPr>
          <w:rFonts w:ascii="Times New Roman" w:hAnsi="Times New Roman" w:cs="Times New Roman"/>
          <w:szCs w:val="21"/>
        </w:rPr>
        <w:t>isopentenyl diphosphate</w:t>
      </w:r>
      <w:r w:rsidR="00E94A9B" w:rsidRPr="00E94A9B">
        <w:rPr>
          <w:rFonts w:ascii="Times New Roman" w:hAnsi="Times New Roman" w:cs="Times New Roman"/>
          <w:szCs w:val="21"/>
        </w:rPr>
        <w:t xml:space="preserve"> </w:t>
      </w:r>
      <w:r w:rsidR="00C60045" w:rsidRPr="00E94A9B">
        <w:rPr>
          <w:rFonts w:ascii="Times New Roman" w:hAnsi="Times New Roman" w:cs="Times New Roman"/>
          <w:szCs w:val="21"/>
        </w:rPr>
        <w:t>(</w:t>
      </w:r>
      <w:r w:rsidR="006F6391" w:rsidRPr="00E94A9B">
        <w:rPr>
          <w:rFonts w:ascii="Times New Roman" w:hAnsi="Times New Roman" w:cs="Times New Roman"/>
          <w:szCs w:val="21"/>
        </w:rPr>
        <w:t>IPP</w:t>
      </w:r>
      <w:r w:rsidR="00C60045" w:rsidRPr="00E94A9B">
        <w:rPr>
          <w:rFonts w:ascii="Times New Roman" w:hAnsi="Times New Roman" w:cs="Times New Roman"/>
          <w:szCs w:val="21"/>
        </w:rPr>
        <w:t>)</w:t>
      </w:r>
      <w:r w:rsidR="006F6391" w:rsidRPr="00E94A9B">
        <w:rPr>
          <w:rFonts w:ascii="Times New Roman" w:hAnsi="Times New Roman" w:cs="Times New Roman"/>
          <w:szCs w:val="21"/>
        </w:rPr>
        <w:t xml:space="preserve"> formation.</w:t>
      </w:r>
      <w:r w:rsidR="00A478D9" w:rsidRPr="00E94A9B">
        <w:t xml:space="preserve"> </w:t>
      </w:r>
      <w:r w:rsidR="00A478D9" w:rsidRPr="00E94A9B">
        <w:rPr>
          <w:rFonts w:ascii="Times New Roman" w:hAnsi="Times New Roman" w:cs="Times New Roman"/>
        </w:rPr>
        <w:t xml:space="preserve">And then </w:t>
      </w:r>
      <w:r w:rsidR="00A478D9" w:rsidRPr="00E94A9B">
        <w:rPr>
          <w:rFonts w:ascii="Times New Roman" w:hAnsi="Times New Roman" w:cs="Times New Roman"/>
          <w:szCs w:val="21"/>
        </w:rPr>
        <w:t xml:space="preserve">IPP and its isomer </w:t>
      </w:r>
      <w:r w:rsidR="00227706" w:rsidRPr="00E94A9B">
        <w:rPr>
          <w:rFonts w:ascii="Times New Roman" w:eastAsia="Times New Roman" w:hAnsi="Times New Roman" w:cs="Times New Roman"/>
          <w:lang w:val="en-GB"/>
        </w:rPr>
        <w:t>dimethylallyl diphosphate</w:t>
      </w:r>
      <w:r w:rsidR="00E94A9B" w:rsidRPr="00E94A9B">
        <w:rPr>
          <w:rFonts w:ascii="Times New Roman" w:eastAsia="Times New Roman" w:hAnsi="Times New Roman" w:cs="Times New Roman"/>
          <w:lang w:val="en-GB"/>
        </w:rPr>
        <w:t xml:space="preserve"> </w:t>
      </w:r>
      <w:r w:rsidR="00227706" w:rsidRPr="00E94A9B">
        <w:rPr>
          <w:rFonts w:ascii="Times New Roman" w:hAnsi="Times New Roman" w:cs="Times New Roman"/>
          <w:szCs w:val="21"/>
        </w:rPr>
        <w:t>(</w:t>
      </w:r>
      <w:r w:rsidR="00A478D9" w:rsidRPr="00E94A9B">
        <w:rPr>
          <w:rFonts w:ascii="Times New Roman" w:hAnsi="Times New Roman" w:cs="Times New Roman"/>
          <w:szCs w:val="21"/>
        </w:rPr>
        <w:t>DMAPP</w:t>
      </w:r>
      <w:r w:rsidR="00227706" w:rsidRPr="00E94A9B">
        <w:rPr>
          <w:rFonts w:ascii="Times New Roman" w:hAnsi="Times New Roman" w:cs="Times New Roman"/>
          <w:szCs w:val="21"/>
        </w:rPr>
        <w:t>)</w:t>
      </w:r>
      <w:r w:rsidR="00A478D9" w:rsidRPr="00E94A9B">
        <w:rPr>
          <w:rFonts w:ascii="Times New Roman" w:hAnsi="Times New Roman" w:cs="Times New Roman"/>
          <w:szCs w:val="21"/>
        </w:rPr>
        <w:t xml:space="preserve"> are catalyzed by farnesyl diphosphate synthase (FPPS) and heptaprenyl diphosphate synthase component I/II (</w:t>
      </w:r>
      <w:r w:rsidR="00A478D9" w:rsidRPr="00E94A9B">
        <w:rPr>
          <w:rFonts w:ascii="Times New Roman" w:hAnsi="Times New Roman"/>
          <w:lang w:val="en-GB"/>
        </w:rPr>
        <w:t>HepS/HepT)</w:t>
      </w:r>
      <w:r w:rsidR="00A478D9" w:rsidRPr="00E94A9B">
        <w:rPr>
          <w:rFonts w:ascii="Times New Roman" w:hAnsi="Times New Roman" w:cs="Times New Roman"/>
          <w:szCs w:val="21"/>
        </w:rPr>
        <w:t xml:space="preserve"> to generate HepPP.</w:t>
      </w:r>
      <w:r w:rsidR="00A478D9" w:rsidRPr="00E94A9B">
        <w:t xml:space="preserve"> </w:t>
      </w:r>
      <w:r w:rsidR="00A478D9" w:rsidRPr="00E94A9B">
        <w:rPr>
          <w:rFonts w:ascii="Times New Roman" w:hAnsi="Times New Roman" w:cs="Times New Roman"/>
          <w:szCs w:val="21"/>
        </w:rPr>
        <w:t>The reaction equations are as follows:</w:t>
      </w:r>
    </w:p>
    <w:p w:rsidR="003C6921" w:rsidRPr="00E94A9B" w:rsidRDefault="003C6921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G3P+PYR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DXP+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CO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↑</m:t>
          </m:r>
        </m:oMath>
      </m:oMathPara>
    </w:p>
    <w:p w:rsidR="003C6921" w:rsidRPr="00E94A9B" w:rsidRDefault="003C6921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DXP+NADPH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MEP+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NADP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</m:oMath>
      </m:oMathPara>
    </w:p>
    <w:p w:rsidR="003C6921" w:rsidRPr="00E94A9B" w:rsidRDefault="003C6921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MEP+CTP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CDP­ME</m:t>
          </m:r>
        </m:oMath>
      </m:oMathPara>
    </w:p>
    <w:p w:rsidR="003C6921" w:rsidRPr="00E94A9B" w:rsidRDefault="003C6921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CDP­ME+ATP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CDP­MEP+ADP</m:t>
          </m:r>
        </m:oMath>
      </m:oMathPara>
    </w:p>
    <w:p w:rsidR="003C6921" w:rsidRPr="00E94A9B" w:rsidRDefault="00094537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CDP­MEP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MEC+CMP</m:t>
          </m:r>
        </m:oMath>
      </m:oMathPara>
    </w:p>
    <w:p w:rsidR="00094537" w:rsidRPr="00E94A9B" w:rsidRDefault="00094537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MEC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HMBPP</m:t>
          </m:r>
        </m:oMath>
      </m:oMathPara>
    </w:p>
    <w:p w:rsidR="003C6921" w:rsidRPr="00E94A9B" w:rsidRDefault="008D2FA2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HMBPP+NADPH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IPP+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NADP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</m:oMath>
      </m:oMathPara>
    </w:p>
    <w:p w:rsidR="008D2FA2" w:rsidRPr="00E94A9B" w:rsidRDefault="008D2FA2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HMBPP+NADPH+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DMAPP+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NADP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</m:oMath>
      </m:oMathPara>
    </w:p>
    <w:p w:rsidR="008D2FA2" w:rsidRPr="00E94A9B" w:rsidRDefault="008D2FA2" w:rsidP="00FD2D3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G3P+PYR+2NADPH+CTP+ATP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IPP+ADP+CMP+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2NADP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CO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↑</m:t>
          </m:r>
        </m:oMath>
      </m:oMathPara>
    </w:p>
    <w:p w:rsidR="001D39F5" w:rsidRPr="00E94A9B" w:rsidRDefault="001D39F5" w:rsidP="00FD2D3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2Gly+2NADPH+2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FAD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+NAD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+CTP+ATP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IPP+NADH+2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FADH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bscript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+ADP+CMP+</m:t>
          </m:r>
          <m:sSup>
            <m:sSupPr>
              <m:ctrlPr>
                <w:rPr>
                  <w:rFonts w:ascii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2NADP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  <w:vertAlign w:val="superscript"/>
                </w:rPr>
                <m:t>+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CO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↑</m:t>
          </m:r>
        </m:oMath>
      </m:oMathPara>
    </w:p>
    <w:p w:rsidR="005A22C6" w:rsidRPr="00E94A9B" w:rsidRDefault="00183516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lastRenderedPageBreak/>
        <w:t>The overall reaction of</w:t>
      </w:r>
      <w:r w:rsidR="00516B96" w:rsidRPr="00E94A9B">
        <w:rPr>
          <w:rFonts w:ascii="Times New Roman" w:hAnsi="Times New Roman"/>
          <w:lang w:val="en-GB"/>
        </w:rPr>
        <w:t xml:space="preserve"> </w:t>
      </w:r>
      <w:r w:rsidR="00227706" w:rsidRPr="00E94A9B">
        <w:rPr>
          <w:rFonts w:ascii="Times New Roman" w:hAnsi="Times New Roman" w:cs="Times New Roman"/>
          <w:szCs w:val="21"/>
        </w:rPr>
        <w:t>HepPP</w:t>
      </w:r>
      <w:r w:rsidR="00516B96" w:rsidRPr="00E94A9B">
        <w:rPr>
          <w:rFonts w:ascii="Times New Roman" w:hAnsi="Times New Roman" w:cs="Times New Roman"/>
          <w:szCs w:val="21"/>
        </w:rPr>
        <w:t xml:space="preserve"> </w:t>
      </w:r>
      <w:r w:rsidRPr="00E94A9B">
        <w:rPr>
          <w:rFonts w:ascii="Times New Roman" w:hAnsi="Times New Roman" w:cs="Times New Roman"/>
          <w:szCs w:val="21"/>
        </w:rPr>
        <w:t xml:space="preserve">synthesis from </w:t>
      </w:r>
      <w:r w:rsidR="00227706" w:rsidRPr="00E94A9B">
        <w:rPr>
          <w:rFonts w:ascii="Times New Roman" w:hAnsi="Times New Roman" w:cs="Times New Roman"/>
          <w:szCs w:val="21"/>
        </w:rPr>
        <w:t>Gly</w:t>
      </w:r>
      <w:r w:rsidRPr="00E94A9B">
        <w:rPr>
          <w:rFonts w:ascii="Times New Roman" w:hAnsi="Times New Roman" w:cs="Times New Roman"/>
          <w:szCs w:val="21"/>
        </w:rPr>
        <w:t xml:space="preserve"> is:</w:t>
      </w:r>
    </w:p>
    <w:p w:rsidR="00472EBC" w:rsidRPr="00E94A9B" w:rsidRDefault="00F76585" w:rsidP="00FD2D3E">
      <w:pPr>
        <w:pStyle w:val="a9"/>
        <w:numPr>
          <w:ilvl w:val="0"/>
          <w:numId w:val="2"/>
        </w:numPr>
        <w:spacing w:line="480" w:lineRule="auto"/>
        <w:ind w:firstLineChars="0"/>
        <w:jc w:val="center"/>
        <w:rPr>
          <w:rFonts w:ascii="Times New Roman" w:hAnsi="Times New Roman" w:cs="Times New Roman"/>
          <w:szCs w:val="21"/>
        </w:rPr>
      </w:pPr>
      <m:oMath>
        <m:r>
          <m:rPr>
            <m:sty m:val="p"/>
          </m:rPr>
          <w:rPr>
            <w:rFonts w:ascii="Cambria Math" w:hAnsi="Cambria Math" w:cs="Times New Roman"/>
            <w:szCs w:val="21"/>
          </w:rPr>
          <m:t>14Gly+14NADPH+14</m:t>
        </m:r>
        <m:sSup>
          <m:sSupPr>
            <m:ctrlPr>
              <w:rPr>
                <w:rFonts w:ascii="Cambria Math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FAD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1"/>
                <w:vertAlign w:val="superscript"/>
              </w:rPr>
              <m:t>+</m:t>
            </m:r>
          </m:sup>
        </m:sSup>
        <m:sSup>
          <m:sSupPr>
            <m:ctrlPr>
              <w:rPr>
                <w:rFonts w:ascii="Cambria Math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+7NAD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1"/>
                <w:vertAlign w:val="superscript"/>
              </w:rPr>
              <m:t>+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1"/>
          </w:rPr>
          <m:t>+7CTP+7ATP</m:t>
        </m:r>
        <m:r>
          <w:rPr>
            <w:rFonts w:ascii="Cambria Math" w:hAnsi="Cambria Math" w:cs="Times New Roman"/>
            <w:szCs w:val="21"/>
          </w:rPr>
          <m:t>⟶</m:t>
        </m:r>
        <m:r>
          <m:rPr>
            <m:sty m:val="p"/>
          </m:rPr>
          <w:rPr>
            <w:rFonts w:ascii="Cambria Math" w:hAnsi="Cambria Math" w:cs="Times New Roman"/>
            <w:szCs w:val="21"/>
          </w:rPr>
          <m:t>HepPP+7NADH+14</m:t>
        </m:r>
        <m:sSub>
          <m:sSubPr>
            <m:ctrlPr>
              <w:rPr>
                <w:rFonts w:ascii="Cambria Math" w:hAnsi="Cambria Math" w:cs="Times New Roman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FADH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1"/>
                <w:vertAlign w:val="subscript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1"/>
          </w:rPr>
          <m:t>+7ADP+7CMP+</m:t>
        </m:r>
        <m:sSup>
          <m:sSupPr>
            <m:ctrlPr>
              <w:rPr>
                <w:rFonts w:ascii="Cambria Math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14NADP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1"/>
                <w:vertAlign w:val="superscript"/>
              </w:rPr>
              <m:t>+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1"/>
          </w:rPr>
          <m:t>+7</m:t>
        </m:r>
        <m:sSub>
          <m:sSubPr>
            <m:ctrlPr>
              <w:rPr>
                <w:rFonts w:ascii="Cambria Math" w:hAnsi="Cambria Math" w:cs="Times New Roman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1"/>
          </w:rPr>
          <m:t>↑</m:t>
        </m:r>
      </m:oMath>
    </w:p>
    <w:p w:rsidR="00CA5580" w:rsidRPr="00E94A9B" w:rsidRDefault="00B112FE" w:rsidP="000130D4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Part </w:t>
      </w:r>
      <w:r w:rsidR="00A478D9" w:rsidRPr="00E94A9B">
        <w:rPr>
          <w:rFonts w:ascii="Times New Roman" w:hAnsi="Times New Roman" w:cs="Times New Roman"/>
          <w:szCs w:val="21"/>
        </w:rPr>
        <w:t>6</w:t>
      </w:r>
      <w:r w:rsidRPr="00E94A9B">
        <w:rPr>
          <w:rFonts w:ascii="Times New Roman" w:hAnsi="Times New Roman" w:cs="Times New Roman"/>
          <w:szCs w:val="21"/>
        </w:rPr>
        <w:t xml:space="preserve">: Synthesis of </w:t>
      </w:r>
      <w:r w:rsidR="00227706" w:rsidRPr="00E94A9B">
        <w:rPr>
          <w:rFonts w:ascii="Times New Roman" w:hAnsi="Times New Roman" w:cs="Times New Roman"/>
          <w:szCs w:val="21"/>
        </w:rPr>
        <w:t>DMK-7</w:t>
      </w:r>
      <w:r w:rsidR="000130D4" w:rsidRPr="00E94A9B">
        <w:rPr>
          <w:rFonts w:ascii="Times New Roman" w:hAnsi="Times New Roman" w:cs="Times New Roman"/>
          <w:szCs w:val="21"/>
        </w:rPr>
        <w:t>.</w:t>
      </w:r>
      <w:r w:rsidR="000130D4" w:rsidRPr="00E94A9B">
        <w:t xml:space="preserve"> </w:t>
      </w:r>
      <w:r w:rsidR="000130D4" w:rsidRPr="00E94A9B">
        <w:rPr>
          <w:rFonts w:ascii="Times New Roman" w:hAnsi="Times New Roman" w:cs="Times New Roman"/>
          <w:szCs w:val="21"/>
        </w:rPr>
        <w:t>The polyisoprene tail is ligated with the naphthoquinone head by MenA to form</w:t>
      </w:r>
      <w:r w:rsidR="000130D4" w:rsidRPr="00E94A9B">
        <w:rPr>
          <w:rFonts w:ascii="Times New Roman" w:hAnsi="Times New Roman" w:cs="Times New Roman" w:hint="eastAsia"/>
          <w:szCs w:val="21"/>
        </w:rPr>
        <w:t xml:space="preserve"> </w:t>
      </w:r>
      <w:r w:rsidR="000130D4" w:rsidRPr="00E94A9B">
        <w:rPr>
          <w:rFonts w:ascii="Times New Roman" w:hAnsi="Times New Roman" w:cs="Times New Roman"/>
          <w:szCs w:val="21"/>
        </w:rPr>
        <w:t>DMK-7 and MK-7 is synthesized</w:t>
      </w:r>
      <w:r w:rsidR="000130D4" w:rsidRPr="00E94A9B">
        <w:rPr>
          <w:rFonts w:ascii="Times New Roman" w:hAnsi="Times New Roman" w:cs="Times New Roman" w:hint="eastAsia"/>
          <w:szCs w:val="21"/>
        </w:rPr>
        <w:t xml:space="preserve"> </w:t>
      </w:r>
      <w:r w:rsidR="000130D4" w:rsidRPr="00E94A9B">
        <w:rPr>
          <w:rFonts w:ascii="Times New Roman" w:hAnsi="Times New Roman" w:cs="Times New Roman"/>
          <w:szCs w:val="21"/>
        </w:rPr>
        <w:t xml:space="preserve">via the methylation of </w:t>
      </w:r>
      <w:r w:rsidR="00227706" w:rsidRPr="00E94A9B">
        <w:rPr>
          <w:rFonts w:ascii="Times New Roman" w:hAnsi="Times New Roman" w:cs="Times New Roman"/>
          <w:szCs w:val="21"/>
        </w:rPr>
        <w:t>DMK-7</w:t>
      </w:r>
      <w:r w:rsidR="000130D4" w:rsidRPr="00E94A9B">
        <w:rPr>
          <w:rFonts w:ascii="Times New Roman" w:hAnsi="Times New Roman" w:cs="Times New Roman"/>
          <w:szCs w:val="21"/>
        </w:rPr>
        <w:t>. The reaction equations are as follows:</w:t>
      </w:r>
    </w:p>
    <w:p w:rsidR="00472EBC" w:rsidRPr="00E94A9B" w:rsidRDefault="008B5DDF" w:rsidP="00FD2D3E">
      <w:pPr>
        <w:pStyle w:val="a9"/>
        <w:spacing w:line="480" w:lineRule="auto"/>
        <w:ind w:left="840" w:firstLineChars="0" w:firstLine="0"/>
        <w:jc w:val="center"/>
        <w:rPr>
          <w:rFonts w:ascii="Times New Roman" w:eastAsia="宋体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DHNA+HepPP</m:t>
          </m:r>
          <m:r>
            <w:rPr>
              <w:rFonts w:ascii="Cambria Math" w:hAnsi="Cambria Math" w:cs="Times New Roman"/>
              <w:szCs w:val="21"/>
            </w:rPr>
            <m:t>⟶</m:t>
          </m:r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DMK­7+</m:t>
          </m:r>
          <m:sSub>
            <m:sSubPr>
              <m:ctrlPr>
                <w:rPr>
                  <w:rFonts w:ascii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CO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1"/>
            </w:rPr>
            <m:t>↑</m:t>
          </m:r>
        </m:oMath>
      </m:oMathPara>
    </w:p>
    <w:p w:rsidR="00183516" w:rsidRPr="00E94A9B" w:rsidRDefault="00183516" w:rsidP="00FD2D3E">
      <w:pPr>
        <w:spacing w:line="480" w:lineRule="auto"/>
        <w:rPr>
          <w:rFonts w:ascii="Times New Roman" w:eastAsia="宋体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The overall reaction of </w:t>
      </w:r>
      <w:r w:rsidR="000130D4" w:rsidRPr="00E94A9B">
        <w:rPr>
          <w:rFonts w:ascii="Times New Roman" w:hAnsi="Times New Roman" w:cs="Times New Roman"/>
          <w:szCs w:val="21"/>
        </w:rPr>
        <w:t>DMK-7</w:t>
      </w:r>
      <w:r w:rsidRPr="00E94A9B">
        <w:rPr>
          <w:rFonts w:ascii="Times New Roman" w:hAnsi="Times New Roman" w:cs="Times New Roman"/>
          <w:szCs w:val="21"/>
        </w:rPr>
        <w:t xml:space="preserve"> synthesis from </w:t>
      </w:r>
      <w:r w:rsidR="00227706" w:rsidRPr="00E94A9B">
        <w:rPr>
          <w:rFonts w:ascii="Times New Roman" w:hAnsi="Times New Roman" w:cs="Times New Roman"/>
          <w:szCs w:val="21"/>
        </w:rPr>
        <w:t>Gly</w:t>
      </w:r>
      <w:r w:rsidRPr="00E94A9B">
        <w:rPr>
          <w:rFonts w:ascii="Times New Roman" w:hAnsi="Times New Roman" w:cs="Times New Roman"/>
          <w:szCs w:val="21"/>
        </w:rPr>
        <w:t xml:space="preserve"> is:</w:t>
      </w:r>
    </w:p>
    <w:p w:rsidR="00472EBC" w:rsidRPr="00E94A9B" w:rsidRDefault="00472EBC" w:rsidP="000130D4">
      <w:pPr>
        <w:pStyle w:val="a9"/>
        <w:numPr>
          <w:ilvl w:val="0"/>
          <w:numId w:val="2"/>
        </w:numPr>
        <w:spacing w:line="480" w:lineRule="auto"/>
        <w:ind w:firstLineChars="0"/>
        <w:jc w:val="center"/>
        <w:rPr>
          <w:rFonts w:ascii="Times New Roman" w:eastAsia="宋体" w:hAnsi="Times New Roman" w:cs="Times New Roman"/>
          <w:szCs w:val="21"/>
          <w:shd w:val="pct15" w:color="auto" w:fill="FFFFFF"/>
        </w:rPr>
      </w:pPr>
      <m:oMath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19Gly+</m:t>
        </m:r>
        <m:sSup>
          <m:sSupPr>
            <m:ctrlPr>
              <w:rPr>
                <w:rFonts w:ascii="Cambria Math" w:eastAsia="宋体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11NAD</m:t>
            </m:r>
          </m:e>
          <m:sup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  <w:vertAlign w:val="superscript"/>
              </w:rPr>
              <m:t>+</m:t>
            </m:r>
          </m:sup>
        </m:sSup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+10NADPH</m:t>
        </m:r>
        <m:sSup>
          <m:sSupPr>
            <m:ctrlPr>
              <w:rPr>
                <w:rFonts w:ascii="Cambria Math" w:eastAsia="宋体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+19FAD</m:t>
            </m:r>
          </m:e>
          <m:sup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  <w:vertAlign w:val="superscript"/>
              </w:rPr>
              <m:t>+</m:t>
            </m:r>
          </m:sup>
        </m:sSup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+7CTP+9ATP</m:t>
        </m:r>
        <m:r>
          <w:rPr>
            <w:rFonts w:ascii="Cambria Math" w:eastAsia="宋体" w:hAnsi="Cambria Math" w:cs="Times New Roman"/>
            <w:szCs w:val="21"/>
          </w:rPr>
          <m:t>⟶</m:t>
        </m:r>
        <m:r>
          <m:rPr>
            <m:sty m:val="p"/>
          </m:rPr>
          <w:rPr>
            <w:rStyle w:val="fontstyle11"/>
            <w:rFonts w:ascii="Cambria Math" w:hAnsi="Cambria Math" w:cs="Times New Roman"/>
            <w:color w:val="auto"/>
            <w:sz w:val="21"/>
            <w:szCs w:val="21"/>
          </w:rPr>
          <m:t>DMK­7</m:t>
        </m:r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+</m:t>
        </m:r>
        <m:sSup>
          <m:sSupPr>
            <m:ctrlPr>
              <w:rPr>
                <w:rFonts w:ascii="Cambria Math" w:eastAsia="宋体" w:hAnsi="Cambria Math" w:cs="Times New Roman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10NADP</m:t>
            </m:r>
          </m:e>
          <m:sup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  <w:vertAlign w:val="superscript"/>
              </w:rPr>
              <m:t>+</m:t>
            </m:r>
          </m:sup>
        </m:sSup>
        <m:r>
          <m:rPr>
            <m:sty m:val="p"/>
          </m:rPr>
          <w:rPr>
            <w:rFonts w:ascii="Cambria Math" w:hAnsi="Cambria Math" w:cs="Times New Roman"/>
            <w:szCs w:val="21"/>
          </w:rPr>
          <m:t>+11NADH</m:t>
        </m:r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+</m:t>
        </m:r>
        <m:sSub>
          <m:sSubPr>
            <m:ctrlPr>
              <w:rPr>
                <w:rFonts w:ascii="Cambria Math" w:eastAsia="宋体" w:hAnsi="Cambria Math" w:cs="Times New Roman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19FADH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  <w:vertAlign w:val="subscript"/>
              </w:rPr>
              <m:t>2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+8ADP</m:t>
        </m:r>
        <m:r>
          <m:rPr>
            <m:sty m:val="p"/>
          </m:rPr>
          <w:rPr>
            <w:rStyle w:val="fontstyle11"/>
            <w:rFonts w:ascii="Cambria Math" w:hAnsi="Cambria Math" w:cs="Times New Roman"/>
            <w:color w:val="auto"/>
            <w:sz w:val="21"/>
            <w:szCs w:val="21"/>
          </w:rPr>
          <m:t>+AMP</m:t>
        </m:r>
        <m:r>
          <m:rPr>
            <m:sty m:val="p"/>
          </m:rPr>
          <w:rPr>
            <w:rFonts w:ascii="Cambria Math" w:eastAsia="宋体" w:hAnsi="Cambria Math" w:cs="Times New Roman"/>
            <w:szCs w:val="21"/>
          </w:rPr>
          <m:t>+7CMP+</m:t>
        </m:r>
        <m:sSub>
          <m:sSubPr>
            <m:ctrlPr>
              <w:rPr>
                <w:rFonts w:ascii="Cambria Math" w:eastAsia="宋体" w:hAnsi="Cambria Math" w:cs="Times New Roman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12CO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</w:rPr>
              <m:t>2</m:t>
            </m:r>
          </m:sub>
        </m:sSub>
        <m:r>
          <w:rPr>
            <w:rFonts w:ascii="Cambria Math" w:eastAsia="宋体" w:hAnsi="Cambria Math" w:cs="Times New Roman"/>
            <w:szCs w:val="21"/>
          </w:rPr>
          <m:t>↑</m:t>
        </m:r>
      </m:oMath>
    </w:p>
    <w:p w:rsidR="00A51DF5" w:rsidRPr="00E94A9B" w:rsidRDefault="00A51DF5" w:rsidP="00C616FF">
      <w:pPr>
        <w:spacing w:line="480" w:lineRule="auto"/>
        <w:rPr>
          <w:rFonts w:ascii="Times New Roman" w:hAnsi="Times New Roman" w:cs="Times New Roman"/>
          <w:szCs w:val="21"/>
        </w:rPr>
      </w:pPr>
    </w:p>
    <w:p w:rsidR="00C616FF" w:rsidRPr="00E94A9B" w:rsidRDefault="00343A36" w:rsidP="00C616FF">
      <w:pPr>
        <w:spacing w:line="480" w:lineRule="auto"/>
        <w:rPr>
          <w:rFonts w:ascii="Times New Roman" w:eastAsia="宋体" w:hAnsi="Times New Roman" w:cs="Times New Roman"/>
          <w:b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Note S2. </w:t>
      </w:r>
      <w:r w:rsidR="00C616FF" w:rsidRPr="00E94A9B">
        <w:rPr>
          <w:rFonts w:ascii="Times New Roman" w:eastAsia="宋体" w:hAnsi="Times New Roman" w:cs="Times New Roman"/>
          <w:szCs w:val="21"/>
        </w:rPr>
        <w:t>Abbreviations</w:t>
      </w:r>
    </w:p>
    <w:p w:rsidR="00385E5A" w:rsidRPr="00E94A9B" w:rsidRDefault="00385E5A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Gly, Glycerol; Gly­3, glycerol-3-phosphate; DHAP, dihydroxyacetone phosphate; </w:t>
      </w:r>
      <m:oMath>
        <m:r>
          <m:rPr>
            <m:sty m:val="p"/>
          </m:rPr>
          <w:rPr>
            <w:rFonts w:ascii="Cambria Math" w:hAnsi="Cambria Math" w:cs="Times New Roman"/>
            <w:szCs w:val="21"/>
          </w:rPr>
          <m:t>BPG</m:t>
        </m:r>
      </m:oMath>
      <w:r w:rsidRPr="00E94A9B">
        <w:rPr>
          <w:rFonts w:ascii="Times New Roman" w:hAnsi="Times New Roman" w:cs="Times New Roman"/>
          <w:szCs w:val="21"/>
        </w:rPr>
        <w:t>, Glyceroyl-1,3P</w:t>
      </w:r>
      <w:r w:rsidRPr="00E94A9B">
        <w:rPr>
          <w:rFonts w:ascii="Times New Roman" w:hAnsi="Times New Roman" w:cs="Times New Roman"/>
          <w:szCs w:val="21"/>
          <w:vertAlign w:val="subscript"/>
        </w:rPr>
        <w:t>2</w:t>
      </w:r>
      <w:r w:rsidRPr="00E94A9B">
        <w:rPr>
          <w:rFonts w:ascii="Times New Roman" w:hAnsi="Times New Roman" w:cs="Times New Roman"/>
          <w:szCs w:val="21"/>
        </w:rPr>
        <w:t>, 3PG, Glycerate-3P; 2PG,</w:t>
      </w:r>
      <w:r w:rsidR="00BC5AC9" w:rsidRPr="00E94A9B">
        <w:rPr>
          <w:rFonts w:ascii="Times New Roman" w:hAnsi="Times New Roman" w:cs="Times New Roman"/>
          <w:szCs w:val="21"/>
        </w:rPr>
        <w:t xml:space="preserve"> Glycerate-2P;</w:t>
      </w:r>
      <w:r w:rsidRPr="00E94A9B">
        <w:rPr>
          <w:rFonts w:ascii="Times New Roman" w:hAnsi="Times New Roman" w:cs="Times New Roman"/>
          <w:szCs w:val="21"/>
        </w:rPr>
        <w:t xml:space="preserve">  G6P, glucose-6-phosphate; F6P, fructose-6phosphate; FBP, fructose-1,6-bisphosphate;G3P, glyceraldehyde-3-phosphate; PEP, phosphoenolpyruvate; P</w:t>
      </w:r>
      <w:r w:rsidR="00227706" w:rsidRPr="00E94A9B">
        <w:rPr>
          <w:rFonts w:ascii="Times New Roman" w:hAnsi="Times New Roman" w:cs="Times New Roman"/>
          <w:szCs w:val="21"/>
        </w:rPr>
        <w:t>YR</w:t>
      </w:r>
      <w:r w:rsidRPr="00E94A9B">
        <w:rPr>
          <w:rFonts w:ascii="Times New Roman" w:hAnsi="Times New Roman" w:cs="Times New Roman"/>
          <w:szCs w:val="21"/>
        </w:rPr>
        <w:t>, pyruvate; E4P, erythrose 4-phosphate; DAHP, 3-deoxy-arabino-heptulonate 7-phosphate;</w:t>
      </w:r>
      <w:r w:rsidR="003D5747" w:rsidRPr="00E94A9B">
        <w:rPr>
          <w:rFonts w:ascii="Times New Roman" w:hAnsi="Times New Roman" w:cs="Times New Roman"/>
          <w:szCs w:val="21"/>
        </w:rPr>
        <w:t xml:space="preserve"> 6PGNL, 6-phospho-D-glucono-1,5-lactone;6PG, 6-Phospho-D-gluconate; Ru5P, D-Ribulose 5-phosphate; AcCoA, Acetyl-CoA; OAA, Oxaloacetate; </w:t>
      </w:r>
      <w:r w:rsidR="00BA28C5" w:rsidRPr="00E94A9B">
        <w:rPr>
          <w:rFonts w:ascii="Times New Roman" w:hAnsi="Times New Roman" w:cs="Times New Roman"/>
          <w:szCs w:val="21"/>
        </w:rPr>
        <w:t>c</w:t>
      </w:r>
      <w:r w:rsidR="003D5747" w:rsidRPr="00E94A9B">
        <w:rPr>
          <w:rFonts w:ascii="Times New Roman" w:hAnsi="Times New Roman" w:cs="Times New Roman"/>
          <w:szCs w:val="21"/>
        </w:rPr>
        <w:t xml:space="preserve">it, </w:t>
      </w:r>
      <w:r w:rsidR="00BA28C5" w:rsidRPr="00E94A9B">
        <w:rPr>
          <w:rFonts w:ascii="Times New Roman" w:hAnsi="Times New Roman" w:cs="Times New Roman"/>
          <w:szCs w:val="21"/>
        </w:rPr>
        <w:t>citrate; Icit, Isocitrate; DHQ,</w:t>
      </w:r>
      <w:r w:rsidRPr="00E94A9B">
        <w:rPr>
          <w:rFonts w:ascii="Times New Roman" w:hAnsi="Times New Roman" w:cs="Times New Roman"/>
          <w:szCs w:val="21"/>
        </w:rPr>
        <w:t xml:space="preserve"> </w:t>
      </w:r>
      <w:r w:rsidR="00FD0110" w:rsidRPr="00E94A9B">
        <w:rPr>
          <w:rFonts w:ascii="Times New Roman" w:hAnsi="Times New Roman" w:cs="Times New Roman"/>
          <w:szCs w:val="21"/>
        </w:rPr>
        <w:t xml:space="preserve">3-Dehydroquinate; </w:t>
      </w:r>
      <w:r w:rsidRPr="00E94A9B">
        <w:rPr>
          <w:rFonts w:ascii="Times New Roman" w:hAnsi="Times New Roman" w:cs="Times New Roman"/>
          <w:szCs w:val="21"/>
        </w:rPr>
        <w:t xml:space="preserve">DHS, 3-dehydroshikimate; SA, shikimate; S3P, shikimate 3-phosphate; CHA, Chorismite; DXP, 1-deoxyxylulose-5-phosphate; MEP, methyl-erythritol-4-diphosphate; HMBPP, 1-hydroxy-2-methyl-2-butenyl 4-diphosphate; DMAPP, dimethylallyl diphosphate; IPP, isopentenyl diphosphate; FPP, farnesyl diphosphate; HepPP, heptaprenyl </w:t>
      </w:r>
      <w:r w:rsidRPr="00E94A9B">
        <w:rPr>
          <w:rFonts w:ascii="Times New Roman" w:hAnsi="Times New Roman" w:cs="Times New Roman"/>
          <w:szCs w:val="21"/>
        </w:rPr>
        <w:lastRenderedPageBreak/>
        <w:t>diphosphate; ICHA, isochorismate; SEPHCHC, 2-succinyl-5-enolpyruvyl-6-hydroxy-3-cyclohexene-1-carboxylate; OSB, 2-succinylbenzoate; OSB-CoA, 2-succinyl benzoyl-CoA; DHNA-CoA, 1,4-dihydroxy-2-naphthoyl-CoA; DHNA, 1,4-dihydroxy2-naphthoate; DHNA-CoA, 1,4-Dihydroxy-2-naphthoyl-CoA; DMK</w:t>
      </w:r>
      <w:r w:rsidR="00227706" w:rsidRPr="00E94A9B">
        <w:rPr>
          <w:rFonts w:ascii="Times New Roman" w:hAnsi="Times New Roman" w:cs="Times New Roman"/>
          <w:szCs w:val="21"/>
        </w:rPr>
        <w:t xml:space="preserve">-7, </w:t>
      </w:r>
      <w:r w:rsidRPr="00E94A9B">
        <w:rPr>
          <w:rFonts w:ascii="Times New Roman" w:hAnsi="Times New Roman" w:cs="Times New Roman"/>
          <w:szCs w:val="21"/>
        </w:rPr>
        <w:t>demethylmenaquinone</w:t>
      </w:r>
      <w:r w:rsidR="00227706" w:rsidRPr="00E94A9B">
        <w:rPr>
          <w:rFonts w:ascii="Times New Roman" w:hAnsi="Times New Roman" w:cs="Times New Roman"/>
          <w:szCs w:val="21"/>
        </w:rPr>
        <w:t>-7</w:t>
      </w:r>
      <w:r w:rsidRPr="00E94A9B">
        <w:rPr>
          <w:rFonts w:ascii="Times New Roman" w:hAnsi="Times New Roman" w:cs="Times New Roman"/>
          <w:szCs w:val="21"/>
        </w:rPr>
        <w:t>; MK-7, menaquinone-7</w:t>
      </w:r>
      <w:r w:rsidRPr="00E94A9B">
        <w:rPr>
          <w:rFonts w:ascii="Times New Roman" w:hAnsi="Times New Roman" w:cs="Times New Roman"/>
          <w:szCs w:val="21"/>
        </w:rPr>
        <w:t>；</w:t>
      </w:r>
      <w:r w:rsidRPr="00E94A9B">
        <w:rPr>
          <w:rFonts w:ascii="Times New Roman" w:hAnsi="Times New Roman" w:cs="Times New Roman"/>
          <w:szCs w:val="21"/>
        </w:rPr>
        <w:t>AKG, 2-oxoglutarate; MEP: 2-C-methyl-d-erythritol 4-phosphate;</w:t>
      </w:r>
    </w:p>
    <w:p w:rsidR="007208A6" w:rsidRPr="00E94A9B" w:rsidRDefault="007208A6" w:rsidP="00FD2D3E">
      <w:pPr>
        <w:spacing w:line="480" w:lineRule="auto"/>
        <w:rPr>
          <w:rFonts w:ascii="Times New Roman" w:hAnsi="Times New Roman" w:cs="Times New Roman"/>
          <w:szCs w:val="21"/>
        </w:rPr>
      </w:pPr>
    </w:p>
    <w:p w:rsidR="007208A6" w:rsidRPr="00E94A9B" w:rsidRDefault="00343A36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 xml:space="preserve">Note S3. </w:t>
      </w:r>
      <w:r w:rsidR="007208A6" w:rsidRPr="00E94A9B">
        <w:rPr>
          <w:rFonts w:ascii="Times New Roman" w:hAnsi="Times New Roman" w:cs="Times New Roman"/>
          <w:szCs w:val="21"/>
        </w:rPr>
        <w:t xml:space="preserve">Supplementary sequence </w:t>
      </w:r>
    </w:p>
    <w:p w:rsidR="007208A6" w:rsidRPr="00E94A9B" w:rsidRDefault="007208A6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>P</w:t>
      </w:r>
      <w:r w:rsidRPr="00E94A9B">
        <w:rPr>
          <w:rFonts w:ascii="Times New Roman" w:hAnsi="Times New Roman" w:cs="Times New Roman"/>
          <w:szCs w:val="21"/>
          <w:vertAlign w:val="subscript"/>
        </w:rPr>
        <w:t>hbs</w:t>
      </w:r>
    </w:p>
    <w:p w:rsidR="007208A6" w:rsidRPr="00E94A9B" w:rsidRDefault="007208A6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>AGGATCAAGGAATAGGATGAAAAAAGGAAAAAAAGGAATATTCGTTCGGTAAATCACCTTAAATCCTTGACGAGCAAGGGATTGACGCTTTAAAATGCTTGATATGGCTTTTTATATGTGTTACTCTACATACAGAAATTCTTCACTTTGTTGGACAAACATTCCTCAGAGTGCAGTTTTTCTTAAAAAGCCGTTTAATTGTCTTTCTCTTACTTGCTCTCATTTTTTTCTGAGACAGGTTTAGAATCAGACTGAACTGTGAAGAAATGATAATAAACGAACTGAATGTATCCTTTTGGG</w:t>
      </w:r>
    </w:p>
    <w:p w:rsidR="007208A6" w:rsidRPr="00E94A9B" w:rsidRDefault="00D340F3" w:rsidP="00FD2D3E">
      <w:pPr>
        <w:spacing w:line="480" w:lineRule="auto"/>
        <w:rPr>
          <w:rFonts w:ascii="Times New Roman" w:hAnsi="Times New Roman" w:cs="Times New Roman"/>
          <w:i/>
          <w:szCs w:val="21"/>
        </w:rPr>
      </w:pPr>
      <w:r w:rsidRPr="00E94A9B">
        <w:rPr>
          <w:rFonts w:ascii="Times New Roman" w:hAnsi="Times New Roman" w:cs="Times New Roman"/>
          <w:i/>
          <w:szCs w:val="21"/>
        </w:rPr>
        <w:t>mstX</w:t>
      </w:r>
    </w:p>
    <w:p w:rsidR="007208A6" w:rsidRPr="00E94A9B" w:rsidRDefault="007208A6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>Atgttttgtacattttttgaaaaacatcaccggaagtgggacatactgttagaaaaaagcacgggtgtgatggaagctatgaaagtgacgagtgaggaaaaggaacagctgagcacagcaatcgaccgaatgaatgaaggactggacgcgtttatccagctgtataatgaatcggaaattgatgaaccgcttattcagcttgatgatgatacagccgagttaatgaagcaggcccgagatatgtacggccaggaaaagctaaatgagaaattaaatacaattattaaacagattttatccatctcagtatctgaagaaggagaaaaagaa</w:t>
      </w:r>
    </w:p>
    <w:p w:rsidR="007208A6" w:rsidRPr="00E94A9B" w:rsidRDefault="007208A6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>Linker</w:t>
      </w:r>
    </w:p>
    <w:p w:rsidR="007208A6" w:rsidRPr="00E94A9B" w:rsidRDefault="007208A6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>ACTAGTGGTGGTGGTGGTTCTGGTGGTGTGGATCCGGTGGCGTGGTTCTGCATGC</w:t>
      </w:r>
    </w:p>
    <w:p w:rsidR="007208A6" w:rsidRPr="00E94A9B" w:rsidRDefault="007208A6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>P</w:t>
      </w:r>
      <w:r w:rsidRPr="00E94A9B">
        <w:rPr>
          <w:rFonts w:ascii="Times New Roman" w:hAnsi="Times New Roman" w:cs="Times New Roman"/>
          <w:szCs w:val="21"/>
          <w:vertAlign w:val="subscript"/>
        </w:rPr>
        <w:t>sigw</w:t>
      </w:r>
    </w:p>
    <w:p w:rsidR="007208A6" w:rsidRPr="00E94A9B" w:rsidRDefault="007208A6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lastRenderedPageBreak/>
        <w:t>TGCCCCCCTCCACCATTATTGGGCTATAGCCAAGCGGTAAGGCAACGGACTTTGACTCCGTCATGCGTTGGTTCGAATCCAGCTAGCCCAGTCACAGACACCTTTGATCAAAAGGTGTCTTTTTTCTTTTCGGAAAAATCATTCCAACTTCTAACTGTTCAGTCTGTATAATAATTTTAAAAATATGTTAAGGTAGTTTATTCACGAATTACCATCTACACCCTGCCAAAAATTTGATAAACTTATTTTATAAAAAAATTGAAACCTTTTGAAACGAAGCTCGTATACATACAGACCGGT</w:t>
      </w:r>
    </w:p>
    <w:p w:rsidR="007208A6" w:rsidRPr="00E94A9B" w:rsidRDefault="005244C7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>T</w:t>
      </w:r>
      <w:r w:rsidR="007208A6" w:rsidRPr="00E94A9B">
        <w:rPr>
          <w:rFonts w:ascii="Times New Roman" w:hAnsi="Times New Roman" w:cs="Times New Roman"/>
          <w:szCs w:val="21"/>
        </w:rPr>
        <w:t xml:space="preserve">he truncated </w:t>
      </w:r>
      <w:r w:rsidR="007208A6" w:rsidRPr="00E94A9B">
        <w:rPr>
          <w:rFonts w:ascii="Times New Roman" w:hAnsi="Times New Roman" w:cs="Times New Roman"/>
          <w:i/>
          <w:szCs w:val="21"/>
        </w:rPr>
        <w:t>pos5P</w:t>
      </w:r>
    </w:p>
    <w:p w:rsidR="007208A6" w:rsidRPr="00E94A9B" w:rsidRDefault="007208A6" w:rsidP="00FD2D3E">
      <w:pPr>
        <w:spacing w:line="480" w:lineRule="auto"/>
        <w:rPr>
          <w:rFonts w:ascii="Times New Roman" w:hAnsi="Times New Roman" w:cs="Times New Roman"/>
          <w:szCs w:val="21"/>
        </w:rPr>
      </w:pPr>
      <w:r w:rsidRPr="00E94A9B">
        <w:rPr>
          <w:rFonts w:ascii="Times New Roman" w:hAnsi="Times New Roman" w:cs="Times New Roman"/>
          <w:szCs w:val="21"/>
        </w:rPr>
        <w:t>AGTACGTTGGATTCACATTCCCTAAAGTTACAGAGCGGCTCGAAGTTTGTAAAAATAAAGCCAGTAAATAACTTGAGGAGTAGTTCATCAGCAGATTTCGTGTCCCCACCAAATTCCAAATTACAATCTTTAATCTGGCAGAACCCTTTACAAAATGTTTATATAACTAAAAAACCATGGACTCCATCCACAAGAGAAGCGATGGTTGAATTCATAACTCATTTACATGAGTCATACCCCGAGGTGAACGTCATTGTTCAACCCGATGTGGCAGAAGAAATTTCCCAGGATTTCAAATCTCCTTTGGAGAATGATCCCAACCGACCTCATATACTTTATACTGGTCCTGAACAAGATATCGTAAACAGAACAGACTTATTGGTGACATTGGGAGGTGATGGGACTATTTTACACGGCGTATCAATGTTCGGAAATACGCAAGTTCCTCCGGTTTTAGCATTTGCTCTGGGCACTCTGGGCTTTCTATCACCGTTTGATTTTAAGGAGCATAAAAAGGTCTTTCAGGAAGTAATCAGCTCTAGAGCCAAATGTTTGCATAGAACACGGCTAGAATGTCATTTGAAAAAAAAGGATAGCAACTCATCTATTGTGACCCATGCTATGAATGACATATTCTTACATAGGGGTAATTCCCCTCATCTCACTAACCTGGACATTTTCATTGATGGGGAATTTTTGACAAGAACGACAGCAGATGGTGTTGCATTGGCCACTCCAACGGGTTCCACAGCATATTCATTATCAGCAGGTGGATCTATTGTTTCCCCATTAGTCCCTGCTATTTTAATGACACCAATTTGTCCTCGCTCTTTGTCATTCCGACCACTGATTTTGCCTCATTCATCCCACATTAGGATAAAGATAGG</w:t>
      </w:r>
      <w:r w:rsidRPr="00E94A9B">
        <w:rPr>
          <w:rFonts w:ascii="Times New Roman" w:hAnsi="Times New Roman" w:cs="Times New Roman"/>
          <w:szCs w:val="21"/>
        </w:rPr>
        <w:lastRenderedPageBreak/>
        <w:t>TTCCAAATTGAACCAAAAACCAGTCAACAGTGTGGTAAAACTTTCTGTTGATGGTATTCCTCAACAGGATTTAGATGTTGGTGATGAAATTTATGTTATAAATGAGGTCGGCACTATATACATAGATGGTACTCAGCTTCCGACGACAAGAAAAACTGAAAATGACTTTAATAATTCAAAAAAGCCTAAAAGGTCAGGGATTTATTGTGTCGCCAAGACCGAGAATGACTGGATTAGAGGAATCAATGAACTTTTAGGATTCAATTCTAGCTTTAGGCTGACCAAGAGACAGACTGATAATGAT</w:t>
      </w:r>
    </w:p>
    <w:sectPr w:rsidR="007208A6" w:rsidRPr="00E94A9B" w:rsidSect="00EA799A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C86" w:rsidRDefault="00DD6C86" w:rsidP="00BA6173">
      <w:r>
        <w:separator/>
      </w:r>
    </w:p>
  </w:endnote>
  <w:endnote w:type="continuationSeparator" w:id="0">
    <w:p w:rsidR="00DD6C86" w:rsidRDefault="00DD6C86" w:rsidP="00BA6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OT2e364b11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C86" w:rsidRDefault="00DD6C86" w:rsidP="00BA6173">
      <w:r>
        <w:separator/>
      </w:r>
    </w:p>
  </w:footnote>
  <w:footnote w:type="continuationSeparator" w:id="0">
    <w:p w:rsidR="00DD6C86" w:rsidRDefault="00DD6C86" w:rsidP="00BA6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5AC1"/>
    <w:multiLevelType w:val="hybridMultilevel"/>
    <w:tmpl w:val="52B4356E"/>
    <w:lvl w:ilvl="0" w:tplc="453805DC">
      <w:start w:val="1"/>
      <w:numFmt w:val="decimal"/>
      <w:lvlText w:val="%1)"/>
      <w:lvlJc w:val="left"/>
      <w:pPr>
        <w:ind w:left="84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5162CA4"/>
    <w:multiLevelType w:val="hybridMultilevel"/>
    <w:tmpl w:val="BC824572"/>
    <w:lvl w:ilvl="0" w:tplc="7F64BC1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B81634D"/>
    <w:multiLevelType w:val="hybridMultilevel"/>
    <w:tmpl w:val="52B4356E"/>
    <w:lvl w:ilvl="0" w:tplc="453805DC">
      <w:start w:val="1"/>
      <w:numFmt w:val="decimal"/>
      <w:lvlText w:val="%1)"/>
      <w:lvlJc w:val="left"/>
      <w:pPr>
        <w:ind w:left="84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2FA64277"/>
    <w:multiLevelType w:val="hybridMultilevel"/>
    <w:tmpl w:val="43BE1AE0"/>
    <w:lvl w:ilvl="0" w:tplc="04090011">
      <w:start w:val="1"/>
      <w:numFmt w:val="decimal"/>
      <w:lvlText w:val="%1)"/>
      <w:lvlJc w:val="left"/>
      <w:pPr>
        <w:ind w:left="84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35164FAB"/>
    <w:multiLevelType w:val="hybridMultilevel"/>
    <w:tmpl w:val="52B4356E"/>
    <w:lvl w:ilvl="0" w:tplc="453805DC">
      <w:start w:val="1"/>
      <w:numFmt w:val="decimal"/>
      <w:lvlText w:val="%1)"/>
      <w:lvlJc w:val="left"/>
      <w:pPr>
        <w:ind w:left="84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4AA3019C"/>
    <w:multiLevelType w:val="hybridMultilevel"/>
    <w:tmpl w:val="AB207762"/>
    <w:lvl w:ilvl="0" w:tplc="8632B6AC">
      <w:start w:val="1"/>
      <w:numFmt w:val="decimal"/>
      <w:lvlText w:val="%1)"/>
      <w:lvlJc w:val="left"/>
      <w:pPr>
        <w:ind w:left="84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5D0E3608"/>
    <w:multiLevelType w:val="hybridMultilevel"/>
    <w:tmpl w:val="087A850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36A32EC"/>
    <w:multiLevelType w:val="hybridMultilevel"/>
    <w:tmpl w:val="52B4356E"/>
    <w:lvl w:ilvl="0" w:tplc="453805DC">
      <w:start w:val="1"/>
      <w:numFmt w:val="decimal"/>
      <w:lvlText w:val="%1)"/>
      <w:lvlJc w:val="left"/>
      <w:pPr>
        <w:ind w:left="84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63C000D0"/>
    <w:multiLevelType w:val="hybridMultilevel"/>
    <w:tmpl w:val="91B418E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371"/>
    <w:rsid w:val="000130D4"/>
    <w:rsid w:val="000413B3"/>
    <w:rsid w:val="00062206"/>
    <w:rsid w:val="00065200"/>
    <w:rsid w:val="00080D17"/>
    <w:rsid w:val="00092145"/>
    <w:rsid w:val="00094537"/>
    <w:rsid w:val="000B0F52"/>
    <w:rsid w:val="000D20F5"/>
    <w:rsid w:val="0010505B"/>
    <w:rsid w:val="001202DA"/>
    <w:rsid w:val="00141EAD"/>
    <w:rsid w:val="001447BA"/>
    <w:rsid w:val="00155BDF"/>
    <w:rsid w:val="0015768F"/>
    <w:rsid w:val="0016166A"/>
    <w:rsid w:val="00161785"/>
    <w:rsid w:val="00173ED0"/>
    <w:rsid w:val="00183516"/>
    <w:rsid w:val="00196A4E"/>
    <w:rsid w:val="001A72C2"/>
    <w:rsid w:val="001A74EF"/>
    <w:rsid w:val="001B4F7A"/>
    <w:rsid w:val="001D03BA"/>
    <w:rsid w:val="001D201C"/>
    <w:rsid w:val="001D371C"/>
    <w:rsid w:val="001D39F5"/>
    <w:rsid w:val="001E5E59"/>
    <w:rsid w:val="001E7C81"/>
    <w:rsid w:val="0020069F"/>
    <w:rsid w:val="00215659"/>
    <w:rsid w:val="002174C8"/>
    <w:rsid w:val="00223DA5"/>
    <w:rsid w:val="00227706"/>
    <w:rsid w:val="00250578"/>
    <w:rsid w:val="002763A4"/>
    <w:rsid w:val="002920AA"/>
    <w:rsid w:val="002B4BE6"/>
    <w:rsid w:val="002C29F1"/>
    <w:rsid w:val="002C5552"/>
    <w:rsid w:val="002E211F"/>
    <w:rsid w:val="00300CF9"/>
    <w:rsid w:val="003052BF"/>
    <w:rsid w:val="003300C2"/>
    <w:rsid w:val="00343A36"/>
    <w:rsid w:val="00367AFC"/>
    <w:rsid w:val="00375CA7"/>
    <w:rsid w:val="00380642"/>
    <w:rsid w:val="00385E5A"/>
    <w:rsid w:val="00386F97"/>
    <w:rsid w:val="003C5D5D"/>
    <w:rsid w:val="003C6921"/>
    <w:rsid w:val="003C75C0"/>
    <w:rsid w:val="003D5747"/>
    <w:rsid w:val="003E69B3"/>
    <w:rsid w:val="00446D6A"/>
    <w:rsid w:val="00472EBC"/>
    <w:rsid w:val="00474AAF"/>
    <w:rsid w:val="00490FD8"/>
    <w:rsid w:val="004C70D2"/>
    <w:rsid w:val="004E2A1C"/>
    <w:rsid w:val="0050036E"/>
    <w:rsid w:val="00506FA7"/>
    <w:rsid w:val="00515B21"/>
    <w:rsid w:val="00516B96"/>
    <w:rsid w:val="005244C7"/>
    <w:rsid w:val="005740EA"/>
    <w:rsid w:val="0058620F"/>
    <w:rsid w:val="00595B9A"/>
    <w:rsid w:val="005A22C6"/>
    <w:rsid w:val="005A3E13"/>
    <w:rsid w:val="005D763A"/>
    <w:rsid w:val="005E25B6"/>
    <w:rsid w:val="0061006F"/>
    <w:rsid w:val="006550C2"/>
    <w:rsid w:val="00663478"/>
    <w:rsid w:val="00670B4A"/>
    <w:rsid w:val="00673640"/>
    <w:rsid w:val="0069026C"/>
    <w:rsid w:val="006B143E"/>
    <w:rsid w:val="006C54DE"/>
    <w:rsid w:val="006C6AEE"/>
    <w:rsid w:val="006E243B"/>
    <w:rsid w:val="006E7D97"/>
    <w:rsid w:val="006F3467"/>
    <w:rsid w:val="006F6391"/>
    <w:rsid w:val="006F6ED9"/>
    <w:rsid w:val="007032B3"/>
    <w:rsid w:val="00717741"/>
    <w:rsid w:val="007208A6"/>
    <w:rsid w:val="0073476E"/>
    <w:rsid w:val="0074699A"/>
    <w:rsid w:val="00784F42"/>
    <w:rsid w:val="00784F92"/>
    <w:rsid w:val="007864EF"/>
    <w:rsid w:val="00787BD4"/>
    <w:rsid w:val="007E6E98"/>
    <w:rsid w:val="008008FE"/>
    <w:rsid w:val="00811AE2"/>
    <w:rsid w:val="00816DDB"/>
    <w:rsid w:val="00835A4C"/>
    <w:rsid w:val="00847F7B"/>
    <w:rsid w:val="0085745A"/>
    <w:rsid w:val="00887339"/>
    <w:rsid w:val="00893CE9"/>
    <w:rsid w:val="008B2474"/>
    <w:rsid w:val="008B3A72"/>
    <w:rsid w:val="008B5DDF"/>
    <w:rsid w:val="008C00FF"/>
    <w:rsid w:val="008D2FA2"/>
    <w:rsid w:val="008E5464"/>
    <w:rsid w:val="008E5C95"/>
    <w:rsid w:val="00957EDF"/>
    <w:rsid w:val="00963C44"/>
    <w:rsid w:val="0098032F"/>
    <w:rsid w:val="009942FB"/>
    <w:rsid w:val="009C28E8"/>
    <w:rsid w:val="009D7D38"/>
    <w:rsid w:val="009F34D2"/>
    <w:rsid w:val="00A4129F"/>
    <w:rsid w:val="00A44BD8"/>
    <w:rsid w:val="00A478D9"/>
    <w:rsid w:val="00A50454"/>
    <w:rsid w:val="00A514F5"/>
    <w:rsid w:val="00A51DF5"/>
    <w:rsid w:val="00A551BE"/>
    <w:rsid w:val="00A609ED"/>
    <w:rsid w:val="00A76AAD"/>
    <w:rsid w:val="00A80C3C"/>
    <w:rsid w:val="00A9392A"/>
    <w:rsid w:val="00AC52C3"/>
    <w:rsid w:val="00AC67B3"/>
    <w:rsid w:val="00B112FE"/>
    <w:rsid w:val="00B402EB"/>
    <w:rsid w:val="00B460A8"/>
    <w:rsid w:val="00B4771E"/>
    <w:rsid w:val="00B72106"/>
    <w:rsid w:val="00B92E5D"/>
    <w:rsid w:val="00BA28C5"/>
    <w:rsid w:val="00BA6173"/>
    <w:rsid w:val="00BA69F7"/>
    <w:rsid w:val="00BB12CC"/>
    <w:rsid w:val="00BC313C"/>
    <w:rsid w:val="00BC5AC9"/>
    <w:rsid w:val="00BD3339"/>
    <w:rsid w:val="00BD4A04"/>
    <w:rsid w:val="00BE2F51"/>
    <w:rsid w:val="00BE4D73"/>
    <w:rsid w:val="00BE5955"/>
    <w:rsid w:val="00C15037"/>
    <w:rsid w:val="00C16717"/>
    <w:rsid w:val="00C3239D"/>
    <w:rsid w:val="00C4082D"/>
    <w:rsid w:val="00C46882"/>
    <w:rsid w:val="00C50311"/>
    <w:rsid w:val="00C60045"/>
    <w:rsid w:val="00C616FF"/>
    <w:rsid w:val="00C61A42"/>
    <w:rsid w:val="00C64D57"/>
    <w:rsid w:val="00CA5580"/>
    <w:rsid w:val="00CA6C06"/>
    <w:rsid w:val="00CB3427"/>
    <w:rsid w:val="00CF390A"/>
    <w:rsid w:val="00D340F3"/>
    <w:rsid w:val="00D4590F"/>
    <w:rsid w:val="00D60612"/>
    <w:rsid w:val="00D65415"/>
    <w:rsid w:val="00DA4BA4"/>
    <w:rsid w:val="00DD607F"/>
    <w:rsid w:val="00DD6C86"/>
    <w:rsid w:val="00DD7E3E"/>
    <w:rsid w:val="00DF6A46"/>
    <w:rsid w:val="00E51062"/>
    <w:rsid w:val="00E60415"/>
    <w:rsid w:val="00E67523"/>
    <w:rsid w:val="00E8194A"/>
    <w:rsid w:val="00E85114"/>
    <w:rsid w:val="00E86371"/>
    <w:rsid w:val="00E86878"/>
    <w:rsid w:val="00E94A9B"/>
    <w:rsid w:val="00EA4E26"/>
    <w:rsid w:val="00EA799A"/>
    <w:rsid w:val="00EB03D8"/>
    <w:rsid w:val="00EC14D2"/>
    <w:rsid w:val="00ED2570"/>
    <w:rsid w:val="00ED4895"/>
    <w:rsid w:val="00EE32C3"/>
    <w:rsid w:val="00EE6D5E"/>
    <w:rsid w:val="00EF05E0"/>
    <w:rsid w:val="00F3291A"/>
    <w:rsid w:val="00F475E4"/>
    <w:rsid w:val="00F50C91"/>
    <w:rsid w:val="00F64A4D"/>
    <w:rsid w:val="00F672FC"/>
    <w:rsid w:val="00F76585"/>
    <w:rsid w:val="00F97E2A"/>
    <w:rsid w:val="00FA4F44"/>
    <w:rsid w:val="00FB3843"/>
    <w:rsid w:val="00FD0110"/>
    <w:rsid w:val="00FD2D3E"/>
    <w:rsid w:val="00FE17F1"/>
    <w:rsid w:val="00FF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17549"/>
  <w15:chartTrackingRefBased/>
  <w15:docId w15:val="{C8C905A4-88CE-41FD-AA9F-1CF3A4BB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61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6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6173"/>
    <w:rPr>
      <w:sz w:val="18"/>
      <w:szCs w:val="18"/>
    </w:rPr>
  </w:style>
  <w:style w:type="table" w:styleId="a7">
    <w:name w:val="Table Grid"/>
    <w:basedOn w:val="a1"/>
    <w:uiPriority w:val="39"/>
    <w:rsid w:val="00155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16166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a0"/>
    <w:rsid w:val="00C1503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1E5E59"/>
    <w:rPr>
      <w:rFonts w:ascii="AdvOT2e364b11" w:hAnsi="AdvOT2e364b11" w:hint="default"/>
      <w:b w:val="0"/>
      <w:bCs w:val="0"/>
      <w:i w:val="0"/>
      <w:iCs w:val="0"/>
      <w:color w:val="000000"/>
      <w:sz w:val="20"/>
      <w:szCs w:val="20"/>
    </w:rPr>
  </w:style>
  <w:style w:type="character" w:styleId="a8">
    <w:name w:val="Placeholder Text"/>
    <w:basedOn w:val="a0"/>
    <w:uiPriority w:val="99"/>
    <w:semiHidden/>
    <w:rsid w:val="00963C44"/>
    <w:rPr>
      <w:color w:val="808080"/>
    </w:rPr>
  </w:style>
  <w:style w:type="paragraph" w:styleId="a9">
    <w:name w:val="List Paragraph"/>
    <w:basedOn w:val="a"/>
    <w:uiPriority w:val="34"/>
    <w:qFormat/>
    <w:rsid w:val="007032B3"/>
    <w:pPr>
      <w:ind w:firstLineChars="200" w:firstLine="420"/>
    </w:pPr>
  </w:style>
  <w:style w:type="character" w:styleId="aa">
    <w:name w:val="line number"/>
    <w:basedOn w:val="a0"/>
    <w:uiPriority w:val="99"/>
    <w:semiHidden/>
    <w:unhideWhenUsed/>
    <w:rsid w:val="00EA799A"/>
  </w:style>
  <w:style w:type="paragraph" w:styleId="ab">
    <w:name w:val="footnote text"/>
    <w:basedOn w:val="a"/>
    <w:link w:val="ac"/>
    <w:uiPriority w:val="99"/>
    <w:rsid w:val="00787BD4"/>
    <w:pPr>
      <w:snapToGrid w:val="0"/>
      <w:jc w:val="left"/>
    </w:pPr>
    <w:rPr>
      <w:sz w:val="18"/>
      <w:szCs w:val="18"/>
    </w:rPr>
  </w:style>
  <w:style w:type="character" w:customStyle="1" w:styleId="ac">
    <w:name w:val="脚注文本 字符"/>
    <w:basedOn w:val="a0"/>
    <w:link w:val="ab"/>
    <w:uiPriority w:val="99"/>
    <w:rsid w:val="00787BD4"/>
    <w:rPr>
      <w:sz w:val="18"/>
      <w:szCs w:val="18"/>
    </w:rPr>
  </w:style>
  <w:style w:type="character" w:styleId="ad">
    <w:name w:val="footnote reference"/>
    <w:basedOn w:val="a0"/>
    <w:uiPriority w:val="99"/>
    <w:rsid w:val="007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1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6B490-447E-408F-ADF3-F98558D51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2347</TotalTime>
  <Pages>15</Pages>
  <Words>2122</Words>
  <Characters>12099</Characters>
  <Application>Microsoft Office Word</Application>
  <DocSecurity>0</DocSecurity>
  <Lines>100</Lines>
  <Paragraphs>28</Paragraphs>
  <ScaleCrop>false</ScaleCrop>
  <Company/>
  <LinksUpToDate>false</LinksUpToDate>
  <CharactersWithSpaces>14193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181</cp:revision>
  <dcterms:created xsi:type="dcterms:W3CDTF">2021-11-17T07:44:00Z</dcterms:created>
  <dcterms:modified xsi:type="dcterms:W3CDTF">2022-05-26T13:21:00Z</dcterms:modified>
</cp:coreProperties>
</file>