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387F6" w14:textId="2B2A84E5" w:rsidR="0005744B" w:rsidRPr="0005744B" w:rsidRDefault="0005744B" w:rsidP="0005744B">
      <w:pPr>
        <w:jc w:val="center"/>
        <w:rPr>
          <w:rFonts w:ascii="Times New Roman" w:hAnsi="Times New Roman" w:cs="Times New Roman"/>
          <w:sz w:val="28"/>
          <w:szCs w:val="28"/>
        </w:rPr>
      </w:pPr>
      <w:r w:rsidRPr="0005744B">
        <w:rPr>
          <w:rFonts w:ascii="Times New Roman" w:hAnsi="Times New Roman" w:cs="Times New Roman" w:hint="eastAsia"/>
          <w:sz w:val="28"/>
          <w:szCs w:val="28"/>
        </w:rPr>
        <w:t>A</w:t>
      </w:r>
      <w:r w:rsidRPr="0005744B">
        <w:rPr>
          <w:rFonts w:ascii="Times New Roman" w:hAnsi="Times New Roman" w:cs="Times New Roman"/>
          <w:sz w:val="28"/>
          <w:szCs w:val="28"/>
        </w:rPr>
        <w:t>ddition</w:t>
      </w:r>
      <w:r>
        <w:rPr>
          <w:rFonts w:ascii="Times New Roman" w:hAnsi="Times New Roman" w:cs="Times New Roman"/>
          <w:sz w:val="28"/>
          <w:szCs w:val="28"/>
        </w:rPr>
        <w:t>al</w:t>
      </w:r>
      <w:r w:rsidRPr="0005744B">
        <w:rPr>
          <w:rFonts w:ascii="Times New Roman" w:hAnsi="Times New Roman" w:cs="Times New Roman"/>
          <w:sz w:val="28"/>
          <w:szCs w:val="28"/>
        </w:rPr>
        <w:t xml:space="preserve"> file 1</w:t>
      </w:r>
    </w:p>
    <w:p w14:paraId="278E3F2E" w14:textId="77777777" w:rsidR="0005744B" w:rsidRDefault="0005744B" w:rsidP="0005744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E9E6E5A" w14:textId="7709A247" w:rsidR="0005744B" w:rsidRPr="00B23998" w:rsidRDefault="0005744B" w:rsidP="0005744B">
      <w:pPr>
        <w:rPr>
          <w:rFonts w:ascii="Times New Roman" w:hAnsi="Times New Roman" w:cs="Times New Roman"/>
          <w:sz w:val="20"/>
          <w:szCs w:val="20"/>
        </w:rPr>
      </w:pPr>
      <w:r w:rsidRPr="00B23998">
        <w:rPr>
          <w:rFonts w:ascii="Times New Roman" w:hAnsi="Times New Roman" w:cs="Times New Roman"/>
          <w:sz w:val="20"/>
          <w:szCs w:val="20"/>
        </w:rPr>
        <w:t xml:space="preserve">Optimizing the downstream of MVA pathway using a combination optimization strategy to increase lycopene yield in </w:t>
      </w:r>
      <w:r w:rsidRPr="00B23998">
        <w:rPr>
          <w:rFonts w:ascii="Times New Roman" w:hAnsi="Times New Roman" w:cs="Times New Roman"/>
          <w:i/>
          <w:iCs/>
          <w:sz w:val="20"/>
          <w:szCs w:val="20"/>
        </w:rPr>
        <w:t>Escherichia coli</w:t>
      </w:r>
    </w:p>
    <w:p w14:paraId="7EFC5F6A" w14:textId="77777777" w:rsidR="0005744B" w:rsidRPr="00B23998" w:rsidRDefault="0005744B" w:rsidP="0005744B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  <w:bookmarkStart w:id="0" w:name="_Hlk69368091"/>
    </w:p>
    <w:bookmarkEnd w:id="0"/>
    <w:p w14:paraId="32E554DA" w14:textId="02DBC81A" w:rsidR="0005744B" w:rsidRPr="00B23998" w:rsidRDefault="0005744B" w:rsidP="0005744B">
      <w:pPr>
        <w:spacing w:line="480" w:lineRule="auto"/>
        <w:jc w:val="left"/>
        <w:rPr>
          <w:rFonts w:ascii="Times New Roman" w:hAnsi="Times New Roman"/>
          <w:sz w:val="20"/>
          <w:szCs w:val="20"/>
        </w:rPr>
      </w:pPr>
      <w:r w:rsidRPr="00B23998">
        <w:rPr>
          <w:rFonts w:ascii="Times New Roman" w:hAnsi="Times New Roman" w:hint="eastAsia"/>
          <w:sz w:val="20"/>
          <w:szCs w:val="20"/>
        </w:rPr>
        <w:t>Tao Cheng</w:t>
      </w:r>
      <w:r w:rsidRPr="00B23998">
        <w:rPr>
          <w:rFonts w:ascii="Times New Roman" w:hAnsi="Times New Roman"/>
          <w:sz w:val="20"/>
          <w:szCs w:val="20"/>
          <w:vertAlign w:val="superscript"/>
        </w:rPr>
        <w:t xml:space="preserve"> 1, 3*</w:t>
      </w:r>
      <w:r w:rsidRPr="00B23998">
        <w:rPr>
          <w:rFonts w:ascii="Times New Roman" w:hAnsi="Times New Roman" w:hint="eastAsia"/>
          <w:sz w:val="20"/>
          <w:szCs w:val="20"/>
        </w:rPr>
        <w:t xml:space="preserve">, </w:t>
      </w:r>
      <w:r w:rsidRPr="00B23998">
        <w:rPr>
          <w:rFonts w:ascii="Times New Roman" w:hAnsi="Times New Roman"/>
          <w:sz w:val="20"/>
          <w:szCs w:val="20"/>
        </w:rPr>
        <w:t>Lili Wang</w:t>
      </w:r>
      <w:r w:rsidR="00524105">
        <w:rPr>
          <w:rFonts w:ascii="Times New Roman" w:hAnsi="Times New Roman"/>
          <w:sz w:val="20"/>
          <w:szCs w:val="20"/>
        </w:rPr>
        <w:t xml:space="preserve"> </w:t>
      </w:r>
      <w:r w:rsidRPr="00B23998">
        <w:rPr>
          <w:rFonts w:ascii="Times New Roman" w:hAnsi="Times New Roman"/>
          <w:sz w:val="20"/>
          <w:szCs w:val="20"/>
          <w:vertAlign w:val="superscript"/>
        </w:rPr>
        <w:t>2</w:t>
      </w:r>
      <w:r w:rsidRPr="00B23998">
        <w:rPr>
          <w:rFonts w:ascii="Times New Roman" w:hAnsi="Times New Roman" w:hint="eastAsia"/>
          <w:sz w:val="20"/>
          <w:szCs w:val="20"/>
        </w:rPr>
        <w:t>,</w:t>
      </w:r>
      <w:r w:rsidRPr="00B23998">
        <w:rPr>
          <w:rFonts w:ascii="Times New Roman" w:hAnsi="Times New Roman"/>
          <w:sz w:val="20"/>
          <w:szCs w:val="20"/>
        </w:rPr>
        <w:t xml:space="preserve"> Chao Sun</w:t>
      </w:r>
      <w:r w:rsidRPr="00B23998">
        <w:rPr>
          <w:rFonts w:ascii="Times New Roman" w:hAnsi="Times New Roman"/>
          <w:sz w:val="20"/>
          <w:szCs w:val="20"/>
          <w:vertAlign w:val="superscript"/>
        </w:rPr>
        <w:t xml:space="preserve"> 1, 3</w:t>
      </w:r>
      <w:r w:rsidRPr="00B23998">
        <w:rPr>
          <w:rFonts w:ascii="Times New Roman" w:hAnsi="Times New Roman"/>
          <w:sz w:val="20"/>
          <w:szCs w:val="20"/>
        </w:rPr>
        <w:t xml:space="preserve">, Congxia Xie </w:t>
      </w:r>
      <w:r w:rsidRPr="00B23998">
        <w:rPr>
          <w:rFonts w:ascii="Times New Roman" w:hAnsi="Times New Roman"/>
          <w:sz w:val="20"/>
          <w:szCs w:val="20"/>
          <w:vertAlign w:val="superscript"/>
        </w:rPr>
        <w:t>1*</w:t>
      </w:r>
    </w:p>
    <w:p w14:paraId="22F5060A" w14:textId="77777777" w:rsidR="0005744B" w:rsidRPr="00B23998" w:rsidRDefault="0005744B" w:rsidP="0005744B">
      <w:pPr>
        <w:spacing w:line="480" w:lineRule="auto"/>
        <w:jc w:val="left"/>
        <w:rPr>
          <w:rFonts w:ascii="Times New Roman" w:hAnsi="Times New Roman"/>
          <w:sz w:val="20"/>
          <w:szCs w:val="20"/>
        </w:rPr>
      </w:pPr>
      <w:r w:rsidRPr="00B23998">
        <w:rPr>
          <w:rFonts w:ascii="Times New Roman" w:hAnsi="Times New Roman"/>
          <w:sz w:val="20"/>
          <w:szCs w:val="20"/>
          <w:vertAlign w:val="superscript"/>
        </w:rPr>
        <w:t>1</w:t>
      </w:r>
      <w:r w:rsidRPr="00B23998">
        <w:rPr>
          <w:rFonts w:ascii="Times New Roman" w:hAnsi="Times New Roman"/>
          <w:sz w:val="20"/>
          <w:szCs w:val="20"/>
        </w:rPr>
        <w:t>State Key Laboratory Base of Eco-Chemical Engineering, College of Chemistry and Molecular Engineering, Qingdao University of Science and Technology, Qingdao 266042, China</w:t>
      </w:r>
    </w:p>
    <w:p w14:paraId="2CF5751E" w14:textId="77777777" w:rsidR="0005744B" w:rsidRPr="00B23998" w:rsidRDefault="0005744B" w:rsidP="0005744B">
      <w:pPr>
        <w:spacing w:line="480" w:lineRule="auto"/>
        <w:jc w:val="left"/>
        <w:rPr>
          <w:rFonts w:ascii="Times New Roman" w:hAnsi="Times New Roman"/>
          <w:sz w:val="20"/>
          <w:szCs w:val="20"/>
        </w:rPr>
      </w:pPr>
      <w:r w:rsidRPr="00B23998">
        <w:rPr>
          <w:rFonts w:ascii="Times New Roman" w:hAnsi="Times New Roman"/>
          <w:sz w:val="20"/>
          <w:szCs w:val="20"/>
          <w:vertAlign w:val="superscript"/>
        </w:rPr>
        <w:t>2</w:t>
      </w:r>
      <w:r w:rsidRPr="00B23998">
        <w:rPr>
          <w:rFonts w:ascii="Times New Roman" w:hAnsi="Times New Roman"/>
          <w:sz w:val="20"/>
          <w:szCs w:val="20"/>
        </w:rPr>
        <w:t>Department of Pathology, the Affiliated Hospital of Qingdao University, Qingdao University, Qingdao 266000, China</w:t>
      </w:r>
    </w:p>
    <w:p w14:paraId="5F9ABE50" w14:textId="77777777" w:rsidR="0005744B" w:rsidRPr="00B23998" w:rsidRDefault="0005744B" w:rsidP="0005744B">
      <w:pPr>
        <w:spacing w:line="480" w:lineRule="auto"/>
        <w:jc w:val="left"/>
        <w:rPr>
          <w:rFonts w:ascii="Times New Roman" w:hAnsi="Times New Roman"/>
          <w:sz w:val="20"/>
          <w:szCs w:val="20"/>
        </w:rPr>
      </w:pPr>
      <w:r w:rsidRPr="00B23998">
        <w:rPr>
          <w:rFonts w:ascii="Times New Roman" w:hAnsi="Times New Roman"/>
          <w:sz w:val="20"/>
          <w:szCs w:val="20"/>
          <w:vertAlign w:val="superscript"/>
        </w:rPr>
        <w:t>3</w:t>
      </w:r>
      <w:r w:rsidRPr="00B23998">
        <w:rPr>
          <w:rFonts w:ascii="Times New Roman" w:hAnsi="Times New Roman"/>
          <w:sz w:val="20"/>
          <w:szCs w:val="20"/>
        </w:rPr>
        <w:t>CAS Key Laboratory of Bio-based Materials, Qingdao Institute of Bioenergy and Bioprocess Technology, Chinese Academy of Sciences, Qingdao 266101, China</w:t>
      </w:r>
    </w:p>
    <w:p w14:paraId="4E83E8AA" w14:textId="77777777" w:rsidR="0005744B" w:rsidRPr="00B23998" w:rsidRDefault="0005744B" w:rsidP="0005744B">
      <w:pPr>
        <w:spacing w:line="480" w:lineRule="auto"/>
        <w:jc w:val="left"/>
        <w:rPr>
          <w:rFonts w:ascii="Times New Roman" w:hAnsi="Times New Roman"/>
          <w:sz w:val="20"/>
          <w:szCs w:val="20"/>
        </w:rPr>
      </w:pPr>
    </w:p>
    <w:p w14:paraId="49FB7A14" w14:textId="77777777" w:rsidR="0005744B" w:rsidRPr="00B23998" w:rsidRDefault="0005744B" w:rsidP="0005744B">
      <w:pPr>
        <w:spacing w:line="480" w:lineRule="auto"/>
        <w:jc w:val="left"/>
        <w:rPr>
          <w:rFonts w:ascii="Times New Roman" w:hAnsi="Times New Roman"/>
          <w:sz w:val="20"/>
          <w:szCs w:val="20"/>
        </w:rPr>
      </w:pPr>
      <w:r w:rsidRPr="00B23998">
        <w:rPr>
          <w:rFonts w:ascii="Times New Roman" w:hAnsi="Times New Roman" w:hint="eastAsia"/>
          <w:sz w:val="20"/>
          <w:szCs w:val="20"/>
        </w:rPr>
        <w:t>*Corresponding author.</w:t>
      </w:r>
    </w:p>
    <w:p w14:paraId="4F8733F2" w14:textId="77777777" w:rsidR="0005744B" w:rsidRPr="00B23998" w:rsidRDefault="0005744B" w:rsidP="0005744B">
      <w:pPr>
        <w:spacing w:line="480" w:lineRule="auto"/>
        <w:jc w:val="left"/>
        <w:rPr>
          <w:rFonts w:ascii="Times New Roman" w:hAnsi="Times New Roman"/>
          <w:sz w:val="20"/>
          <w:szCs w:val="20"/>
        </w:rPr>
      </w:pPr>
      <w:r w:rsidRPr="00B23998">
        <w:rPr>
          <w:rFonts w:ascii="Times New Roman" w:hAnsi="Times New Roman"/>
          <w:sz w:val="20"/>
          <w:szCs w:val="20"/>
        </w:rPr>
        <w:t xml:space="preserve">Tao Cheng, No. 189 Songling Road, Laoshan District, Qingdao Institute of Bioenergy and Bioprocess Technology, Qingdao, China 266101. Tel: +86 532 80662681. </w:t>
      </w:r>
      <w:r w:rsidRPr="00B23998">
        <w:rPr>
          <w:rFonts w:ascii="Times New Roman" w:hAnsi="Times New Roman" w:hint="eastAsia"/>
          <w:sz w:val="20"/>
          <w:szCs w:val="20"/>
        </w:rPr>
        <w:t>mail</w:t>
      </w:r>
      <w:r w:rsidRPr="00B23998">
        <w:rPr>
          <w:rFonts w:ascii="Times New Roman" w:hAnsi="Times New Roman"/>
          <w:sz w:val="20"/>
          <w:szCs w:val="20"/>
        </w:rPr>
        <w:t xml:space="preserve"> address</w:t>
      </w:r>
      <w:r w:rsidRPr="00B23998">
        <w:rPr>
          <w:rFonts w:ascii="Times New Roman" w:hAnsi="Times New Roman" w:hint="eastAsia"/>
          <w:sz w:val="20"/>
          <w:szCs w:val="20"/>
        </w:rPr>
        <w:t xml:space="preserve">: </w:t>
      </w:r>
      <w:r w:rsidRPr="00B23998">
        <w:rPr>
          <w:rFonts w:ascii="Times New Roman" w:hAnsi="Times New Roman"/>
          <w:sz w:val="20"/>
          <w:szCs w:val="20"/>
        </w:rPr>
        <w:t>chengtao@qibebt.ac.cn</w:t>
      </w:r>
    </w:p>
    <w:p w14:paraId="36E3C443" w14:textId="10E0AD39" w:rsidR="0005744B" w:rsidRDefault="0005744B" w:rsidP="0005744B">
      <w:r w:rsidRPr="00B23998">
        <w:rPr>
          <w:rFonts w:ascii="Times New Roman" w:hAnsi="Times New Roman"/>
          <w:sz w:val="20"/>
          <w:szCs w:val="20"/>
        </w:rPr>
        <w:t>Congxia Xie, No.</w:t>
      </w:r>
      <w:r w:rsidRPr="00B23998">
        <w:rPr>
          <w:rFonts w:ascii="Times New Roman" w:hAnsi="Times New Roman" w:hint="eastAsia"/>
          <w:sz w:val="20"/>
          <w:szCs w:val="20"/>
        </w:rPr>
        <w:t xml:space="preserve"> </w:t>
      </w:r>
      <w:r w:rsidRPr="00B23998">
        <w:rPr>
          <w:rFonts w:ascii="Times New Roman" w:hAnsi="Times New Roman"/>
          <w:sz w:val="20"/>
          <w:szCs w:val="20"/>
        </w:rPr>
        <w:t>53 Z</w:t>
      </w:r>
      <w:r w:rsidRPr="00B23998">
        <w:rPr>
          <w:rFonts w:ascii="Times New Roman" w:hAnsi="Times New Roman" w:hint="eastAsia"/>
          <w:sz w:val="20"/>
          <w:szCs w:val="20"/>
        </w:rPr>
        <w:t>hengzhou</w:t>
      </w:r>
      <w:r w:rsidRPr="00B23998">
        <w:rPr>
          <w:rFonts w:ascii="Times New Roman" w:hAnsi="Times New Roman"/>
          <w:sz w:val="20"/>
          <w:szCs w:val="20"/>
        </w:rPr>
        <w:t xml:space="preserve"> Road, College of Chemistry and Molecular Engineering, Qingdao University of Science and Technology</w:t>
      </w:r>
      <w:r w:rsidRPr="00B23998">
        <w:rPr>
          <w:rFonts w:ascii="Times New Roman" w:hAnsi="Times New Roman" w:hint="eastAsia"/>
          <w:sz w:val="20"/>
          <w:szCs w:val="20"/>
        </w:rPr>
        <w:t>,</w:t>
      </w:r>
      <w:r w:rsidRPr="00B23998">
        <w:rPr>
          <w:rFonts w:ascii="Times New Roman" w:hAnsi="Times New Roman"/>
          <w:sz w:val="20"/>
          <w:szCs w:val="20"/>
        </w:rPr>
        <w:t xml:space="preserve"> </w:t>
      </w:r>
      <w:r w:rsidRPr="00B23998">
        <w:rPr>
          <w:rFonts w:ascii="Times New Roman" w:hAnsi="Times New Roman" w:hint="eastAsia"/>
          <w:sz w:val="20"/>
          <w:szCs w:val="20"/>
        </w:rPr>
        <w:t>Qingdao, China 266</w:t>
      </w:r>
      <w:r w:rsidRPr="00B23998">
        <w:rPr>
          <w:rFonts w:ascii="Times New Roman" w:hAnsi="Times New Roman"/>
          <w:sz w:val="20"/>
          <w:szCs w:val="20"/>
        </w:rPr>
        <w:t>042</w:t>
      </w:r>
      <w:r w:rsidRPr="00B23998">
        <w:rPr>
          <w:rFonts w:ascii="Times New Roman" w:hAnsi="Times New Roman" w:hint="eastAsia"/>
          <w:sz w:val="20"/>
          <w:szCs w:val="20"/>
        </w:rPr>
        <w:t xml:space="preserve">. </w:t>
      </w:r>
      <w:bookmarkStart w:id="1" w:name="_Hlk69368329"/>
      <w:r w:rsidRPr="00B23998">
        <w:rPr>
          <w:rFonts w:ascii="Times New Roman" w:hAnsi="Times New Roman" w:hint="eastAsia"/>
          <w:sz w:val="20"/>
          <w:szCs w:val="20"/>
        </w:rPr>
        <w:t xml:space="preserve">Tel: +86 532 </w:t>
      </w:r>
      <w:r w:rsidRPr="00B23998">
        <w:rPr>
          <w:rFonts w:ascii="Times New Roman" w:hAnsi="Times New Roman"/>
          <w:sz w:val="20"/>
          <w:szCs w:val="20"/>
        </w:rPr>
        <w:t>84023927</w:t>
      </w:r>
      <w:r w:rsidRPr="00B23998">
        <w:rPr>
          <w:rFonts w:ascii="Times New Roman" w:hAnsi="Times New Roman" w:hint="eastAsia"/>
          <w:sz w:val="20"/>
          <w:szCs w:val="20"/>
        </w:rPr>
        <w:t>.</w:t>
      </w:r>
      <w:bookmarkEnd w:id="1"/>
      <w:r w:rsidRPr="00B23998">
        <w:rPr>
          <w:rFonts w:ascii="Times New Roman" w:hAnsi="Times New Roman"/>
          <w:sz w:val="20"/>
          <w:szCs w:val="20"/>
        </w:rPr>
        <w:t xml:space="preserve"> </w:t>
      </w:r>
      <w:r w:rsidRPr="00B23998">
        <w:rPr>
          <w:rFonts w:ascii="Times New Roman" w:hAnsi="Times New Roman" w:hint="eastAsia"/>
          <w:sz w:val="20"/>
          <w:szCs w:val="20"/>
        </w:rPr>
        <w:t>Email</w:t>
      </w:r>
      <w:r w:rsidRPr="00B23998">
        <w:rPr>
          <w:rFonts w:ascii="Times New Roman" w:hAnsi="Times New Roman"/>
          <w:sz w:val="20"/>
          <w:szCs w:val="20"/>
        </w:rPr>
        <w:t xml:space="preserve"> address</w:t>
      </w:r>
      <w:r w:rsidRPr="00B23998">
        <w:rPr>
          <w:rFonts w:ascii="Times New Roman" w:hAnsi="Times New Roman" w:hint="eastAsia"/>
          <w:sz w:val="20"/>
          <w:szCs w:val="20"/>
        </w:rPr>
        <w:t xml:space="preserve">: </w:t>
      </w:r>
      <w:bookmarkStart w:id="2" w:name="_Hlk69368317"/>
      <w:r w:rsidRPr="00B23998">
        <w:rPr>
          <w:rFonts w:ascii="Times New Roman" w:hAnsi="Times New Roman"/>
          <w:sz w:val="20"/>
          <w:szCs w:val="20"/>
        </w:rPr>
        <w:t>xiecongxia</w:t>
      </w:r>
      <w:r w:rsidRPr="00B23998">
        <w:rPr>
          <w:rFonts w:ascii="Times New Roman" w:hAnsi="Times New Roman" w:hint="eastAsia"/>
          <w:sz w:val="20"/>
          <w:szCs w:val="20"/>
        </w:rPr>
        <w:t>@</w:t>
      </w:r>
      <w:r w:rsidRPr="00B23998">
        <w:rPr>
          <w:rFonts w:ascii="Times New Roman" w:hAnsi="Times New Roman"/>
          <w:sz w:val="20"/>
          <w:szCs w:val="20"/>
        </w:rPr>
        <w:t>126</w:t>
      </w:r>
      <w:r w:rsidRPr="00B23998">
        <w:rPr>
          <w:rFonts w:ascii="Times New Roman" w:hAnsi="Times New Roman" w:hint="eastAsia"/>
          <w:sz w:val="20"/>
          <w:szCs w:val="20"/>
        </w:rPr>
        <w:t>.com</w:t>
      </w:r>
      <w:bookmarkEnd w:id="2"/>
    </w:p>
    <w:p w14:paraId="5626FE7A" w14:textId="77777777" w:rsidR="0005744B" w:rsidRDefault="0005744B">
      <w:pPr>
        <w:widowControl/>
        <w:jc w:val="left"/>
      </w:pPr>
      <w:r>
        <w:br w:type="page"/>
      </w:r>
    </w:p>
    <w:p w14:paraId="7F6C71E5" w14:textId="52823384" w:rsidR="0005744B" w:rsidRPr="009C2CBB" w:rsidRDefault="0005744B">
      <w:pPr>
        <w:widowControl/>
        <w:jc w:val="left"/>
        <w:rPr>
          <w:rFonts w:ascii="Times New Roman" w:hAnsi="Times New Roman" w:cs="Times New Roman"/>
        </w:rPr>
      </w:pPr>
      <w:r w:rsidRPr="009C2CBB">
        <w:rPr>
          <w:rFonts w:ascii="Times New Roman" w:hAnsi="Times New Roman" w:cs="Times New Roman"/>
        </w:rPr>
        <w:lastRenderedPageBreak/>
        <w:t xml:space="preserve">Table </w:t>
      </w:r>
      <w:r w:rsidR="008C32A0" w:rsidRPr="009C2CBB">
        <w:rPr>
          <w:rFonts w:ascii="Times New Roman" w:hAnsi="Times New Roman" w:cs="Times New Roman"/>
        </w:rPr>
        <w:t>S</w:t>
      </w:r>
      <w:r w:rsidRPr="009C2CBB">
        <w:rPr>
          <w:rFonts w:ascii="Times New Roman" w:hAnsi="Times New Roman" w:cs="Times New Roman"/>
        </w:rPr>
        <w:t>1: Primers used in this study</w:t>
      </w:r>
    </w:p>
    <w:p w14:paraId="7FCFD2B4" w14:textId="62D33F65" w:rsidR="0005744B" w:rsidRDefault="0005744B"/>
    <w:tbl>
      <w:tblPr>
        <w:tblStyle w:val="61"/>
        <w:tblpPr w:leftFromText="180" w:rightFromText="180" w:vertAnchor="page" w:horzAnchor="margin" w:tblpY="1909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430"/>
        <w:gridCol w:w="4051"/>
        <w:gridCol w:w="1825"/>
      </w:tblGrid>
      <w:tr w:rsidR="0005744B" w:rsidRPr="00B23998" w14:paraId="3A275D55" w14:textId="77777777" w:rsidTr="00527D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shd w:val="clear" w:color="auto" w:fill="FFFFFF" w:themeFill="background1"/>
          </w:tcPr>
          <w:p w14:paraId="2D9F8D36" w14:textId="77777777" w:rsidR="0005744B" w:rsidRPr="00B23998" w:rsidRDefault="0005744B" w:rsidP="00527D57">
            <w:pPr>
              <w:widowControl/>
              <w:jc w:val="left"/>
              <w:rPr>
                <w:rFonts w:ascii="Times New Roman" w:hAnsi="Times New Roman" w:cs="Times New Roman"/>
                <w:iCs/>
                <w:color w:val="auto"/>
                <w:kern w:val="0"/>
                <w:sz w:val="20"/>
                <w:szCs w:val="20"/>
              </w:rPr>
            </w:pPr>
            <w:r w:rsidRPr="00B23998">
              <w:rPr>
                <w:rFonts w:ascii="Times New Roman" w:hAnsi="Times New Roman" w:cs="Times New Roman" w:hint="eastAsia"/>
                <w:iCs/>
                <w:color w:val="auto"/>
                <w:kern w:val="0"/>
                <w:sz w:val="20"/>
                <w:szCs w:val="20"/>
              </w:rPr>
              <w:t>P</w:t>
            </w:r>
            <w:r w:rsidRPr="00B23998">
              <w:rPr>
                <w:rFonts w:ascii="Times New Roman" w:hAnsi="Times New Roman" w:cs="Times New Roman"/>
                <w:iCs/>
                <w:color w:val="auto"/>
                <w:kern w:val="0"/>
                <w:sz w:val="20"/>
                <w:szCs w:val="20"/>
              </w:rPr>
              <w:t>rimers</w:t>
            </w:r>
          </w:p>
        </w:tc>
        <w:tc>
          <w:tcPr>
            <w:tcW w:w="4051" w:type="dxa"/>
            <w:shd w:val="clear" w:color="auto" w:fill="FFFFFF" w:themeFill="background1"/>
          </w:tcPr>
          <w:p w14:paraId="5CF92C1A" w14:textId="77777777" w:rsidR="0005744B" w:rsidRPr="00B23998" w:rsidRDefault="0005744B" w:rsidP="00527D5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 w:rsidRPr="00B23998"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  <w:t>Sequence (5’ to 3’)</w:t>
            </w:r>
          </w:p>
        </w:tc>
        <w:tc>
          <w:tcPr>
            <w:tcW w:w="1825" w:type="dxa"/>
            <w:shd w:val="clear" w:color="auto" w:fill="FFFFFF" w:themeFill="background1"/>
          </w:tcPr>
          <w:p w14:paraId="5E1DD954" w14:textId="77777777" w:rsidR="0005744B" w:rsidRPr="00B23998" w:rsidRDefault="0005744B" w:rsidP="00527D57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:rsidR="0005744B" w:rsidRPr="00B23998" w14:paraId="1138C113" w14:textId="77777777" w:rsidTr="00527D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shd w:val="clear" w:color="auto" w:fill="FFFFFF" w:themeFill="background1"/>
          </w:tcPr>
          <w:p w14:paraId="13345C59" w14:textId="77777777" w:rsidR="0005744B" w:rsidRPr="00B23998" w:rsidRDefault="0005744B" w:rsidP="00527D57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i/>
                <w:color w:val="auto"/>
                <w:kern w:val="0"/>
                <w:sz w:val="20"/>
                <w:szCs w:val="20"/>
              </w:rPr>
            </w:pPr>
            <w:r w:rsidRPr="00B23998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BsaI_IDI_F</w:t>
            </w:r>
          </w:p>
        </w:tc>
        <w:tc>
          <w:tcPr>
            <w:tcW w:w="4051" w:type="dxa"/>
            <w:shd w:val="clear" w:color="auto" w:fill="FFFFFF" w:themeFill="background1"/>
          </w:tcPr>
          <w:p w14:paraId="5AC78D55" w14:textId="77777777" w:rsidR="0005744B" w:rsidRPr="00B23998" w:rsidRDefault="0005744B" w:rsidP="00527D5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kern w:val="0"/>
                <w:sz w:val="20"/>
                <w:szCs w:val="20"/>
              </w:rPr>
            </w:pPr>
            <w:r w:rsidRPr="00B2399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CCGCCAGTAGAGGTCTCG CTGCCGACAACAATAGTATG</w:t>
            </w:r>
          </w:p>
        </w:tc>
        <w:tc>
          <w:tcPr>
            <w:tcW w:w="1825" w:type="dxa"/>
            <w:shd w:val="clear" w:color="auto" w:fill="FFFFFF" w:themeFill="background1"/>
          </w:tcPr>
          <w:p w14:paraId="3485EF44" w14:textId="77777777" w:rsidR="0005744B" w:rsidRPr="00B23998" w:rsidRDefault="0005744B" w:rsidP="00527D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kern w:val="0"/>
                <w:sz w:val="20"/>
                <w:szCs w:val="20"/>
              </w:rPr>
            </w:pPr>
          </w:p>
        </w:tc>
      </w:tr>
      <w:tr w:rsidR="0005744B" w:rsidRPr="00B23998" w14:paraId="390469F6" w14:textId="77777777" w:rsidTr="00527D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shd w:val="clear" w:color="auto" w:fill="FFFFFF" w:themeFill="background1"/>
          </w:tcPr>
          <w:p w14:paraId="4953A050" w14:textId="77777777" w:rsidR="0005744B" w:rsidRPr="00B23998" w:rsidRDefault="0005744B" w:rsidP="00527D57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B23998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IDI_R</w:t>
            </w:r>
          </w:p>
        </w:tc>
        <w:tc>
          <w:tcPr>
            <w:tcW w:w="4051" w:type="dxa"/>
            <w:shd w:val="clear" w:color="auto" w:fill="FFFFFF" w:themeFill="background1"/>
          </w:tcPr>
          <w:p w14:paraId="2839EF8F" w14:textId="77777777" w:rsidR="0005744B" w:rsidRPr="00B23998" w:rsidRDefault="0005744B" w:rsidP="00527D5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2399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CTGTTCGACTTAAGCATTAT TTATAGCATTCTATGAATTT</w:t>
            </w:r>
          </w:p>
        </w:tc>
        <w:tc>
          <w:tcPr>
            <w:tcW w:w="1825" w:type="dxa"/>
            <w:shd w:val="clear" w:color="auto" w:fill="FFFFFF" w:themeFill="background1"/>
          </w:tcPr>
          <w:p w14:paraId="51A81A43" w14:textId="77777777" w:rsidR="0005744B" w:rsidRPr="00B23998" w:rsidRDefault="0005744B" w:rsidP="00527D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kern w:val="0"/>
                <w:sz w:val="20"/>
                <w:szCs w:val="20"/>
              </w:rPr>
            </w:pPr>
          </w:p>
        </w:tc>
      </w:tr>
      <w:tr w:rsidR="0005744B" w:rsidRPr="00B23998" w14:paraId="6E2C2589" w14:textId="77777777" w:rsidTr="00527D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shd w:val="clear" w:color="auto" w:fill="FFFFFF" w:themeFill="background1"/>
          </w:tcPr>
          <w:p w14:paraId="7961D23D" w14:textId="77777777" w:rsidR="0005744B" w:rsidRPr="00B23998" w:rsidRDefault="0005744B" w:rsidP="00527D57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B23998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pACY_F</w:t>
            </w:r>
          </w:p>
        </w:tc>
        <w:tc>
          <w:tcPr>
            <w:tcW w:w="4051" w:type="dxa"/>
            <w:shd w:val="clear" w:color="auto" w:fill="FFFFFF" w:themeFill="background1"/>
          </w:tcPr>
          <w:p w14:paraId="38CB6020" w14:textId="77777777" w:rsidR="0005744B" w:rsidRPr="00B23998" w:rsidRDefault="0005744B" w:rsidP="00527D5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2399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ATAATGCTTAAGTCGAACAG</w:t>
            </w:r>
          </w:p>
        </w:tc>
        <w:tc>
          <w:tcPr>
            <w:tcW w:w="1825" w:type="dxa"/>
            <w:shd w:val="clear" w:color="auto" w:fill="FFFFFF" w:themeFill="background1"/>
          </w:tcPr>
          <w:p w14:paraId="6D33901A" w14:textId="77777777" w:rsidR="0005744B" w:rsidRPr="00B23998" w:rsidRDefault="0005744B" w:rsidP="00527D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kern w:val="0"/>
                <w:sz w:val="20"/>
                <w:szCs w:val="20"/>
              </w:rPr>
            </w:pPr>
          </w:p>
        </w:tc>
      </w:tr>
      <w:tr w:rsidR="0005744B" w:rsidRPr="00B23998" w14:paraId="50F36EC7" w14:textId="77777777" w:rsidTr="00527D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shd w:val="clear" w:color="auto" w:fill="FFFFFF" w:themeFill="background1"/>
          </w:tcPr>
          <w:p w14:paraId="2EA8EEC8" w14:textId="77777777" w:rsidR="0005744B" w:rsidRPr="00B23998" w:rsidRDefault="0005744B" w:rsidP="00527D57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B23998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pACY_R</w:t>
            </w:r>
          </w:p>
        </w:tc>
        <w:tc>
          <w:tcPr>
            <w:tcW w:w="4051" w:type="dxa"/>
            <w:shd w:val="clear" w:color="auto" w:fill="FFFFFF" w:themeFill="background1"/>
          </w:tcPr>
          <w:p w14:paraId="21DD4BCB" w14:textId="77777777" w:rsidR="0005744B" w:rsidRPr="00B23998" w:rsidRDefault="0005744B" w:rsidP="00527D5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2399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CGAGACCTCTACTGGC GGGGTCTCAAAGTTAAACAAAATTATTT</w:t>
            </w:r>
          </w:p>
        </w:tc>
        <w:tc>
          <w:tcPr>
            <w:tcW w:w="1825" w:type="dxa"/>
            <w:shd w:val="clear" w:color="auto" w:fill="FFFFFF" w:themeFill="background1"/>
          </w:tcPr>
          <w:p w14:paraId="41B17C1E" w14:textId="77777777" w:rsidR="0005744B" w:rsidRPr="00B23998" w:rsidRDefault="0005744B" w:rsidP="00527D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kern w:val="0"/>
                <w:sz w:val="20"/>
                <w:szCs w:val="20"/>
              </w:rPr>
            </w:pPr>
          </w:p>
        </w:tc>
      </w:tr>
      <w:tr w:rsidR="0005744B" w:rsidRPr="00B23998" w14:paraId="4AE25372" w14:textId="77777777" w:rsidTr="00527D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shd w:val="clear" w:color="auto" w:fill="FFFFFF" w:themeFill="background1"/>
          </w:tcPr>
          <w:p w14:paraId="25EDA701" w14:textId="77777777" w:rsidR="0005744B" w:rsidRPr="00B23998" w:rsidRDefault="0005744B" w:rsidP="00527D57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B23998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MVK_F</w:t>
            </w:r>
          </w:p>
        </w:tc>
        <w:tc>
          <w:tcPr>
            <w:tcW w:w="4051" w:type="dxa"/>
            <w:shd w:val="clear" w:color="auto" w:fill="FFFFFF" w:themeFill="background1"/>
          </w:tcPr>
          <w:p w14:paraId="292C9B9E" w14:textId="77777777" w:rsidR="0005744B" w:rsidRPr="00B23998" w:rsidRDefault="0005744B" w:rsidP="00527D5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2399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ATGTCATTACCGTTCTTAAC</w:t>
            </w:r>
          </w:p>
        </w:tc>
        <w:tc>
          <w:tcPr>
            <w:tcW w:w="1825" w:type="dxa"/>
            <w:shd w:val="clear" w:color="auto" w:fill="FFFFFF" w:themeFill="background1"/>
          </w:tcPr>
          <w:p w14:paraId="2F5AD677" w14:textId="77777777" w:rsidR="0005744B" w:rsidRPr="00B23998" w:rsidRDefault="0005744B" w:rsidP="00527D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kern w:val="0"/>
                <w:sz w:val="20"/>
                <w:szCs w:val="20"/>
              </w:rPr>
            </w:pPr>
          </w:p>
        </w:tc>
      </w:tr>
      <w:tr w:rsidR="0005744B" w:rsidRPr="00B23998" w14:paraId="5D71E032" w14:textId="77777777" w:rsidTr="00527D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shd w:val="clear" w:color="auto" w:fill="FFFFFF" w:themeFill="background1"/>
          </w:tcPr>
          <w:p w14:paraId="67A80970" w14:textId="77777777" w:rsidR="0005744B" w:rsidRPr="00B23998" w:rsidRDefault="0005744B" w:rsidP="00527D57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B23998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MVK_R</w:t>
            </w:r>
          </w:p>
        </w:tc>
        <w:tc>
          <w:tcPr>
            <w:tcW w:w="4051" w:type="dxa"/>
            <w:shd w:val="clear" w:color="auto" w:fill="FFFFFF" w:themeFill="background1"/>
          </w:tcPr>
          <w:p w14:paraId="347F0367" w14:textId="77777777" w:rsidR="0005744B" w:rsidRPr="00B23998" w:rsidRDefault="0005744B" w:rsidP="00527D5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2399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TTATGAAGTCCATGGTAAATTCG</w:t>
            </w:r>
          </w:p>
        </w:tc>
        <w:tc>
          <w:tcPr>
            <w:tcW w:w="1825" w:type="dxa"/>
            <w:shd w:val="clear" w:color="auto" w:fill="FFFFFF" w:themeFill="background1"/>
          </w:tcPr>
          <w:p w14:paraId="07B2479C" w14:textId="77777777" w:rsidR="0005744B" w:rsidRPr="00B23998" w:rsidRDefault="0005744B" w:rsidP="00527D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kern w:val="0"/>
                <w:sz w:val="20"/>
                <w:szCs w:val="20"/>
              </w:rPr>
            </w:pPr>
          </w:p>
        </w:tc>
      </w:tr>
      <w:tr w:rsidR="0005744B" w:rsidRPr="00B23998" w14:paraId="1FA26DC3" w14:textId="77777777" w:rsidTr="00527D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shd w:val="clear" w:color="auto" w:fill="FFFFFF" w:themeFill="background1"/>
          </w:tcPr>
          <w:p w14:paraId="74B2C4AA" w14:textId="77777777" w:rsidR="0005744B" w:rsidRPr="00B23998" w:rsidRDefault="0005744B" w:rsidP="00527D57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B23998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PMK_F</w:t>
            </w:r>
          </w:p>
        </w:tc>
        <w:tc>
          <w:tcPr>
            <w:tcW w:w="4051" w:type="dxa"/>
            <w:shd w:val="clear" w:color="auto" w:fill="FFFFFF" w:themeFill="background1"/>
          </w:tcPr>
          <w:p w14:paraId="092F9A2F" w14:textId="77777777" w:rsidR="0005744B" w:rsidRPr="00B23998" w:rsidRDefault="0005744B" w:rsidP="00527D5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2399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ATGTCAGAGTTGAGAGCCTT</w:t>
            </w:r>
          </w:p>
        </w:tc>
        <w:tc>
          <w:tcPr>
            <w:tcW w:w="1825" w:type="dxa"/>
            <w:shd w:val="clear" w:color="auto" w:fill="FFFFFF" w:themeFill="background1"/>
          </w:tcPr>
          <w:p w14:paraId="023AAA43" w14:textId="77777777" w:rsidR="0005744B" w:rsidRPr="00B23998" w:rsidRDefault="0005744B" w:rsidP="00527D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kern w:val="0"/>
                <w:sz w:val="20"/>
                <w:szCs w:val="20"/>
              </w:rPr>
            </w:pPr>
          </w:p>
        </w:tc>
      </w:tr>
      <w:tr w:rsidR="0005744B" w:rsidRPr="00B23998" w14:paraId="5111FBD5" w14:textId="77777777" w:rsidTr="00527D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shd w:val="clear" w:color="auto" w:fill="FFFFFF" w:themeFill="background1"/>
          </w:tcPr>
          <w:p w14:paraId="355985C5" w14:textId="77777777" w:rsidR="0005744B" w:rsidRPr="00B23998" w:rsidRDefault="0005744B" w:rsidP="00527D57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B23998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PMK_R</w:t>
            </w:r>
          </w:p>
        </w:tc>
        <w:tc>
          <w:tcPr>
            <w:tcW w:w="4051" w:type="dxa"/>
            <w:shd w:val="clear" w:color="auto" w:fill="FFFFFF" w:themeFill="background1"/>
          </w:tcPr>
          <w:p w14:paraId="466D9C53" w14:textId="77777777" w:rsidR="0005744B" w:rsidRPr="00B23998" w:rsidRDefault="0005744B" w:rsidP="00527D5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2399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TTATTTATCAAGATAAGTTTCCGG</w:t>
            </w:r>
          </w:p>
        </w:tc>
        <w:tc>
          <w:tcPr>
            <w:tcW w:w="1825" w:type="dxa"/>
            <w:shd w:val="clear" w:color="auto" w:fill="FFFFFF" w:themeFill="background1"/>
          </w:tcPr>
          <w:p w14:paraId="7612FA1C" w14:textId="77777777" w:rsidR="0005744B" w:rsidRPr="00B23998" w:rsidRDefault="0005744B" w:rsidP="00527D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kern w:val="0"/>
                <w:sz w:val="20"/>
                <w:szCs w:val="20"/>
              </w:rPr>
            </w:pPr>
          </w:p>
        </w:tc>
      </w:tr>
      <w:tr w:rsidR="0005744B" w:rsidRPr="00B23998" w14:paraId="5B78E935" w14:textId="77777777" w:rsidTr="00527D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shd w:val="clear" w:color="auto" w:fill="FFFFFF" w:themeFill="background1"/>
          </w:tcPr>
          <w:p w14:paraId="39F6F75E" w14:textId="77777777" w:rsidR="0005744B" w:rsidRPr="00B23998" w:rsidRDefault="0005744B" w:rsidP="00527D57">
            <w:pPr>
              <w:widowControl/>
              <w:jc w:val="lef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B23998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MVD_F</w:t>
            </w:r>
          </w:p>
        </w:tc>
        <w:tc>
          <w:tcPr>
            <w:tcW w:w="4051" w:type="dxa"/>
            <w:shd w:val="clear" w:color="auto" w:fill="FFFFFF" w:themeFill="background1"/>
          </w:tcPr>
          <w:p w14:paraId="527C9495" w14:textId="77777777" w:rsidR="0005744B" w:rsidRPr="00B23998" w:rsidRDefault="0005744B" w:rsidP="00527D5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2399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ATGACCGTTTACACAGCATC</w:t>
            </w:r>
          </w:p>
        </w:tc>
        <w:tc>
          <w:tcPr>
            <w:tcW w:w="1825" w:type="dxa"/>
            <w:shd w:val="clear" w:color="auto" w:fill="FFFFFF" w:themeFill="background1"/>
          </w:tcPr>
          <w:p w14:paraId="105D0441" w14:textId="77777777" w:rsidR="0005744B" w:rsidRPr="00B23998" w:rsidRDefault="0005744B" w:rsidP="00527D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kern w:val="0"/>
                <w:sz w:val="20"/>
                <w:szCs w:val="20"/>
              </w:rPr>
            </w:pPr>
          </w:p>
        </w:tc>
      </w:tr>
      <w:tr w:rsidR="0005744B" w:rsidRPr="00B23998" w14:paraId="3521DCD9" w14:textId="77777777" w:rsidTr="00527D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shd w:val="clear" w:color="auto" w:fill="FFFFFF" w:themeFill="background1"/>
          </w:tcPr>
          <w:p w14:paraId="48978DEA" w14:textId="77777777" w:rsidR="0005744B" w:rsidRPr="00B23998" w:rsidRDefault="0005744B" w:rsidP="00527D57">
            <w:pPr>
              <w:widowControl/>
              <w:jc w:val="lef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B23998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MVD_R</w:t>
            </w:r>
          </w:p>
        </w:tc>
        <w:tc>
          <w:tcPr>
            <w:tcW w:w="4051" w:type="dxa"/>
            <w:shd w:val="clear" w:color="auto" w:fill="FFFFFF" w:themeFill="background1"/>
          </w:tcPr>
          <w:p w14:paraId="792C26EA" w14:textId="77777777" w:rsidR="0005744B" w:rsidRPr="00B23998" w:rsidRDefault="0005744B" w:rsidP="00527D5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2399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TTATTCCTTTGGTAGACCAG</w:t>
            </w:r>
          </w:p>
        </w:tc>
        <w:tc>
          <w:tcPr>
            <w:tcW w:w="1825" w:type="dxa"/>
            <w:shd w:val="clear" w:color="auto" w:fill="FFFFFF" w:themeFill="background1"/>
          </w:tcPr>
          <w:p w14:paraId="2DDDE834" w14:textId="77777777" w:rsidR="0005744B" w:rsidRPr="00B23998" w:rsidRDefault="0005744B" w:rsidP="00527D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kern w:val="0"/>
                <w:sz w:val="20"/>
                <w:szCs w:val="20"/>
              </w:rPr>
            </w:pPr>
          </w:p>
        </w:tc>
      </w:tr>
      <w:tr w:rsidR="0005744B" w:rsidRPr="00B23998" w14:paraId="26F65603" w14:textId="77777777" w:rsidTr="00527D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shd w:val="clear" w:color="auto" w:fill="FFFFFF" w:themeFill="background1"/>
          </w:tcPr>
          <w:p w14:paraId="6F222F05" w14:textId="77777777" w:rsidR="0005744B" w:rsidRPr="00B23998" w:rsidRDefault="0005744B" w:rsidP="00527D57">
            <w:pPr>
              <w:widowControl/>
              <w:jc w:val="lef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B23998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CrtE_F</w:t>
            </w:r>
          </w:p>
        </w:tc>
        <w:tc>
          <w:tcPr>
            <w:tcW w:w="4051" w:type="dxa"/>
            <w:shd w:val="clear" w:color="auto" w:fill="FFFFFF" w:themeFill="background1"/>
          </w:tcPr>
          <w:p w14:paraId="0D72C9E2" w14:textId="77777777" w:rsidR="0005744B" w:rsidRPr="00B23998" w:rsidRDefault="0005744B" w:rsidP="00527D5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2399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AAAGGCACAGCGTCTCATGCTT</w:t>
            </w:r>
          </w:p>
        </w:tc>
        <w:tc>
          <w:tcPr>
            <w:tcW w:w="1825" w:type="dxa"/>
            <w:shd w:val="clear" w:color="auto" w:fill="FFFFFF" w:themeFill="background1"/>
          </w:tcPr>
          <w:p w14:paraId="07B78858" w14:textId="77777777" w:rsidR="0005744B" w:rsidRPr="00B23998" w:rsidRDefault="0005744B" w:rsidP="00527D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kern w:val="0"/>
                <w:sz w:val="20"/>
                <w:szCs w:val="20"/>
              </w:rPr>
            </w:pPr>
          </w:p>
        </w:tc>
      </w:tr>
      <w:tr w:rsidR="0005744B" w:rsidRPr="00B23998" w14:paraId="059963CD" w14:textId="77777777" w:rsidTr="00527D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shd w:val="clear" w:color="auto" w:fill="FFFFFF" w:themeFill="background1"/>
          </w:tcPr>
          <w:p w14:paraId="534E73DA" w14:textId="77777777" w:rsidR="0005744B" w:rsidRPr="00B23998" w:rsidRDefault="0005744B" w:rsidP="00527D57">
            <w:pPr>
              <w:widowControl/>
              <w:jc w:val="lef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B23998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CrtI_R</w:t>
            </w:r>
          </w:p>
        </w:tc>
        <w:tc>
          <w:tcPr>
            <w:tcW w:w="4051" w:type="dxa"/>
            <w:shd w:val="clear" w:color="auto" w:fill="FFFFFF" w:themeFill="background1"/>
          </w:tcPr>
          <w:p w14:paraId="03BF45F8" w14:textId="77777777" w:rsidR="0005744B" w:rsidRPr="00B23998" w:rsidRDefault="0005744B" w:rsidP="00527D5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2399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ATCTACCACCTGCGTGCGCT</w:t>
            </w:r>
          </w:p>
        </w:tc>
        <w:tc>
          <w:tcPr>
            <w:tcW w:w="1825" w:type="dxa"/>
            <w:shd w:val="clear" w:color="auto" w:fill="FFFFFF" w:themeFill="background1"/>
          </w:tcPr>
          <w:p w14:paraId="5BEBF16A" w14:textId="77777777" w:rsidR="0005744B" w:rsidRPr="00B23998" w:rsidRDefault="0005744B" w:rsidP="00527D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kern w:val="0"/>
                <w:sz w:val="20"/>
                <w:szCs w:val="20"/>
              </w:rPr>
            </w:pPr>
          </w:p>
        </w:tc>
      </w:tr>
      <w:tr w:rsidR="0005744B" w:rsidRPr="00B23998" w14:paraId="3264F8B1" w14:textId="77777777" w:rsidTr="00527D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shd w:val="clear" w:color="auto" w:fill="FFFFFF" w:themeFill="background1"/>
          </w:tcPr>
          <w:p w14:paraId="68965F5A" w14:textId="77777777" w:rsidR="0005744B" w:rsidRPr="00B23998" w:rsidRDefault="0005744B" w:rsidP="00527D57">
            <w:pPr>
              <w:widowControl/>
              <w:jc w:val="lef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B23998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pTrc_F</w:t>
            </w:r>
          </w:p>
        </w:tc>
        <w:tc>
          <w:tcPr>
            <w:tcW w:w="4051" w:type="dxa"/>
            <w:shd w:val="clear" w:color="auto" w:fill="FFFFFF" w:themeFill="background1"/>
          </w:tcPr>
          <w:p w14:paraId="6BD4DC28" w14:textId="77777777" w:rsidR="0005744B" w:rsidRPr="00B23998" w:rsidRDefault="0005744B" w:rsidP="00527D5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2399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AGCGCACGCAGGTGGTAGAT</w:t>
            </w:r>
            <w:r w:rsidRPr="00B239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B2399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TAAACGGTCTCCAGCTTGGC</w:t>
            </w:r>
          </w:p>
        </w:tc>
        <w:tc>
          <w:tcPr>
            <w:tcW w:w="1825" w:type="dxa"/>
            <w:shd w:val="clear" w:color="auto" w:fill="FFFFFF" w:themeFill="background1"/>
          </w:tcPr>
          <w:p w14:paraId="600EC9EA" w14:textId="77777777" w:rsidR="0005744B" w:rsidRPr="00B23998" w:rsidRDefault="0005744B" w:rsidP="00527D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kern w:val="0"/>
                <w:sz w:val="20"/>
                <w:szCs w:val="20"/>
              </w:rPr>
            </w:pPr>
          </w:p>
        </w:tc>
      </w:tr>
      <w:tr w:rsidR="0005744B" w:rsidRPr="00B23998" w14:paraId="2EFFB38D" w14:textId="77777777" w:rsidTr="00527D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0" w:type="dxa"/>
            <w:shd w:val="clear" w:color="auto" w:fill="FFFFFF" w:themeFill="background1"/>
          </w:tcPr>
          <w:p w14:paraId="66A55A3E" w14:textId="77777777" w:rsidR="0005744B" w:rsidRPr="00B23998" w:rsidRDefault="0005744B" w:rsidP="00527D57">
            <w:pPr>
              <w:widowControl/>
              <w:jc w:val="left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B23998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pTrc_R</w:t>
            </w:r>
          </w:p>
        </w:tc>
        <w:tc>
          <w:tcPr>
            <w:tcW w:w="4051" w:type="dxa"/>
            <w:shd w:val="clear" w:color="auto" w:fill="FFFFFF" w:themeFill="background1"/>
          </w:tcPr>
          <w:p w14:paraId="7083E259" w14:textId="77777777" w:rsidR="0005744B" w:rsidRPr="00B23998" w:rsidRDefault="0005744B" w:rsidP="00527D5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2399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AAGCATGAGACGCTGTGCCTTT CTCATTTCAGAATATTTGCC</w:t>
            </w:r>
          </w:p>
        </w:tc>
        <w:tc>
          <w:tcPr>
            <w:tcW w:w="1825" w:type="dxa"/>
            <w:shd w:val="clear" w:color="auto" w:fill="FFFFFF" w:themeFill="background1"/>
          </w:tcPr>
          <w:p w14:paraId="0E8F6AC5" w14:textId="77777777" w:rsidR="0005744B" w:rsidRPr="00B23998" w:rsidRDefault="0005744B" w:rsidP="00527D57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kern w:val="0"/>
                <w:sz w:val="20"/>
                <w:szCs w:val="20"/>
              </w:rPr>
            </w:pPr>
          </w:p>
        </w:tc>
      </w:tr>
    </w:tbl>
    <w:p w14:paraId="5D33F735" w14:textId="520EAFB5" w:rsidR="008C32A0" w:rsidRDefault="008C32A0"/>
    <w:p w14:paraId="187792AA" w14:textId="77777777" w:rsidR="008C32A0" w:rsidRDefault="008C32A0">
      <w:pPr>
        <w:widowControl/>
        <w:jc w:val="left"/>
      </w:pPr>
      <w:r>
        <w:br w:type="page"/>
      </w:r>
    </w:p>
    <w:p w14:paraId="45A124D4" w14:textId="632D7BC9" w:rsidR="0005744B" w:rsidRDefault="009C2CBB">
      <w:r>
        <w:rPr>
          <w:noProof/>
        </w:rPr>
        <w:lastRenderedPageBreak/>
        <w:drawing>
          <wp:inline distT="0" distB="0" distL="0" distR="0" wp14:anchorId="62F2CB73" wp14:editId="5FE87994">
            <wp:extent cx="5274310" cy="1268730"/>
            <wp:effectExtent l="0" t="0" r="2540" b="76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83D9B" w14:textId="295AD92C" w:rsidR="008C32A0" w:rsidRPr="0005744B" w:rsidRDefault="008C32A0">
      <w:r w:rsidRPr="009C2CBB">
        <w:rPr>
          <w:rFonts w:ascii="Times New Roman" w:hAnsi="Times New Roman" w:cs="Times New Roman"/>
        </w:rPr>
        <w:t xml:space="preserve">Figure S1 </w:t>
      </w:r>
      <w:r w:rsidR="009C2CBB" w:rsidRPr="009C2CBB">
        <w:rPr>
          <w:rFonts w:ascii="Times New Roman" w:hAnsi="Times New Roman" w:cs="Times New Roman"/>
        </w:rPr>
        <w:t xml:space="preserve">Ten </w:t>
      </w:r>
      <w:r w:rsidR="009C2CBB" w:rsidRPr="009C2CBB">
        <w:rPr>
          <w:rFonts w:ascii="Times New Roman" w:hAnsi="Times New Roman" w:cs="Times New Roman"/>
          <w:color w:val="333333"/>
          <w:shd w:val="clear" w:color="auto" w:fill="FFFFFF"/>
        </w:rPr>
        <w:t>c</w:t>
      </w:r>
      <w:r w:rsidRPr="009C2CBB">
        <w:rPr>
          <w:rFonts w:ascii="Times New Roman" w:hAnsi="Times New Roman" w:cs="Times New Roman"/>
          <w:color w:val="333333"/>
          <w:shd w:val="clear" w:color="auto" w:fill="FFFFFF"/>
        </w:rPr>
        <w:t>olonie</w:t>
      </w:r>
      <w:r>
        <w:rPr>
          <w:rFonts w:ascii="Georgia" w:hAnsi="Georgia"/>
          <w:color w:val="333333"/>
          <w:shd w:val="clear" w:color="auto" w:fill="FFFFFF"/>
        </w:rPr>
        <w:t>s were randomly picked and analyzed by colony PCR to determine ratio of successfully assembled</w:t>
      </w:r>
      <w:r w:rsidR="009C2CBB">
        <w:rPr>
          <w:rFonts w:ascii="Georgia" w:hAnsi="Georgia"/>
          <w:color w:val="333333"/>
          <w:shd w:val="clear" w:color="auto" w:fill="FFFFFF"/>
        </w:rPr>
        <w:t xml:space="preserve"> pHM-library, pMM-library, and pLM-library</w:t>
      </w:r>
      <w:r>
        <w:rPr>
          <w:rFonts w:ascii="Georgia" w:hAnsi="Georgia"/>
          <w:color w:val="333333"/>
          <w:shd w:val="clear" w:color="auto" w:fill="FFFFFF"/>
        </w:rPr>
        <w:t>. </w:t>
      </w:r>
      <w:r>
        <w:rPr>
          <w:rFonts w:ascii="Georgia" w:hAnsi="Georgia"/>
          <w:i/>
          <w:iCs/>
          <w:color w:val="333333"/>
          <w:shd w:val="clear" w:color="auto" w:fill="FFFFFF"/>
        </w:rPr>
        <w:t>M</w:t>
      </w:r>
      <w:r>
        <w:rPr>
          <w:rFonts w:ascii="Georgia" w:hAnsi="Georgia"/>
          <w:color w:val="333333"/>
          <w:shd w:val="clear" w:color="auto" w:fill="FFFFFF"/>
        </w:rPr>
        <w:t> marker</w:t>
      </w:r>
      <w:r w:rsidR="009C2CBB">
        <w:rPr>
          <w:rFonts w:ascii="Georgia" w:hAnsi="Georgia"/>
          <w:color w:val="333333"/>
          <w:shd w:val="clear" w:color="auto" w:fill="FFFFFF"/>
        </w:rPr>
        <w:t>.</w:t>
      </w:r>
    </w:p>
    <w:sectPr w:rsidR="008C32A0" w:rsidRPr="000574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67202" w14:textId="77777777" w:rsidR="00F23FB5" w:rsidRDefault="00F23FB5" w:rsidP="009A0B34">
      <w:r>
        <w:separator/>
      </w:r>
    </w:p>
  </w:endnote>
  <w:endnote w:type="continuationSeparator" w:id="0">
    <w:p w14:paraId="6CB996DB" w14:textId="77777777" w:rsidR="00F23FB5" w:rsidRDefault="00F23FB5" w:rsidP="009A0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B5E2E" w14:textId="77777777" w:rsidR="00F23FB5" w:rsidRDefault="00F23FB5" w:rsidP="009A0B34">
      <w:r>
        <w:separator/>
      </w:r>
    </w:p>
  </w:footnote>
  <w:footnote w:type="continuationSeparator" w:id="0">
    <w:p w14:paraId="6DBF221B" w14:textId="77777777" w:rsidR="00F23FB5" w:rsidRDefault="00F23FB5" w:rsidP="009A0B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E84"/>
    <w:rsid w:val="0005744B"/>
    <w:rsid w:val="000A124B"/>
    <w:rsid w:val="00142E2B"/>
    <w:rsid w:val="00207F67"/>
    <w:rsid w:val="00524105"/>
    <w:rsid w:val="005B36F1"/>
    <w:rsid w:val="008C32A0"/>
    <w:rsid w:val="009A0B34"/>
    <w:rsid w:val="009C2CBB"/>
    <w:rsid w:val="009F1AB8"/>
    <w:rsid w:val="00A25E84"/>
    <w:rsid w:val="00F23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93046"/>
  <w15:chartTrackingRefBased/>
  <w15:docId w15:val="{6D54F2FE-3F2E-4E03-AC45-43EECE5F5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B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0B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A0B3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A0B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A0B34"/>
    <w:rPr>
      <w:sz w:val="18"/>
      <w:szCs w:val="18"/>
    </w:rPr>
  </w:style>
  <w:style w:type="table" w:customStyle="1" w:styleId="61">
    <w:name w:val="清单表 6 彩色1"/>
    <w:basedOn w:val="a1"/>
    <w:uiPriority w:val="51"/>
    <w:rsid w:val="009A0B34"/>
    <w:rPr>
      <w:color w:val="000000" w:themeColor="text1"/>
    </w:rPr>
    <w:tblPr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CC048-CDCB-4283-8001-600316E90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276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 涛</dc:creator>
  <cp:keywords/>
  <dc:description/>
  <cp:lastModifiedBy>程 涛</cp:lastModifiedBy>
  <cp:revision>3</cp:revision>
  <dcterms:created xsi:type="dcterms:W3CDTF">2021-12-13T01:52:00Z</dcterms:created>
  <dcterms:modified xsi:type="dcterms:W3CDTF">2022-06-24T06:32:00Z</dcterms:modified>
</cp:coreProperties>
</file>