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B60A" w14:textId="073D8D28" w:rsidR="007E37AB" w:rsidRDefault="00D9036D" w:rsidP="007E37AB">
      <w:pPr>
        <w:tabs>
          <w:tab w:val="left" w:pos="861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036D">
        <w:rPr>
          <w:noProof/>
        </w:rPr>
        <w:drawing>
          <wp:inline distT="0" distB="0" distL="0" distR="0" wp14:anchorId="3DC9075E" wp14:editId="0CD8651E">
            <wp:extent cx="5223053" cy="659536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883" cy="661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ECB2" w14:textId="77777777" w:rsidR="007E37AB" w:rsidRDefault="007E37AB" w:rsidP="007E37AB">
      <w:pPr>
        <w:rPr>
          <w:rFonts w:ascii="Times New Roman" w:hAnsi="Times New Roman" w:cs="Times New Roman"/>
          <w:sz w:val="24"/>
          <w:szCs w:val="24"/>
        </w:rPr>
      </w:pPr>
    </w:p>
    <w:p w14:paraId="4E929E35" w14:textId="3DF62560" w:rsidR="007E37AB" w:rsidRDefault="007E37AB" w:rsidP="00D9036D">
      <w:pPr>
        <w:rPr>
          <w:rFonts w:ascii="Times New Roman" w:hAnsi="Times New Roman"/>
          <w:b/>
          <w:bCs/>
          <w:sz w:val="24"/>
          <w:szCs w:val="24"/>
        </w:rPr>
      </w:pPr>
      <w:r w:rsidRPr="007437B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437B7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7437B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Confirmation of plasmids carried by the prepared transformants. PCR was conducted using the primer sets of </w:t>
      </w:r>
      <w:r w:rsidRPr="00227044">
        <w:rPr>
          <w:rFonts w:ascii="Times New Roman" w:hAnsi="Times New Roman" w:cs="Times New Roman"/>
          <w:sz w:val="24"/>
          <w:szCs w:val="24"/>
        </w:rPr>
        <w:t>Pp-coaA-cpF1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27044">
        <w:rPr>
          <w:rFonts w:ascii="Times New Roman" w:hAnsi="Times New Roman" w:cs="Times New Roman"/>
          <w:sz w:val="24"/>
          <w:szCs w:val="24"/>
        </w:rPr>
        <w:t>Pp-coaA-cp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270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pSTV</w:t>
      </w:r>
      <w:proofErr w:type="spellEnd"/>
      <w:r>
        <w:rPr>
          <w:rFonts w:ascii="Times New Roman" w:hAnsi="Times New Roman" w:cs="Times New Roman"/>
          <w:sz w:val="24"/>
          <w:szCs w:val="24"/>
        </w:rPr>
        <w:t>-Pp-</w:t>
      </w:r>
      <w:proofErr w:type="spellStart"/>
      <w:r>
        <w:rPr>
          <w:rFonts w:ascii="Times New Roman" w:hAnsi="Times New Roman" w:cs="Times New Roman"/>
          <w:sz w:val="24"/>
          <w:szCs w:val="24"/>
        </w:rPr>
        <w:t>coaA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(panel A, </w:t>
      </w:r>
      <w:r w:rsidRPr="0025548E">
        <w:rPr>
          <w:rFonts w:ascii="Times New Roman" w:hAnsi="Times New Roman" w:cs="Times New Roman"/>
          <w:sz w:val="24"/>
          <w:szCs w:val="24"/>
        </w:rPr>
        <w:t>odd-numbered lane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panel C) and </w:t>
      </w:r>
      <w:r w:rsidRPr="0025548E">
        <w:rPr>
          <w:rFonts w:ascii="Times New Roman" w:hAnsi="Times New Roman" w:cs="Times New Roman"/>
          <w:sz w:val="24"/>
          <w:szCs w:val="24"/>
        </w:rPr>
        <w:t>Ma-phaE-cpF1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5548E">
        <w:rPr>
          <w:rFonts w:ascii="Times New Roman" w:hAnsi="Times New Roman" w:cs="Times New Roman"/>
          <w:sz w:val="24"/>
          <w:szCs w:val="24"/>
        </w:rPr>
        <w:t>Ma-phaE-cp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554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pQE</w:t>
      </w:r>
      <w:proofErr w:type="spellEnd"/>
      <w:r>
        <w:rPr>
          <w:rFonts w:ascii="Times New Roman" w:hAnsi="Times New Roman" w:cs="Times New Roman"/>
          <w:sz w:val="24"/>
          <w:szCs w:val="24"/>
        </w:rPr>
        <w:t>-Ma-</w:t>
      </w:r>
      <w:proofErr w:type="spellStart"/>
      <w:r>
        <w:rPr>
          <w:rFonts w:ascii="Times New Roman" w:hAnsi="Times New Roman" w:cs="Times New Roman"/>
          <w:sz w:val="24"/>
          <w:szCs w:val="24"/>
        </w:rPr>
        <w:t>phaABEC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(panel B, even</w:t>
      </w:r>
      <w:r w:rsidRPr="0025548E">
        <w:rPr>
          <w:rFonts w:ascii="Times New Roman" w:hAnsi="Times New Roman" w:cs="Times New Roman"/>
          <w:sz w:val="24"/>
          <w:szCs w:val="24"/>
        </w:rPr>
        <w:t>-numbered lane</w:t>
      </w:r>
      <w:r>
        <w:rPr>
          <w:rFonts w:ascii="Times New Roman" w:hAnsi="Times New Roman" w:cs="Times New Roman"/>
          <w:sz w:val="24"/>
          <w:szCs w:val="24"/>
        </w:rPr>
        <w:t xml:space="preserve">s in panel C), </w:t>
      </w:r>
      <w:r w:rsidRPr="004B3CC2">
        <w:rPr>
          <w:rFonts w:ascii="Times New Roman" w:hAnsi="Times New Roman" w:cs="Times New Roman"/>
          <w:sz w:val="24"/>
          <w:szCs w:val="24"/>
        </w:rPr>
        <w:t>respectively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3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plasmids purified from each transformant were used as the template DNA. The amplified DNA fragments were analyzed with 2% agarose gel electrophoresis (panel C). Strain no.1 held pSTV28 and pQE-60; no.2, </w:t>
      </w:r>
      <w:proofErr w:type="spellStart"/>
      <w:r>
        <w:rPr>
          <w:rFonts w:ascii="Times New Roman" w:hAnsi="Times New Roman" w:cs="Times New Roman"/>
          <w:sz w:val="24"/>
          <w:szCs w:val="24"/>
        </w:rPr>
        <w:t>pSTV</w:t>
      </w:r>
      <w:proofErr w:type="spellEnd"/>
      <w:r>
        <w:rPr>
          <w:rFonts w:ascii="Times New Roman" w:hAnsi="Times New Roman" w:cs="Times New Roman"/>
          <w:sz w:val="24"/>
          <w:szCs w:val="24"/>
        </w:rPr>
        <w:t>-Pp-</w:t>
      </w:r>
      <w:proofErr w:type="spellStart"/>
      <w:r>
        <w:rPr>
          <w:rFonts w:ascii="Times New Roman" w:hAnsi="Times New Roman" w:cs="Times New Roman"/>
          <w:sz w:val="24"/>
          <w:szCs w:val="24"/>
        </w:rPr>
        <w:t>coaA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6B">
        <w:rPr>
          <w:rFonts w:ascii="Times New Roman" w:hAnsi="Times New Roman" w:cs="Times New Roman"/>
          <w:sz w:val="24"/>
          <w:szCs w:val="24"/>
        </w:rPr>
        <w:t xml:space="preserve">and pQE-60; no.3, pSTV28 and </w:t>
      </w:r>
      <w:proofErr w:type="spellStart"/>
      <w:r w:rsidRPr="0068286B">
        <w:rPr>
          <w:rFonts w:ascii="Times New Roman" w:hAnsi="Times New Roman" w:cs="Times New Roman"/>
          <w:sz w:val="24"/>
          <w:szCs w:val="24"/>
        </w:rPr>
        <w:t>pQE</w:t>
      </w:r>
      <w:proofErr w:type="spellEnd"/>
      <w:r w:rsidRPr="0068286B">
        <w:rPr>
          <w:rFonts w:ascii="Times New Roman" w:hAnsi="Times New Roman" w:cs="Times New Roman"/>
          <w:sz w:val="24"/>
          <w:szCs w:val="24"/>
        </w:rPr>
        <w:t>-Ma-</w:t>
      </w:r>
      <w:proofErr w:type="spellStart"/>
      <w:r w:rsidRPr="0068286B">
        <w:rPr>
          <w:rFonts w:ascii="Times New Roman" w:hAnsi="Times New Roman" w:cs="Times New Roman"/>
          <w:sz w:val="24"/>
          <w:szCs w:val="24"/>
        </w:rPr>
        <w:t>phaABEC</w:t>
      </w:r>
      <w:proofErr w:type="spellEnd"/>
      <w:r w:rsidRPr="0068286B">
        <w:rPr>
          <w:rFonts w:ascii="Times New Roman" w:hAnsi="Times New Roman" w:cs="Times New Roman"/>
          <w:sz w:val="24"/>
          <w:szCs w:val="24"/>
        </w:rPr>
        <w:t xml:space="preserve">; no.4, </w:t>
      </w:r>
      <w:proofErr w:type="spellStart"/>
      <w:r w:rsidRPr="0068286B">
        <w:rPr>
          <w:rFonts w:ascii="Times New Roman" w:hAnsi="Times New Roman" w:cs="Times New Roman"/>
          <w:sz w:val="24"/>
          <w:szCs w:val="24"/>
        </w:rPr>
        <w:t>pSTV</w:t>
      </w:r>
      <w:proofErr w:type="spellEnd"/>
      <w:r w:rsidRPr="0068286B">
        <w:rPr>
          <w:rFonts w:ascii="Times New Roman" w:hAnsi="Times New Roman" w:cs="Times New Roman"/>
          <w:sz w:val="24"/>
          <w:szCs w:val="24"/>
        </w:rPr>
        <w:t>-Pp-</w:t>
      </w:r>
      <w:proofErr w:type="spellStart"/>
      <w:r w:rsidRPr="0068286B">
        <w:rPr>
          <w:rFonts w:ascii="Times New Roman" w:hAnsi="Times New Roman" w:cs="Times New Roman"/>
          <w:sz w:val="24"/>
          <w:szCs w:val="24"/>
        </w:rPr>
        <w:t>coaA</w:t>
      </w:r>
      <w:proofErr w:type="spellEnd"/>
      <w:r w:rsidRPr="0068286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8286B">
        <w:rPr>
          <w:rFonts w:ascii="Times New Roman" w:hAnsi="Times New Roman" w:cs="Times New Roman"/>
          <w:sz w:val="24"/>
          <w:szCs w:val="24"/>
        </w:rPr>
        <w:t>pQE</w:t>
      </w:r>
      <w:proofErr w:type="spellEnd"/>
      <w:r w:rsidRPr="0068286B">
        <w:rPr>
          <w:rFonts w:ascii="Times New Roman" w:hAnsi="Times New Roman" w:cs="Times New Roman"/>
          <w:sz w:val="24"/>
          <w:szCs w:val="24"/>
        </w:rPr>
        <w:t>-Ma-</w:t>
      </w:r>
      <w:proofErr w:type="spellStart"/>
      <w:r w:rsidRPr="0068286B">
        <w:rPr>
          <w:rFonts w:ascii="Times New Roman" w:hAnsi="Times New Roman" w:cs="Times New Roman"/>
          <w:sz w:val="24"/>
          <w:szCs w:val="24"/>
        </w:rPr>
        <w:t>phaABEC</w:t>
      </w:r>
      <w:proofErr w:type="spellEnd"/>
      <w:r w:rsidRPr="0068286B">
        <w:rPr>
          <w:rFonts w:ascii="Times New Roman" w:hAnsi="Times New Roman" w:cs="Times New Roman"/>
          <w:sz w:val="24"/>
          <w:szCs w:val="24"/>
        </w:rPr>
        <w:t>.</w:t>
      </w:r>
      <w:r w:rsidR="00D9036D" w:rsidRPr="00682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36D" w:rsidRPr="0068286B">
        <w:rPr>
          <w:rFonts w:ascii="Times New Roman" w:hAnsi="Times New Roman" w:cs="Times New Roman"/>
          <w:sz w:val="24"/>
          <w:szCs w:val="24"/>
        </w:rPr>
        <w:t>P</w:t>
      </w:r>
      <w:r w:rsidR="00D9036D" w:rsidRPr="0068286B">
        <w:rPr>
          <w:rFonts w:ascii="Times New Roman" w:hAnsi="Times New Roman" w:cs="Times New Roman"/>
          <w:i/>
          <w:iCs/>
          <w:sz w:val="24"/>
          <w:szCs w:val="24"/>
        </w:rPr>
        <w:t>lac</w:t>
      </w:r>
      <w:proofErr w:type="spellEnd"/>
      <w:r w:rsidR="00D9036D" w:rsidRPr="0068286B">
        <w:rPr>
          <w:rFonts w:ascii="Times New Roman" w:hAnsi="Times New Roman" w:cs="Times New Roman"/>
          <w:sz w:val="24"/>
          <w:szCs w:val="24"/>
        </w:rPr>
        <w:t xml:space="preserve">, </w:t>
      </w:r>
      <w:r w:rsidR="00D9036D" w:rsidRPr="0068286B">
        <w:rPr>
          <w:rFonts w:ascii="Times New Roman" w:hAnsi="Times New Roman" w:cs="Times New Roman"/>
          <w:i/>
          <w:iCs/>
          <w:sz w:val="24"/>
          <w:szCs w:val="24"/>
        </w:rPr>
        <w:t>lac</w:t>
      </w:r>
      <w:r w:rsidR="00D9036D" w:rsidRPr="0068286B">
        <w:rPr>
          <w:rFonts w:ascii="Times New Roman" w:hAnsi="Times New Roman" w:cs="Times New Roman"/>
          <w:sz w:val="24"/>
          <w:szCs w:val="24"/>
        </w:rPr>
        <w:t xml:space="preserve"> promoter; PT5, T5 promoter; </w:t>
      </w:r>
      <w:proofErr w:type="spellStart"/>
      <w:r w:rsidR="00D9036D" w:rsidRPr="0068286B">
        <w:rPr>
          <w:rFonts w:ascii="Times New Roman" w:hAnsi="Times New Roman" w:cs="Times New Roman"/>
          <w:i/>
          <w:iCs/>
          <w:sz w:val="24"/>
          <w:szCs w:val="24"/>
        </w:rPr>
        <w:t>ori</w:t>
      </w:r>
      <w:proofErr w:type="spellEnd"/>
      <w:r w:rsidR="00D9036D" w:rsidRPr="0068286B">
        <w:rPr>
          <w:rFonts w:ascii="Times New Roman" w:hAnsi="Times New Roman" w:cs="Times New Roman"/>
          <w:sz w:val="24"/>
          <w:szCs w:val="24"/>
        </w:rPr>
        <w:t>, origin of replication.</w:t>
      </w: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AB9DB6C" w14:textId="77777777" w:rsidR="007E37AB" w:rsidRPr="007E37AB" w:rsidRDefault="007E37AB" w:rsidP="007E37AB">
      <w:pPr>
        <w:tabs>
          <w:tab w:val="left" w:pos="8610"/>
        </w:tabs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5730543" w14:textId="76371E01" w:rsidR="007E37AB" w:rsidRDefault="007E37AB" w:rsidP="007E37AB">
      <w:pPr>
        <w:tabs>
          <w:tab w:val="left" w:pos="861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F69DA">
        <w:rPr>
          <w:rFonts w:hint="eastAsia"/>
          <w:noProof/>
          <w:lang w:eastAsia="en-US"/>
        </w:rPr>
        <w:drawing>
          <wp:inline distT="0" distB="0" distL="0" distR="0" wp14:anchorId="3B871316" wp14:editId="47F4142D">
            <wp:extent cx="2906973" cy="231523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51" cy="23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15F87" w14:textId="77777777" w:rsidR="007E37AB" w:rsidRDefault="007E37AB" w:rsidP="007E37AB">
      <w:pPr>
        <w:tabs>
          <w:tab w:val="left" w:pos="8610"/>
        </w:tabs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87FFFBD" w14:textId="4B96013B" w:rsidR="007E37AB" w:rsidRDefault="007E37AB" w:rsidP="007E37AB">
      <w:pPr>
        <w:rPr>
          <w:rFonts w:ascii="Times New Roman" w:hAnsi="Times New Roman" w:cs="Times New Roman"/>
          <w:sz w:val="24"/>
          <w:szCs w:val="24"/>
        </w:rPr>
      </w:pPr>
      <w:r w:rsidRPr="007437B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437B7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37B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Growth curves of the transformants carrying the </w:t>
      </w:r>
      <w:proofErr w:type="spellStart"/>
      <w:r w:rsidRPr="00F34D4A">
        <w:rPr>
          <w:rFonts w:ascii="Times New Roman" w:hAnsi="Times New Roman" w:cs="Times New Roman"/>
          <w:i/>
          <w:iCs/>
          <w:sz w:val="24"/>
          <w:szCs w:val="24"/>
        </w:rPr>
        <w:t>pha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genes from </w:t>
      </w:r>
      <w:r w:rsidRPr="00F34D4A">
        <w:rPr>
          <w:rFonts w:ascii="Times New Roman" w:hAnsi="Times New Roman" w:cs="Times New Roman"/>
          <w:i/>
          <w:iCs/>
          <w:sz w:val="24"/>
          <w:szCs w:val="24"/>
        </w:rPr>
        <w:t>M. aeruginosa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D1569">
        <w:rPr>
          <w:rFonts w:ascii="Times New Roman" w:hAnsi="Times New Roman" w:cs="Times New Roman"/>
          <w:i/>
          <w:iCs/>
          <w:sz w:val="24"/>
          <w:szCs w:val="24"/>
        </w:rPr>
        <w:t>E. coli</w:t>
      </w:r>
      <w:r>
        <w:rPr>
          <w:rFonts w:ascii="Times New Roman" w:hAnsi="Times New Roman" w:cs="Times New Roman"/>
          <w:sz w:val="24"/>
          <w:szCs w:val="24"/>
        </w:rPr>
        <w:t xml:space="preserve"> JM109/pSTV28 + </w:t>
      </w:r>
      <w:proofErr w:type="spellStart"/>
      <w:r>
        <w:rPr>
          <w:rFonts w:ascii="Times New Roman" w:hAnsi="Times New Roman" w:cs="Times New Roman"/>
          <w:sz w:val="24"/>
          <w:szCs w:val="24"/>
        </w:rPr>
        <w:t>pQE</w:t>
      </w:r>
      <w:proofErr w:type="spellEnd"/>
      <w:r>
        <w:rPr>
          <w:rFonts w:ascii="Times New Roman" w:hAnsi="Times New Roman" w:cs="Times New Roman"/>
          <w:sz w:val="24"/>
          <w:szCs w:val="24"/>
        </w:rPr>
        <w:t>-Ma-</w:t>
      </w:r>
      <w:proofErr w:type="spellStart"/>
      <w:r>
        <w:rPr>
          <w:rFonts w:ascii="Times New Roman" w:hAnsi="Times New Roman" w:cs="Times New Roman"/>
          <w:sz w:val="24"/>
          <w:szCs w:val="24"/>
        </w:rPr>
        <w:t>phaABEC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(closed symbols) and JM109/</w:t>
      </w:r>
      <w:proofErr w:type="spellStart"/>
      <w:r>
        <w:rPr>
          <w:rFonts w:ascii="Times New Roman" w:hAnsi="Times New Roman" w:cs="Times New Roman"/>
          <w:sz w:val="24"/>
          <w:szCs w:val="24"/>
        </w:rPr>
        <w:t>pSTV</w:t>
      </w:r>
      <w:proofErr w:type="spellEnd"/>
      <w:r>
        <w:rPr>
          <w:rFonts w:ascii="Times New Roman" w:hAnsi="Times New Roman" w:cs="Times New Roman"/>
          <w:sz w:val="24"/>
          <w:szCs w:val="24"/>
        </w:rPr>
        <w:t>-Pp-</w:t>
      </w:r>
      <w:proofErr w:type="spellStart"/>
      <w:r>
        <w:rPr>
          <w:rFonts w:ascii="Times New Roman" w:hAnsi="Times New Roman" w:cs="Times New Roman"/>
          <w:sz w:val="24"/>
          <w:szCs w:val="24"/>
        </w:rPr>
        <w:t>coaA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pQE</w:t>
      </w:r>
      <w:proofErr w:type="spellEnd"/>
      <w:r>
        <w:rPr>
          <w:rFonts w:ascii="Times New Roman" w:hAnsi="Times New Roman" w:cs="Times New Roman"/>
          <w:sz w:val="24"/>
          <w:szCs w:val="24"/>
        </w:rPr>
        <w:t>-Ma-</w:t>
      </w:r>
      <w:proofErr w:type="spellStart"/>
      <w:r>
        <w:rPr>
          <w:rFonts w:ascii="Times New Roman" w:hAnsi="Times New Roman" w:cs="Times New Roman"/>
          <w:sz w:val="24"/>
          <w:szCs w:val="24"/>
        </w:rPr>
        <w:t>phaABEC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(open symbols) were cultivated in </w:t>
      </w:r>
      <w:r w:rsidRPr="00F34D4A">
        <w:rPr>
          <w:rFonts w:ascii="Times New Roman" w:hAnsi="Times New Roman" w:cs="Times New Roman"/>
          <w:sz w:val="24"/>
          <w:szCs w:val="24"/>
        </w:rPr>
        <w:t xml:space="preserve">M9 minimal medium </w:t>
      </w:r>
      <w:r>
        <w:rPr>
          <w:rFonts w:ascii="Times New Roman" w:hAnsi="Times New Roman" w:cs="Times New Roman"/>
          <w:sz w:val="24"/>
          <w:szCs w:val="24"/>
        </w:rPr>
        <w:t>containing</w:t>
      </w:r>
      <w:r w:rsidRPr="00F34D4A">
        <w:rPr>
          <w:rFonts w:ascii="Times New Roman" w:hAnsi="Times New Roman" w:cs="Times New Roman"/>
          <w:sz w:val="24"/>
          <w:szCs w:val="24"/>
        </w:rPr>
        <w:t xml:space="preserve"> 2% (w/v) glucose, 5 mM pantothenate,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BA8">
        <w:rPr>
          <w:rFonts w:ascii="Times New Roman" w:hAnsi="Times New Roman"/>
          <w:sz w:val="24"/>
          <w:szCs w:val="24"/>
        </w:rPr>
        <w:t xml:space="preserve">100 </w:t>
      </w:r>
      <w:proofErr w:type="spellStart"/>
      <w:r w:rsidRPr="00420BA8">
        <w:rPr>
          <w:rFonts w:ascii="Times New Roman" w:hAnsi="Times New Roman" w:cs="Times New Roman"/>
          <w:sz w:val="24"/>
          <w:szCs w:val="24"/>
        </w:rPr>
        <w:t>μ</w:t>
      </w:r>
      <w:r w:rsidRPr="00420BA8">
        <w:rPr>
          <w:rFonts w:ascii="Times New Roman" w:hAnsi="Times New Roman"/>
          <w:sz w:val="24"/>
          <w:szCs w:val="24"/>
        </w:rPr>
        <w:t>g</w:t>
      </w:r>
      <w:proofErr w:type="spellEnd"/>
      <w:r w:rsidR="00526088">
        <w:rPr>
          <w:rFonts w:ascii="Times New Roman" w:hAnsi="Times New Roman"/>
          <w:sz w:val="24"/>
          <w:szCs w:val="24"/>
        </w:rPr>
        <w:t>/mL</w:t>
      </w:r>
      <w:r w:rsidRPr="00420BA8">
        <w:rPr>
          <w:rFonts w:ascii="Times New Roman" w:hAnsi="Times New Roman"/>
          <w:sz w:val="24"/>
          <w:szCs w:val="24"/>
        </w:rPr>
        <w:t xml:space="preserve"> Ap</w:t>
      </w:r>
      <w:r>
        <w:rPr>
          <w:rFonts w:ascii="Times New Roman" w:hAnsi="Times New Roman"/>
          <w:sz w:val="24"/>
          <w:szCs w:val="24"/>
        </w:rPr>
        <w:t>,</w:t>
      </w:r>
      <w:r w:rsidRPr="00420BA8">
        <w:rPr>
          <w:rFonts w:ascii="Times New Roman" w:hAnsi="Times New Roman"/>
          <w:sz w:val="24"/>
          <w:szCs w:val="24"/>
        </w:rPr>
        <w:t xml:space="preserve"> and 25 </w:t>
      </w:r>
      <w:proofErr w:type="spellStart"/>
      <w:r w:rsidRPr="00420BA8">
        <w:rPr>
          <w:rFonts w:ascii="Times New Roman" w:hAnsi="Times New Roman" w:cs="Times New Roman"/>
          <w:sz w:val="24"/>
          <w:szCs w:val="24"/>
        </w:rPr>
        <w:t>μ</w:t>
      </w:r>
      <w:r w:rsidRPr="00420BA8">
        <w:rPr>
          <w:rFonts w:ascii="Times New Roman" w:hAnsi="Times New Roman"/>
          <w:sz w:val="24"/>
          <w:szCs w:val="24"/>
        </w:rPr>
        <w:t>g</w:t>
      </w:r>
      <w:proofErr w:type="spellEnd"/>
      <w:r w:rsidRPr="00420BA8">
        <w:rPr>
          <w:rFonts w:ascii="Times New Roman" w:hAnsi="Times New Roman"/>
          <w:sz w:val="24"/>
          <w:szCs w:val="24"/>
        </w:rPr>
        <w:t>/mL Cm</w:t>
      </w:r>
      <w:r>
        <w:rPr>
          <w:rFonts w:ascii="Times New Roman" w:hAnsi="Times New Roman"/>
          <w:sz w:val="24"/>
          <w:szCs w:val="24"/>
        </w:rPr>
        <w:t xml:space="preserve"> at 37 </w:t>
      </w:r>
      <w:r w:rsidRPr="00420BA8">
        <w:rPr>
          <w:rFonts w:ascii="Times New Roman" w:hAnsi="Times New Roman"/>
          <w:sz w:val="24"/>
          <w:szCs w:val="24"/>
        </w:rPr>
        <w:t>°C</w:t>
      </w:r>
      <w:r>
        <w:rPr>
          <w:rFonts w:ascii="Times New Roman" w:hAnsi="Times New Roman"/>
          <w:sz w:val="24"/>
          <w:szCs w:val="24"/>
        </w:rPr>
        <w:t xml:space="preserve"> for 48 h</w:t>
      </w:r>
      <w:r>
        <w:rPr>
          <w:rFonts w:ascii="Times New Roman" w:hAnsi="Times New Roman" w:cs="Times New Roman"/>
          <w:sz w:val="24"/>
          <w:szCs w:val="24"/>
        </w:rPr>
        <w:t>. The growth curves in the absence or presence of 0.1 mM IPTG were indicated in circles and triangles, respectively.</w:t>
      </w:r>
    </w:p>
    <w:p w14:paraId="2C4FEF16" w14:textId="77777777" w:rsidR="007E37AB" w:rsidRDefault="007E37AB" w:rsidP="007E37AB">
      <w:pPr>
        <w:tabs>
          <w:tab w:val="left" w:pos="8610"/>
        </w:tabs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A221360" w14:textId="77777777" w:rsidR="001946C0" w:rsidRDefault="001946C0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  <w:sectPr w:rsidR="001946C0" w:rsidSect="00AE0AC7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42FEA5E" w14:textId="605520B3" w:rsidR="001946C0" w:rsidRDefault="001946C0" w:rsidP="001946C0">
      <w:pPr>
        <w:widowControl/>
        <w:jc w:val="left"/>
      </w:pPr>
      <w:r w:rsidRPr="00420BA8"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 w:rsidRPr="00420BA8">
        <w:rPr>
          <w:rFonts w:ascii="Times New Roman" w:hAnsi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20BA8">
        <w:rPr>
          <w:rFonts w:ascii="Times New Roman" w:hAnsi="Times New Roman"/>
          <w:b/>
          <w:bCs/>
          <w:sz w:val="24"/>
          <w:szCs w:val="24"/>
        </w:rPr>
        <w:t>.</w:t>
      </w:r>
      <w:r w:rsidRPr="00420BA8">
        <w:rPr>
          <w:rFonts w:ascii="Times New Roman" w:hAnsi="Times New Roman" w:hint="eastAsia"/>
          <w:sz w:val="24"/>
          <w:szCs w:val="24"/>
        </w:rPr>
        <w:t xml:space="preserve"> </w:t>
      </w:r>
      <w:r w:rsidRPr="00420BA8">
        <w:rPr>
          <w:rFonts w:ascii="Times New Roman" w:hAnsi="Times New Roman"/>
          <w:sz w:val="24"/>
          <w:szCs w:val="24"/>
        </w:rPr>
        <w:t>Plasmid retention rates</w:t>
      </w:r>
      <w:r>
        <w:rPr>
          <w:rFonts w:ascii="Times New Roman" w:hAnsi="Times New Roman"/>
          <w:sz w:val="24"/>
          <w:szCs w:val="24"/>
        </w:rPr>
        <w:t xml:space="preserve"> of the</w:t>
      </w:r>
      <w:r w:rsidRPr="00A5506A">
        <w:rPr>
          <w:rFonts w:ascii="Times New Roman" w:hAnsi="Times New Roman"/>
          <w:i/>
          <w:iCs/>
          <w:sz w:val="24"/>
          <w:szCs w:val="24"/>
        </w:rPr>
        <w:t xml:space="preserve"> E. coli</w:t>
      </w:r>
      <w:r>
        <w:rPr>
          <w:rFonts w:ascii="Times New Roman" w:hAnsi="Times New Roman"/>
          <w:sz w:val="24"/>
          <w:szCs w:val="24"/>
        </w:rPr>
        <w:t xml:space="preserve"> transformants during P(3HB) production </w:t>
      </w:r>
    </w:p>
    <w:tbl>
      <w:tblPr>
        <w:tblStyle w:val="a3"/>
        <w:tblpPr w:leftFromText="142" w:rightFromText="142" w:vertAnchor="text" w:tblpY="1"/>
        <w:tblOverlap w:val="never"/>
        <w:tblW w:w="134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764"/>
        <w:gridCol w:w="2765"/>
        <w:gridCol w:w="2976"/>
        <w:gridCol w:w="2694"/>
      </w:tblGrid>
      <w:tr w:rsidR="001946C0" w:rsidRPr="00420BA8" w14:paraId="7DDD8D63" w14:textId="77777777" w:rsidTr="00507B7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EEC97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ulture media</w:t>
            </w:r>
          </w:p>
        </w:tc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51E5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/>
                <w:b/>
                <w:bCs/>
                <w:sz w:val="24"/>
                <w:szCs w:val="24"/>
              </w:rPr>
              <w:t>Plasmid retention rate (%)</w:t>
            </w:r>
          </w:p>
        </w:tc>
      </w:tr>
      <w:tr w:rsidR="001946C0" w:rsidRPr="00420BA8" w14:paraId="22312ED5" w14:textId="77777777" w:rsidTr="00507B7E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60EF1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16AF" w14:textId="77777777" w:rsidR="001946C0" w:rsidRPr="00AC60B7" w:rsidRDefault="001946C0" w:rsidP="00507B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E. coli</w:t>
            </w:r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JM109/pSTV28 + </w:t>
            </w:r>
            <w:proofErr w:type="spellStart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pQE</w:t>
            </w:r>
            <w:proofErr w:type="spellEnd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-Ma-</w:t>
            </w:r>
            <w:proofErr w:type="spellStart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phaABEC</w:t>
            </w:r>
            <w:proofErr w:type="spellEnd"/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F6F7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E. coli</w:t>
            </w:r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JM109/</w:t>
            </w:r>
            <w:proofErr w:type="spellStart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pSTV</w:t>
            </w:r>
            <w:proofErr w:type="spellEnd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-Pp-</w:t>
            </w:r>
            <w:proofErr w:type="spellStart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coaA</w:t>
            </w:r>
            <w:proofErr w:type="spellEnd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</w:t>
            </w:r>
            <w:proofErr w:type="spellStart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pQE</w:t>
            </w:r>
            <w:proofErr w:type="spellEnd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-Ma-</w:t>
            </w:r>
            <w:proofErr w:type="spellStart"/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phaABEC</w:t>
            </w:r>
            <w:proofErr w:type="spellEnd"/>
          </w:p>
        </w:tc>
      </w:tr>
      <w:tr w:rsidR="001946C0" w:rsidRPr="00420BA8" w14:paraId="121ADF40" w14:textId="77777777" w:rsidTr="00507B7E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77B2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CB19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PTG (-)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32FB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PTG (+)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AA2A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PTG (-)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E513" w14:textId="77777777" w:rsidR="001946C0" w:rsidRPr="00AC60B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0B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</w:t>
            </w:r>
            <w:r w:rsidRPr="00AC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PTG (+)</w:t>
            </w:r>
          </w:p>
        </w:tc>
      </w:tr>
      <w:tr w:rsidR="001946C0" w:rsidRPr="00420BA8" w14:paraId="2A569C89" w14:textId="77777777" w:rsidTr="00507B7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34975" w14:textId="77777777" w:rsidR="001946C0" w:rsidRPr="005F1337" w:rsidRDefault="001946C0" w:rsidP="0050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/>
                <w:sz w:val="24"/>
                <w:szCs w:val="24"/>
              </w:rPr>
              <w:t>LB-Ap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5D19D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75226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734AD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CA584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</w:tr>
      <w:tr w:rsidR="001946C0" w:rsidRPr="00420BA8" w14:paraId="64398EF2" w14:textId="77777777" w:rsidTr="00507B7E"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FF6AE" w14:textId="77777777" w:rsidR="001946C0" w:rsidRPr="005F1337" w:rsidRDefault="001946C0" w:rsidP="0050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/>
                <w:sz w:val="24"/>
                <w:szCs w:val="24"/>
              </w:rPr>
              <w:t>LB-Cm</w:t>
            </w:r>
          </w:p>
        </w:tc>
        <w:tc>
          <w:tcPr>
            <w:tcW w:w="2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752EA" w14:textId="77777777" w:rsidR="001946C0" w:rsidRPr="005F1337" w:rsidRDefault="001946C0" w:rsidP="00507B7E">
            <w:pPr>
              <w:tabs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4D5D0" w14:textId="77777777" w:rsidR="001946C0" w:rsidRPr="005F1337" w:rsidRDefault="001946C0" w:rsidP="00507B7E">
            <w:pPr>
              <w:tabs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B81AD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sz w:val="24"/>
                <w:szCs w:val="24"/>
              </w:rPr>
              <w:t>99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AA004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98</w:t>
            </w:r>
          </w:p>
        </w:tc>
      </w:tr>
      <w:tr w:rsidR="001946C0" w:rsidRPr="00420BA8" w14:paraId="2465B17C" w14:textId="77777777" w:rsidTr="00507B7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BD6C" w14:textId="77777777" w:rsidR="001946C0" w:rsidRPr="005F1337" w:rsidRDefault="001946C0" w:rsidP="00507B7E">
            <w:pPr>
              <w:tabs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/>
                <w:sz w:val="24"/>
                <w:szCs w:val="24"/>
              </w:rPr>
              <w:t>LB-Ap + Cm</w:t>
            </w:r>
          </w:p>
        </w:tc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41A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100</w:t>
            </w: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884D" w14:textId="77777777" w:rsidR="001946C0" w:rsidRPr="005F1337" w:rsidRDefault="001946C0" w:rsidP="00507B7E">
            <w:pPr>
              <w:tabs>
                <w:tab w:val="left" w:pos="978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F087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337">
              <w:rPr>
                <w:rFonts w:ascii="Times New Roman" w:hAnsi="Times New Roman" w:cs="Times New Roman" w:hint="eastAsia"/>
                <w:sz w:val="24"/>
                <w:szCs w:val="24"/>
              </w:rPr>
              <w:t>99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CF1" w14:textId="77777777" w:rsidR="001946C0" w:rsidRPr="005F1337" w:rsidRDefault="001946C0" w:rsidP="00507B7E">
            <w:pPr>
              <w:tabs>
                <w:tab w:val="left" w:pos="284"/>
                <w:tab w:val="left" w:pos="3828"/>
                <w:tab w:val="left" w:pos="97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</w:tr>
    </w:tbl>
    <w:p w14:paraId="160996D8" w14:textId="75FFACB2" w:rsidR="001946C0" w:rsidRPr="002C0064" w:rsidRDefault="001946C0" w:rsidP="002C0064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ab/>
      </w:r>
      <w:r w:rsidRPr="00420BA8">
        <w:rPr>
          <w:rFonts w:ascii="Times New Roman" w:hAnsi="Times New Roman" w:hint="eastAsia"/>
          <w:i/>
          <w:iCs/>
          <w:sz w:val="24"/>
          <w:szCs w:val="24"/>
        </w:rPr>
        <w:t>E. coli</w:t>
      </w:r>
      <w:r w:rsidRPr="00420BA8">
        <w:rPr>
          <w:rFonts w:ascii="Times New Roman" w:hAnsi="Times New Roman" w:hint="eastAsia"/>
          <w:sz w:val="24"/>
          <w:szCs w:val="24"/>
        </w:rPr>
        <w:t xml:space="preserve"> JM109/</w:t>
      </w:r>
      <w:r w:rsidRPr="00420BA8">
        <w:rPr>
          <w:rFonts w:ascii="Times New Roman" w:hAnsi="Times New Roman"/>
          <w:sz w:val="24"/>
          <w:szCs w:val="24"/>
        </w:rPr>
        <w:t xml:space="preserve">pSTV28 + </w:t>
      </w:r>
      <w:proofErr w:type="spellStart"/>
      <w:r w:rsidRPr="00420BA8">
        <w:rPr>
          <w:rFonts w:ascii="Times New Roman" w:hAnsi="Times New Roman"/>
          <w:sz w:val="24"/>
          <w:szCs w:val="24"/>
        </w:rPr>
        <w:t>pQE</w:t>
      </w:r>
      <w:proofErr w:type="spellEnd"/>
      <w:r w:rsidRPr="00420BA8">
        <w:rPr>
          <w:rFonts w:ascii="Times New Roman" w:hAnsi="Times New Roman"/>
          <w:sz w:val="24"/>
          <w:szCs w:val="24"/>
        </w:rPr>
        <w:t>-Ma-</w:t>
      </w:r>
      <w:proofErr w:type="spellStart"/>
      <w:r w:rsidRPr="00420BA8">
        <w:rPr>
          <w:rFonts w:ascii="Times New Roman" w:hAnsi="Times New Roman"/>
          <w:sz w:val="24"/>
          <w:szCs w:val="24"/>
        </w:rPr>
        <w:t>pfaABEC</w:t>
      </w:r>
      <w:proofErr w:type="spellEnd"/>
      <w:r w:rsidRPr="00420BA8">
        <w:rPr>
          <w:rFonts w:ascii="Times New Roman" w:hAnsi="Times New Roman"/>
          <w:sz w:val="24"/>
          <w:szCs w:val="24"/>
        </w:rPr>
        <w:t xml:space="preserve"> and JM109/</w:t>
      </w:r>
      <w:proofErr w:type="spellStart"/>
      <w:r w:rsidRPr="00420BA8">
        <w:rPr>
          <w:rFonts w:ascii="Times New Roman" w:hAnsi="Times New Roman"/>
          <w:sz w:val="24"/>
          <w:szCs w:val="24"/>
        </w:rPr>
        <w:t>pSTV</w:t>
      </w:r>
      <w:proofErr w:type="spellEnd"/>
      <w:r w:rsidRPr="00420BA8">
        <w:rPr>
          <w:rFonts w:ascii="Times New Roman" w:hAnsi="Times New Roman"/>
          <w:sz w:val="24"/>
          <w:szCs w:val="24"/>
        </w:rPr>
        <w:t>-Pp-</w:t>
      </w:r>
      <w:proofErr w:type="spellStart"/>
      <w:r w:rsidRPr="00420BA8">
        <w:rPr>
          <w:rFonts w:ascii="Times New Roman" w:hAnsi="Times New Roman"/>
          <w:sz w:val="24"/>
          <w:szCs w:val="24"/>
        </w:rPr>
        <w:t>coaA</w:t>
      </w:r>
      <w:proofErr w:type="spellEnd"/>
      <w:r w:rsidRPr="00420BA8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420BA8">
        <w:rPr>
          <w:rFonts w:ascii="Times New Roman" w:hAnsi="Times New Roman"/>
          <w:sz w:val="24"/>
          <w:szCs w:val="24"/>
        </w:rPr>
        <w:t>pQE</w:t>
      </w:r>
      <w:proofErr w:type="spellEnd"/>
      <w:r w:rsidRPr="00420BA8">
        <w:rPr>
          <w:rFonts w:ascii="Times New Roman" w:hAnsi="Times New Roman"/>
          <w:sz w:val="24"/>
          <w:szCs w:val="24"/>
        </w:rPr>
        <w:t>-Ma-</w:t>
      </w:r>
      <w:proofErr w:type="spellStart"/>
      <w:r w:rsidRPr="00420BA8">
        <w:rPr>
          <w:rFonts w:ascii="Times New Roman" w:hAnsi="Times New Roman"/>
          <w:sz w:val="24"/>
          <w:szCs w:val="24"/>
        </w:rPr>
        <w:t>phaABEC</w:t>
      </w:r>
      <w:proofErr w:type="spellEnd"/>
      <w:r w:rsidRPr="00420BA8">
        <w:rPr>
          <w:rFonts w:ascii="Times New Roman" w:hAnsi="Times New Roman"/>
          <w:sz w:val="24"/>
          <w:szCs w:val="24"/>
        </w:rPr>
        <w:t xml:space="preserve"> were aerobically cultivated in M9 minimal medium supplemented with 2% (w/v) glucose, 5 mM pantothenate, 100 </w:t>
      </w:r>
      <w:proofErr w:type="spellStart"/>
      <w:r w:rsidRPr="00420BA8">
        <w:rPr>
          <w:rFonts w:ascii="Times New Roman" w:hAnsi="Times New Roman" w:cs="Times New Roman"/>
          <w:sz w:val="24"/>
          <w:szCs w:val="24"/>
        </w:rPr>
        <w:t>μ</w:t>
      </w:r>
      <w:r w:rsidRPr="00420BA8">
        <w:rPr>
          <w:rFonts w:ascii="Times New Roman" w:hAnsi="Times New Roman"/>
          <w:sz w:val="24"/>
          <w:szCs w:val="24"/>
        </w:rPr>
        <w:t>g</w:t>
      </w:r>
      <w:proofErr w:type="spellEnd"/>
      <w:r w:rsidRPr="00420BA8">
        <w:rPr>
          <w:rFonts w:ascii="Times New Roman" w:hAnsi="Times New Roman"/>
          <w:sz w:val="24"/>
          <w:szCs w:val="24"/>
        </w:rPr>
        <w:t xml:space="preserve"> Ap</w:t>
      </w:r>
      <w:r>
        <w:rPr>
          <w:rFonts w:ascii="Times New Roman" w:hAnsi="Times New Roman"/>
          <w:sz w:val="24"/>
          <w:szCs w:val="24"/>
        </w:rPr>
        <w:t>,</w:t>
      </w:r>
      <w:r w:rsidRPr="00420BA8">
        <w:rPr>
          <w:rFonts w:ascii="Times New Roman" w:hAnsi="Times New Roman"/>
          <w:sz w:val="24"/>
          <w:szCs w:val="24"/>
        </w:rPr>
        <w:t xml:space="preserve"> and 25 </w:t>
      </w:r>
      <w:proofErr w:type="spellStart"/>
      <w:r w:rsidRPr="00420BA8">
        <w:rPr>
          <w:rFonts w:ascii="Times New Roman" w:hAnsi="Times New Roman" w:cs="Times New Roman"/>
          <w:sz w:val="24"/>
          <w:szCs w:val="24"/>
        </w:rPr>
        <w:t>μ</w:t>
      </w:r>
      <w:r w:rsidRPr="00420BA8">
        <w:rPr>
          <w:rFonts w:ascii="Times New Roman" w:hAnsi="Times New Roman"/>
          <w:sz w:val="24"/>
          <w:szCs w:val="24"/>
        </w:rPr>
        <w:t>g</w:t>
      </w:r>
      <w:proofErr w:type="spellEnd"/>
      <w:r w:rsidRPr="00420BA8">
        <w:rPr>
          <w:rFonts w:ascii="Times New Roman" w:hAnsi="Times New Roman"/>
          <w:sz w:val="24"/>
          <w:szCs w:val="24"/>
        </w:rPr>
        <w:t>/mL Cm at 37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420BA8">
        <w:rPr>
          <w:rFonts w:ascii="Times New Roman" w:hAnsi="Times New Roman"/>
          <w:sz w:val="24"/>
          <w:szCs w:val="24"/>
        </w:rPr>
        <w:t>°C for 48 h. An aliquot of culture medium diluted with LB medium was spread over</w:t>
      </w:r>
      <w:r>
        <w:rPr>
          <w:rFonts w:ascii="Times New Roman" w:hAnsi="Times New Roman"/>
          <w:sz w:val="24"/>
          <w:szCs w:val="24"/>
        </w:rPr>
        <w:t xml:space="preserve"> an</w:t>
      </w:r>
      <w:r w:rsidRPr="00420BA8">
        <w:rPr>
          <w:rFonts w:ascii="Times New Roman" w:hAnsi="Times New Roman"/>
          <w:sz w:val="24"/>
          <w:szCs w:val="24"/>
        </w:rPr>
        <w:t xml:space="preserve"> LB agar plate. After incubation at 37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0BA8">
        <w:rPr>
          <w:rFonts w:ascii="Times New Roman" w:hAnsi="Times New Roman"/>
          <w:sz w:val="24"/>
          <w:szCs w:val="24"/>
        </w:rPr>
        <w:t xml:space="preserve">°C for 24 h, </w:t>
      </w:r>
      <w:r>
        <w:rPr>
          <w:rFonts w:ascii="Times New Roman" w:hAnsi="Times New Roman"/>
          <w:sz w:val="24"/>
          <w:szCs w:val="24"/>
        </w:rPr>
        <w:t>100</w:t>
      </w:r>
      <w:r w:rsidRPr="00420BA8">
        <w:rPr>
          <w:rFonts w:ascii="Times New Roman" w:hAnsi="Times New Roman"/>
          <w:sz w:val="24"/>
          <w:szCs w:val="24"/>
        </w:rPr>
        <w:t xml:space="preserve"> single colonies were picked </w:t>
      </w:r>
      <w:r>
        <w:rPr>
          <w:rFonts w:ascii="Times New Roman" w:hAnsi="Times New Roman"/>
          <w:sz w:val="24"/>
          <w:szCs w:val="24"/>
        </w:rPr>
        <w:t>off</w:t>
      </w:r>
      <w:r w:rsidRPr="00420BA8">
        <w:rPr>
          <w:rFonts w:ascii="Times New Roman" w:hAnsi="Times New Roman"/>
          <w:sz w:val="24"/>
          <w:szCs w:val="24"/>
        </w:rPr>
        <w:t xml:space="preserve"> the LB plates containing 100 </w:t>
      </w:r>
      <w:proofErr w:type="spellStart"/>
      <w:r w:rsidRPr="00420BA8">
        <w:rPr>
          <w:rFonts w:ascii="Times New Roman" w:hAnsi="Times New Roman" w:cs="Times New Roman"/>
          <w:sz w:val="24"/>
          <w:szCs w:val="24"/>
        </w:rPr>
        <w:t>μ</w:t>
      </w:r>
      <w:r w:rsidRPr="00420BA8">
        <w:rPr>
          <w:rFonts w:ascii="Times New Roman" w:hAnsi="Times New Roman"/>
          <w:sz w:val="24"/>
          <w:szCs w:val="24"/>
        </w:rPr>
        <w:t>g</w:t>
      </w:r>
      <w:proofErr w:type="spellEnd"/>
      <w:r w:rsidR="00A47381">
        <w:rPr>
          <w:rFonts w:ascii="Times New Roman" w:hAnsi="Times New Roman"/>
          <w:sz w:val="24"/>
          <w:szCs w:val="24"/>
        </w:rPr>
        <w:t>/mL</w:t>
      </w:r>
      <w:r w:rsidRPr="00420BA8">
        <w:rPr>
          <w:rFonts w:ascii="Times New Roman" w:hAnsi="Times New Roman"/>
          <w:sz w:val="24"/>
          <w:szCs w:val="24"/>
        </w:rPr>
        <w:t xml:space="preserve"> Ap and/or 25 </w:t>
      </w:r>
      <w:proofErr w:type="spellStart"/>
      <w:r w:rsidRPr="00420BA8">
        <w:rPr>
          <w:rFonts w:ascii="Times New Roman" w:hAnsi="Times New Roman" w:cs="Times New Roman"/>
          <w:sz w:val="24"/>
          <w:szCs w:val="24"/>
        </w:rPr>
        <w:t>μ</w:t>
      </w:r>
      <w:r w:rsidRPr="00420BA8">
        <w:rPr>
          <w:rFonts w:ascii="Times New Roman" w:hAnsi="Times New Roman"/>
          <w:sz w:val="24"/>
          <w:szCs w:val="24"/>
        </w:rPr>
        <w:t>g</w:t>
      </w:r>
      <w:proofErr w:type="spellEnd"/>
      <w:r w:rsidRPr="00420BA8">
        <w:rPr>
          <w:rFonts w:ascii="Times New Roman" w:hAnsi="Times New Roman"/>
          <w:sz w:val="24"/>
          <w:szCs w:val="24"/>
        </w:rPr>
        <w:t xml:space="preserve">/mL Cm and the inoculated plates were </w:t>
      </w:r>
      <w:r>
        <w:rPr>
          <w:rFonts w:ascii="Times New Roman" w:hAnsi="Times New Roman"/>
          <w:sz w:val="24"/>
          <w:szCs w:val="24"/>
        </w:rPr>
        <w:t>maintained</w:t>
      </w:r>
      <w:r w:rsidRPr="00420BA8">
        <w:rPr>
          <w:rFonts w:ascii="Times New Roman" w:hAnsi="Times New Roman"/>
          <w:sz w:val="24"/>
          <w:szCs w:val="24"/>
        </w:rPr>
        <w:t xml:space="preserve"> at 37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0BA8">
        <w:rPr>
          <w:rFonts w:ascii="Times New Roman" w:hAnsi="Times New Roman"/>
          <w:sz w:val="24"/>
          <w:szCs w:val="24"/>
        </w:rPr>
        <w:t>°C for 24 h. The plasmid retention r</w:t>
      </w:r>
      <w:r>
        <w:rPr>
          <w:rFonts w:ascii="Times New Roman" w:hAnsi="Times New Roman"/>
          <w:sz w:val="24"/>
          <w:szCs w:val="24"/>
        </w:rPr>
        <w:t>a</w:t>
      </w:r>
      <w:r w:rsidRPr="00420BA8"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s</w:t>
      </w:r>
      <w:r w:rsidRPr="00420BA8"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/>
          <w:sz w:val="24"/>
          <w:szCs w:val="24"/>
        </w:rPr>
        <w:t>ere</w:t>
      </w:r>
      <w:r w:rsidRPr="00420BA8">
        <w:rPr>
          <w:rFonts w:ascii="Times New Roman" w:hAnsi="Times New Roman"/>
          <w:sz w:val="24"/>
          <w:szCs w:val="24"/>
        </w:rPr>
        <w:t xml:space="preserve"> calculated by counting the transformants appear</w:t>
      </w:r>
      <w:r>
        <w:rPr>
          <w:rFonts w:ascii="Times New Roman" w:hAnsi="Times New Roman"/>
          <w:sz w:val="24"/>
          <w:szCs w:val="24"/>
        </w:rPr>
        <w:t>ing</w:t>
      </w:r>
      <w:r w:rsidRPr="00420BA8">
        <w:rPr>
          <w:rFonts w:ascii="Times New Roman" w:hAnsi="Times New Roman"/>
          <w:sz w:val="24"/>
          <w:szCs w:val="24"/>
        </w:rPr>
        <w:t xml:space="preserve"> on the plates.</w:t>
      </w:r>
    </w:p>
    <w:p w14:paraId="56F21AF3" w14:textId="77777777" w:rsidR="001946C0" w:rsidRDefault="001946C0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7640926" w14:textId="59381107" w:rsidR="00EF5976" w:rsidRDefault="00EF5976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  <w:sectPr w:rsidR="00EF5976" w:rsidSect="002C0064">
          <w:pgSz w:w="16838" w:h="11906" w:orient="landscape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EDFC45D" w14:textId="618B5EA6" w:rsidR="009A60EF" w:rsidRPr="009A60EF" w:rsidRDefault="009A60EF" w:rsidP="009A60EF">
      <w:pPr>
        <w:tabs>
          <w:tab w:val="left" w:pos="8610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7311D">
        <w:rPr>
          <w:rFonts w:ascii="Times New Roman" w:hAnsi="Times New Roman" w:hint="eastAsia"/>
          <w:b/>
          <w:bCs/>
          <w:sz w:val="24"/>
          <w:szCs w:val="24"/>
        </w:rPr>
        <w:lastRenderedPageBreak/>
        <w:t>T</w:t>
      </w:r>
      <w:r w:rsidRPr="0077311D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F03B50">
        <w:rPr>
          <w:rFonts w:ascii="Times New Roman" w:hAnsi="Times New Roman" w:hint="eastAsia"/>
          <w:b/>
          <w:bCs/>
          <w:sz w:val="24"/>
          <w:szCs w:val="24"/>
        </w:rPr>
        <w:t>S</w:t>
      </w:r>
      <w:r w:rsidR="00F03B50">
        <w:rPr>
          <w:rFonts w:ascii="Times New Roman" w:hAnsi="Times New Roman"/>
          <w:b/>
          <w:bCs/>
          <w:sz w:val="24"/>
          <w:szCs w:val="24"/>
        </w:rPr>
        <w:t>2</w:t>
      </w:r>
      <w:r w:rsidRPr="0077311D">
        <w:rPr>
          <w:rFonts w:ascii="Times New Roman" w:hAnsi="Times New Roman"/>
          <w:b/>
          <w:bCs/>
          <w:sz w:val="24"/>
          <w:szCs w:val="24"/>
        </w:rPr>
        <w:t>.</w:t>
      </w:r>
      <w:r w:rsidRPr="0077311D">
        <w:rPr>
          <w:rFonts w:ascii="Times New Roman" w:hAnsi="Times New Roman" w:hint="eastAsia"/>
          <w:sz w:val="24"/>
          <w:szCs w:val="24"/>
        </w:rPr>
        <w:t xml:space="preserve"> Oligonucleotide primers used in this </w:t>
      </w:r>
      <w:proofErr w:type="gramStart"/>
      <w:r w:rsidR="00816079">
        <w:rPr>
          <w:rFonts w:ascii="Times New Roman" w:hAnsi="Times New Roman"/>
          <w:sz w:val="24"/>
          <w:szCs w:val="24"/>
        </w:rPr>
        <w:t>study</w:t>
      </w:r>
      <w:proofErr w:type="gramEnd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9A60EF" w14:paraId="5850DC1B" w14:textId="77777777" w:rsidTr="00AE0AC7">
        <w:tc>
          <w:tcPr>
            <w:tcW w:w="2263" w:type="dxa"/>
            <w:shd w:val="clear" w:color="auto" w:fill="auto"/>
          </w:tcPr>
          <w:p w14:paraId="30C91747" w14:textId="77777777" w:rsidR="009A60EF" w:rsidRPr="0077311D" w:rsidRDefault="009A60EF" w:rsidP="00A150E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77311D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7513" w:type="dxa"/>
            <w:shd w:val="clear" w:color="auto" w:fill="auto"/>
          </w:tcPr>
          <w:p w14:paraId="2D8EBF62" w14:textId="77777777" w:rsidR="009A60EF" w:rsidRPr="0077311D" w:rsidRDefault="009A60EF" w:rsidP="00A150E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77311D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Nucleotide sequence </w:t>
            </w:r>
            <w:r w:rsidRPr="0077311D">
              <w:rPr>
                <w:rFonts w:ascii="Times New Roman" w:eastAsia="ＭＳ 明朝" w:hAnsi="Times New Roman" w:cs="Times New Roman" w:hint="eastAsia"/>
                <w:b/>
                <w:bCs/>
                <w:sz w:val="24"/>
                <w:szCs w:val="24"/>
              </w:rPr>
              <w:t>(5</w:t>
            </w:r>
            <w:r w:rsidRPr="0077311D">
              <w:rPr>
                <w:rFonts w:ascii="Times New Roman" w:eastAsia="ＭＳ 明朝" w:hAnsi="Times New Roman" w:cs="Times New Roman" w:hint="eastAsia"/>
                <w:b/>
                <w:bCs/>
                <w:sz w:val="24"/>
                <w:szCs w:val="24"/>
              </w:rPr>
              <w:sym w:font="Symbol" w:char="F0A2"/>
            </w:r>
            <w:r w:rsidRPr="0077311D">
              <w:rPr>
                <w:rFonts w:ascii="Times New Roman" w:eastAsia="ＭＳ 明朝" w:hAnsi="Times New Roman" w:cs="Times New Roman" w:hint="eastAsia"/>
                <w:b/>
                <w:bCs/>
                <w:sz w:val="24"/>
                <w:szCs w:val="24"/>
              </w:rPr>
              <w:t xml:space="preserve"> to 3</w:t>
            </w:r>
            <w:r w:rsidRPr="0077311D">
              <w:rPr>
                <w:rFonts w:ascii="Times New Roman" w:eastAsia="ＭＳ 明朝" w:hAnsi="Times New Roman" w:cs="Times New Roman" w:hint="eastAsia"/>
                <w:b/>
                <w:bCs/>
                <w:sz w:val="24"/>
                <w:szCs w:val="24"/>
              </w:rPr>
              <w:sym w:font="Symbol" w:char="F0A2"/>
            </w:r>
            <w:r w:rsidRPr="0077311D">
              <w:rPr>
                <w:rFonts w:ascii="Times New Roman" w:eastAsia="ＭＳ 明朝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9A60EF" w14:paraId="26A0D59B" w14:textId="77777777" w:rsidTr="00A150E3">
        <w:tc>
          <w:tcPr>
            <w:tcW w:w="2263" w:type="dxa"/>
          </w:tcPr>
          <w:p w14:paraId="3118D8EB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 w:cs="Times New Roman"/>
                <w:sz w:val="24"/>
                <w:szCs w:val="24"/>
              </w:rPr>
              <w:t>Ma-phaA-gF</w:t>
            </w:r>
          </w:p>
        </w:tc>
        <w:tc>
          <w:tcPr>
            <w:tcW w:w="7513" w:type="dxa"/>
          </w:tcPr>
          <w:p w14:paraId="2146726F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 w:cs="Times New Roman"/>
                <w:sz w:val="24"/>
                <w:szCs w:val="24"/>
              </w:rPr>
              <w:t>GAGAAATTAACCATGATCTTTTCGGACTCGATATTCTTAAGC</w:t>
            </w:r>
          </w:p>
        </w:tc>
      </w:tr>
      <w:tr w:rsidR="009A60EF" w14:paraId="1EDF4D9D" w14:textId="77777777" w:rsidTr="00A150E3">
        <w:tc>
          <w:tcPr>
            <w:tcW w:w="2263" w:type="dxa"/>
          </w:tcPr>
          <w:p w14:paraId="032F6784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Ma-phaC-gR</w:t>
            </w:r>
          </w:p>
        </w:tc>
        <w:tc>
          <w:tcPr>
            <w:tcW w:w="7513" w:type="dxa"/>
          </w:tcPr>
          <w:p w14:paraId="4CA2DC03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CTGGATCCTCCCATGTTAAGCTCTTGCTTTCAACCAATCGCTAAT</w:t>
            </w:r>
          </w:p>
        </w:tc>
      </w:tr>
      <w:tr w:rsidR="009A60EF" w14:paraId="35E4BCA6" w14:textId="77777777" w:rsidTr="00A150E3">
        <w:tc>
          <w:tcPr>
            <w:tcW w:w="2263" w:type="dxa"/>
          </w:tcPr>
          <w:p w14:paraId="77B14770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Ma-phaA-485F</w:t>
            </w:r>
          </w:p>
        </w:tc>
        <w:tc>
          <w:tcPr>
            <w:tcW w:w="7513" w:type="dxa"/>
          </w:tcPr>
          <w:p w14:paraId="670E97DC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GTGCGCCGGAACAATTAAC</w:t>
            </w:r>
          </w:p>
        </w:tc>
      </w:tr>
      <w:tr w:rsidR="009A60EF" w14:paraId="4E885E65" w14:textId="77777777" w:rsidTr="00A150E3">
        <w:tc>
          <w:tcPr>
            <w:tcW w:w="2263" w:type="dxa"/>
          </w:tcPr>
          <w:p w14:paraId="2325EB19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Ma-phaA-1002F</w:t>
            </w:r>
          </w:p>
        </w:tc>
        <w:tc>
          <w:tcPr>
            <w:tcW w:w="7513" w:type="dxa"/>
          </w:tcPr>
          <w:p w14:paraId="00B8D9CE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GATCGAAGATTTCGATTTAGTGG</w:t>
            </w:r>
          </w:p>
        </w:tc>
      </w:tr>
      <w:tr w:rsidR="009A60EF" w14:paraId="4FBC443F" w14:textId="77777777" w:rsidTr="00A150E3">
        <w:tc>
          <w:tcPr>
            <w:tcW w:w="2263" w:type="dxa"/>
          </w:tcPr>
          <w:p w14:paraId="609A2920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Ma-phaB-1542F</w:t>
            </w:r>
          </w:p>
        </w:tc>
        <w:tc>
          <w:tcPr>
            <w:tcW w:w="7513" w:type="dxa"/>
          </w:tcPr>
          <w:p w14:paraId="15288D2A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CCCTAAATTAACGCCGCTAG</w:t>
            </w:r>
          </w:p>
        </w:tc>
      </w:tr>
      <w:tr w:rsidR="009A60EF" w14:paraId="57218422" w14:textId="77777777" w:rsidTr="00A150E3">
        <w:tc>
          <w:tcPr>
            <w:tcW w:w="2263" w:type="dxa"/>
          </w:tcPr>
          <w:p w14:paraId="04930360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Ma-phaBE-2038F</w:t>
            </w:r>
          </w:p>
        </w:tc>
        <w:tc>
          <w:tcPr>
            <w:tcW w:w="7513" w:type="dxa"/>
          </w:tcPr>
          <w:p w14:paraId="16F52F3A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GGTGTAGGGTGTAGGGTGGGTTAGTAAAC</w:t>
            </w:r>
          </w:p>
        </w:tc>
      </w:tr>
      <w:tr w:rsidR="009A60EF" w14:paraId="71B29366" w14:textId="77777777" w:rsidTr="00A150E3">
        <w:tc>
          <w:tcPr>
            <w:tcW w:w="2263" w:type="dxa"/>
          </w:tcPr>
          <w:p w14:paraId="3BD6F1CE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Ma-phaE-2653F</w:t>
            </w:r>
          </w:p>
        </w:tc>
        <w:tc>
          <w:tcPr>
            <w:tcW w:w="7513" w:type="dxa"/>
          </w:tcPr>
          <w:p w14:paraId="4007436D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GAGAATTTAACCGCAAATTACTC</w:t>
            </w:r>
          </w:p>
        </w:tc>
      </w:tr>
      <w:tr w:rsidR="009A60EF" w14:paraId="50966ED0" w14:textId="77777777" w:rsidTr="00A150E3">
        <w:tc>
          <w:tcPr>
            <w:tcW w:w="2263" w:type="dxa"/>
          </w:tcPr>
          <w:p w14:paraId="6ACD91FC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Ma-phaEC-3182F</w:t>
            </w:r>
          </w:p>
        </w:tc>
        <w:tc>
          <w:tcPr>
            <w:tcW w:w="7513" w:type="dxa"/>
          </w:tcPr>
          <w:p w14:paraId="6B6659F8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GTGTTAGGTGAAAACTTCGGAAC</w:t>
            </w:r>
          </w:p>
        </w:tc>
      </w:tr>
      <w:tr w:rsidR="009A60EF" w14:paraId="10E6955F" w14:textId="77777777" w:rsidTr="00A150E3">
        <w:tc>
          <w:tcPr>
            <w:tcW w:w="2263" w:type="dxa"/>
          </w:tcPr>
          <w:p w14:paraId="3625F4CF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Ma-phaC-3741F</w:t>
            </w:r>
          </w:p>
        </w:tc>
        <w:tc>
          <w:tcPr>
            <w:tcW w:w="7513" w:type="dxa"/>
          </w:tcPr>
          <w:p w14:paraId="692D7B78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CCTTTAGTTTATGCTATAGTTCCCTC</w:t>
            </w:r>
          </w:p>
        </w:tc>
      </w:tr>
      <w:tr w:rsidR="009A60EF" w14:paraId="070057AC" w14:textId="77777777" w:rsidTr="00A150E3">
        <w:tc>
          <w:tcPr>
            <w:tcW w:w="2263" w:type="dxa"/>
          </w:tcPr>
          <w:p w14:paraId="78FD0AC4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Ma-phaA-429R</w:t>
            </w:r>
          </w:p>
        </w:tc>
        <w:tc>
          <w:tcPr>
            <w:tcW w:w="7513" w:type="dxa"/>
          </w:tcPr>
          <w:p w14:paraId="1E92F652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GGACATGGATTCAATACCACC</w:t>
            </w:r>
          </w:p>
        </w:tc>
      </w:tr>
      <w:tr w:rsidR="009A60EF" w14:paraId="0B391A33" w14:textId="77777777" w:rsidTr="00A150E3">
        <w:tc>
          <w:tcPr>
            <w:tcW w:w="2263" w:type="dxa"/>
          </w:tcPr>
          <w:p w14:paraId="33301795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Ma-phaE-cpF1</w:t>
            </w:r>
          </w:p>
        </w:tc>
        <w:tc>
          <w:tcPr>
            <w:tcW w:w="7513" w:type="dxa"/>
          </w:tcPr>
          <w:p w14:paraId="57058E83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ATGGATAAACCGACACAAGCTTG</w:t>
            </w:r>
          </w:p>
        </w:tc>
      </w:tr>
      <w:tr w:rsidR="009A60EF" w14:paraId="2B732A79" w14:textId="77777777" w:rsidTr="00A150E3">
        <w:tc>
          <w:tcPr>
            <w:tcW w:w="2263" w:type="dxa"/>
          </w:tcPr>
          <w:p w14:paraId="28AECB81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Ma-phaE-cpR1</w:t>
            </w:r>
          </w:p>
        </w:tc>
        <w:tc>
          <w:tcPr>
            <w:tcW w:w="7513" w:type="dxa"/>
          </w:tcPr>
          <w:p w14:paraId="54C1D773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CTAATTGTTACTTTCTACTGCTTTTTTTTC</w:t>
            </w:r>
          </w:p>
        </w:tc>
      </w:tr>
      <w:tr w:rsidR="009A60EF" w14:paraId="1930EE23" w14:textId="77777777" w:rsidTr="00A150E3">
        <w:tc>
          <w:tcPr>
            <w:tcW w:w="2263" w:type="dxa"/>
          </w:tcPr>
          <w:p w14:paraId="7C3139AC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Pp-coaA-cpF1</w:t>
            </w:r>
          </w:p>
        </w:tc>
        <w:tc>
          <w:tcPr>
            <w:tcW w:w="7513" w:type="dxa"/>
          </w:tcPr>
          <w:p w14:paraId="077E73E6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ATGATTCTTGAGCTCGATTGCG</w:t>
            </w:r>
          </w:p>
        </w:tc>
      </w:tr>
      <w:tr w:rsidR="009A60EF" w14:paraId="424FEB36" w14:textId="77777777" w:rsidTr="00A150E3">
        <w:tc>
          <w:tcPr>
            <w:tcW w:w="2263" w:type="dxa"/>
          </w:tcPr>
          <w:p w14:paraId="052C754F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Pp-coaA-cpR1</w:t>
            </w:r>
          </w:p>
        </w:tc>
        <w:tc>
          <w:tcPr>
            <w:tcW w:w="7513" w:type="dxa"/>
          </w:tcPr>
          <w:p w14:paraId="159CFAD8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TCAATCCAATGGGCAGGCCAT</w:t>
            </w:r>
          </w:p>
        </w:tc>
      </w:tr>
      <w:tr w:rsidR="009A60EF" w14:paraId="04322300" w14:textId="77777777" w:rsidTr="00A150E3">
        <w:tc>
          <w:tcPr>
            <w:tcW w:w="2263" w:type="dxa"/>
          </w:tcPr>
          <w:p w14:paraId="0EFF600B" w14:textId="77777777" w:rsidR="009A60EF" w:rsidRPr="0077311D" w:rsidRDefault="009A60EF" w:rsidP="00A150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pQE-PR</w:t>
            </w:r>
          </w:p>
        </w:tc>
        <w:tc>
          <w:tcPr>
            <w:tcW w:w="7513" w:type="dxa"/>
          </w:tcPr>
          <w:p w14:paraId="76144F46" w14:textId="77777777" w:rsidR="009A60EF" w:rsidRPr="0077311D" w:rsidRDefault="009A60EF" w:rsidP="00A150E3">
            <w:pPr>
              <w:spacing w:line="360" w:lineRule="auto"/>
              <w:rPr>
                <w:sz w:val="24"/>
                <w:szCs w:val="24"/>
              </w:rPr>
            </w:pPr>
            <w:r w:rsidRPr="0077311D">
              <w:rPr>
                <w:rFonts w:ascii="Times New Roman" w:hAnsi="Times New Roman"/>
                <w:sz w:val="24"/>
                <w:szCs w:val="24"/>
              </w:rPr>
              <w:t>CCCGAAAAGTGCCACCTG</w:t>
            </w:r>
          </w:p>
        </w:tc>
      </w:tr>
    </w:tbl>
    <w:p w14:paraId="12756024" w14:textId="77777777" w:rsidR="009A60EF" w:rsidRDefault="009A60EF" w:rsidP="009A60EF">
      <w:pPr>
        <w:spacing w:line="360" w:lineRule="auto"/>
      </w:pPr>
    </w:p>
    <w:p w14:paraId="71A78902" w14:textId="77777777" w:rsidR="002946C7" w:rsidRDefault="002946C7">
      <w:pPr>
        <w:widowControl/>
        <w:jc w:val="left"/>
      </w:pPr>
    </w:p>
    <w:p w14:paraId="339B64A7" w14:textId="77777777" w:rsidR="002946C7" w:rsidRDefault="002946C7">
      <w:pPr>
        <w:widowControl/>
        <w:jc w:val="left"/>
        <w:sectPr w:rsidR="002946C7" w:rsidSect="002C0064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291ED5E" w14:textId="0D47FC7C" w:rsidR="008D148C" w:rsidRDefault="003D048A" w:rsidP="003D048A">
      <w:pPr>
        <w:jc w:val="center"/>
      </w:pPr>
      <w:r w:rsidRPr="003D048A">
        <w:rPr>
          <w:noProof/>
          <w:lang w:eastAsia="en-US"/>
        </w:rPr>
        <w:lastRenderedPageBreak/>
        <w:drawing>
          <wp:inline distT="0" distB="0" distL="0" distR="0" wp14:anchorId="279BD51A" wp14:editId="4EAB9FE2">
            <wp:extent cx="5466080" cy="4599305"/>
            <wp:effectExtent l="0" t="0" r="1270" b="0"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45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F915A" w14:textId="77777777" w:rsidR="003D048A" w:rsidRDefault="003D048A" w:rsidP="003D048A"/>
    <w:p w14:paraId="750A5BAD" w14:textId="41E9EF61" w:rsidR="008D148C" w:rsidRPr="008D148C" w:rsidRDefault="008D148C" w:rsidP="003D048A">
      <w:pPr>
        <w:rPr>
          <w:rFonts w:ascii="Times New Roman" w:hAnsi="Times New Roman" w:cs="Times New Roman"/>
          <w:sz w:val="24"/>
          <w:szCs w:val="24"/>
        </w:rPr>
      </w:pPr>
      <w:r w:rsidRPr="007437B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7437B7" w:rsidRPr="007437B7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7437B7" w:rsidRPr="007437B7">
        <w:rPr>
          <w:rFonts w:ascii="Times New Roman" w:hAnsi="Times New Roman" w:cs="Times New Roman"/>
          <w:b/>
          <w:bCs/>
          <w:sz w:val="24"/>
          <w:szCs w:val="24"/>
        </w:rPr>
        <w:t>gure</w:t>
      </w:r>
      <w:r w:rsidRPr="007437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B5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03B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437B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265">
        <w:rPr>
          <w:rFonts w:ascii="Times New Roman" w:hAnsi="Times New Roman" w:cs="Times New Roman" w:hint="eastAsia"/>
          <w:sz w:val="24"/>
          <w:szCs w:val="24"/>
        </w:rPr>
        <w:t xml:space="preserve">Cloning </w:t>
      </w:r>
      <w:r w:rsidR="00043661">
        <w:rPr>
          <w:rFonts w:ascii="Times New Roman" w:hAnsi="Times New Roman" w:cs="Times New Roman"/>
          <w:sz w:val="24"/>
          <w:szCs w:val="24"/>
        </w:rPr>
        <w:t xml:space="preserve">of </w:t>
      </w:r>
      <w:r w:rsidR="0029430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43661" w:rsidRPr="00043661">
        <w:rPr>
          <w:rFonts w:ascii="Times New Roman" w:hAnsi="Times New Roman" w:cs="Times New Roman"/>
          <w:i/>
          <w:iCs/>
          <w:sz w:val="24"/>
          <w:szCs w:val="24"/>
        </w:rPr>
        <w:t>pha</w:t>
      </w:r>
      <w:proofErr w:type="spellEnd"/>
      <w:r w:rsidR="00043661">
        <w:rPr>
          <w:rFonts w:ascii="Times New Roman" w:hAnsi="Times New Roman" w:cs="Times New Roman"/>
          <w:sz w:val="24"/>
          <w:szCs w:val="24"/>
        </w:rPr>
        <w:t xml:space="preserve"> genes from </w:t>
      </w:r>
      <w:r w:rsidR="00043661" w:rsidRPr="00043661">
        <w:rPr>
          <w:rFonts w:ascii="Times New Roman" w:hAnsi="Times New Roman" w:cs="Times New Roman"/>
          <w:i/>
          <w:iCs/>
          <w:sz w:val="24"/>
          <w:szCs w:val="24"/>
        </w:rPr>
        <w:t>Microcystis aeruginosa</w:t>
      </w:r>
      <w:r w:rsidR="00043661">
        <w:rPr>
          <w:rFonts w:ascii="Times New Roman" w:hAnsi="Times New Roman" w:cs="Times New Roman"/>
          <w:sz w:val="24"/>
          <w:szCs w:val="24"/>
        </w:rPr>
        <w:t xml:space="preserve"> NIES-843 (A) </w:t>
      </w:r>
      <w:r w:rsidR="00810265">
        <w:rPr>
          <w:rFonts w:ascii="Times New Roman" w:hAnsi="Times New Roman" w:cs="Times New Roman" w:hint="eastAsia"/>
          <w:sz w:val="24"/>
          <w:szCs w:val="24"/>
        </w:rPr>
        <w:t>and s</w:t>
      </w:r>
      <w:r w:rsidR="00810265">
        <w:rPr>
          <w:rFonts w:ascii="Times New Roman" w:hAnsi="Times New Roman" w:cs="Times New Roman"/>
          <w:sz w:val="24"/>
          <w:szCs w:val="24"/>
        </w:rPr>
        <w:t xml:space="preserve">equencing of </w:t>
      </w:r>
      <w:r w:rsidR="00043661">
        <w:rPr>
          <w:rFonts w:ascii="Times New Roman" w:hAnsi="Times New Roman" w:cs="Times New Roman"/>
          <w:sz w:val="24"/>
          <w:szCs w:val="24"/>
        </w:rPr>
        <w:t>the</w:t>
      </w:r>
      <w:r w:rsidR="00944106">
        <w:rPr>
          <w:rFonts w:ascii="Times New Roman" w:hAnsi="Times New Roman" w:cs="Times New Roman"/>
          <w:sz w:val="24"/>
          <w:szCs w:val="24"/>
        </w:rPr>
        <w:t xml:space="preserve"> genes cloned in</w:t>
      </w:r>
      <w:r w:rsidR="00043661">
        <w:rPr>
          <w:rFonts w:ascii="Times New Roman" w:hAnsi="Times New Roman" w:cs="Times New Roman"/>
          <w:sz w:val="24"/>
          <w:szCs w:val="24"/>
        </w:rPr>
        <w:t xml:space="preserve"> </w:t>
      </w:r>
      <w:r w:rsidR="00944106">
        <w:rPr>
          <w:rFonts w:ascii="Times New Roman" w:hAnsi="Times New Roman" w:cs="Times New Roman"/>
          <w:sz w:val="24"/>
          <w:szCs w:val="24"/>
        </w:rPr>
        <w:t>pQE-60</w:t>
      </w:r>
      <w:r w:rsidR="00043661">
        <w:rPr>
          <w:rFonts w:ascii="Times New Roman" w:hAnsi="Times New Roman" w:cs="Times New Roman"/>
          <w:sz w:val="24"/>
          <w:szCs w:val="24"/>
        </w:rPr>
        <w:t xml:space="preserve">, </w:t>
      </w:r>
      <w:r w:rsidR="00294300">
        <w:rPr>
          <w:rFonts w:ascii="Times New Roman" w:hAnsi="Times New Roman" w:cs="Times New Roman"/>
          <w:sz w:val="24"/>
          <w:szCs w:val="24"/>
        </w:rPr>
        <w:t>designated</w:t>
      </w:r>
      <w:r w:rsidR="00944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661">
        <w:rPr>
          <w:rFonts w:ascii="Times New Roman" w:hAnsi="Times New Roman" w:cs="Times New Roman"/>
          <w:sz w:val="24"/>
          <w:szCs w:val="24"/>
        </w:rPr>
        <w:t>pQE</w:t>
      </w:r>
      <w:proofErr w:type="spellEnd"/>
      <w:r w:rsidR="00043661">
        <w:rPr>
          <w:rFonts w:ascii="Times New Roman" w:hAnsi="Times New Roman" w:cs="Times New Roman"/>
          <w:sz w:val="24"/>
          <w:szCs w:val="24"/>
        </w:rPr>
        <w:t>-Ma-</w:t>
      </w:r>
      <w:proofErr w:type="spellStart"/>
      <w:r w:rsidR="00043661">
        <w:rPr>
          <w:rFonts w:ascii="Times New Roman" w:hAnsi="Times New Roman" w:cs="Times New Roman"/>
          <w:sz w:val="24"/>
          <w:szCs w:val="24"/>
        </w:rPr>
        <w:t>phaABEC</w:t>
      </w:r>
      <w:proofErr w:type="spellEnd"/>
      <w:r w:rsidR="00685507">
        <w:rPr>
          <w:rFonts w:ascii="Times New Roman" w:hAnsi="Times New Roman" w:cs="Times New Roman"/>
          <w:sz w:val="24"/>
          <w:szCs w:val="24"/>
        </w:rPr>
        <w:t xml:space="preserve"> (B)</w:t>
      </w:r>
      <w:r w:rsidR="00043661">
        <w:rPr>
          <w:rFonts w:ascii="Times New Roman" w:hAnsi="Times New Roman" w:cs="Times New Roman"/>
          <w:sz w:val="24"/>
          <w:szCs w:val="24"/>
        </w:rPr>
        <w:t>.</w:t>
      </w:r>
    </w:p>
    <w:p w14:paraId="5F56FCA2" w14:textId="44E9D9AA" w:rsidR="006F69DA" w:rsidRPr="006F69DA" w:rsidRDefault="006F69DA" w:rsidP="00F03B50">
      <w:pPr>
        <w:rPr>
          <w:rFonts w:ascii="Times New Roman" w:hAnsi="Times New Roman" w:cs="Times New Roman"/>
          <w:sz w:val="24"/>
          <w:szCs w:val="24"/>
        </w:rPr>
      </w:pPr>
    </w:p>
    <w:sectPr w:rsidR="006F69DA" w:rsidRPr="006F69DA" w:rsidSect="00AE0AC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01A78" w14:textId="77777777" w:rsidR="009F22EE" w:rsidRDefault="009F22EE" w:rsidP="005D55EC">
      <w:r>
        <w:separator/>
      </w:r>
    </w:p>
  </w:endnote>
  <w:endnote w:type="continuationSeparator" w:id="0">
    <w:p w14:paraId="04B9643F" w14:textId="77777777" w:rsidR="009F22EE" w:rsidRDefault="009F22EE" w:rsidP="005D55EC">
      <w:r>
        <w:continuationSeparator/>
      </w:r>
    </w:p>
  </w:endnote>
  <w:endnote w:type="continuationNotice" w:id="1">
    <w:p w14:paraId="6B741E5E" w14:textId="77777777" w:rsidR="009F22EE" w:rsidRDefault="009F22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5E0CE" w14:textId="77777777" w:rsidR="009F22EE" w:rsidRDefault="009F22EE" w:rsidP="005D55EC">
      <w:r>
        <w:separator/>
      </w:r>
    </w:p>
  </w:footnote>
  <w:footnote w:type="continuationSeparator" w:id="0">
    <w:p w14:paraId="6FFACA6F" w14:textId="77777777" w:rsidR="009F22EE" w:rsidRDefault="009F22EE" w:rsidP="005D55EC">
      <w:r>
        <w:continuationSeparator/>
      </w:r>
    </w:p>
  </w:footnote>
  <w:footnote w:type="continuationNotice" w:id="1">
    <w:p w14:paraId="21499FD5" w14:textId="77777777" w:rsidR="009F22EE" w:rsidRDefault="009F22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614"/>
    <w:rsid w:val="00043661"/>
    <w:rsid w:val="00051744"/>
    <w:rsid w:val="0005305E"/>
    <w:rsid w:val="000631A6"/>
    <w:rsid w:val="00073A89"/>
    <w:rsid w:val="00091B13"/>
    <w:rsid w:val="000A025F"/>
    <w:rsid w:val="000B281F"/>
    <w:rsid w:val="000C11D1"/>
    <w:rsid w:val="000C7368"/>
    <w:rsid w:val="0010691D"/>
    <w:rsid w:val="00121843"/>
    <w:rsid w:val="00133DC3"/>
    <w:rsid w:val="00171442"/>
    <w:rsid w:val="001946C0"/>
    <w:rsid w:val="0021255E"/>
    <w:rsid w:val="00227044"/>
    <w:rsid w:val="0025548E"/>
    <w:rsid w:val="00294300"/>
    <w:rsid w:val="002946C7"/>
    <w:rsid w:val="002C0064"/>
    <w:rsid w:val="002D0515"/>
    <w:rsid w:val="002D165C"/>
    <w:rsid w:val="002E352D"/>
    <w:rsid w:val="00332BE2"/>
    <w:rsid w:val="0038211A"/>
    <w:rsid w:val="003C2478"/>
    <w:rsid w:val="003D048A"/>
    <w:rsid w:val="00404B23"/>
    <w:rsid w:val="00415918"/>
    <w:rsid w:val="00420543"/>
    <w:rsid w:val="00420BA8"/>
    <w:rsid w:val="00447614"/>
    <w:rsid w:val="004B3CC2"/>
    <w:rsid w:val="004C5352"/>
    <w:rsid w:val="00526088"/>
    <w:rsid w:val="005523DC"/>
    <w:rsid w:val="0055312A"/>
    <w:rsid w:val="0058476D"/>
    <w:rsid w:val="0058715B"/>
    <w:rsid w:val="00592DCD"/>
    <w:rsid w:val="00594493"/>
    <w:rsid w:val="005A121B"/>
    <w:rsid w:val="005B2896"/>
    <w:rsid w:val="005D1569"/>
    <w:rsid w:val="005D55EC"/>
    <w:rsid w:val="005F01CD"/>
    <w:rsid w:val="005F1337"/>
    <w:rsid w:val="00605938"/>
    <w:rsid w:val="00612BE6"/>
    <w:rsid w:val="006330E6"/>
    <w:rsid w:val="006475C1"/>
    <w:rsid w:val="00661008"/>
    <w:rsid w:val="0066153F"/>
    <w:rsid w:val="00673EA0"/>
    <w:rsid w:val="0068286B"/>
    <w:rsid w:val="00685507"/>
    <w:rsid w:val="006A56F6"/>
    <w:rsid w:val="006A7556"/>
    <w:rsid w:val="006D3B30"/>
    <w:rsid w:val="006F69DA"/>
    <w:rsid w:val="007113DE"/>
    <w:rsid w:val="007437B7"/>
    <w:rsid w:val="00761E3A"/>
    <w:rsid w:val="0077220E"/>
    <w:rsid w:val="0077311D"/>
    <w:rsid w:val="007E37AB"/>
    <w:rsid w:val="00810265"/>
    <w:rsid w:val="00816079"/>
    <w:rsid w:val="008C2B63"/>
    <w:rsid w:val="008D148C"/>
    <w:rsid w:val="008D24BA"/>
    <w:rsid w:val="008D348E"/>
    <w:rsid w:val="008E1595"/>
    <w:rsid w:val="00914F75"/>
    <w:rsid w:val="00944106"/>
    <w:rsid w:val="00990325"/>
    <w:rsid w:val="009A60EF"/>
    <w:rsid w:val="009C33ED"/>
    <w:rsid w:val="009D23F3"/>
    <w:rsid w:val="009F22EE"/>
    <w:rsid w:val="00A025AC"/>
    <w:rsid w:val="00A15F57"/>
    <w:rsid w:val="00A40FE8"/>
    <w:rsid w:val="00A44FB5"/>
    <w:rsid w:val="00A47381"/>
    <w:rsid w:val="00A5506A"/>
    <w:rsid w:val="00A93036"/>
    <w:rsid w:val="00AC60B7"/>
    <w:rsid w:val="00AD0CAC"/>
    <w:rsid w:val="00AD3F99"/>
    <w:rsid w:val="00AD410B"/>
    <w:rsid w:val="00AE0AC7"/>
    <w:rsid w:val="00AE5043"/>
    <w:rsid w:val="00AF2E24"/>
    <w:rsid w:val="00B61D9C"/>
    <w:rsid w:val="00B97DD1"/>
    <w:rsid w:val="00BC7E62"/>
    <w:rsid w:val="00C04BFB"/>
    <w:rsid w:val="00C15526"/>
    <w:rsid w:val="00C85F97"/>
    <w:rsid w:val="00CA5D94"/>
    <w:rsid w:val="00CC4BAD"/>
    <w:rsid w:val="00CD3A17"/>
    <w:rsid w:val="00D068BB"/>
    <w:rsid w:val="00D15E8E"/>
    <w:rsid w:val="00D35B8C"/>
    <w:rsid w:val="00D56BFE"/>
    <w:rsid w:val="00D805F4"/>
    <w:rsid w:val="00D9036D"/>
    <w:rsid w:val="00DC417D"/>
    <w:rsid w:val="00E237A9"/>
    <w:rsid w:val="00E43595"/>
    <w:rsid w:val="00E44B92"/>
    <w:rsid w:val="00E85FA3"/>
    <w:rsid w:val="00E9037C"/>
    <w:rsid w:val="00E95685"/>
    <w:rsid w:val="00EC5CB5"/>
    <w:rsid w:val="00EF578B"/>
    <w:rsid w:val="00EF5976"/>
    <w:rsid w:val="00F03B50"/>
    <w:rsid w:val="00F34D4A"/>
    <w:rsid w:val="00F83525"/>
    <w:rsid w:val="00F9355C"/>
    <w:rsid w:val="00FA4612"/>
    <w:rsid w:val="00FA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F423C"/>
  <w15:docId w15:val="{A001FAC8-CEFC-4CA1-B7DF-F85D42D3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6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55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55EC"/>
  </w:style>
  <w:style w:type="paragraph" w:styleId="a6">
    <w:name w:val="footer"/>
    <w:basedOn w:val="a"/>
    <w:link w:val="a7"/>
    <w:uiPriority w:val="99"/>
    <w:unhideWhenUsed/>
    <w:rsid w:val="005D55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55EC"/>
  </w:style>
  <w:style w:type="paragraph" w:styleId="a8">
    <w:name w:val="Revision"/>
    <w:hidden/>
    <w:uiPriority w:val="99"/>
    <w:semiHidden/>
    <w:rsid w:val="002D0515"/>
  </w:style>
  <w:style w:type="paragraph" w:styleId="a9">
    <w:name w:val="Balloon Text"/>
    <w:basedOn w:val="a"/>
    <w:link w:val="aa"/>
    <w:uiPriority w:val="99"/>
    <w:semiHidden/>
    <w:unhideWhenUsed/>
    <w:rsid w:val="006A7556"/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0"/>
    <w:link w:val="a9"/>
    <w:uiPriority w:val="99"/>
    <w:semiHidden/>
    <w:rsid w:val="006A7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5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8B2D4-5840-4490-ADFB-478B74AB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Shigeru CHOHNAN</dc:creator>
  <cp:lastModifiedBy>Shigeru CHOHNAN</cp:lastModifiedBy>
  <cp:revision>18</cp:revision>
  <cp:lastPrinted>2023-01-21T10:04:00Z</cp:lastPrinted>
  <dcterms:created xsi:type="dcterms:W3CDTF">2023-01-15T20:27:00Z</dcterms:created>
  <dcterms:modified xsi:type="dcterms:W3CDTF">2023-04-18T10:09:00Z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550a55e4f5724d98b08d89a0d4dd65f8</vt:lpwstr>
  </property>
</Properties>
</file>