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9FB" w:rsidRPr="00E100AA" w:rsidRDefault="008B3C60" w:rsidP="00FB57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</w:p>
    <w:p w:rsidR="005869FB" w:rsidRPr="00E100AA" w:rsidRDefault="005869FB" w:rsidP="00FB5750">
      <w:pPr>
        <w:tabs>
          <w:tab w:val="left" w:pos="312"/>
        </w:tabs>
        <w:spacing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00AA">
        <w:rPr>
          <w:rFonts w:ascii="Times New Roman" w:hAnsi="Times New Roman" w:cs="Times New Roman"/>
          <w:b/>
          <w:sz w:val="24"/>
          <w:szCs w:val="24"/>
        </w:rPr>
        <w:t xml:space="preserve">A novel strategy for L-arginine production in engineered </w:t>
      </w:r>
      <w:r w:rsidRPr="00E100AA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</w:p>
    <w:p w:rsidR="005869FB" w:rsidRPr="00E100AA" w:rsidRDefault="005869FB" w:rsidP="00FB5750">
      <w:pPr>
        <w:tabs>
          <w:tab w:val="left" w:pos="312"/>
        </w:tabs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E100AA">
        <w:rPr>
          <w:rFonts w:ascii="Times New Roman" w:hAnsi="Times New Roman" w:cs="Times New Roman"/>
          <w:sz w:val="24"/>
          <w:szCs w:val="24"/>
        </w:rPr>
        <w:t>Mengzhen</w:t>
      </w:r>
      <w:proofErr w:type="spellEnd"/>
      <w:r w:rsidRPr="00E100AA">
        <w:rPr>
          <w:rFonts w:ascii="Times New Roman" w:hAnsi="Times New Roman" w:cs="Times New Roman"/>
          <w:sz w:val="24"/>
          <w:szCs w:val="24"/>
        </w:rPr>
        <w:t xml:space="preserve"> Nie</w:t>
      </w:r>
      <w:r w:rsidRPr="00E100A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E100AA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E100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00AA">
        <w:rPr>
          <w:rFonts w:ascii="Times New Roman" w:hAnsi="Times New Roman" w:cs="Times New Roman"/>
          <w:sz w:val="24"/>
          <w:szCs w:val="24"/>
        </w:rPr>
        <w:t>Jingyu</w:t>
      </w:r>
      <w:proofErr w:type="spellEnd"/>
      <w:r w:rsidRPr="00E100AA">
        <w:rPr>
          <w:rFonts w:ascii="Times New Roman" w:hAnsi="Times New Roman" w:cs="Times New Roman"/>
          <w:sz w:val="24"/>
          <w:szCs w:val="24"/>
        </w:rPr>
        <w:t xml:space="preserve"> Wang</w:t>
      </w:r>
      <w:r w:rsidRPr="00E100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100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00AA">
        <w:rPr>
          <w:rFonts w:ascii="Times New Roman" w:hAnsi="Times New Roman" w:cs="Times New Roman"/>
          <w:sz w:val="24"/>
          <w:szCs w:val="24"/>
        </w:rPr>
        <w:t>Kechun</w:t>
      </w:r>
      <w:proofErr w:type="spellEnd"/>
      <w:r w:rsidRPr="00E100AA">
        <w:rPr>
          <w:rFonts w:ascii="Times New Roman" w:hAnsi="Times New Roman" w:cs="Times New Roman"/>
          <w:sz w:val="24"/>
          <w:szCs w:val="24"/>
        </w:rPr>
        <w:t xml:space="preserve"> Zhang</w:t>
      </w:r>
      <w:r w:rsidRPr="00E100AA">
        <w:rPr>
          <w:rFonts w:ascii="Times New Roman" w:hAnsi="Times New Roman" w:cs="Times New Roman"/>
          <w:sz w:val="24"/>
          <w:szCs w:val="24"/>
          <w:vertAlign w:val="superscript"/>
        </w:rPr>
        <w:t>2 *</w:t>
      </w:r>
    </w:p>
    <w:p w:rsidR="008B5F76" w:rsidRPr="00E100AA" w:rsidRDefault="008B5F76" w:rsidP="008B5F76">
      <w:pPr>
        <w:tabs>
          <w:tab w:val="left" w:pos="312"/>
        </w:tabs>
        <w:spacing w:line="480" w:lineRule="auto"/>
        <w:rPr>
          <w:rFonts w:ascii="Times New Roman" w:hAnsi="Times New Roman" w:cs="Times New Roman"/>
        </w:rPr>
      </w:pPr>
      <w:r w:rsidRPr="00E100AA">
        <w:rPr>
          <w:rFonts w:ascii="Times New Roman" w:hAnsi="Times New Roman" w:cs="Times New Roman"/>
          <w:vertAlign w:val="superscript"/>
        </w:rPr>
        <w:t>1</w:t>
      </w:r>
      <w:r w:rsidRPr="00E100AA">
        <w:rPr>
          <w:rFonts w:ascii="Times New Roman" w:hAnsi="Times New Roman" w:cs="Times New Roman"/>
        </w:rPr>
        <w:t xml:space="preserve"> Zhejiang University, Hangzhou, Zhejiang 310027, China </w:t>
      </w:r>
      <w:bookmarkStart w:id="0" w:name="_GoBack"/>
      <w:bookmarkEnd w:id="0"/>
    </w:p>
    <w:p w:rsidR="008B5F76" w:rsidRPr="00E100AA" w:rsidRDefault="008B5F76" w:rsidP="008B5F76">
      <w:pPr>
        <w:tabs>
          <w:tab w:val="left" w:pos="312"/>
        </w:tabs>
        <w:spacing w:line="480" w:lineRule="auto"/>
        <w:rPr>
          <w:rFonts w:ascii="Times New Roman" w:hAnsi="Times New Roman" w:cs="Times New Roman"/>
        </w:rPr>
      </w:pPr>
      <w:r w:rsidRPr="00E100AA">
        <w:rPr>
          <w:rFonts w:ascii="Times New Roman" w:hAnsi="Times New Roman" w:cs="Times New Roman"/>
          <w:vertAlign w:val="superscript"/>
        </w:rPr>
        <w:t>2</w:t>
      </w:r>
      <w:r w:rsidRPr="00E100AA">
        <w:rPr>
          <w:rFonts w:ascii="Times New Roman" w:hAnsi="Times New Roman" w:cs="Times New Roman"/>
        </w:rPr>
        <w:t xml:space="preserve"> Center of Synthetic Biology and Integrated Bioengineering, School of Engineering, Westlake University, Hangzhou, Zhejiang 310030, China </w:t>
      </w:r>
    </w:p>
    <w:p w:rsidR="00AD042A" w:rsidRPr="00E100AA" w:rsidRDefault="00AD042A" w:rsidP="008B5F76">
      <w:pPr>
        <w:tabs>
          <w:tab w:val="left" w:pos="312"/>
        </w:tabs>
        <w:spacing w:line="480" w:lineRule="auto"/>
        <w:rPr>
          <w:rFonts w:ascii="Times New Roman" w:hAnsi="Times New Roman" w:cs="Times New Roman"/>
        </w:rPr>
      </w:pPr>
    </w:p>
    <w:p w:rsidR="00AD042A" w:rsidRPr="00E100AA" w:rsidRDefault="00AD042A" w:rsidP="00AD042A">
      <w:pPr>
        <w:spacing w:line="360" w:lineRule="auto"/>
        <w:ind w:rightChars="40" w:right="84"/>
        <w:rPr>
          <w:rFonts w:ascii="Times New Roman" w:hAnsi="Times New Roman" w:cs="Times New Roman"/>
        </w:rPr>
      </w:pPr>
      <w:r w:rsidRPr="00E100AA">
        <w:rPr>
          <w:rFonts w:ascii="Times New Roman" w:hAnsi="Times New Roman" w:cs="Times New Roman" w:hint="eastAsia"/>
          <w:b/>
        </w:rPr>
        <w:t>Table S1</w:t>
      </w:r>
      <w:r w:rsidRPr="00E100AA">
        <w:rPr>
          <w:rFonts w:ascii="Times New Roman" w:hAnsi="Times New Roman" w:cs="Times New Roman" w:hint="eastAsia"/>
        </w:rPr>
        <w:t xml:space="preserve"> Comparison of L-arginine production in strains N8, N9 and N11.</w:t>
      </w:r>
    </w:p>
    <w:tbl>
      <w:tblPr>
        <w:tblW w:w="882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644"/>
        <w:gridCol w:w="1474"/>
        <w:gridCol w:w="1020"/>
        <w:gridCol w:w="1077"/>
        <w:gridCol w:w="1020"/>
        <w:gridCol w:w="1531"/>
        <w:gridCol w:w="20"/>
        <w:gridCol w:w="20"/>
      </w:tblGrid>
      <w:tr w:rsidR="00E100AA" w:rsidRPr="00E100AA" w:rsidTr="003B3296">
        <w:trPr>
          <w:trHeight w:val="20"/>
          <w:jc w:val="center"/>
        </w:trPr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strains</w:t>
            </w:r>
          </w:p>
        </w:tc>
        <w:tc>
          <w:tcPr>
            <w:tcW w:w="16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spacing w:line="480" w:lineRule="auto"/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00AA">
              <w:rPr>
                <w:rFonts w:ascii="Times New Roman" w:hAnsi="Times New Roman" w:cs="Times New Roman"/>
                <w:b/>
                <w:bCs/>
              </w:rPr>
              <w:t>subtrates</w:t>
            </w:r>
            <w:proofErr w:type="spellEnd"/>
          </w:p>
        </w:tc>
        <w:tc>
          <w:tcPr>
            <w:tcW w:w="14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overexpression genes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OD</w:t>
            </w:r>
            <w:r w:rsidRPr="00E100AA">
              <w:rPr>
                <w:rFonts w:ascii="Times New Roman" w:hAnsi="Times New Roman" w:cs="Times New Roman"/>
                <w:b/>
                <w:bCs/>
                <w:vertAlign w:val="subscript"/>
              </w:rPr>
              <w:t>600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L-arginine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(g/L)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 xml:space="preserve">Acetate 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(g/L)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/>
                <w:b/>
                <w:bCs/>
              </w:rPr>
              <w:t>L-arginine</w:t>
            </w:r>
          </w:p>
          <w:p w:rsidR="00672361" w:rsidRPr="00E100AA" w:rsidRDefault="00672361" w:rsidP="00AD042A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0AA">
              <w:rPr>
                <w:rFonts w:ascii="Times New Roman" w:hAnsi="Times New Roman" w:cs="Times New Roman" w:hint="eastAsia"/>
                <w:b/>
                <w:bCs/>
              </w:rPr>
              <w:t>yield (</w:t>
            </w:r>
            <w:proofErr w:type="spellStart"/>
            <w:r w:rsidRPr="00E100AA">
              <w:rPr>
                <w:rFonts w:ascii="Times New Roman" w:hAnsi="Times New Roman" w:cs="Times New Roman" w:hint="eastAsia"/>
                <w:b/>
                <w:bCs/>
              </w:rPr>
              <w:t>mol</w:t>
            </w:r>
            <w:proofErr w:type="spellEnd"/>
            <w:r w:rsidRPr="00E100AA">
              <w:rPr>
                <w:rFonts w:ascii="Times New Roman" w:hAnsi="Times New Roman" w:cs="Times New Roman" w:hint="eastAsia"/>
                <w:b/>
                <w:bCs/>
              </w:rPr>
              <w:t>/</w:t>
            </w:r>
            <w:proofErr w:type="spellStart"/>
            <w:r w:rsidRPr="00E100AA">
              <w:rPr>
                <w:rFonts w:ascii="Times New Roman" w:hAnsi="Times New Roman" w:cs="Times New Roman" w:hint="eastAsia"/>
                <w:b/>
                <w:bCs/>
              </w:rPr>
              <w:t>mol</w:t>
            </w:r>
            <w:proofErr w:type="spellEnd"/>
            <w:r w:rsidRPr="00E100AA">
              <w:rPr>
                <w:rFonts w:ascii="Times New Roman" w:hAnsi="Times New Roman" w:cs="Times New Roman" w:hint="eastAsia"/>
                <w:b/>
                <w:bCs/>
              </w:rPr>
              <w:t>)</w:t>
            </w:r>
            <w:r w:rsidR="003B3296" w:rsidRPr="00E100AA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a</w:t>
            </w:r>
          </w:p>
        </w:tc>
        <w:tc>
          <w:tcPr>
            <w:tcW w:w="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100AA" w:rsidRPr="00E100AA" w:rsidTr="003B3296">
        <w:trPr>
          <w:trHeight w:val="57"/>
          <w:jc w:val="center"/>
        </w:trPr>
        <w:tc>
          <w:tcPr>
            <w:tcW w:w="1020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N8</w:t>
            </w:r>
          </w:p>
        </w:tc>
        <w:tc>
          <w:tcPr>
            <w:tcW w:w="1644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glucose+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L-ornithine</w:t>
            </w:r>
          </w:p>
        </w:tc>
        <w:tc>
          <w:tcPr>
            <w:tcW w:w="1474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spacing w:line="480" w:lineRule="auto"/>
              <w:ind w:rightChars="40" w:right="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00AA">
              <w:rPr>
                <w:rFonts w:ascii="Times New Roman" w:hAnsi="Times New Roman" w:cs="Times New Roman"/>
                <w:i/>
              </w:rPr>
              <w:t>argIGH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/>
              </w:rPr>
              <w:t>1</w:t>
            </w:r>
            <w:r w:rsidRPr="00E100AA">
              <w:rPr>
                <w:rFonts w:ascii="Times New Roman" w:hAnsi="Times New Roman" w:cs="Times New Roman" w:hint="eastAsia"/>
              </w:rPr>
              <w:t>3</w:t>
            </w:r>
            <w:r w:rsidRPr="00E100AA">
              <w:rPr>
                <w:rFonts w:ascii="Times New Roman" w:hAnsi="Times New Roman" w:cs="Times New Roman"/>
              </w:rPr>
              <w:t>±</w:t>
            </w:r>
            <w:r w:rsidRPr="00E100AA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6.7</w:t>
            </w:r>
            <w:r w:rsidRPr="00E100AA">
              <w:rPr>
                <w:rFonts w:ascii="Times New Roman" w:hAnsi="Times New Roman" w:cs="Times New Roman"/>
              </w:rPr>
              <w:t>±0.</w:t>
            </w:r>
            <w:r w:rsidRPr="00E100A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2.5</w:t>
            </w:r>
            <w:r w:rsidRPr="00E100AA">
              <w:rPr>
                <w:rFonts w:ascii="Times New Roman" w:hAnsi="Times New Roman" w:cs="Times New Roman"/>
              </w:rPr>
              <w:t>±0.</w:t>
            </w:r>
            <w:r w:rsidRPr="00E100AA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672361" w:rsidP="00672361">
            <w:pPr>
              <w:spacing w:line="480" w:lineRule="auto"/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0.69</w:t>
            </w:r>
          </w:p>
        </w:tc>
        <w:tc>
          <w:tcPr>
            <w:tcW w:w="20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0AA" w:rsidRPr="00E100AA" w:rsidTr="003B3296">
        <w:trPr>
          <w:trHeight w:val="57"/>
          <w:jc w:val="center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N9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glucose+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L-ornithine</w:t>
            </w: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E100AA">
              <w:rPr>
                <w:rFonts w:ascii="Times New Roman" w:hAnsi="Times New Roman" w:cs="Times New Roman"/>
                <w:i/>
              </w:rPr>
              <w:t>argIGH</w:t>
            </w:r>
            <w:proofErr w:type="spellEnd"/>
            <w:r w:rsidRPr="00E100AA">
              <w:rPr>
                <w:rFonts w:ascii="Times New Roman" w:hAnsi="Times New Roman" w:cs="Times New Roman" w:hint="eastAsia"/>
                <w:i/>
              </w:rPr>
              <w:t>,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E100AA">
              <w:rPr>
                <w:rFonts w:ascii="Times New Roman" w:hAnsi="Times New Roman" w:cs="Times New Roman" w:hint="eastAsia"/>
                <w:i/>
              </w:rPr>
              <w:t>carAB</w:t>
            </w:r>
            <w:proofErr w:type="spellEnd"/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13.3</w:t>
            </w:r>
            <w:r w:rsidRPr="00E100AA">
              <w:rPr>
                <w:rFonts w:ascii="Times New Roman" w:hAnsi="Times New Roman" w:cs="Times New Roman" w:hint="eastAsia"/>
              </w:rPr>
              <w:t>±</w:t>
            </w:r>
            <w:r w:rsidRPr="00E100AA">
              <w:rPr>
                <w:rFonts w:ascii="Times New Roman" w:hAnsi="Times New Roman" w:cs="Times New Roman" w:hint="eastAsia"/>
              </w:rPr>
              <w:t>0.4</w:t>
            </w:r>
          </w:p>
        </w:tc>
        <w:tc>
          <w:tcPr>
            <w:tcW w:w="107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7.6</w:t>
            </w:r>
            <w:r w:rsidRPr="00E100AA">
              <w:rPr>
                <w:rFonts w:ascii="Times New Roman" w:hAnsi="Times New Roman" w:cs="Times New Roman" w:hint="eastAsia"/>
              </w:rPr>
              <w:t>±</w:t>
            </w:r>
            <w:r w:rsidRPr="00E100AA">
              <w:rPr>
                <w:rFonts w:ascii="Times New Roman" w:hAnsi="Times New Roman" w:cs="Times New Roman" w:hint="eastAsia"/>
              </w:rPr>
              <w:t>0.1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2.3</w:t>
            </w:r>
            <w:r w:rsidRPr="00E100AA">
              <w:rPr>
                <w:rFonts w:ascii="Times New Roman" w:hAnsi="Times New Roman" w:cs="Times New Roman"/>
              </w:rPr>
              <w:t>±</w:t>
            </w:r>
            <w:r w:rsidRPr="00E100AA">
              <w:rPr>
                <w:rFonts w:ascii="Times New Roman" w:hAnsi="Times New Roman" w:cs="Times New Roman" w:hint="eastAsia"/>
              </w:rPr>
              <w:t>0.4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672361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0.76</w:t>
            </w:r>
          </w:p>
        </w:tc>
        <w:tc>
          <w:tcPr>
            <w:tcW w:w="2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0AA" w:rsidRPr="00E100AA" w:rsidTr="003B3296">
        <w:trPr>
          <w:trHeight w:val="57"/>
          <w:jc w:val="center"/>
        </w:trPr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N11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glucose+</w:t>
            </w:r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N-</w:t>
            </w:r>
            <w:proofErr w:type="spellStart"/>
            <w:r w:rsidRPr="00E100AA">
              <w:rPr>
                <w:rFonts w:ascii="Times New Roman" w:hAnsi="Times New Roman" w:cs="Times New Roman" w:hint="eastAsia"/>
              </w:rPr>
              <w:t>acetylglutamate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E100AA">
              <w:rPr>
                <w:rFonts w:ascii="Times New Roman" w:hAnsi="Times New Roman" w:cs="Times New Roman"/>
                <w:i/>
              </w:rPr>
              <w:t>arg</w:t>
            </w:r>
            <w:r w:rsidRPr="00E100AA">
              <w:rPr>
                <w:rFonts w:ascii="Times New Roman" w:hAnsi="Times New Roman" w:cs="Times New Roman" w:hint="eastAsia"/>
                <w:i/>
              </w:rPr>
              <w:t>CB</w:t>
            </w:r>
            <w:r w:rsidRPr="00E100AA">
              <w:rPr>
                <w:rFonts w:ascii="Times New Roman" w:hAnsi="Times New Roman" w:cs="Times New Roman"/>
                <w:i/>
              </w:rPr>
              <w:t>H</w:t>
            </w:r>
            <w:proofErr w:type="spellEnd"/>
          </w:p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00AA">
              <w:rPr>
                <w:rFonts w:ascii="Times New Roman" w:hAnsi="Times New Roman" w:cs="Times New Roman"/>
                <w:i/>
              </w:rPr>
              <w:t>argDGI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/>
              </w:rPr>
              <w:t>1.1±0.4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F12568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/>
              </w:rPr>
              <w:t>2.7±0.4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672361" w:rsidP="00672361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  <w:r w:rsidRPr="00E100AA">
              <w:rPr>
                <w:rFonts w:ascii="Times New Roman" w:hAnsi="Times New Roman" w:cs="Times New Roman" w:hint="eastAsia"/>
              </w:rPr>
              <w:t>0.92</w:t>
            </w:r>
          </w:p>
        </w:tc>
        <w:tc>
          <w:tcPr>
            <w:tcW w:w="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211FA6" w:rsidRPr="00E100AA" w:rsidRDefault="00211FA6" w:rsidP="00AD042A">
            <w:pPr>
              <w:ind w:rightChars="40" w:right="8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6072C" w:rsidRPr="00E100AA" w:rsidRDefault="0066072C" w:rsidP="0066072C">
      <w:pPr>
        <w:spacing w:afterLines="50" w:after="156" w:line="480" w:lineRule="auto"/>
        <w:rPr>
          <w:rFonts w:ascii="Times New Roman" w:hAnsi="Times New Roman" w:cs="Times New Roman"/>
        </w:rPr>
      </w:pPr>
      <w:proofErr w:type="gramStart"/>
      <w:r w:rsidRPr="00E100AA">
        <w:rPr>
          <w:rFonts w:ascii="Times New Roman" w:hAnsi="Times New Roman" w:cs="Times New Roman" w:hint="eastAsia"/>
          <w:vertAlign w:val="superscript"/>
        </w:rPr>
        <w:t>a</w:t>
      </w:r>
      <w:proofErr w:type="gramEnd"/>
      <w:r w:rsidRPr="00E100AA">
        <w:rPr>
          <w:rFonts w:ascii="Times New Roman" w:hAnsi="Times New Roman" w:cs="Times New Roman" w:hint="eastAsia"/>
        </w:rPr>
        <w:t xml:space="preserve"> </w:t>
      </w:r>
      <w:r w:rsidRPr="00E100AA">
        <w:rPr>
          <w:rFonts w:ascii="Times New Roman" w:hAnsi="Times New Roman" w:cs="Times New Roman"/>
        </w:rPr>
        <w:t>L-arginine</w:t>
      </w:r>
      <w:r w:rsidRPr="00E100AA">
        <w:rPr>
          <w:rFonts w:ascii="Times New Roman" w:hAnsi="Times New Roman" w:cs="Times New Roman" w:hint="eastAsia"/>
        </w:rPr>
        <w:t xml:space="preserve"> </w:t>
      </w:r>
      <w:r w:rsidRPr="00E100AA">
        <w:rPr>
          <w:rFonts w:ascii="Times New Roman" w:hAnsi="Times New Roman" w:cs="Times New Roman"/>
        </w:rPr>
        <w:t>yield</w:t>
      </w:r>
      <w:r w:rsidRPr="00E100AA">
        <w:rPr>
          <w:rFonts w:ascii="Times New Roman" w:hAnsi="Times New Roman" w:cs="Times New Roman" w:hint="eastAsia"/>
        </w:rPr>
        <w:t xml:space="preserve">: </w:t>
      </w:r>
      <w:r w:rsidRPr="00E100AA">
        <w:rPr>
          <w:rFonts w:ascii="Times New Roman" w:hAnsi="Times New Roman" w:cs="Times New Roman"/>
        </w:rPr>
        <w:t>L-arginine</w:t>
      </w:r>
      <w:r w:rsidRPr="00E100AA">
        <w:rPr>
          <w:rFonts w:ascii="Times New Roman" w:hAnsi="Times New Roman" w:cs="Times New Roman" w:hint="eastAsia"/>
        </w:rPr>
        <w:t xml:space="preserve"> production (</w:t>
      </w:r>
      <w:proofErr w:type="spellStart"/>
      <w:r w:rsidRPr="00E100AA">
        <w:rPr>
          <w:rFonts w:ascii="Times New Roman" w:hAnsi="Times New Roman" w:cs="Times New Roman" w:hint="eastAsia"/>
        </w:rPr>
        <w:t>mol</w:t>
      </w:r>
      <w:proofErr w:type="spellEnd"/>
      <w:r w:rsidRPr="00E100AA">
        <w:rPr>
          <w:rFonts w:ascii="Times New Roman" w:hAnsi="Times New Roman" w:cs="Times New Roman" w:hint="eastAsia"/>
        </w:rPr>
        <w:t>)/consumed substrate (</w:t>
      </w:r>
      <w:proofErr w:type="spellStart"/>
      <w:r w:rsidRPr="00E100AA">
        <w:rPr>
          <w:rFonts w:ascii="Times New Roman" w:hAnsi="Times New Roman" w:cs="Times New Roman" w:hint="eastAsia"/>
        </w:rPr>
        <w:t>mol</w:t>
      </w:r>
      <w:proofErr w:type="spellEnd"/>
      <w:r w:rsidRPr="00E100AA">
        <w:rPr>
          <w:rFonts w:ascii="Times New Roman" w:hAnsi="Times New Roman" w:cs="Times New Roman" w:hint="eastAsia"/>
        </w:rPr>
        <w:t>). (For strains N8 and N9, the substrate represent</w:t>
      </w:r>
      <w:r w:rsidR="00C92898" w:rsidRPr="00E100AA">
        <w:rPr>
          <w:rFonts w:ascii="Times New Roman" w:hAnsi="Times New Roman" w:cs="Times New Roman" w:hint="eastAsia"/>
        </w:rPr>
        <w:t>s</w:t>
      </w:r>
      <w:r w:rsidRPr="00E100AA">
        <w:rPr>
          <w:rFonts w:ascii="Times New Roman" w:hAnsi="Times New Roman" w:cs="Times New Roman" w:hint="eastAsia"/>
        </w:rPr>
        <w:t xml:space="preserve"> L-ornithine; f</w:t>
      </w:r>
      <w:r w:rsidRPr="00E100AA">
        <w:rPr>
          <w:rFonts w:ascii="Times New Roman" w:hAnsi="Times New Roman" w:cs="Times New Roman"/>
        </w:rPr>
        <w:t>or strain N</w:t>
      </w:r>
      <w:r w:rsidRPr="00E100AA">
        <w:rPr>
          <w:rFonts w:ascii="Times New Roman" w:hAnsi="Times New Roman" w:cs="Times New Roman" w:hint="eastAsia"/>
        </w:rPr>
        <w:t>11</w:t>
      </w:r>
      <w:r w:rsidRPr="00E100AA">
        <w:rPr>
          <w:rFonts w:ascii="Times New Roman" w:hAnsi="Times New Roman" w:cs="Times New Roman"/>
        </w:rPr>
        <w:t>, the substrate represent</w:t>
      </w:r>
      <w:r w:rsidRPr="00E100AA">
        <w:rPr>
          <w:rFonts w:ascii="Times New Roman" w:hAnsi="Times New Roman" w:cs="Times New Roman" w:hint="eastAsia"/>
        </w:rPr>
        <w:t>s</w:t>
      </w:r>
      <w:r w:rsidRPr="00E100AA">
        <w:rPr>
          <w:rFonts w:ascii="Times New Roman" w:hAnsi="Times New Roman" w:cs="Times New Roman"/>
        </w:rPr>
        <w:t xml:space="preserve"> </w:t>
      </w:r>
      <w:r w:rsidRPr="00E100AA">
        <w:rPr>
          <w:rFonts w:ascii="Times New Roman" w:hAnsi="Times New Roman" w:cs="Times New Roman" w:hint="eastAsia"/>
        </w:rPr>
        <w:t>N-</w:t>
      </w:r>
      <w:proofErr w:type="spellStart"/>
      <w:r w:rsidRPr="00E100AA">
        <w:rPr>
          <w:rFonts w:ascii="Times New Roman" w:hAnsi="Times New Roman" w:cs="Times New Roman" w:hint="eastAsia"/>
        </w:rPr>
        <w:t>acetylglutamate</w:t>
      </w:r>
      <w:proofErr w:type="spellEnd"/>
      <w:r w:rsidRPr="00E100AA">
        <w:rPr>
          <w:rFonts w:ascii="Times New Roman" w:hAnsi="Times New Roman" w:cs="Times New Roman" w:hint="eastAsia"/>
        </w:rPr>
        <w:t>.)</w:t>
      </w:r>
    </w:p>
    <w:p w:rsidR="00ED1A70" w:rsidRPr="00E100AA" w:rsidRDefault="00D53492" w:rsidP="00980650">
      <w:pPr>
        <w:spacing w:beforeLines="50" w:before="156" w:line="480" w:lineRule="auto"/>
      </w:pPr>
      <w:r w:rsidRPr="00E100AA">
        <w:object w:dxaOrig="12893" w:dyaOrig="24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35pt;height:78.45pt" o:ole="">
            <v:imagedata r:id="rId5" o:title=""/>
          </v:shape>
          <o:OLEObject Type="Embed" ProgID="ChemDraw.Document.6.0" ShapeID="_x0000_i1025" DrawAspect="Content" ObjectID="_1750910549" r:id="rId6"/>
        </w:object>
      </w:r>
    </w:p>
    <w:p w:rsidR="00CC09E7" w:rsidRPr="00E100AA" w:rsidRDefault="00207381" w:rsidP="00FB5750">
      <w:pPr>
        <w:spacing w:line="480" w:lineRule="auto"/>
        <w:rPr>
          <w:rFonts w:ascii="Times New Roman" w:hAnsi="Times New Roman" w:cs="Times New Roman"/>
        </w:rPr>
      </w:pPr>
      <w:bookmarkStart w:id="1" w:name="OLE_LINK75"/>
      <w:bookmarkStart w:id="2" w:name="OLE_LINK76"/>
      <w:r w:rsidRPr="00E100AA">
        <w:rPr>
          <w:rFonts w:ascii="Times New Roman" w:hAnsi="Times New Roman" w:cs="Times New Roman" w:hint="eastAsia"/>
          <w:b/>
        </w:rPr>
        <w:t>F</w:t>
      </w:r>
      <w:r w:rsidRPr="00E100AA">
        <w:rPr>
          <w:rFonts w:ascii="Times New Roman" w:hAnsi="Times New Roman" w:cs="Times New Roman"/>
          <w:b/>
        </w:rPr>
        <w:t>ig</w:t>
      </w:r>
      <w:r w:rsidR="00AE3DCC" w:rsidRPr="00E100AA">
        <w:rPr>
          <w:rFonts w:ascii="Times New Roman" w:hAnsi="Times New Roman" w:cs="Times New Roman" w:hint="eastAsia"/>
          <w:b/>
        </w:rPr>
        <w:t>.</w:t>
      </w:r>
      <w:r w:rsidRPr="00E100AA">
        <w:rPr>
          <w:rFonts w:ascii="Times New Roman" w:hAnsi="Times New Roman" w:cs="Times New Roman"/>
          <w:b/>
        </w:rPr>
        <w:t xml:space="preserve"> </w:t>
      </w:r>
      <w:r w:rsidRPr="00E100AA">
        <w:rPr>
          <w:rFonts w:ascii="Times New Roman" w:hAnsi="Times New Roman" w:cs="Times New Roman" w:hint="eastAsia"/>
          <w:b/>
        </w:rPr>
        <w:t>S</w:t>
      </w:r>
      <w:r w:rsidR="003C0F88" w:rsidRPr="00E100AA">
        <w:rPr>
          <w:rFonts w:ascii="Times New Roman" w:hAnsi="Times New Roman" w:cs="Times New Roman" w:hint="eastAsia"/>
          <w:b/>
        </w:rPr>
        <w:t>1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bookmarkEnd w:id="1"/>
      <w:bookmarkEnd w:id="2"/>
      <w:r w:rsidR="00794093" w:rsidRPr="00E100AA">
        <w:rPr>
          <w:rFonts w:ascii="Times New Roman" w:hAnsi="Times New Roman" w:cs="Times New Roman"/>
        </w:rPr>
        <w:t>N-</w:t>
      </w:r>
      <w:proofErr w:type="spellStart"/>
      <w:r w:rsidR="00794093" w:rsidRPr="00E100AA">
        <w:rPr>
          <w:rFonts w:ascii="Times New Roman" w:hAnsi="Times New Roman" w:cs="Times New Roman"/>
        </w:rPr>
        <w:t>acetylglutamate</w:t>
      </w:r>
      <w:proofErr w:type="spellEnd"/>
      <w:r w:rsidR="00794093" w:rsidRPr="00E100AA">
        <w:rPr>
          <w:rFonts w:ascii="Times New Roman" w:hAnsi="Times New Roman" w:cs="Times New Roman"/>
        </w:rPr>
        <w:t xml:space="preserve"> </w:t>
      </w:r>
      <w:r w:rsidR="00794093" w:rsidRPr="00E100AA">
        <w:rPr>
          <w:rFonts w:ascii="Times New Roman" w:hAnsi="Times New Roman" w:cs="Times New Roman" w:hint="eastAsia"/>
        </w:rPr>
        <w:t xml:space="preserve">was </w:t>
      </w:r>
      <w:r w:rsidR="00794093" w:rsidRPr="00E100AA">
        <w:rPr>
          <w:rFonts w:ascii="Times New Roman" w:hAnsi="Times New Roman" w:cs="Times New Roman"/>
        </w:rPr>
        <w:t>synthesi</w:t>
      </w:r>
      <w:r w:rsidR="00794093" w:rsidRPr="00E100AA">
        <w:rPr>
          <w:rFonts w:ascii="Times New Roman" w:hAnsi="Times New Roman" w:cs="Times New Roman" w:hint="eastAsia"/>
        </w:rPr>
        <w:t>zed</w:t>
      </w:r>
      <w:r w:rsidR="00794093" w:rsidRPr="00E100AA">
        <w:rPr>
          <w:rFonts w:ascii="Times New Roman" w:hAnsi="Times New Roman" w:cs="Times New Roman"/>
        </w:rPr>
        <w:t xml:space="preserve"> by </w:t>
      </w:r>
      <w:r w:rsidR="00794093" w:rsidRPr="00E100AA">
        <w:rPr>
          <w:rFonts w:ascii="Times New Roman" w:hAnsi="Times New Roman" w:cs="Times New Roman" w:hint="eastAsia"/>
        </w:rPr>
        <w:t xml:space="preserve">chemical </w:t>
      </w:r>
      <w:r w:rsidR="00794093" w:rsidRPr="00E100AA">
        <w:rPr>
          <w:rFonts w:ascii="Times New Roman" w:hAnsi="Times New Roman" w:cs="Times New Roman"/>
        </w:rPr>
        <w:t>acetylation of L-glutamate with acetic anhydride.</w:t>
      </w:r>
      <w:r w:rsidR="00794093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 xml:space="preserve">The sodium </w:t>
      </w:r>
      <w:r w:rsidR="00CC09E7" w:rsidRPr="00E100AA">
        <w:rPr>
          <w:rFonts w:ascii="Times New Roman" w:hAnsi="Times New Roman" w:cs="Times New Roman" w:hint="eastAsia"/>
        </w:rPr>
        <w:t>L-</w:t>
      </w:r>
      <w:r w:rsidR="004D1A82" w:rsidRPr="00E100AA">
        <w:rPr>
          <w:rFonts w:ascii="Times New Roman" w:hAnsi="Times New Roman" w:cs="Times New Roman"/>
        </w:rPr>
        <w:t>glutamate (</w:t>
      </w:r>
      <w:r w:rsidR="00CC09E7" w:rsidRPr="00E100AA">
        <w:rPr>
          <w:rFonts w:ascii="Times New Roman" w:hAnsi="Times New Roman" w:cs="Times New Roman"/>
        </w:rPr>
        <w:t>l g,</w:t>
      </w:r>
      <w:r w:rsidR="00CC09E7" w:rsidRPr="00E100AA">
        <w:rPr>
          <w:rFonts w:ascii="Times New Roman" w:hAnsi="Times New Roman" w:cs="Times New Roman" w:hint="eastAsia"/>
        </w:rPr>
        <w:t xml:space="preserve"> 8 </w:t>
      </w:r>
      <w:proofErr w:type="spellStart"/>
      <w:r w:rsidR="00CC09E7" w:rsidRPr="00E100AA">
        <w:rPr>
          <w:rFonts w:ascii="Times New Roman" w:hAnsi="Times New Roman" w:cs="Times New Roman"/>
        </w:rPr>
        <w:t>mmo</w:t>
      </w:r>
      <w:r w:rsidR="00794093" w:rsidRPr="00E100AA">
        <w:rPr>
          <w:rFonts w:ascii="Times New Roman" w:hAnsi="Times New Roman" w:cs="Times New Roman" w:hint="eastAsia"/>
        </w:rPr>
        <w:t>l</w:t>
      </w:r>
      <w:proofErr w:type="spellEnd"/>
      <w:r w:rsidR="00CC09E7" w:rsidRPr="00E100AA">
        <w:rPr>
          <w:rFonts w:ascii="Times New Roman" w:hAnsi="Times New Roman" w:cs="Times New Roman"/>
        </w:rPr>
        <w:t>), water (8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>m</w:t>
      </w:r>
      <w:r w:rsidR="00CC09E7" w:rsidRPr="00E100AA">
        <w:rPr>
          <w:rFonts w:ascii="Times New Roman" w:hAnsi="Times New Roman" w:cs="Times New Roman" w:hint="eastAsia"/>
        </w:rPr>
        <w:t>L</w:t>
      </w:r>
      <w:r w:rsidR="00CC09E7" w:rsidRPr="00E100AA">
        <w:rPr>
          <w:rFonts w:ascii="Times New Roman" w:hAnsi="Times New Roman" w:cs="Times New Roman"/>
        </w:rPr>
        <w:t>)</w:t>
      </w:r>
      <w:r w:rsidR="00CC09E7" w:rsidRPr="00E100AA">
        <w:rPr>
          <w:rFonts w:ascii="Times New Roman" w:hAnsi="Times New Roman" w:cs="Times New Roman" w:hint="eastAsia"/>
        </w:rPr>
        <w:t>,</w:t>
      </w:r>
      <w:r w:rsidR="00CC09E7" w:rsidRPr="00E100AA">
        <w:rPr>
          <w:rFonts w:ascii="Times New Roman" w:hAnsi="Times New Roman" w:cs="Times New Roman"/>
        </w:rPr>
        <w:t xml:space="preserve"> and acetic anhydride (</w:t>
      </w:r>
      <w:r w:rsidR="00AD428A" w:rsidRPr="00E100AA">
        <w:rPr>
          <w:rFonts w:ascii="Times New Roman" w:hAnsi="Times New Roman" w:cs="Times New Roman" w:hint="eastAsia"/>
        </w:rPr>
        <w:t>1</w:t>
      </w:r>
      <w:r w:rsidR="00CC09E7" w:rsidRPr="00E100AA">
        <w:rPr>
          <w:rFonts w:ascii="Times New Roman" w:hAnsi="Times New Roman" w:cs="Times New Roman" w:hint="eastAsia"/>
        </w:rPr>
        <w:t>.2</w:t>
      </w:r>
      <w:r w:rsidR="00CC09E7" w:rsidRPr="00E100AA">
        <w:rPr>
          <w:rFonts w:ascii="Times New Roman" w:hAnsi="Times New Roman" w:cs="Times New Roman"/>
        </w:rPr>
        <w:t xml:space="preserve"> m</w:t>
      </w:r>
      <w:r w:rsidR="00CC09E7" w:rsidRPr="00E100AA">
        <w:rPr>
          <w:rFonts w:ascii="Times New Roman" w:hAnsi="Times New Roman" w:cs="Times New Roman" w:hint="eastAsia"/>
        </w:rPr>
        <w:t>L)</w:t>
      </w:r>
      <w:r w:rsidR="00CC09E7" w:rsidRPr="00E100AA">
        <w:rPr>
          <w:rFonts w:ascii="Times New Roman" w:hAnsi="Times New Roman" w:cs="Times New Roman"/>
        </w:rPr>
        <w:t xml:space="preserve"> were taken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>in a beaker (</w:t>
      </w:r>
      <w:r w:rsidR="00CC09E7" w:rsidRPr="00E100AA">
        <w:rPr>
          <w:rFonts w:ascii="Times New Roman" w:hAnsi="Times New Roman" w:cs="Times New Roman" w:hint="eastAsia"/>
        </w:rPr>
        <w:t xml:space="preserve">50 </w:t>
      </w:r>
      <w:r w:rsidR="00CC09E7" w:rsidRPr="00E100AA">
        <w:rPr>
          <w:rFonts w:ascii="Times New Roman" w:hAnsi="Times New Roman" w:cs="Times New Roman"/>
        </w:rPr>
        <w:t>m</w:t>
      </w:r>
      <w:r w:rsidR="00CC09E7" w:rsidRPr="00E100AA">
        <w:rPr>
          <w:rFonts w:ascii="Times New Roman" w:hAnsi="Times New Roman" w:cs="Times New Roman" w:hint="eastAsia"/>
        </w:rPr>
        <w:t>L</w:t>
      </w:r>
      <w:r w:rsidR="00CC09E7" w:rsidRPr="00E100AA">
        <w:rPr>
          <w:rFonts w:ascii="Times New Roman" w:hAnsi="Times New Roman" w:cs="Times New Roman"/>
        </w:rPr>
        <w:t xml:space="preserve">) and sonicated for </w:t>
      </w:r>
      <w:r w:rsidR="00CC09E7" w:rsidRPr="00E100AA">
        <w:rPr>
          <w:rFonts w:ascii="Times New Roman" w:hAnsi="Times New Roman" w:cs="Times New Roman" w:hint="eastAsia"/>
        </w:rPr>
        <w:t>10</w:t>
      </w:r>
      <w:r w:rsidR="00CC09E7" w:rsidRPr="00E100AA">
        <w:rPr>
          <w:rFonts w:ascii="Times New Roman" w:hAnsi="Times New Roman" w:cs="Times New Roman"/>
        </w:rPr>
        <w:t xml:space="preserve"> min</w:t>
      </w:r>
      <w:r w:rsidR="00AE100D" w:rsidRPr="00E100AA">
        <w:rPr>
          <w:rFonts w:ascii="Times New Roman" w:hAnsi="Times New Roman" w:cs="Times New Roman" w:hint="eastAsia"/>
        </w:rPr>
        <w:t>s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AD428A" w:rsidRPr="00E100AA">
        <w:rPr>
          <w:rFonts w:ascii="Times New Roman" w:hAnsi="Times New Roman" w:cs="Times New Roman"/>
        </w:rPr>
        <w:t>at ambient temperature</w:t>
      </w:r>
      <w:r w:rsidR="00CC09E7" w:rsidRPr="00E100AA">
        <w:rPr>
          <w:rFonts w:ascii="Times New Roman" w:hAnsi="Times New Roman" w:cs="Times New Roman"/>
        </w:rPr>
        <w:t>.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>A</w:t>
      </w:r>
      <w:r w:rsidR="00AD428A" w:rsidRPr="00E100AA">
        <w:rPr>
          <w:rFonts w:ascii="Times New Roman" w:hAnsi="Times New Roman" w:cs="Times New Roman" w:hint="eastAsia"/>
        </w:rPr>
        <w:t>t</w:t>
      </w:r>
      <w:r w:rsidR="00CC09E7" w:rsidRPr="00E100AA">
        <w:rPr>
          <w:rFonts w:ascii="Times New Roman" w:hAnsi="Times New Roman" w:cs="Times New Roman"/>
        </w:rPr>
        <w:t xml:space="preserve"> the end of </w:t>
      </w:r>
      <w:r w:rsidR="00CC09E7" w:rsidRPr="00E100AA">
        <w:rPr>
          <w:rFonts w:ascii="Times New Roman" w:hAnsi="Times New Roman" w:cs="Times New Roman" w:hint="eastAsia"/>
        </w:rPr>
        <w:t xml:space="preserve">the </w:t>
      </w:r>
      <w:r w:rsidR="00CC09E7" w:rsidRPr="00E100AA">
        <w:rPr>
          <w:rFonts w:ascii="Times New Roman" w:hAnsi="Times New Roman" w:cs="Times New Roman"/>
        </w:rPr>
        <w:t xml:space="preserve">reaction, </w:t>
      </w:r>
      <w:r w:rsidR="00CC09E7" w:rsidRPr="00E100AA">
        <w:rPr>
          <w:rFonts w:ascii="Times New Roman" w:hAnsi="Times New Roman" w:cs="Times New Roman" w:hint="eastAsia"/>
        </w:rPr>
        <w:t xml:space="preserve">the </w:t>
      </w:r>
      <w:r w:rsidR="00AE100D" w:rsidRPr="00E100AA">
        <w:rPr>
          <w:rFonts w:ascii="Times New Roman" w:hAnsi="Times New Roman" w:cs="Times New Roman" w:hint="eastAsia"/>
        </w:rPr>
        <w:t>N-</w:t>
      </w:r>
      <w:proofErr w:type="spellStart"/>
      <w:r w:rsidR="00AE100D" w:rsidRPr="00E100AA">
        <w:rPr>
          <w:rFonts w:ascii="Times New Roman" w:hAnsi="Times New Roman" w:cs="Times New Roman" w:hint="eastAsia"/>
        </w:rPr>
        <w:t>acetylglutamate</w:t>
      </w:r>
      <w:proofErr w:type="spellEnd"/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>concentration of samples w</w:t>
      </w:r>
      <w:r w:rsidR="00CC09E7" w:rsidRPr="00E100AA">
        <w:rPr>
          <w:rFonts w:ascii="Times New Roman" w:hAnsi="Times New Roman" w:cs="Times New Roman" w:hint="eastAsia"/>
        </w:rPr>
        <w:t>as</w:t>
      </w:r>
      <w:r w:rsidR="00CC09E7" w:rsidRPr="00E100AA">
        <w:rPr>
          <w:rFonts w:ascii="Times New Roman" w:hAnsi="Times New Roman" w:cs="Times New Roman"/>
        </w:rPr>
        <w:t xml:space="preserve"> analyzed using </w:t>
      </w:r>
      <w:r w:rsidR="00CC09E7" w:rsidRPr="00E100AA">
        <w:rPr>
          <w:rFonts w:ascii="Times New Roman" w:hAnsi="Times New Roman" w:cs="Times New Roman" w:hint="eastAsia"/>
        </w:rPr>
        <w:t xml:space="preserve">HPLC. The </w:t>
      </w:r>
      <w:r w:rsidR="00CC09E7" w:rsidRPr="00E100AA">
        <w:rPr>
          <w:rFonts w:ascii="Times New Roman" w:hAnsi="Times New Roman" w:cs="Times New Roman"/>
        </w:rPr>
        <w:lastRenderedPageBreak/>
        <w:t>water and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>acetic acid were</w:t>
      </w:r>
      <w:r w:rsidR="00CC09E7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/>
        </w:rPr>
        <w:t xml:space="preserve">removed </w:t>
      </w:r>
      <w:r w:rsidR="00D04B00" w:rsidRPr="00E100AA">
        <w:rPr>
          <w:rFonts w:ascii="Times New Roman" w:hAnsi="Times New Roman" w:cs="Times New Roman"/>
        </w:rPr>
        <w:t>completely</w:t>
      </w:r>
      <w:r w:rsidR="00D04B00" w:rsidRPr="00E100AA">
        <w:rPr>
          <w:rFonts w:ascii="Times New Roman" w:hAnsi="Times New Roman" w:cs="Times New Roman" w:hint="eastAsia"/>
        </w:rPr>
        <w:t xml:space="preserve"> </w:t>
      </w:r>
      <w:r w:rsidR="00CC09E7" w:rsidRPr="00E100AA">
        <w:rPr>
          <w:rFonts w:ascii="Times New Roman" w:hAnsi="Times New Roman" w:cs="Times New Roman" w:hint="eastAsia"/>
        </w:rPr>
        <w:t xml:space="preserve">and collected </w:t>
      </w:r>
      <w:r w:rsidR="00CC09E7" w:rsidRPr="00E100AA">
        <w:rPr>
          <w:rFonts w:ascii="Times New Roman" w:hAnsi="Times New Roman" w:cs="Times New Roman"/>
        </w:rPr>
        <w:t xml:space="preserve">at </w:t>
      </w:r>
      <w:r w:rsidR="00D04B00" w:rsidRPr="00E100AA">
        <w:rPr>
          <w:rFonts w:ascii="Times New Roman" w:hAnsi="Times New Roman" w:cs="Times New Roman" w:hint="eastAsia"/>
        </w:rPr>
        <w:t>5</w:t>
      </w:r>
      <w:r w:rsidR="00CC09E7" w:rsidRPr="00E100AA">
        <w:rPr>
          <w:rFonts w:ascii="Times New Roman" w:hAnsi="Times New Roman" w:cs="Times New Roman" w:hint="eastAsia"/>
        </w:rPr>
        <w:t>0</w:t>
      </w:r>
      <w:r w:rsidR="00CC09E7" w:rsidRPr="00E100AA">
        <w:rPr>
          <w:rFonts w:ascii="Times New Roman" w:hAnsi="Times New Roman" w:cs="Times New Roman" w:hint="eastAsia"/>
        </w:rPr>
        <w:t>℃</w:t>
      </w:r>
      <w:r w:rsidR="00CC09E7" w:rsidRPr="00E100AA">
        <w:rPr>
          <w:rFonts w:ascii="Times New Roman" w:hAnsi="Times New Roman" w:cs="Times New Roman"/>
        </w:rPr>
        <w:t xml:space="preserve"> on a rotary vacuum evaporator. </w:t>
      </w:r>
    </w:p>
    <w:p w:rsidR="00325006" w:rsidRPr="00E100AA" w:rsidRDefault="00AE100D" w:rsidP="00FB5750">
      <w:pPr>
        <w:spacing w:line="480" w:lineRule="auto"/>
        <w:jc w:val="center"/>
        <w:rPr>
          <w:rFonts w:ascii="Times New Roman" w:hAnsi="Times New Roman" w:cs="Times New Roman"/>
        </w:rPr>
      </w:pPr>
      <w:r w:rsidRPr="00E100AA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6E797D1" wp14:editId="1DB7F77B">
            <wp:extent cx="3780000" cy="166375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66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9E7" w:rsidRPr="00E100AA" w:rsidRDefault="00CC09E7" w:rsidP="00FB5750">
      <w:pPr>
        <w:spacing w:line="480" w:lineRule="auto"/>
        <w:rPr>
          <w:rFonts w:ascii="Times New Roman" w:hAnsi="Times New Roman" w:cs="Times New Roman"/>
        </w:rPr>
      </w:pPr>
      <w:r w:rsidRPr="00E100AA">
        <w:rPr>
          <w:rFonts w:ascii="Times New Roman" w:hAnsi="Times New Roman" w:cs="Times New Roman"/>
          <w:b/>
        </w:rPr>
        <w:t>Fig</w:t>
      </w:r>
      <w:r w:rsidR="00AE3DCC" w:rsidRPr="00E100AA">
        <w:rPr>
          <w:rFonts w:ascii="Times New Roman" w:hAnsi="Times New Roman" w:cs="Times New Roman" w:hint="eastAsia"/>
          <w:b/>
        </w:rPr>
        <w:t>.</w:t>
      </w:r>
      <w:r w:rsidRPr="00E100AA">
        <w:rPr>
          <w:rFonts w:ascii="Times New Roman" w:hAnsi="Times New Roman" w:cs="Times New Roman"/>
          <w:b/>
        </w:rPr>
        <w:t xml:space="preserve"> </w:t>
      </w:r>
      <w:r w:rsidRPr="00E100AA">
        <w:rPr>
          <w:rFonts w:ascii="Times New Roman" w:hAnsi="Times New Roman" w:cs="Times New Roman" w:hint="eastAsia"/>
          <w:b/>
        </w:rPr>
        <w:t>S</w:t>
      </w:r>
      <w:r w:rsidR="003C0F88" w:rsidRPr="00E100AA">
        <w:rPr>
          <w:rFonts w:ascii="Times New Roman" w:hAnsi="Times New Roman" w:cs="Times New Roman" w:hint="eastAsia"/>
          <w:b/>
        </w:rPr>
        <w:t>2</w:t>
      </w:r>
      <w:r w:rsidRPr="00E100AA">
        <w:rPr>
          <w:rFonts w:ascii="Times New Roman" w:hAnsi="Times New Roman" w:cs="Times New Roman" w:hint="eastAsia"/>
        </w:rPr>
        <w:t xml:space="preserve"> </w:t>
      </w:r>
      <w:r w:rsidRPr="00E100AA">
        <w:rPr>
          <w:rFonts w:ascii="Times New Roman" w:hAnsi="Times New Roman" w:cs="Times New Roman"/>
        </w:rPr>
        <w:t>HPLC signal show</w:t>
      </w:r>
      <w:r w:rsidR="0060350E" w:rsidRPr="00E100AA">
        <w:rPr>
          <w:rFonts w:ascii="Times New Roman" w:hAnsi="Times New Roman" w:cs="Times New Roman" w:hint="eastAsia"/>
        </w:rPr>
        <w:t>s</w:t>
      </w:r>
      <w:r w:rsidRPr="00E100AA">
        <w:rPr>
          <w:rFonts w:ascii="Times New Roman" w:hAnsi="Times New Roman" w:cs="Times New Roman" w:hint="eastAsia"/>
        </w:rPr>
        <w:t xml:space="preserve"> </w:t>
      </w:r>
      <w:r w:rsidR="0060350E" w:rsidRPr="00E100AA">
        <w:rPr>
          <w:rFonts w:ascii="Times New Roman" w:hAnsi="Times New Roman" w:cs="Times New Roman" w:hint="eastAsia"/>
        </w:rPr>
        <w:t>N-</w:t>
      </w:r>
      <w:proofErr w:type="spellStart"/>
      <w:r w:rsidR="0060350E" w:rsidRPr="00E100AA">
        <w:rPr>
          <w:rFonts w:ascii="Times New Roman" w:hAnsi="Times New Roman" w:cs="Times New Roman" w:hint="eastAsia"/>
        </w:rPr>
        <w:t>acetylglutamate</w:t>
      </w:r>
      <w:proofErr w:type="spellEnd"/>
      <w:r w:rsidRPr="00E100AA">
        <w:rPr>
          <w:rFonts w:ascii="Times New Roman" w:hAnsi="Times New Roman" w:cs="Times New Roman"/>
        </w:rPr>
        <w:t xml:space="preserve"> accumulation</w:t>
      </w:r>
      <w:r w:rsidRPr="00E100AA">
        <w:rPr>
          <w:rFonts w:ascii="Times New Roman" w:hAnsi="Times New Roman" w:cs="Times New Roman" w:hint="eastAsia"/>
        </w:rPr>
        <w:t>.</w:t>
      </w:r>
    </w:p>
    <w:p w:rsidR="005A3798" w:rsidRPr="00E100AA" w:rsidRDefault="005A3798" w:rsidP="00FB5750">
      <w:pPr>
        <w:spacing w:line="480" w:lineRule="auto"/>
        <w:rPr>
          <w:rFonts w:ascii="Times New Roman" w:hAnsi="Times New Roman" w:cs="Times New Roman"/>
        </w:rPr>
      </w:pPr>
    </w:p>
    <w:sectPr w:rsidR="005A3798" w:rsidRPr="00E100AA" w:rsidSect="00E10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A274B"/>
    <w:multiLevelType w:val="multilevel"/>
    <w:tmpl w:val="B68A5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75"/>
    <w:rsid w:val="00017816"/>
    <w:rsid w:val="00042F8E"/>
    <w:rsid w:val="000578E5"/>
    <w:rsid w:val="000A2539"/>
    <w:rsid w:val="000B075F"/>
    <w:rsid w:val="000D7809"/>
    <w:rsid w:val="00120491"/>
    <w:rsid w:val="00123137"/>
    <w:rsid w:val="001432D0"/>
    <w:rsid w:val="001840D3"/>
    <w:rsid w:val="001A0C44"/>
    <w:rsid w:val="001B3C86"/>
    <w:rsid w:val="00207381"/>
    <w:rsid w:val="00211FA6"/>
    <w:rsid w:val="00223EAC"/>
    <w:rsid w:val="00263321"/>
    <w:rsid w:val="00294357"/>
    <w:rsid w:val="00325006"/>
    <w:rsid w:val="00344CD5"/>
    <w:rsid w:val="0037335B"/>
    <w:rsid w:val="003B3296"/>
    <w:rsid w:val="003C0F88"/>
    <w:rsid w:val="003F374C"/>
    <w:rsid w:val="004034AB"/>
    <w:rsid w:val="0047203A"/>
    <w:rsid w:val="00496925"/>
    <w:rsid w:val="004C16F5"/>
    <w:rsid w:val="004C6D51"/>
    <w:rsid w:val="004D1A82"/>
    <w:rsid w:val="00540220"/>
    <w:rsid w:val="0056309E"/>
    <w:rsid w:val="005869FB"/>
    <w:rsid w:val="005A3798"/>
    <w:rsid w:val="005D76F4"/>
    <w:rsid w:val="0060350E"/>
    <w:rsid w:val="0066072C"/>
    <w:rsid w:val="00672361"/>
    <w:rsid w:val="00731392"/>
    <w:rsid w:val="00753D94"/>
    <w:rsid w:val="00794093"/>
    <w:rsid w:val="00843010"/>
    <w:rsid w:val="008B1CFC"/>
    <w:rsid w:val="008B3C60"/>
    <w:rsid w:val="008B5F76"/>
    <w:rsid w:val="008D13D4"/>
    <w:rsid w:val="00950539"/>
    <w:rsid w:val="0095500A"/>
    <w:rsid w:val="00971975"/>
    <w:rsid w:val="00980650"/>
    <w:rsid w:val="009A0DB8"/>
    <w:rsid w:val="009B5466"/>
    <w:rsid w:val="00A56891"/>
    <w:rsid w:val="00A66987"/>
    <w:rsid w:val="00A9398C"/>
    <w:rsid w:val="00AD042A"/>
    <w:rsid w:val="00AD428A"/>
    <w:rsid w:val="00AE100D"/>
    <w:rsid w:val="00AE3DCC"/>
    <w:rsid w:val="00AF74C3"/>
    <w:rsid w:val="00B6617C"/>
    <w:rsid w:val="00BA7912"/>
    <w:rsid w:val="00BB0613"/>
    <w:rsid w:val="00BD0140"/>
    <w:rsid w:val="00C04ABB"/>
    <w:rsid w:val="00C0720C"/>
    <w:rsid w:val="00C92898"/>
    <w:rsid w:val="00C9409E"/>
    <w:rsid w:val="00CC09E7"/>
    <w:rsid w:val="00CE2B77"/>
    <w:rsid w:val="00D04B00"/>
    <w:rsid w:val="00D13AE8"/>
    <w:rsid w:val="00D53492"/>
    <w:rsid w:val="00DD06CA"/>
    <w:rsid w:val="00E100AA"/>
    <w:rsid w:val="00E33EFA"/>
    <w:rsid w:val="00E4287C"/>
    <w:rsid w:val="00E9784A"/>
    <w:rsid w:val="00EA4446"/>
    <w:rsid w:val="00EB0FBF"/>
    <w:rsid w:val="00EB3D60"/>
    <w:rsid w:val="00ED1A70"/>
    <w:rsid w:val="00F018F3"/>
    <w:rsid w:val="00F03641"/>
    <w:rsid w:val="00F41F62"/>
    <w:rsid w:val="00FA5DA3"/>
    <w:rsid w:val="00FB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EFF33FC-31A1-449D-8A3E-C37CF919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720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7203A"/>
    <w:rPr>
      <w:rFonts w:ascii="SimSun" w:eastAsia="SimSun" w:hAnsi="SimSun" w:cs="SimSu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2F8E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AE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E8"/>
    <w:rPr>
      <w:sz w:val="18"/>
      <w:szCs w:val="18"/>
    </w:rPr>
  </w:style>
  <w:style w:type="table" w:styleId="TableGrid">
    <w:name w:val="Table Grid"/>
    <w:basedOn w:val="TableNormal"/>
    <w:uiPriority w:val="59"/>
    <w:rsid w:val="00A6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sid w:val="00223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0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聂梦真</dc:creator>
  <cp:lastModifiedBy>Durga Ramu</cp:lastModifiedBy>
  <cp:revision>5</cp:revision>
  <dcterms:created xsi:type="dcterms:W3CDTF">2023-07-04T02:58:00Z</dcterms:created>
  <dcterms:modified xsi:type="dcterms:W3CDTF">2023-07-15T01:46:00Z</dcterms:modified>
</cp:coreProperties>
</file>