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ECDB6" w14:textId="7E02F959" w:rsidR="00B91395" w:rsidRDefault="00914A5E" w:rsidP="00B44AE3">
      <w:pPr>
        <w:rPr>
          <w:rFonts w:asciiTheme="majorBidi" w:hAnsiTheme="majorBidi" w:cstheme="majorBidi"/>
          <w:color w:val="000000" w:themeColor="text1"/>
          <w:lang w:val="en-US"/>
        </w:rPr>
      </w:pPr>
      <w:r w:rsidRPr="00914A5E">
        <w:rPr>
          <w:rFonts w:asciiTheme="majorBidi" w:hAnsiTheme="majorBidi" w:cstheme="majorBidi"/>
          <w:b/>
          <w:bCs/>
          <w:color w:val="000000" w:themeColor="text1"/>
        </w:rPr>
        <w:t>Table (S</w:t>
      </w:r>
      <w:r w:rsidR="00B91395">
        <w:rPr>
          <w:rFonts w:asciiTheme="majorBidi" w:hAnsiTheme="majorBidi" w:cstheme="majorBidi"/>
          <w:b/>
          <w:bCs/>
          <w:color w:val="000000" w:themeColor="text1"/>
          <w:lang w:val="en-US"/>
        </w:rPr>
        <w:t>1</w:t>
      </w:r>
      <w:r w:rsidRPr="00914A5E">
        <w:rPr>
          <w:rFonts w:asciiTheme="majorBidi" w:hAnsiTheme="majorBidi" w:cstheme="majorBidi"/>
          <w:b/>
          <w:bCs/>
          <w:color w:val="000000" w:themeColor="text1"/>
        </w:rPr>
        <w:t>):</w:t>
      </w:r>
      <w:r w:rsidRPr="00914A5E">
        <w:rPr>
          <w:rFonts w:asciiTheme="majorBidi" w:hAnsiTheme="majorBidi" w:cstheme="majorBidi"/>
          <w:color w:val="000000" w:themeColor="text1"/>
        </w:rPr>
        <w:t xml:space="preserve"> </w:t>
      </w:r>
      <w:r w:rsidR="00EF1DF5">
        <w:rPr>
          <w:rFonts w:asciiTheme="majorBidi" w:hAnsiTheme="majorBidi" w:cstheme="majorBidi"/>
          <w:b/>
          <w:bCs/>
          <w:color w:val="000000" w:themeColor="text1"/>
          <w:lang w:val="en-US"/>
        </w:rPr>
        <w:t>Source and Pyocyanin yield</w:t>
      </w:r>
      <w:r w:rsidR="00B91395" w:rsidRPr="00B44AE3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of </w:t>
      </w:r>
      <w:r w:rsidR="00B91395" w:rsidRPr="00B44AE3">
        <w:rPr>
          <w:rFonts w:asciiTheme="majorBidi" w:hAnsiTheme="majorBidi" w:cstheme="majorBidi"/>
          <w:b/>
          <w:bCs/>
          <w:i/>
          <w:iCs/>
          <w:color w:val="000000" w:themeColor="text1"/>
          <w:lang w:val="en-US"/>
        </w:rPr>
        <w:t>P. aeruginosa</w:t>
      </w:r>
      <w:r w:rsidR="00B91395" w:rsidRPr="00B44AE3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isolates </w:t>
      </w:r>
      <w:r w:rsidR="00413B1C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examined </w:t>
      </w:r>
      <w:r w:rsidR="00B44AE3" w:rsidRPr="00B44AE3">
        <w:rPr>
          <w:rFonts w:asciiTheme="majorBidi" w:hAnsiTheme="majorBidi" w:cstheme="majorBidi"/>
          <w:b/>
          <w:bCs/>
          <w:color w:val="000000" w:themeColor="text1"/>
          <w:lang w:val="en-US"/>
        </w:rPr>
        <w:t>in this study.</w:t>
      </w:r>
    </w:p>
    <w:p w14:paraId="28C855B3" w14:textId="77777777" w:rsidR="00740DBC" w:rsidRDefault="00740DBC" w:rsidP="00B44AE3">
      <w:pPr>
        <w:rPr>
          <w:rFonts w:asciiTheme="majorBidi" w:hAnsiTheme="majorBidi" w:cstheme="majorBidi"/>
          <w:b/>
          <w:bCs/>
          <w:color w:val="000000" w:themeColor="text1"/>
          <w:sz w:val="22"/>
          <w:szCs w:val="22"/>
          <w:lang w:val="en-US"/>
        </w:rPr>
      </w:pPr>
    </w:p>
    <w:p w14:paraId="13903FE8" w14:textId="05F1D014" w:rsidR="00B91395" w:rsidRPr="00740DBC" w:rsidRDefault="00B91395" w:rsidP="00B44AE3">
      <w:pPr>
        <w:rPr>
          <w:rFonts w:asciiTheme="majorBidi" w:hAnsiTheme="majorBidi" w:cstheme="majorBidi"/>
          <w:b/>
          <w:bCs/>
          <w:color w:val="000000" w:themeColor="text1"/>
          <w:lang w:val="en-US"/>
        </w:rPr>
      </w:pPr>
      <w:r w:rsidRPr="00740DBC">
        <w:rPr>
          <w:rFonts w:asciiTheme="majorBidi" w:hAnsiTheme="majorBidi" w:cstheme="majorBidi"/>
          <w:b/>
          <w:bCs/>
          <w:color w:val="000000" w:themeColor="text1"/>
          <w:lang w:val="en-US"/>
        </w:rPr>
        <w:t>A. Clinical isolates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400"/>
        <w:gridCol w:w="1827"/>
        <w:gridCol w:w="1606"/>
        <w:gridCol w:w="1509"/>
        <w:gridCol w:w="1509"/>
        <w:gridCol w:w="1509"/>
      </w:tblGrid>
      <w:tr w:rsidR="00777FD3" w:rsidRPr="00B44AE3" w14:paraId="389336A5" w14:textId="76954F38" w:rsidTr="00777FD3">
        <w:trPr>
          <w:trHeight w:val="720"/>
        </w:trPr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5839AA" w14:textId="77777777" w:rsidR="00777FD3" w:rsidRPr="00346F4B" w:rsidRDefault="00777FD3" w:rsidP="00777FD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346F4B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Sample No.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A8F9D6" w14:textId="77777777" w:rsidR="00777FD3" w:rsidRPr="00346F4B" w:rsidRDefault="00777FD3" w:rsidP="00777FD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346F4B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Source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C58B" w14:textId="77777777" w:rsidR="00777FD3" w:rsidRPr="00346F4B" w:rsidRDefault="00777FD3" w:rsidP="00777FD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346F4B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Pyocyanin (Conc. µg/ml)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0CFD65" w14:textId="171F60A4" w:rsidR="00777FD3" w:rsidRPr="00346F4B" w:rsidRDefault="00777FD3" w:rsidP="00777FD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346F4B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Sample No.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61F4D0" w14:textId="29CB415B" w:rsidR="00777FD3" w:rsidRPr="00346F4B" w:rsidRDefault="00777FD3" w:rsidP="00777FD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346F4B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Source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9C9B2" w14:textId="7597085D" w:rsidR="00777FD3" w:rsidRPr="00346F4B" w:rsidRDefault="00777FD3" w:rsidP="00777FD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346F4B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Pyocyanin (Conc. µg/ml) </w:t>
            </w:r>
          </w:p>
        </w:tc>
      </w:tr>
      <w:tr w:rsidR="00777FD3" w:rsidRPr="00B44AE3" w14:paraId="77C3C6A4" w14:textId="23BB8E5A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26EB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5CA14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1E2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7.22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50E09E" w14:textId="2FA8A45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0A01" w14:textId="73B576D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AA4E7" w14:textId="139D2320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3.44</w:t>
            </w:r>
          </w:p>
        </w:tc>
      </w:tr>
      <w:tr w:rsidR="00777FD3" w:rsidRPr="00B44AE3" w14:paraId="4036122C" w14:textId="0614F1E9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86C0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60CE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939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7.28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912FC3" w14:textId="0E59306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24DEB" w14:textId="0EA2DEF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Swab 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F06F" w14:textId="194FC99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3.89</w:t>
            </w:r>
          </w:p>
        </w:tc>
      </w:tr>
      <w:tr w:rsidR="00777FD3" w:rsidRPr="00B44AE3" w14:paraId="746BB742" w14:textId="29BBB7C7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07A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6CAE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7EC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8624E3" w14:textId="24F5CAB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1D8E8" w14:textId="046DFFE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AF7DA" w14:textId="0AFE4630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A6EC5D2" w14:textId="4273292E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568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FA84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002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5.32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FFB262" w14:textId="57D7650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B504A" w14:textId="7D4C4D6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3F5EE" w14:textId="7341822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15F41740" w14:textId="372E9D81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CC5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761F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F55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10.85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5D2306" w14:textId="332A7B5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569C2" w14:textId="7FC99CF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70361" w14:textId="749818C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1.99</w:t>
            </w:r>
          </w:p>
        </w:tc>
      </w:tr>
      <w:tr w:rsidR="00777FD3" w:rsidRPr="00B44AE3" w14:paraId="423B5D1C" w14:textId="50997A27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A36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5864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11F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F002CF" w14:textId="09FAA0B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9477" w14:textId="6EF48F6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8E31" w14:textId="372D629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6.72</w:t>
            </w:r>
          </w:p>
        </w:tc>
      </w:tr>
      <w:tr w:rsidR="00777FD3" w:rsidRPr="00B44AE3" w14:paraId="2FBEC18B" w14:textId="60DFDC65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E01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5129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DA6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16EC6E" w14:textId="632C197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8F45B" w14:textId="2DDABA0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309F8" w14:textId="3B20AFA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1.84</w:t>
            </w:r>
          </w:p>
        </w:tc>
      </w:tr>
      <w:tr w:rsidR="00777FD3" w:rsidRPr="00B44AE3" w14:paraId="42C5AF59" w14:textId="12E250CE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AB5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10B2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9DB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429CEC" w14:textId="6FFEC00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AB20D" w14:textId="1B1AA9A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Diabetic 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D458F" w14:textId="68EA8FE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0179EAB" w14:textId="4BC25890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C29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PsC09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941B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E9D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CC6F70" w14:textId="099E976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C27CE" w14:textId="242272F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FD716" w14:textId="58A1BBA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4.09</w:t>
            </w:r>
          </w:p>
        </w:tc>
      </w:tr>
      <w:tr w:rsidR="00777FD3" w:rsidRPr="00B44AE3" w14:paraId="46B95D5B" w14:textId="061B4B40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DD7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3D64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74B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228B13" w14:textId="4FA8156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E33EB" w14:textId="7E49412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73F1" w14:textId="5B54FB8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9B8641B" w14:textId="2A1EDFE2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53D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022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8EC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7FBA56" w14:textId="6642A18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C8242" w14:textId="253C251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DF21E" w14:textId="0F68BEA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1F9E5627" w14:textId="59FE686D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2F8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D586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C09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F8FD49" w14:textId="4066BC7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98B45" w14:textId="4059437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0C749" w14:textId="3B7D764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0F28B6DD" w14:textId="59EA009A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C71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1D50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6CE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4.57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25FFEC" w14:textId="572F8A6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7AA65" w14:textId="55DCD6D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E3B" w14:textId="142A34D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4.67</w:t>
            </w:r>
          </w:p>
        </w:tc>
      </w:tr>
      <w:tr w:rsidR="00777FD3" w:rsidRPr="00B44AE3" w14:paraId="724F9A27" w14:textId="047EC51A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EBF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7441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481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5C2235" w14:textId="323A144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01B9" w14:textId="7929423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4186F" w14:textId="3EDDD79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67021F71" w14:textId="688A2879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AC2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F044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059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4.83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3F951B" w14:textId="5FA4FB9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7FCE7" w14:textId="5754EF7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E30CA" w14:textId="70730AE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0B061624" w14:textId="14628D6D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0FD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654A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31F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D8527C" w14:textId="08774BD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PsC79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12841" w14:textId="63A548D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20AD9" w14:textId="56E8B38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6.67</w:t>
            </w:r>
          </w:p>
        </w:tc>
      </w:tr>
      <w:tr w:rsidR="00777FD3" w:rsidRPr="00B44AE3" w14:paraId="2FD40FF8" w14:textId="28F6FA61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C206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2A65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A6F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F02306" w14:textId="383D18B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511C" w14:textId="1AE90A6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4DEE" w14:textId="7941E66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2.78</w:t>
            </w:r>
          </w:p>
        </w:tc>
      </w:tr>
      <w:tr w:rsidR="00777FD3" w:rsidRPr="00B44AE3" w14:paraId="70FD4A4A" w14:textId="51FA6420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5B3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8F05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5B3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DFF01A" w14:textId="7031632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CC11" w14:textId="31B57F5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391FA" w14:textId="1AE34B6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1.8</w:t>
            </w:r>
          </w:p>
        </w:tc>
      </w:tr>
      <w:tr w:rsidR="00777FD3" w:rsidRPr="00B44AE3" w14:paraId="79F48749" w14:textId="2B43E995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E0E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B1C6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17A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64B0B9" w14:textId="1CCF9E1C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CA0DF" w14:textId="63F151C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4418F" w14:textId="3BDBA65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2.93</w:t>
            </w:r>
          </w:p>
        </w:tc>
      </w:tr>
      <w:tr w:rsidR="00777FD3" w:rsidRPr="00B44AE3" w14:paraId="2A5408A7" w14:textId="3F23EDC8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FF5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DB3C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21D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4.89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65DB89" w14:textId="748A6B3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F45B" w14:textId="7D4116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Swab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1BE1" w14:textId="4507D7A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3.34</w:t>
            </w:r>
          </w:p>
        </w:tc>
      </w:tr>
      <w:tr w:rsidR="00777FD3" w:rsidRPr="00B44AE3" w14:paraId="0F5BF8CC" w14:textId="275451E5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CB67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0341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1524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6.04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D678C8" w14:textId="58E813D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49283" w14:textId="5A4D8BC6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556C1" w14:textId="6BF80A0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F339A80" w14:textId="586DCF34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611B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E2F1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F91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B2D45D" w14:textId="25A50230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9986C" w14:textId="4651B0E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Diabetic 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9609F" w14:textId="46FC29A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3.02</w:t>
            </w:r>
          </w:p>
        </w:tc>
      </w:tr>
      <w:tr w:rsidR="00777FD3" w:rsidRPr="00B44AE3" w14:paraId="25FDA144" w14:textId="33EC7121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097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7532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604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5.82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BCCFC4" w14:textId="52D65A5C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B3E56" w14:textId="045556D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3428F" w14:textId="58F11A4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2.13</w:t>
            </w:r>
          </w:p>
        </w:tc>
      </w:tr>
      <w:tr w:rsidR="00777FD3" w:rsidRPr="00B44AE3" w14:paraId="135CD779" w14:textId="4AED2F35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7DA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1423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1E8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38D422" w14:textId="348AA52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EC198" w14:textId="45EFD22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5A243" w14:textId="1C5E8A26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3.17</w:t>
            </w:r>
          </w:p>
        </w:tc>
      </w:tr>
      <w:tr w:rsidR="00777FD3" w:rsidRPr="00B44AE3" w14:paraId="43A506AF" w14:textId="63EEA719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050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5206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AD6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8D6437" w14:textId="71E6951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6EAB" w14:textId="35F18F0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4640C" w14:textId="0F09087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3A40F689" w14:textId="77FEF699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3F3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CF4E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3CC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5.51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474E69" w14:textId="6895850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PsC89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7CB51" w14:textId="4B1E582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FAC9A" w14:textId="6628C9D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06430BA7" w14:textId="746D8967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C7D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5C71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4FF4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3D1F1E" w14:textId="45D4896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8E8D" w14:textId="05A94DF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C8A18" w14:textId="4B2143D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4.74</w:t>
            </w:r>
          </w:p>
        </w:tc>
      </w:tr>
      <w:tr w:rsidR="00777FD3" w:rsidRPr="00B44AE3" w14:paraId="68AC6024" w14:textId="15FA9084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A82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90F7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A34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86CA9B" w14:textId="5633742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76E0D" w14:textId="0EFBE41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5EF71" w14:textId="706A441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1F7163D4" w14:textId="3F1FB2AB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347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PsC29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7C9C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A89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4.83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162443" w14:textId="37C2D1E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E585" w14:textId="47FADFD6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70E96" w14:textId="7E69DD9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3.03</w:t>
            </w:r>
          </w:p>
        </w:tc>
      </w:tr>
      <w:tr w:rsidR="00777FD3" w:rsidRPr="00B44AE3" w14:paraId="57D4FE57" w14:textId="11A7604B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F6D9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D29AD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03F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25E1E1" w14:textId="3E66192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5D44" w14:textId="6DDFFBC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1BC17" w14:textId="44CA0E5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24D9D50" w14:textId="5AB995A5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2BF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A87B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C1B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AECC3C" w14:textId="16957AA0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DE5D9" w14:textId="7F8DFD20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79DAE" w14:textId="0534ACE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37C40DF" w14:textId="4BF9131F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EE7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0198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DA7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5F704B" w14:textId="50D9487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B387" w14:textId="3ABE12C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B2A6B" w14:textId="28E3982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372C4B3" w14:textId="60C725AF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95B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PsC33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933C4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A17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FD8A1B" w14:textId="3E505ED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81E59" w14:textId="2C54308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35CA" w14:textId="34D7A37C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25A5A17" w14:textId="1A997115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D8C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9044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3A0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93FF49" w14:textId="4FA7951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54007" w14:textId="6B0FE41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62257" w14:textId="5BAEBB9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A8FADBB" w14:textId="5C401641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F0A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24D3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8DE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A2B3BA" w14:textId="595FA3B0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5A090" w14:textId="45177F3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DA4C8" w14:textId="31791B0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300C910B" w14:textId="562758DB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B33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09F2C" w14:textId="37FD4B6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587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88BF59" w14:textId="0E0DD90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PsC99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1817E" w14:textId="444B5E9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6F2D" w14:textId="1A79D06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52FD98C" w14:textId="11C2F83A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154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F480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EC1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B98B9A" w14:textId="4E3BF22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9E8A" w14:textId="6CC6997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Swab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7D6E5" w14:textId="19FB34E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A9E5342" w14:textId="0C6BE2F7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8E9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F788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FAB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EED40E" w14:textId="5528D8A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9EB02" w14:textId="1B0B957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9A855" w14:textId="2671F58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7AA54FA" w14:textId="7B4BA156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E79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PsC39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D52D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932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7965FE" w14:textId="7CE5538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7D98" w14:textId="04C3065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0EC2A" w14:textId="48D7016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125B451" w14:textId="7F30C6B8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F20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3F65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3A6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447B48" w14:textId="7B5DEFC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A2524" w14:textId="5DC3E4C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FA175" w14:textId="3F2C978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7C0B48F" w14:textId="68D1D500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64C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E594D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FB7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E5567D" w14:textId="2CBD41A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3CC0D" w14:textId="738D4F7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81C56" w14:textId="0F2E0B8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12EDF994" w14:textId="68D3F4C5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B1D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30B9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C6F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620821" w14:textId="747D139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E964F" w14:textId="7D65174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910A5" w14:textId="2A3B5BE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3.56</w:t>
            </w:r>
          </w:p>
        </w:tc>
      </w:tr>
      <w:tr w:rsidR="00777FD3" w:rsidRPr="00B44AE3" w14:paraId="0AEC278A" w14:textId="27404968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624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430D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B9C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4CEED9" w14:textId="4241AE0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3F364" w14:textId="6CBDCE6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D2721" w14:textId="48A353E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2.88</w:t>
            </w:r>
          </w:p>
        </w:tc>
      </w:tr>
      <w:tr w:rsidR="00777FD3" w:rsidRPr="00B44AE3" w14:paraId="11A6DA1A" w14:textId="13E31B18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875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6D76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EC8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93362C" w14:textId="3CD697B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1F047" w14:textId="0F87164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BB9C6" w14:textId="4C6F8B7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AEF73B9" w14:textId="5DD29C92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CFD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848E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3F9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CD7D5B" w14:textId="6E46725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EF09D" w14:textId="1F9CE466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Swab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87E2" w14:textId="60F2D57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2.34</w:t>
            </w:r>
          </w:p>
        </w:tc>
      </w:tr>
      <w:tr w:rsidR="00777FD3" w:rsidRPr="00B44AE3" w14:paraId="5C37011A" w14:textId="4676C291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615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D237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C1A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3.94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1309DE" w14:textId="5EF47A8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PsC109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E77A4" w14:textId="640DFC70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0C14B" w14:textId="079A3BA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3.12</w:t>
            </w:r>
          </w:p>
        </w:tc>
      </w:tr>
      <w:tr w:rsidR="00777FD3" w:rsidRPr="00B44AE3" w14:paraId="01F8A9DF" w14:textId="3D34379B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2FB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C6CB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F58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461B97" w14:textId="42EECC1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D2101" w14:textId="5E1822BC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8298F" w14:textId="5EF96FB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6D1557E2" w14:textId="6E2F3913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715B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E836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1C4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AD7DD9" w14:textId="223FD57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1AFB2" w14:textId="05EDE89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E0C8A" w14:textId="13019E76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8962542" w14:textId="19B3F1E9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6A9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PsC49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C106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8C4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544113" w14:textId="4028DD06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500A" w14:textId="7AB405F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87D2D" w14:textId="6754FBC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39433861" w14:textId="2167169E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27ED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657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9B0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DB7B20" w14:textId="424C5D5C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F384B" w14:textId="06A6584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F5B87" w14:textId="36949A8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365ECCFD" w14:textId="7C97326A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6BD1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15C7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F87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6.21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760DAF" w14:textId="7DF993A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7D21B" w14:textId="6AA30AC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4465B" w14:textId="0BE106F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6BF87730" w14:textId="4A4BBDF1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E4F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DCD5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B1B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C298D2" w14:textId="52D47AE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PsC115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D9B11" w14:textId="3C7B0B7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886F" w14:textId="5772B1A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B34E2D8" w14:textId="2A98D914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6CD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A410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3F5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CC9B13" w14:textId="66158DE8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PsC116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F453" w14:textId="63F1F95C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B1ED7" w14:textId="54F836D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3.89</w:t>
            </w:r>
          </w:p>
        </w:tc>
      </w:tr>
      <w:tr w:rsidR="00777FD3" w:rsidRPr="00B44AE3" w14:paraId="21D47216" w14:textId="14BB26B4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F441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PsC54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34AF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089F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C87FF6" w14:textId="515C5F3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1DF87" w14:textId="5FBED3D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0BE4" w14:textId="36D2DFA3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76A214F6" w14:textId="195A1F78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83E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6A49D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826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75F8F7" w14:textId="52DA50F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E251" w14:textId="1C6040D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2F4F2" w14:textId="33A515C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0FC6266" w14:textId="7EDBD89A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0B1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5569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608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119357" w14:textId="5F42708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PsC119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E5322" w14:textId="12E3CC1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83A16" w14:textId="4818D75C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3A0BB024" w14:textId="213925B3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B09B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F041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72D2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681759" w14:textId="7C0AB1D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PsC120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48A92" w14:textId="4154B77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4E9B2" w14:textId="6A0FBCA1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62BF46B" w14:textId="5E95FF4B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245A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C714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717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6FD1D7" w14:textId="78C4493F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PsC121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E6AB" w14:textId="1D3AF12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B057D" w14:textId="7941EAA2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2DD3D34" w14:textId="465E5E4F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6EF4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PsC59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98EC9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9CC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54C4A2" w14:textId="70D35304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PsC122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83CB7" w14:textId="7624BE8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 Catheter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E055B" w14:textId="7AAF426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4.66</w:t>
            </w:r>
          </w:p>
        </w:tc>
      </w:tr>
      <w:tr w:rsidR="00777FD3" w:rsidRPr="00B44AE3" w14:paraId="02ADA5C4" w14:textId="37F05BD6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CA5D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F66C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3F21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FFEA2D" w14:textId="309323CA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PsC123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7741F" w14:textId="17D0C30B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B6CF" w14:textId="3ED73B7D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3.56</w:t>
            </w:r>
          </w:p>
        </w:tc>
      </w:tr>
      <w:tr w:rsidR="00777FD3" w:rsidRPr="00B44AE3" w14:paraId="12BDDC07" w14:textId="0B77EC1C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FC5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94890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026D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A99789" w14:textId="6211F09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PsC124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72070" w14:textId="6548BECE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Swab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42EF8" w14:textId="32CCC3C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93A94FB" w14:textId="005AC879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B68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PsC62</w:t>
            </w:r>
          </w:p>
        </w:tc>
        <w:tc>
          <w:tcPr>
            <w:tcW w:w="18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9C7B63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160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5C17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5C97E7C" w14:textId="747F3BB9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PsC125</w:t>
            </w: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  <w:vAlign w:val="center"/>
          </w:tcPr>
          <w:p w14:paraId="0E061B31" w14:textId="50231C45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Swab</w:t>
            </w: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  <w:vAlign w:val="center"/>
          </w:tcPr>
          <w:p w14:paraId="1B4DD4E2" w14:textId="6E006AD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03A68C5" w14:textId="13ECB0C7" w:rsidTr="00777FD3">
        <w:trPr>
          <w:trHeight w:val="340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2249E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PsC63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F3AD86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661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46917D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86864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98118" w14:textId="77777777" w:rsidR="00777FD3" w:rsidRPr="00B44AE3" w:rsidRDefault="00777FD3" w:rsidP="00777FD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2838A8AB" w14:textId="61AA9F79" w:rsidR="00B91395" w:rsidRPr="00B44AE3" w:rsidRDefault="00B44AE3" w:rsidP="00B44AE3">
      <w:pPr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B44AE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NP: Non-producer</w:t>
      </w:r>
    </w:p>
    <w:p w14:paraId="5B102FD8" w14:textId="288C83FA" w:rsidR="00B44AE3" w:rsidRDefault="00B44AE3" w:rsidP="00B44AE3">
      <w:pPr>
        <w:rPr>
          <w:rFonts w:asciiTheme="majorBidi" w:hAnsiTheme="majorBidi" w:cstheme="majorBidi"/>
          <w:color w:val="000000" w:themeColor="text1"/>
          <w:lang w:val="en-US"/>
        </w:rPr>
      </w:pPr>
    </w:p>
    <w:p w14:paraId="31AFE064" w14:textId="43403C9C" w:rsidR="00740DBC" w:rsidRDefault="00740DBC" w:rsidP="00B44AE3">
      <w:pPr>
        <w:rPr>
          <w:rFonts w:asciiTheme="majorBidi" w:hAnsiTheme="majorBidi" w:cstheme="majorBidi"/>
          <w:color w:val="000000" w:themeColor="text1"/>
          <w:lang w:val="en-US"/>
        </w:rPr>
      </w:pPr>
    </w:p>
    <w:p w14:paraId="1262162D" w14:textId="57F9663B" w:rsidR="00740DBC" w:rsidRDefault="00740DBC" w:rsidP="00B44AE3">
      <w:pPr>
        <w:rPr>
          <w:rFonts w:asciiTheme="majorBidi" w:hAnsiTheme="majorBidi" w:cstheme="majorBidi"/>
          <w:color w:val="000000" w:themeColor="text1"/>
          <w:lang w:val="en-US"/>
        </w:rPr>
      </w:pPr>
    </w:p>
    <w:p w14:paraId="15D3D3E1" w14:textId="7A742E89" w:rsidR="00740DBC" w:rsidRDefault="00740DBC" w:rsidP="00B44AE3">
      <w:pPr>
        <w:rPr>
          <w:rFonts w:asciiTheme="majorBidi" w:hAnsiTheme="majorBidi" w:cstheme="majorBidi"/>
          <w:color w:val="000000" w:themeColor="text1"/>
          <w:lang w:val="en-US"/>
        </w:rPr>
      </w:pPr>
    </w:p>
    <w:p w14:paraId="562A28C4" w14:textId="2A6ACFBB" w:rsidR="00740DBC" w:rsidRDefault="00740DBC" w:rsidP="00B44AE3">
      <w:pPr>
        <w:rPr>
          <w:rFonts w:asciiTheme="majorBidi" w:hAnsiTheme="majorBidi" w:cstheme="majorBidi"/>
          <w:color w:val="000000" w:themeColor="text1"/>
          <w:lang w:val="en-US"/>
        </w:rPr>
      </w:pPr>
    </w:p>
    <w:p w14:paraId="69AA06F4" w14:textId="210FA9E7" w:rsidR="00740DBC" w:rsidRDefault="00740DBC" w:rsidP="00B44AE3">
      <w:pPr>
        <w:rPr>
          <w:rFonts w:asciiTheme="majorBidi" w:hAnsiTheme="majorBidi" w:cstheme="majorBidi"/>
          <w:color w:val="000000" w:themeColor="text1"/>
          <w:lang w:val="en-US"/>
        </w:rPr>
      </w:pPr>
    </w:p>
    <w:p w14:paraId="70F5B6B1" w14:textId="77777777" w:rsidR="00777FD3" w:rsidRPr="00740DBC" w:rsidRDefault="00777FD3" w:rsidP="00B44AE3">
      <w:pPr>
        <w:rPr>
          <w:rFonts w:asciiTheme="majorBidi" w:hAnsiTheme="majorBidi" w:cstheme="majorBidi"/>
          <w:color w:val="000000" w:themeColor="text1"/>
          <w:lang w:val="en-US"/>
        </w:rPr>
      </w:pPr>
    </w:p>
    <w:p w14:paraId="5A9A3849" w14:textId="53308932" w:rsidR="00B91395" w:rsidRPr="00B44AE3" w:rsidRDefault="00B91395" w:rsidP="00B44AE3">
      <w:pPr>
        <w:rPr>
          <w:rFonts w:asciiTheme="majorBidi" w:hAnsiTheme="majorBidi" w:cstheme="majorBidi"/>
          <w:b/>
          <w:bCs/>
          <w:color w:val="000000" w:themeColor="text1"/>
          <w:lang w:val="en-US"/>
        </w:rPr>
      </w:pPr>
      <w:r w:rsidRPr="00B44AE3">
        <w:rPr>
          <w:rFonts w:asciiTheme="majorBidi" w:hAnsiTheme="majorBidi" w:cstheme="majorBidi"/>
          <w:b/>
          <w:bCs/>
          <w:color w:val="000000" w:themeColor="text1"/>
          <w:lang w:val="en-US"/>
        </w:rPr>
        <w:lastRenderedPageBreak/>
        <w:t xml:space="preserve">B. Environmental </w:t>
      </w:r>
      <w:r w:rsidR="0009103E">
        <w:rPr>
          <w:rFonts w:asciiTheme="majorBidi" w:hAnsiTheme="majorBidi" w:cstheme="majorBidi"/>
          <w:b/>
          <w:bCs/>
          <w:color w:val="000000" w:themeColor="text1"/>
          <w:lang w:val="en-US"/>
        </w:rPr>
        <w:t>I</w:t>
      </w:r>
      <w:r w:rsidRPr="00B44AE3">
        <w:rPr>
          <w:rFonts w:asciiTheme="majorBidi" w:hAnsiTheme="majorBidi" w:cstheme="majorBidi"/>
          <w:b/>
          <w:bCs/>
          <w:color w:val="000000" w:themeColor="text1"/>
          <w:lang w:val="en-US"/>
        </w:rPr>
        <w:t>solates</w:t>
      </w:r>
    </w:p>
    <w:tbl>
      <w:tblPr>
        <w:tblW w:w="4340" w:type="dxa"/>
        <w:tblLook w:val="04A0" w:firstRow="1" w:lastRow="0" w:firstColumn="1" w:lastColumn="0" w:noHBand="0" w:noVBand="1"/>
      </w:tblPr>
      <w:tblGrid>
        <w:gridCol w:w="1380"/>
        <w:gridCol w:w="1300"/>
        <w:gridCol w:w="1660"/>
      </w:tblGrid>
      <w:tr w:rsidR="00777FD3" w:rsidRPr="00B44AE3" w14:paraId="319C91B7" w14:textId="77777777" w:rsidTr="00777FD3">
        <w:trPr>
          <w:trHeight w:val="720"/>
        </w:trPr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8EAD85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B44AE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Sample No.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A39B75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B44AE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Source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92DBD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B44AE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Pyocyanin (Conc. µg/ml) </w:t>
            </w:r>
          </w:p>
        </w:tc>
      </w:tr>
      <w:tr w:rsidR="00777FD3" w:rsidRPr="00B44AE3" w14:paraId="136A2642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DC17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E4A8E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CED5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02403857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6AEB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4BB5F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2B5AC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12.36</w:t>
            </w:r>
          </w:p>
        </w:tc>
      </w:tr>
      <w:tr w:rsidR="00777FD3" w:rsidRPr="00B44AE3" w14:paraId="6E0F7358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2590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3FBDA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551C9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16783CFC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E350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56713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63DA7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18375D2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5934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2E893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1F6BD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12990B55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C5DE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2A18D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9AF5B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8.62</w:t>
            </w:r>
          </w:p>
        </w:tc>
      </w:tr>
      <w:tr w:rsidR="00777FD3" w:rsidRPr="00B44AE3" w14:paraId="70B2A3A4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641E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19B22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C81F6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AD603CD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AC4A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A40F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DEEFB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5.01</w:t>
            </w:r>
          </w:p>
        </w:tc>
      </w:tr>
      <w:tr w:rsidR="00777FD3" w:rsidRPr="00B44AE3" w14:paraId="58FC3F31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A98A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0D35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7FAC5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794E2911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1CA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53B6A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44880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1CED8FE7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77D2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39CDD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195D2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08E22A1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58FF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124CC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4A155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5.18</w:t>
            </w:r>
          </w:p>
        </w:tc>
      </w:tr>
      <w:tr w:rsidR="00777FD3" w:rsidRPr="00B44AE3" w14:paraId="5DF03899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51C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53095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8DA6C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9.21</w:t>
            </w:r>
          </w:p>
        </w:tc>
      </w:tr>
      <w:tr w:rsidR="00777FD3" w:rsidRPr="00B44AE3" w14:paraId="64DFF9AF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3DD7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94F67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6B0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7.8</w:t>
            </w:r>
          </w:p>
        </w:tc>
      </w:tr>
      <w:tr w:rsidR="00777FD3" w:rsidRPr="00B44AE3" w14:paraId="56572F7D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8F01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D10CD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0742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5DAD841D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B74F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636ED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67D9C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7.97</w:t>
            </w:r>
          </w:p>
        </w:tc>
      </w:tr>
      <w:tr w:rsidR="00777FD3" w:rsidRPr="00B44AE3" w14:paraId="01DB077D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4073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F558B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0020A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5.37</w:t>
            </w:r>
          </w:p>
        </w:tc>
      </w:tr>
      <w:tr w:rsidR="00777FD3" w:rsidRPr="00B44AE3" w14:paraId="6B3F0EED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EF52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BFD61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0C0BE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5.71</w:t>
            </w:r>
          </w:p>
        </w:tc>
      </w:tr>
      <w:tr w:rsidR="00777FD3" w:rsidRPr="00B44AE3" w14:paraId="3EC49102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90BF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9CE2B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38A11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9.35</w:t>
            </w:r>
          </w:p>
        </w:tc>
      </w:tr>
      <w:tr w:rsidR="00777FD3" w:rsidRPr="00B44AE3" w14:paraId="3A7BE4B9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C3AF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ECEC3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3A85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45C005B7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4FF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2B0DC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E2074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4.33</w:t>
            </w:r>
          </w:p>
        </w:tc>
      </w:tr>
      <w:tr w:rsidR="00777FD3" w:rsidRPr="00B44AE3" w14:paraId="782D570B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15D1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9F90C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33BE4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6F4A31F1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2A31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C9AE7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B0B37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0CF91120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D939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C1E1E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2B3D1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  <w:tr w:rsidR="00777FD3" w:rsidRPr="00B44AE3" w14:paraId="2B348B78" w14:textId="77777777" w:rsidTr="00777FD3">
        <w:trPr>
          <w:trHeight w:val="340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2B4F1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PsE25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463DB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Soil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99E008" w14:textId="77777777" w:rsidR="00777FD3" w:rsidRPr="00B44AE3" w:rsidRDefault="00777FD3" w:rsidP="00B44AE3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B44AE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NP</w:t>
            </w:r>
          </w:p>
        </w:tc>
      </w:tr>
    </w:tbl>
    <w:p w14:paraId="3374B06D" w14:textId="77777777" w:rsidR="00B44AE3" w:rsidRPr="00B44AE3" w:rsidRDefault="00B44AE3" w:rsidP="00B44AE3">
      <w:pPr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B44AE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NP: Non-producer</w:t>
      </w:r>
    </w:p>
    <w:p w14:paraId="70FA0323" w14:textId="20AB754D" w:rsidR="00914A5E" w:rsidRDefault="00914A5E" w:rsidP="00B44AE3">
      <w:pPr>
        <w:rPr>
          <w:rFonts w:asciiTheme="majorBidi" w:hAnsiTheme="majorBidi" w:cstheme="majorBidi"/>
          <w:b/>
          <w:bCs/>
          <w:lang w:val="en-US"/>
        </w:rPr>
      </w:pPr>
    </w:p>
    <w:p w14:paraId="6CBFC1E5" w14:textId="137E4D81" w:rsidR="00B91395" w:rsidRDefault="00B91395" w:rsidP="00B44AE3">
      <w:pPr>
        <w:rPr>
          <w:rFonts w:asciiTheme="majorBidi" w:hAnsiTheme="majorBidi" w:cstheme="majorBidi"/>
          <w:b/>
          <w:bCs/>
          <w:lang w:val="en-US"/>
        </w:rPr>
      </w:pPr>
    </w:p>
    <w:p w14:paraId="3D2AEF89" w14:textId="77777777" w:rsidR="00914A5E" w:rsidRPr="00914A5E" w:rsidRDefault="00914A5E" w:rsidP="00B44AE3">
      <w:pPr>
        <w:rPr>
          <w:rFonts w:asciiTheme="majorBidi" w:hAnsiTheme="majorBidi" w:cstheme="majorBidi"/>
          <w:b/>
          <w:bCs/>
          <w:lang w:val="en-US"/>
        </w:rPr>
      </w:pPr>
    </w:p>
    <w:sectPr w:rsidR="00914A5E" w:rsidRPr="00914A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5E"/>
    <w:rsid w:val="0009103E"/>
    <w:rsid w:val="001950B1"/>
    <w:rsid w:val="002776C9"/>
    <w:rsid w:val="00346F4B"/>
    <w:rsid w:val="00413B1C"/>
    <w:rsid w:val="00427160"/>
    <w:rsid w:val="00584F3F"/>
    <w:rsid w:val="00635EE7"/>
    <w:rsid w:val="006B5BCF"/>
    <w:rsid w:val="00740DBC"/>
    <w:rsid w:val="00777FD3"/>
    <w:rsid w:val="00914A5E"/>
    <w:rsid w:val="009544D7"/>
    <w:rsid w:val="009D02BB"/>
    <w:rsid w:val="00A25CD8"/>
    <w:rsid w:val="00B44AE3"/>
    <w:rsid w:val="00B91395"/>
    <w:rsid w:val="00BE0272"/>
    <w:rsid w:val="00C47FA6"/>
    <w:rsid w:val="00EF1DF5"/>
    <w:rsid w:val="00F646D1"/>
    <w:rsid w:val="00F92E55"/>
    <w:rsid w:val="00FA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15801D"/>
  <w15:chartTrackingRefBased/>
  <w15:docId w15:val="{E1838B07-FAB5-2C4F-951A-CFE7E540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JP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9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hebashehta@yahoo.com</dc:creator>
  <cp:keywords/>
  <dc:description/>
  <cp:lastModifiedBy>hebashehta@yahoo.com</cp:lastModifiedBy>
  <cp:revision>3</cp:revision>
  <dcterms:created xsi:type="dcterms:W3CDTF">2023-04-27T21:25:00Z</dcterms:created>
  <dcterms:modified xsi:type="dcterms:W3CDTF">2023-04-27T21:30:00Z</dcterms:modified>
</cp:coreProperties>
</file>