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E7316" w14:textId="77777777" w:rsidR="00526890" w:rsidRDefault="00526890" w:rsidP="00526890">
      <w:pPr>
        <w:spacing w:after="0" w:line="480" w:lineRule="auto"/>
        <w:jc w:val="center"/>
        <w:rPr>
          <w:b/>
          <w:sz w:val="28"/>
        </w:rPr>
      </w:pPr>
      <w:r w:rsidRPr="00345EA1">
        <w:rPr>
          <w:b/>
          <w:sz w:val="28"/>
        </w:rPr>
        <w:t>Microbial synthesis of the plant natural product precursor</w:t>
      </w:r>
    </w:p>
    <w:p w14:paraId="75621451" w14:textId="77777777" w:rsidR="00526890" w:rsidRPr="00345EA1" w:rsidRDefault="00526890" w:rsidP="00526890">
      <w:pPr>
        <w:spacing w:line="480" w:lineRule="auto"/>
        <w:jc w:val="center"/>
        <w:rPr>
          <w:b/>
          <w:i/>
          <w:sz w:val="28"/>
        </w:rPr>
      </w:pPr>
      <w:r w:rsidRPr="00345EA1">
        <w:rPr>
          <w:b/>
          <w:i/>
          <w:sz w:val="28"/>
        </w:rPr>
        <w:t>p</w:t>
      </w:r>
      <w:r w:rsidRPr="00345EA1">
        <w:rPr>
          <w:b/>
          <w:sz w:val="28"/>
        </w:rPr>
        <w:t>-coum</w:t>
      </w:r>
      <w:r>
        <w:rPr>
          <w:b/>
          <w:sz w:val="28"/>
        </w:rPr>
        <w:t>aric acid</w:t>
      </w:r>
      <w:r w:rsidRPr="00345EA1">
        <w:rPr>
          <w:b/>
          <w:sz w:val="28"/>
        </w:rPr>
        <w:t xml:space="preserve"> with </w:t>
      </w:r>
      <w:r w:rsidRPr="00345EA1">
        <w:rPr>
          <w:b/>
          <w:i/>
          <w:sz w:val="28"/>
        </w:rPr>
        <w:t>Corynebacterium glutamicum</w:t>
      </w:r>
    </w:p>
    <w:p w14:paraId="4EB2550C" w14:textId="49699209" w:rsidR="00526890" w:rsidRDefault="00526890" w:rsidP="00526890">
      <w:pPr>
        <w:spacing w:after="120" w:line="480" w:lineRule="auto"/>
        <w:jc w:val="center"/>
      </w:pPr>
    </w:p>
    <w:p w14:paraId="2A757D4F" w14:textId="47AB2BE6" w:rsidR="00526890" w:rsidRPr="001E7630" w:rsidRDefault="00526890" w:rsidP="00526890">
      <w:pPr>
        <w:spacing w:after="120" w:line="480" w:lineRule="auto"/>
        <w:jc w:val="center"/>
        <w:rPr>
          <w:vertAlign w:val="superscript"/>
        </w:rPr>
      </w:pPr>
      <w:r w:rsidRPr="001E7630">
        <w:t>Mario Mutz</w:t>
      </w:r>
      <w:r w:rsidRPr="001E7630">
        <w:rPr>
          <w:vertAlign w:val="superscript"/>
        </w:rPr>
        <w:t>1,</w:t>
      </w:r>
      <w:r w:rsidR="00572E92">
        <w:rPr>
          <w:vertAlign w:val="superscript"/>
        </w:rPr>
        <w:t xml:space="preserve"> </w:t>
      </w:r>
      <w:r w:rsidRPr="001E7630">
        <w:rPr>
          <w:vertAlign w:val="superscript"/>
        </w:rPr>
        <w:t>2</w:t>
      </w:r>
      <w:r w:rsidRPr="001E7630">
        <w:t>, Dominic Kösters</w:t>
      </w:r>
      <w:r w:rsidRPr="001E7630">
        <w:rPr>
          <w:vertAlign w:val="superscript"/>
        </w:rPr>
        <w:t>1,</w:t>
      </w:r>
      <w:r w:rsidR="00572E92">
        <w:rPr>
          <w:vertAlign w:val="superscript"/>
        </w:rPr>
        <w:t xml:space="preserve"> </w:t>
      </w:r>
      <w:r w:rsidRPr="001E7630">
        <w:rPr>
          <w:vertAlign w:val="superscript"/>
        </w:rPr>
        <w:t>2</w:t>
      </w:r>
      <w:r w:rsidRPr="001E7630">
        <w:t>, Benedi</w:t>
      </w:r>
      <w:r w:rsidR="00EB6A9E">
        <w:t>k</w:t>
      </w:r>
      <w:r w:rsidRPr="001E7630">
        <w:t>t Wynands</w:t>
      </w:r>
      <w:r w:rsidRPr="001E7630">
        <w:rPr>
          <w:vertAlign w:val="superscript"/>
        </w:rPr>
        <w:t>1</w:t>
      </w:r>
      <w:r w:rsidRPr="001E7630">
        <w:t>, Nick Wierckx</w:t>
      </w:r>
      <w:r w:rsidRPr="001E7630">
        <w:rPr>
          <w:vertAlign w:val="superscript"/>
        </w:rPr>
        <w:t>1</w:t>
      </w:r>
      <w:r w:rsidRPr="001E7630">
        <w:t>, Jan Marienhagen</w:t>
      </w:r>
      <w:r w:rsidR="00572E92">
        <w:rPr>
          <w:vertAlign w:val="superscript"/>
        </w:rPr>
        <w:t>1, 2</w:t>
      </w:r>
      <w:r w:rsidRPr="001E7630">
        <w:rPr>
          <w:vertAlign w:val="superscript"/>
        </w:rPr>
        <w:t xml:space="preserve"> *</w:t>
      </w:r>
    </w:p>
    <w:p w14:paraId="78551244" w14:textId="77777777" w:rsidR="00526890" w:rsidRDefault="00526890" w:rsidP="00526890">
      <w:pPr>
        <w:spacing w:line="480" w:lineRule="auto"/>
        <w:rPr>
          <w:rFonts w:eastAsia="Calibri"/>
          <w:b/>
          <w:vertAlign w:val="superscript"/>
        </w:rPr>
      </w:pPr>
    </w:p>
    <w:p w14:paraId="72AAC159" w14:textId="77777777" w:rsidR="00526890" w:rsidRPr="00660078" w:rsidRDefault="00526890" w:rsidP="00526890">
      <w:pPr>
        <w:spacing w:line="480" w:lineRule="auto"/>
      </w:pPr>
      <w:r w:rsidRPr="00660078">
        <w:rPr>
          <w:rFonts w:eastAsia="Calibri"/>
          <w:b/>
          <w:vertAlign w:val="superscript"/>
        </w:rPr>
        <w:t xml:space="preserve">1 </w:t>
      </w:r>
      <w:r w:rsidRPr="00660078">
        <w:t>Institute of Bio- and Geosciences, IBG-1: Biotechnology, Forschungszentrum Jülich, D-52425 Jülich, Germany</w:t>
      </w:r>
    </w:p>
    <w:p w14:paraId="1BC85CE9" w14:textId="77777777" w:rsidR="00526890" w:rsidRDefault="00526890" w:rsidP="00526890">
      <w:pPr>
        <w:spacing w:line="480" w:lineRule="auto"/>
      </w:pPr>
      <w:r w:rsidRPr="00660078">
        <w:rPr>
          <w:rFonts w:eastAsia="Calibri"/>
          <w:b/>
          <w:vertAlign w:val="superscript"/>
        </w:rPr>
        <w:t xml:space="preserve">2 </w:t>
      </w:r>
      <w:r w:rsidRPr="00660078">
        <w:t xml:space="preserve">Institute of Biotechnology, RWTH Aachen University, </w:t>
      </w:r>
      <w:proofErr w:type="spellStart"/>
      <w:r w:rsidRPr="00660078">
        <w:t>Worringer</w:t>
      </w:r>
      <w:proofErr w:type="spellEnd"/>
      <w:r w:rsidRPr="00660078">
        <w:t xml:space="preserve"> </w:t>
      </w:r>
      <w:proofErr w:type="spellStart"/>
      <w:r w:rsidRPr="00660078">
        <w:t>Weg</w:t>
      </w:r>
      <w:proofErr w:type="spellEnd"/>
      <w:r w:rsidRPr="00660078">
        <w:t xml:space="preserve"> 3, D-52074 Aachen, Germany</w:t>
      </w:r>
    </w:p>
    <w:p w14:paraId="70A10792" w14:textId="77777777" w:rsidR="00526890" w:rsidRDefault="00526890" w:rsidP="00526890">
      <w:pPr>
        <w:spacing w:line="480" w:lineRule="auto"/>
      </w:pPr>
    </w:p>
    <w:p w14:paraId="6CAC5D54" w14:textId="77777777" w:rsidR="00526890" w:rsidRPr="00660078" w:rsidRDefault="00526890" w:rsidP="00526890">
      <w:pPr>
        <w:spacing w:line="480" w:lineRule="auto"/>
      </w:pPr>
      <w:r w:rsidRPr="00660078">
        <w:t>e-mail / ORCID ID:</w:t>
      </w:r>
    </w:p>
    <w:p w14:paraId="2B8551EF" w14:textId="77777777" w:rsidR="00526890" w:rsidRPr="00660078" w:rsidRDefault="00526890" w:rsidP="00526890">
      <w:pPr>
        <w:spacing w:line="480" w:lineRule="auto"/>
      </w:pPr>
      <w:r w:rsidRPr="00660078">
        <w:t>Mario Mutz:</w:t>
      </w:r>
      <w:r w:rsidRPr="00660078">
        <w:tab/>
      </w:r>
      <w:r w:rsidRPr="00660078">
        <w:tab/>
      </w:r>
      <w:hyperlink r:id="rId7" w:history="1">
        <w:r w:rsidRPr="00660078">
          <w:rPr>
            <w:rStyle w:val="Hyperlink"/>
          </w:rPr>
          <w:t>m.mutz@fz-juelich.de</w:t>
        </w:r>
      </w:hyperlink>
      <w:r w:rsidRPr="00660078">
        <w:tab/>
      </w:r>
      <w:r w:rsidRPr="00660078">
        <w:tab/>
      </w:r>
      <w:r w:rsidRPr="00660078">
        <w:tab/>
      </w:r>
      <w:r w:rsidRPr="00660078">
        <w:tab/>
        <w:t>0000-0003-1716-6931</w:t>
      </w:r>
    </w:p>
    <w:p w14:paraId="34A4FF63" w14:textId="77777777" w:rsidR="00526890" w:rsidRPr="00660078" w:rsidRDefault="00526890" w:rsidP="00526890">
      <w:pPr>
        <w:spacing w:line="480" w:lineRule="auto"/>
      </w:pPr>
      <w:r w:rsidRPr="00660078">
        <w:t>Dominic Kösters:</w:t>
      </w:r>
      <w:r w:rsidRPr="00660078">
        <w:tab/>
      </w:r>
      <w:hyperlink r:id="rId8" w:history="1">
        <w:r w:rsidRPr="00660078">
          <w:rPr>
            <w:rStyle w:val="Hyperlink"/>
          </w:rPr>
          <w:t>d.koesters@fz-juelich.de</w:t>
        </w:r>
      </w:hyperlink>
      <w:r w:rsidRPr="00660078">
        <w:tab/>
      </w:r>
      <w:r w:rsidRPr="00660078">
        <w:tab/>
      </w:r>
      <w:r w:rsidRPr="00660078">
        <w:tab/>
        <w:t>0000-0003-0026-4121</w:t>
      </w:r>
    </w:p>
    <w:p w14:paraId="38E65055" w14:textId="09E37382" w:rsidR="00526890" w:rsidRPr="00880EBD" w:rsidRDefault="00526890" w:rsidP="00526890">
      <w:pPr>
        <w:spacing w:line="480" w:lineRule="auto"/>
        <w:rPr>
          <w:lang w:val="de-DE"/>
        </w:rPr>
      </w:pPr>
      <w:r w:rsidRPr="00880EBD">
        <w:rPr>
          <w:lang w:val="de-DE"/>
        </w:rPr>
        <w:t>Benedi</w:t>
      </w:r>
      <w:r w:rsidR="00EB6A9E" w:rsidRPr="00880EBD">
        <w:rPr>
          <w:lang w:val="de-DE"/>
        </w:rPr>
        <w:t>k</w:t>
      </w:r>
      <w:r w:rsidRPr="00880EBD">
        <w:rPr>
          <w:lang w:val="de-DE"/>
        </w:rPr>
        <w:t>t Wynands:</w:t>
      </w:r>
      <w:r w:rsidRPr="00880EBD">
        <w:rPr>
          <w:lang w:val="de-DE"/>
        </w:rPr>
        <w:tab/>
      </w:r>
      <w:hyperlink r:id="rId9" w:history="1">
        <w:r w:rsidRPr="00880EBD">
          <w:rPr>
            <w:rStyle w:val="Hyperlink"/>
            <w:lang w:val="de-DE"/>
          </w:rPr>
          <w:t>b.wynands@fz-juelich.de</w:t>
        </w:r>
      </w:hyperlink>
      <w:r w:rsidRPr="00880EBD">
        <w:rPr>
          <w:lang w:val="de-DE"/>
        </w:rPr>
        <w:tab/>
      </w:r>
      <w:r w:rsidRPr="00880EBD">
        <w:rPr>
          <w:lang w:val="de-DE"/>
        </w:rPr>
        <w:tab/>
      </w:r>
      <w:r w:rsidRPr="00880EBD">
        <w:rPr>
          <w:lang w:val="de-DE"/>
        </w:rPr>
        <w:tab/>
        <w:t>0000-0001-8599-3205</w:t>
      </w:r>
    </w:p>
    <w:p w14:paraId="76A49EC6" w14:textId="77777777" w:rsidR="00526890" w:rsidRPr="00A9004A" w:rsidRDefault="00526890" w:rsidP="00526890">
      <w:pPr>
        <w:spacing w:line="480" w:lineRule="auto"/>
        <w:rPr>
          <w:lang w:val="de-DE"/>
        </w:rPr>
      </w:pPr>
      <w:r w:rsidRPr="00A9004A">
        <w:rPr>
          <w:lang w:val="de-DE"/>
        </w:rPr>
        <w:t>Nick Wierckx:</w:t>
      </w:r>
      <w:r w:rsidRPr="00A9004A">
        <w:rPr>
          <w:lang w:val="de-DE"/>
        </w:rPr>
        <w:tab/>
      </w:r>
      <w:r w:rsidRPr="00A9004A">
        <w:rPr>
          <w:lang w:val="de-DE"/>
        </w:rPr>
        <w:tab/>
      </w:r>
      <w:hyperlink r:id="rId10" w:history="1">
        <w:r w:rsidRPr="00A9004A">
          <w:rPr>
            <w:rStyle w:val="Hyperlink"/>
            <w:lang w:val="de-DE"/>
          </w:rPr>
          <w:t>n.wierckx@f</w:t>
        </w:r>
        <w:r w:rsidRPr="00FE6FC4">
          <w:rPr>
            <w:rStyle w:val="Hyperlink"/>
            <w:lang w:val="de-DE"/>
          </w:rPr>
          <w:t>z-juelich.de</w:t>
        </w:r>
      </w:hyperlink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0000-0002-1590-1210</w:t>
      </w:r>
    </w:p>
    <w:p w14:paraId="246C003A" w14:textId="77777777" w:rsidR="00526890" w:rsidRPr="00A209FE" w:rsidRDefault="00526890" w:rsidP="00526890">
      <w:pPr>
        <w:spacing w:line="480" w:lineRule="auto"/>
        <w:rPr>
          <w:lang w:val="de-DE"/>
        </w:rPr>
      </w:pPr>
    </w:p>
    <w:p w14:paraId="5E5172EE" w14:textId="77777777" w:rsidR="00526890" w:rsidRPr="00660078" w:rsidRDefault="00526890" w:rsidP="00526890">
      <w:pPr>
        <w:spacing w:line="480" w:lineRule="auto"/>
      </w:pPr>
      <w:r w:rsidRPr="00660078">
        <w:t>* Corresponding author:</w:t>
      </w:r>
    </w:p>
    <w:p w14:paraId="75B307B3" w14:textId="77777777" w:rsidR="00526890" w:rsidRPr="00660078" w:rsidRDefault="00526890" w:rsidP="00526890">
      <w:pPr>
        <w:spacing w:line="480" w:lineRule="auto"/>
        <w:rPr>
          <w:rFonts w:cs="Arial"/>
        </w:rPr>
      </w:pPr>
      <w:r w:rsidRPr="00660078">
        <w:t xml:space="preserve">Prof. Dr. Jan Marienhagen, phone: +49 2461 61 2843, e-mail: </w:t>
      </w:r>
      <w:hyperlink r:id="rId11" w:history="1">
        <w:r w:rsidRPr="00660078">
          <w:rPr>
            <w:rStyle w:val="Hyperlink"/>
          </w:rPr>
          <w:t>j.marienhagen@fz-juelich.de</w:t>
        </w:r>
      </w:hyperlink>
      <w:r>
        <w:t xml:space="preserve">, </w:t>
      </w:r>
      <w:r w:rsidRPr="00660078">
        <w:t xml:space="preserve">ORCID ID: </w:t>
      </w:r>
      <w:r w:rsidRPr="00660078">
        <w:rPr>
          <w:rFonts w:cs="Arial"/>
        </w:rPr>
        <w:t>0000-0001-5513-3730</w:t>
      </w:r>
    </w:p>
    <w:p w14:paraId="29BB2211" w14:textId="438C2C7F" w:rsidR="00E044CB" w:rsidRPr="00E044CB" w:rsidRDefault="00E044CB" w:rsidP="00822F82">
      <w:pPr>
        <w:jc w:val="left"/>
        <w:rPr>
          <w:b/>
          <w:i/>
          <w:color w:val="000000" w:themeColor="text1"/>
          <w:sz w:val="20"/>
        </w:rPr>
      </w:pPr>
      <w:r w:rsidRPr="00E044CB">
        <w:rPr>
          <w:b/>
          <w:color w:val="000000" w:themeColor="text1"/>
          <w:sz w:val="20"/>
        </w:rPr>
        <w:lastRenderedPageBreak/>
        <w:t>Tab</w:t>
      </w:r>
      <w:r w:rsidR="00936948">
        <w:rPr>
          <w:b/>
          <w:color w:val="000000" w:themeColor="text1"/>
          <w:sz w:val="20"/>
        </w:rPr>
        <w:t>. </w:t>
      </w:r>
      <w:r w:rsidRPr="00E044CB">
        <w:rPr>
          <w:b/>
          <w:color w:val="000000" w:themeColor="text1"/>
          <w:sz w:val="20"/>
        </w:rPr>
        <w:t>S</w:t>
      </w:r>
      <w:r w:rsidRPr="00E044CB">
        <w:rPr>
          <w:b/>
          <w:i/>
          <w:color w:val="000000" w:themeColor="text1"/>
          <w:sz w:val="20"/>
        </w:rPr>
        <w:fldChar w:fldCharType="begin"/>
      </w:r>
      <w:r w:rsidRPr="00E044CB">
        <w:rPr>
          <w:b/>
          <w:color w:val="000000" w:themeColor="text1"/>
          <w:sz w:val="20"/>
        </w:rPr>
        <w:instrText xml:space="preserve"> SEQ Table \* ARABIC </w:instrText>
      </w:r>
      <w:r w:rsidRPr="00E044CB">
        <w:rPr>
          <w:b/>
          <w:i/>
          <w:color w:val="000000" w:themeColor="text1"/>
          <w:sz w:val="20"/>
        </w:rPr>
        <w:fldChar w:fldCharType="separate"/>
      </w:r>
      <w:r w:rsidRPr="00E044CB">
        <w:rPr>
          <w:b/>
          <w:noProof/>
          <w:color w:val="000000" w:themeColor="text1"/>
          <w:sz w:val="20"/>
        </w:rPr>
        <w:t>1</w:t>
      </w:r>
      <w:r w:rsidRPr="00E044CB">
        <w:rPr>
          <w:b/>
          <w:i/>
          <w:color w:val="000000" w:themeColor="text1"/>
          <w:sz w:val="20"/>
        </w:rPr>
        <w:fldChar w:fldCharType="end"/>
      </w:r>
      <w:r w:rsidRPr="00E044CB">
        <w:rPr>
          <w:b/>
          <w:color w:val="000000" w:themeColor="text1"/>
          <w:sz w:val="20"/>
        </w:rPr>
        <w:t>: Oligonucleotides used in this study</w:t>
      </w:r>
    </w:p>
    <w:tbl>
      <w:tblPr>
        <w:tblStyle w:val="TableGrid1"/>
        <w:tblW w:w="11058" w:type="dxa"/>
        <w:tblInd w:w="-42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364"/>
      </w:tblGrid>
      <w:tr w:rsidR="00E044CB" w:rsidRPr="00DB0278" w14:paraId="29BB2214" w14:textId="77777777" w:rsidTr="00B70431"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</w:tcPr>
          <w:p w14:paraId="29BB2212" w14:textId="77777777" w:rsidR="00E044CB" w:rsidRPr="00DB0278" w:rsidRDefault="008C4E6F" w:rsidP="00DB0278">
            <w:pPr>
              <w:rPr>
                <w:rFonts w:eastAsia="Calibri" w:cs="Arial"/>
                <w:sz w:val="20"/>
                <w:szCs w:val="20"/>
              </w:rPr>
            </w:pPr>
            <w:r w:rsidRPr="00DB0278">
              <w:rPr>
                <w:rFonts w:eastAsia="Calibri" w:cs="Arial"/>
                <w:sz w:val="20"/>
                <w:szCs w:val="20"/>
              </w:rPr>
              <w:t>oligonucleotide</w:t>
            </w:r>
            <w:r w:rsidR="00E044CB" w:rsidRPr="00DB0278">
              <w:rPr>
                <w:rFonts w:eastAsia="Calibri" w:cs="Arial"/>
                <w:sz w:val="20"/>
                <w:szCs w:val="20"/>
              </w:rPr>
              <w:t xml:space="preserve"> </w:t>
            </w:r>
          </w:p>
        </w:tc>
        <w:tc>
          <w:tcPr>
            <w:tcW w:w="8364" w:type="dxa"/>
            <w:tcBorders>
              <w:top w:val="single" w:sz="12" w:space="0" w:color="auto"/>
              <w:bottom w:val="single" w:sz="12" w:space="0" w:color="auto"/>
            </w:tcBorders>
          </w:tcPr>
          <w:p w14:paraId="29BB2213" w14:textId="77777777" w:rsidR="00E044CB" w:rsidRPr="00DB0278" w:rsidRDefault="00E044CB" w:rsidP="00DB0278">
            <w:pPr>
              <w:rPr>
                <w:rFonts w:eastAsia="Calibri" w:cs="Arial"/>
                <w:sz w:val="20"/>
                <w:szCs w:val="20"/>
              </w:rPr>
            </w:pPr>
            <w:r w:rsidRPr="00DB0278">
              <w:rPr>
                <w:rFonts w:eastAsia="Calibri" w:cs="Arial"/>
                <w:sz w:val="20"/>
                <w:szCs w:val="20"/>
              </w:rPr>
              <w:t>Sequence [5`</w:t>
            </w:r>
            <w:r w:rsidRPr="00DB0278">
              <w:rPr>
                <w:rFonts w:eastAsia="Calibri" w:cs="Arial"/>
                <w:sz w:val="20"/>
                <w:szCs w:val="20"/>
              </w:rPr>
              <w:sym w:font="Wingdings" w:char="F0E0"/>
            </w:r>
            <w:r w:rsidRPr="00DB0278">
              <w:rPr>
                <w:rFonts w:eastAsia="Calibri" w:cs="Arial"/>
                <w:sz w:val="20"/>
                <w:szCs w:val="20"/>
              </w:rPr>
              <w:t>3`]</w:t>
            </w:r>
          </w:p>
        </w:tc>
      </w:tr>
      <w:tr w:rsidR="00E044CB" w:rsidRPr="00DB0278" w14:paraId="29BB2217" w14:textId="77777777" w:rsidTr="00B70431">
        <w:tc>
          <w:tcPr>
            <w:tcW w:w="2694" w:type="dxa"/>
            <w:tcBorders>
              <w:top w:val="single" w:sz="12" w:space="0" w:color="auto"/>
              <w:bottom w:val="nil"/>
            </w:tcBorders>
          </w:tcPr>
          <w:p w14:paraId="29BB2215" w14:textId="77777777" w:rsidR="00E044CB" w:rsidRPr="00DB0278" w:rsidRDefault="00E044CB" w:rsidP="00DB0278">
            <w:p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8364" w:type="dxa"/>
            <w:tcBorders>
              <w:top w:val="single" w:sz="12" w:space="0" w:color="auto"/>
              <w:bottom w:val="nil"/>
            </w:tcBorders>
          </w:tcPr>
          <w:p w14:paraId="29BB2216" w14:textId="77777777" w:rsidR="00E044CB" w:rsidRPr="00DB0278" w:rsidRDefault="00E044CB" w:rsidP="00DB0278">
            <w:pPr>
              <w:rPr>
                <w:rFonts w:eastAsia="Calibri" w:cs="Arial"/>
                <w:sz w:val="20"/>
                <w:szCs w:val="20"/>
              </w:rPr>
            </w:pPr>
          </w:p>
        </w:tc>
      </w:tr>
      <w:tr w:rsidR="00E044CB" w:rsidRPr="00DB0278" w14:paraId="29BB221A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18" w14:textId="77777777" w:rsidR="00E044CB" w:rsidRPr="00DB0278" w:rsidRDefault="008C4E6F" w:rsidP="00DB0278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pK19</w:t>
            </w:r>
            <w:r w:rsidRPr="00DB0278">
              <w:rPr>
                <w:rFonts w:cs="Arial"/>
                <w:i/>
                <w:sz w:val="20"/>
                <w:szCs w:val="20"/>
              </w:rPr>
              <w:t>mobsacB</w:t>
            </w:r>
            <w:r w:rsidRPr="00DB0278">
              <w:rPr>
                <w:rFonts w:cs="Arial"/>
                <w:sz w:val="20"/>
                <w:szCs w:val="20"/>
              </w:rPr>
              <w:t xml:space="preserve"> check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19" w14:textId="77777777" w:rsidR="00E044CB" w:rsidRPr="00DB0278" w:rsidRDefault="008C4E6F" w:rsidP="008C4E6F">
            <w:pPr>
              <w:jc w:val="left"/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CAGAGGAAACAGCTATGACCATG</w:t>
            </w:r>
          </w:p>
        </w:tc>
      </w:tr>
      <w:tr w:rsidR="008C4E6F" w:rsidRPr="00DB0278" w14:paraId="29BB221D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1B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pK19</w:t>
            </w:r>
            <w:r w:rsidRPr="00DB0278">
              <w:rPr>
                <w:rFonts w:cs="Arial"/>
                <w:i/>
                <w:sz w:val="20"/>
                <w:szCs w:val="20"/>
              </w:rPr>
              <w:t>mobsacB</w:t>
            </w:r>
            <w:r w:rsidRPr="00DB0278">
              <w:rPr>
                <w:rFonts w:cs="Arial"/>
                <w:sz w:val="20"/>
                <w:szCs w:val="20"/>
              </w:rPr>
              <w:t xml:space="preserve">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1C" w14:textId="77777777" w:rsidR="008C4E6F" w:rsidRPr="00DB0278" w:rsidRDefault="008C4E6F" w:rsidP="008C4E6F">
            <w:pPr>
              <w:jc w:val="left"/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CGCCAGGCTTTTCCCAGTCACGAC</w:t>
            </w:r>
          </w:p>
        </w:tc>
      </w:tr>
      <w:tr w:rsidR="008C4E6F" w:rsidRPr="00DB0278" w14:paraId="29BB2220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1E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 xml:space="preserve">pMKEx2 check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1F" w14:textId="77777777" w:rsidR="008C4E6F" w:rsidRPr="00DB0278" w:rsidRDefault="008C4E6F" w:rsidP="008C4E6F">
            <w:pPr>
              <w:jc w:val="left"/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CCCTCAAGACCCGTTTAGAGGC</w:t>
            </w:r>
          </w:p>
        </w:tc>
      </w:tr>
      <w:tr w:rsidR="008C4E6F" w:rsidRPr="00DB0278" w14:paraId="29BB2223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21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pMKEx2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22" w14:textId="77777777" w:rsidR="008C4E6F" w:rsidRPr="00DB0278" w:rsidRDefault="008C4E6F" w:rsidP="008C4E6F">
            <w:pPr>
              <w:jc w:val="left"/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TTAATACGACTCACTATAGGGGAATTGTGAGC</w:t>
            </w:r>
          </w:p>
        </w:tc>
      </w:tr>
      <w:tr w:rsidR="008C4E6F" w:rsidRPr="00DB0278" w14:paraId="29BB2226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24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∆</w:t>
            </w:r>
            <w:proofErr w:type="spellStart"/>
            <w:r w:rsidRPr="00DB0278">
              <w:rPr>
                <w:rFonts w:cs="Arial"/>
                <w:i/>
                <w:sz w:val="20"/>
                <w:szCs w:val="20"/>
              </w:rPr>
              <w:t>phdA</w:t>
            </w:r>
            <w:proofErr w:type="spellEnd"/>
            <w:r w:rsidRPr="00DB0278">
              <w:rPr>
                <w:rFonts w:cs="Arial"/>
                <w:sz w:val="20"/>
                <w:szCs w:val="20"/>
              </w:rPr>
              <w:t xml:space="preserve"> check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25" w14:textId="77777777" w:rsidR="008C4E6F" w:rsidRPr="00DB0278" w:rsidRDefault="008C4E6F" w:rsidP="008C4E6F">
            <w:pPr>
              <w:jc w:val="left"/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GAATCTGAGTGCTCGAGC</w:t>
            </w:r>
          </w:p>
        </w:tc>
      </w:tr>
      <w:tr w:rsidR="008C4E6F" w:rsidRPr="00DB0278" w14:paraId="29BB2229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27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∆</w:t>
            </w:r>
            <w:proofErr w:type="spellStart"/>
            <w:r w:rsidRPr="00DB0278">
              <w:rPr>
                <w:rFonts w:cs="Arial"/>
                <w:i/>
                <w:sz w:val="20"/>
                <w:szCs w:val="20"/>
              </w:rPr>
              <w:t>phdA</w:t>
            </w:r>
            <w:proofErr w:type="spellEnd"/>
            <w:r w:rsidRPr="00DB0278">
              <w:rPr>
                <w:rFonts w:cs="Arial"/>
                <w:sz w:val="20"/>
                <w:szCs w:val="20"/>
              </w:rPr>
              <w:t xml:space="preserve">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28" w14:textId="77777777" w:rsidR="008C4E6F" w:rsidRPr="00DB0278" w:rsidRDefault="008C4E6F" w:rsidP="008C4E6F">
            <w:pPr>
              <w:jc w:val="left"/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AATACTCCACACTGTCCCTAGC</w:t>
            </w:r>
          </w:p>
        </w:tc>
      </w:tr>
      <w:tr w:rsidR="008C4E6F" w:rsidRPr="00DB0278" w14:paraId="29BB222C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2A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GTG-</w:t>
            </w:r>
            <w:proofErr w:type="spellStart"/>
            <w:r w:rsidRPr="00DB0278">
              <w:rPr>
                <w:rFonts w:cs="Arial"/>
                <w:i/>
                <w:sz w:val="20"/>
                <w:szCs w:val="20"/>
              </w:rPr>
              <w:t>pheA</w:t>
            </w:r>
            <w:proofErr w:type="spellEnd"/>
            <w:r w:rsidRPr="00DB0278">
              <w:rPr>
                <w:rFonts w:cs="Arial"/>
                <w:sz w:val="20"/>
                <w:szCs w:val="20"/>
              </w:rPr>
              <w:t xml:space="preserve"> Up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2B" w14:textId="77777777" w:rsidR="008C4E6F" w:rsidRPr="00DB0278" w:rsidRDefault="008C4E6F" w:rsidP="008C4E6F">
            <w:pPr>
              <w:jc w:val="left"/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bCs/>
                <w:sz w:val="20"/>
                <w:szCs w:val="20"/>
              </w:rPr>
              <w:t>ATCCCCGGGTACCGAGCTCGTCCGAAGAGTTCGGCTGC</w:t>
            </w:r>
          </w:p>
        </w:tc>
      </w:tr>
      <w:tr w:rsidR="008C4E6F" w:rsidRPr="00DB0278" w14:paraId="29BB222F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2D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GTG-</w:t>
            </w:r>
            <w:r w:rsidRPr="00DB0278">
              <w:rPr>
                <w:rFonts w:cs="Arial"/>
                <w:i/>
                <w:sz w:val="20"/>
                <w:szCs w:val="20"/>
              </w:rPr>
              <w:t>pheA</w:t>
            </w:r>
            <w:r w:rsidRPr="00DB0278">
              <w:rPr>
                <w:rFonts w:cs="Arial"/>
                <w:sz w:val="20"/>
                <w:szCs w:val="20"/>
              </w:rPr>
              <w:t xml:space="preserve"> Up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2E" w14:textId="77777777" w:rsidR="008C4E6F" w:rsidRPr="00DB0278" w:rsidRDefault="008C4E6F" w:rsidP="008C4E6F">
            <w:pPr>
              <w:jc w:val="left"/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bCs/>
                <w:sz w:val="20"/>
                <w:szCs w:val="20"/>
              </w:rPr>
              <w:t>TGAGCGACGCACCAACTG</w:t>
            </w:r>
          </w:p>
        </w:tc>
      </w:tr>
      <w:tr w:rsidR="008C4E6F" w:rsidRPr="00DB0278" w14:paraId="29BB2232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30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GTG-</w:t>
            </w:r>
            <w:proofErr w:type="spellStart"/>
            <w:r w:rsidRPr="00DB0278">
              <w:rPr>
                <w:rFonts w:cs="Arial"/>
                <w:i/>
                <w:sz w:val="20"/>
                <w:szCs w:val="20"/>
              </w:rPr>
              <w:t>pheA</w:t>
            </w:r>
            <w:proofErr w:type="spellEnd"/>
            <w:r w:rsidRPr="00DB0278">
              <w:rPr>
                <w:rFonts w:cs="Arial"/>
                <w:sz w:val="20"/>
                <w:szCs w:val="20"/>
              </w:rPr>
              <w:t xml:space="preserve"> Down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31" w14:textId="77777777" w:rsidR="008C4E6F" w:rsidRPr="00DB0278" w:rsidRDefault="008C4E6F" w:rsidP="008C4E6F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bCs/>
                <w:sz w:val="20"/>
                <w:szCs w:val="20"/>
              </w:rPr>
              <w:t>AACAGTTGGTGCGTCGCTCACGGTTACACAGCTTAACCCGCCGAACTAAGG</w:t>
            </w:r>
          </w:p>
        </w:tc>
      </w:tr>
      <w:tr w:rsidR="008C4E6F" w:rsidRPr="00DB0278" w14:paraId="29BB2235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33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GTG-</w:t>
            </w:r>
            <w:r w:rsidRPr="00DB0278">
              <w:rPr>
                <w:rFonts w:cs="Arial"/>
                <w:i/>
                <w:sz w:val="20"/>
                <w:szCs w:val="20"/>
              </w:rPr>
              <w:t>pheA</w:t>
            </w:r>
            <w:r w:rsidRPr="00DB0278">
              <w:rPr>
                <w:rFonts w:cs="Arial"/>
                <w:sz w:val="20"/>
                <w:szCs w:val="20"/>
              </w:rPr>
              <w:t xml:space="preserve"> Down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34" w14:textId="77777777" w:rsidR="008C4E6F" w:rsidRPr="00DB0278" w:rsidRDefault="008C4E6F" w:rsidP="008C4E6F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bCs/>
                <w:sz w:val="20"/>
                <w:szCs w:val="20"/>
              </w:rPr>
              <w:t>TTGTAAAACGACGGCCAGTGCCGACCAGCCCGCACGCG</w:t>
            </w:r>
          </w:p>
        </w:tc>
      </w:tr>
      <w:tr w:rsidR="008C4E6F" w:rsidRPr="00DB0278" w14:paraId="29BB2238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36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GTG-</w:t>
            </w:r>
            <w:proofErr w:type="spellStart"/>
            <w:r w:rsidRPr="00DB0278">
              <w:rPr>
                <w:rFonts w:cs="Arial"/>
                <w:i/>
                <w:sz w:val="20"/>
                <w:szCs w:val="20"/>
              </w:rPr>
              <w:t>pheA</w:t>
            </w:r>
            <w:proofErr w:type="spellEnd"/>
            <w:r w:rsidRPr="00DB0278">
              <w:rPr>
                <w:rFonts w:cs="Arial"/>
                <w:sz w:val="20"/>
                <w:szCs w:val="20"/>
              </w:rPr>
              <w:t xml:space="preserve"> check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37" w14:textId="77777777" w:rsidR="008C4E6F" w:rsidRPr="00DB0278" w:rsidRDefault="008C4E6F" w:rsidP="008C4E6F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bCs/>
                <w:sz w:val="20"/>
                <w:szCs w:val="20"/>
              </w:rPr>
              <w:t>CGGCGACATCATCAACAAGGCG</w:t>
            </w:r>
          </w:p>
        </w:tc>
      </w:tr>
      <w:tr w:rsidR="008C4E6F" w:rsidRPr="00DB0278" w14:paraId="29BB223B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39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GTG-</w:t>
            </w:r>
            <w:r w:rsidRPr="00DB0278">
              <w:rPr>
                <w:rFonts w:cs="Arial"/>
                <w:i/>
                <w:sz w:val="20"/>
                <w:szCs w:val="20"/>
              </w:rPr>
              <w:t>pheA</w:t>
            </w:r>
            <w:r w:rsidRPr="00DB0278">
              <w:rPr>
                <w:rFonts w:cs="Arial"/>
                <w:sz w:val="20"/>
                <w:szCs w:val="20"/>
              </w:rPr>
              <w:t xml:space="preserve">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3A" w14:textId="77777777" w:rsidR="008C4E6F" w:rsidRPr="00DB0278" w:rsidRDefault="008C4E6F" w:rsidP="008C4E6F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bCs/>
                <w:sz w:val="20"/>
                <w:szCs w:val="20"/>
              </w:rPr>
              <w:t>TGCGTGGTTGAAGTGCGTGC</w:t>
            </w:r>
          </w:p>
        </w:tc>
      </w:tr>
      <w:tr w:rsidR="008C4E6F" w:rsidRPr="00DB0278" w14:paraId="29BB223E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3C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 xml:space="preserve">AroF-S188C Up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3D" w14:textId="77777777" w:rsidR="008C4E6F" w:rsidRPr="00DB0278" w:rsidRDefault="008C4E6F" w:rsidP="008C4E6F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ATCCCCGGGTACCGAGCTCGATGAGTTCTCCAGTCTCACTC</w:t>
            </w:r>
          </w:p>
        </w:tc>
      </w:tr>
      <w:tr w:rsidR="008C4E6F" w:rsidRPr="00DB0278" w14:paraId="29BB2241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3F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AroF-S188C Up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40" w14:textId="77777777" w:rsidR="008C4E6F" w:rsidRPr="00DB0278" w:rsidRDefault="008C4E6F" w:rsidP="008C4E6F">
            <w:pPr>
              <w:rPr>
                <w:rFonts w:eastAsia="CIDFont+F1" w:cs="Arial"/>
                <w:sz w:val="20"/>
                <w:szCs w:val="20"/>
                <w:lang w:val="de-DE"/>
              </w:rPr>
            </w:pPr>
            <w:r w:rsidRPr="00DB0278">
              <w:rPr>
                <w:rFonts w:cs="Arial"/>
                <w:sz w:val="20"/>
                <w:szCs w:val="20"/>
              </w:rPr>
              <w:t>ACATCCCAGAAGCCAGCTG</w:t>
            </w:r>
          </w:p>
        </w:tc>
      </w:tr>
      <w:tr w:rsidR="008C4E6F" w:rsidRPr="00DB0278" w14:paraId="29BB2244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42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 xml:space="preserve">AroF-S188C Down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43" w14:textId="77777777" w:rsidR="008C4E6F" w:rsidRPr="00DB0278" w:rsidRDefault="00DB0278" w:rsidP="008C4E6F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CCAGCTGGCTTCTGGGATGTGTATGCCAATTGGTTTCAAGAAC</w:t>
            </w:r>
          </w:p>
        </w:tc>
      </w:tr>
      <w:tr w:rsidR="008C4E6F" w:rsidRPr="00DB0278" w14:paraId="29BB2247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45" w14:textId="77777777" w:rsidR="008C4E6F" w:rsidRPr="00DB0278" w:rsidRDefault="008C4E6F" w:rsidP="008C4E6F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AroF-S188C Down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46" w14:textId="77777777" w:rsidR="008C4E6F" w:rsidRPr="00DB0278" w:rsidRDefault="00DB0278" w:rsidP="008C4E6F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TTGTAAAACGACGGCCAGTGTTACTTGGCTGCTGCTCG</w:t>
            </w:r>
          </w:p>
        </w:tc>
      </w:tr>
      <w:tr w:rsidR="00DB0278" w:rsidRPr="00DB0278" w14:paraId="29BB224A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48" w14:textId="77777777" w:rsidR="00DB0278" w:rsidRPr="00DB0278" w:rsidRDefault="00DB0278" w:rsidP="00DB0278">
            <w:pPr>
              <w:rPr>
                <w:rFonts w:cs="Arial"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 xml:space="preserve">AroF-S188C check </w:t>
            </w:r>
            <w:proofErr w:type="spellStart"/>
            <w:r w:rsidRPr="00DB0278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49" w14:textId="77777777" w:rsidR="00DB0278" w:rsidRPr="00DB0278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DB0278">
              <w:rPr>
                <w:rFonts w:cs="Arial"/>
                <w:sz w:val="20"/>
                <w:szCs w:val="20"/>
              </w:rPr>
              <w:t>AACAGAACCGGAGTCGAGCAGC</w:t>
            </w:r>
          </w:p>
        </w:tc>
      </w:tr>
      <w:tr w:rsidR="00DB0278" w:rsidRPr="00DB0278" w14:paraId="29BB224D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4B" w14:textId="77777777" w:rsidR="00DB0278" w:rsidRPr="00B70431" w:rsidRDefault="00DB0278" w:rsidP="00DB0278">
            <w:pPr>
              <w:rPr>
                <w:rFonts w:cs="Arial"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AroF-S188C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4C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TCATACACCGGGTACAGC</w:t>
            </w:r>
          </w:p>
        </w:tc>
      </w:tr>
      <w:tr w:rsidR="00DB0278" w:rsidRPr="00DB0278" w14:paraId="29BB2250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4E" w14:textId="5E55638D" w:rsidR="00DB0278" w:rsidRPr="00B70431" w:rsidRDefault="00A209FE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TrpE</w:t>
            </w:r>
            <w:r w:rsidR="00DB0278" w:rsidRPr="00B70431">
              <w:rPr>
                <w:rFonts w:cs="Arial"/>
                <w:sz w:val="20"/>
                <w:szCs w:val="20"/>
              </w:rPr>
              <w:t xml:space="preserve">-P304S Up </w:t>
            </w:r>
            <w:proofErr w:type="spellStart"/>
            <w:r w:rsidR="00DB0278" w:rsidRPr="00B70431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4F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ATGAACTTTTTGGCGCATCCTCTGAGTCCAACCTCAAGTTC</w:t>
            </w:r>
          </w:p>
        </w:tc>
      </w:tr>
      <w:tr w:rsidR="00DB0278" w:rsidRPr="00DB0278" w14:paraId="29BB2253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51" w14:textId="36E0FAE0" w:rsidR="00DB0278" w:rsidRPr="00B70431" w:rsidRDefault="00A209FE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TrpE</w:t>
            </w:r>
            <w:r w:rsidR="00DB0278" w:rsidRPr="00B70431">
              <w:rPr>
                <w:rFonts w:cs="Arial"/>
                <w:sz w:val="20"/>
                <w:szCs w:val="20"/>
              </w:rPr>
              <w:t>-P304S Up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52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GGATGCGCCAAAAAGTTCATAGG</w:t>
            </w:r>
          </w:p>
        </w:tc>
      </w:tr>
      <w:tr w:rsidR="00DB0278" w:rsidRPr="00DB0278" w14:paraId="29BB2256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54" w14:textId="76EAE55B" w:rsidR="00DB0278" w:rsidRPr="00B70431" w:rsidRDefault="00A209FE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TrpE</w:t>
            </w:r>
            <w:r w:rsidR="00DB0278" w:rsidRPr="00B70431">
              <w:rPr>
                <w:rFonts w:cs="Arial"/>
                <w:sz w:val="20"/>
                <w:szCs w:val="20"/>
              </w:rPr>
              <w:t xml:space="preserve">-P304S Down </w:t>
            </w:r>
            <w:proofErr w:type="spellStart"/>
            <w:r w:rsidR="00DB0278" w:rsidRPr="00B70431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55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ATGAACTTTTTGGCGCATCCTCTGAGTCCAACCTCAAGTTC</w:t>
            </w:r>
          </w:p>
        </w:tc>
      </w:tr>
      <w:tr w:rsidR="00DB0278" w:rsidRPr="00DB0278" w14:paraId="29BB2259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57" w14:textId="3DD2FC87" w:rsidR="00DB0278" w:rsidRPr="00B70431" w:rsidRDefault="00A209FE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TrpE</w:t>
            </w:r>
            <w:r w:rsidR="00DB0278" w:rsidRPr="00B70431">
              <w:rPr>
                <w:rFonts w:cs="Arial"/>
                <w:sz w:val="20"/>
                <w:szCs w:val="20"/>
              </w:rPr>
              <w:t>-P304S Down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58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TTGTAAAACGACGGCCAGTGCTGGACAAACGCCGAACG</w:t>
            </w:r>
          </w:p>
        </w:tc>
      </w:tr>
      <w:tr w:rsidR="00DB0278" w:rsidRPr="00DB0278" w14:paraId="29BB225C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5A" w14:textId="0B857AB0" w:rsidR="00DB0278" w:rsidRPr="00B70431" w:rsidRDefault="00A209FE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TrpE</w:t>
            </w:r>
            <w:r w:rsidR="00DB0278" w:rsidRPr="00B70431">
              <w:rPr>
                <w:rFonts w:cs="Arial"/>
                <w:sz w:val="20"/>
                <w:szCs w:val="20"/>
              </w:rPr>
              <w:t xml:space="preserve">-P304S check </w:t>
            </w:r>
            <w:proofErr w:type="spellStart"/>
            <w:r w:rsidR="00DB0278" w:rsidRPr="00B70431">
              <w:rPr>
                <w:rFonts w:cs="Arial"/>
                <w:sz w:val="20"/>
                <w:szCs w:val="20"/>
                <w:lang w:val="de-DE"/>
              </w:rPr>
              <w:t>fwd</w:t>
            </w:r>
            <w:proofErr w:type="spellEnd"/>
            <w:r w:rsidR="00DB0278" w:rsidRPr="00B70431">
              <w:rPr>
                <w:rFonts w:cs="Arial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5B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GCCTCAGATGCGGTTGATGAGCG</w:t>
            </w:r>
          </w:p>
        </w:tc>
      </w:tr>
      <w:tr w:rsidR="00DB0278" w:rsidRPr="00DB0278" w14:paraId="29BB225F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5D" w14:textId="1946AB01" w:rsidR="00DB0278" w:rsidRPr="00B70431" w:rsidRDefault="00A209FE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TrpE</w:t>
            </w:r>
            <w:r w:rsidR="00DB0278" w:rsidRPr="00B70431">
              <w:rPr>
                <w:rFonts w:cs="Arial"/>
                <w:sz w:val="20"/>
                <w:szCs w:val="20"/>
              </w:rPr>
              <w:t xml:space="preserve">-P304S check </w:t>
            </w:r>
            <w:proofErr w:type="spellStart"/>
            <w:r w:rsidR="00DB0278" w:rsidRPr="00B70431">
              <w:rPr>
                <w:rFonts w:cs="Arial"/>
                <w:sz w:val="20"/>
                <w:szCs w:val="20"/>
                <w:lang w:val="de-DE"/>
              </w:rPr>
              <w:t>rev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5E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GCAACGTCTCATCGGCTTCAGATTGAGG</w:t>
            </w:r>
          </w:p>
        </w:tc>
      </w:tr>
      <w:tr w:rsidR="00DB0278" w:rsidRPr="00DB0278" w14:paraId="29BB2262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60" w14:textId="77777777" w:rsidR="00DB0278" w:rsidRPr="00B70431" w:rsidRDefault="00DB0278" w:rsidP="00DB0278">
            <w:pPr>
              <w:rPr>
                <w:rFonts w:cs="Arial"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∆</w:t>
            </w:r>
            <w:proofErr w:type="spellStart"/>
            <w:r w:rsidRPr="00B70431">
              <w:rPr>
                <w:rFonts w:cs="Arial"/>
                <w:i/>
                <w:sz w:val="20"/>
                <w:szCs w:val="20"/>
              </w:rPr>
              <w:t>phdT</w:t>
            </w:r>
            <w:proofErr w:type="spellEnd"/>
            <w:r w:rsidRPr="00B70431">
              <w:rPr>
                <w:rFonts w:cs="Arial"/>
                <w:sz w:val="20"/>
                <w:szCs w:val="20"/>
              </w:rPr>
              <w:t xml:space="preserve"> check </w:t>
            </w:r>
            <w:proofErr w:type="spellStart"/>
            <w:r w:rsidRPr="00B70431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61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GCAACTGTGCCTTTGATTACG</w:t>
            </w:r>
          </w:p>
        </w:tc>
      </w:tr>
      <w:tr w:rsidR="00DB0278" w:rsidRPr="00DB0278" w14:paraId="29BB2265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63" w14:textId="77777777" w:rsidR="00DB0278" w:rsidRPr="00B70431" w:rsidRDefault="00DB0278" w:rsidP="00DB0278">
            <w:pPr>
              <w:rPr>
                <w:rFonts w:cs="Arial"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∆</w:t>
            </w:r>
            <w:r w:rsidRPr="00B70431">
              <w:rPr>
                <w:rFonts w:cs="Arial"/>
                <w:i/>
                <w:sz w:val="20"/>
                <w:szCs w:val="20"/>
              </w:rPr>
              <w:t>phdT</w:t>
            </w:r>
            <w:r w:rsidRPr="00B70431">
              <w:rPr>
                <w:rFonts w:cs="Arial"/>
                <w:sz w:val="20"/>
                <w:szCs w:val="20"/>
              </w:rPr>
              <w:t xml:space="preserve">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64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CACCGACATCAAACTAGTGGACCCG</w:t>
            </w:r>
          </w:p>
        </w:tc>
      </w:tr>
      <w:tr w:rsidR="00DB0278" w:rsidRPr="00DB0278" w14:paraId="29BB2268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66" w14:textId="77777777" w:rsidR="00DB0278" w:rsidRPr="00B70431" w:rsidRDefault="00DB0278" w:rsidP="00DB0278">
            <w:pPr>
              <w:rPr>
                <w:rFonts w:cs="Arial"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ATG-</w:t>
            </w:r>
            <w:proofErr w:type="spellStart"/>
            <w:r w:rsidRPr="00B70431">
              <w:rPr>
                <w:rFonts w:cs="Arial"/>
                <w:i/>
                <w:sz w:val="20"/>
                <w:szCs w:val="20"/>
              </w:rPr>
              <w:t>aroK</w:t>
            </w:r>
            <w:proofErr w:type="spellEnd"/>
            <w:r w:rsidRPr="00B70431">
              <w:rPr>
                <w:rFonts w:cs="Arial"/>
                <w:sz w:val="20"/>
                <w:szCs w:val="20"/>
              </w:rPr>
              <w:t xml:space="preserve"> check </w:t>
            </w:r>
            <w:proofErr w:type="spellStart"/>
            <w:r w:rsidRPr="00B70431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67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TGAGGCCGGAACCAATGTGGACATC</w:t>
            </w:r>
          </w:p>
        </w:tc>
      </w:tr>
      <w:tr w:rsidR="00DB0278" w:rsidRPr="00DB0278" w14:paraId="29BB226B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69" w14:textId="77777777" w:rsidR="00DB0278" w:rsidRPr="00B70431" w:rsidRDefault="00DB0278" w:rsidP="00DB0278">
            <w:pPr>
              <w:rPr>
                <w:rFonts w:cs="Arial"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ATG-</w:t>
            </w:r>
            <w:proofErr w:type="spellStart"/>
            <w:r w:rsidRPr="00B70431">
              <w:rPr>
                <w:rFonts w:cs="Arial"/>
                <w:i/>
                <w:sz w:val="20"/>
                <w:szCs w:val="20"/>
              </w:rPr>
              <w:t>aroK</w:t>
            </w:r>
            <w:proofErr w:type="spellEnd"/>
            <w:r w:rsidRPr="00B70431">
              <w:rPr>
                <w:rFonts w:cs="Arial"/>
                <w:sz w:val="20"/>
                <w:szCs w:val="20"/>
              </w:rPr>
              <w:t xml:space="preserve">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6A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CGTGAAACCTTGGGCGTGGAAGTGC</w:t>
            </w:r>
          </w:p>
        </w:tc>
      </w:tr>
      <w:tr w:rsidR="00DB0278" w:rsidRPr="00DB0278" w14:paraId="29BB226E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6C" w14:textId="77777777" w:rsidR="00DB0278" w:rsidRPr="00B70431" w:rsidRDefault="00B1138D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IGR</w:t>
            </w:r>
            <w:r w:rsidR="00DB0278" w:rsidRPr="00B70431">
              <w:rPr>
                <w:rFonts w:cs="Arial"/>
                <w:sz w:val="20"/>
                <w:szCs w:val="20"/>
              </w:rPr>
              <w:t>9::</w:t>
            </w:r>
            <w:proofErr w:type="spellStart"/>
            <w:r w:rsidR="00DB0278" w:rsidRPr="00B70431">
              <w:rPr>
                <w:rFonts w:cs="Arial"/>
                <w:i/>
                <w:sz w:val="20"/>
                <w:szCs w:val="20"/>
              </w:rPr>
              <w:t>aroF</w:t>
            </w:r>
            <w:proofErr w:type="spellEnd"/>
            <w:r w:rsidR="00DB0278" w:rsidRPr="00B70431">
              <w:rPr>
                <w:rFonts w:cs="Arial"/>
                <w:sz w:val="20"/>
                <w:szCs w:val="20"/>
              </w:rPr>
              <w:t>*</w:t>
            </w:r>
            <w:proofErr w:type="spellStart"/>
            <w:r w:rsidR="00DB0278" w:rsidRPr="00B70431">
              <w:rPr>
                <w:rFonts w:cs="Arial"/>
                <w:i/>
                <w:sz w:val="20"/>
                <w:szCs w:val="20"/>
                <w:vertAlign w:val="subscript"/>
              </w:rPr>
              <w:t>EcCg</w:t>
            </w:r>
            <w:proofErr w:type="spellEnd"/>
            <w:r w:rsidR="00DB0278" w:rsidRPr="00B70431">
              <w:rPr>
                <w:rFonts w:cs="Arial"/>
                <w:sz w:val="20"/>
                <w:szCs w:val="20"/>
              </w:rPr>
              <w:t xml:space="preserve"> check </w:t>
            </w:r>
            <w:proofErr w:type="spellStart"/>
            <w:r w:rsidR="00DB0278" w:rsidRPr="00B70431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6D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TGCTGGCAGAATTCTCCTAATCCGGC</w:t>
            </w:r>
          </w:p>
        </w:tc>
      </w:tr>
      <w:tr w:rsidR="00DB0278" w:rsidRPr="00DB0278" w14:paraId="29BB2271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6F" w14:textId="77777777" w:rsidR="00DB0278" w:rsidRPr="00B70431" w:rsidRDefault="00B1138D" w:rsidP="00DB02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IGR</w:t>
            </w:r>
            <w:r w:rsidR="00DB0278" w:rsidRPr="00B70431">
              <w:rPr>
                <w:rFonts w:cs="Arial"/>
                <w:sz w:val="20"/>
                <w:szCs w:val="20"/>
              </w:rPr>
              <w:t>9::</w:t>
            </w:r>
            <w:proofErr w:type="spellStart"/>
            <w:r w:rsidR="00DB0278" w:rsidRPr="00B70431">
              <w:rPr>
                <w:rFonts w:cs="Arial"/>
                <w:i/>
                <w:sz w:val="20"/>
                <w:szCs w:val="20"/>
              </w:rPr>
              <w:t>aroF</w:t>
            </w:r>
            <w:proofErr w:type="spellEnd"/>
            <w:r w:rsidR="00DB0278" w:rsidRPr="00B70431">
              <w:rPr>
                <w:rFonts w:cs="Arial"/>
                <w:sz w:val="20"/>
                <w:szCs w:val="20"/>
              </w:rPr>
              <w:t>*</w:t>
            </w:r>
            <w:proofErr w:type="spellStart"/>
            <w:r w:rsidR="00DB0278" w:rsidRPr="00B70431">
              <w:rPr>
                <w:rFonts w:cs="Arial"/>
                <w:i/>
                <w:sz w:val="20"/>
                <w:szCs w:val="20"/>
                <w:vertAlign w:val="subscript"/>
              </w:rPr>
              <w:t>EcCg</w:t>
            </w:r>
            <w:proofErr w:type="spellEnd"/>
            <w:r w:rsidR="00DB0278" w:rsidRPr="00B70431">
              <w:rPr>
                <w:rFonts w:cs="Arial"/>
                <w:sz w:val="20"/>
                <w:szCs w:val="20"/>
              </w:rPr>
              <w:t xml:space="preserve">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70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AGTGGACAGATATTCTTCGAGATCG</w:t>
            </w:r>
          </w:p>
        </w:tc>
      </w:tr>
      <w:tr w:rsidR="00DB0278" w:rsidRPr="00DB0278" w14:paraId="29BB2274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72" w14:textId="77777777" w:rsidR="00DB0278" w:rsidRPr="00B70431" w:rsidRDefault="00DB0278" w:rsidP="00DB0278">
            <w:pPr>
              <w:rPr>
                <w:rFonts w:cs="Arial"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∆</w:t>
            </w:r>
            <w:proofErr w:type="spellStart"/>
            <w:r w:rsidRPr="00B70431">
              <w:rPr>
                <w:rFonts w:cs="Arial"/>
                <w:i/>
                <w:sz w:val="20"/>
                <w:szCs w:val="20"/>
              </w:rPr>
              <w:t>pyk</w:t>
            </w:r>
            <w:proofErr w:type="spellEnd"/>
            <w:r w:rsidRPr="00B70431">
              <w:rPr>
                <w:rFonts w:cs="Arial"/>
                <w:sz w:val="20"/>
                <w:szCs w:val="20"/>
              </w:rPr>
              <w:t xml:space="preserve"> check </w:t>
            </w:r>
            <w:proofErr w:type="spellStart"/>
            <w:r w:rsidRPr="00B70431">
              <w:rPr>
                <w:rFonts w:cs="Arial"/>
                <w:sz w:val="20"/>
                <w:szCs w:val="20"/>
              </w:rPr>
              <w:t>fwd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73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CCATTGGTTCAACGCTAAGG</w:t>
            </w:r>
          </w:p>
        </w:tc>
      </w:tr>
      <w:tr w:rsidR="00DB0278" w:rsidRPr="00DB0278" w14:paraId="29BB2277" w14:textId="77777777" w:rsidTr="00B7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BB2275" w14:textId="77777777" w:rsidR="00DB0278" w:rsidRPr="00B70431" w:rsidRDefault="00DB0278" w:rsidP="00DB0278">
            <w:pPr>
              <w:rPr>
                <w:rFonts w:cs="Arial"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∆</w:t>
            </w:r>
            <w:proofErr w:type="spellStart"/>
            <w:r w:rsidRPr="00B70431">
              <w:rPr>
                <w:rFonts w:cs="Arial"/>
                <w:i/>
                <w:sz w:val="20"/>
                <w:szCs w:val="20"/>
              </w:rPr>
              <w:t>pyk</w:t>
            </w:r>
            <w:proofErr w:type="spellEnd"/>
            <w:r w:rsidRPr="00B70431">
              <w:rPr>
                <w:rFonts w:cs="Arial"/>
                <w:sz w:val="20"/>
                <w:szCs w:val="20"/>
              </w:rPr>
              <w:t xml:space="preserve"> check rev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9BB2276" w14:textId="77777777" w:rsidR="00DB0278" w:rsidRPr="00B70431" w:rsidRDefault="00DB0278" w:rsidP="00DB0278">
            <w:pPr>
              <w:rPr>
                <w:rFonts w:cs="Arial"/>
                <w:b/>
                <w:sz w:val="20"/>
                <w:szCs w:val="20"/>
              </w:rPr>
            </w:pPr>
            <w:r w:rsidRPr="00B70431">
              <w:rPr>
                <w:rFonts w:cs="Arial"/>
                <w:sz w:val="20"/>
                <w:szCs w:val="20"/>
              </w:rPr>
              <w:t>AGGGCATTGATGGAGAAACG</w:t>
            </w:r>
          </w:p>
        </w:tc>
      </w:tr>
    </w:tbl>
    <w:p w14:paraId="29BB229B" w14:textId="6DE76438" w:rsidR="008D5C9F" w:rsidRDefault="00CB45D0" w:rsidP="00981868">
      <w:pPr>
        <w:pStyle w:val="Beschriftung"/>
        <w:spacing w:line="360" w:lineRule="auto"/>
      </w:pPr>
      <w:r>
        <w:object w:dxaOrig="11110" w:dyaOrig="7951" w14:anchorId="29BB22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55pt;height:335.1pt" o:ole="" filled="t">
            <v:imagedata r:id="rId12" o:title=""/>
          </v:shape>
          <o:OLEObject Type="Embed" ProgID="Prism8.Document" ShapeID="_x0000_i1025" DrawAspect="Content" ObjectID="_1752591160" r:id="rId13"/>
        </w:object>
      </w:r>
    </w:p>
    <w:p w14:paraId="29BB229C" w14:textId="70DF5B49" w:rsidR="00445307" w:rsidRPr="00A97B47" w:rsidRDefault="00177D7A" w:rsidP="001C517B">
      <w:pPr>
        <w:pStyle w:val="Beschriftung"/>
        <w:spacing w:line="360" w:lineRule="auto"/>
        <w:rPr>
          <w:i w:val="0"/>
          <w:color w:val="000000" w:themeColor="text1"/>
          <w:sz w:val="22"/>
        </w:rPr>
      </w:pPr>
      <w:r w:rsidRPr="00A97B47">
        <w:rPr>
          <w:b/>
          <w:i w:val="0"/>
          <w:color w:val="000000" w:themeColor="text1"/>
          <w:sz w:val="22"/>
        </w:rPr>
        <w:t>Fig. </w:t>
      </w:r>
      <w:r w:rsidR="008D5C9F" w:rsidRPr="00A97B47">
        <w:rPr>
          <w:b/>
          <w:i w:val="0"/>
          <w:color w:val="000000" w:themeColor="text1"/>
          <w:sz w:val="22"/>
        </w:rPr>
        <w:t>S</w:t>
      </w:r>
      <w:r w:rsidR="008D5C9F" w:rsidRPr="00A97B47">
        <w:rPr>
          <w:b/>
          <w:i w:val="0"/>
          <w:color w:val="000000" w:themeColor="text1"/>
          <w:sz w:val="22"/>
        </w:rPr>
        <w:fldChar w:fldCharType="begin"/>
      </w:r>
      <w:r w:rsidR="008D5C9F" w:rsidRPr="00A97B47">
        <w:rPr>
          <w:b/>
          <w:i w:val="0"/>
          <w:color w:val="000000" w:themeColor="text1"/>
          <w:sz w:val="22"/>
        </w:rPr>
        <w:instrText xml:space="preserve"> SEQ Figure \* ARABIC </w:instrText>
      </w:r>
      <w:r w:rsidR="008D5C9F" w:rsidRPr="00A97B47">
        <w:rPr>
          <w:b/>
          <w:i w:val="0"/>
          <w:color w:val="000000" w:themeColor="text1"/>
          <w:sz w:val="22"/>
        </w:rPr>
        <w:fldChar w:fldCharType="separate"/>
      </w:r>
      <w:r w:rsidR="00C95593">
        <w:rPr>
          <w:b/>
          <w:i w:val="0"/>
          <w:noProof/>
          <w:color w:val="000000" w:themeColor="text1"/>
          <w:sz w:val="22"/>
        </w:rPr>
        <w:t>1</w:t>
      </w:r>
      <w:r w:rsidR="008D5C9F" w:rsidRPr="00A97B47">
        <w:rPr>
          <w:b/>
          <w:i w:val="0"/>
          <w:color w:val="000000" w:themeColor="text1"/>
          <w:sz w:val="22"/>
        </w:rPr>
        <w:fldChar w:fldCharType="end"/>
      </w:r>
      <w:r w:rsidR="008D5C9F" w:rsidRPr="00A97B47">
        <w:rPr>
          <w:b/>
          <w:i w:val="0"/>
          <w:color w:val="000000" w:themeColor="text1"/>
          <w:sz w:val="22"/>
        </w:rPr>
        <w:t xml:space="preserve">: Impact of </w:t>
      </w:r>
      <w:r w:rsidR="00406990" w:rsidRPr="00A97B47">
        <w:rPr>
          <w:b/>
          <w:i w:val="0"/>
          <w:color w:val="000000" w:themeColor="text1"/>
          <w:sz w:val="22"/>
        </w:rPr>
        <w:t>(ATG</w:t>
      </w:r>
      <w:r w:rsidR="00406990" w:rsidRPr="00A97B47">
        <w:rPr>
          <w:b/>
          <w:i w:val="0"/>
          <w:color w:val="000000" w:themeColor="text1"/>
          <w:sz w:val="22"/>
        </w:rPr>
        <w:sym w:font="Wingdings" w:char="F0E0"/>
      </w:r>
      <w:r w:rsidR="00406990" w:rsidRPr="00A97B47">
        <w:rPr>
          <w:b/>
          <w:i w:val="0"/>
          <w:color w:val="000000" w:themeColor="text1"/>
          <w:sz w:val="22"/>
        </w:rPr>
        <w:t xml:space="preserve">GTG) </w:t>
      </w:r>
      <w:r w:rsidR="008D5C9F" w:rsidRPr="00A97B47">
        <w:rPr>
          <w:b/>
          <w:i w:val="0"/>
          <w:color w:val="000000" w:themeColor="text1"/>
          <w:sz w:val="22"/>
        </w:rPr>
        <w:t xml:space="preserve">start codon </w:t>
      </w:r>
      <w:r w:rsidRPr="00A97B47">
        <w:rPr>
          <w:b/>
          <w:i w:val="0"/>
          <w:color w:val="000000" w:themeColor="text1"/>
          <w:sz w:val="22"/>
        </w:rPr>
        <w:t>replacement</w:t>
      </w:r>
      <w:r w:rsidR="008D5C9F" w:rsidRPr="00A97B47">
        <w:rPr>
          <w:b/>
          <w:i w:val="0"/>
          <w:color w:val="000000" w:themeColor="text1"/>
          <w:sz w:val="22"/>
        </w:rPr>
        <w:t xml:space="preserve"> </w:t>
      </w:r>
      <w:r w:rsidR="00E13356">
        <w:rPr>
          <w:b/>
          <w:i w:val="0"/>
          <w:color w:val="000000" w:themeColor="text1"/>
          <w:sz w:val="22"/>
        </w:rPr>
        <w:t>of</w:t>
      </w:r>
      <w:r w:rsidR="00E13356" w:rsidRPr="00A97B47">
        <w:rPr>
          <w:b/>
          <w:i w:val="0"/>
          <w:color w:val="000000" w:themeColor="text1"/>
          <w:sz w:val="22"/>
        </w:rPr>
        <w:t xml:space="preserve"> </w:t>
      </w:r>
      <w:r w:rsidR="008D5C9F" w:rsidRPr="00A97B47">
        <w:rPr>
          <w:b/>
          <w:color w:val="000000" w:themeColor="text1"/>
          <w:sz w:val="22"/>
        </w:rPr>
        <w:t>pheA</w:t>
      </w:r>
      <w:r w:rsidR="008D5C9F" w:rsidRPr="00A97B47">
        <w:rPr>
          <w:b/>
          <w:i w:val="0"/>
          <w:color w:val="000000" w:themeColor="text1"/>
          <w:sz w:val="22"/>
        </w:rPr>
        <w:t xml:space="preserve"> and </w:t>
      </w:r>
      <w:bookmarkStart w:id="0" w:name="OLE_LINK4"/>
      <w:r w:rsidR="0084503B">
        <w:rPr>
          <w:b/>
          <w:i w:val="0"/>
          <w:color w:val="000000" w:themeColor="text1"/>
          <w:sz w:val="22"/>
        </w:rPr>
        <w:t>i</w:t>
      </w:r>
      <w:r w:rsidR="00942BFE" w:rsidRPr="00A97B47">
        <w:rPr>
          <w:b/>
          <w:i w:val="0"/>
          <w:color w:val="000000" w:themeColor="text1"/>
          <w:sz w:val="22"/>
        </w:rPr>
        <w:t xml:space="preserve">ntroduction </w:t>
      </w:r>
      <w:r w:rsidR="00E13356" w:rsidRPr="00E13356">
        <w:rPr>
          <w:b/>
          <w:i w:val="0"/>
          <w:color w:val="000000" w:themeColor="text1"/>
          <w:sz w:val="22"/>
        </w:rPr>
        <w:t xml:space="preserve">of the point mutation into </w:t>
      </w:r>
      <w:proofErr w:type="spellStart"/>
      <w:r w:rsidR="00E13356" w:rsidRPr="00E13356">
        <w:rPr>
          <w:b/>
          <w:i w:val="0"/>
          <w:color w:val="000000" w:themeColor="text1"/>
          <w:sz w:val="22"/>
        </w:rPr>
        <w:t>AroF</w:t>
      </w:r>
      <w:proofErr w:type="spellEnd"/>
      <w:r w:rsidR="00942BFE" w:rsidRPr="00A97B47">
        <w:rPr>
          <w:b/>
          <w:i w:val="0"/>
          <w:color w:val="000000" w:themeColor="text1"/>
          <w:sz w:val="22"/>
        </w:rPr>
        <w:t xml:space="preserve"> (AroF-S188C) </w:t>
      </w:r>
      <w:bookmarkEnd w:id="0"/>
      <w:r w:rsidR="00406990">
        <w:rPr>
          <w:b/>
          <w:i w:val="0"/>
          <w:color w:val="000000" w:themeColor="text1"/>
          <w:sz w:val="22"/>
        </w:rPr>
        <w:t>on growth and metabolite accumulation</w:t>
      </w:r>
      <w:r w:rsidR="00942BFE" w:rsidRPr="00A97B47">
        <w:rPr>
          <w:b/>
          <w:i w:val="0"/>
          <w:color w:val="000000" w:themeColor="text1"/>
          <w:sz w:val="22"/>
        </w:rPr>
        <w:t xml:space="preserve">. </w:t>
      </w:r>
      <w:r w:rsidR="00942BFE" w:rsidRPr="00A97B47">
        <w:rPr>
          <w:i w:val="0"/>
          <w:color w:val="000000" w:themeColor="text1"/>
          <w:sz w:val="22"/>
        </w:rPr>
        <w:t>Growth (OD</w:t>
      </w:r>
      <w:r w:rsidR="00942BFE" w:rsidRPr="00A97B47">
        <w:rPr>
          <w:i w:val="0"/>
          <w:color w:val="000000" w:themeColor="text1"/>
          <w:sz w:val="22"/>
          <w:vertAlign w:val="subscript"/>
        </w:rPr>
        <w:t>600</w:t>
      </w:r>
      <w:r w:rsidR="00942BFE" w:rsidRPr="00A97B47">
        <w:rPr>
          <w:i w:val="0"/>
          <w:color w:val="000000" w:themeColor="text1"/>
          <w:sz w:val="22"/>
        </w:rPr>
        <w:t>)</w:t>
      </w:r>
      <w:r w:rsidR="00EB425C" w:rsidRPr="00A97B47">
        <w:rPr>
          <w:i w:val="0"/>
          <w:color w:val="000000" w:themeColor="text1"/>
          <w:sz w:val="22"/>
        </w:rPr>
        <w:t xml:space="preserve"> (diamonds)</w:t>
      </w:r>
      <w:r w:rsidR="00942BFE" w:rsidRPr="00A97B47">
        <w:rPr>
          <w:i w:val="0"/>
          <w:color w:val="000000" w:themeColor="text1"/>
          <w:sz w:val="22"/>
        </w:rPr>
        <w:t xml:space="preserve">, </w:t>
      </w:r>
      <w:r w:rsidR="001C517B" w:rsidRPr="005154ED">
        <w:rPr>
          <w:color w:val="000000" w:themeColor="text1"/>
          <w:sz w:val="22"/>
        </w:rPr>
        <w:t>p</w:t>
      </w:r>
      <w:r w:rsidR="001C517B">
        <w:rPr>
          <w:i w:val="0"/>
          <w:color w:val="000000" w:themeColor="text1"/>
          <w:sz w:val="22"/>
        </w:rPr>
        <w:t>-</w:t>
      </w:r>
      <w:r w:rsidR="001C517B" w:rsidRPr="005154ED">
        <w:rPr>
          <w:i w:val="0"/>
          <w:color w:val="000000" w:themeColor="text1"/>
          <w:sz w:val="22"/>
        </w:rPr>
        <w:t>CA</w:t>
      </w:r>
      <w:r w:rsidR="00942BFE" w:rsidRPr="00A97B47">
        <w:rPr>
          <w:i w:val="0"/>
          <w:color w:val="000000" w:themeColor="text1"/>
          <w:sz w:val="22"/>
        </w:rPr>
        <w:t xml:space="preserve"> </w:t>
      </w:r>
      <w:r w:rsidR="00406990">
        <w:rPr>
          <w:i w:val="0"/>
          <w:color w:val="000000" w:themeColor="text1"/>
          <w:sz w:val="22"/>
        </w:rPr>
        <w:t xml:space="preserve">titer </w:t>
      </w:r>
      <w:r w:rsidR="00EB425C" w:rsidRPr="00A97B47">
        <w:rPr>
          <w:i w:val="0"/>
          <w:color w:val="000000" w:themeColor="text1"/>
          <w:sz w:val="22"/>
        </w:rPr>
        <w:t>(circles)</w:t>
      </w:r>
      <w:r w:rsidR="00776C0F">
        <w:rPr>
          <w:i w:val="0"/>
          <w:color w:val="000000" w:themeColor="text1"/>
          <w:sz w:val="22"/>
        </w:rPr>
        <w:t>,</w:t>
      </w:r>
      <w:r w:rsidR="00EB425C" w:rsidRPr="00A97B47">
        <w:rPr>
          <w:i w:val="0"/>
          <w:color w:val="000000" w:themeColor="text1"/>
          <w:sz w:val="22"/>
        </w:rPr>
        <w:t xml:space="preserve"> </w:t>
      </w:r>
      <w:r w:rsidR="00942BFE" w:rsidRPr="00A97B47">
        <w:rPr>
          <w:i w:val="0"/>
          <w:color w:val="000000" w:themeColor="text1"/>
          <w:sz w:val="22"/>
        </w:rPr>
        <w:t xml:space="preserve">and ANT </w:t>
      </w:r>
      <w:r w:rsidR="00406990">
        <w:rPr>
          <w:i w:val="0"/>
          <w:color w:val="000000" w:themeColor="text1"/>
          <w:sz w:val="22"/>
        </w:rPr>
        <w:t xml:space="preserve">concentration </w:t>
      </w:r>
      <w:r w:rsidR="00EB425C" w:rsidRPr="00A97B47">
        <w:rPr>
          <w:i w:val="0"/>
          <w:color w:val="000000" w:themeColor="text1"/>
          <w:sz w:val="22"/>
        </w:rPr>
        <w:t xml:space="preserve">(squares) </w:t>
      </w:r>
      <w:r w:rsidR="00942BFE" w:rsidRPr="00A97B47">
        <w:rPr>
          <w:i w:val="0"/>
          <w:color w:val="000000" w:themeColor="text1"/>
          <w:sz w:val="22"/>
        </w:rPr>
        <w:t xml:space="preserve">of </w:t>
      </w:r>
      <w:r w:rsidRPr="00A97B47">
        <w:rPr>
          <w:i w:val="0"/>
          <w:color w:val="000000" w:themeColor="text1"/>
          <w:sz w:val="22"/>
        </w:rPr>
        <w:t>(</w:t>
      </w:r>
      <w:r w:rsidR="00CB45D0">
        <w:rPr>
          <w:b/>
          <w:i w:val="0"/>
          <w:color w:val="000000" w:themeColor="text1"/>
          <w:sz w:val="22"/>
        </w:rPr>
        <w:t>a</w:t>
      </w:r>
      <w:r w:rsidRPr="00A97B47">
        <w:rPr>
          <w:i w:val="0"/>
          <w:color w:val="000000" w:themeColor="text1"/>
          <w:sz w:val="22"/>
        </w:rPr>
        <w:t xml:space="preserve">) </w:t>
      </w:r>
      <w:r w:rsidR="00942BFE" w:rsidRPr="00A97B47">
        <w:rPr>
          <w:color w:val="000000" w:themeColor="text1"/>
          <w:sz w:val="22"/>
        </w:rPr>
        <w:t>C. glutamicum</w:t>
      </w:r>
      <w:r w:rsidR="00942BFE" w:rsidRPr="00A97B47">
        <w:rPr>
          <w:i w:val="0"/>
          <w:color w:val="000000" w:themeColor="text1"/>
          <w:sz w:val="22"/>
        </w:rPr>
        <w:t xml:space="preserve"> </w:t>
      </w:r>
      <w:r w:rsidR="001C517B" w:rsidRPr="005154ED">
        <w:rPr>
          <w:color w:val="000000" w:themeColor="text1"/>
          <w:sz w:val="22"/>
        </w:rPr>
        <w:t>p</w:t>
      </w:r>
      <w:r w:rsidR="001C517B">
        <w:rPr>
          <w:i w:val="0"/>
          <w:color w:val="000000" w:themeColor="text1"/>
          <w:sz w:val="22"/>
        </w:rPr>
        <w:t>-</w:t>
      </w:r>
      <w:r w:rsidR="001C517B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2</w:t>
      </w:r>
      <w:r w:rsidR="00942BFE" w:rsidRPr="00A97B47">
        <w:rPr>
          <w:i w:val="0"/>
          <w:color w:val="000000" w:themeColor="text1"/>
          <w:sz w:val="22"/>
        </w:rPr>
        <w:t xml:space="preserve">, </w:t>
      </w:r>
      <w:r w:rsidRPr="00A97B47">
        <w:rPr>
          <w:i w:val="0"/>
          <w:color w:val="000000" w:themeColor="text1"/>
          <w:sz w:val="22"/>
        </w:rPr>
        <w:t>(</w:t>
      </w:r>
      <w:r w:rsidR="00CB45D0">
        <w:rPr>
          <w:b/>
          <w:i w:val="0"/>
          <w:color w:val="000000" w:themeColor="text1"/>
          <w:sz w:val="22"/>
        </w:rPr>
        <w:t>b</w:t>
      </w:r>
      <w:r w:rsidRPr="00A97B47">
        <w:rPr>
          <w:i w:val="0"/>
          <w:color w:val="000000" w:themeColor="text1"/>
          <w:sz w:val="22"/>
        </w:rPr>
        <w:t xml:space="preserve">) </w:t>
      </w:r>
      <w:r w:rsidR="00942BFE" w:rsidRPr="00A97B47">
        <w:rPr>
          <w:color w:val="000000" w:themeColor="text1"/>
          <w:sz w:val="22"/>
        </w:rPr>
        <w:t>C. glutamicum</w:t>
      </w:r>
      <w:r w:rsidR="00942BFE" w:rsidRPr="00A97B47">
        <w:rPr>
          <w:i w:val="0"/>
          <w:color w:val="000000" w:themeColor="text1"/>
          <w:sz w:val="22"/>
        </w:rPr>
        <w:t xml:space="preserve"> </w:t>
      </w:r>
      <w:r w:rsidR="001C517B" w:rsidRPr="005154ED">
        <w:rPr>
          <w:color w:val="000000" w:themeColor="text1"/>
          <w:sz w:val="22"/>
        </w:rPr>
        <w:t>p</w:t>
      </w:r>
      <w:r w:rsidR="001C517B">
        <w:rPr>
          <w:i w:val="0"/>
          <w:color w:val="000000" w:themeColor="text1"/>
          <w:sz w:val="22"/>
        </w:rPr>
        <w:t>-</w:t>
      </w:r>
      <w:r w:rsidR="001C517B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2</w:t>
      </w:r>
      <w:r w:rsidR="00942BFE" w:rsidRPr="00A97B47">
        <w:rPr>
          <w:i w:val="0"/>
          <w:color w:val="000000" w:themeColor="text1"/>
          <w:sz w:val="22"/>
        </w:rPr>
        <w:t xml:space="preserve"> GTG-</w:t>
      </w:r>
      <w:r w:rsidR="00942BFE" w:rsidRPr="00A97B47">
        <w:rPr>
          <w:color w:val="000000" w:themeColor="text1"/>
          <w:sz w:val="22"/>
        </w:rPr>
        <w:t>pheA</w:t>
      </w:r>
      <w:r w:rsidR="00F40CFC" w:rsidRPr="00A97B47">
        <w:rPr>
          <w:i w:val="0"/>
          <w:color w:val="000000" w:themeColor="text1"/>
          <w:sz w:val="22"/>
        </w:rPr>
        <w:t xml:space="preserve">, </w:t>
      </w:r>
      <w:r w:rsidRPr="00A97B47">
        <w:rPr>
          <w:i w:val="0"/>
          <w:color w:val="000000" w:themeColor="text1"/>
          <w:sz w:val="22"/>
        </w:rPr>
        <w:t>(</w:t>
      </w:r>
      <w:r w:rsidR="00CB45D0">
        <w:rPr>
          <w:b/>
          <w:i w:val="0"/>
          <w:color w:val="000000" w:themeColor="text1"/>
          <w:sz w:val="22"/>
        </w:rPr>
        <w:t>c</w:t>
      </w:r>
      <w:r w:rsidRPr="00A97B47">
        <w:rPr>
          <w:i w:val="0"/>
          <w:color w:val="000000" w:themeColor="text1"/>
          <w:sz w:val="22"/>
        </w:rPr>
        <w:t xml:space="preserve">) </w:t>
      </w:r>
      <w:r w:rsidR="00942BFE" w:rsidRPr="00A97B47">
        <w:rPr>
          <w:color w:val="000000" w:themeColor="text1"/>
          <w:sz w:val="22"/>
        </w:rPr>
        <w:t>C. glutamicum</w:t>
      </w:r>
      <w:r w:rsidR="00942BFE" w:rsidRPr="00A97B47">
        <w:rPr>
          <w:i w:val="0"/>
          <w:color w:val="000000" w:themeColor="text1"/>
          <w:sz w:val="22"/>
        </w:rPr>
        <w:t xml:space="preserve"> </w:t>
      </w:r>
      <w:r w:rsidR="001C517B" w:rsidRPr="005154ED">
        <w:rPr>
          <w:color w:val="000000" w:themeColor="text1"/>
          <w:sz w:val="22"/>
        </w:rPr>
        <w:t>p</w:t>
      </w:r>
      <w:r w:rsidR="001C517B">
        <w:rPr>
          <w:i w:val="0"/>
          <w:color w:val="000000" w:themeColor="text1"/>
          <w:sz w:val="22"/>
        </w:rPr>
        <w:t>-</w:t>
      </w:r>
      <w:r w:rsidR="001C517B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2</w:t>
      </w:r>
      <w:r w:rsidRPr="00A97B47">
        <w:rPr>
          <w:i w:val="0"/>
          <w:color w:val="000000" w:themeColor="text1"/>
          <w:sz w:val="22"/>
        </w:rPr>
        <w:t xml:space="preserve"> AroF-S188C</w:t>
      </w:r>
      <w:r w:rsidR="00F40CFC" w:rsidRPr="00A97B47">
        <w:rPr>
          <w:i w:val="0"/>
          <w:color w:val="000000" w:themeColor="text1"/>
          <w:sz w:val="22"/>
        </w:rPr>
        <w:t xml:space="preserve"> and </w:t>
      </w:r>
      <w:r w:rsidRPr="00A97B47">
        <w:rPr>
          <w:i w:val="0"/>
          <w:color w:val="000000" w:themeColor="text1"/>
          <w:sz w:val="22"/>
        </w:rPr>
        <w:t>(</w:t>
      </w:r>
      <w:r w:rsidR="00CB45D0">
        <w:rPr>
          <w:b/>
          <w:i w:val="0"/>
          <w:color w:val="000000" w:themeColor="text1"/>
          <w:sz w:val="22"/>
        </w:rPr>
        <w:t>d</w:t>
      </w:r>
      <w:r w:rsidRPr="00A97B47">
        <w:rPr>
          <w:i w:val="0"/>
          <w:color w:val="000000" w:themeColor="text1"/>
          <w:sz w:val="22"/>
        </w:rPr>
        <w:t xml:space="preserve">) </w:t>
      </w:r>
      <w:r w:rsidR="00F40CFC" w:rsidRPr="00A97B47">
        <w:rPr>
          <w:color w:val="000000" w:themeColor="text1"/>
          <w:sz w:val="22"/>
        </w:rPr>
        <w:t>C. glutamicum</w:t>
      </w:r>
      <w:r w:rsidR="00F40CFC" w:rsidRPr="00A97B47">
        <w:rPr>
          <w:i w:val="0"/>
          <w:color w:val="000000" w:themeColor="text1"/>
          <w:sz w:val="22"/>
        </w:rPr>
        <w:t xml:space="preserve"> </w:t>
      </w:r>
      <w:r w:rsidR="001C517B" w:rsidRPr="005154ED">
        <w:rPr>
          <w:color w:val="000000" w:themeColor="text1"/>
          <w:sz w:val="22"/>
        </w:rPr>
        <w:t>p</w:t>
      </w:r>
      <w:r w:rsidR="001C517B">
        <w:rPr>
          <w:i w:val="0"/>
          <w:color w:val="000000" w:themeColor="text1"/>
          <w:sz w:val="22"/>
        </w:rPr>
        <w:t>-</w:t>
      </w:r>
      <w:r w:rsidR="001C517B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2</w:t>
      </w:r>
      <w:r w:rsidR="00F40CFC" w:rsidRPr="00A97B47">
        <w:rPr>
          <w:i w:val="0"/>
          <w:color w:val="000000" w:themeColor="text1"/>
          <w:sz w:val="22"/>
        </w:rPr>
        <w:t xml:space="preserve"> GTG-</w:t>
      </w:r>
      <w:r w:rsidR="00F40CFC" w:rsidRPr="00A97B47">
        <w:rPr>
          <w:color w:val="000000" w:themeColor="text1"/>
          <w:sz w:val="22"/>
        </w:rPr>
        <w:t>pheA</w:t>
      </w:r>
      <w:r w:rsidR="00F40CFC" w:rsidRPr="00A97B47">
        <w:rPr>
          <w:i w:val="0"/>
          <w:color w:val="000000" w:themeColor="text1"/>
          <w:sz w:val="22"/>
        </w:rPr>
        <w:t xml:space="preserve"> AroF-S188C (</w:t>
      </w:r>
      <w:r w:rsidR="001C517B" w:rsidRPr="005154ED">
        <w:rPr>
          <w:color w:val="000000" w:themeColor="text1"/>
          <w:sz w:val="22"/>
        </w:rPr>
        <w:t>p</w:t>
      </w:r>
      <w:r w:rsidR="001C517B">
        <w:rPr>
          <w:i w:val="0"/>
          <w:color w:val="000000" w:themeColor="text1"/>
          <w:sz w:val="22"/>
        </w:rPr>
        <w:t>-</w:t>
      </w:r>
      <w:r w:rsidR="001C517B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3</w:t>
      </w:r>
      <w:r w:rsidRPr="00A97B47">
        <w:rPr>
          <w:i w:val="0"/>
          <w:color w:val="000000" w:themeColor="text1"/>
          <w:sz w:val="22"/>
        </w:rPr>
        <w:t>)</w:t>
      </w:r>
      <w:r w:rsidR="00F40CFC" w:rsidRPr="00A97B47">
        <w:rPr>
          <w:i w:val="0"/>
          <w:color w:val="000000" w:themeColor="text1"/>
          <w:sz w:val="22"/>
        </w:rPr>
        <w:t>. All strains harbor the expression plasmid pEKEx3-</w:t>
      </w:r>
      <w:r w:rsidR="00F40CFC" w:rsidRPr="00A97B47">
        <w:rPr>
          <w:color w:val="000000" w:themeColor="text1"/>
          <w:sz w:val="22"/>
        </w:rPr>
        <w:t>aroH</w:t>
      </w:r>
      <w:r w:rsidR="00F40CFC" w:rsidRPr="00A97B47">
        <w:rPr>
          <w:color w:val="000000" w:themeColor="text1"/>
          <w:sz w:val="22"/>
          <w:vertAlign w:val="subscript"/>
        </w:rPr>
        <w:t>Ec</w:t>
      </w:r>
      <w:r w:rsidR="00F40CFC" w:rsidRPr="00A97B47">
        <w:rPr>
          <w:i w:val="0"/>
          <w:color w:val="000000" w:themeColor="text1"/>
          <w:sz w:val="22"/>
        </w:rPr>
        <w:t>-</w:t>
      </w:r>
      <w:r w:rsidR="00F40CFC" w:rsidRPr="00A97B47">
        <w:rPr>
          <w:color w:val="000000" w:themeColor="text1"/>
          <w:sz w:val="22"/>
        </w:rPr>
        <w:t>tal</w:t>
      </w:r>
      <w:r w:rsidR="00F40CFC" w:rsidRPr="00A97B47">
        <w:rPr>
          <w:color w:val="000000" w:themeColor="text1"/>
          <w:sz w:val="22"/>
          <w:vertAlign w:val="subscript"/>
        </w:rPr>
        <w:t>FjCg</w:t>
      </w:r>
      <w:r w:rsidR="00F40CFC" w:rsidRPr="00A97B47">
        <w:rPr>
          <w:i w:val="0"/>
          <w:color w:val="000000" w:themeColor="text1"/>
          <w:sz w:val="22"/>
          <w:vertAlign w:val="subscript"/>
        </w:rPr>
        <w:t xml:space="preserve"> </w:t>
      </w:r>
      <w:r w:rsidR="00F40CFC" w:rsidRPr="00A97B47">
        <w:rPr>
          <w:i w:val="0"/>
          <w:color w:val="000000" w:themeColor="text1"/>
          <w:sz w:val="22"/>
        </w:rPr>
        <w:t xml:space="preserve">for </w:t>
      </w:r>
      <w:r w:rsidR="00F40CFC" w:rsidRPr="004518A8">
        <w:rPr>
          <w:color w:val="000000" w:themeColor="text1"/>
          <w:sz w:val="22"/>
        </w:rPr>
        <w:t>p</w:t>
      </w:r>
      <w:r w:rsidR="004518A8">
        <w:rPr>
          <w:i w:val="0"/>
          <w:color w:val="000000" w:themeColor="text1"/>
          <w:sz w:val="22"/>
        </w:rPr>
        <w:t>-</w:t>
      </w:r>
      <w:r w:rsidR="00F40CFC" w:rsidRPr="004518A8">
        <w:rPr>
          <w:i w:val="0"/>
          <w:color w:val="000000" w:themeColor="text1"/>
          <w:sz w:val="22"/>
        </w:rPr>
        <w:t>CA</w:t>
      </w:r>
      <w:r w:rsidR="00F40CFC" w:rsidRPr="00A97B47">
        <w:rPr>
          <w:i w:val="0"/>
          <w:color w:val="000000" w:themeColor="text1"/>
          <w:sz w:val="22"/>
        </w:rPr>
        <w:t xml:space="preserve"> production. </w:t>
      </w:r>
      <w:r w:rsidR="00942BFE" w:rsidRPr="00A97B47">
        <w:rPr>
          <w:i w:val="0"/>
          <w:color w:val="000000" w:themeColor="text1"/>
          <w:sz w:val="22"/>
        </w:rPr>
        <w:t>The depicted data represent mean values and standard deviation of biological triplicates.</w:t>
      </w:r>
    </w:p>
    <w:p w14:paraId="29BB229E" w14:textId="7BC62ABD" w:rsidR="00DD4838" w:rsidRDefault="00AA413B" w:rsidP="00DD4838">
      <w:pPr>
        <w:keepNext/>
      </w:pPr>
      <w:r>
        <w:object w:dxaOrig="10716" w:dyaOrig="4265" w14:anchorId="29BB22BE">
          <v:shape id="_x0000_i1026" type="#_x0000_t75" style="width:461.8pt;height:184pt" o:ole="" filled="t">
            <v:imagedata r:id="rId14" o:title=""/>
          </v:shape>
          <o:OLEObject Type="Embed" ProgID="Prism8.Document" ShapeID="_x0000_i1026" DrawAspect="Content" ObjectID="_1752591161" r:id="rId15"/>
        </w:object>
      </w:r>
    </w:p>
    <w:p w14:paraId="29BB229F" w14:textId="7393DECC" w:rsidR="002C70AD" w:rsidRDefault="00F17643" w:rsidP="00E273FA">
      <w:pPr>
        <w:pStyle w:val="Beschriftung"/>
        <w:spacing w:line="360" w:lineRule="auto"/>
        <w:rPr>
          <w:i w:val="0"/>
          <w:color w:val="000000" w:themeColor="text1"/>
          <w:sz w:val="22"/>
        </w:rPr>
      </w:pPr>
      <w:r w:rsidRPr="00A97B47">
        <w:rPr>
          <w:b/>
          <w:i w:val="0"/>
          <w:color w:val="000000" w:themeColor="text1"/>
          <w:sz w:val="22"/>
          <w:szCs w:val="20"/>
        </w:rPr>
        <w:t>Fig. </w:t>
      </w:r>
      <w:r w:rsidR="00C06621" w:rsidRPr="00A97B47">
        <w:rPr>
          <w:b/>
          <w:i w:val="0"/>
          <w:color w:val="000000" w:themeColor="text1"/>
          <w:sz w:val="22"/>
          <w:szCs w:val="20"/>
        </w:rPr>
        <w:t>S</w:t>
      </w:r>
      <w:r w:rsidR="00DD4838" w:rsidRPr="00A97B47">
        <w:rPr>
          <w:b/>
          <w:i w:val="0"/>
          <w:color w:val="000000" w:themeColor="text1"/>
          <w:sz w:val="22"/>
          <w:szCs w:val="20"/>
        </w:rPr>
        <w:fldChar w:fldCharType="begin"/>
      </w:r>
      <w:r w:rsidR="00DD4838" w:rsidRPr="00A97B47">
        <w:rPr>
          <w:b/>
          <w:i w:val="0"/>
          <w:color w:val="000000" w:themeColor="text1"/>
          <w:sz w:val="22"/>
          <w:szCs w:val="20"/>
        </w:rPr>
        <w:instrText xml:space="preserve"> SEQ Figure \* ARABIC </w:instrText>
      </w:r>
      <w:r w:rsidR="00DD4838" w:rsidRPr="00A97B47">
        <w:rPr>
          <w:b/>
          <w:i w:val="0"/>
          <w:color w:val="000000" w:themeColor="text1"/>
          <w:sz w:val="22"/>
          <w:szCs w:val="20"/>
        </w:rPr>
        <w:fldChar w:fldCharType="separate"/>
      </w:r>
      <w:r w:rsidR="00C95593">
        <w:rPr>
          <w:b/>
          <w:i w:val="0"/>
          <w:noProof/>
          <w:color w:val="000000" w:themeColor="text1"/>
          <w:sz w:val="22"/>
          <w:szCs w:val="20"/>
        </w:rPr>
        <w:t>2</w:t>
      </w:r>
      <w:r w:rsidR="00DD4838" w:rsidRPr="00A97B47">
        <w:rPr>
          <w:b/>
          <w:i w:val="0"/>
          <w:color w:val="000000" w:themeColor="text1"/>
          <w:sz w:val="22"/>
          <w:szCs w:val="20"/>
        </w:rPr>
        <w:fldChar w:fldCharType="end"/>
      </w:r>
      <w:r w:rsidR="00DD4838" w:rsidRPr="00A97B47">
        <w:rPr>
          <w:b/>
          <w:i w:val="0"/>
          <w:color w:val="000000" w:themeColor="text1"/>
          <w:sz w:val="22"/>
          <w:szCs w:val="20"/>
        </w:rPr>
        <w:t xml:space="preserve">: </w:t>
      </w:r>
      <w:r w:rsidR="00C71574" w:rsidRPr="00A97B47">
        <w:rPr>
          <w:b/>
          <w:i w:val="0"/>
          <w:color w:val="000000" w:themeColor="text1"/>
          <w:sz w:val="22"/>
          <w:szCs w:val="20"/>
        </w:rPr>
        <w:t xml:space="preserve">Effect of </w:t>
      </w:r>
      <w:r w:rsidR="00776C0F">
        <w:rPr>
          <w:b/>
          <w:i w:val="0"/>
          <w:color w:val="000000" w:themeColor="text1"/>
          <w:sz w:val="22"/>
          <w:szCs w:val="20"/>
        </w:rPr>
        <w:t xml:space="preserve">an </w:t>
      </w:r>
      <w:r w:rsidR="00C71574" w:rsidRPr="00A97B47">
        <w:rPr>
          <w:b/>
          <w:i w:val="0"/>
          <w:color w:val="000000" w:themeColor="text1"/>
          <w:sz w:val="22"/>
          <w:szCs w:val="20"/>
        </w:rPr>
        <w:t xml:space="preserve">in-frame deletion of </w:t>
      </w:r>
      <w:r w:rsidR="00C71574" w:rsidRPr="00A97B47">
        <w:rPr>
          <w:b/>
          <w:color w:val="000000" w:themeColor="text1"/>
          <w:sz w:val="22"/>
          <w:szCs w:val="20"/>
        </w:rPr>
        <w:t>phdT</w:t>
      </w:r>
      <w:r w:rsidR="00C71574" w:rsidRPr="00A97B47">
        <w:rPr>
          <w:b/>
          <w:i w:val="0"/>
          <w:color w:val="000000" w:themeColor="text1"/>
          <w:sz w:val="22"/>
          <w:szCs w:val="20"/>
        </w:rPr>
        <w:t xml:space="preserve"> on </w:t>
      </w:r>
      <w:r w:rsidR="00E273FA" w:rsidRPr="00E273FA">
        <w:rPr>
          <w:b/>
          <w:color w:val="000000" w:themeColor="text1"/>
          <w:sz w:val="22"/>
        </w:rPr>
        <w:t>p</w:t>
      </w:r>
      <w:r w:rsidR="00E273FA" w:rsidRPr="00E273FA">
        <w:rPr>
          <w:b/>
          <w:i w:val="0"/>
          <w:color w:val="000000" w:themeColor="text1"/>
          <w:sz w:val="22"/>
        </w:rPr>
        <w:t>-CA</w:t>
      </w:r>
      <w:r w:rsidR="00C71574" w:rsidRPr="00A97B47">
        <w:rPr>
          <w:b/>
          <w:i w:val="0"/>
          <w:color w:val="000000" w:themeColor="text1"/>
          <w:sz w:val="22"/>
          <w:szCs w:val="20"/>
        </w:rPr>
        <w:t xml:space="preserve"> production. </w:t>
      </w:r>
      <w:r w:rsidR="002C70AD" w:rsidRPr="00A97B47">
        <w:rPr>
          <w:i w:val="0"/>
          <w:color w:val="000000" w:themeColor="text1"/>
          <w:sz w:val="22"/>
        </w:rPr>
        <w:t>(</w:t>
      </w:r>
      <w:r w:rsidR="00AA413B">
        <w:rPr>
          <w:b/>
          <w:i w:val="0"/>
          <w:color w:val="000000" w:themeColor="text1"/>
          <w:sz w:val="22"/>
        </w:rPr>
        <w:t>a</w:t>
      </w:r>
      <w:r w:rsidR="002C70AD" w:rsidRPr="00A97B47">
        <w:rPr>
          <w:i w:val="0"/>
          <w:color w:val="000000" w:themeColor="text1"/>
          <w:sz w:val="22"/>
        </w:rPr>
        <w:t xml:space="preserve">) </w:t>
      </w:r>
      <w:r w:rsidR="00C71574" w:rsidRPr="00A97B47">
        <w:rPr>
          <w:i w:val="0"/>
          <w:color w:val="000000" w:themeColor="text1"/>
          <w:sz w:val="22"/>
        </w:rPr>
        <w:t>Growth (OD</w:t>
      </w:r>
      <w:r w:rsidR="00C71574" w:rsidRPr="00A97B47">
        <w:rPr>
          <w:i w:val="0"/>
          <w:color w:val="000000" w:themeColor="text1"/>
          <w:sz w:val="22"/>
          <w:vertAlign w:val="subscript"/>
        </w:rPr>
        <w:t>600</w:t>
      </w:r>
      <w:r w:rsidR="002C70AD" w:rsidRPr="00A97B47">
        <w:rPr>
          <w:i w:val="0"/>
          <w:color w:val="000000" w:themeColor="text1"/>
          <w:sz w:val="22"/>
        </w:rPr>
        <w:t>)</w:t>
      </w:r>
      <w:r w:rsidR="00C71574" w:rsidRPr="00A97B47">
        <w:rPr>
          <w:i w:val="0"/>
          <w:color w:val="000000" w:themeColor="text1"/>
          <w:sz w:val="22"/>
        </w:rPr>
        <w:t xml:space="preserve"> and </w:t>
      </w:r>
      <w:r w:rsidR="002C70AD" w:rsidRPr="00A97B47">
        <w:rPr>
          <w:i w:val="0"/>
          <w:color w:val="000000" w:themeColor="text1"/>
          <w:sz w:val="22"/>
        </w:rPr>
        <w:t>(</w:t>
      </w:r>
      <w:r w:rsidR="00AA413B">
        <w:rPr>
          <w:b/>
          <w:i w:val="0"/>
          <w:color w:val="000000" w:themeColor="text1"/>
          <w:sz w:val="22"/>
        </w:rPr>
        <w:t>b</w:t>
      </w:r>
      <w:r w:rsidR="002C70AD" w:rsidRPr="00A97B47">
        <w:rPr>
          <w:i w:val="0"/>
          <w:color w:val="000000" w:themeColor="text1"/>
          <w:sz w:val="22"/>
        </w:rPr>
        <w:t xml:space="preserve">) </w:t>
      </w:r>
      <w:bookmarkStart w:id="1" w:name="OLE_LINK10"/>
      <w:r w:rsidR="00E273FA" w:rsidRPr="005154ED">
        <w:rPr>
          <w:color w:val="000000" w:themeColor="text1"/>
          <w:sz w:val="22"/>
        </w:rPr>
        <w:t>p</w:t>
      </w:r>
      <w:r w:rsidR="00E273FA">
        <w:rPr>
          <w:i w:val="0"/>
          <w:color w:val="000000" w:themeColor="text1"/>
          <w:sz w:val="22"/>
        </w:rPr>
        <w:t>-</w:t>
      </w:r>
      <w:r w:rsidR="00E273FA" w:rsidRPr="005154ED">
        <w:rPr>
          <w:i w:val="0"/>
          <w:color w:val="000000" w:themeColor="text1"/>
          <w:sz w:val="22"/>
        </w:rPr>
        <w:t>CA</w:t>
      </w:r>
      <w:r w:rsidR="002C70AD" w:rsidRPr="00A97B47">
        <w:rPr>
          <w:i w:val="0"/>
          <w:color w:val="000000" w:themeColor="text1"/>
          <w:sz w:val="22"/>
        </w:rPr>
        <w:t xml:space="preserve"> </w:t>
      </w:r>
      <w:bookmarkEnd w:id="1"/>
      <w:r w:rsidR="002C70AD" w:rsidRPr="00A97B47">
        <w:rPr>
          <w:i w:val="0"/>
          <w:color w:val="000000" w:themeColor="text1"/>
          <w:sz w:val="22"/>
        </w:rPr>
        <w:t>titer</w:t>
      </w:r>
      <w:r w:rsidR="00C71574" w:rsidRPr="00A97B47">
        <w:rPr>
          <w:i w:val="0"/>
          <w:color w:val="000000" w:themeColor="text1"/>
          <w:sz w:val="22"/>
        </w:rPr>
        <w:t xml:space="preserve"> of </w:t>
      </w:r>
      <w:r w:rsidR="00C71574" w:rsidRPr="00A97B47">
        <w:rPr>
          <w:color w:val="000000" w:themeColor="text1"/>
          <w:sz w:val="22"/>
        </w:rPr>
        <w:t>C. glutamicum</w:t>
      </w:r>
      <w:r w:rsidR="00C71574" w:rsidRPr="00A97B47">
        <w:rPr>
          <w:i w:val="0"/>
          <w:color w:val="000000" w:themeColor="text1"/>
          <w:sz w:val="22"/>
        </w:rPr>
        <w:t xml:space="preserve"> </w:t>
      </w:r>
      <w:bookmarkStart w:id="2" w:name="OLE_LINK11"/>
      <w:r w:rsidR="00E273FA" w:rsidRPr="005154ED">
        <w:rPr>
          <w:color w:val="000000" w:themeColor="text1"/>
          <w:sz w:val="22"/>
        </w:rPr>
        <w:t>p</w:t>
      </w:r>
      <w:r w:rsidR="00E273FA">
        <w:rPr>
          <w:i w:val="0"/>
          <w:color w:val="000000" w:themeColor="text1"/>
          <w:sz w:val="22"/>
        </w:rPr>
        <w:t>-</w:t>
      </w:r>
      <w:r w:rsidR="00E273FA" w:rsidRPr="005154ED">
        <w:rPr>
          <w:i w:val="0"/>
          <w:color w:val="000000" w:themeColor="text1"/>
          <w:sz w:val="22"/>
        </w:rPr>
        <w:t>CA</w:t>
      </w:r>
      <w:bookmarkEnd w:id="2"/>
      <w:r w:rsidR="00674C1E">
        <w:rPr>
          <w:i w:val="0"/>
          <w:color w:val="000000" w:themeColor="text1"/>
          <w:sz w:val="22"/>
        </w:rPr>
        <w:t>4</w:t>
      </w:r>
      <w:r w:rsidR="00C71574" w:rsidRPr="00A97B47">
        <w:rPr>
          <w:i w:val="0"/>
          <w:color w:val="000000" w:themeColor="text1"/>
          <w:sz w:val="22"/>
        </w:rPr>
        <w:t xml:space="preserve"> (control, circles) and </w:t>
      </w:r>
      <w:r w:rsidR="00C71574" w:rsidRPr="00A97B47">
        <w:rPr>
          <w:color w:val="000000" w:themeColor="text1"/>
          <w:sz w:val="22"/>
        </w:rPr>
        <w:t>C. glutamicum</w:t>
      </w:r>
      <w:r w:rsidR="00C71574" w:rsidRPr="00A97B47">
        <w:rPr>
          <w:i w:val="0"/>
          <w:color w:val="000000" w:themeColor="text1"/>
          <w:sz w:val="22"/>
        </w:rPr>
        <w:t xml:space="preserve"> </w:t>
      </w:r>
      <w:r w:rsidR="00E273FA" w:rsidRPr="005154ED">
        <w:rPr>
          <w:color w:val="000000" w:themeColor="text1"/>
          <w:sz w:val="22"/>
        </w:rPr>
        <w:t>p</w:t>
      </w:r>
      <w:r w:rsidR="00E273FA">
        <w:rPr>
          <w:i w:val="0"/>
          <w:color w:val="000000" w:themeColor="text1"/>
          <w:sz w:val="22"/>
        </w:rPr>
        <w:t>-</w:t>
      </w:r>
      <w:r w:rsidR="00E273FA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4</w:t>
      </w:r>
      <w:r w:rsidR="00C71574" w:rsidRPr="00A97B47">
        <w:rPr>
          <w:i w:val="0"/>
          <w:color w:val="000000" w:themeColor="text1"/>
          <w:sz w:val="22"/>
        </w:rPr>
        <w:t xml:space="preserve"> </w:t>
      </w:r>
      <w:r w:rsidR="00C71574" w:rsidRPr="00A97B47">
        <w:rPr>
          <w:rFonts w:cs="Arial"/>
          <w:i w:val="0"/>
          <w:color w:val="000000" w:themeColor="text1"/>
          <w:sz w:val="22"/>
        </w:rPr>
        <w:t>∆</w:t>
      </w:r>
      <w:r w:rsidR="00C71574" w:rsidRPr="00A97B47">
        <w:rPr>
          <w:color w:val="000000" w:themeColor="text1"/>
          <w:sz w:val="22"/>
        </w:rPr>
        <w:t>phdT</w:t>
      </w:r>
      <w:r w:rsidR="00C71574" w:rsidRPr="00A97B47">
        <w:rPr>
          <w:i w:val="0"/>
          <w:color w:val="000000" w:themeColor="text1"/>
          <w:sz w:val="22"/>
        </w:rPr>
        <w:t xml:space="preserve"> (</w:t>
      </w:r>
      <w:r w:rsidR="00E273FA" w:rsidRPr="005154ED">
        <w:rPr>
          <w:color w:val="000000" w:themeColor="text1"/>
          <w:sz w:val="22"/>
        </w:rPr>
        <w:t>p</w:t>
      </w:r>
      <w:r w:rsidR="00E273FA">
        <w:rPr>
          <w:i w:val="0"/>
          <w:color w:val="000000" w:themeColor="text1"/>
          <w:sz w:val="22"/>
        </w:rPr>
        <w:t>-</w:t>
      </w:r>
      <w:r w:rsidR="00E273FA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5</w:t>
      </w:r>
      <w:r w:rsidR="00C71574" w:rsidRPr="00A97B47">
        <w:rPr>
          <w:i w:val="0"/>
          <w:color w:val="000000" w:themeColor="text1"/>
          <w:sz w:val="22"/>
        </w:rPr>
        <w:t>).</w:t>
      </w:r>
      <w:r w:rsidR="00776C0F">
        <w:rPr>
          <w:i w:val="0"/>
          <w:color w:val="000000" w:themeColor="text1"/>
          <w:sz w:val="22"/>
        </w:rPr>
        <w:t xml:space="preserve"> </w:t>
      </w:r>
      <w:r w:rsidR="00C71574" w:rsidRPr="00A97B47">
        <w:rPr>
          <w:i w:val="0"/>
          <w:color w:val="000000" w:themeColor="text1"/>
          <w:sz w:val="22"/>
        </w:rPr>
        <w:t>(squares). Both strains harbor the expression plasmid pEKEx3-</w:t>
      </w:r>
      <w:r w:rsidR="00C71574" w:rsidRPr="00A97B47">
        <w:rPr>
          <w:color w:val="000000" w:themeColor="text1"/>
          <w:sz w:val="22"/>
        </w:rPr>
        <w:t>aroH</w:t>
      </w:r>
      <w:r w:rsidR="00C71574" w:rsidRPr="00A97B47">
        <w:rPr>
          <w:color w:val="000000" w:themeColor="text1"/>
          <w:sz w:val="22"/>
          <w:vertAlign w:val="subscript"/>
        </w:rPr>
        <w:t>Ec</w:t>
      </w:r>
      <w:r w:rsidR="00C71574" w:rsidRPr="00A97B47">
        <w:rPr>
          <w:i w:val="0"/>
          <w:color w:val="000000" w:themeColor="text1"/>
          <w:sz w:val="22"/>
        </w:rPr>
        <w:t>-</w:t>
      </w:r>
      <w:r w:rsidR="00C71574" w:rsidRPr="00A97B47">
        <w:rPr>
          <w:color w:val="000000" w:themeColor="text1"/>
          <w:sz w:val="22"/>
        </w:rPr>
        <w:t>tal</w:t>
      </w:r>
      <w:r w:rsidR="00C71574" w:rsidRPr="00A97B47">
        <w:rPr>
          <w:color w:val="000000" w:themeColor="text1"/>
          <w:sz w:val="22"/>
          <w:vertAlign w:val="subscript"/>
        </w:rPr>
        <w:t>FjCg</w:t>
      </w:r>
      <w:r w:rsidR="00C71574" w:rsidRPr="00A97B47">
        <w:rPr>
          <w:i w:val="0"/>
          <w:color w:val="000000" w:themeColor="text1"/>
          <w:sz w:val="22"/>
          <w:vertAlign w:val="subscript"/>
        </w:rPr>
        <w:t xml:space="preserve"> </w:t>
      </w:r>
      <w:r w:rsidR="00C71574" w:rsidRPr="00A97B47">
        <w:rPr>
          <w:i w:val="0"/>
          <w:color w:val="000000" w:themeColor="text1"/>
          <w:sz w:val="22"/>
        </w:rPr>
        <w:t xml:space="preserve">for </w:t>
      </w:r>
      <w:r w:rsidR="00E273FA" w:rsidRPr="005154ED">
        <w:rPr>
          <w:color w:val="000000" w:themeColor="text1"/>
          <w:sz w:val="22"/>
        </w:rPr>
        <w:t>p</w:t>
      </w:r>
      <w:r w:rsidR="00E273FA">
        <w:rPr>
          <w:i w:val="0"/>
          <w:color w:val="000000" w:themeColor="text1"/>
          <w:sz w:val="22"/>
        </w:rPr>
        <w:t>-</w:t>
      </w:r>
      <w:r w:rsidR="00E273FA" w:rsidRPr="005154ED">
        <w:rPr>
          <w:i w:val="0"/>
          <w:color w:val="000000" w:themeColor="text1"/>
          <w:sz w:val="22"/>
        </w:rPr>
        <w:t>CA</w:t>
      </w:r>
      <w:r w:rsidR="00C71574" w:rsidRPr="00A97B47">
        <w:rPr>
          <w:i w:val="0"/>
          <w:color w:val="000000" w:themeColor="text1"/>
          <w:sz w:val="22"/>
        </w:rPr>
        <w:t xml:space="preserve"> production. The depicted data represent mean values and standard deviation of biological triplicates.</w:t>
      </w:r>
    </w:p>
    <w:p w14:paraId="0AD73013" w14:textId="7C5BF508" w:rsidR="00730F4C" w:rsidRDefault="00730F4C" w:rsidP="00730F4C"/>
    <w:p w14:paraId="6ED43395" w14:textId="5DCBC8BF" w:rsidR="00730F4C" w:rsidRDefault="00730F4C" w:rsidP="00730F4C"/>
    <w:p w14:paraId="6DE13DB2" w14:textId="7508CE98" w:rsidR="00730F4C" w:rsidRDefault="00730F4C" w:rsidP="00730F4C"/>
    <w:p w14:paraId="6DEAA403" w14:textId="5DA2FE99" w:rsidR="00730F4C" w:rsidRDefault="00730F4C" w:rsidP="00730F4C"/>
    <w:p w14:paraId="510E28FE" w14:textId="27478A51" w:rsidR="00730F4C" w:rsidRDefault="00730F4C" w:rsidP="00730F4C"/>
    <w:p w14:paraId="7E920A6E" w14:textId="77777777" w:rsidR="00730F4C" w:rsidRPr="00730F4C" w:rsidRDefault="00730F4C" w:rsidP="00730F4C"/>
    <w:p w14:paraId="29BB22A1" w14:textId="5E2464E2" w:rsidR="00753342" w:rsidRDefault="00AA413B" w:rsidP="00753342">
      <w:pPr>
        <w:keepNext/>
      </w:pPr>
      <w:r>
        <w:object w:dxaOrig="11131" w:dyaOrig="4270" w14:anchorId="29BB22BF">
          <v:shape id="_x0000_i1027" type="#_x0000_t75" style="width:468pt;height:177.8pt" o:ole="" filled="t">
            <v:imagedata r:id="rId16" o:title=""/>
          </v:shape>
          <o:OLEObject Type="Embed" ProgID="Prism8.Document" ShapeID="_x0000_i1027" DrawAspect="Content" ObjectID="_1752591162" r:id="rId17"/>
        </w:object>
      </w:r>
    </w:p>
    <w:p w14:paraId="29BB22A2" w14:textId="53A912EF" w:rsidR="00946347" w:rsidRDefault="00F17643" w:rsidP="008821FC">
      <w:pPr>
        <w:pStyle w:val="Beschriftung"/>
        <w:spacing w:line="360" w:lineRule="auto"/>
        <w:rPr>
          <w:i w:val="0"/>
          <w:color w:val="000000" w:themeColor="text1"/>
          <w:sz w:val="22"/>
        </w:rPr>
      </w:pPr>
      <w:r w:rsidRPr="00A97B47">
        <w:rPr>
          <w:b/>
          <w:i w:val="0"/>
          <w:color w:val="000000" w:themeColor="text1"/>
          <w:sz w:val="22"/>
        </w:rPr>
        <w:t>Fig. </w:t>
      </w:r>
      <w:r w:rsidR="00753342" w:rsidRPr="00A97B47">
        <w:rPr>
          <w:b/>
          <w:i w:val="0"/>
          <w:color w:val="000000" w:themeColor="text1"/>
          <w:sz w:val="22"/>
        </w:rPr>
        <w:t>S</w:t>
      </w:r>
      <w:r w:rsidR="00753342" w:rsidRPr="00A97B47">
        <w:rPr>
          <w:b/>
          <w:i w:val="0"/>
          <w:color w:val="000000" w:themeColor="text1"/>
          <w:sz w:val="22"/>
        </w:rPr>
        <w:fldChar w:fldCharType="begin"/>
      </w:r>
      <w:r w:rsidR="00753342" w:rsidRPr="00A97B47">
        <w:rPr>
          <w:b/>
          <w:i w:val="0"/>
          <w:color w:val="000000" w:themeColor="text1"/>
          <w:sz w:val="22"/>
        </w:rPr>
        <w:instrText xml:space="preserve"> SEQ Figure \* ARABIC </w:instrText>
      </w:r>
      <w:r w:rsidR="00753342" w:rsidRPr="00A97B47">
        <w:rPr>
          <w:b/>
          <w:i w:val="0"/>
          <w:color w:val="000000" w:themeColor="text1"/>
          <w:sz w:val="22"/>
        </w:rPr>
        <w:fldChar w:fldCharType="separate"/>
      </w:r>
      <w:r w:rsidR="00C95593">
        <w:rPr>
          <w:b/>
          <w:i w:val="0"/>
          <w:noProof/>
          <w:color w:val="000000" w:themeColor="text1"/>
          <w:sz w:val="22"/>
        </w:rPr>
        <w:t>3</w:t>
      </w:r>
      <w:r w:rsidR="00753342" w:rsidRPr="00A97B47">
        <w:rPr>
          <w:b/>
          <w:i w:val="0"/>
          <w:color w:val="000000" w:themeColor="text1"/>
          <w:sz w:val="22"/>
        </w:rPr>
        <w:fldChar w:fldCharType="end"/>
      </w:r>
      <w:r w:rsidR="00873F65" w:rsidRPr="00A97B47">
        <w:rPr>
          <w:b/>
          <w:i w:val="0"/>
          <w:color w:val="000000" w:themeColor="text1"/>
          <w:sz w:val="22"/>
        </w:rPr>
        <w:t xml:space="preserve">: </w:t>
      </w:r>
      <w:r w:rsidR="00D1348B" w:rsidRPr="00A97B47">
        <w:rPr>
          <w:b/>
          <w:i w:val="0"/>
          <w:color w:val="000000" w:themeColor="text1"/>
          <w:sz w:val="22"/>
        </w:rPr>
        <w:t xml:space="preserve">Effect of </w:t>
      </w:r>
      <w:r w:rsidR="00406990" w:rsidRPr="00A97B47">
        <w:rPr>
          <w:b/>
          <w:i w:val="0"/>
          <w:color w:val="000000" w:themeColor="text1"/>
          <w:sz w:val="22"/>
        </w:rPr>
        <w:t>(GTG</w:t>
      </w:r>
      <w:r w:rsidR="00406990" w:rsidRPr="00A97B47">
        <w:rPr>
          <w:b/>
          <w:i w:val="0"/>
          <w:color w:val="000000" w:themeColor="text1"/>
          <w:sz w:val="22"/>
        </w:rPr>
        <w:sym w:font="Wingdings" w:char="F0E0"/>
      </w:r>
      <w:r w:rsidR="00406990" w:rsidRPr="00A97B47">
        <w:rPr>
          <w:b/>
          <w:i w:val="0"/>
          <w:color w:val="000000" w:themeColor="text1"/>
          <w:sz w:val="22"/>
        </w:rPr>
        <w:t xml:space="preserve">ATG) </w:t>
      </w:r>
      <w:r w:rsidR="00D1348B" w:rsidRPr="00A97B47">
        <w:rPr>
          <w:b/>
          <w:i w:val="0"/>
          <w:color w:val="000000" w:themeColor="text1"/>
          <w:sz w:val="22"/>
        </w:rPr>
        <w:t xml:space="preserve">start codon </w:t>
      </w:r>
      <w:r w:rsidR="00946347" w:rsidRPr="00A97B47">
        <w:rPr>
          <w:b/>
          <w:i w:val="0"/>
          <w:color w:val="000000" w:themeColor="text1"/>
          <w:sz w:val="22"/>
        </w:rPr>
        <w:t>replacement</w:t>
      </w:r>
      <w:r w:rsidR="00D1348B" w:rsidRPr="00A97B47">
        <w:rPr>
          <w:b/>
          <w:i w:val="0"/>
          <w:color w:val="000000" w:themeColor="text1"/>
          <w:sz w:val="22"/>
        </w:rPr>
        <w:t xml:space="preserve"> of </w:t>
      </w:r>
      <w:proofErr w:type="spellStart"/>
      <w:r w:rsidR="00D1348B" w:rsidRPr="00A97B47">
        <w:rPr>
          <w:b/>
          <w:color w:val="000000" w:themeColor="text1"/>
          <w:sz w:val="22"/>
        </w:rPr>
        <w:t>aroK</w:t>
      </w:r>
      <w:proofErr w:type="spellEnd"/>
      <w:r w:rsidR="00D1348B" w:rsidRPr="00A97B47">
        <w:rPr>
          <w:b/>
          <w:i w:val="0"/>
          <w:color w:val="000000" w:themeColor="text1"/>
          <w:sz w:val="22"/>
        </w:rPr>
        <w:t xml:space="preserve"> encoding </w:t>
      </w:r>
      <w:r w:rsidR="00E22E44">
        <w:rPr>
          <w:b/>
          <w:i w:val="0"/>
          <w:color w:val="000000" w:themeColor="text1"/>
          <w:sz w:val="22"/>
        </w:rPr>
        <w:t xml:space="preserve">SAK </w:t>
      </w:r>
      <w:r w:rsidR="00D1348B" w:rsidRPr="00A97B47">
        <w:rPr>
          <w:b/>
          <w:i w:val="0"/>
          <w:color w:val="000000" w:themeColor="text1"/>
          <w:sz w:val="22"/>
        </w:rPr>
        <w:t xml:space="preserve">on </w:t>
      </w:r>
      <w:r w:rsidR="00D1348B" w:rsidRPr="00C47639">
        <w:rPr>
          <w:b/>
          <w:color w:val="000000" w:themeColor="text1"/>
          <w:sz w:val="22"/>
        </w:rPr>
        <w:t>p</w:t>
      </w:r>
      <w:r w:rsidR="00C47639">
        <w:rPr>
          <w:b/>
          <w:i w:val="0"/>
          <w:color w:val="000000" w:themeColor="text1"/>
          <w:sz w:val="22"/>
        </w:rPr>
        <w:t>-</w:t>
      </w:r>
      <w:r w:rsidR="00D1348B" w:rsidRPr="00C47639">
        <w:rPr>
          <w:b/>
          <w:i w:val="0"/>
          <w:color w:val="000000" w:themeColor="text1"/>
          <w:sz w:val="22"/>
        </w:rPr>
        <w:t>CA</w:t>
      </w:r>
      <w:r w:rsidR="00D1348B" w:rsidRPr="00A97B47">
        <w:rPr>
          <w:b/>
          <w:i w:val="0"/>
          <w:color w:val="000000" w:themeColor="text1"/>
          <w:sz w:val="22"/>
        </w:rPr>
        <w:t xml:space="preserve"> </w:t>
      </w:r>
      <w:r w:rsidR="00406990">
        <w:rPr>
          <w:b/>
          <w:i w:val="0"/>
          <w:color w:val="000000" w:themeColor="text1"/>
          <w:sz w:val="22"/>
        </w:rPr>
        <w:t xml:space="preserve">titer </w:t>
      </w:r>
      <w:r w:rsidR="00D1348B" w:rsidRPr="00A97B47">
        <w:rPr>
          <w:b/>
          <w:i w:val="0"/>
          <w:color w:val="000000" w:themeColor="text1"/>
          <w:sz w:val="22"/>
        </w:rPr>
        <w:t xml:space="preserve">and </w:t>
      </w:r>
      <w:r w:rsidR="00E22E44">
        <w:rPr>
          <w:b/>
          <w:i w:val="0"/>
          <w:color w:val="000000" w:themeColor="text1"/>
          <w:sz w:val="22"/>
        </w:rPr>
        <w:t>SA</w:t>
      </w:r>
      <w:r w:rsidR="00D1348B" w:rsidRPr="00A97B47">
        <w:rPr>
          <w:b/>
          <w:i w:val="0"/>
          <w:color w:val="000000" w:themeColor="text1"/>
          <w:sz w:val="22"/>
        </w:rPr>
        <w:t xml:space="preserve"> </w:t>
      </w:r>
      <w:r w:rsidR="00406990">
        <w:rPr>
          <w:b/>
          <w:i w:val="0"/>
          <w:color w:val="000000" w:themeColor="text1"/>
          <w:sz w:val="22"/>
        </w:rPr>
        <w:t>accumulation</w:t>
      </w:r>
      <w:r w:rsidR="00D1348B" w:rsidRPr="00A97B47">
        <w:rPr>
          <w:b/>
          <w:i w:val="0"/>
          <w:color w:val="000000" w:themeColor="text1"/>
          <w:sz w:val="22"/>
        </w:rPr>
        <w:t xml:space="preserve">. </w:t>
      </w:r>
      <w:bookmarkStart w:id="3" w:name="OLE_LINK8"/>
      <w:r w:rsidR="00D1348B" w:rsidRPr="00A97B47">
        <w:rPr>
          <w:i w:val="0"/>
          <w:color w:val="000000" w:themeColor="text1"/>
          <w:sz w:val="22"/>
        </w:rPr>
        <w:t>Growth (OD</w:t>
      </w:r>
      <w:r w:rsidR="00D1348B" w:rsidRPr="00A97B47">
        <w:rPr>
          <w:i w:val="0"/>
          <w:color w:val="000000" w:themeColor="text1"/>
          <w:sz w:val="22"/>
          <w:vertAlign w:val="subscript"/>
        </w:rPr>
        <w:t>600</w:t>
      </w:r>
      <w:r w:rsidR="007E1254" w:rsidRPr="00A97B47">
        <w:rPr>
          <w:i w:val="0"/>
          <w:color w:val="000000" w:themeColor="text1"/>
          <w:sz w:val="22"/>
        </w:rPr>
        <w:t xml:space="preserve">, diamonds), </w:t>
      </w:r>
      <w:bookmarkStart w:id="4" w:name="OLE_LINK12"/>
      <w:r w:rsidR="00C47639" w:rsidRPr="005154ED">
        <w:rPr>
          <w:color w:val="000000" w:themeColor="text1"/>
          <w:sz w:val="22"/>
        </w:rPr>
        <w:t>p</w:t>
      </w:r>
      <w:r w:rsidR="00C47639">
        <w:rPr>
          <w:i w:val="0"/>
          <w:color w:val="000000" w:themeColor="text1"/>
          <w:sz w:val="22"/>
        </w:rPr>
        <w:t>-</w:t>
      </w:r>
      <w:r w:rsidR="00C47639" w:rsidRPr="005154ED">
        <w:rPr>
          <w:i w:val="0"/>
          <w:color w:val="000000" w:themeColor="text1"/>
          <w:sz w:val="22"/>
        </w:rPr>
        <w:t>CA</w:t>
      </w:r>
      <w:r w:rsidR="00D1348B" w:rsidRPr="00A97B47">
        <w:rPr>
          <w:i w:val="0"/>
          <w:color w:val="000000" w:themeColor="text1"/>
          <w:sz w:val="22"/>
        </w:rPr>
        <w:t xml:space="preserve"> </w:t>
      </w:r>
      <w:bookmarkEnd w:id="4"/>
      <w:r w:rsidR="007E1254" w:rsidRPr="00A97B47">
        <w:rPr>
          <w:i w:val="0"/>
          <w:color w:val="000000" w:themeColor="text1"/>
          <w:sz w:val="22"/>
        </w:rPr>
        <w:t>(circles)</w:t>
      </w:r>
      <w:r w:rsidR="00776C0F">
        <w:rPr>
          <w:i w:val="0"/>
          <w:color w:val="000000" w:themeColor="text1"/>
          <w:sz w:val="22"/>
        </w:rPr>
        <w:t>,</w:t>
      </w:r>
      <w:r w:rsidR="007E1254" w:rsidRPr="00A97B47">
        <w:rPr>
          <w:i w:val="0"/>
          <w:color w:val="000000" w:themeColor="text1"/>
          <w:sz w:val="22"/>
        </w:rPr>
        <w:t xml:space="preserve"> and </w:t>
      </w:r>
      <w:r w:rsidR="00E22E44">
        <w:rPr>
          <w:i w:val="0"/>
          <w:color w:val="000000" w:themeColor="text1"/>
          <w:sz w:val="22"/>
        </w:rPr>
        <w:t>SA</w:t>
      </w:r>
      <w:r w:rsidR="007E1254" w:rsidRPr="00A97B47">
        <w:rPr>
          <w:i w:val="0"/>
          <w:color w:val="000000" w:themeColor="text1"/>
          <w:sz w:val="22"/>
        </w:rPr>
        <w:t xml:space="preserve"> </w:t>
      </w:r>
      <w:r w:rsidR="00D1348B" w:rsidRPr="00A97B47">
        <w:rPr>
          <w:i w:val="0"/>
          <w:color w:val="000000" w:themeColor="text1"/>
          <w:sz w:val="22"/>
        </w:rPr>
        <w:t>titer</w:t>
      </w:r>
      <w:r w:rsidR="007E1254" w:rsidRPr="00A97B47">
        <w:rPr>
          <w:i w:val="0"/>
          <w:color w:val="000000" w:themeColor="text1"/>
          <w:sz w:val="22"/>
        </w:rPr>
        <w:t xml:space="preserve"> (squares)</w:t>
      </w:r>
      <w:r w:rsidR="00D1348B" w:rsidRPr="00A97B47">
        <w:rPr>
          <w:i w:val="0"/>
          <w:color w:val="000000" w:themeColor="text1"/>
          <w:sz w:val="22"/>
        </w:rPr>
        <w:t xml:space="preserve"> of </w:t>
      </w:r>
      <w:r w:rsidR="00946347" w:rsidRPr="00A97B47">
        <w:rPr>
          <w:i w:val="0"/>
          <w:color w:val="000000" w:themeColor="text1"/>
          <w:sz w:val="22"/>
        </w:rPr>
        <w:t>(</w:t>
      </w:r>
      <w:r w:rsidR="00AA413B">
        <w:rPr>
          <w:b/>
          <w:i w:val="0"/>
          <w:color w:val="000000" w:themeColor="text1"/>
          <w:sz w:val="22"/>
        </w:rPr>
        <w:t>a</w:t>
      </w:r>
      <w:r w:rsidR="00946347" w:rsidRPr="00A97B47">
        <w:rPr>
          <w:i w:val="0"/>
          <w:color w:val="000000" w:themeColor="text1"/>
          <w:sz w:val="22"/>
        </w:rPr>
        <w:t xml:space="preserve">) </w:t>
      </w:r>
      <w:r w:rsidR="00D1348B" w:rsidRPr="00A97B47">
        <w:rPr>
          <w:color w:val="000000" w:themeColor="text1"/>
          <w:sz w:val="22"/>
        </w:rPr>
        <w:t>C. glutamicum</w:t>
      </w:r>
      <w:r w:rsidR="00D1348B" w:rsidRPr="00A97B47">
        <w:rPr>
          <w:i w:val="0"/>
          <w:color w:val="000000" w:themeColor="text1"/>
          <w:sz w:val="22"/>
        </w:rPr>
        <w:t xml:space="preserve"> </w:t>
      </w:r>
      <w:r w:rsidR="00C47639" w:rsidRPr="005154ED">
        <w:rPr>
          <w:color w:val="000000" w:themeColor="text1"/>
          <w:sz w:val="22"/>
        </w:rPr>
        <w:t>p</w:t>
      </w:r>
      <w:r w:rsidR="00C47639">
        <w:rPr>
          <w:i w:val="0"/>
          <w:color w:val="000000" w:themeColor="text1"/>
          <w:sz w:val="22"/>
        </w:rPr>
        <w:t>-</w:t>
      </w:r>
      <w:r w:rsidR="00C47639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5</w:t>
      </w:r>
      <w:r w:rsidR="00946347" w:rsidRPr="00A97B47">
        <w:rPr>
          <w:i w:val="0"/>
          <w:color w:val="000000" w:themeColor="text1"/>
          <w:sz w:val="22"/>
        </w:rPr>
        <w:t xml:space="preserve"> (control</w:t>
      </w:r>
      <w:r w:rsidR="00D1348B" w:rsidRPr="00A97B47">
        <w:rPr>
          <w:i w:val="0"/>
          <w:color w:val="000000" w:themeColor="text1"/>
          <w:sz w:val="22"/>
        </w:rPr>
        <w:t xml:space="preserve">) and </w:t>
      </w:r>
      <w:r w:rsidR="00946347" w:rsidRPr="00A97B47">
        <w:rPr>
          <w:i w:val="0"/>
          <w:color w:val="000000" w:themeColor="text1"/>
          <w:sz w:val="22"/>
        </w:rPr>
        <w:t>(</w:t>
      </w:r>
      <w:r w:rsidR="00AA413B">
        <w:rPr>
          <w:b/>
          <w:i w:val="0"/>
          <w:color w:val="000000" w:themeColor="text1"/>
          <w:sz w:val="22"/>
        </w:rPr>
        <w:t>b</w:t>
      </w:r>
      <w:r w:rsidR="00946347" w:rsidRPr="00A97B47">
        <w:rPr>
          <w:i w:val="0"/>
          <w:color w:val="000000" w:themeColor="text1"/>
          <w:sz w:val="22"/>
        </w:rPr>
        <w:t xml:space="preserve">) </w:t>
      </w:r>
      <w:r w:rsidR="00D1348B" w:rsidRPr="00A97B47">
        <w:rPr>
          <w:color w:val="000000" w:themeColor="text1"/>
          <w:sz w:val="22"/>
        </w:rPr>
        <w:t>C. glutamicum</w:t>
      </w:r>
      <w:r w:rsidR="00D1348B" w:rsidRPr="00A97B47">
        <w:rPr>
          <w:i w:val="0"/>
          <w:color w:val="000000" w:themeColor="text1"/>
          <w:sz w:val="22"/>
        </w:rPr>
        <w:t xml:space="preserve"> </w:t>
      </w:r>
      <w:r w:rsidR="00C47639" w:rsidRPr="005154ED">
        <w:rPr>
          <w:color w:val="000000" w:themeColor="text1"/>
          <w:sz w:val="22"/>
        </w:rPr>
        <w:t>p</w:t>
      </w:r>
      <w:r w:rsidR="00C47639">
        <w:rPr>
          <w:i w:val="0"/>
          <w:color w:val="000000" w:themeColor="text1"/>
          <w:sz w:val="22"/>
        </w:rPr>
        <w:t>-</w:t>
      </w:r>
      <w:r w:rsidR="00C47639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5</w:t>
      </w:r>
      <w:r w:rsidR="00D1348B" w:rsidRPr="00A97B47">
        <w:rPr>
          <w:i w:val="0"/>
          <w:color w:val="000000" w:themeColor="text1"/>
          <w:sz w:val="22"/>
        </w:rPr>
        <w:t xml:space="preserve"> </w:t>
      </w:r>
      <w:r w:rsidR="007E1254" w:rsidRPr="00A97B47">
        <w:rPr>
          <w:rFonts w:cs="Arial"/>
          <w:i w:val="0"/>
          <w:color w:val="000000" w:themeColor="text1"/>
          <w:sz w:val="22"/>
        </w:rPr>
        <w:t>ATG-</w:t>
      </w:r>
      <w:proofErr w:type="spellStart"/>
      <w:r w:rsidR="007E1254" w:rsidRPr="00A97B47">
        <w:rPr>
          <w:rFonts w:cs="Arial"/>
          <w:color w:val="000000" w:themeColor="text1"/>
          <w:sz w:val="22"/>
        </w:rPr>
        <w:t>aroK</w:t>
      </w:r>
      <w:proofErr w:type="spellEnd"/>
      <w:r w:rsidR="00D1348B" w:rsidRPr="00A97B47">
        <w:rPr>
          <w:i w:val="0"/>
          <w:color w:val="000000" w:themeColor="text1"/>
          <w:sz w:val="22"/>
        </w:rPr>
        <w:t xml:space="preserve"> (</w:t>
      </w:r>
      <w:r w:rsidR="00C47639" w:rsidRPr="005154ED">
        <w:rPr>
          <w:color w:val="000000" w:themeColor="text1"/>
          <w:sz w:val="22"/>
        </w:rPr>
        <w:t>p</w:t>
      </w:r>
      <w:r w:rsidR="00C47639">
        <w:rPr>
          <w:i w:val="0"/>
          <w:color w:val="000000" w:themeColor="text1"/>
          <w:sz w:val="22"/>
        </w:rPr>
        <w:t>-</w:t>
      </w:r>
      <w:r w:rsidR="00C47639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6</w:t>
      </w:r>
      <w:r w:rsidR="00D1348B" w:rsidRPr="00A97B47">
        <w:rPr>
          <w:i w:val="0"/>
          <w:color w:val="000000" w:themeColor="text1"/>
          <w:sz w:val="22"/>
        </w:rPr>
        <w:t>)</w:t>
      </w:r>
      <w:r w:rsidR="007E1254" w:rsidRPr="00A97B47">
        <w:rPr>
          <w:i w:val="0"/>
          <w:color w:val="000000" w:themeColor="text1"/>
          <w:sz w:val="22"/>
        </w:rPr>
        <w:t>.</w:t>
      </w:r>
      <w:r w:rsidR="00D1348B" w:rsidRPr="00A97B47">
        <w:rPr>
          <w:i w:val="0"/>
          <w:color w:val="000000" w:themeColor="text1"/>
          <w:sz w:val="22"/>
        </w:rPr>
        <w:t xml:space="preserve"> Both strains harbor the expression plasmid pEKEx3-</w:t>
      </w:r>
      <w:r w:rsidR="00D1348B" w:rsidRPr="00A97B47">
        <w:rPr>
          <w:color w:val="000000" w:themeColor="text1"/>
          <w:sz w:val="22"/>
        </w:rPr>
        <w:t>aroH</w:t>
      </w:r>
      <w:r w:rsidR="00D1348B" w:rsidRPr="00A97B47">
        <w:rPr>
          <w:color w:val="000000" w:themeColor="text1"/>
          <w:sz w:val="22"/>
          <w:vertAlign w:val="subscript"/>
        </w:rPr>
        <w:t>Ec</w:t>
      </w:r>
      <w:r w:rsidR="00D1348B" w:rsidRPr="00A97B47">
        <w:rPr>
          <w:i w:val="0"/>
          <w:color w:val="000000" w:themeColor="text1"/>
          <w:sz w:val="22"/>
        </w:rPr>
        <w:t>-</w:t>
      </w:r>
      <w:r w:rsidR="00D1348B" w:rsidRPr="00A97B47">
        <w:rPr>
          <w:color w:val="000000" w:themeColor="text1"/>
          <w:sz w:val="22"/>
        </w:rPr>
        <w:t>tal</w:t>
      </w:r>
      <w:r w:rsidR="00D1348B" w:rsidRPr="00A97B47">
        <w:rPr>
          <w:color w:val="000000" w:themeColor="text1"/>
          <w:sz w:val="22"/>
          <w:vertAlign w:val="subscript"/>
        </w:rPr>
        <w:t>FjCg</w:t>
      </w:r>
      <w:r w:rsidR="00D1348B" w:rsidRPr="00A97B47">
        <w:rPr>
          <w:i w:val="0"/>
          <w:color w:val="000000" w:themeColor="text1"/>
          <w:sz w:val="22"/>
          <w:vertAlign w:val="subscript"/>
        </w:rPr>
        <w:t xml:space="preserve"> </w:t>
      </w:r>
      <w:r w:rsidR="00D1348B" w:rsidRPr="00A97B47">
        <w:rPr>
          <w:i w:val="0"/>
          <w:color w:val="000000" w:themeColor="text1"/>
          <w:sz w:val="22"/>
        </w:rPr>
        <w:t xml:space="preserve">for </w:t>
      </w:r>
      <w:r w:rsidR="00C47639" w:rsidRPr="005154ED">
        <w:rPr>
          <w:color w:val="000000" w:themeColor="text1"/>
          <w:sz w:val="22"/>
        </w:rPr>
        <w:t>p</w:t>
      </w:r>
      <w:r w:rsidR="00C47639">
        <w:rPr>
          <w:i w:val="0"/>
          <w:color w:val="000000" w:themeColor="text1"/>
          <w:sz w:val="22"/>
        </w:rPr>
        <w:t>-</w:t>
      </w:r>
      <w:r w:rsidR="00C47639" w:rsidRPr="005154ED">
        <w:rPr>
          <w:i w:val="0"/>
          <w:color w:val="000000" w:themeColor="text1"/>
          <w:sz w:val="22"/>
        </w:rPr>
        <w:t>CA</w:t>
      </w:r>
      <w:r w:rsidR="00D1348B" w:rsidRPr="00A97B47">
        <w:rPr>
          <w:i w:val="0"/>
          <w:color w:val="000000" w:themeColor="text1"/>
          <w:sz w:val="22"/>
        </w:rPr>
        <w:t xml:space="preserve"> production. The depicted data represent mean values and standard deviation of biological triplicates.</w:t>
      </w:r>
    </w:p>
    <w:p w14:paraId="18483112" w14:textId="414102F4" w:rsidR="00730F4C" w:rsidRDefault="00730F4C" w:rsidP="00730F4C"/>
    <w:p w14:paraId="761B254D" w14:textId="52E05C1A" w:rsidR="00730F4C" w:rsidRDefault="00730F4C" w:rsidP="00730F4C"/>
    <w:p w14:paraId="043A3F12" w14:textId="5CFED18E" w:rsidR="00730F4C" w:rsidRDefault="00730F4C" w:rsidP="00730F4C"/>
    <w:p w14:paraId="36BA1DB6" w14:textId="63BB9517" w:rsidR="00730F4C" w:rsidRDefault="00730F4C" w:rsidP="00730F4C"/>
    <w:p w14:paraId="2E538FF6" w14:textId="3DA4CBA9" w:rsidR="00730F4C" w:rsidRDefault="00730F4C" w:rsidP="00730F4C"/>
    <w:p w14:paraId="7625EDBB" w14:textId="0CE9BC92" w:rsidR="00730F4C" w:rsidRDefault="00730F4C" w:rsidP="00730F4C"/>
    <w:p w14:paraId="7DF3F6D7" w14:textId="77777777" w:rsidR="00730F4C" w:rsidRPr="00730F4C" w:rsidRDefault="00730F4C" w:rsidP="00730F4C"/>
    <w:bookmarkEnd w:id="3"/>
    <w:p w14:paraId="29BB22A6" w14:textId="05BBA33E" w:rsidR="009545BC" w:rsidRDefault="002C4BCF" w:rsidP="00730F4C">
      <w:pPr>
        <w:jc w:val="left"/>
      </w:pPr>
      <w:r>
        <w:object w:dxaOrig="10716" w:dyaOrig="4270" w14:anchorId="29BB22C1">
          <v:shape id="_x0000_i1028" type="#_x0000_t75" style="width:458.2pt;height:182.65pt" o:ole="" filled="t">
            <v:imagedata r:id="rId18" o:title=""/>
          </v:shape>
          <o:OLEObject Type="Embed" ProgID="Prism8.Document" ShapeID="_x0000_i1028" DrawAspect="Content" ObjectID="_1752591163" r:id="rId19"/>
        </w:object>
      </w:r>
    </w:p>
    <w:p w14:paraId="29BB22A7" w14:textId="66F91A9A" w:rsidR="009545BC" w:rsidRDefault="00B1138D" w:rsidP="0061743C">
      <w:pPr>
        <w:pStyle w:val="Beschriftung"/>
        <w:spacing w:line="360" w:lineRule="auto"/>
        <w:rPr>
          <w:i w:val="0"/>
          <w:color w:val="000000" w:themeColor="text1"/>
          <w:sz w:val="20"/>
        </w:rPr>
      </w:pPr>
      <w:r w:rsidRPr="00A97B47">
        <w:rPr>
          <w:b/>
          <w:i w:val="0"/>
          <w:color w:val="000000" w:themeColor="text1"/>
          <w:sz w:val="22"/>
        </w:rPr>
        <w:t>Fig. </w:t>
      </w:r>
      <w:r w:rsidR="009545BC" w:rsidRPr="00A97B47">
        <w:rPr>
          <w:b/>
          <w:i w:val="0"/>
          <w:color w:val="000000" w:themeColor="text1"/>
          <w:sz w:val="22"/>
        </w:rPr>
        <w:t>S</w:t>
      </w:r>
      <w:r w:rsidR="009545BC" w:rsidRPr="00A97B47">
        <w:rPr>
          <w:b/>
          <w:i w:val="0"/>
          <w:color w:val="000000" w:themeColor="text1"/>
          <w:sz w:val="22"/>
        </w:rPr>
        <w:fldChar w:fldCharType="begin"/>
      </w:r>
      <w:r w:rsidR="009545BC" w:rsidRPr="00A97B47">
        <w:rPr>
          <w:b/>
          <w:i w:val="0"/>
          <w:color w:val="000000" w:themeColor="text1"/>
          <w:sz w:val="22"/>
        </w:rPr>
        <w:instrText xml:space="preserve"> SEQ Figure \* ARABIC </w:instrText>
      </w:r>
      <w:r w:rsidR="009545BC" w:rsidRPr="00A97B47">
        <w:rPr>
          <w:b/>
          <w:i w:val="0"/>
          <w:color w:val="000000" w:themeColor="text1"/>
          <w:sz w:val="22"/>
        </w:rPr>
        <w:fldChar w:fldCharType="separate"/>
      </w:r>
      <w:r w:rsidR="00C95593">
        <w:rPr>
          <w:b/>
          <w:i w:val="0"/>
          <w:noProof/>
          <w:color w:val="000000" w:themeColor="text1"/>
          <w:sz w:val="22"/>
        </w:rPr>
        <w:t>4</w:t>
      </w:r>
      <w:r w:rsidR="009545BC" w:rsidRPr="00A97B47">
        <w:rPr>
          <w:b/>
          <w:i w:val="0"/>
          <w:color w:val="000000" w:themeColor="text1"/>
          <w:sz w:val="22"/>
        </w:rPr>
        <w:fldChar w:fldCharType="end"/>
      </w:r>
      <w:r w:rsidR="009545BC" w:rsidRPr="00A97B47">
        <w:rPr>
          <w:b/>
          <w:i w:val="0"/>
          <w:color w:val="000000" w:themeColor="text1"/>
          <w:sz w:val="22"/>
        </w:rPr>
        <w:t xml:space="preserve">: Effect of genomic integration of codon-optimized gene </w:t>
      </w:r>
      <w:proofErr w:type="spellStart"/>
      <w:r w:rsidR="009545BC" w:rsidRPr="00A97B47">
        <w:rPr>
          <w:b/>
          <w:color w:val="000000" w:themeColor="text1"/>
          <w:sz w:val="22"/>
        </w:rPr>
        <w:t>aroF</w:t>
      </w:r>
      <w:proofErr w:type="spellEnd"/>
      <w:r w:rsidR="009545BC" w:rsidRPr="00A97B47">
        <w:rPr>
          <w:b/>
          <w:i w:val="0"/>
          <w:color w:val="000000" w:themeColor="text1"/>
          <w:sz w:val="22"/>
        </w:rPr>
        <w:t>*</w:t>
      </w:r>
      <w:proofErr w:type="spellStart"/>
      <w:r w:rsidR="009545BC" w:rsidRPr="00A97B47">
        <w:rPr>
          <w:b/>
          <w:color w:val="000000" w:themeColor="text1"/>
          <w:sz w:val="22"/>
          <w:vertAlign w:val="subscript"/>
        </w:rPr>
        <w:t>EcCg</w:t>
      </w:r>
      <w:proofErr w:type="spellEnd"/>
      <w:r w:rsidR="009545BC" w:rsidRPr="00A97B47">
        <w:rPr>
          <w:b/>
          <w:i w:val="0"/>
          <w:color w:val="000000" w:themeColor="text1"/>
          <w:sz w:val="22"/>
        </w:rPr>
        <w:t xml:space="preserve"> encoding a feedback-</w:t>
      </w:r>
      <w:r w:rsidR="00CB0990">
        <w:rPr>
          <w:b/>
          <w:i w:val="0"/>
          <w:color w:val="000000" w:themeColor="text1"/>
          <w:sz w:val="22"/>
        </w:rPr>
        <w:t xml:space="preserve">inhibition </w:t>
      </w:r>
      <w:r w:rsidR="009545BC" w:rsidRPr="00A97B47">
        <w:rPr>
          <w:b/>
          <w:i w:val="0"/>
          <w:color w:val="000000" w:themeColor="text1"/>
          <w:sz w:val="22"/>
        </w:rPr>
        <w:t xml:space="preserve">resistant DAHP synthase </w:t>
      </w:r>
      <w:r w:rsidR="009545BC" w:rsidRPr="00A97B47">
        <w:rPr>
          <w:b/>
          <w:i w:val="0"/>
          <w:color w:val="000000" w:themeColor="text1"/>
          <w:sz w:val="22"/>
          <w:szCs w:val="20"/>
        </w:rPr>
        <w:t xml:space="preserve">from </w:t>
      </w:r>
      <w:r w:rsidR="009545BC" w:rsidRPr="00A97B47">
        <w:rPr>
          <w:b/>
          <w:color w:val="000000" w:themeColor="text1"/>
          <w:sz w:val="22"/>
          <w:szCs w:val="20"/>
        </w:rPr>
        <w:t>E.</w:t>
      </w:r>
      <w:r w:rsidR="00CB0990">
        <w:rPr>
          <w:b/>
          <w:color w:val="000000" w:themeColor="text1"/>
          <w:sz w:val="22"/>
          <w:szCs w:val="20"/>
        </w:rPr>
        <w:t> </w:t>
      </w:r>
      <w:r w:rsidR="009545BC" w:rsidRPr="00A97B47">
        <w:rPr>
          <w:b/>
          <w:color w:val="000000" w:themeColor="text1"/>
          <w:sz w:val="22"/>
          <w:szCs w:val="20"/>
        </w:rPr>
        <w:t xml:space="preserve">coli </w:t>
      </w:r>
      <w:r w:rsidR="009545BC" w:rsidRPr="00A97B47">
        <w:rPr>
          <w:b/>
          <w:i w:val="0"/>
          <w:color w:val="000000" w:themeColor="text1"/>
          <w:sz w:val="22"/>
          <w:szCs w:val="20"/>
        </w:rPr>
        <w:t xml:space="preserve">on </w:t>
      </w:r>
      <w:r w:rsidR="009545BC" w:rsidRPr="0061743C">
        <w:rPr>
          <w:b/>
          <w:color w:val="000000" w:themeColor="text1"/>
          <w:sz w:val="22"/>
          <w:szCs w:val="20"/>
        </w:rPr>
        <w:t>p</w:t>
      </w:r>
      <w:r w:rsidR="0061743C">
        <w:rPr>
          <w:b/>
          <w:i w:val="0"/>
          <w:color w:val="000000" w:themeColor="text1"/>
          <w:sz w:val="22"/>
          <w:szCs w:val="20"/>
        </w:rPr>
        <w:t>-</w:t>
      </w:r>
      <w:r w:rsidR="009545BC" w:rsidRPr="0061743C">
        <w:rPr>
          <w:b/>
          <w:i w:val="0"/>
          <w:color w:val="000000" w:themeColor="text1"/>
          <w:sz w:val="22"/>
          <w:szCs w:val="20"/>
        </w:rPr>
        <w:t>CA</w:t>
      </w:r>
      <w:r w:rsidR="009545BC" w:rsidRPr="00A97B47">
        <w:rPr>
          <w:b/>
          <w:i w:val="0"/>
          <w:color w:val="000000" w:themeColor="text1"/>
          <w:sz w:val="22"/>
          <w:szCs w:val="20"/>
        </w:rPr>
        <w:t xml:space="preserve"> production. </w:t>
      </w:r>
      <w:r w:rsidRPr="00A97B47">
        <w:rPr>
          <w:b/>
          <w:i w:val="0"/>
          <w:color w:val="000000" w:themeColor="text1"/>
          <w:sz w:val="22"/>
          <w:szCs w:val="20"/>
        </w:rPr>
        <w:t>(</w:t>
      </w:r>
      <w:r w:rsidR="00AA413B">
        <w:rPr>
          <w:b/>
          <w:i w:val="0"/>
          <w:color w:val="000000" w:themeColor="text1"/>
          <w:sz w:val="22"/>
          <w:szCs w:val="20"/>
        </w:rPr>
        <w:t>a</w:t>
      </w:r>
      <w:r w:rsidRPr="00A97B47">
        <w:rPr>
          <w:b/>
          <w:i w:val="0"/>
          <w:color w:val="000000" w:themeColor="text1"/>
          <w:sz w:val="22"/>
          <w:szCs w:val="20"/>
        </w:rPr>
        <w:t xml:space="preserve">) </w:t>
      </w:r>
      <w:r w:rsidR="009545BC" w:rsidRPr="00A97B47">
        <w:rPr>
          <w:i w:val="0"/>
          <w:color w:val="000000" w:themeColor="text1"/>
          <w:sz w:val="22"/>
        </w:rPr>
        <w:t>Growth (OD</w:t>
      </w:r>
      <w:r w:rsidR="009545BC" w:rsidRPr="00A97B47">
        <w:rPr>
          <w:i w:val="0"/>
          <w:color w:val="000000" w:themeColor="text1"/>
          <w:sz w:val="22"/>
          <w:vertAlign w:val="subscript"/>
        </w:rPr>
        <w:t>600</w:t>
      </w:r>
      <w:r w:rsidR="009545BC" w:rsidRPr="00A97B47">
        <w:rPr>
          <w:i w:val="0"/>
          <w:color w:val="000000" w:themeColor="text1"/>
          <w:sz w:val="22"/>
        </w:rPr>
        <w:t xml:space="preserve">), and </w:t>
      </w:r>
      <w:r w:rsidRPr="00A97B47">
        <w:rPr>
          <w:i w:val="0"/>
          <w:color w:val="000000" w:themeColor="text1"/>
          <w:sz w:val="22"/>
        </w:rPr>
        <w:t>(</w:t>
      </w:r>
      <w:r w:rsidR="00AA413B">
        <w:rPr>
          <w:b/>
          <w:i w:val="0"/>
          <w:color w:val="000000" w:themeColor="text1"/>
          <w:sz w:val="22"/>
        </w:rPr>
        <w:t>b</w:t>
      </w:r>
      <w:r w:rsidRPr="00A97B47">
        <w:rPr>
          <w:i w:val="0"/>
          <w:color w:val="000000" w:themeColor="text1"/>
          <w:sz w:val="22"/>
        </w:rPr>
        <w:t xml:space="preserve">) </w:t>
      </w:r>
      <w:bookmarkStart w:id="5" w:name="OLE_LINK14"/>
      <w:r w:rsidR="0061743C" w:rsidRPr="005154ED">
        <w:rPr>
          <w:color w:val="000000" w:themeColor="text1"/>
          <w:sz w:val="22"/>
        </w:rPr>
        <w:t>p</w:t>
      </w:r>
      <w:r w:rsidR="0061743C">
        <w:rPr>
          <w:i w:val="0"/>
          <w:color w:val="000000" w:themeColor="text1"/>
          <w:sz w:val="22"/>
        </w:rPr>
        <w:t>-</w:t>
      </w:r>
      <w:r w:rsidR="0061743C" w:rsidRPr="005154ED">
        <w:rPr>
          <w:i w:val="0"/>
          <w:color w:val="000000" w:themeColor="text1"/>
          <w:sz w:val="22"/>
        </w:rPr>
        <w:t>CA</w:t>
      </w:r>
      <w:r w:rsidRPr="00A97B47">
        <w:rPr>
          <w:i w:val="0"/>
          <w:color w:val="000000" w:themeColor="text1"/>
          <w:sz w:val="22"/>
        </w:rPr>
        <w:t xml:space="preserve"> </w:t>
      </w:r>
      <w:bookmarkEnd w:id="5"/>
      <w:r w:rsidRPr="00A97B47">
        <w:rPr>
          <w:i w:val="0"/>
          <w:color w:val="000000" w:themeColor="text1"/>
          <w:sz w:val="22"/>
        </w:rPr>
        <w:t>titer</w:t>
      </w:r>
      <w:r w:rsidR="00EB5885" w:rsidRPr="00A97B47">
        <w:rPr>
          <w:b/>
          <w:i w:val="0"/>
          <w:color w:val="000000" w:themeColor="text1"/>
          <w:sz w:val="22"/>
        </w:rPr>
        <w:t xml:space="preserve"> </w:t>
      </w:r>
      <w:r w:rsidR="009545BC" w:rsidRPr="00A97B47">
        <w:rPr>
          <w:i w:val="0"/>
          <w:color w:val="000000" w:themeColor="text1"/>
          <w:sz w:val="22"/>
        </w:rPr>
        <w:t xml:space="preserve">of </w:t>
      </w:r>
      <w:r w:rsidR="009545BC" w:rsidRPr="00A97B47">
        <w:rPr>
          <w:color w:val="000000" w:themeColor="text1"/>
          <w:sz w:val="22"/>
        </w:rPr>
        <w:t>C. glutamicum</w:t>
      </w:r>
      <w:r w:rsidR="009545BC" w:rsidRPr="00A97B47">
        <w:rPr>
          <w:i w:val="0"/>
          <w:color w:val="000000" w:themeColor="text1"/>
          <w:sz w:val="22"/>
        </w:rPr>
        <w:t xml:space="preserve"> </w:t>
      </w:r>
      <w:r w:rsidR="0061743C" w:rsidRPr="005154ED">
        <w:rPr>
          <w:color w:val="000000" w:themeColor="text1"/>
          <w:sz w:val="22"/>
        </w:rPr>
        <w:t>p</w:t>
      </w:r>
      <w:r w:rsidR="0061743C">
        <w:rPr>
          <w:i w:val="0"/>
          <w:color w:val="000000" w:themeColor="text1"/>
          <w:sz w:val="22"/>
        </w:rPr>
        <w:t>-</w:t>
      </w:r>
      <w:r w:rsidR="0061743C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6</w:t>
      </w:r>
      <w:r w:rsidR="009545BC" w:rsidRPr="00A97B47">
        <w:rPr>
          <w:i w:val="0"/>
          <w:color w:val="000000" w:themeColor="text1"/>
          <w:sz w:val="22"/>
        </w:rPr>
        <w:t xml:space="preserve"> (control, circles) and </w:t>
      </w:r>
      <w:r w:rsidR="009545BC" w:rsidRPr="00A97B47">
        <w:rPr>
          <w:color w:val="000000" w:themeColor="text1"/>
          <w:sz w:val="22"/>
        </w:rPr>
        <w:t>C. glutamicum</w:t>
      </w:r>
      <w:r w:rsidR="009545BC" w:rsidRPr="00A97B47">
        <w:rPr>
          <w:i w:val="0"/>
          <w:color w:val="000000" w:themeColor="text1"/>
          <w:sz w:val="22"/>
        </w:rPr>
        <w:t xml:space="preserve"> </w:t>
      </w:r>
      <w:r w:rsidR="0061743C" w:rsidRPr="005154ED">
        <w:rPr>
          <w:color w:val="000000" w:themeColor="text1"/>
          <w:sz w:val="22"/>
        </w:rPr>
        <w:t>p</w:t>
      </w:r>
      <w:r w:rsidR="0061743C">
        <w:rPr>
          <w:i w:val="0"/>
          <w:color w:val="000000" w:themeColor="text1"/>
          <w:sz w:val="22"/>
        </w:rPr>
        <w:t>-</w:t>
      </w:r>
      <w:r w:rsidR="0061743C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6</w:t>
      </w:r>
      <w:r w:rsidRPr="00A97B47">
        <w:rPr>
          <w:i w:val="0"/>
          <w:color w:val="000000" w:themeColor="text1"/>
          <w:sz w:val="22"/>
        </w:rPr>
        <w:t xml:space="preserve"> IGR</w:t>
      </w:r>
      <w:r w:rsidR="009545BC" w:rsidRPr="00A97B47">
        <w:rPr>
          <w:i w:val="0"/>
          <w:color w:val="000000" w:themeColor="text1"/>
          <w:sz w:val="22"/>
        </w:rPr>
        <w:t>9::</w:t>
      </w:r>
      <w:proofErr w:type="spellStart"/>
      <w:r w:rsidR="009545BC" w:rsidRPr="00A97B47">
        <w:rPr>
          <w:color w:val="000000" w:themeColor="text1"/>
          <w:sz w:val="22"/>
        </w:rPr>
        <w:t>aroF</w:t>
      </w:r>
      <w:proofErr w:type="spellEnd"/>
      <w:r w:rsidR="009545BC" w:rsidRPr="00A97B47">
        <w:rPr>
          <w:i w:val="0"/>
          <w:color w:val="000000" w:themeColor="text1"/>
          <w:sz w:val="22"/>
        </w:rPr>
        <w:t>*</w:t>
      </w:r>
      <w:proofErr w:type="spellStart"/>
      <w:r w:rsidR="009545BC" w:rsidRPr="00A97B47">
        <w:rPr>
          <w:color w:val="000000" w:themeColor="text1"/>
          <w:sz w:val="22"/>
          <w:vertAlign w:val="subscript"/>
        </w:rPr>
        <w:t>EcCg</w:t>
      </w:r>
      <w:proofErr w:type="spellEnd"/>
      <w:r w:rsidR="009545BC" w:rsidRPr="00A97B47">
        <w:rPr>
          <w:i w:val="0"/>
          <w:color w:val="000000" w:themeColor="text1"/>
          <w:sz w:val="22"/>
        </w:rPr>
        <w:t xml:space="preserve"> (</w:t>
      </w:r>
      <w:r w:rsidR="0061743C" w:rsidRPr="005154ED">
        <w:rPr>
          <w:color w:val="000000" w:themeColor="text1"/>
          <w:sz w:val="22"/>
        </w:rPr>
        <w:t>p</w:t>
      </w:r>
      <w:r w:rsidR="0061743C">
        <w:rPr>
          <w:i w:val="0"/>
          <w:color w:val="000000" w:themeColor="text1"/>
          <w:sz w:val="22"/>
        </w:rPr>
        <w:t>-</w:t>
      </w:r>
      <w:r w:rsidR="0061743C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7</w:t>
      </w:r>
      <w:r w:rsidR="009545BC" w:rsidRPr="00A97B47">
        <w:rPr>
          <w:i w:val="0"/>
          <w:color w:val="000000" w:themeColor="text1"/>
          <w:sz w:val="22"/>
        </w:rPr>
        <w:t xml:space="preserve">) with </w:t>
      </w:r>
      <w:r w:rsidR="00CB0990">
        <w:rPr>
          <w:i w:val="0"/>
          <w:color w:val="000000" w:themeColor="text1"/>
          <w:sz w:val="22"/>
        </w:rPr>
        <w:t xml:space="preserve">the </w:t>
      </w:r>
      <w:r w:rsidR="009545BC" w:rsidRPr="00A97B47">
        <w:rPr>
          <w:i w:val="0"/>
          <w:color w:val="000000" w:themeColor="text1"/>
          <w:sz w:val="22"/>
        </w:rPr>
        <w:t xml:space="preserve">integration of </w:t>
      </w:r>
      <w:proofErr w:type="spellStart"/>
      <w:r w:rsidR="009545BC" w:rsidRPr="00A97B47">
        <w:rPr>
          <w:color w:val="000000" w:themeColor="text1"/>
          <w:sz w:val="22"/>
        </w:rPr>
        <w:t>aroF</w:t>
      </w:r>
      <w:proofErr w:type="spellEnd"/>
      <w:r w:rsidR="009545BC" w:rsidRPr="00A97B47">
        <w:rPr>
          <w:i w:val="0"/>
          <w:color w:val="000000" w:themeColor="text1"/>
          <w:sz w:val="22"/>
        </w:rPr>
        <w:t>*</w:t>
      </w:r>
      <w:proofErr w:type="spellStart"/>
      <w:r w:rsidR="009545BC" w:rsidRPr="00A97B47">
        <w:rPr>
          <w:color w:val="000000" w:themeColor="text1"/>
          <w:sz w:val="22"/>
          <w:vertAlign w:val="subscript"/>
        </w:rPr>
        <w:t>EcCg</w:t>
      </w:r>
      <w:proofErr w:type="spellEnd"/>
      <w:r w:rsidR="009545BC" w:rsidRPr="00A97B47">
        <w:rPr>
          <w:i w:val="0"/>
          <w:color w:val="000000" w:themeColor="text1"/>
          <w:sz w:val="22"/>
        </w:rPr>
        <w:t xml:space="preserve"> between cg0432 and cg0435 in a non-coding region under </w:t>
      </w:r>
      <w:r w:rsidR="00070DDB">
        <w:rPr>
          <w:i w:val="0"/>
          <w:color w:val="000000" w:themeColor="text1"/>
          <w:sz w:val="22"/>
        </w:rPr>
        <w:t xml:space="preserve">the </w:t>
      </w:r>
      <w:r w:rsidR="009545BC" w:rsidRPr="00A97B47">
        <w:rPr>
          <w:i w:val="0"/>
          <w:color w:val="000000" w:themeColor="text1"/>
          <w:sz w:val="22"/>
        </w:rPr>
        <w:t xml:space="preserve">control of the constitutive </w:t>
      </w:r>
      <w:proofErr w:type="spellStart"/>
      <w:r w:rsidR="009545BC" w:rsidRPr="00A97B47">
        <w:rPr>
          <w:color w:val="000000" w:themeColor="text1"/>
          <w:sz w:val="22"/>
        </w:rPr>
        <w:t>dapA</w:t>
      </w:r>
      <w:proofErr w:type="spellEnd"/>
      <w:r w:rsidR="009545BC" w:rsidRPr="00A97B47">
        <w:rPr>
          <w:i w:val="0"/>
          <w:color w:val="000000" w:themeColor="text1"/>
          <w:sz w:val="22"/>
        </w:rPr>
        <w:t xml:space="preserve"> promotor variant A16 (squares). Both strains harbor the expression plasmid pEKEx3-</w:t>
      </w:r>
      <w:r w:rsidR="009545BC" w:rsidRPr="00A97B47">
        <w:rPr>
          <w:color w:val="000000" w:themeColor="text1"/>
          <w:sz w:val="22"/>
        </w:rPr>
        <w:t>aroH</w:t>
      </w:r>
      <w:r w:rsidR="009545BC" w:rsidRPr="00A97B47">
        <w:rPr>
          <w:color w:val="000000" w:themeColor="text1"/>
          <w:sz w:val="22"/>
          <w:vertAlign w:val="subscript"/>
        </w:rPr>
        <w:t>Ec</w:t>
      </w:r>
      <w:r w:rsidR="009545BC" w:rsidRPr="00A97B47">
        <w:rPr>
          <w:i w:val="0"/>
          <w:color w:val="000000" w:themeColor="text1"/>
          <w:sz w:val="22"/>
        </w:rPr>
        <w:t>-</w:t>
      </w:r>
      <w:r w:rsidR="009545BC" w:rsidRPr="00A97B47">
        <w:rPr>
          <w:color w:val="000000" w:themeColor="text1"/>
          <w:sz w:val="22"/>
        </w:rPr>
        <w:t>tal</w:t>
      </w:r>
      <w:r w:rsidR="009545BC" w:rsidRPr="00A97B47">
        <w:rPr>
          <w:color w:val="000000" w:themeColor="text1"/>
          <w:sz w:val="22"/>
          <w:vertAlign w:val="subscript"/>
        </w:rPr>
        <w:t>FjCg</w:t>
      </w:r>
      <w:r w:rsidR="009545BC" w:rsidRPr="00A97B47">
        <w:rPr>
          <w:i w:val="0"/>
          <w:color w:val="000000" w:themeColor="text1"/>
          <w:sz w:val="22"/>
          <w:vertAlign w:val="subscript"/>
        </w:rPr>
        <w:t xml:space="preserve"> </w:t>
      </w:r>
      <w:r w:rsidR="009545BC" w:rsidRPr="00A97B47">
        <w:rPr>
          <w:i w:val="0"/>
          <w:color w:val="000000" w:themeColor="text1"/>
          <w:sz w:val="22"/>
        </w:rPr>
        <w:t xml:space="preserve">for </w:t>
      </w:r>
      <w:r w:rsidR="0061743C" w:rsidRPr="005154ED">
        <w:rPr>
          <w:color w:val="000000" w:themeColor="text1"/>
          <w:sz w:val="22"/>
        </w:rPr>
        <w:t>p</w:t>
      </w:r>
      <w:r w:rsidR="0061743C">
        <w:rPr>
          <w:i w:val="0"/>
          <w:color w:val="000000" w:themeColor="text1"/>
          <w:sz w:val="22"/>
        </w:rPr>
        <w:t>-</w:t>
      </w:r>
      <w:r w:rsidR="0061743C" w:rsidRPr="005154ED">
        <w:rPr>
          <w:i w:val="0"/>
          <w:color w:val="000000" w:themeColor="text1"/>
          <w:sz w:val="22"/>
        </w:rPr>
        <w:t>CA</w:t>
      </w:r>
      <w:r w:rsidR="009545BC" w:rsidRPr="00A97B47">
        <w:rPr>
          <w:i w:val="0"/>
          <w:color w:val="000000" w:themeColor="text1"/>
          <w:sz w:val="22"/>
        </w:rPr>
        <w:t xml:space="preserve"> production. The depicted data represent mean values and standard deviation of biological triplicates</w:t>
      </w:r>
      <w:r w:rsidR="009545BC">
        <w:rPr>
          <w:i w:val="0"/>
          <w:color w:val="000000" w:themeColor="text1"/>
          <w:sz w:val="20"/>
        </w:rPr>
        <w:t>.</w:t>
      </w:r>
    </w:p>
    <w:p w14:paraId="7D7E6A6C" w14:textId="75C5A153" w:rsidR="00730F4C" w:rsidRDefault="00730F4C" w:rsidP="00730F4C"/>
    <w:p w14:paraId="39CAE32A" w14:textId="37799F65" w:rsidR="00730F4C" w:rsidRDefault="00730F4C" w:rsidP="00730F4C"/>
    <w:p w14:paraId="4FE4B710" w14:textId="144FC4B2" w:rsidR="00730F4C" w:rsidRDefault="00730F4C" w:rsidP="00730F4C"/>
    <w:p w14:paraId="53399902" w14:textId="77777777" w:rsidR="00730F4C" w:rsidRPr="00730F4C" w:rsidRDefault="00730F4C" w:rsidP="00730F4C"/>
    <w:p w14:paraId="29BB22A9" w14:textId="5CFD13B0" w:rsidR="00A24DC0" w:rsidRDefault="00F3140E" w:rsidP="00A24DC0">
      <w:pPr>
        <w:keepNext/>
      </w:pPr>
      <w:r>
        <w:object w:dxaOrig="10716" w:dyaOrig="4265" w14:anchorId="29BB22C2">
          <v:shape id="_x0000_i1029" type="#_x0000_t75" style="width:464.45pt;height:187.1pt" o:ole="" filled="t">
            <v:imagedata r:id="rId20" o:title=""/>
          </v:shape>
          <o:OLEObject Type="Embed" ProgID="Prism8.Document" ShapeID="_x0000_i1029" DrawAspect="Content" ObjectID="_1752591164" r:id="rId21"/>
        </w:object>
      </w:r>
    </w:p>
    <w:p w14:paraId="29BB22AA" w14:textId="73ED8C65" w:rsidR="00EB5885" w:rsidRDefault="000877D6" w:rsidP="00650255">
      <w:pPr>
        <w:pStyle w:val="Beschriftung"/>
        <w:spacing w:line="360" w:lineRule="auto"/>
        <w:rPr>
          <w:i w:val="0"/>
          <w:color w:val="000000" w:themeColor="text1"/>
          <w:sz w:val="22"/>
        </w:rPr>
      </w:pPr>
      <w:r w:rsidRPr="00F00AD9">
        <w:rPr>
          <w:b/>
          <w:i w:val="0"/>
          <w:color w:val="000000" w:themeColor="text1"/>
          <w:sz w:val="22"/>
        </w:rPr>
        <w:t>Fig. </w:t>
      </w:r>
      <w:r w:rsidR="00A24DC0" w:rsidRPr="00F00AD9">
        <w:rPr>
          <w:b/>
          <w:i w:val="0"/>
          <w:color w:val="000000" w:themeColor="text1"/>
          <w:sz w:val="22"/>
        </w:rPr>
        <w:t>S</w:t>
      </w:r>
      <w:r w:rsidR="00A24DC0" w:rsidRPr="00F00AD9">
        <w:rPr>
          <w:b/>
          <w:i w:val="0"/>
          <w:color w:val="000000" w:themeColor="text1"/>
          <w:sz w:val="22"/>
        </w:rPr>
        <w:fldChar w:fldCharType="begin"/>
      </w:r>
      <w:r w:rsidR="00A24DC0" w:rsidRPr="00F00AD9">
        <w:rPr>
          <w:b/>
          <w:i w:val="0"/>
          <w:color w:val="000000" w:themeColor="text1"/>
          <w:sz w:val="22"/>
        </w:rPr>
        <w:instrText xml:space="preserve"> SEQ Figure \* ARABIC </w:instrText>
      </w:r>
      <w:r w:rsidR="00A24DC0" w:rsidRPr="00F00AD9">
        <w:rPr>
          <w:b/>
          <w:i w:val="0"/>
          <w:color w:val="000000" w:themeColor="text1"/>
          <w:sz w:val="22"/>
        </w:rPr>
        <w:fldChar w:fldCharType="separate"/>
      </w:r>
      <w:r w:rsidR="00C95593">
        <w:rPr>
          <w:b/>
          <w:i w:val="0"/>
          <w:noProof/>
          <w:color w:val="000000" w:themeColor="text1"/>
          <w:sz w:val="22"/>
        </w:rPr>
        <w:t>5</w:t>
      </w:r>
      <w:r w:rsidR="00A24DC0" w:rsidRPr="00F00AD9">
        <w:rPr>
          <w:b/>
          <w:i w:val="0"/>
          <w:color w:val="000000" w:themeColor="text1"/>
          <w:sz w:val="22"/>
        </w:rPr>
        <w:fldChar w:fldCharType="end"/>
      </w:r>
      <w:r w:rsidR="00A24DC0" w:rsidRPr="00F00AD9">
        <w:rPr>
          <w:b/>
          <w:i w:val="0"/>
          <w:color w:val="000000" w:themeColor="text1"/>
          <w:sz w:val="22"/>
        </w:rPr>
        <w:t xml:space="preserve">: Effect of </w:t>
      </w:r>
      <w:r w:rsidR="00070DDB">
        <w:rPr>
          <w:b/>
          <w:i w:val="0"/>
          <w:color w:val="000000" w:themeColor="text1"/>
          <w:sz w:val="22"/>
        </w:rPr>
        <w:t xml:space="preserve">an </w:t>
      </w:r>
      <w:r w:rsidR="00A24DC0" w:rsidRPr="00F00AD9">
        <w:rPr>
          <w:b/>
          <w:i w:val="0"/>
          <w:color w:val="000000" w:themeColor="text1"/>
          <w:sz w:val="22"/>
        </w:rPr>
        <w:t xml:space="preserve">in-frame deletion of </w:t>
      </w:r>
      <w:proofErr w:type="spellStart"/>
      <w:r w:rsidR="00A24DC0" w:rsidRPr="00F00AD9">
        <w:rPr>
          <w:b/>
          <w:color w:val="000000" w:themeColor="text1"/>
          <w:sz w:val="22"/>
        </w:rPr>
        <w:t>pyk</w:t>
      </w:r>
      <w:proofErr w:type="spellEnd"/>
      <w:r w:rsidR="00A24DC0" w:rsidRPr="00F00AD9">
        <w:rPr>
          <w:b/>
          <w:i w:val="0"/>
          <w:color w:val="000000" w:themeColor="text1"/>
          <w:sz w:val="22"/>
        </w:rPr>
        <w:t xml:space="preserve"> encoding pyruvate kinase on </w:t>
      </w:r>
      <w:r w:rsidR="00A24DC0" w:rsidRPr="00650255">
        <w:rPr>
          <w:b/>
          <w:color w:val="000000" w:themeColor="text1"/>
          <w:sz w:val="22"/>
        </w:rPr>
        <w:t>p</w:t>
      </w:r>
      <w:r w:rsidR="00650255">
        <w:rPr>
          <w:b/>
          <w:i w:val="0"/>
          <w:color w:val="000000" w:themeColor="text1"/>
          <w:sz w:val="22"/>
        </w:rPr>
        <w:t>-</w:t>
      </w:r>
      <w:r w:rsidR="00A24DC0" w:rsidRPr="00650255">
        <w:rPr>
          <w:b/>
          <w:i w:val="0"/>
          <w:color w:val="000000" w:themeColor="text1"/>
          <w:sz w:val="22"/>
        </w:rPr>
        <w:t>CA</w:t>
      </w:r>
      <w:r w:rsidR="00A24DC0" w:rsidRPr="00F00AD9">
        <w:rPr>
          <w:b/>
          <w:i w:val="0"/>
          <w:color w:val="000000" w:themeColor="text1"/>
          <w:sz w:val="22"/>
        </w:rPr>
        <w:t xml:space="preserve"> production.</w:t>
      </w:r>
      <w:r w:rsidR="00EB5885" w:rsidRPr="00F00AD9">
        <w:rPr>
          <w:b/>
          <w:i w:val="0"/>
          <w:color w:val="000000" w:themeColor="text1"/>
          <w:sz w:val="22"/>
        </w:rPr>
        <w:t xml:space="preserve"> </w:t>
      </w:r>
      <w:r w:rsidRPr="00F00AD9">
        <w:rPr>
          <w:b/>
          <w:i w:val="0"/>
          <w:color w:val="000000" w:themeColor="text1"/>
          <w:sz w:val="22"/>
        </w:rPr>
        <w:t>(</w:t>
      </w:r>
      <w:r w:rsidR="00AA413B">
        <w:rPr>
          <w:b/>
          <w:i w:val="0"/>
          <w:color w:val="000000" w:themeColor="text1"/>
          <w:sz w:val="22"/>
        </w:rPr>
        <w:t>a</w:t>
      </w:r>
      <w:r w:rsidRPr="00F00AD9">
        <w:rPr>
          <w:b/>
          <w:i w:val="0"/>
          <w:color w:val="000000" w:themeColor="text1"/>
          <w:sz w:val="22"/>
        </w:rPr>
        <w:t xml:space="preserve">) </w:t>
      </w:r>
      <w:r w:rsidR="00EB5885" w:rsidRPr="00F00AD9">
        <w:rPr>
          <w:i w:val="0"/>
          <w:color w:val="000000" w:themeColor="text1"/>
          <w:sz w:val="22"/>
        </w:rPr>
        <w:t>Growth (OD</w:t>
      </w:r>
      <w:r w:rsidR="00EB5885" w:rsidRPr="00F00AD9">
        <w:rPr>
          <w:i w:val="0"/>
          <w:color w:val="000000" w:themeColor="text1"/>
          <w:sz w:val="22"/>
          <w:vertAlign w:val="subscript"/>
        </w:rPr>
        <w:t>600</w:t>
      </w:r>
      <w:r w:rsidR="00EB5885" w:rsidRPr="00F00AD9">
        <w:rPr>
          <w:i w:val="0"/>
          <w:color w:val="000000" w:themeColor="text1"/>
          <w:sz w:val="22"/>
        </w:rPr>
        <w:t>), and</w:t>
      </w:r>
      <w:r w:rsidRPr="00F00AD9">
        <w:rPr>
          <w:i w:val="0"/>
          <w:color w:val="000000" w:themeColor="text1"/>
          <w:sz w:val="22"/>
        </w:rPr>
        <w:t xml:space="preserve"> (</w:t>
      </w:r>
      <w:r w:rsidR="00AA413B">
        <w:rPr>
          <w:b/>
          <w:i w:val="0"/>
          <w:color w:val="000000" w:themeColor="text1"/>
          <w:sz w:val="22"/>
        </w:rPr>
        <w:t>b</w:t>
      </w:r>
      <w:r w:rsidRPr="00F00AD9">
        <w:rPr>
          <w:i w:val="0"/>
          <w:color w:val="000000" w:themeColor="text1"/>
          <w:sz w:val="22"/>
        </w:rPr>
        <w:t>)</w:t>
      </w:r>
      <w:r w:rsidR="00EB5885" w:rsidRPr="00F00AD9">
        <w:rPr>
          <w:i w:val="0"/>
          <w:color w:val="000000" w:themeColor="text1"/>
          <w:sz w:val="22"/>
        </w:rPr>
        <w:t xml:space="preserve"> </w:t>
      </w:r>
      <w:bookmarkStart w:id="6" w:name="OLE_LINK15"/>
      <w:r w:rsidR="00650255" w:rsidRPr="005154ED">
        <w:rPr>
          <w:color w:val="000000" w:themeColor="text1"/>
          <w:sz w:val="22"/>
        </w:rPr>
        <w:t>p</w:t>
      </w:r>
      <w:r w:rsidR="00650255">
        <w:rPr>
          <w:i w:val="0"/>
          <w:color w:val="000000" w:themeColor="text1"/>
          <w:sz w:val="22"/>
        </w:rPr>
        <w:t>-</w:t>
      </w:r>
      <w:r w:rsidR="00650255" w:rsidRPr="005154ED">
        <w:rPr>
          <w:i w:val="0"/>
          <w:color w:val="000000" w:themeColor="text1"/>
          <w:sz w:val="22"/>
        </w:rPr>
        <w:t>CA</w:t>
      </w:r>
      <w:r w:rsidRPr="00F00AD9">
        <w:rPr>
          <w:i w:val="0"/>
          <w:color w:val="000000" w:themeColor="text1"/>
          <w:sz w:val="22"/>
        </w:rPr>
        <w:t xml:space="preserve"> </w:t>
      </w:r>
      <w:bookmarkEnd w:id="6"/>
      <w:r w:rsidRPr="00F00AD9">
        <w:rPr>
          <w:i w:val="0"/>
          <w:color w:val="000000" w:themeColor="text1"/>
          <w:sz w:val="22"/>
        </w:rPr>
        <w:t>titer</w:t>
      </w:r>
      <w:r w:rsidR="00EB5885" w:rsidRPr="00F00AD9">
        <w:rPr>
          <w:i w:val="0"/>
          <w:color w:val="000000" w:themeColor="text1"/>
          <w:sz w:val="22"/>
        </w:rPr>
        <w:t xml:space="preserve"> of </w:t>
      </w:r>
      <w:r w:rsidR="00EB5885" w:rsidRPr="00F00AD9">
        <w:rPr>
          <w:color w:val="000000" w:themeColor="text1"/>
          <w:sz w:val="22"/>
        </w:rPr>
        <w:t>C. glutamicum</w:t>
      </w:r>
      <w:r w:rsidR="00EB5885" w:rsidRPr="00F00AD9">
        <w:rPr>
          <w:i w:val="0"/>
          <w:color w:val="000000" w:themeColor="text1"/>
          <w:sz w:val="22"/>
        </w:rPr>
        <w:t xml:space="preserve"> </w:t>
      </w:r>
      <w:r w:rsidR="00650255" w:rsidRPr="005154ED">
        <w:rPr>
          <w:color w:val="000000" w:themeColor="text1"/>
          <w:sz w:val="22"/>
        </w:rPr>
        <w:t>p</w:t>
      </w:r>
      <w:r w:rsidR="00650255">
        <w:rPr>
          <w:i w:val="0"/>
          <w:color w:val="000000" w:themeColor="text1"/>
          <w:sz w:val="22"/>
        </w:rPr>
        <w:t>-</w:t>
      </w:r>
      <w:r w:rsidR="00650255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7</w:t>
      </w:r>
      <w:r w:rsidR="00EB5885" w:rsidRPr="00F00AD9">
        <w:rPr>
          <w:i w:val="0"/>
          <w:color w:val="000000" w:themeColor="text1"/>
          <w:sz w:val="22"/>
        </w:rPr>
        <w:t xml:space="preserve"> (control, circles) and </w:t>
      </w:r>
      <w:r w:rsidR="00EB5885" w:rsidRPr="00F00AD9">
        <w:rPr>
          <w:color w:val="000000" w:themeColor="text1"/>
          <w:sz w:val="22"/>
        </w:rPr>
        <w:t>C. glutamicum</w:t>
      </w:r>
      <w:r w:rsidR="00EB5885" w:rsidRPr="00F00AD9">
        <w:rPr>
          <w:i w:val="0"/>
          <w:color w:val="000000" w:themeColor="text1"/>
          <w:sz w:val="22"/>
        </w:rPr>
        <w:t xml:space="preserve"> </w:t>
      </w:r>
      <w:r w:rsidR="00650255" w:rsidRPr="005154ED">
        <w:rPr>
          <w:color w:val="000000" w:themeColor="text1"/>
          <w:sz w:val="22"/>
        </w:rPr>
        <w:t>p</w:t>
      </w:r>
      <w:r w:rsidR="00650255">
        <w:rPr>
          <w:i w:val="0"/>
          <w:color w:val="000000" w:themeColor="text1"/>
          <w:sz w:val="22"/>
        </w:rPr>
        <w:t>-</w:t>
      </w:r>
      <w:r w:rsidR="00650255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7</w:t>
      </w:r>
      <w:r w:rsidR="00EB5885" w:rsidRPr="00F00AD9">
        <w:rPr>
          <w:i w:val="0"/>
          <w:color w:val="000000" w:themeColor="text1"/>
          <w:sz w:val="22"/>
        </w:rPr>
        <w:t xml:space="preserve"> </w:t>
      </w:r>
      <w:r w:rsidR="00EB5885" w:rsidRPr="00F00AD9">
        <w:rPr>
          <w:rFonts w:cs="Arial"/>
          <w:i w:val="0"/>
          <w:color w:val="000000" w:themeColor="text1"/>
          <w:sz w:val="22"/>
        </w:rPr>
        <w:t>∆</w:t>
      </w:r>
      <w:proofErr w:type="spellStart"/>
      <w:r w:rsidR="00EB5885" w:rsidRPr="00F00AD9">
        <w:rPr>
          <w:color w:val="000000" w:themeColor="text1"/>
          <w:sz w:val="22"/>
        </w:rPr>
        <w:t>pyk</w:t>
      </w:r>
      <w:proofErr w:type="spellEnd"/>
      <w:r w:rsidR="00EB5885" w:rsidRPr="00F00AD9">
        <w:rPr>
          <w:i w:val="0"/>
          <w:color w:val="000000" w:themeColor="text1"/>
          <w:sz w:val="22"/>
        </w:rPr>
        <w:t xml:space="preserve"> (</w:t>
      </w:r>
      <w:r w:rsidR="00650255" w:rsidRPr="005154ED">
        <w:rPr>
          <w:color w:val="000000" w:themeColor="text1"/>
          <w:sz w:val="22"/>
        </w:rPr>
        <w:t>p</w:t>
      </w:r>
      <w:r w:rsidR="00650255">
        <w:rPr>
          <w:i w:val="0"/>
          <w:color w:val="000000" w:themeColor="text1"/>
          <w:sz w:val="22"/>
        </w:rPr>
        <w:t>-</w:t>
      </w:r>
      <w:r w:rsidR="00650255" w:rsidRPr="005154ED">
        <w:rPr>
          <w:i w:val="0"/>
          <w:color w:val="000000" w:themeColor="text1"/>
          <w:sz w:val="22"/>
        </w:rPr>
        <w:t>CA</w:t>
      </w:r>
      <w:r w:rsidR="00674C1E">
        <w:rPr>
          <w:i w:val="0"/>
          <w:color w:val="000000" w:themeColor="text1"/>
          <w:sz w:val="22"/>
        </w:rPr>
        <w:t>8</w:t>
      </w:r>
      <w:r w:rsidR="00EB5885" w:rsidRPr="00F00AD9">
        <w:rPr>
          <w:i w:val="0"/>
          <w:color w:val="000000" w:themeColor="text1"/>
          <w:sz w:val="22"/>
        </w:rPr>
        <w:t>) (squares). Both strains harbor the expression plasmid pEKEx3-</w:t>
      </w:r>
      <w:r w:rsidR="00EB5885" w:rsidRPr="00F00AD9">
        <w:rPr>
          <w:color w:val="000000" w:themeColor="text1"/>
          <w:sz w:val="22"/>
        </w:rPr>
        <w:t>aroH</w:t>
      </w:r>
      <w:r w:rsidR="00EB5885" w:rsidRPr="00F00AD9">
        <w:rPr>
          <w:color w:val="000000" w:themeColor="text1"/>
          <w:sz w:val="22"/>
          <w:vertAlign w:val="subscript"/>
        </w:rPr>
        <w:t>Ec</w:t>
      </w:r>
      <w:r w:rsidR="00EB5885" w:rsidRPr="00F00AD9">
        <w:rPr>
          <w:i w:val="0"/>
          <w:color w:val="000000" w:themeColor="text1"/>
          <w:sz w:val="22"/>
        </w:rPr>
        <w:t>-</w:t>
      </w:r>
      <w:r w:rsidR="00EB5885" w:rsidRPr="00F00AD9">
        <w:rPr>
          <w:color w:val="000000" w:themeColor="text1"/>
          <w:sz w:val="22"/>
        </w:rPr>
        <w:t>tal</w:t>
      </w:r>
      <w:r w:rsidR="00EB5885" w:rsidRPr="00F00AD9">
        <w:rPr>
          <w:color w:val="000000" w:themeColor="text1"/>
          <w:sz w:val="22"/>
          <w:vertAlign w:val="subscript"/>
        </w:rPr>
        <w:t>FjCg</w:t>
      </w:r>
      <w:r w:rsidR="00EB5885" w:rsidRPr="00F00AD9">
        <w:rPr>
          <w:i w:val="0"/>
          <w:color w:val="000000" w:themeColor="text1"/>
          <w:sz w:val="22"/>
          <w:vertAlign w:val="subscript"/>
        </w:rPr>
        <w:t xml:space="preserve"> </w:t>
      </w:r>
      <w:r w:rsidR="00EB5885" w:rsidRPr="00F00AD9">
        <w:rPr>
          <w:i w:val="0"/>
          <w:color w:val="000000" w:themeColor="text1"/>
          <w:sz w:val="22"/>
        </w:rPr>
        <w:t xml:space="preserve">for </w:t>
      </w:r>
      <w:r w:rsidR="00650255" w:rsidRPr="005154ED">
        <w:rPr>
          <w:color w:val="000000" w:themeColor="text1"/>
          <w:sz w:val="22"/>
        </w:rPr>
        <w:t>p</w:t>
      </w:r>
      <w:r w:rsidR="00650255">
        <w:rPr>
          <w:i w:val="0"/>
          <w:color w:val="000000" w:themeColor="text1"/>
          <w:sz w:val="22"/>
        </w:rPr>
        <w:t>-</w:t>
      </w:r>
      <w:r w:rsidR="00650255" w:rsidRPr="005154ED">
        <w:rPr>
          <w:i w:val="0"/>
          <w:color w:val="000000" w:themeColor="text1"/>
          <w:sz w:val="22"/>
        </w:rPr>
        <w:t>CA</w:t>
      </w:r>
      <w:r w:rsidR="00650255" w:rsidRPr="00A97B47">
        <w:rPr>
          <w:i w:val="0"/>
          <w:color w:val="000000" w:themeColor="text1"/>
          <w:sz w:val="22"/>
        </w:rPr>
        <w:t xml:space="preserve"> </w:t>
      </w:r>
      <w:r w:rsidR="00EB5885" w:rsidRPr="00F00AD9">
        <w:rPr>
          <w:i w:val="0"/>
          <w:color w:val="000000" w:themeColor="text1"/>
          <w:sz w:val="22"/>
        </w:rPr>
        <w:t>production. The depicted data represent mean values and standard deviation of biological triplicates.</w:t>
      </w:r>
    </w:p>
    <w:p w14:paraId="7259B0B0" w14:textId="51E8E079" w:rsidR="00C95593" w:rsidRDefault="00F3140E" w:rsidP="00C95593">
      <w:pPr>
        <w:keepNext/>
        <w:spacing w:after="0" w:line="480" w:lineRule="auto"/>
      </w:pPr>
      <w:r w:rsidRPr="00660078">
        <w:rPr>
          <w:rFonts w:cs="Arial"/>
          <w:b/>
          <w:szCs w:val="24"/>
        </w:rPr>
        <w:object w:dxaOrig="11112" w:dyaOrig="7965" w14:anchorId="204015ED">
          <v:shape id="_x0000_i1030" type="#_x0000_t75" style="width:468pt;height:334.65pt" o:ole="" filled="t">
            <v:imagedata r:id="rId22" o:title=""/>
          </v:shape>
          <o:OLEObject Type="Embed" ProgID="Prism8.Document" ShapeID="_x0000_i1030" DrawAspect="Content" ObjectID="_1752591165" r:id="rId23"/>
        </w:object>
      </w:r>
    </w:p>
    <w:p w14:paraId="65B307D3" w14:textId="21EA3620" w:rsidR="00C95593" w:rsidRPr="00C95593" w:rsidRDefault="00C95593" w:rsidP="00C95593">
      <w:pPr>
        <w:pStyle w:val="Beschriftung"/>
        <w:spacing w:line="360" w:lineRule="auto"/>
        <w:rPr>
          <w:color w:val="000000" w:themeColor="text1"/>
          <w:sz w:val="22"/>
          <w:szCs w:val="22"/>
        </w:rPr>
      </w:pPr>
      <w:r w:rsidRPr="00C95593">
        <w:rPr>
          <w:b/>
          <w:i w:val="0"/>
          <w:color w:val="000000" w:themeColor="text1"/>
          <w:sz w:val="22"/>
          <w:szCs w:val="22"/>
        </w:rPr>
        <w:t>Fig. S</w:t>
      </w:r>
      <w:r w:rsidRPr="00C95593">
        <w:rPr>
          <w:b/>
          <w:i w:val="0"/>
          <w:color w:val="000000" w:themeColor="text1"/>
          <w:sz w:val="22"/>
          <w:szCs w:val="22"/>
        </w:rPr>
        <w:fldChar w:fldCharType="begin"/>
      </w:r>
      <w:r w:rsidRPr="00C95593">
        <w:rPr>
          <w:b/>
          <w:i w:val="0"/>
          <w:color w:val="000000" w:themeColor="text1"/>
          <w:sz w:val="22"/>
          <w:szCs w:val="22"/>
        </w:rPr>
        <w:instrText xml:space="preserve"> SEQ Figure \* ARABIC </w:instrText>
      </w:r>
      <w:r w:rsidRPr="00C95593">
        <w:rPr>
          <w:b/>
          <w:i w:val="0"/>
          <w:color w:val="000000" w:themeColor="text1"/>
          <w:sz w:val="22"/>
          <w:szCs w:val="22"/>
        </w:rPr>
        <w:fldChar w:fldCharType="separate"/>
      </w:r>
      <w:r w:rsidRPr="00C95593">
        <w:rPr>
          <w:b/>
          <w:i w:val="0"/>
          <w:noProof/>
          <w:color w:val="000000" w:themeColor="text1"/>
          <w:sz w:val="22"/>
          <w:szCs w:val="22"/>
        </w:rPr>
        <w:t>6</w:t>
      </w:r>
      <w:r w:rsidRPr="00C95593">
        <w:rPr>
          <w:b/>
          <w:i w:val="0"/>
          <w:color w:val="000000" w:themeColor="text1"/>
          <w:sz w:val="22"/>
          <w:szCs w:val="22"/>
        </w:rPr>
        <w:fldChar w:fldCharType="end"/>
      </w:r>
      <w:r w:rsidRPr="00C95593">
        <w:rPr>
          <w:b/>
          <w:i w:val="0"/>
          <w:color w:val="000000" w:themeColor="text1"/>
          <w:sz w:val="22"/>
          <w:szCs w:val="22"/>
        </w:rPr>
        <w:t>:</w:t>
      </w:r>
      <w:r w:rsidRPr="00C95593">
        <w:rPr>
          <w:b/>
          <w:sz w:val="22"/>
          <w:szCs w:val="22"/>
        </w:rPr>
        <w:t xml:space="preserve"> </w:t>
      </w:r>
      <w:r w:rsidRPr="00C95593">
        <w:rPr>
          <w:b/>
          <w:i w:val="0"/>
          <w:color w:val="000000" w:themeColor="text1"/>
          <w:sz w:val="22"/>
          <w:szCs w:val="22"/>
        </w:rPr>
        <w:t>Effect of P</w:t>
      </w:r>
      <w:r w:rsidRPr="00C95593">
        <w:rPr>
          <w:b/>
          <w:i w:val="0"/>
          <w:color w:val="000000" w:themeColor="text1"/>
          <w:sz w:val="22"/>
          <w:szCs w:val="22"/>
          <w:vertAlign w:val="subscript"/>
        </w:rPr>
        <w:t>i</w:t>
      </w:r>
      <w:r w:rsidRPr="00C95593">
        <w:rPr>
          <w:b/>
          <w:i w:val="0"/>
          <w:color w:val="000000" w:themeColor="text1"/>
          <w:sz w:val="22"/>
          <w:szCs w:val="22"/>
        </w:rPr>
        <w:t xml:space="preserve"> limitation on growth and </w:t>
      </w:r>
      <w:r w:rsidRPr="00C95593">
        <w:rPr>
          <w:b/>
          <w:color w:val="000000" w:themeColor="text1"/>
          <w:sz w:val="22"/>
          <w:szCs w:val="22"/>
        </w:rPr>
        <w:t>p</w:t>
      </w:r>
      <w:r w:rsidRPr="00C95593">
        <w:rPr>
          <w:b/>
          <w:i w:val="0"/>
          <w:color w:val="000000" w:themeColor="text1"/>
          <w:sz w:val="22"/>
          <w:szCs w:val="22"/>
        </w:rPr>
        <w:t xml:space="preserve">-CA production of </w:t>
      </w:r>
      <w:r w:rsidRPr="00C95593">
        <w:rPr>
          <w:b/>
          <w:color w:val="000000" w:themeColor="text1"/>
          <w:sz w:val="22"/>
          <w:szCs w:val="22"/>
        </w:rPr>
        <w:t>C. glutamicum</w:t>
      </w:r>
      <w:r w:rsidRPr="00C95593">
        <w:rPr>
          <w:b/>
          <w:i w:val="0"/>
          <w:color w:val="000000" w:themeColor="text1"/>
          <w:sz w:val="22"/>
          <w:szCs w:val="22"/>
        </w:rPr>
        <w:t>.</w:t>
      </w:r>
      <w:r w:rsidRPr="00C95593">
        <w:rPr>
          <w:i w:val="0"/>
          <w:color w:val="000000" w:themeColor="text1"/>
          <w:sz w:val="22"/>
          <w:szCs w:val="22"/>
        </w:rPr>
        <w:t xml:space="preserve"> Bacterial growth (OD</w:t>
      </w:r>
      <w:r w:rsidRPr="00C95593">
        <w:rPr>
          <w:i w:val="0"/>
          <w:color w:val="000000" w:themeColor="text1"/>
          <w:sz w:val="22"/>
          <w:szCs w:val="22"/>
          <w:vertAlign w:val="subscript"/>
        </w:rPr>
        <w:t>600</w:t>
      </w:r>
      <w:r w:rsidRPr="00C95593">
        <w:rPr>
          <w:i w:val="0"/>
          <w:color w:val="000000" w:themeColor="text1"/>
          <w:sz w:val="22"/>
          <w:szCs w:val="22"/>
        </w:rPr>
        <w:t xml:space="preserve"> [-] (diamonds) and cell dry weight (CDW) [g/L]) (squares)) and </w:t>
      </w:r>
      <w:r w:rsidRPr="00C95593">
        <w:rPr>
          <w:color w:val="000000" w:themeColor="text1"/>
          <w:sz w:val="22"/>
          <w:szCs w:val="22"/>
        </w:rPr>
        <w:t>p</w:t>
      </w:r>
      <w:r w:rsidRPr="00C95593">
        <w:rPr>
          <w:i w:val="0"/>
          <w:color w:val="000000" w:themeColor="text1"/>
          <w:sz w:val="22"/>
          <w:szCs w:val="22"/>
        </w:rPr>
        <w:t xml:space="preserve">-CA titer (circles) is depicted of </w:t>
      </w:r>
      <w:r w:rsidRPr="00C95593">
        <w:rPr>
          <w:color w:val="000000" w:themeColor="text1"/>
          <w:sz w:val="22"/>
          <w:szCs w:val="22"/>
        </w:rPr>
        <w:t>C. glutamicum p</w:t>
      </w:r>
      <w:r w:rsidRPr="00C95593">
        <w:rPr>
          <w:i w:val="0"/>
          <w:color w:val="000000" w:themeColor="text1"/>
          <w:sz w:val="22"/>
          <w:szCs w:val="22"/>
        </w:rPr>
        <w:t>-CA8 cultivated in defined CGXII medium with varying P</w:t>
      </w:r>
      <w:r w:rsidRPr="00C95593">
        <w:rPr>
          <w:i w:val="0"/>
          <w:color w:val="000000" w:themeColor="text1"/>
          <w:sz w:val="22"/>
          <w:szCs w:val="22"/>
          <w:vertAlign w:val="subscript"/>
        </w:rPr>
        <w:t>i</w:t>
      </w:r>
      <w:r w:rsidRPr="00C95593">
        <w:rPr>
          <w:i w:val="0"/>
          <w:color w:val="000000" w:themeColor="text1"/>
          <w:sz w:val="22"/>
          <w:szCs w:val="22"/>
        </w:rPr>
        <w:t xml:space="preserve"> concentrations of (</w:t>
      </w:r>
      <w:r w:rsidRPr="00C95593">
        <w:rPr>
          <w:b/>
          <w:i w:val="0"/>
          <w:color w:val="000000" w:themeColor="text1"/>
          <w:sz w:val="22"/>
          <w:szCs w:val="22"/>
        </w:rPr>
        <w:t>a</w:t>
      </w:r>
      <w:r w:rsidRPr="00C95593">
        <w:rPr>
          <w:i w:val="0"/>
          <w:color w:val="000000" w:themeColor="text1"/>
          <w:sz w:val="22"/>
          <w:szCs w:val="22"/>
        </w:rPr>
        <w:t>) 13 mM, (</w:t>
      </w:r>
      <w:r w:rsidRPr="00C95593">
        <w:rPr>
          <w:b/>
          <w:i w:val="0"/>
          <w:color w:val="000000" w:themeColor="text1"/>
          <w:sz w:val="22"/>
          <w:szCs w:val="22"/>
        </w:rPr>
        <w:t>b</w:t>
      </w:r>
      <w:r w:rsidRPr="00C95593">
        <w:rPr>
          <w:i w:val="0"/>
          <w:color w:val="000000" w:themeColor="text1"/>
          <w:sz w:val="22"/>
          <w:szCs w:val="22"/>
        </w:rPr>
        <w:t>) 0.65 mM, (</w:t>
      </w:r>
      <w:r w:rsidRPr="00C95593">
        <w:rPr>
          <w:b/>
          <w:i w:val="0"/>
          <w:color w:val="000000" w:themeColor="text1"/>
          <w:sz w:val="22"/>
          <w:szCs w:val="22"/>
        </w:rPr>
        <w:t>c</w:t>
      </w:r>
      <w:r w:rsidRPr="00C95593">
        <w:rPr>
          <w:i w:val="0"/>
          <w:color w:val="000000" w:themeColor="text1"/>
          <w:sz w:val="22"/>
          <w:szCs w:val="22"/>
        </w:rPr>
        <w:t>) 0.26 mM, and (</w:t>
      </w:r>
      <w:r w:rsidRPr="00C95593">
        <w:rPr>
          <w:b/>
          <w:i w:val="0"/>
          <w:color w:val="000000" w:themeColor="text1"/>
          <w:sz w:val="22"/>
          <w:szCs w:val="22"/>
        </w:rPr>
        <w:t>d</w:t>
      </w:r>
      <w:r w:rsidRPr="00C95593">
        <w:rPr>
          <w:i w:val="0"/>
          <w:color w:val="000000" w:themeColor="text1"/>
          <w:sz w:val="22"/>
          <w:szCs w:val="22"/>
        </w:rPr>
        <w:t>) 0.13 </w:t>
      </w:r>
      <w:proofErr w:type="spellStart"/>
      <w:r w:rsidRPr="00C95593">
        <w:rPr>
          <w:i w:val="0"/>
          <w:color w:val="000000" w:themeColor="text1"/>
          <w:sz w:val="22"/>
          <w:szCs w:val="22"/>
        </w:rPr>
        <w:t>mM.</w:t>
      </w:r>
      <w:proofErr w:type="spellEnd"/>
      <w:r w:rsidRPr="00C95593">
        <w:rPr>
          <w:i w:val="0"/>
          <w:color w:val="000000" w:themeColor="text1"/>
          <w:sz w:val="22"/>
          <w:szCs w:val="22"/>
        </w:rPr>
        <w:t xml:space="preserve"> The strain harbors the expression plasmid pEKEx3-</w:t>
      </w:r>
      <w:r w:rsidRPr="00C95593">
        <w:rPr>
          <w:color w:val="000000" w:themeColor="text1"/>
          <w:sz w:val="22"/>
          <w:szCs w:val="22"/>
        </w:rPr>
        <w:t>aroH</w:t>
      </w:r>
      <w:r w:rsidRPr="00C95593">
        <w:rPr>
          <w:color w:val="000000" w:themeColor="text1"/>
          <w:sz w:val="22"/>
          <w:szCs w:val="22"/>
          <w:vertAlign w:val="subscript"/>
        </w:rPr>
        <w:t>Ec</w:t>
      </w:r>
      <w:r w:rsidRPr="00C95593">
        <w:rPr>
          <w:i w:val="0"/>
          <w:color w:val="000000" w:themeColor="text1"/>
          <w:sz w:val="22"/>
          <w:szCs w:val="22"/>
        </w:rPr>
        <w:t>-</w:t>
      </w:r>
      <w:r w:rsidRPr="00C95593">
        <w:rPr>
          <w:color w:val="000000" w:themeColor="text1"/>
          <w:sz w:val="22"/>
          <w:szCs w:val="22"/>
        </w:rPr>
        <w:t>tal</w:t>
      </w:r>
      <w:r w:rsidRPr="00C95593">
        <w:rPr>
          <w:color w:val="000000" w:themeColor="text1"/>
          <w:sz w:val="22"/>
          <w:szCs w:val="22"/>
          <w:vertAlign w:val="subscript"/>
        </w:rPr>
        <w:t xml:space="preserve">FjCg </w:t>
      </w:r>
      <w:r w:rsidRPr="00C95593">
        <w:rPr>
          <w:i w:val="0"/>
          <w:color w:val="000000" w:themeColor="text1"/>
          <w:sz w:val="22"/>
          <w:szCs w:val="22"/>
        </w:rPr>
        <w:t xml:space="preserve">for </w:t>
      </w:r>
      <w:r w:rsidRPr="00C95593">
        <w:rPr>
          <w:color w:val="000000" w:themeColor="text1"/>
          <w:sz w:val="22"/>
          <w:szCs w:val="22"/>
        </w:rPr>
        <w:t>p</w:t>
      </w:r>
      <w:r w:rsidRPr="00C95593">
        <w:rPr>
          <w:i w:val="0"/>
          <w:color w:val="000000" w:themeColor="text1"/>
          <w:sz w:val="22"/>
          <w:szCs w:val="22"/>
        </w:rPr>
        <w:t>-CA production. The depicted data represent mean values and standard deviation of biological triplicates.</w:t>
      </w:r>
      <w:r w:rsidRPr="00C95593">
        <w:rPr>
          <w:color w:val="000000" w:themeColor="text1"/>
          <w:sz w:val="22"/>
          <w:szCs w:val="22"/>
        </w:rPr>
        <w:t xml:space="preserve"> </w:t>
      </w:r>
    </w:p>
    <w:p w14:paraId="29BB22B2" w14:textId="4A0FA1F3" w:rsidR="000D325C" w:rsidRDefault="00880EBD" w:rsidP="00161462">
      <w:pPr>
        <w:jc w:val="center"/>
      </w:pPr>
      <w:r>
        <w:object w:dxaOrig="6077" w:dyaOrig="4291" w14:anchorId="71876EEB">
          <v:shape id="_x0000_i1031" type="#_x0000_t75" style="width:303.1pt;height:214.2pt" o:ole="" filled="t">
            <v:imagedata r:id="rId24" o:title=""/>
          </v:shape>
          <o:OLEObject Type="Embed" ProgID="Prism8.Document" ShapeID="_x0000_i1031" DrawAspect="Content" ObjectID="_1752591166" r:id="rId25"/>
        </w:object>
      </w:r>
    </w:p>
    <w:p w14:paraId="29BB22B3" w14:textId="63AFD258" w:rsidR="000164FD" w:rsidRDefault="000164FD" w:rsidP="003B374B">
      <w:pPr>
        <w:pStyle w:val="Beschriftung"/>
        <w:spacing w:line="360" w:lineRule="auto"/>
        <w:rPr>
          <w:i w:val="0"/>
          <w:color w:val="000000" w:themeColor="text1"/>
          <w:sz w:val="22"/>
          <w:szCs w:val="22"/>
        </w:rPr>
      </w:pPr>
      <w:r w:rsidRPr="00161462">
        <w:rPr>
          <w:b/>
          <w:i w:val="0"/>
          <w:color w:val="000000" w:themeColor="text1"/>
          <w:sz w:val="22"/>
          <w:szCs w:val="22"/>
        </w:rPr>
        <w:t>Fig. S</w:t>
      </w:r>
      <w:r w:rsidR="000D325C" w:rsidRPr="00161462">
        <w:rPr>
          <w:b/>
          <w:i w:val="0"/>
          <w:color w:val="000000" w:themeColor="text1"/>
          <w:sz w:val="22"/>
          <w:szCs w:val="22"/>
        </w:rPr>
        <w:fldChar w:fldCharType="begin"/>
      </w:r>
      <w:r w:rsidR="000D325C" w:rsidRPr="00161462">
        <w:rPr>
          <w:b/>
          <w:i w:val="0"/>
          <w:color w:val="000000" w:themeColor="text1"/>
          <w:sz w:val="22"/>
          <w:szCs w:val="22"/>
        </w:rPr>
        <w:instrText xml:space="preserve"> SEQ Figure \* ARABIC </w:instrText>
      </w:r>
      <w:r w:rsidR="000D325C" w:rsidRPr="00161462">
        <w:rPr>
          <w:b/>
          <w:i w:val="0"/>
          <w:color w:val="000000" w:themeColor="text1"/>
          <w:sz w:val="22"/>
          <w:szCs w:val="22"/>
        </w:rPr>
        <w:fldChar w:fldCharType="separate"/>
      </w:r>
      <w:r w:rsidR="00EE3547" w:rsidRPr="00161462">
        <w:rPr>
          <w:b/>
          <w:i w:val="0"/>
          <w:noProof/>
          <w:color w:val="000000" w:themeColor="text1"/>
          <w:sz w:val="22"/>
          <w:szCs w:val="22"/>
        </w:rPr>
        <w:t>7</w:t>
      </w:r>
      <w:r w:rsidR="000D325C" w:rsidRPr="00161462">
        <w:rPr>
          <w:b/>
          <w:i w:val="0"/>
          <w:color w:val="000000" w:themeColor="text1"/>
          <w:sz w:val="22"/>
          <w:szCs w:val="22"/>
        </w:rPr>
        <w:fldChar w:fldCharType="end"/>
      </w:r>
      <w:r w:rsidR="000D325C" w:rsidRPr="00161462">
        <w:rPr>
          <w:b/>
          <w:i w:val="0"/>
          <w:color w:val="000000" w:themeColor="text1"/>
          <w:sz w:val="22"/>
          <w:szCs w:val="22"/>
        </w:rPr>
        <w:t xml:space="preserve">: Growth of the </w:t>
      </w:r>
      <w:r w:rsidR="000D325C" w:rsidRPr="00161462">
        <w:rPr>
          <w:b/>
          <w:color w:val="000000" w:themeColor="text1"/>
          <w:sz w:val="22"/>
          <w:szCs w:val="22"/>
        </w:rPr>
        <w:t>C. glutamicum</w:t>
      </w:r>
      <w:r w:rsidR="000D325C" w:rsidRPr="00161462">
        <w:rPr>
          <w:b/>
          <w:i w:val="0"/>
          <w:color w:val="000000" w:themeColor="text1"/>
          <w:sz w:val="22"/>
          <w:szCs w:val="22"/>
        </w:rPr>
        <w:t xml:space="preserve"> </w:t>
      </w:r>
      <w:r w:rsidR="000D325C" w:rsidRPr="00161462">
        <w:rPr>
          <w:b/>
          <w:color w:val="000000" w:themeColor="text1"/>
          <w:sz w:val="22"/>
          <w:szCs w:val="22"/>
        </w:rPr>
        <w:t>p</w:t>
      </w:r>
      <w:r w:rsidR="003C76E8" w:rsidRPr="00161462">
        <w:rPr>
          <w:b/>
          <w:i w:val="0"/>
          <w:color w:val="000000" w:themeColor="text1"/>
          <w:sz w:val="22"/>
          <w:szCs w:val="22"/>
        </w:rPr>
        <w:t>-</w:t>
      </w:r>
      <w:r w:rsidR="000D325C" w:rsidRPr="00161462">
        <w:rPr>
          <w:b/>
          <w:i w:val="0"/>
          <w:color w:val="000000" w:themeColor="text1"/>
          <w:sz w:val="22"/>
          <w:szCs w:val="22"/>
        </w:rPr>
        <w:t>CA</w:t>
      </w:r>
      <w:r w:rsidR="00674C1E" w:rsidRPr="00161462">
        <w:rPr>
          <w:b/>
          <w:i w:val="0"/>
          <w:color w:val="000000" w:themeColor="text1"/>
          <w:sz w:val="22"/>
          <w:szCs w:val="22"/>
        </w:rPr>
        <w:t>8</w:t>
      </w:r>
      <w:r w:rsidR="000D325C" w:rsidRPr="00161462">
        <w:rPr>
          <w:b/>
          <w:i w:val="0"/>
          <w:color w:val="000000" w:themeColor="text1"/>
          <w:sz w:val="22"/>
          <w:szCs w:val="22"/>
        </w:rPr>
        <w:t xml:space="preserve"> and </w:t>
      </w:r>
      <w:r w:rsidR="000D325C" w:rsidRPr="00161462">
        <w:rPr>
          <w:b/>
          <w:color w:val="000000" w:themeColor="text1"/>
          <w:sz w:val="22"/>
          <w:szCs w:val="22"/>
        </w:rPr>
        <w:t>C. glutamicum</w:t>
      </w:r>
      <w:r w:rsidR="00D95131" w:rsidRPr="00161462">
        <w:rPr>
          <w:b/>
          <w:i w:val="0"/>
          <w:color w:val="000000" w:themeColor="text1"/>
          <w:sz w:val="22"/>
          <w:szCs w:val="22"/>
        </w:rPr>
        <w:t>-</w:t>
      </w:r>
      <w:r w:rsidR="000D325C" w:rsidRPr="00161462">
        <w:rPr>
          <w:b/>
          <w:i w:val="0"/>
          <w:color w:val="000000" w:themeColor="text1"/>
          <w:sz w:val="22"/>
          <w:szCs w:val="22"/>
        </w:rPr>
        <w:t xml:space="preserve">RES compared to a co-cultivation of both strains. </w:t>
      </w:r>
      <w:r w:rsidR="000D325C" w:rsidRPr="00161462">
        <w:rPr>
          <w:color w:val="000000" w:themeColor="text1"/>
          <w:sz w:val="22"/>
          <w:szCs w:val="22"/>
        </w:rPr>
        <w:t>C. glutamicum</w:t>
      </w:r>
      <w:r w:rsidR="000D325C" w:rsidRPr="00161462">
        <w:rPr>
          <w:b/>
          <w:i w:val="0"/>
          <w:color w:val="000000" w:themeColor="text1"/>
          <w:sz w:val="22"/>
          <w:szCs w:val="22"/>
        </w:rPr>
        <w:t xml:space="preserve"> </w:t>
      </w:r>
      <w:bookmarkStart w:id="7" w:name="OLE_LINK16"/>
      <w:r w:rsidR="003C76E8" w:rsidRPr="00161462">
        <w:rPr>
          <w:color w:val="000000" w:themeColor="text1"/>
          <w:sz w:val="22"/>
          <w:szCs w:val="22"/>
        </w:rPr>
        <w:t>p</w:t>
      </w:r>
      <w:r w:rsidR="003C76E8" w:rsidRPr="00161462">
        <w:rPr>
          <w:i w:val="0"/>
          <w:color w:val="000000" w:themeColor="text1"/>
          <w:sz w:val="22"/>
          <w:szCs w:val="22"/>
        </w:rPr>
        <w:t>-CA</w:t>
      </w:r>
      <w:bookmarkEnd w:id="7"/>
      <w:r w:rsidR="00674C1E" w:rsidRPr="00161462">
        <w:rPr>
          <w:i w:val="0"/>
          <w:color w:val="000000" w:themeColor="text1"/>
          <w:sz w:val="22"/>
          <w:szCs w:val="22"/>
        </w:rPr>
        <w:t>8</w:t>
      </w:r>
      <w:r w:rsidR="000D325C" w:rsidRPr="00161462">
        <w:rPr>
          <w:i w:val="0"/>
          <w:color w:val="000000" w:themeColor="text1"/>
          <w:sz w:val="22"/>
          <w:szCs w:val="22"/>
        </w:rPr>
        <w:t xml:space="preserve"> (diamonds), </w:t>
      </w:r>
      <w:r w:rsidR="000D325C" w:rsidRPr="00161462">
        <w:rPr>
          <w:color w:val="000000" w:themeColor="text1"/>
          <w:sz w:val="22"/>
          <w:szCs w:val="22"/>
        </w:rPr>
        <w:t>C. glutamicum</w:t>
      </w:r>
      <w:r w:rsidR="00D95131" w:rsidRPr="00161462">
        <w:rPr>
          <w:i w:val="0"/>
          <w:color w:val="000000" w:themeColor="text1"/>
          <w:sz w:val="22"/>
          <w:szCs w:val="22"/>
        </w:rPr>
        <w:t>-</w:t>
      </w:r>
      <w:r w:rsidR="000D325C" w:rsidRPr="00161462">
        <w:rPr>
          <w:i w:val="0"/>
          <w:color w:val="000000" w:themeColor="text1"/>
          <w:sz w:val="22"/>
          <w:szCs w:val="22"/>
        </w:rPr>
        <w:t>R</w:t>
      </w:r>
      <w:r w:rsidR="00D95131" w:rsidRPr="00161462">
        <w:rPr>
          <w:i w:val="0"/>
          <w:color w:val="000000" w:themeColor="text1"/>
          <w:sz w:val="22"/>
          <w:szCs w:val="22"/>
        </w:rPr>
        <w:t>ES</w:t>
      </w:r>
      <w:r w:rsidR="000D325C" w:rsidRPr="00161462">
        <w:rPr>
          <w:i w:val="0"/>
          <w:color w:val="000000" w:themeColor="text1"/>
          <w:sz w:val="22"/>
          <w:szCs w:val="22"/>
        </w:rPr>
        <w:t xml:space="preserve"> (squares)</w:t>
      </w:r>
      <w:r w:rsidR="00D95131" w:rsidRPr="00161462">
        <w:rPr>
          <w:i w:val="0"/>
          <w:color w:val="000000" w:themeColor="text1"/>
          <w:sz w:val="22"/>
          <w:szCs w:val="22"/>
        </w:rPr>
        <w:t>,</w:t>
      </w:r>
      <w:r w:rsidR="000D325C" w:rsidRPr="00161462">
        <w:rPr>
          <w:i w:val="0"/>
          <w:color w:val="000000" w:themeColor="text1"/>
          <w:sz w:val="22"/>
          <w:szCs w:val="22"/>
        </w:rPr>
        <w:t xml:space="preserve"> and both strains in co-cultivation (circles) were cultivated in microtiter plates. The depicted data represent the average and standard deviation of biological triplicates.</w:t>
      </w:r>
    </w:p>
    <w:p w14:paraId="6B255408" w14:textId="12159D7C" w:rsidR="00730F4C" w:rsidRDefault="00730F4C" w:rsidP="00730F4C"/>
    <w:p w14:paraId="62476B25" w14:textId="68E6671F" w:rsidR="00730F4C" w:rsidRDefault="00730F4C" w:rsidP="00730F4C"/>
    <w:p w14:paraId="6A0EF3B0" w14:textId="5AA7A890" w:rsidR="00730F4C" w:rsidRDefault="00730F4C" w:rsidP="00730F4C"/>
    <w:p w14:paraId="6CFA7F4A" w14:textId="60F2380F" w:rsidR="00730F4C" w:rsidRDefault="00730F4C" w:rsidP="00730F4C"/>
    <w:p w14:paraId="475D9328" w14:textId="77777777" w:rsidR="00730F4C" w:rsidRPr="00730F4C" w:rsidRDefault="00730F4C" w:rsidP="00730F4C"/>
    <w:bookmarkStart w:id="8" w:name="_GoBack"/>
    <w:p w14:paraId="29BB22B5" w14:textId="6C6AACD4" w:rsidR="00216389" w:rsidRDefault="00F3140E" w:rsidP="00216389">
      <w:pPr>
        <w:keepNext/>
      </w:pPr>
      <w:r>
        <w:object w:dxaOrig="10790" w:dyaOrig="4279" w14:anchorId="29BB22C6">
          <v:shape id="_x0000_i1032" type="#_x0000_t75" style="width:466.65pt;height:184.45pt" o:ole="" filled="t">
            <v:imagedata r:id="rId26" o:title=""/>
          </v:shape>
          <o:OLEObject Type="Embed" ProgID="Prism8.Document" ShapeID="_x0000_i1032" DrawAspect="Content" ObjectID="_1752591167" r:id="rId27"/>
        </w:object>
      </w:r>
      <w:bookmarkEnd w:id="8"/>
    </w:p>
    <w:p w14:paraId="29BB22B6" w14:textId="3AA5D56E" w:rsidR="00781AA0" w:rsidRDefault="00F00AD9" w:rsidP="00CC031A">
      <w:pPr>
        <w:pStyle w:val="Beschriftung"/>
        <w:spacing w:line="360" w:lineRule="auto"/>
        <w:rPr>
          <w:i w:val="0"/>
          <w:color w:val="000000" w:themeColor="text1"/>
          <w:sz w:val="22"/>
        </w:rPr>
      </w:pPr>
      <w:r>
        <w:rPr>
          <w:b/>
          <w:i w:val="0"/>
          <w:color w:val="000000" w:themeColor="text1"/>
          <w:sz w:val="22"/>
        </w:rPr>
        <w:t>Fig. S</w:t>
      </w:r>
      <w:r w:rsidR="00216389" w:rsidRPr="00F00AD9">
        <w:rPr>
          <w:b/>
          <w:i w:val="0"/>
          <w:color w:val="000000" w:themeColor="text1"/>
          <w:sz w:val="22"/>
        </w:rPr>
        <w:fldChar w:fldCharType="begin"/>
      </w:r>
      <w:r w:rsidR="00216389" w:rsidRPr="00F00AD9">
        <w:rPr>
          <w:b/>
          <w:i w:val="0"/>
          <w:color w:val="000000" w:themeColor="text1"/>
          <w:sz w:val="22"/>
        </w:rPr>
        <w:instrText xml:space="preserve"> SEQ Figure \* ARABIC </w:instrText>
      </w:r>
      <w:r w:rsidR="00216389" w:rsidRPr="00F00AD9">
        <w:rPr>
          <w:b/>
          <w:i w:val="0"/>
          <w:color w:val="000000" w:themeColor="text1"/>
          <w:sz w:val="22"/>
        </w:rPr>
        <w:fldChar w:fldCharType="separate"/>
      </w:r>
      <w:r w:rsidR="00EB403E">
        <w:rPr>
          <w:b/>
          <w:i w:val="0"/>
          <w:noProof/>
          <w:color w:val="000000" w:themeColor="text1"/>
          <w:sz w:val="22"/>
        </w:rPr>
        <w:t>8</w:t>
      </w:r>
      <w:r w:rsidR="00216389" w:rsidRPr="00F00AD9">
        <w:rPr>
          <w:b/>
          <w:i w:val="0"/>
          <w:color w:val="000000" w:themeColor="text1"/>
          <w:sz w:val="22"/>
        </w:rPr>
        <w:fldChar w:fldCharType="end"/>
      </w:r>
      <w:r w:rsidR="00216389" w:rsidRPr="00F00AD9">
        <w:rPr>
          <w:b/>
          <w:i w:val="0"/>
          <w:color w:val="000000" w:themeColor="text1"/>
          <w:sz w:val="22"/>
        </w:rPr>
        <w:t xml:space="preserve">: </w:t>
      </w:r>
      <w:r w:rsidR="00B064C2">
        <w:rPr>
          <w:b/>
          <w:i w:val="0"/>
          <w:color w:val="000000" w:themeColor="text1"/>
          <w:sz w:val="22"/>
        </w:rPr>
        <w:t xml:space="preserve">Variation </w:t>
      </w:r>
      <w:r w:rsidR="00662DBB" w:rsidRPr="00F00AD9">
        <w:rPr>
          <w:b/>
          <w:i w:val="0"/>
          <w:color w:val="000000" w:themeColor="text1"/>
          <w:sz w:val="22"/>
        </w:rPr>
        <w:t xml:space="preserve">of </w:t>
      </w:r>
      <w:r w:rsidR="00B064C2">
        <w:rPr>
          <w:b/>
          <w:i w:val="0"/>
          <w:color w:val="000000" w:themeColor="text1"/>
          <w:sz w:val="22"/>
        </w:rPr>
        <w:t xml:space="preserve">the </w:t>
      </w:r>
      <w:r w:rsidR="00662DBB" w:rsidRPr="00F00AD9">
        <w:rPr>
          <w:b/>
          <w:i w:val="0"/>
          <w:color w:val="000000" w:themeColor="text1"/>
          <w:sz w:val="22"/>
        </w:rPr>
        <w:t>inoculation ratios</w:t>
      </w:r>
      <w:r w:rsidR="00546470">
        <w:rPr>
          <w:b/>
          <w:i w:val="0"/>
          <w:color w:val="000000" w:themeColor="text1"/>
          <w:sz w:val="22"/>
        </w:rPr>
        <w:t xml:space="preserve"> </w:t>
      </w:r>
      <w:r w:rsidR="00662DBB" w:rsidRPr="00F00AD9">
        <w:rPr>
          <w:b/>
          <w:i w:val="0"/>
          <w:color w:val="000000" w:themeColor="text1"/>
          <w:sz w:val="22"/>
        </w:rPr>
        <w:t xml:space="preserve">of the </w:t>
      </w:r>
      <w:r w:rsidR="00662DBB" w:rsidRPr="00546470">
        <w:rPr>
          <w:b/>
          <w:color w:val="000000" w:themeColor="text1"/>
          <w:sz w:val="22"/>
        </w:rPr>
        <w:t>p</w:t>
      </w:r>
      <w:r w:rsidR="00546470">
        <w:rPr>
          <w:b/>
          <w:i w:val="0"/>
          <w:color w:val="000000" w:themeColor="text1"/>
          <w:sz w:val="22"/>
        </w:rPr>
        <w:t>-</w:t>
      </w:r>
      <w:r w:rsidR="00662DBB" w:rsidRPr="00546470">
        <w:rPr>
          <w:b/>
          <w:i w:val="0"/>
          <w:color w:val="000000" w:themeColor="text1"/>
          <w:sz w:val="22"/>
        </w:rPr>
        <w:t>CA</w:t>
      </w:r>
      <w:r w:rsidR="00B064C2">
        <w:rPr>
          <w:b/>
          <w:i w:val="0"/>
          <w:color w:val="000000" w:themeColor="text1"/>
          <w:sz w:val="22"/>
        </w:rPr>
        <w:t>-</w:t>
      </w:r>
      <w:r w:rsidR="00662DBB" w:rsidRPr="00F00AD9">
        <w:rPr>
          <w:b/>
          <w:i w:val="0"/>
          <w:color w:val="000000" w:themeColor="text1"/>
          <w:sz w:val="22"/>
        </w:rPr>
        <w:t xml:space="preserve"> and R</w:t>
      </w:r>
      <w:r w:rsidR="00D95131">
        <w:rPr>
          <w:b/>
          <w:i w:val="0"/>
          <w:color w:val="000000" w:themeColor="text1"/>
          <w:sz w:val="22"/>
        </w:rPr>
        <w:t>ES</w:t>
      </w:r>
      <w:r w:rsidR="00B064C2">
        <w:rPr>
          <w:b/>
          <w:i w:val="0"/>
          <w:color w:val="000000" w:themeColor="text1"/>
          <w:sz w:val="22"/>
        </w:rPr>
        <w:t>-</w:t>
      </w:r>
      <w:r w:rsidR="00662DBB" w:rsidRPr="00F00AD9">
        <w:rPr>
          <w:b/>
          <w:i w:val="0"/>
          <w:color w:val="000000" w:themeColor="text1"/>
          <w:sz w:val="22"/>
        </w:rPr>
        <w:t>production strain</w:t>
      </w:r>
      <w:r w:rsidR="00B064C2">
        <w:rPr>
          <w:b/>
          <w:i w:val="0"/>
          <w:color w:val="000000" w:themeColor="text1"/>
          <w:sz w:val="22"/>
        </w:rPr>
        <w:t>s</w:t>
      </w:r>
      <w:r w:rsidR="00662DBB" w:rsidRPr="00F00AD9">
        <w:rPr>
          <w:b/>
          <w:i w:val="0"/>
          <w:color w:val="000000" w:themeColor="text1"/>
          <w:sz w:val="22"/>
        </w:rPr>
        <w:t xml:space="preserve"> in co-cultivation</w:t>
      </w:r>
      <w:r w:rsidR="00B064C2">
        <w:rPr>
          <w:b/>
          <w:i w:val="0"/>
          <w:color w:val="000000" w:themeColor="text1"/>
          <w:sz w:val="22"/>
        </w:rPr>
        <w:t>s</w:t>
      </w:r>
      <w:r w:rsidR="00662DBB" w:rsidRPr="00F00AD9">
        <w:rPr>
          <w:b/>
          <w:i w:val="0"/>
          <w:color w:val="000000" w:themeColor="text1"/>
          <w:sz w:val="22"/>
        </w:rPr>
        <w:t>.</w:t>
      </w:r>
      <w:r w:rsidR="00055261" w:rsidRPr="00F00AD9">
        <w:rPr>
          <w:b/>
          <w:i w:val="0"/>
          <w:color w:val="000000" w:themeColor="text1"/>
          <w:sz w:val="22"/>
        </w:rPr>
        <w:t xml:space="preserve"> </w:t>
      </w:r>
      <w:r w:rsidR="006F07B7" w:rsidRPr="006F07B7">
        <w:rPr>
          <w:i w:val="0"/>
          <w:color w:val="000000" w:themeColor="text1"/>
          <w:sz w:val="22"/>
        </w:rPr>
        <w:t>(</w:t>
      </w:r>
      <w:r w:rsidR="00EB403E">
        <w:rPr>
          <w:b/>
          <w:i w:val="0"/>
          <w:color w:val="000000" w:themeColor="text1"/>
          <w:sz w:val="22"/>
        </w:rPr>
        <w:t>a</w:t>
      </w:r>
      <w:r w:rsidR="006F07B7" w:rsidRPr="006F07B7">
        <w:rPr>
          <w:i w:val="0"/>
          <w:color w:val="000000" w:themeColor="text1"/>
          <w:sz w:val="22"/>
        </w:rPr>
        <w:t>)</w:t>
      </w:r>
      <w:r w:rsidR="006F07B7">
        <w:rPr>
          <w:b/>
          <w:i w:val="0"/>
          <w:color w:val="000000" w:themeColor="text1"/>
          <w:sz w:val="22"/>
        </w:rPr>
        <w:t xml:space="preserve"> </w:t>
      </w:r>
      <w:r w:rsidR="00055261" w:rsidRPr="00F00AD9">
        <w:rPr>
          <w:i w:val="0"/>
          <w:color w:val="000000" w:themeColor="text1"/>
          <w:sz w:val="22"/>
        </w:rPr>
        <w:t xml:space="preserve">The </w:t>
      </w:r>
      <w:r w:rsidR="00546470" w:rsidRPr="00F24663">
        <w:rPr>
          <w:color w:val="000000" w:themeColor="text1"/>
          <w:sz w:val="22"/>
        </w:rPr>
        <w:t>p</w:t>
      </w:r>
      <w:r w:rsidR="00546470">
        <w:rPr>
          <w:i w:val="0"/>
          <w:color w:val="000000" w:themeColor="text1"/>
          <w:sz w:val="22"/>
        </w:rPr>
        <w:t>-</w:t>
      </w:r>
      <w:r w:rsidR="00546470" w:rsidRPr="00F24663">
        <w:rPr>
          <w:i w:val="0"/>
          <w:color w:val="000000" w:themeColor="text1"/>
          <w:sz w:val="22"/>
        </w:rPr>
        <w:t>CA</w:t>
      </w:r>
      <w:r w:rsidR="00055261" w:rsidRPr="00F00AD9">
        <w:rPr>
          <w:i w:val="0"/>
          <w:color w:val="000000" w:themeColor="text1"/>
          <w:sz w:val="22"/>
        </w:rPr>
        <w:t xml:space="preserve"> (</w:t>
      </w:r>
      <w:r w:rsidR="00EB403E">
        <w:rPr>
          <w:b/>
          <w:i w:val="0"/>
          <w:color w:val="000000" w:themeColor="text1"/>
          <w:sz w:val="22"/>
        </w:rPr>
        <w:t>b</w:t>
      </w:r>
      <w:r w:rsidR="006F07B7" w:rsidRPr="006F07B7">
        <w:rPr>
          <w:i w:val="0"/>
          <w:color w:val="000000" w:themeColor="text1"/>
          <w:sz w:val="22"/>
        </w:rPr>
        <w:t>)</w:t>
      </w:r>
      <w:r w:rsidR="006F07B7">
        <w:rPr>
          <w:b/>
          <w:i w:val="0"/>
          <w:color w:val="000000" w:themeColor="text1"/>
          <w:sz w:val="22"/>
        </w:rPr>
        <w:t xml:space="preserve"> </w:t>
      </w:r>
      <w:r w:rsidR="006F07B7">
        <w:rPr>
          <w:i w:val="0"/>
          <w:color w:val="000000" w:themeColor="text1"/>
          <w:sz w:val="22"/>
        </w:rPr>
        <w:t>and R</w:t>
      </w:r>
      <w:r w:rsidR="00D95131">
        <w:rPr>
          <w:i w:val="0"/>
          <w:color w:val="000000" w:themeColor="text1"/>
          <w:sz w:val="22"/>
        </w:rPr>
        <w:t>ES</w:t>
      </w:r>
      <w:r w:rsidR="006F07B7">
        <w:rPr>
          <w:i w:val="0"/>
          <w:color w:val="000000" w:themeColor="text1"/>
          <w:sz w:val="22"/>
        </w:rPr>
        <w:t xml:space="preserve"> titer </w:t>
      </w:r>
      <w:r w:rsidR="00055261" w:rsidRPr="00F00AD9">
        <w:rPr>
          <w:i w:val="0"/>
          <w:color w:val="000000" w:themeColor="text1"/>
          <w:sz w:val="22"/>
        </w:rPr>
        <w:t xml:space="preserve">of a co-culture of </w:t>
      </w:r>
      <w:r w:rsidR="008A50BF" w:rsidRPr="00F00AD9">
        <w:rPr>
          <w:color w:val="000000" w:themeColor="text1"/>
          <w:sz w:val="22"/>
        </w:rPr>
        <w:t>C. </w:t>
      </w:r>
      <w:r w:rsidR="00055261" w:rsidRPr="00F00AD9">
        <w:rPr>
          <w:color w:val="000000" w:themeColor="text1"/>
          <w:sz w:val="22"/>
        </w:rPr>
        <w:t xml:space="preserve">glutamicum </w:t>
      </w:r>
      <w:bookmarkStart w:id="9" w:name="OLE_LINK17"/>
      <w:r w:rsidR="00546470" w:rsidRPr="00F24663">
        <w:rPr>
          <w:color w:val="000000" w:themeColor="text1"/>
          <w:sz w:val="22"/>
        </w:rPr>
        <w:t>p</w:t>
      </w:r>
      <w:r w:rsidR="00546470">
        <w:rPr>
          <w:i w:val="0"/>
          <w:color w:val="000000" w:themeColor="text1"/>
          <w:sz w:val="22"/>
        </w:rPr>
        <w:t>-</w:t>
      </w:r>
      <w:r w:rsidR="00546470" w:rsidRPr="00F24663">
        <w:rPr>
          <w:i w:val="0"/>
          <w:color w:val="000000" w:themeColor="text1"/>
          <w:sz w:val="22"/>
        </w:rPr>
        <w:t>CA</w:t>
      </w:r>
      <w:bookmarkEnd w:id="9"/>
      <w:r w:rsidR="00674C1E">
        <w:rPr>
          <w:i w:val="0"/>
          <w:color w:val="000000" w:themeColor="text1"/>
          <w:sz w:val="22"/>
        </w:rPr>
        <w:t>8</w:t>
      </w:r>
      <w:r w:rsidR="00055261" w:rsidRPr="00F00AD9">
        <w:rPr>
          <w:i w:val="0"/>
          <w:color w:val="000000" w:themeColor="text1"/>
          <w:sz w:val="22"/>
        </w:rPr>
        <w:t xml:space="preserve"> and</w:t>
      </w:r>
      <w:r w:rsidR="008A50BF" w:rsidRPr="00F00AD9">
        <w:rPr>
          <w:i w:val="0"/>
          <w:color w:val="000000" w:themeColor="text1"/>
          <w:sz w:val="22"/>
        </w:rPr>
        <w:t xml:space="preserve"> </w:t>
      </w:r>
      <w:r w:rsidR="008A50BF" w:rsidRPr="00F00AD9">
        <w:rPr>
          <w:color w:val="000000" w:themeColor="text1"/>
          <w:sz w:val="22"/>
        </w:rPr>
        <w:t>C. </w:t>
      </w:r>
      <w:r w:rsidR="00055261" w:rsidRPr="00F00AD9">
        <w:rPr>
          <w:color w:val="000000" w:themeColor="text1"/>
          <w:sz w:val="22"/>
        </w:rPr>
        <w:t>glutamicum</w:t>
      </w:r>
      <w:r w:rsidR="00055261" w:rsidRPr="00F00AD9">
        <w:rPr>
          <w:i w:val="0"/>
          <w:color w:val="000000" w:themeColor="text1"/>
          <w:sz w:val="22"/>
        </w:rPr>
        <w:t xml:space="preserve"> R</w:t>
      </w:r>
      <w:r w:rsidR="00D95131">
        <w:rPr>
          <w:i w:val="0"/>
          <w:color w:val="000000" w:themeColor="text1"/>
          <w:sz w:val="22"/>
        </w:rPr>
        <w:t>ES</w:t>
      </w:r>
      <w:r w:rsidR="00055261" w:rsidRPr="00F00AD9">
        <w:rPr>
          <w:i w:val="0"/>
          <w:color w:val="000000" w:themeColor="text1"/>
          <w:sz w:val="22"/>
        </w:rPr>
        <w:t xml:space="preserve"> was determined in shake flask</w:t>
      </w:r>
      <w:r w:rsidR="00B064C2">
        <w:rPr>
          <w:i w:val="0"/>
          <w:color w:val="000000" w:themeColor="text1"/>
          <w:sz w:val="22"/>
        </w:rPr>
        <w:t xml:space="preserve"> cultivations</w:t>
      </w:r>
      <w:r w:rsidR="00055261" w:rsidRPr="00F00AD9">
        <w:rPr>
          <w:i w:val="0"/>
          <w:color w:val="000000" w:themeColor="text1"/>
          <w:sz w:val="22"/>
        </w:rPr>
        <w:t xml:space="preserve">. The inoculation </w:t>
      </w:r>
      <w:r w:rsidR="008A7518" w:rsidRPr="00F00AD9">
        <w:rPr>
          <w:i w:val="0"/>
          <w:color w:val="000000" w:themeColor="text1"/>
          <w:sz w:val="22"/>
        </w:rPr>
        <w:t>ratio</w:t>
      </w:r>
      <w:r w:rsidR="006F07B7">
        <w:rPr>
          <w:i w:val="0"/>
          <w:color w:val="000000" w:themeColor="text1"/>
          <w:sz w:val="22"/>
        </w:rPr>
        <w:t>s</w:t>
      </w:r>
      <w:r w:rsidR="00055261" w:rsidRPr="00F00AD9">
        <w:rPr>
          <w:i w:val="0"/>
          <w:color w:val="000000" w:themeColor="text1"/>
          <w:sz w:val="22"/>
        </w:rPr>
        <w:t xml:space="preserve"> of the </w:t>
      </w:r>
      <w:r w:rsidR="00546470" w:rsidRPr="00F24663">
        <w:rPr>
          <w:color w:val="000000" w:themeColor="text1"/>
          <w:sz w:val="22"/>
        </w:rPr>
        <w:t>p</w:t>
      </w:r>
      <w:r w:rsidR="00546470">
        <w:rPr>
          <w:i w:val="0"/>
          <w:color w:val="000000" w:themeColor="text1"/>
          <w:sz w:val="22"/>
        </w:rPr>
        <w:t>-</w:t>
      </w:r>
      <w:r w:rsidR="00546470" w:rsidRPr="00F24663">
        <w:rPr>
          <w:i w:val="0"/>
          <w:color w:val="000000" w:themeColor="text1"/>
          <w:sz w:val="22"/>
        </w:rPr>
        <w:t>CA</w:t>
      </w:r>
      <w:r w:rsidR="008A7518" w:rsidRPr="00F00AD9">
        <w:rPr>
          <w:i w:val="0"/>
          <w:color w:val="000000" w:themeColor="text1"/>
          <w:sz w:val="22"/>
        </w:rPr>
        <w:t xml:space="preserve"> and</w:t>
      </w:r>
      <w:r w:rsidR="008A50BF" w:rsidRPr="00F00AD9">
        <w:rPr>
          <w:i w:val="0"/>
          <w:color w:val="000000" w:themeColor="text1"/>
          <w:sz w:val="22"/>
        </w:rPr>
        <w:t xml:space="preserve"> R</w:t>
      </w:r>
      <w:r w:rsidR="00D95131">
        <w:rPr>
          <w:i w:val="0"/>
          <w:color w:val="000000" w:themeColor="text1"/>
          <w:sz w:val="22"/>
        </w:rPr>
        <w:t>ES</w:t>
      </w:r>
      <w:r w:rsidR="008A50BF" w:rsidRPr="00F00AD9">
        <w:rPr>
          <w:i w:val="0"/>
          <w:color w:val="000000" w:themeColor="text1"/>
          <w:sz w:val="22"/>
        </w:rPr>
        <w:t xml:space="preserve"> production strain</w:t>
      </w:r>
      <w:r w:rsidR="006F07B7">
        <w:rPr>
          <w:i w:val="0"/>
          <w:color w:val="000000" w:themeColor="text1"/>
          <w:sz w:val="22"/>
        </w:rPr>
        <w:t xml:space="preserve">s were </w:t>
      </w:r>
      <w:r w:rsidR="00055261" w:rsidRPr="00F00AD9">
        <w:rPr>
          <w:i w:val="0"/>
          <w:color w:val="000000" w:themeColor="text1"/>
          <w:sz w:val="22"/>
        </w:rPr>
        <w:t xml:space="preserve">adjusted to 1:1 (circles), </w:t>
      </w:r>
      <w:r w:rsidR="008A50BF" w:rsidRPr="00F00AD9">
        <w:rPr>
          <w:i w:val="0"/>
          <w:color w:val="000000" w:themeColor="text1"/>
          <w:sz w:val="22"/>
        </w:rPr>
        <w:t>0.75:1.25 (squares), 0.5:1.5 (diamonds)</w:t>
      </w:r>
      <w:r w:rsidR="00D95131">
        <w:rPr>
          <w:i w:val="0"/>
          <w:color w:val="000000" w:themeColor="text1"/>
          <w:sz w:val="22"/>
        </w:rPr>
        <w:t>,</w:t>
      </w:r>
      <w:r w:rsidR="008A50BF" w:rsidRPr="00F00AD9">
        <w:rPr>
          <w:i w:val="0"/>
          <w:color w:val="000000" w:themeColor="text1"/>
          <w:sz w:val="22"/>
        </w:rPr>
        <w:t xml:space="preserve"> and 0.2:1.8 (triangles). The depicted data represent the average and standard deviation of biological </w:t>
      </w:r>
      <w:r w:rsidR="008A7518" w:rsidRPr="00F00AD9">
        <w:rPr>
          <w:i w:val="0"/>
          <w:color w:val="000000" w:themeColor="text1"/>
          <w:sz w:val="22"/>
        </w:rPr>
        <w:t>triplicates</w:t>
      </w:r>
      <w:r w:rsidR="008A50BF" w:rsidRPr="00F00AD9">
        <w:rPr>
          <w:i w:val="0"/>
          <w:color w:val="000000" w:themeColor="text1"/>
          <w:sz w:val="22"/>
        </w:rPr>
        <w:t>.</w:t>
      </w:r>
    </w:p>
    <w:p w14:paraId="29BB22B7" w14:textId="4D758917" w:rsidR="00D10C90" w:rsidRPr="00781AA0" w:rsidRDefault="00D10C90" w:rsidP="00781AA0">
      <w:pPr>
        <w:jc w:val="left"/>
        <w:rPr>
          <w:iCs/>
          <w:color w:val="000000" w:themeColor="text1"/>
          <w:szCs w:val="18"/>
        </w:rPr>
      </w:pPr>
    </w:p>
    <w:sectPr w:rsidR="00D10C90" w:rsidRPr="00781AA0">
      <w:headerReference w:type="default" r:id="rId2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93CE0" w14:textId="77777777" w:rsidR="00AC1915" w:rsidRDefault="00AC1915" w:rsidP="00E044CB">
      <w:pPr>
        <w:spacing w:after="0" w:line="240" w:lineRule="auto"/>
      </w:pPr>
      <w:r>
        <w:separator/>
      </w:r>
    </w:p>
  </w:endnote>
  <w:endnote w:type="continuationSeparator" w:id="0">
    <w:p w14:paraId="02A75017" w14:textId="77777777" w:rsidR="00AC1915" w:rsidRDefault="00AC1915" w:rsidP="00E044CB">
      <w:pPr>
        <w:spacing w:after="0" w:line="240" w:lineRule="auto"/>
      </w:pPr>
      <w:r>
        <w:continuationSeparator/>
      </w:r>
    </w:p>
  </w:endnote>
  <w:endnote w:type="continuationNotice" w:id="1">
    <w:p w14:paraId="1E161F2A" w14:textId="77777777" w:rsidR="00AC1915" w:rsidRDefault="00AC19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42D53" w14:textId="77777777" w:rsidR="00AC1915" w:rsidRDefault="00AC1915" w:rsidP="00E044CB">
      <w:pPr>
        <w:spacing w:after="0" w:line="240" w:lineRule="auto"/>
      </w:pPr>
      <w:r>
        <w:separator/>
      </w:r>
    </w:p>
  </w:footnote>
  <w:footnote w:type="continuationSeparator" w:id="0">
    <w:p w14:paraId="620D40CA" w14:textId="77777777" w:rsidR="00AC1915" w:rsidRDefault="00AC1915" w:rsidP="00E044CB">
      <w:pPr>
        <w:spacing w:after="0" w:line="240" w:lineRule="auto"/>
      </w:pPr>
      <w:r>
        <w:continuationSeparator/>
      </w:r>
    </w:p>
  </w:footnote>
  <w:footnote w:type="continuationNotice" w:id="1">
    <w:p w14:paraId="64D8A130" w14:textId="77777777" w:rsidR="00AC1915" w:rsidRDefault="00AC19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A428B" w14:textId="77777777" w:rsidR="00F46AF6" w:rsidRPr="001F3ECE" w:rsidRDefault="00F46AF6" w:rsidP="00F46AF6">
    <w:pPr>
      <w:spacing w:line="480" w:lineRule="auto"/>
      <w:jc w:val="center"/>
      <w:rPr>
        <w:b/>
        <w:i/>
      </w:rPr>
    </w:pPr>
    <w:r w:rsidRPr="001F3ECE">
      <w:rPr>
        <w:b/>
        <w:i/>
      </w:rPr>
      <w:t>Supplementary material</w:t>
    </w:r>
  </w:p>
  <w:p w14:paraId="7673DC3C" w14:textId="77777777" w:rsidR="00F46AF6" w:rsidRDefault="00F46AF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hideSpellingErrors/>
  <w:hideGrammatical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K1MDYwNDc0MjEwsrRQ0lEKTi0uzszPAykwrgUALuYdviwAAAA="/>
  </w:docVars>
  <w:rsids>
    <w:rsidRoot w:val="00D85FA5"/>
    <w:rsid w:val="000001C4"/>
    <w:rsid w:val="000164FD"/>
    <w:rsid w:val="000437B7"/>
    <w:rsid w:val="00055261"/>
    <w:rsid w:val="0006311A"/>
    <w:rsid w:val="00070DDB"/>
    <w:rsid w:val="000853EB"/>
    <w:rsid w:val="000877D6"/>
    <w:rsid w:val="000C6200"/>
    <w:rsid w:val="000D325C"/>
    <w:rsid w:val="000E19C6"/>
    <w:rsid w:val="00161462"/>
    <w:rsid w:val="00163E96"/>
    <w:rsid w:val="001756D4"/>
    <w:rsid w:val="00177D7A"/>
    <w:rsid w:val="00187E88"/>
    <w:rsid w:val="001A3416"/>
    <w:rsid w:val="001C517B"/>
    <w:rsid w:val="001D4989"/>
    <w:rsid w:val="001F3ECE"/>
    <w:rsid w:val="00216389"/>
    <w:rsid w:val="00225A1C"/>
    <w:rsid w:val="002C4BCF"/>
    <w:rsid w:val="002C70AD"/>
    <w:rsid w:val="002F4D86"/>
    <w:rsid w:val="00312774"/>
    <w:rsid w:val="0031701C"/>
    <w:rsid w:val="0033008D"/>
    <w:rsid w:val="00343551"/>
    <w:rsid w:val="00370113"/>
    <w:rsid w:val="00374903"/>
    <w:rsid w:val="0038151B"/>
    <w:rsid w:val="00392DAE"/>
    <w:rsid w:val="003A6FA0"/>
    <w:rsid w:val="003B374B"/>
    <w:rsid w:val="003B3C62"/>
    <w:rsid w:val="003B7B52"/>
    <w:rsid w:val="003C76E8"/>
    <w:rsid w:val="003C79F8"/>
    <w:rsid w:val="003D4668"/>
    <w:rsid w:val="003D7345"/>
    <w:rsid w:val="003E130B"/>
    <w:rsid w:val="003E1395"/>
    <w:rsid w:val="003E3AFC"/>
    <w:rsid w:val="00406990"/>
    <w:rsid w:val="0043345C"/>
    <w:rsid w:val="004409A7"/>
    <w:rsid w:val="00445307"/>
    <w:rsid w:val="004518A8"/>
    <w:rsid w:val="0047610E"/>
    <w:rsid w:val="0048626C"/>
    <w:rsid w:val="004968BD"/>
    <w:rsid w:val="004B49FE"/>
    <w:rsid w:val="005154ED"/>
    <w:rsid w:val="00523F30"/>
    <w:rsid w:val="00524007"/>
    <w:rsid w:val="00526890"/>
    <w:rsid w:val="005359EF"/>
    <w:rsid w:val="0053696F"/>
    <w:rsid w:val="005437A3"/>
    <w:rsid w:val="00546470"/>
    <w:rsid w:val="00552951"/>
    <w:rsid w:val="00572E92"/>
    <w:rsid w:val="005A4D0D"/>
    <w:rsid w:val="005B46CF"/>
    <w:rsid w:val="005C438D"/>
    <w:rsid w:val="005F614B"/>
    <w:rsid w:val="00613CC2"/>
    <w:rsid w:val="00614E18"/>
    <w:rsid w:val="0061743C"/>
    <w:rsid w:val="00625CCF"/>
    <w:rsid w:val="00650255"/>
    <w:rsid w:val="00651BDA"/>
    <w:rsid w:val="00662DBB"/>
    <w:rsid w:val="00665208"/>
    <w:rsid w:val="00674C1E"/>
    <w:rsid w:val="006A374F"/>
    <w:rsid w:val="006C558F"/>
    <w:rsid w:val="006E659D"/>
    <w:rsid w:val="006F07B7"/>
    <w:rsid w:val="006F366D"/>
    <w:rsid w:val="006F47A3"/>
    <w:rsid w:val="00710DE5"/>
    <w:rsid w:val="00730F4C"/>
    <w:rsid w:val="00753342"/>
    <w:rsid w:val="00770976"/>
    <w:rsid w:val="00776C0F"/>
    <w:rsid w:val="00781A7B"/>
    <w:rsid w:val="00781AA0"/>
    <w:rsid w:val="007910B1"/>
    <w:rsid w:val="007B4384"/>
    <w:rsid w:val="007B67C5"/>
    <w:rsid w:val="007C564D"/>
    <w:rsid w:val="007E1254"/>
    <w:rsid w:val="008129DE"/>
    <w:rsid w:val="00822F82"/>
    <w:rsid w:val="00825B18"/>
    <w:rsid w:val="008322DB"/>
    <w:rsid w:val="0084503B"/>
    <w:rsid w:val="00873F65"/>
    <w:rsid w:val="00880EBD"/>
    <w:rsid w:val="008821FC"/>
    <w:rsid w:val="008A50BF"/>
    <w:rsid w:val="008A7518"/>
    <w:rsid w:val="008C490C"/>
    <w:rsid w:val="008C4E6F"/>
    <w:rsid w:val="008D5C9F"/>
    <w:rsid w:val="00907ECE"/>
    <w:rsid w:val="00913842"/>
    <w:rsid w:val="00917115"/>
    <w:rsid w:val="00931F2B"/>
    <w:rsid w:val="00936948"/>
    <w:rsid w:val="00942BFE"/>
    <w:rsid w:val="00946347"/>
    <w:rsid w:val="009545BC"/>
    <w:rsid w:val="00954E5D"/>
    <w:rsid w:val="00957333"/>
    <w:rsid w:val="00981868"/>
    <w:rsid w:val="00995F00"/>
    <w:rsid w:val="009B0C36"/>
    <w:rsid w:val="009B7353"/>
    <w:rsid w:val="009D7F21"/>
    <w:rsid w:val="009E174C"/>
    <w:rsid w:val="00A209FE"/>
    <w:rsid w:val="00A24DC0"/>
    <w:rsid w:val="00A45BE6"/>
    <w:rsid w:val="00A65832"/>
    <w:rsid w:val="00A809E6"/>
    <w:rsid w:val="00A97B47"/>
    <w:rsid w:val="00AA413B"/>
    <w:rsid w:val="00AA7597"/>
    <w:rsid w:val="00AC1915"/>
    <w:rsid w:val="00AF4B56"/>
    <w:rsid w:val="00B05E26"/>
    <w:rsid w:val="00B064C2"/>
    <w:rsid w:val="00B1138D"/>
    <w:rsid w:val="00B32860"/>
    <w:rsid w:val="00B335D4"/>
    <w:rsid w:val="00B46AC6"/>
    <w:rsid w:val="00B6200D"/>
    <w:rsid w:val="00B70431"/>
    <w:rsid w:val="00BB4A2A"/>
    <w:rsid w:val="00BB5503"/>
    <w:rsid w:val="00BC58DF"/>
    <w:rsid w:val="00BC7A3D"/>
    <w:rsid w:val="00C06621"/>
    <w:rsid w:val="00C11697"/>
    <w:rsid w:val="00C431E9"/>
    <w:rsid w:val="00C47639"/>
    <w:rsid w:val="00C71574"/>
    <w:rsid w:val="00C816AD"/>
    <w:rsid w:val="00C95593"/>
    <w:rsid w:val="00CB0990"/>
    <w:rsid w:val="00CB45D0"/>
    <w:rsid w:val="00CC031A"/>
    <w:rsid w:val="00CE76CF"/>
    <w:rsid w:val="00D04421"/>
    <w:rsid w:val="00D10C90"/>
    <w:rsid w:val="00D1348B"/>
    <w:rsid w:val="00D22CBD"/>
    <w:rsid w:val="00D304AD"/>
    <w:rsid w:val="00D4364D"/>
    <w:rsid w:val="00D540F1"/>
    <w:rsid w:val="00D675C1"/>
    <w:rsid w:val="00D8103E"/>
    <w:rsid w:val="00D85FA5"/>
    <w:rsid w:val="00D86602"/>
    <w:rsid w:val="00D95131"/>
    <w:rsid w:val="00DB0278"/>
    <w:rsid w:val="00DC278A"/>
    <w:rsid w:val="00DD4838"/>
    <w:rsid w:val="00DD5311"/>
    <w:rsid w:val="00DE33E8"/>
    <w:rsid w:val="00DE3612"/>
    <w:rsid w:val="00DF38A4"/>
    <w:rsid w:val="00DF7D35"/>
    <w:rsid w:val="00E044CB"/>
    <w:rsid w:val="00E04D63"/>
    <w:rsid w:val="00E13356"/>
    <w:rsid w:val="00E14266"/>
    <w:rsid w:val="00E15043"/>
    <w:rsid w:val="00E17223"/>
    <w:rsid w:val="00E22E44"/>
    <w:rsid w:val="00E273FA"/>
    <w:rsid w:val="00E35B47"/>
    <w:rsid w:val="00E57BDF"/>
    <w:rsid w:val="00E62936"/>
    <w:rsid w:val="00E76BF5"/>
    <w:rsid w:val="00EB403E"/>
    <w:rsid w:val="00EB425C"/>
    <w:rsid w:val="00EB5885"/>
    <w:rsid w:val="00EB6A9E"/>
    <w:rsid w:val="00EC3B2F"/>
    <w:rsid w:val="00ED2A61"/>
    <w:rsid w:val="00EE3547"/>
    <w:rsid w:val="00EE7E3A"/>
    <w:rsid w:val="00EF5C47"/>
    <w:rsid w:val="00F00AD9"/>
    <w:rsid w:val="00F12D78"/>
    <w:rsid w:val="00F17643"/>
    <w:rsid w:val="00F24663"/>
    <w:rsid w:val="00F3140E"/>
    <w:rsid w:val="00F31F76"/>
    <w:rsid w:val="00F40CFC"/>
    <w:rsid w:val="00F46AF6"/>
    <w:rsid w:val="00F51A70"/>
    <w:rsid w:val="00F74662"/>
    <w:rsid w:val="00F75C80"/>
    <w:rsid w:val="00F82C4A"/>
    <w:rsid w:val="00FB0583"/>
    <w:rsid w:val="00FB2C86"/>
    <w:rsid w:val="00FB63C5"/>
    <w:rsid w:val="00FC5A7F"/>
    <w:rsid w:val="00FD57FC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2201"/>
  <w15:chartTrackingRefBased/>
  <w15:docId w15:val="{5E834CCD-0384-4264-956B-FE379881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E33E8"/>
    <w:pPr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E33E8"/>
    <w:rPr>
      <w:color w:val="0000FF" w:themeColor="hyperlink"/>
      <w:u w:val="single"/>
    </w:rPr>
  </w:style>
  <w:style w:type="table" w:customStyle="1" w:styleId="TableGrid1">
    <w:name w:val="Table Grid1"/>
    <w:basedOn w:val="NormaleTabelle"/>
    <w:next w:val="Tabellenraster"/>
    <w:uiPriority w:val="59"/>
    <w:rsid w:val="00E04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E04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E044CB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4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44CB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04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44CB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E04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44CB"/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0442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04421"/>
    <w:pPr>
      <w:spacing w:after="160" w:line="240" w:lineRule="auto"/>
      <w:jc w:val="left"/>
    </w:pPr>
    <w:rPr>
      <w:rFonts w:asciiTheme="majorHAnsi" w:eastAsia="MS Mincho" w:hAnsiTheme="majorHAnsi"/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04421"/>
    <w:rPr>
      <w:rFonts w:asciiTheme="majorHAnsi" w:eastAsia="MS Mincho" w:hAnsiTheme="majorHAnsi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4421"/>
    <w:pPr>
      <w:spacing w:after="200"/>
      <w:jc w:val="both"/>
    </w:pPr>
    <w:rPr>
      <w:rFonts w:ascii="Arial" w:eastAsiaTheme="minorHAnsi" w:hAnsi="Arial"/>
      <w:b/>
      <w:bCs/>
      <w:lang w:val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4421"/>
    <w:rPr>
      <w:rFonts w:ascii="Arial" w:eastAsia="MS Mincho" w:hAnsi="Arial"/>
      <w:b/>
      <w:bCs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EB6A9E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koesters@fz-juelich.de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4.emf"/><Relationship Id="rId26" Type="http://schemas.openxmlformats.org/officeDocument/2006/relationships/image" Target="media/image8.emf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hyperlink" Target="mailto:m.mutz@fz-juelich.de" TargetMode="External"/><Relationship Id="rId12" Type="http://schemas.openxmlformats.org/officeDocument/2006/relationships/image" Target="media/image1.e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j.marienhagen@fz-juelich.de" TargetMode="External"/><Relationship Id="rId24" Type="http://schemas.openxmlformats.org/officeDocument/2006/relationships/image" Target="media/image7.emf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header" Target="header1.xml"/><Relationship Id="rId10" Type="http://schemas.openxmlformats.org/officeDocument/2006/relationships/hyperlink" Target="mailto:n.wierckx@fz-juelich.de" TargetMode="External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hyperlink" Target="mailto:b.wynands@fz-juelich.de" TargetMode="External"/><Relationship Id="rId14" Type="http://schemas.openxmlformats.org/officeDocument/2006/relationships/image" Target="media/image2.emf"/><Relationship Id="rId22" Type="http://schemas.openxmlformats.org/officeDocument/2006/relationships/image" Target="media/image6.emf"/><Relationship Id="rId27" Type="http://schemas.openxmlformats.org/officeDocument/2006/relationships/oleObject" Target="embeddings/oleObject8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03B41-A62A-408D-8CA4-AA4FB817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948</Words>
  <Characters>5977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Mutz, Mario</dc:creator>
  <cp:keywords/>
  <dc:description/>
  <cp:lastModifiedBy>Marienhagen, Jan</cp:lastModifiedBy>
  <cp:revision>3</cp:revision>
  <dcterms:created xsi:type="dcterms:W3CDTF">2023-08-03T16:05:00Z</dcterms:created>
  <dcterms:modified xsi:type="dcterms:W3CDTF">2023-08-03T16:06:00Z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7b5be0d8fb55bd8c084b8769184abda28a56e6ce37cde407426303a6d7168037</vt:lpwstr>
  </property>
</Properties>
</file>