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5674" w14:textId="7C30C737" w:rsidR="001520CB" w:rsidRPr="001520CB" w:rsidRDefault="001520CB">
      <w:pPr>
        <w:rPr>
          <w:b/>
          <w:sz w:val="36"/>
        </w:rPr>
      </w:pPr>
      <w:r w:rsidRPr="001520CB">
        <w:rPr>
          <w:b/>
          <w:sz w:val="36"/>
        </w:rPr>
        <w:t>SUPPLEM</w:t>
      </w:r>
      <w:r w:rsidR="00B075F6">
        <w:rPr>
          <w:b/>
          <w:sz w:val="36"/>
        </w:rPr>
        <w:t>E</w:t>
      </w:r>
      <w:r w:rsidRPr="001520CB">
        <w:rPr>
          <w:b/>
          <w:sz w:val="36"/>
        </w:rPr>
        <w:t>NTARY INFORMATION</w:t>
      </w:r>
    </w:p>
    <w:p w14:paraId="1CB966E8" w14:textId="1E89F7E6" w:rsidR="001520CB" w:rsidRDefault="001520CB"/>
    <w:p w14:paraId="2DF7F0AC" w14:textId="77777777" w:rsidR="001520CB" w:rsidRDefault="001520CB"/>
    <w:p w14:paraId="0FAD8995" w14:textId="77777777" w:rsidR="001520CB" w:rsidRPr="00BD2204" w:rsidRDefault="001520CB" w:rsidP="001520CB">
      <w:pPr>
        <w:pStyle w:val="Title"/>
        <w:jc w:val="center"/>
        <w:rPr>
          <w:rFonts w:eastAsia="Times New Roman"/>
          <w:sz w:val="44"/>
          <w:lang w:eastAsia="en-GB"/>
        </w:rPr>
      </w:pPr>
      <w:r>
        <w:rPr>
          <w:rFonts w:eastAsia="Times New Roman"/>
          <w:sz w:val="44"/>
          <w:lang w:eastAsia="en-GB"/>
        </w:rPr>
        <w:t>Modifications</w:t>
      </w:r>
      <w:r w:rsidRPr="00BD2204">
        <w:rPr>
          <w:rFonts w:eastAsia="Times New Roman"/>
          <w:sz w:val="44"/>
          <w:lang w:eastAsia="en-GB"/>
        </w:rPr>
        <w:t xml:space="preserve"> </w:t>
      </w:r>
      <w:r>
        <w:rPr>
          <w:rFonts w:eastAsia="Times New Roman"/>
          <w:sz w:val="44"/>
          <w:lang w:eastAsia="en-GB"/>
        </w:rPr>
        <w:t xml:space="preserve">of </w:t>
      </w:r>
      <w:r w:rsidRPr="00104951">
        <w:rPr>
          <w:rFonts w:eastAsia="Times New Roman"/>
          <w:sz w:val="44"/>
          <w:lang w:eastAsia="en-GB"/>
        </w:rPr>
        <w:t>the 5’ region of the CASPON</w:t>
      </w:r>
      <w:r>
        <w:rPr>
          <w:rFonts w:eastAsia="Times New Roman"/>
          <w:sz w:val="44"/>
          <w:lang w:eastAsia="en-GB"/>
        </w:rPr>
        <w:t>™</w:t>
      </w:r>
      <w:r w:rsidRPr="00104951">
        <w:rPr>
          <w:rFonts w:eastAsia="Times New Roman"/>
          <w:sz w:val="44"/>
          <w:lang w:eastAsia="en-GB"/>
        </w:rPr>
        <w:t xml:space="preserve"> tag’s mRNA further enhance soluble recombinant protein product</w:t>
      </w:r>
      <w:r w:rsidRPr="00BD2204">
        <w:rPr>
          <w:rFonts w:eastAsia="Times New Roman"/>
          <w:sz w:val="44"/>
          <w:lang w:eastAsia="en-GB"/>
        </w:rPr>
        <w:t>ion</w:t>
      </w:r>
      <w:r>
        <w:rPr>
          <w:rFonts w:eastAsia="Times New Roman"/>
          <w:sz w:val="44"/>
          <w:lang w:eastAsia="en-GB"/>
        </w:rPr>
        <w:t xml:space="preserve"> in </w:t>
      </w:r>
      <w:r w:rsidRPr="00034813">
        <w:rPr>
          <w:rFonts w:eastAsia="Times New Roman"/>
          <w:i/>
          <w:sz w:val="44"/>
          <w:lang w:eastAsia="en-GB"/>
        </w:rPr>
        <w:t>E</w:t>
      </w:r>
      <w:r>
        <w:rPr>
          <w:rFonts w:eastAsia="Times New Roman"/>
          <w:i/>
          <w:sz w:val="44"/>
          <w:lang w:eastAsia="en-GB"/>
        </w:rPr>
        <w:t>scherichia</w:t>
      </w:r>
      <w:r w:rsidRPr="00034813">
        <w:rPr>
          <w:rFonts w:eastAsia="Times New Roman"/>
          <w:i/>
          <w:sz w:val="44"/>
          <w:lang w:eastAsia="en-GB"/>
        </w:rPr>
        <w:t xml:space="preserve"> coli</w:t>
      </w:r>
    </w:p>
    <w:p w14:paraId="0F83CE8E" w14:textId="77777777" w:rsidR="001520CB" w:rsidRPr="00E22AA6" w:rsidRDefault="001520CB" w:rsidP="001520CB">
      <w:pPr>
        <w:rPr>
          <w:lang w:eastAsia="en-GB"/>
        </w:rPr>
      </w:pPr>
    </w:p>
    <w:p w14:paraId="4E97E49E" w14:textId="77777777" w:rsidR="001520CB" w:rsidRDefault="001520CB" w:rsidP="001520CB">
      <w:pPr>
        <w:rPr>
          <w:lang w:eastAsia="en-GB"/>
        </w:rPr>
      </w:pPr>
    </w:p>
    <w:p w14:paraId="342A62BB" w14:textId="77777777" w:rsidR="001520CB" w:rsidRPr="001132E0" w:rsidRDefault="001520CB" w:rsidP="001520CB">
      <w:pPr>
        <w:rPr>
          <w:lang w:val="de-AT" w:eastAsia="en-GB"/>
        </w:rPr>
      </w:pPr>
      <w:r w:rsidRPr="001132E0">
        <w:rPr>
          <w:lang w:val="de-AT" w:eastAsia="en-GB"/>
        </w:rPr>
        <w:t xml:space="preserve">Christoph Köppl </w:t>
      </w:r>
      <w:r w:rsidRPr="001132E0">
        <w:rPr>
          <w:vertAlign w:val="superscript"/>
          <w:lang w:val="de-AT" w:eastAsia="en-GB"/>
        </w:rPr>
        <w:t>1,2</w:t>
      </w:r>
      <w:r w:rsidRPr="001132E0">
        <w:rPr>
          <w:lang w:val="de-AT" w:eastAsia="en-GB"/>
        </w:rPr>
        <w:t xml:space="preserve">, </w:t>
      </w:r>
      <w:r>
        <w:rPr>
          <w:lang w:val="de-AT" w:eastAsia="en-GB"/>
        </w:rPr>
        <w:t xml:space="preserve">Wolfgang Buchinger </w:t>
      </w:r>
      <w:r w:rsidRPr="00E225C6">
        <w:rPr>
          <w:vertAlign w:val="superscript"/>
          <w:lang w:val="de-AT" w:eastAsia="en-GB"/>
        </w:rPr>
        <w:t>3</w:t>
      </w:r>
      <w:r>
        <w:rPr>
          <w:lang w:val="de-AT" w:eastAsia="en-GB"/>
        </w:rPr>
        <w:t xml:space="preserve">, </w:t>
      </w:r>
      <w:r w:rsidRPr="001132E0">
        <w:rPr>
          <w:lang w:val="de-AT" w:eastAsia="en-GB"/>
        </w:rPr>
        <w:t xml:space="preserve">Gerald </w:t>
      </w:r>
      <w:proofErr w:type="spellStart"/>
      <w:r w:rsidRPr="001132E0">
        <w:rPr>
          <w:lang w:val="de-AT" w:eastAsia="en-GB"/>
        </w:rPr>
        <w:t>Striedner</w:t>
      </w:r>
      <w:proofErr w:type="spellEnd"/>
      <w:r w:rsidRPr="001132E0">
        <w:rPr>
          <w:lang w:val="de-AT" w:eastAsia="en-GB"/>
        </w:rPr>
        <w:t xml:space="preserve"> </w:t>
      </w:r>
      <w:r w:rsidRPr="001132E0">
        <w:rPr>
          <w:vertAlign w:val="superscript"/>
          <w:lang w:val="de-AT" w:eastAsia="en-GB"/>
        </w:rPr>
        <w:t>1,2</w:t>
      </w:r>
      <w:r>
        <w:rPr>
          <w:vertAlign w:val="superscript"/>
          <w:lang w:val="de-AT" w:eastAsia="en-GB"/>
        </w:rPr>
        <w:t xml:space="preserve"> </w:t>
      </w:r>
      <w:r w:rsidRPr="001132E0">
        <w:rPr>
          <w:lang w:val="de-AT" w:eastAsia="en-GB"/>
        </w:rPr>
        <w:t>and</w:t>
      </w:r>
      <w:r>
        <w:rPr>
          <w:lang w:val="de-AT" w:eastAsia="en-GB"/>
        </w:rPr>
        <w:t xml:space="preserve"> </w:t>
      </w:r>
      <w:r w:rsidRPr="001132E0">
        <w:rPr>
          <w:lang w:val="de-AT" w:eastAsia="en-GB"/>
        </w:rPr>
        <w:t xml:space="preserve">Monika Cserjan-Puschmann </w:t>
      </w:r>
      <w:r w:rsidRPr="001132E0">
        <w:rPr>
          <w:vertAlign w:val="superscript"/>
          <w:lang w:val="de-AT" w:eastAsia="en-GB"/>
        </w:rPr>
        <w:t>1,2, *</w:t>
      </w:r>
    </w:p>
    <w:p w14:paraId="591A77E6" w14:textId="77777777" w:rsidR="001520CB" w:rsidRPr="005D4F8C" w:rsidRDefault="001520CB" w:rsidP="001520CB">
      <w:pPr>
        <w:spacing w:after="0"/>
        <w:ind w:left="142" w:hanging="142"/>
        <w:rPr>
          <w:sz w:val="20"/>
          <w:szCs w:val="20"/>
          <w:lang w:val="en-US" w:eastAsia="en-GB"/>
        </w:rPr>
      </w:pPr>
      <w:r w:rsidRPr="005D4F8C">
        <w:rPr>
          <w:sz w:val="20"/>
          <w:szCs w:val="20"/>
          <w:vertAlign w:val="superscript"/>
          <w:lang w:val="en-US" w:eastAsia="en-GB"/>
        </w:rPr>
        <w:t>1</w:t>
      </w:r>
      <w:r w:rsidRPr="005D4F8C">
        <w:rPr>
          <w:sz w:val="20"/>
          <w:szCs w:val="20"/>
          <w:lang w:val="en-US" w:eastAsia="en-GB"/>
        </w:rPr>
        <w:t xml:space="preserve"> Austrian Centre of Industrial Biotechnology, </w:t>
      </w:r>
      <w:proofErr w:type="spellStart"/>
      <w:r w:rsidRPr="005D4F8C">
        <w:rPr>
          <w:sz w:val="20"/>
          <w:szCs w:val="20"/>
          <w:lang w:val="en-US" w:eastAsia="en-GB"/>
        </w:rPr>
        <w:t>Muthgasse</w:t>
      </w:r>
      <w:proofErr w:type="spellEnd"/>
      <w:r w:rsidRPr="005D4F8C">
        <w:rPr>
          <w:sz w:val="20"/>
          <w:szCs w:val="20"/>
          <w:lang w:val="en-US" w:eastAsia="en-GB"/>
        </w:rPr>
        <w:t xml:space="preserve"> 18, 1190 Vienna, Austria;</w:t>
      </w:r>
    </w:p>
    <w:p w14:paraId="677695D5" w14:textId="77777777" w:rsidR="001520CB" w:rsidRDefault="001520CB" w:rsidP="001520CB">
      <w:pPr>
        <w:spacing w:after="0"/>
        <w:ind w:left="142" w:hanging="142"/>
        <w:rPr>
          <w:sz w:val="20"/>
          <w:szCs w:val="20"/>
          <w:lang w:val="en-US" w:eastAsia="en-GB"/>
        </w:rPr>
      </w:pPr>
      <w:r w:rsidRPr="005D4F8C">
        <w:rPr>
          <w:sz w:val="20"/>
          <w:szCs w:val="20"/>
          <w:vertAlign w:val="superscript"/>
          <w:lang w:val="en-US" w:eastAsia="en-GB"/>
        </w:rPr>
        <w:t>2</w:t>
      </w:r>
      <w:r w:rsidRPr="005D4F8C">
        <w:rPr>
          <w:sz w:val="20"/>
          <w:szCs w:val="20"/>
          <w:lang w:val="en-US" w:eastAsia="en-GB"/>
        </w:rPr>
        <w:t xml:space="preserve"> Department of Biotechnology, Institute of Bioprocess Science and Engineering, University of Natural Resources and Life Sciences, </w:t>
      </w:r>
      <w:proofErr w:type="spellStart"/>
      <w:r w:rsidRPr="005D4F8C">
        <w:rPr>
          <w:sz w:val="20"/>
          <w:szCs w:val="20"/>
          <w:lang w:val="en-US" w:eastAsia="en-GB"/>
        </w:rPr>
        <w:t>Muthgasse</w:t>
      </w:r>
      <w:proofErr w:type="spellEnd"/>
      <w:r w:rsidRPr="005D4F8C">
        <w:rPr>
          <w:sz w:val="20"/>
          <w:szCs w:val="20"/>
          <w:lang w:val="en-US" w:eastAsia="en-GB"/>
        </w:rPr>
        <w:t xml:space="preserve"> 18, 1190 Vienna, Austria;</w:t>
      </w:r>
    </w:p>
    <w:p w14:paraId="4B5F0011" w14:textId="54994E67" w:rsidR="001520CB" w:rsidRPr="00E225C6" w:rsidRDefault="001520CB" w:rsidP="001520CB">
      <w:pPr>
        <w:ind w:left="142" w:hanging="142"/>
        <w:rPr>
          <w:sz w:val="20"/>
          <w:szCs w:val="20"/>
          <w:lang w:val="en-US" w:eastAsia="en-GB"/>
        </w:rPr>
      </w:pPr>
      <w:r w:rsidRPr="00E225C6">
        <w:rPr>
          <w:sz w:val="20"/>
          <w:szCs w:val="20"/>
          <w:vertAlign w:val="superscript"/>
          <w:lang w:val="en-US" w:eastAsia="en-GB"/>
        </w:rPr>
        <w:t>3</w:t>
      </w:r>
      <w:r>
        <w:rPr>
          <w:sz w:val="20"/>
          <w:szCs w:val="20"/>
          <w:lang w:val="en-US" w:eastAsia="en-GB"/>
        </w:rPr>
        <w:t xml:space="preserve"> </w:t>
      </w:r>
      <w:r w:rsidRPr="00E225C6">
        <w:rPr>
          <w:sz w:val="20"/>
          <w:szCs w:val="20"/>
          <w:lang w:val="en-US" w:eastAsia="en-GB"/>
        </w:rPr>
        <w:t xml:space="preserve">Biopharma Austria, </w:t>
      </w:r>
      <w:r w:rsidR="00193BD4">
        <w:rPr>
          <w:sz w:val="20"/>
          <w:szCs w:val="20"/>
          <w:lang w:val="en-US" w:eastAsia="en-GB"/>
        </w:rPr>
        <w:t>Development Operations</w:t>
      </w:r>
      <w:r w:rsidRPr="00E225C6">
        <w:rPr>
          <w:sz w:val="20"/>
          <w:szCs w:val="20"/>
          <w:lang w:val="en-US" w:eastAsia="en-GB"/>
        </w:rPr>
        <w:t>, Boehringer Ingelheim Regional Center Vienna GmbH &amp; Co KG, Dr.-Boehringer-Gasse 5-11, A-1121 Vienna, Austria</w:t>
      </w:r>
    </w:p>
    <w:p w14:paraId="1B867DB3" w14:textId="353065AD" w:rsidR="001520CB" w:rsidRDefault="001520C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43FE0CE1" w14:textId="4E3D2A24" w:rsidR="00CB41E9" w:rsidRDefault="00CB41E9" w:rsidP="00CB41E9">
      <w:pPr>
        <w:pStyle w:val="Heading1"/>
      </w:pPr>
      <w:r>
        <w:lastRenderedPageBreak/>
        <w:t>Oligonucleotide sequences</w:t>
      </w:r>
    </w:p>
    <w:p w14:paraId="4B6B26FA" w14:textId="77777777" w:rsidR="00CB41E9" w:rsidRDefault="00CB41E9" w:rsidP="00CB41E9">
      <w:pPr>
        <w:pStyle w:val="Caption"/>
        <w:keepNext/>
      </w:pPr>
    </w:p>
    <w:p w14:paraId="561444C6" w14:textId="40505E2B" w:rsidR="00CB41E9" w:rsidRDefault="00CB41E9" w:rsidP="00CB41E9">
      <w:pPr>
        <w:pStyle w:val="Caption"/>
        <w:keepNext/>
      </w:pPr>
      <w:r w:rsidRPr="001520CB">
        <w:rPr>
          <w:b/>
        </w:rPr>
        <w:t>Table S</w:t>
      </w:r>
      <w:r w:rsidRPr="001520CB">
        <w:rPr>
          <w:b/>
        </w:rPr>
        <w:fldChar w:fldCharType="begin"/>
      </w:r>
      <w:r w:rsidRPr="001520CB">
        <w:rPr>
          <w:b/>
        </w:rPr>
        <w:instrText xml:space="preserve"> SEQ Table \* ARABIC </w:instrText>
      </w:r>
      <w:r w:rsidRPr="001520CB">
        <w:rPr>
          <w:b/>
        </w:rPr>
        <w:fldChar w:fldCharType="separate"/>
      </w:r>
      <w:r w:rsidR="00AD2565">
        <w:rPr>
          <w:b/>
          <w:noProof/>
        </w:rPr>
        <w:t>1</w:t>
      </w:r>
      <w:r w:rsidRPr="001520CB">
        <w:rPr>
          <w:b/>
          <w:noProof/>
        </w:rPr>
        <w:fldChar w:fldCharType="end"/>
      </w:r>
      <w:r>
        <w:t xml:space="preserve">: Primer and </w:t>
      </w:r>
      <w:proofErr w:type="spellStart"/>
      <w:r>
        <w:t>gBlocks</w:t>
      </w:r>
      <w:proofErr w:type="spellEnd"/>
      <w:r>
        <w:t xml:space="preserve"> used for cloning and sequencing. Lower case letters denote </w:t>
      </w:r>
      <w:proofErr w:type="spellStart"/>
      <w:r>
        <w:t>BsaI</w:t>
      </w:r>
      <w:proofErr w:type="spellEnd"/>
      <w:r>
        <w:t xml:space="preserve"> cleavage sites with accompanying inserted bases for specific overhang creation.</w:t>
      </w:r>
    </w:p>
    <w:tbl>
      <w:tblPr>
        <w:tblStyle w:val="PlainTable1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2552"/>
        <w:gridCol w:w="4394"/>
      </w:tblGrid>
      <w:tr w:rsidR="00CB41E9" w:rsidRPr="0028528E" w14:paraId="6078B118" w14:textId="77777777" w:rsidTr="003572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29F5617" w14:textId="77777777" w:rsidR="00CB41E9" w:rsidRPr="0028528E" w:rsidRDefault="00CB41E9" w:rsidP="00357293">
            <w:r w:rsidRPr="0028528E">
              <w:t>Primer/</w:t>
            </w:r>
            <w:proofErr w:type="spellStart"/>
            <w:r w:rsidRPr="0028528E">
              <w:t>gBlock</w:t>
            </w:r>
            <w:proofErr w:type="spellEnd"/>
            <w:r w:rsidRPr="0028528E">
              <w:t xml:space="preserve"> number</w:t>
            </w:r>
          </w:p>
        </w:tc>
        <w:tc>
          <w:tcPr>
            <w:tcW w:w="2552" w:type="dxa"/>
          </w:tcPr>
          <w:p w14:paraId="15B69B5B" w14:textId="77777777" w:rsidR="00CB41E9" w:rsidRPr="0028528E" w:rsidRDefault="00CB41E9" w:rsidP="00357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8528E">
              <w:t>Name</w:t>
            </w:r>
          </w:p>
        </w:tc>
        <w:tc>
          <w:tcPr>
            <w:tcW w:w="4394" w:type="dxa"/>
          </w:tcPr>
          <w:p w14:paraId="1972B439" w14:textId="77777777" w:rsidR="00CB41E9" w:rsidRPr="0028528E" w:rsidRDefault="00CB41E9" w:rsidP="00357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8528E">
              <w:t>Sequence (5’-3’)</w:t>
            </w:r>
          </w:p>
        </w:tc>
      </w:tr>
      <w:tr w:rsidR="00CB41E9" w14:paraId="58790A7F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12EBD03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</w:t>
            </w:r>
          </w:p>
        </w:tc>
        <w:tc>
          <w:tcPr>
            <w:tcW w:w="2552" w:type="dxa"/>
          </w:tcPr>
          <w:p w14:paraId="4915E705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Seq-MCS-for</w:t>
            </w:r>
          </w:p>
        </w:tc>
        <w:tc>
          <w:tcPr>
            <w:tcW w:w="4394" w:type="dxa"/>
          </w:tcPr>
          <w:p w14:paraId="684C76DE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6FBE">
              <w:t>GAAGCAGCCCAGTAGTAG</w:t>
            </w:r>
          </w:p>
        </w:tc>
      </w:tr>
      <w:tr w:rsidR="00CB41E9" w14:paraId="664E0DD3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694A0E6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P2</w:t>
            </w:r>
          </w:p>
        </w:tc>
        <w:tc>
          <w:tcPr>
            <w:tcW w:w="2552" w:type="dxa"/>
          </w:tcPr>
          <w:p w14:paraId="7EED6D92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Seq-MCS-rev</w:t>
            </w:r>
          </w:p>
        </w:tc>
        <w:tc>
          <w:tcPr>
            <w:tcW w:w="4394" w:type="dxa"/>
          </w:tcPr>
          <w:p w14:paraId="759167F5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6FBE">
              <w:t>CGGATATAGTTCCTCCTTTCAG</w:t>
            </w:r>
          </w:p>
        </w:tc>
      </w:tr>
      <w:tr w:rsidR="00CB41E9" w14:paraId="67690ACD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B75402D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P3</w:t>
            </w:r>
          </w:p>
        </w:tc>
        <w:tc>
          <w:tcPr>
            <w:tcW w:w="2552" w:type="dxa"/>
          </w:tcPr>
          <w:p w14:paraId="3C2BE719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</w:t>
            </w:r>
            <w:r w:rsidRPr="008E6FBE">
              <w:t>nsert</w:t>
            </w:r>
            <w:r>
              <w:t>-</w:t>
            </w:r>
            <w:proofErr w:type="spellStart"/>
            <w:r w:rsidRPr="008E6FBE">
              <w:t>c</w:t>
            </w:r>
            <w:r>
              <w:t>ontr</w:t>
            </w:r>
            <w:proofErr w:type="spellEnd"/>
          </w:p>
        </w:tc>
        <w:tc>
          <w:tcPr>
            <w:tcW w:w="4394" w:type="dxa"/>
          </w:tcPr>
          <w:p w14:paraId="7B4D815F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6FBE">
              <w:t>ATAGGGGAAGACGAAGAGAGAAGGGTAATAATAAGGAGGTTATTTATGCTGGAGGATCCGGAACGCAACAAAGAGCGAAAGGAAGCTGAGTTG</w:t>
            </w:r>
          </w:p>
        </w:tc>
      </w:tr>
      <w:tr w:rsidR="00CB41E9" w14:paraId="69D383AB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3D04CE3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P4</w:t>
            </w:r>
          </w:p>
        </w:tc>
        <w:tc>
          <w:tcPr>
            <w:tcW w:w="2552" w:type="dxa"/>
          </w:tcPr>
          <w:p w14:paraId="29228851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Insert-</w:t>
            </w:r>
            <w:proofErr w:type="spellStart"/>
            <w:r>
              <w:t>contr</w:t>
            </w:r>
            <w:proofErr w:type="spellEnd"/>
            <w:r>
              <w:t>-for</w:t>
            </w:r>
          </w:p>
        </w:tc>
        <w:tc>
          <w:tcPr>
            <w:tcW w:w="4394" w:type="dxa"/>
          </w:tcPr>
          <w:p w14:paraId="2CD45BD3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E6FBE">
              <w:t>ggtctcaATAGGGGAAGACGAAG</w:t>
            </w:r>
            <w:proofErr w:type="spellEnd"/>
          </w:p>
        </w:tc>
      </w:tr>
      <w:tr w:rsidR="00CB41E9" w14:paraId="4E44767D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26F250A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P5</w:t>
            </w:r>
          </w:p>
        </w:tc>
        <w:tc>
          <w:tcPr>
            <w:tcW w:w="2552" w:type="dxa"/>
          </w:tcPr>
          <w:p w14:paraId="2CECDC62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Insert-</w:t>
            </w:r>
            <w:proofErr w:type="spellStart"/>
            <w:r>
              <w:t>contr</w:t>
            </w:r>
            <w:proofErr w:type="spellEnd"/>
            <w:r>
              <w:t>-rev</w:t>
            </w:r>
          </w:p>
        </w:tc>
        <w:tc>
          <w:tcPr>
            <w:tcW w:w="4394" w:type="dxa"/>
          </w:tcPr>
          <w:p w14:paraId="15CF56DF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E6FBE">
              <w:t>ggtctctctCAACTCAGCTTCCTTTC</w:t>
            </w:r>
            <w:proofErr w:type="spellEnd"/>
          </w:p>
        </w:tc>
      </w:tr>
      <w:tr w:rsidR="00CB41E9" w14:paraId="097E08CB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3826C35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P6</w:t>
            </w:r>
          </w:p>
        </w:tc>
        <w:tc>
          <w:tcPr>
            <w:tcW w:w="2552" w:type="dxa"/>
          </w:tcPr>
          <w:p w14:paraId="2D7DFC14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Backbone-</w:t>
            </w:r>
            <w:proofErr w:type="spellStart"/>
            <w:r>
              <w:t>contr</w:t>
            </w:r>
            <w:proofErr w:type="spellEnd"/>
            <w:r>
              <w:t>-for</w:t>
            </w:r>
          </w:p>
        </w:tc>
        <w:tc>
          <w:tcPr>
            <w:tcW w:w="4394" w:type="dxa"/>
          </w:tcPr>
          <w:p w14:paraId="553C6867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E6FBE">
              <w:t>ggtctcatgCAAGCTCAAACCGCTGA</w:t>
            </w:r>
            <w:proofErr w:type="spellEnd"/>
          </w:p>
        </w:tc>
      </w:tr>
      <w:tr w:rsidR="00CB41E9" w14:paraId="2572E2E3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3241143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P7</w:t>
            </w:r>
          </w:p>
        </w:tc>
        <w:tc>
          <w:tcPr>
            <w:tcW w:w="2552" w:type="dxa"/>
          </w:tcPr>
          <w:p w14:paraId="59B7160C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Backbone-</w:t>
            </w:r>
            <w:proofErr w:type="spellStart"/>
            <w:r>
              <w:t>contr</w:t>
            </w:r>
            <w:proofErr w:type="spellEnd"/>
            <w:r>
              <w:t>-rev</w:t>
            </w:r>
          </w:p>
        </w:tc>
        <w:tc>
          <w:tcPr>
            <w:tcW w:w="4394" w:type="dxa"/>
          </w:tcPr>
          <w:p w14:paraId="5FD5BAFA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E6FBE">
              <w:t>ggtctctctatAGTGAGTCGTATTAATTTCGC</w:t>
            </w:r>
            <w:proofErr w:type="spellEnd"/>
          </w:p>
        </w:tc>
      </w:tr>
      <w:tr w:rsidR="00CB41E9" w14:paraId="01D3DFC8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376DEAE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P8</w:t>
            </w:r>
          </w:p>
        </w:tc>
        <w:tc>
          <w:tcPr>
            <w:tcW w:w="2552" w:type="dxa"/>
          </w:tcPr>
          <w:p w14:paraId="4249863D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Insert-Strep-</w:t>
            </w:r>
            <w:proofErr w:type="spellStart"/>
            <w:r>
              <w:t>TNFa</w:t>
            </w:r>
            <w:proofErr w:type="spellEnd"/>
            <w:r>
              <w:t>-for</w:t>
            </w:r>
          </w:p>
        </w:tc>
        <w:tc>
          <w:tcPr>
            <w:tcW w:w="4394" w:type="dxa"/>
          </w:tcPr>
          <w:p w14:paraId="19AFA183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E6FBE">
              <w:t>ggtctcaatGTCCGTTCCAGCAG</w:t>
            </w:r>
            <w:proofErr w:type="spellEnd"/>
          </w:p>
        </w:tc>
      </w:tr>
      <w:tr w:rsidR="00CB41E9" w14:paraId="7AD41266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83CB02F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P9</w:t>
            </w:r>
          </w:p>
        </w:tc>
        <w:tc>
          <w:tcPr>
            <w:tcW w:w="2552" w:type="dxa"/>
          </w:tcPr>
          <w:p w14:paraId="0B3FBB38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Insert-Strep-</w:t>
            </w:r>
            <w:proofErr w:type="spellStart"/>
            <w:r>
              <w:t>TNFa</w:t>
            </w:r>
            <w:proofErr w:type="spellEnd"/>
            <w:r>
              <w:t>-rev</w:t>
            </w:r>
          </w:p>
        </w:tc>
        <w:tc>
          <w:tcPr>
            <w:tcW w:w="4394" w:type="dxa"/>
          </w:tcPr>
          <w:p w14:paraId="26FE0A0B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E6FBE">
              <w:t>ggtctctcgGGCTTTGTTAGCAGCC</w:t>
            </w:r>
            <w:proofErr w:type="spellEnd"/>
          </w:p>
        </w:tc>
      </w:tr>
      <w:tr w:rsidR="00CB41E9" w14:paraId="2173BA66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D2BB0E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P10</w:t>
            </w:r>
          </w:p>
        </w:tc>
        <w:tc>
          <w:tcPr>
            <w:tcW w:w="2552" w:type="dxa"/>
          </w:tcPr>
          <w:p w14:paraId="135EE66C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Backbone-Strep-</w:t>
            </w:r>
            <w:proofErr w:type="spellStart"/>
            <w:r>
              <w:t>TNFa</w:t>
            </w:r>
            <w:proofErr w:type="spellEnd"/>
            <w:r>
              <w:t>-for</w:t>
            </w:r>
          </w:p>
        </w:tc>
        <w:tc>
          <w:tcPr>
            <w:tcW w:w="4394" w:type="dxa"/>
          </w:tcPr>
          <w:p w14:paraId="3ABA8B03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E6FBE">
              <w:t>ggtctcaccCGAAAGGAAGCTGAGTTG</w:t>
            </w:r>
            <w:proofErr w:type="spellEnd"/>
          </w:p>
        </w:tc>
      </w:tr>
      <w:tr w:rsidR="00CB41E9" w14:paraId="3CA89187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FC29964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P11</w:t>
            </w:r>
          </w:p>
        </w:tc>
        <w:tc>
          <w:tcPr>
            <w:tcW w:w="2552" w:type="dxa"/>
          </w:tcPr>
          <w:p w14:paraId="17839654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Backbone-Strep-</w:t>
            </w:r>
            <w:proofErr w:type="spellStart"/>
            <w:r>
              <w:t>TNFa</w:t>
            </w:r>
            <w:proofErr w:type="spellEnd"/>
            <w:r>
              <w:t>-rev</w:t>
            </w:r>
          </w:p>
        </w:tc>
        <w:tc>
          <w:tcPr>
            <w:tcW w:w="4394" w:type="dxa"/>
          </w:tcPr>
          <w:p w14:paraId="2E2AD7E1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E6FBE">
              <w:t>ggtctctacATCCGCCACATCCAC</w:t>
            </w:r>
            <w:proofErr w:type="spellEnd"/>
          </w:p>
        </w:tc>
      </w:tr>
      <w:tr w:rsidR="00CB41E9" w14:paraId="67290B51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9E3CA20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P12</w:t>
            </w:r>
          </w:p>
        </w:tc>
        <w:tc>
          <w:tcPr>
            <w:tcW w:w="2552" w:type="dxa"/>
          </w:tcPr>
          <w:p w14:paraId="22CDFE8D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gBlock</w:t>
            </w:r>
            <w:proofErr w:type="spellEnd"/>
            <w:r>
              <w:t>-for</w:t>
            </w:r>
          </w:p>
        </w:tc>
        <w:tc>
          <w:tcPr>
            <w:tcW w:w="4394" w:type="dxa"/>
          </w:tcPr>
          <w:p w14:paraId="53AB214B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E6FBE">
              <w:t>ggtctcaGTTTTGCGCCATTCGAT</w:t>
            </w:r>
            <w:proofErr w:type="spellEnd"/>
          </w:p>
        </w:tc>
      </w:tr>
      <w:tr w:rsidR="00CB41E9" w14:paraId="7630207C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CA410CC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P13</w:t>
            </w:r>
          </w:p>
        </w:tc>
        <w:tc>
          <w:tcPr>
            <w:tcW w:w="2552" w:type="dxa"/>
          </w:tcPr>
          <w:p w14:paraId="2D252AF1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gBlock</w:t>
            </w:r>
            <w:proofErr w:type="spellEnd"/>
            <w:r>
              <w:t>-rev</w:t>
            </w:r>
          </w:p>
        </w:tc>
        <w:tc>
          <w:tcPr>
            <w:tcW w:w="4394" w:type="dxa"/>
          </w:tcPr>
          <w:p w14:paraId="05ED284F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E6FBE">
              <w:t>ggtctctaacaGCACTTGAGAATAAATCAG</w:t>
            </w:r>
            <w:proofErr w:type="spellEnd"/>
          </w:p>
        </w:tc>
      </w:tr>
      <w:tr w:rsidR="00CB41E9" w14:paraId="694A59CE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F5B2152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P14</w:t>
            </w:r>
          </w:p>
        </w:tc>
        <w:tc>
          <w:tcPr>
            <w:tcW w:w="2552" w:type="dxa"/>
          </w:tcPr>
          <w:p w14:paraId="561A0C65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Backbone-for</w:t>
            </w:r>
          </w:p>
        </w:tc>
        <w:tc>
          <w:tcPr>
            <w:tcW w:w="4394" w:type="dxa"/>
          </w:tcPr>
          <w:p w14:paraId="405A7514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E6FBE">
              <w:t>ggtctcaTGTTCAAAGGTCAGGGTTG</w:t>
            </w:r>
            <w:proofErr w:type="spellEnd"/>
          </w:p>
        </w:tc>
      </w:tr>
      <w:tr w:rsidR="00CB41E9" w14:paraId="3EA55E44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4640FFF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P15</w:t>
            </w:r>
          </w:p>
        </w:tc>
        <w:tc>
          <w:tcPr>
            <w:tcW w:w="2552" w:type="dxa"/>
          </w:tcPr>
          <w:p w14:paraId="6DC69382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Backbone-rev</w:t>
            </w:r>
          </w:p>
        </w:tc>
        <w:tc>
          <w:tcPr>
            <w:tcW w:w="4394" w:type="dxa"/>
          </w:tcPr>
          <w:p w14:paraId="7615D550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E6FBE">
              <w:t>ggtctctaaacCTTTCGCGGTATGGCAT</w:t>
            </w:r>
            <w:proofErr w:type="spellEnd"/>
          </w:p>
        </w:tc>
      </w:tr>
      <w:tr w:rsidR="00CB41E9" w14:paraId="1C0FF06B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91E2873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P16</w:t>
            </w:r>
          </w:p>
        </w:tc>
        <w:tc>
          <w:tcPr>
            <w:tcW w:w="2552" w:type="dxa"/>
          </w:tcPr>
          <w:p w14:paraId="4502A423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T7AC-RARE-for</w:t>
            </w:r>
          </w:p>
        </w:tc>
        <w:tc>
          <w:tcPr>
            <w:tcW w:w="4394" w:type="dxa"/>
          </w:tcPr>
          <w:p w14:paraId="115F9CD2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B6742">
              <w:t>ggtctcaGAAAGGAATAAAGAAAGGAAA</w:t>
            </w:r>
            <w:proofErr w:type="spellEnd"/>
            <w:r>
              <w:br/>
            </w:r>
            <w:r w:rsidRPr="001B6742">
              <w:t>GAAGCTGAGTTGCAAG</w:t>
            </w:r>
          </w:p>
        </w:tc>
      </w:tr>
      <w:tr w:rsidR="00CB41E9" w14:paraId="28481A1D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A870154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P17</w:t>
            </w:r>
          </w:p>
        </w:tc>
        <w:tc>
          <w:tcPr>
            <w:tcW w:w="2552" w:type="dxa"/>
          </w:tcPr>
          <w:p w14:paraId="184ABFCC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T7AC-RARE-rev</w:t>
            </w:r>
          </w:p>
        </w:tc>
        <w:tc>
          <w:tcPr>
            <w:tcW w:w="4394" w:type="dxa"/>
          </w:tcPr>
          <w:p w14:paraId="06ACA524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1B6742">
              <w:t>ggtctcttttcGGGATCTTCTAGCATATGTATATCTCCTTC</w:t>
            </w:r>
            <w:proofErr w:type="spellEnd"/>
          </w:p>
        </w:tc>
      </w:tr>
      <w:tr w:rsidR="00CB41E9" w14:paraId="009BE9EC" w14:textId="77777777" w:rsidTr="003572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1EA1AD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t>G1</w:t>
            </w:r>
          </w:p>
        </w:tc>
        <w:tc>
          <w:tcPr>
            <w:tcW w:w="2552" w:type="dxa"/>
          </w:tcPr>
          <w:p w14:paraId="3F2D4D34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gBlock-opti</w:t>
            </w:r>
            <w:proofErr w:type="spellEnd"/>
          </w:p>
        </w:tc>
        <w:tc>
          <w:tcPr>
            <w:tcW w:w="4394" w:type="dxa"/>
          </w:tcPr>
          <w:p w14:paraId="47F79856" w14:textId="77777777" w:rsidR="00CB41E9" w:rsidRDefault="00CB41E9" w:rsidP="00357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0121">
              <w:t>ggtctca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GATCTCGATCCCGCGAAATTAATACGACTCACTATAGGGGAAAATAACGAAAGGGGTTAATATAAGGTAAAGTAAGGAGGTTTTTTATGCTGGAGGATCCGGAACGCAACAAAGAGCGAAAGGAAGCTGAGTTGCAAGCTCAAACCGCTGAGCAACACCATCATCACCATCATAGCGCGTGGAGCCATCCGCAGTTTGAAAAAGGCAGCGGCGTGGATGTGGCGGATGTCCGTTCCAGCAGCCGTACGCCGAGCGATAAACCTGTCGCGCACGTAGTGGCGAATCCGCAAGCCGAGGGTCAGCTGCAGTGGCTGAATCGTCGCGCGAACGCGCTGCTGGCCAATGGTGTTGAGCTGCGTGACAACCAACTGGTTGTTCCATCCGAAGGCCTGTACCTGATTTATTCTCAAGTGCtgttagagacc</w:t>
            </w:r>
          </w:p>
        </w:tc>
      </w:tr>
      <w:tr w:rsidR="00CB41E9" w14:paraId="2A8029F3" w14:textId="77777777" w:rsidTr="0035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69AB91" w14:textId="77777777" w:rsidR="00CB41E9" w:rsidRPr="0028528E" w:rsidRDefault="00CB41E9" w:rsidP="00357293">
            <w:pPr>
              <w:rPr>
                <w:b w:val="0"/>
                <w:bCs w:val="0"/>
              </w:rPr>
            </w:pPr>
            <w:r w:rsidRPr="0028528E">
              <w:rPr>
                <w:b w:val="0"/>
                <w:bCs w:val="0"/>
              </w:rPr>
              <w:lastRenderedPageBreak/>
              <w:t>G2</w:t>
            </w:r>
          </w:p>
        </w:tc>
        <w:tc>
          <w:tcPr>
            <w:tcW w:w="2552" w:type="dxa"/>
          </w:tcPr>
          <w:p w14:paraId="08E7D9A8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gBlock-ExpE</w:t>
            </w:r>
            <w:proofErr w:type="spellEnd"/>
          </w:p>
        </w:tc>
        <w:tc>
          <w:tcPr>
            <w:tcW w:w="4394" w:type="dxa"/>
          </w:tcPr>
          <w:p w14:paraId="4195CA56" w14:textId="77777777" w:rsidR="00CB41E9" w:rsidRDefault="00CB41E9" w:rsidP="00357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0121">
              <w:t>ggtctca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GATCTCGATCCCGCGAAATTAATACGACTCACTATAGGGGAAAGGGTTAACTTTAAAAAGGGACGAAGGAGGTATTTTATGCTGGAGGATCCGGAACGCAACAAAGAGCGAAAGGAAGCTGAGTTGCAAGCTCAAACCGCTGAGCAACACCATCATCACCATCATAGCGCGTGGAGCCATCCGCAGTTTGAAAAAGGCAGCGGCGTGGATGTGGCGGATGTCCGTTCCAGCAGCCGTACGCCGAGCGATAAACCTGTCGCGCACGTAGTGGCGAATCCGCAAGCCGAGGGTCAGCTGCAGTGGCTGAATCGTCGCGCGAACGCGCTGCTGGCCAATGGTGTTGAGCTGCGTGACAACCAACTGGTTGTTCCATCCGAAGGCCTGTACCTGATTTATTCTCAAGTGCtgttagagacc</w:t>
            </w:r>
          </w:p>
        </w:tc>
      </w:tr>
    </w:tbl>
    <w:p w14:paraId="11D6078D" w14:textId="77777777" w:rsidR="00CB41E9" w:rsidRPr="008E6FBE" w:rsidRDefault="00CB41E9" w:rsidP="00CB41E9"/>
    <w:p w14:paraId="661EC0B4" w14:textId="77777777" w:rsidR="00CB41E9" w:rsidRDefault="00CB41E9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60CBE7AD" w14:textId="52E63F7F" w:rsidR="00A85B40" w:rsidRDefault="002E254B" w:rsidP="00A85B40">
      <w:pPr>
        <w:pStyle w:val="Heading1"/>
      </w:pPr>
      <w:r>
        <w:lastRenderedPageBreak/>
        <w:t>Fermentation parameters</w:t>
      </w:r>
    </w:p>
    <w:p w14:paraId="082145E8" w14:textId="77777777" w:rsidR="002E254B" w:rsidRDefault="002E254B" w:rsidP="002E254B"/>
    <w:p w14:paraId="17AE20F6" w14:textId="75192FB7" w:rsidR="00B238DC" w:rsidRDefault="002E254B">
      <w:pPr>
        <w:rPr>
          <w:i/>
          <w:iCs/>
          <w:sz w:val="18"/>
          <w:szCs w:val="18"/>
        </w:rPr>
      </w:pPr>
      <w:r w:rsidRPr="001520CB">
        <w:rPr>
          <w:b/>
          <w:i/>
          <w:iCs/>
          <w:sz w:val="18"/>
          <w:szCs w:val="18"/>
        </w:rPr>
        <w:t>Table S</w:t>
      </w:r>
      <w:r w:rsidR="00F04004">
        <w:rPr>
          <w:b/>
          <w:i/>
          <w:iCs/>
          <w:sz w:val="18"/>
          <w:szCs w:val="18"/>
        </w:rPr>
        <w:t>2</w:t>
      </w:r>
      <w:r w:rsidRPr="002E254B">
        <w:rPr>
          <w:i/>
          <w:iCs/>
          <w:sz w:val="18"/>
          <w:szCs w:val="18"/>
        </w:rPr>
        <w:t>: Fermentation conditions for all 5'UTR variations</w:t>
      </w:r>
    </w:p>
    <w:tbl>
      <w:tblPr>
        <w:tblStyle w:val="PlainTable5"/>
        <w:tblpPr w:leftFromText="180" w:rightFromText="180" w:vertAnchor="page" w:horzAnchor="margin" w:tblpY="3025"/>
        <w:tblW w:w="9356" w:type="dxa"/>
        <w:tblLayout w:type="fixed"/>
        <w:tblLook w:val="0420" w:firstRow="1" w:lastRow="0" w:firstColumn="0" w:lastColumn="0" w:noHBand="0" w:noVBand="1"/>
      </w:tblPr>
      <w:tblGrid>
        <w:gridCol w:w="1418"/>
        <w:gridCol w:w="1390"/>
        <w:gridCol w:w="1408"/>
        <w:gridCol w:w="1171"/>
        <w:gridCol w:w="1560"/>
        <w:gridCol w:w="850"/>
        <w:gridCol w:w="1559"/>
      </w:tblGrid>
      <w:tr w:rsidR="00341808" w:rsidRPr="00D360F4" w14:paraId="28C4F1B3" w14:textId="77777777" w:rsidTr="003418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0"/>
        </w:trPr>
        <w:tc>
          <w:tcPr>
            <w:tcW w:w="1418" w:type="dxa"/>
            <w:vAlign w:val="bottom"/>
            <w:hideMark/>
          </w:tcPr>
          <w:p w14:paraId="4A64E246" w14:textId="77777777" w:rsidR="00341808" w:rsidRPr="00D360F4" w:rsidRDefault="00341808" w:rsidP="00341808">
            <w:pPr>
              <w:spacing w:after="160" w:line="259" w:lineRule="auto"/>
              <w:jc w:val="center"/>
            </w:pPr>
          </w:p>
        </w:tc>
        <w:tc>
          <w:tcPr>
            <w:tcW w:w="1390" w:type="dxa"/>
            <w:vAlign w:val="bottom"/>
            <w:hideMark/>
          </w:tcPr>
          <w:p w14:paraId="1B496E20" w14:textId="77777777" w:rsidR="00341808" w:rsidRPr="00D360F4" w:rsidRDefault="00341808" w:rsidP="00341808">
            <w:pPr>
              <w:spacing w:after="160"/>
              <w:jc w:val="center"/>
            </w:pPr>
            <w:r w:rsidRPr="00D360F4">
              <w:rPr>
                <w:b/>
                <w:bCs/>
                <w:lang w:val="en-US"/>
              </w:rPr>
              <w:t>Temp. [°C]</w:t>
            </w:r>
          </w:p>
        </w:tc>
        <w:tc>
          <w:tcPr>
            <w:tcW w:w="1408" w:type="dxa"/>
            <w:vAlign w:val="bottom"/>
            <w:hideMark/>
          </w:tcPr>
          <w:p w14:paraId="6B127B2B" w14:textId="77777777" w:rsidR="00341808" w:rsidRPr="00D360F4" w:rsidRDefault="00341808" w:rsidP="00341808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CDM [g/L]</w:t>
            </w:r>
          </w:p>
        </w:tc>
        <w:tc>
          <w:tcPr>
            <w:tcW w:w="1171" w:type="dxa"/>
            <w:vAlign w:val="bottom"/>
            <w:hideMark/>
          </w:tcPr>
          <w:p w14:paraId="3F0C0DA4" w14:textId="77777777" w:rsidR="00341808" w:rsidRPr="00D360F4" w:rsidRDefault="00341808" w:rsidP="00341808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Vol. [</w:t>
            </w:r>
            <w:r>
              <w:rPr>
                <w:b/>
                <w:bCs/>
                <w:lang w:val="en-US"/>
              </w:rPr>
              <w:t>m</w:t>
            </w:r>
            <w:r w:rsidRPr="00D360F4">
              <w:rPr>
                <w:b/>
                <w:bCs/>
                <w:lang w:val="en-US"/>
              </w:rPr>
              <w:t>L]</w:t>
            </w:r>
          </w:p>
        </w:tc>
        <w:tc>
          <w:tcPr>
            <w:tcW w:w="1560" w:type="dxa"/>
            <w:vAlign w:val="bottom"/>
            <w:hideMark/>
          </w:tcPr>
          <w:p w14:paraId="4C743182" w14:textId="77777777" w:rsidR="00341808" w:rsidRPr="00D360F4" w:rsidRDefault="00341808" w:rsidP="00341808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Duration [h]</w:t>
            </w:r>
          </w:p>
        </w:tc>
        <w:tc>
          <w:tcPr>
            <w:tcW w:w="850" w:type="dxa"/>
            <w:vAlign w:val="bottom"/>
            <w:hideMark/>
          </w:tcPr>
          <w:p w14:paraId="209C1568" w14:textId="77777777" w:rsidR="00341808" w:rsidRPr="00D360F4" w:rsidRDefault="00341808" w:rsidP="00341808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µ [h</w:t>
            </w:r>
            <w:r w:rsidRPr="00D360F4">
              <w:rPr>
                <w:b/>
                <w:bCs/>
                <w:vertAlign w:val="superscript"/>
                <w:lang w:val="en-US"/>
              </w:rPr>
              <w:t>-1</w:t>
            </w:r>
            <w:r w:rsidRPr="00D360F4">
              <w:rPr>
                <w:b/>
                <w:bCs/>
                <w:lang w:val="en-US"/>
              </w:rPr>
              <w:t>]</w:t>
            </w:r>
          </w:p>
        </w:tc>
        <w:tc>
          <w:tcPr>
            <w:tcW w:w="1559" w:type="dxa"/>
            <w:vAlign w:val="bottom"/>
            <w:hideMark/>
          </w:tcPr>
          <w:p w14:paraId="1EEDEDB5" w14:textId="77777777" w:rsidR="00341808" w:rsidRPr="00D360F4" w:rsidRDefault="00341808" w:rsidP="00341808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Gen</w:t>
            </w:r>
            <w:r>
              <w:rPr>
                <w:b/>
                <w:bCs/>
                <w:lang w:val="en-US"/>
              </w:rPr>
              <w:t>erations</w:t>
            </w:r>
          </w:p>
        </w:tc>
      </w:tr>
      <w:tr w:rsidR="00341808" w:rsidRPr="00D360F4" w14:paraId="7135A4D8" w14:textId="77777777" w:rsidTr="003418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tcW w:w="1418" w:type="dxa"/>
            <w:vAlign w:val="center"/>
            <w:hideMark/>
          </w:tcPr>
          <w:p w14:paraId="26793BAB" w14:textId="77777777" w:rsidR="00341808" w:rsidRPr="00D360F4" w:rsidRDefault="00341808" w:rsidP="00341808">
            <w:pPr>
              <w:spacing w:after="160" w:line="259" w:lineRule="auto"/>
            </w:pPr>
            <w:r w:rsidRPr="00D360F4">
              <w:rPr>
                <w:lang w:val="en-US"/>
              </w:rPr>
              <w:t>Batch</w:t>
            </w:r>
          </w:p>
        </w:tc>
        <w:tc>
          <w:tcPr>
            <w:tcW w:w="1390" w:type="dxa"/>
            <w:vAlign w:val="center"/>
            <w:hideMark/>
          </w:tcPr>
          <w:p w14:paraId="13F2C838" w14:textId="77777777" w:rsidR="00341808" w:rsidRPr="00D360F4" w:rsidRDefault="00341808" w:rsidP="00341808">
            <w:pPr>
              <w:spacing w:after="160" w:line="259" w:lineRule="auto"/>
            </w:pPr>
            <w:r w:rsidRPr="00D360F4">
              <w:rPr>
                <w:lang w:val="en-US"/>
              </w:rPr>
              <w:t>37</w:t>
            </w:r>
          </w:p>
        </w:tc>
        <w:tc>
          <w:tcPr>
            <w:tcW w:w="1408" w:type="dxa"/>
            <w:vAlign w:val="center"/>
            <w:hideMark/>
          </w:tcPr>
          <w:p w14:paraId="63F7CF8D" w14:textId="77777777" w:rsidR="00341808" w:rsidRPr="00D360F4" w:rsidRDefault="00341808" w:rsidP="00341808">
            <w:pPr>
              <w:spacing w:after="160" w:line="259" w:lineRule="auto"/>
            </w:pPr>
            <w:r>
              <w:rPr>
                <w:lang w:val="en-US"/>
              </w:rPr>
              <w:t>9.8</w:t>
            </w:r>
          </w:p>
        </w:tc>
        <w:tc>
          <w:tcPr>
            <w:tcW w:w="1171" w:type="dxa"/>
            <w:vAlign w:val="center"/>
            <w:hideMark/>
          </w:tcPr>
          <w:p w14:paraId="34E251CE" w14:textId="77777777" w:rsidR="00341808" w:rsidRPr="00D360F4" w:rsidRDefault="00341808" w:rsidP="00341808">
            <w:pPr>
              <w:spacing w:after="160" w:line="259" w:lineRule="auto"/>
            </w:pPr>
            <w:r>
              <w:rPr>
                <w:lang w:val="en-US"/>
              </w:rPr>
              <w:t>500</w:t>
            </w:r>
          </w:p>
        </w:tc>
        <w:tc>
          <w:tcPr>
            <w:tcW w:w="1560" w:type="dxa"/>
            <w:vAlign w:val="center"/>
            <w:hideMark/>
          </w:tcPr>
          <w:p w14:paraId="69690FCB" w14:textId="77777777" w:rsidR="00341808" w:rsidRPr="00D360F4" w:rsidRDefault="00341808" w:rsidP="00341808">
            <w:pPr>
              <w:spacing w:after="160" w:line="259" w:lineRule="auto"/>
            </w:pPr>
            <w:r>
              <w:rPr>
                <w:lang w:val="en-US"/>
              </w:rPr>
              <w:t>8.5</w:t>
            </w:r>
          </w:p>
        </w:tc>
        <w:tc>
          <w:tcPr>
            <w:tcW w:w="850" w:type="dxa"/>
            <w:vAlign w:val="center"/>
            <w:hideMark/>
          </w:tcPr>
          <w:p w14:paraId="7E8FD547" w14:textId="77777777" w:rsidR="00341808" w:rsidRPr="00D360F4" w:rsidRDefault="00341808" w:rsidP="00341808">
            <w:pPr>
              <w:spacing w:after="160" w:line="259" w:lineRule="auto"/>
            </w:pPr>
            <w:r>
              <w:t>-</w:t>
            </w:r>
          </w:p>
        </w:tc>
        <w:tc>
          <w:tcPr>
            <w:tcW w:w="1559" w:type="dxa"/>
            <w:vAlign w:val="center"/>
            <w:hideMark/>
          </w:tcPr>
          <w:p w14:paraId="6EF612A1" w14:textId="77777777" w:rsidR="00341808" w:rsidRPr="00D360F4" w:rsidRDefault="00341808" w:rsidP="00341808">
            <w:pPr>
              <w:spacing w:after="160" w:line="259" w:lineRule="auto"/>
            </w:pPr>
            <w:r w:rsidRPr="00D360F4">
              <w:rPr>
                <w:lang w:val="en-US"/>
              </w:rPr>
              <w:t>-</w:t>
            </w:r>
          </w:p>
        </w:tc>
      </w:tr>
      <w:tr w:rsidR="00341808" w:rsidRPr="00D360F4" w14:paraId="092FDE97" w14:textId="77777777" w:rsidTr="00341808">
        <w:trPr>
          <w:trHeight w:val="531"/>
        </w:trPr>
        <w:tc>
          <w:tcPr>
            <w:tcW w:w="1418" w:type="dxa"/>
            <w:vAlign w:val="center"/>
            <w:hideMark/>
          </w:tcPr>
          <w:p w14:paraId="3201E423" w14:textId="77777777" w:rsidR="00341808" w:rsidRPr="00D360F4" w:rsidRDefault="00341808" w:rsidP="00341808">
            <w:pPr>
              <w:spacing w:after="160" w:line="259" w:lineRule="auto"/>
            </w:pPr>
            <w:r w:rsidRPr="00D360F4">
              <w:rPr>
                <w:lang w:val="en-US"/>
              </w:rPr>
              <w:t>Fed- Batch</w:t>
            </w:r>
          </w:p>
        </w:tc>
        <w:tc>
          <w:tcPr>
            <w:tcW w:w="1390" w:type="dxa"/>
            <w:vAlign w:val="center"/>
            <w:hideMark/>
          </w:tcPr>
          <w:p w14:paraId="0D99DB53" w14:textId="77777777" w:rsidR="00341808" w:rsidRPr="00D360F4" w:rsidRDefault="00341808" w:rsidP="00341808">
            <w:pPr>
              <w:spacing w:after="160" w:line="259" w:lineRule="auto"/>
            </w:pPr>
            <w:r w:rsidRPr="00D360F4">
              <w:rPr>
                <w:lang w:val="en-US"/>
              </w:rPr>
              <w:t>30</w:t>
            </w:r>
          </w:p>
        </w:tc>
        <w:tc>
          <w:tcPr>
            <w:tcW w:w="1408" w:type="dxa"/>
            <w:vAlign w:val="center"/>
            <w:hideMark/>
          </w:tcPr>
          <w:p w14:paraId="627FB300" w14:textId="77777777" w:rsidR="00341808" w:rsidRPr="00D360F4" w:rsidRDefault="00341808" w:rsidP="00341808">
            <w:pPr>
              <w:spacing w:after="160" w:line="259" w:lineRule="auto"/>
            </w:pPr>
            <w:r>
              <w:rPr>
                <w:lang w:val="en-US"/>
              </w:rPr>
              <w:t>38.6</w:t>
            </w:r>
          </w:p>
        </w:tc>
        <w:tc>
          <w:tcPr>
            <w:tcW w:w="1171" w:type="dxa"/>
            <w:vAlign w:val="center"/>
            <w:hideMark/>
          </w:tcPr>
          <w:p w14:paraId="5802FB83" w14:textId="77777777" w:rsidR="00341808" w:rsidRPr="00D360F4" w:rsidRDefault="00341808" w:rsidP="00341808">
            <w:pPr>
              <w:spacing w:after="160" w:line="259" w:lineRule="auto"/>
            </w:pPr>
            <w:r>
              <w:rPr>
                <w:lang w:val="en-US"/>
              </w:rPr>
              <w:t>1038</w:t>
            </w:r>
          </w:p>
        </w:tc>
        <w:tc>
          <w:tcPr>
            <w:tcW w:w="1560" w:type="dxa"/>
            <w:vAlign w:val="center"/>
            <w:hideMark/>
          </w:tcPr>
          <w:p w14:paraId="0577BBBE" w14:textId="77777777" w:rsidR="00341808" w:rsidRPr="00D360F4" w:rsidRDefault="00341808" w:rsidP="00341808">
            <w:pPr>
              <w:spacing w:after="160" w:line="259" w:lineRule="auto"/>
            </w:pPr>
            <w:r>
              <w:rPr>
                <w:lang w:val="en-US"/>
              </w:rPr>
              <w:t>21.0</w:t>
            </w:r>
          </w:p>
        </w:tc>
        <w:tc>
          <w:tcPr>
            <w:tcW w:w="850" w:type="dxa"/>
            <w:vAlign w:val="center"/>
            <w:hideMark/>
          </w:tcPr>
          <w:p w14:paraId="5D6A11C2" w14:textId="77777777" w:rsidR="00341808" w:rsidRPr="00D360F4" w:rsidRDefault="00341808" w:rsidP="00341808">
            <w:pPr>
              <w:spacing w:after="160" w:line="259" w:lineRule="auto"/>
            </w:pPr>
            <w:r w:rsidRPr="00D360F4">
              <w:rPr>
                <w:lang w:val="en-US"/>
              </w:rPr>
              <w:t>0.1</w:t>
            </w:r>
          </w:p>
        </w:tc>
        <w:tc>
          <w:tcPr>
            <w:tcW w:w="1559" w:type="dxa"/>
            <w:vAlign w:val="center"/>
            <w:hideMark/>
          </w:tcPr>
          <w:p w14:paraId="49381FFC" w14:textId="77777777" w:rsidR="00341808" w:rsidRPr="00D360F4" w:rsidRDefault="00341808" w:rsidP="00341808">
            <w:pPr>
              <w:spacing w:after="160" w:line="259" w:lineRule="auto"/>
            </w:pPr>
            <w:r>
              <w:rPr>
                <w:lang w:val="en-US"/>
              </w:rPr>
              <w:t>3.0</w:t>
            </w:r>
          </w:p>
        </w:tc>
      </w:tr>
    </w:tbl>
    <w:p w14:paraId="2FB80286" w14:textId="77777777" w:rsidR="002E254B" w:rsidRPr="002E254B" w:rsidRDefault="002E254B" w:rsidP="002E254B">
      <w:pPr>
        <w:rPr>
          <w:sz w:val="18"/>
          <w:szCs w:val="18"/>
        </w:rPr>
      </w:pPr>
    </w:p>
    <w:p w14:paraId="24179943" w14:textId="53F8E327" w:rsidR="002E254B" w:rsidRDefault="002E254B" w:rsidP="002E254B">
      <w:r w:rsidRPr="002E254B">
        <w:t>Induction was carried out at feed hour 14 with an IPTG pulse added directly into the bioreactor corresponding to 2 µmol IPTG per gram of biomass at the end of fermentation.</w:t>
      </w:r>
    </w:p>
    <w:p w14:paraId="03EE60CD" w14:textId="77777777" w:rsidR="002E254B" w:rsidRDefault="002E254B" w:rsidP="002E254B"/>
    <w:tbl>
      <w:tblPr>
        <w:tblStyle w:val="PlainTable5"/>
        <w:tblpPr w:leftFromText="180" w:rightFromText="180" w:vertAnchor="page" w:horzAnchor="margin" w:tblpY="7033"/>
        <w:tblW w:w="9356" w:type="dxa"/>
        <w:tblLayout w:type="fixed"/>
        <w:tblLook w:val="0420" w:firstRow="1" w:lastRow="0" w:firstColumn="0" w:lastColumn="0" w:noHBand="0" w:noVBand="1"/>
      </w:tblPr>
      <w:tblGrid>
        <w:gridCol w:w="1418"/>
        <w:gridCol w:w="1390"/>
        <w:gridCol w:w="1408"/>
        <w:gridCol w:w="1171"/>
        <w:gridCol w:w="1560"/>
        <w:gridCol w:w="850"/>
        <w:gridCol w:w="1559"/>
      </w:tblGrid>
      <w:tr w:rsidR="002E254B" w:rsidRPr="00D360F4" w14:paraId="3FDA6D7E" w14:textId="77777777" w:rsidTr="002E25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0"/>
        </w:trPr>
        <w:tc>
          <w:tcPr>
            <w:tcW w:w="1418" w:type="dxa"/>
            <w:vAlign w:val="bottom"/>
            <w:hideMark/>
          </w:tcPr>
          <w:p w14:paraId="65E2CE50" w14:textId="77777777" w:rsidR="002E254B" w:rsidRPr="00D360F4" w:rsidRDefault="002E254B" w:rsidP="002E254B">
            <w:pPr>
              <w:spacing w:after="160" w:line="259" w:lineRule="auto"/>
              <w:jc w:val="center"/>
            </w:pPr>
          </w:p>
        </w:tc>
        <w:tc>
          <w:tcPr>
            <w:tcW w:w="1390" w:type="dxa"/>
            <w:vAlign w:val="bottom"/>
            <w:hideMark/>
          </w:tcPr>
          <w:p w14:paraId="4911B5F8" w14:textId="77777777" w:rsidR="002E254B" w:rsidRPr="00D360F4" w:rsidRDefault="002E254B" w:rsidP="002E254B">
            <w:pPr>
              <w:spacing w:after="160"/>
              <w:jc w:val="center"/>
            </w:pPr>
            <w:r w:rsidRPr="00D360F4">
              <w:rPr>
                <w:b/>
                <w:bCs/>
                <w:lang w:val="en-US"/>
              </w:rPr>
              <w:t>Temp. [°C]</w:t>
            </w:r>
          </w:p>
        </w:tc>
        <w:tc>
          <w:tcPr>
            <w:tcW w:w="1408" w:type="dxa"/>
            <w:vAlign w:val="bottom"/>
            <w:hideMark/>
          </w:tcPr>
          <w:p w14:paraId="477EBBF1" w14:textId="77777777" w:rsidR="002E254B" w:rsidRPr="00D360F4" w:rsidRDefault="002E254B" w:rsidP="002E254B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CDM [g/L]</w:t>
            </w:r>
          </w:p>
        </w:tc>
        <w:tc>
          <w:tcPr>
            <w:tcW w:w="1171" w:type="dxa"/>
            <w:vAlign w:val="bottom"/>
            <w:hideMark/>
          </w:tcPr>
          <w:p w14:paraId="63FCE603" w14:textId="77777777" w:rsidR="002E254B" w:rsidRPr="00D360F4" w:rsidRDefault="002E254B" w:rsidP="002E254B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Vol. [</w:t>
            </w:r>
            <w:r>
              <w:rPr>
                <w:b/>
                <w:bCs/>
                <w:lang w:val="en-US"/>
              </w:rPr>
              <w:t>m</w:t>
            </w:r>
            <w:r w:rsidRPr="00D360F4">
              <w:rPr>
                <w:b/>
                <w:bCs/>
                <w:lang w:val="en-US"/>
              </w:rPr>
              <w:t>L]</w:t>
            </w:r>
          </w:p>
        </w:tc>
        <w:tc>
          <w:tcPr>
            <w:tcW w:w="1560" w:type="dxa"/>
            <w:vAlign w:val="bottom"/>
            <w:hideMark/>
          </w:tcPr>
          <w:p w14:paraId="7810FCA5" w14:textId="77777777" w:rsidR="002E254B" w:rsidRPr="00D360F4" w:rsidRDefault="002E254B" w:rsidP="002E254B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Duration [h]</w:t>
            </w:r>
          </w:p>
        </w:tc>
        <w:tc>
          <w:tcPr>
            <w:tcW w:w="850" w:type="dxa"/>
            <w:vAlign w:val="bottom"/>
            <w:hideMark/>
          </w:tcPr>
          <w:p w14:paraId="3EB933F0" w14:textId="77777777" w:rsidR="002E254B" w:rsidRPr="00D360F4" w:rsidRDefault="002E254B" w:rsidP="002E254B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µ [h</w:t>
            </w:r>
            <w:r w:rsidRPr="00D360F4">
              <w:rPr>
                <w:b/>
                <w:bCs/>
                <w:vertAlign w:val="superscript"/>
                <w:lang w:val="en-US"/>
              </w:rPr>
              <w:t>-1</w:t>
            </w:r>
            <w:r w:rsidRPr="00D360F4">
              <w:rPr>
                <w:b/>
                <w:bCs/>
                <w:lang w:val="en-US"/>
              </w:rPr>
              <w:t>]</w:t>
            </w:r>
          </w:p>
        </w:tc>
        <w:tc>
          <w:tcPr>
            <w:tcW w:w="1559" w:type="dxa"/>
            <w:vAlign w:val="bottom"/>
            <w:hideMark/>
          </w:tcPr>
          <w:p w14:paraId="620A4A8A" w14:textId="77777777" w:rsidR="002E254B" w:rsidRPr="00D360F4" w:rsidRDefault="002E254B" w:rsidP="002E254B">
            <w:pPr>
              <w:spacing w:after="160" w:line="259" w:lineRule="auto"/>
              <w:jc w:val="center"/>
            </w:pPr>
            <w:r w:rsidRPr="00D360F4">
              <w:rPr>
                <w:b/>
                <w:bCs/>
                <w:lang w:val="en-US"/>
              </w:rPr>
              <w:t>Gen</w:t>
            </w:r>
            <w:r>
              <w:rPr>
                <w:b/>
                <w:bCs/>
                <w:lang w:val="en-US"/>
              </w:rPr>
              <w:t>erations</w:t>
            </w:r>
          </w:p>
        </w:tc>
      </w:tr>
      <w:tr w:rsidR="002E254B" w:rsidRPr="00D360F4" w14:paraId="45B9FC5B" w14:textId="77777777" w:rsidTr="002E2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tcW w:w="1418" w:type="dxa"/>
            <w:vAlign w:val="center"/>
            <w:hideMark/>
          </w:tcPr>
          <w:p w14:paraId="39A7610D" w14:textId="77777777" w:rsidR="002E254B" w:rsidRPr="00D360F4" w:rsidRDefault="002E254B" w:rsidP="002E254B">
            <w:pPr>
              <w:spacing w:after="160" w:line="259" w:lineRule="auto"/>
            </w:pPr>
            <w:r w:rsidRPr="00D360F4">
              <w:rPr>
                <w:lang w:val="en-US"/>
              </w:rPr>
              <w:t>Batch</w:t>
            </w:r>
          </w:p>
        </w:tc>
        <w:tc>
          <w:tcPr>
            <w:tcW w:w="1390" w:type="dxa"/>
            <w:vAlign w:val="center"/>
            <w:hideMark/>
          </w:tcPr>
          <w:p w14:paraId="6543073D" w14:textId="77777777" w:rsidR="002E254B" w:rsidRPr="00D360F4" w:rsidRDefault="002E254B" w:rsidP="002E254B">
            <w:pPr>
              <w:spacing w:after="160" w:line="259" w:lineRule="auto"/>
            </w:pPr>
            <w:r w:rsidRPr="00D360F4">
              <w:rPr>
                <w:lang w:val="en-US"/>
              </w:rPr>
              <w:t>37</w:t>
            </w:r>
          </w:p>
        </w:tc>
        <w:tc>
          <w:tcPr>
            <w:tcW w:w="1408" w:type="dxa"/>
            <w:vAlign w:val="center"/>
            <w:hideMark/>
          </w:tcPr>
          <w:p w14:paraId="57798EFE" w14:textId="642B1EE7" w:rsidR="002E254B" w:rsidRPr="00D360F4" w:rsidRDefault="00341808" w:rsidP="002E254B">
            <w:pPr>
              <w:spacing w:after="160" w:line="259" w:lineRule="auto"/>
            </w:pPr>
            <w:r>
              <w:rPr>
                <w:lang w:val="en-US"/>
              </w:rPr>
              <w:t>6.7</w:t>
            </w:r>
          </w:p>
        </w:tc>
        <w:tc>
          <w:tcPr>
            <w:tcW w:w="1171" w:type="dxa"/>
            <w:vAlign w:val="center"/>
            <w:hideMark/>
          </w:tcPr>
          <w:p w14:paraId="6D6F8C53" w14:textId="77777777" w:rsidR="002E254B" w:rsidRPr="00D360F4" w:rsidRDefault="002E254B" w:rsidP="002E254B">
            <w:pPr>
              <w:spacing w:after="160" w:line="259" w:lineRule="auto"/>
            </w:pPr>
            <w:r>
              <w:rPr>
                <w:lang w:val="en-US"/>
              </w:rPr>
              <w:t>500</w:t>
            </w:r>
          </w:p>
        </w:tc>
        <w:tc>
          <w:tcPr>
            <w:tcW w:w="1560" w:type="dxa"/>
            <w:vAlign w:val="center"/>
            <w:hideMark/>
          </w:tcPr>
          <w:p w14:paraId="6B673520" w14:textId="1CD5511F" w:rsidR="002E254B" w:rsidRPr="00D360F4" w:rsidRDefault="00341808" w:rsidP="002E254B">
            <w:pPr>
              <w:spacing w:after="160" w:line="259" w:lineRule="auto"/>
            </w:pPr>
            <w:r>
              <w:rPr>
                <w:lang w:val="en-US"/>
              </w:rPr>
              <w:t>7</w:t>
            </w:r>
            <w:r w:rsidR="002E254B">
              <w:rPr>
                <w:lang w:val="en-US"/>
              </w:rPr>
              <w:t>.5</w:t>
            </w:r>
          </w:p>
        </w:tc>
        <w:tc>
          <w:tcPr>
            <w:tcW w:w="850" w:type="dxa"/>
            <w:vAlign w:val="center"/>
            <w:hideMark/>
          </w:tcPr>
          <w:p w14:paraId="716DF8E5" w14:textId="77777777" w:rsidR="002E254B" w:rsidRPr="00D360F4" w:rsidRDefault="002E254B" w:rsidP="002E254B">
            <w:pPr>
              <w:spacing w:after="160" w:line="259" w:lineRule="auto"/>
            </w:pPr>
            <w:r>
              <w:t>-</w:t>
            </w:r>
          </w:p>
        </w:tc>
        <w:tc>
          <w:tcPr>
            <w:tcW w:w="1559" w:type="dxa"/>
            <w:vAlign w:val="center"/>
            <w:hideMark/>
          </w:tcPr>
          <w:p w14:paraId="22F2552A" w14:textId="77777777" w:rsidR="002E254B" w:rsidRPr="00D360F4" w:rsidRDefault="002E254B" w:rsidP="002E254B">
            <w:pPr>
              <w:spacing w:after="160" w:line="259" w:lineRule="auto"/>
            </w:pPr>
            <w:r w:rsidRPr="00D360F4">
              <w:rPr>
                <w:lang w:val="en-US"/>
              </w:rPr>
              <w:t>-</w:t>
            </w:r>
          </w:p>
        </w:tc>
      </w:tr>
      <w:tr w:rsidR="002E254B" w:rsidRPr="00D360F4" w14:paraId="10F3AF2C" w14:textId="77777777" w:rsidTr="002E254B">
        <w:trPr>
          <w:trHeight w:val="531"/>
        </w:trPr>
        <w:tc>
          <w:tcPr>
            <w:tcW w:w="1418" w:type="dxa"/>
            <w:vAlign w:val="center"/>
            <w:hideMark/>
          </w:tcPr>
          <w:p w14:paraId="0B130F92" w14:textId="77777777" w:rsidR="002E254B" w:rsidRPr="00D360F4" w:rsidRDefault="002E254B" w:rsidP="002E254B">
            <w:pPr>
              <w:spacing w:after="160" w:line="259" w:lineRule="auto"/>
            </w:pPr>
            <w:r w:rsidRPr="00D360F4">
              <w:rPr>
                <w:lang w:val="en-US"/>
              </w:rPr>
              <w:t>Fed- Batch</w:t>
            </w:r>
          </w:p>
        </w:tc>
        <w:tc>
          <w:tcPr>
            <w:tcW w:w="1390" w:type="dxa"/>
            <w:vAlign w:val="center"/>
            <w:hideMark/>
          </w:tcPr>
          <w:p w14:paraId="754905B7" w14:textId="77777777" w:rsidR="002E254B" w:rsidRPr="00D360F4" w:rsidRDefault="002E254B" w:rsidP="002E254B">
            <w:pPr>
              <w:spacing w:after="160" w:line="259" w:lineRule="auto"/>
            </w:pPr>
            <w:r w:rsidRPr="00D360F4">
              <w:rPr>
                <w:lang w:val="en-US"/>
              </w:rPr>
              <w:t>30</w:t>
            </w:r>
          </w:p>
        </w:tc>
        <w:tc>
          <w:tcPr>
            <w:tcW w:w="1408" w:type="dxa"/>
            <w:vAlign w:val="center"/>
            <w:hideMark/>
          </w:tcPr>
          <w:p w14:paraId="0D6D27BB" w14:textId="663BF44B" w:rsidR="002E254B" w:rsidRPr="00D360F4" w:rsidRDefault="00341808" w:rsidP="002E254B">
            <w:pPr>
              <w:spacing w:after="160" w:line="259" w:lineRule="auto"/>
            </w:pPr>
            <w:r>
              <w:rPr>
                <w:lang w:val="en-US"/>
              </w:rPr>
              <w:t>40.4</w:t>
            </w:r>
          </w:p>
        </w:tc>
        <w:tc>
          <w:tcPr>
            <w:tcW w:w="1171" w:type="dxa"/>
            <w:vAlign w:val="center"/>
            <w:hideMark/>
          </w:tcPr>
          <w:p w14:paraId="2F99FA4A" w14:textId="1DC1FB72" w:rsidR="002E254B" w:rsidRPr="00D360F4" w:rsidRDefault="002E254B" w:rsidP="002E254B">
            <w:pPr>
              <w:spacing w:after="160" w:line="259" w:lineRule="auto"/>
            </w:pPr>
            <w:r>
              <w:rPr>
                <w:lang w:val="en-US"/>
              </w:rPr>
              <w:t>10</w:t>
            </w:r>
            <w:r w:rsidR="00341808">
              <w:rPr>
                <w:lang w:val="en-US"/>
              </w:rPr>
              <w:t>14</w:t>
            </w:r>
          </w:p>
        </w:tc>
        <w:tc>
          <w:tcPr>
            <w:tcW w:w="1560" w:type="dxa"/>
            <w:vAlign w:val="center"/>
            <w:hideMark/>
          </w:tcPr>
          <w:p w14:paraId="4123BC0E" w14:textId="5BBF77BA" w:rsidR="002E254B" w:rsidRPr="00D360F4" w:rsidRDefault="00165277" w:rsidP="002E254B">
            <w:pPr>
              <w:spacing w:after="160" w:line="259" w:lineRule="auto"/>
            </w:pPr>
            <w:r>
              <w:rPr>
                <w:lang w:val="en-US"/>
              </w:rPr>
              <w:t>25</w:t>
            </w:r>
            <w:r w:rsidR="002E254B">
              <w:rPr>
                <w:lang w:val="en-US"/>
              </w:rPr>
              <w:t>.0</w:t>
            </w:r>
          </w:p>
        </w:tc>
        <w:tc>
          <w:tcPr>
            <w:tcW w:w="850" w:type="dxa"/>
            <w:vAlign w:val="center"/>
            <w:hideMark/>
          </w:tcPr>
          <w:p w14:paraId="12F23064" w14:textId="77777777" w:rsidR="002E254B" w:rsidRPr="00D360F4" w:rsidRDefault="002E254B" w:rsidP="002E254B">
            <w:pPr>
              <w:spacing w:after="160" w:line="259" w:lineRule="auto"/>
            </w:pPr>
            <w:r w:rsidRPr="00D360F4">
              <w:rPr>
                <w:lang w:val="en-US"/>
              </w:rPr>
              <w:t>0.1</w:t>
            </w:r>
          </w:p>
        </w:tc>
        <w:tc>
          <w:tcPr>
            <w:tcW w:w="1559" w:type="dxa"/>
            <w:vAlign w:val="center"/>
            <w:hideMark/>
          </w:tcPr>
          <w:p w14:paraId="703734DB" w14:textId="3CAC10B4" w:rsidR="002E254B" w:rsidRPr="00D360F4" w:rsidRDefault="002E254B" w:rsidP="002E254B">
            <w:pPr>
              <w:spacing w:after="160" w:line="259" w:lineRule="auto"/>
            </w:pPr>
            <w:r>
              <w:rPr>
                <w:lang w:val="en-US"/>
              </w:rPr>
              <w:t>3.</w:t>
            </w:r>
            <w:r w:rsidR="00341808">
              <w:rPr>
                <w:lang w:val="en-US"/>
              </w:rPr>
              <w:t>6</w:t>
            </w:r>
          </w:p>
        </w:tc>
      </w:tr>
    </w:tbl>
    <w:p w14:paraId="033E828A" w14:textId="1708288B" w:rsidR="002E254B" w:rsidRDefault="002E254B" w:rsidP="002E254B">
      <w:pPr>
        <w:rPr>
          <w:i/>
          <w:iCs/>
          <w:sz w:val="18"/>
          <w:szCs w:val="18"/>
        </w:rPr>
      </w:pPr>
      <w:r w:rsidRPr="001520CB">
        <w:rPr>
          <w:b/>
          <w:i/>
          <w:iCs/>
          <w:sz w:val="18"/>
          <w:szCs w:val="18"/>
        </w:rPr>
        <w:t>Table S</w:t>
      </w:r>
      <w:r w:rsidR="00E72576">
        <w:rPr>
          <w:b/>
          <w:i/>
          <w:iCs/>
          <w:sz w:val="18"/>
          <w:szCs w:val="18"/>
        </w:rPr>
        <w:t>3</w:t>
      </w:r>
      <w:r w:rsidRPr="001520CB">
        <w:rPr>
          <w:b/>
          <w:i/>
          <w:iCs/>
          <w:sz w:val="18"/>
          <w:szCs w:val="18"/>
        </w:rPr>
        <w:t>:</w:t>
      </w:r>
      <w:r w:rsidRPr="002E254B">
        <w:rPr>
          <w:i/>
          <w:iCs/>
          <w:sz w:val="18"/>
          <w:szCs w:val="18"/>
        </w:rPr>
        <w:t xml:space="preserve"> Fermentation conditions for </w:t>
      </w:r>
      <w:r>
        <w:rPr>
          <w:i/>
          <w:iCs/>
          <w:sz w:val="18"/>
          <w:szCs w:val="18"/>
        </w:rPr>
        <w:t>all rare codon experiments</w:t>
      </w:r>
    </w:p>
    <w:p w14:paraId="15AAB379" w14:textId="77777777" w:rsidR="002E254B" w:rsidRDefault="002E254B" w:rsidP="002E254B">
      <w:pPr>
        <w:rPr>
          <w:sz w:val="18"/>
          <w:szCs w:val="18"/>
        </w:rPr>
      </w:pPr>
    </w:p>
    <w:p w14:paraId="107918A8" w14:textId="77777777" w:rsidR="00F04004" w:rsidRDefault="00F04004" w:rsidP="00F04004">
      <w:r w:rsidRPr="002E254B">
        <w:t>Induction was carried out at feed hour 1</w:t>
      </w:r>
      <w:r>
        <w:t>7</w:t>
      </w:r>
      <w:r w:rsidRPr="002E254B">
        <w:t xml:space="preserve"> with an IPTG pulse added directly into the bioreactor corresponding to 2 µmol IPTG per gram of biomass at the end of fermentation.</w:t>
      </w:r>
    </w:p>
    <w:p w14:paraId="5A956D8C" w14:textId="77777777" w:rsidR="00F04004" w:rsidRPr="00F04004" w:rsidRDefault="00F04004" w:rsidP="00F04004">
      <w:pPr>
        <w:rPr>
          <w:sz w:val="18"/>
          <w:szCs w:val="18"/>
        </w:rPr>
      </w:pPr>
    </w:p>
    <w:p w14:paraId="59BF9FB5" w14:textId="77777777" w:rsidR="00F04004" w:rsidRPr="00F04004" w:rsidRDefault="00F04004" w:rsidP="00F04004">
      <w:pPr>
        <w:rPr>
          <w:sz w:val="18"/>
          <w:szCs w:val="18"/>
        </w:rPr>
      </w:pPr>
    </w:p>
    <w:p w14:paraId="7CD132B5" w14:textId="77777777" w:rsidR="00F04004" w:rsidRPr="00F04004" w:rsidRDefault="00F04004" w:rsidP="00F04004">
      <w:pPr>
        <w:rPr>
          <w:sz w:val="18"/>
          <w:szCs w:val="18"/>
        </w:rPr>
      </w:pPr>
    </w:p>
    <w:p w14:paraId="2F4F3952" w14:textId="77777777" w:rsidR="00F04004" w:rsidRPr="00F04004" w:rsidRDefault="00F04004" w:rsidP="00F04004">
      <w:pPr>
        <w:rPr>
          <w:sz w:val="18"/>
          <w:szCs w:val="18"/>
        </w:rPr>
      </w:pPr>
    </w:p>
    <w:p w14:paraId="53240AD0" w14:textId="77777777" w:rsidR="00F04004" w:rsidRPr="00F04004" w:rsidRDefault="00F04004" w:rsidP="00F04004">
      <w:pPr>
        <w:rPr>
          <w:sz w:val="18"/>
          <w:szCs w:val="18"/>
        </w:rPr>
      </w:pPr>
    </w:p>
    <w:p w14:paraId="5E83F996" w14:textId="77777777" w:rsidR="00F04004" w:rsidRPr="00F04004" w:rsidRDefault="00F04004" w:rsidP="00F04004">
      <w:pPr>
        <w:rPr>
          <w:sz w:val="18"/>
          <w:szCs w:val="18"/>
        </w:rPr>
      </w:pPr>
    </w:p>
    <w:p w14:paraId="2AB8AE02" w14:textId="3D2D6519" w:rsidR="00F04004" w:rsidRDefault="00F04004" w:rsidP="00650728">
      <w:pPr>
        <w:pStyle w:val="Caption"/>
        <w:keepNext/>
      </w:pPr>
      <w:r>
        <w:lastRenderedPageBreak/>
        <w:t xml:space="preserve">Table S4: </w:t>
      </w:r>
      <w:r w:rsidR="00C00CE9">
        <w:t>Summarizing d</w:t>
      </w:r>
      <w:r w:rsidRPr="003E1568">
        <w:t>ata of Figure 3</w:t>
      </w:r>
    </w:p>
    <w:tbl>
      <w:tblPr>
        <w:tblStyle w:val="PlainTable1"/>
        <w:tblpPr w:leftFromText="180" w:rightFromText="180" w:vertAnchor="text" w:horzAnchor="margin" w:tblpY="-39"/>
        <w:tblW w:w="9027" w:type="dxa"/>
        <w:tblLook w:val="04A0" w:firstRow="1" w:lastRow="0" w:firstColumn="1" w:lastColumn="0" w:noHBand="0" w:noVBand="1"/>
      </w:tblPr>
      <w:tblGrid>
        <w:gridCol w:w="1506"/>
        <w:gridCol w:w="1048"/>
        <w:gridCol w:w="880"/>
        <w:gridCol w:w="1972"/>
        <w:gridCol w:w="1435"/>
        <w:gridCol w:w="1305"/>
        <w:gridCol w:w="881"/>
      </w:tblGrid>
      <w:tr w:rsidR="00F04004" w:rsidRPr="00431728" w14:paraId="220F5851" w14:textId="77777777" w:rsidTr="00F040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39C56E8E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T7AC-PTH</w:t>
            </w:r>
          </w:p>
        </w:tc>
        <w:tc>
          <w:tcPr>
            <w:tcW w:w="1048" w:type="dxa"/>
            <w:noWrap/>
            <w:hideMark/>
          </w:tcPr>
          <w:p w14:paraId="662F12C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CDM [g/L]</w:t>
            </w:r>
          </w:p>
        </w:tc>
        <w:tc>
          <w:tcPr>
            <w:tcW w:w="880" w:type="dxa"/>
            <w:noWrap/>
            <w:hideMark/>
          </w:tcPr>
          <w:p w14:paraId="36F04A4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feed [h]</w:t>
            </w:r>
          </w:p>
        </w:tc>
        <w:tc>
          <w:tcPr>
            <w:tcW w:w="1972" w:type="dxa"/>
            <w:noWrap/>
            <w:hideMark/>
          </w:tcPr>
          <w:p w14:paraId="3B5EC53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de-AT"/>
              </w:rPr>
            </w:pPr>
            <w:proofErr w:type="spellStart"/>
            <w:r w:rsidRPr="00431728">
              <w:rPr>
                <w:rFonts w:cstheme="minorHAnsi"/>
                <w:sz w:val="18"/>
                <w:szCs w:val="18"/>
                <w:lang w:val="de-AT"/>
              </w:rPr>
              <w:t>spec</w:t>
            </w:r>
            <w:proofErr w:type="spellEnd"/>
            <w:r w:rsidRPr="00431728">
              <w:rPr>
                <w:rFonts w:cstheme="minorHAnsi"/>
                <w:sz w:val="18"/>
                <w:szCs w:val="18"/>
                <w:lang w:val="de-AT"/>
              </w:rPr>
              <w:t>. titer [mg/g CDM]</w:t>
            </w:r>
          </w:p>
        </w:tc>
        <w:tc>
          <w:tcPr>
            <w:tcW w:w="1435" w:type="dxa"/>
            <w:noWrap/>
            <w:hideMark/>
          </w:tcPr>
          <w:p w14:paraId="3DC16C2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SD [mg/g CDM]</w:t>
            </w:r>
          </w:p>
        </w:tc>
        <w:tc>
          <w:tcPr>
            <w:tcW w:w="1305" w:type="dxa"/>
            <w:noWrap/>
            <w:hideMark/>
          </w:tcPr>
          <w:p w14:paraId="405F20C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vol. titer [g/L]</w:t>
            </w:r>
          </w:p>
        </w:tc>
        <w:tc>
          <w:tcPr>
            <w:tcW w:w="881" w:type="dxa"/>
            <w:noWrap/>
            <w:hideMark/>
          </w:tcPr>
          <w:p w14:paraId="1C7A7CB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SD [g/L]</w:t>
            </w:r>
          </w:p>
        </w:tc>
      </w:tr>
      <w:tr w:rsidR="00F04004" w:rsidRPr="00431728" w14:paraId="70AC89D1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1BBDB1D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5ED1D08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27.3</w:t>
            </w:r>
          </w:p>
        </w:tc>
        <w:tc>
          <w:tcPr>
            <w:tcW w:w="880" w:type="dxa"/>
            <w:noWrap/>
            <w:hideMark/>
          </w:tcPr>
          <w:p w14:paraId="3238F76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972" w:type="dxa"/>
            <w:noWrap/>
            <w:hideMark/>
          </w:tcPr>
          <w:p w14:paraId="4E78CF2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1435" w:type="dxa"/>
            <w:noWrap/>
            <w:hideMark/>
          </w:tcPr>
          <w:p w14:paraId="0BB04B7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054ABE9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881" w:type="dxa"/>
            <w:noWrap/>
            <w:hideMark/>
          </w:tcPr>
          <w:p w14:paraId="1F7F45F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20466BA8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26301CC0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1ECBB51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31.8</w:t>
            </w:r>
          </w:p>
        </w:tc>
        <w:tc>
          <w:tcPr>
            <w:tcW w:w="880" w:type="dxa"/>
            <w:noWrap/>
            <w:hideMark/>
          </w:tcPr>
          <w:p w14:paraId="07EFD85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972" w:type="dxa"/>
            <w:noWrap/>
            <w:hideMark/>
          </w:tcPr>
          <w:p w14:paraId="174ACA3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4.6</w:t>
            </w:r>
          </w:p>
        </w:tc>
        <w:tc>
          <w:tcPr>
            <w:tcW w:w="1435" w:type="dxa"/>
            <w:noWrap/>
            <w:hideMark/>
          </w:tcPr>
          <w:p w14:paraId="2B3D30B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6582E34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0.1</w:t>
            </w:r>
          </w:p>
        </w:tc>
        <w:tc>
          <w:tcPr>
            <w:tcW w:w="881" w:type="dxa"/>
            <w:noWrap/>
            <w:hideMark/>
          </w:tcPr>
          <w:p w14:paraId="6955EBD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5158844E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89CD4DD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439EEB0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35.0</w:t>
            </w:r>
          </w:p>
        </w:tc>
        <w:tc>
          <w:tcPr>
            <w:tcW w:w="880" w:type="dxa"/>
            <w:noWrap/>
            <w:hideMark/>
          </w:tcPr>
          <w:p w14:paraId="42ABC6C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972" w:type="dxa"/>
            <w:noWrap/>
            <w:hideMark/>
          </w:tcPr>
          <w:p w14:paraId="52F5D2E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11.5</w:t>
            </w:r>
          </w:p>
        </w:tc>
        <w:tc>
          <w:tcPr>
            <w:tcW w:w="1435" w:type="dxa"/>
            <w:noWrap/>
            <w:hideMark/>
          </w:tcPr>
          <w:p w14:paraId="3BA9B9F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795134B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0.4</w:t>
            </w:r>
          </w:p>
        </w:tc>
        <w:tc>
          <w:tcPr>
            <w:tcW w:w="881" w:type="dxa"/>
            <w:noWrap/>
            <w:hideMark/>
          </w:tcPr>
          <w:p w14:paraId="3B5F47F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1E278219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BD8794E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4AB27E6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37.0</w:t>
            </w:r>
          </w:p>
        </w:tc>
        <w:tc>
          <w:tcPr>
            <w:tcW w:w="880" w:type="dxa"/>
            <w:noWrap/>
            <w:hideMark/>
          </w:tcPr>
          <w:p w14:paraId="3CA8F45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972" w:type="dxa"/>
            <w:noWrap/>
            <w:hideMark/>
          </w:tcPr>
          <w:p w14:paraId="38B17D4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32.2</w:t>
            </w:r>
          </w:p>
        </w:tc>
        <w:tc>
          <w:tcPr>
            <w:tcW w:w="1435" w:type="dxa"/>
            <w:noWrap/>
            <w:hideMark/>
          </w:tcPr>
          <w:p w14:paraId="0C20BD7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5F10D3B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1.2</w:t>
            </w:r>
          </w:p>
        </w:tc>
        <w:tc>
          <w:tcPr>
            <w:tcW w:w="881" w:type="dxa"/>
            <w:noWrap/>
            <w:hideMark/>
          </w:tcPr>
          <w:p w14:paraId="2398209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5637C247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6CB6BDDD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399EBDB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38.8</w:t>
            </w:r>
          </w:p>
        </w:tc>
        <w:tc>
          <w:tcPr>
            <w:tcW w:w="880" w:type="dxa"/>
            <w:noWrap/>
            <w:hideMark/>
          </w:tcPr>
          <w:p w14:paraId="19E228F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972" w:type="dxa"/>
            <w:noWrap/>
            <w:hideMark/>
          </w:tcPr>
          <w:p w14:paraId="144A911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46.2</w:t>
            </w:r>
          </w:p>
        </w:tc>
        <w:tc>
          <w:tcPr>
            <w:tcW w:w="1435" w:type="dxa"/>
            <w:noWrap/>
            <w:hideMark/>
          </w:tcPr>
          <w:p w14:paraId="0BAD789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2.4</w:t>
            </w:r>
          </w:p>
        </w:tc>
        <w:tc>
          <w:tcPr>
            <w:tcW w:w="1305" w:type="dxa"/>
            <w:noWrap/>
            <w:hideMark/>
          </w:tcPr>
          <w:p w14:paraId="18F768F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1.8</w:t>
            </w:r>
          </w:p>
        </w:tc>
        <w:tc>
          <w:tcPr>
            <w:tcW w:w="881" w:type="dxa"/>
            <w:noWrap/>
            <w:hideMark/>
          </w:tcPr>
          <w:p w14:paraId="66834D4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0.09</w:t>
            </w:r>
          </w:p>
        </w:tc>
      </w:tr>
      <w:tr w:rsidR="00F04004" w:rsidRPr="00431728" w14:paraId="16836D03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34250DD0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0C8FAD3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14:paraId="7EF604B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noWrap/>
            <w:hideMark/>
          </w:tcPr>
          <w:p w14:paraId="3F1F5DC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5" w:type="dxa"/>
            <w:noWrap/>
            <w:hideMark/>
          </w:tcPr>
          <w:p w14:paraId="315DAD2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71C98A4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1" w:type="dxa"/>
            <w:noWrap/>
            <w:hideMark/>
          </w:tcPr>
          <w:p w14:paraId="5BCB04C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073DDA" w14:paraId="3503551E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AF9C556" w14:textId="77777777" w:rsidR="00F04004" w:rsidRPr="00073DDA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073DDA">
              <w:rPr>
                <w:rFonts w:cstheme="minorHAnsi"/>
                <w:sz w:val="18"/>
                <w:szCs w:val="18"/>
              </w:rPr>
              <w:t>T7ACrare-PTH</w:t>
            </w:r>
          </w:p>
        </w:tc>
        <w:tc>
          <w:tcPr>
            <w:tcW w:w="1048" w:type="dxa"/>
            <w:noWrap/>
            <w:hideMark/>
          </w:tcPr>
          <w:p w14:paraId="6B144563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CDM [g/L]</w:t>
            </w:r>
          </w:p>
        </w:tc>
        <w:tc>
          <w:tcPr>
            <w:tcW w:w="880" w:type="dxa"/>
            <w:noWrap/>
            <w:hideMark/>
          </w:tcPr>
          <w:p w14:paraId="03B6DC4E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feed [h]</w:t>
            </w:r>
          </w:p>
        </w:tc>
        <w:tc>
          <w:tcPr>
            <w:tcW w:w="1972" w:type="dxa"/>
            <w:noWrap/>
            <w:hideMark/>
          </w:tcPr>
          <w:p w14:paraId="192E6133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lang w:val="de-AT"/>
              </w:rPr>
            </w:pPr>
            <w:proofErr w:type="spellStart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spec</w:t>
            </w:r>
            <w:proofErr w:type="spellEnd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. titer [mg/g CDM]</w:t>
            </w:r>
          </w:p>
        </w:tc>
        <w:tc>
          <w:tcPr>
            <w:tcW w:w="1435" w:type="dxa"/>
            <w:noWrap/>
            <w:hideMark/>
          </w:tcPr>
          <w:p w14:paraId="2353923C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[mg/g CDM]</w:t>
            </w:r>
          </w:p>
        </w:tc>
        <w:tc>
          <w:tcPr>
            <w:tcW w:w="1305" w:type="dxa"/>
            <w:noWrap/>
            <w:hideMark/>
          </w:tcPr>
          <w:p w14:paraId="581DBDD2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vol. titer [g/L]</w:t>
            </w:r>
          </w:p>
        </w:tc>
        <w:tc>
          <w:tcPr>
            <w:tcW w:w="881" w:type="dxa"/>
            <w:noWrap/>
            <w:hideMark/>
          </w:tcPr>
          <w:p w14:paraId="0807F9B5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[g/L]</w:t>
            </w:r>
          </w:p>
        </w:tc>
      </w:tr>
      <w:tr w:rsidR="00F04004" w:rsidRPr="00431728" w14:paraId="2D46AEF6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5BE53ADC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040FF76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25.6</w:t>
            </w:r>
          </w:p>
        </w:tc>
        <w:tc>
          <w:tcPr>
            <w:tcW w:w="880" w:type="dxa"/>
            <w:noWrap/>
            <w:hideMark/>
          </w:tcPr>
          <w:p w14:paraId="73929FA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972" w:type="dxa"/>
            <w:noWrap/>
            <w:hideMark/>
          </w:tcPr>
          <w:p w14:paraId="5B02B75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1435" w:type="dxa"/>
            <w:noWrap/>
            <w:hideMark/>
          </w:tcPr>
          <w:p w14:paraId="12401B9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4070007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881" w:type="dxa"/>
            <w:noWrap/>
            <w:hideMark/>
          </w:tcPr>
          <w:p w14:paraId="23CDE7E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67273890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0BB2DAA1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6779FBF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28.9</w:t>
            </w:r>
          </w:p>
        </w:tc>
        <w:tc>
          <w:tcPr>
            <w:tcW w:w="880" w:type="dxa"/>
            <w:noWrap/>
            <w:hideMark/>
          </w:tcPr>
          <w:p w14:paraId="4DC5579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972" w:type="dxa"/>
            <w:noWrap/>
            <w:hideMark/>
          </w:tcPr>
          <w:p w14:paraId="26BE935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12.5</w:t>
            </w:r>
          </w:p>
        </w:tc>
        <w:tc>
          <w:tcPr>
            <w:tcW w:w="1435" w:type="dxa"/>
            <w:noWrap/>
            <w:hideMark/>
          </w:tcPr>
          <w:p w14:paraId="7827A67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2429AA4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0.4</w:t>
            </w:r>
          </w:p>
        </w:tc>
        <w:tc>
          <w:tcPr>
            <w:tcW w:w="881" w:type="dxa"/>
            <w:noWrap/>
            <w:hideMark/>
          </w:tcPr>
          <w:p w14:paraId="6D761C4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453E5A1F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66B1E0D3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510AE9C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32.1</w:t>
            </w:r>
          </w:p>
        </w:tc>
        <w:tc>
          <w:tcPr>
            <w:tcW w:w="880" w:type="dxa"/>
            <w:noWrap/>
            <w:hideMark/>
          </w:tcPr>
          <w:p w14:paraId="2AB82D9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972" w:type="dxa"/>
            <w:noWrap/>
            <w:hideMark/>
          </w:tcPr>
          <w:p w14:paraId="76B91A8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27.8</w:t>
            </w:r>
          </w:p>
        </w:tc>
        <w:tc>
          <w:tcPr>
            <w:tcW w:w="1435" w:type="dxa"/>
            <w:noWrap/>
            <w:hideMark/>
          </w:tcPr>
          <w:p w14:paraId="363C44E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412C15E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0.9</w:t>
            </w:r>
          </w:p>
        </w:tc>
        <w:tc>
          <w:tcPr>
            <w:tcW w:w="881" w:type="dxa"/>
            <w:noWrap/>
            <w:hideMark/>
          </w:tcPr>
          <w:p w14:paraId="535028E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77E8DD9C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04142B2F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14C96E5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35.5</w:t>
            </w:r>
          </w:p>
        </w:tc>
        <w:tc>
          <w:tcPr>
            <w:tcW w:w="880" w:type="dxa"/>
            <w:noWrap/>
            <w:hideMark/>
          </w:tcPr>
          <w:p w14:paraId="0E9A9EE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972" w:type="dxa"/>
            <w:noWrap/>
            <w:hideMark/>
          </w:tcPr>
          <w:p w14:paraId="5CCFC11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71.9</w:t>
            </w:r>
          </w:p>
        </w:tc>
        <w:tc>
          <w:tcPr>
            <w:tcW w:w="1435" w:type="dxa"/>
            <w:noWrap/>
            <w:hideMark/>
          </w:tcPr>
          <w:p w14:paraId="292F64C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1A39DC7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2.5</w:t>
            </w:r>
          </w:p>
        </w:tc>
        <w:tc>
          <w:tcPr>
            <w:tcW w:w="881" w:type="dxa"/>
            <w:noWrap/>
            <w:hideMark/>
          </w:tcPr>
          <w:p w14:paraId="38CBA79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2B441FDC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3B8AABBF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51EBA4D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38.7</w:t>
            </w:r>
          </w:p>
        </w:tc>
        <w:tc>
          <w:tcPr>
            <w:tcW w:w="880" w:type="dxa"/>
            <w:noWrap/>
            <w:hideMark/>
          </w:tcPr>
          <w:p w14:paraId="581EA50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972" w:type="dxa"/>
            <w:noWrap/>
            <w:hideMark/>
          </w:tcPr>
          <w:p w14:paraId="2AAD620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97.2</w:t>
            </w:r>
          </w:p>
        </w:tc>
        <w:tc>
          <w:tcPr>
            <w:tcW w:w="1435" w:type="dxa"/>
            <w:noWrap/>
            <w:hideMark/>
          </w:tcPr>
          <w:p w14:paraId="589726C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5.3</w:t>
            </w:r>
          </w:p>
        </w:tc>
        <w:tc>
          <w:tcPr>
            <w:tcW w:w="1305" w:type="dxa"/>
            <w:noWrap/>
            <w:hideMark/>
          </w:tcPr>
          <w:p w14:paraId="39B8420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3.6</w:t>
            </w:r>
          </w:p>
        </w:tc>
        <w:tc>
          <w:tcPr>
            <w:tcW w:w="881" w:type="dxa"/>
            <w:noWrap/>
            <w:hideMark/>
          </w:tcPr>
          <w:p w14:paraId="6CCA62F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0.20</w:t>
            </w:r>
          </w:p>
        </w:tc>
      </w:tr>
      <w:tr w:rsidR="00F04004" w:rsidRPr="00431728" w14:paraId="5A35F217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6F870B51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2ACA1EC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14:paraId="270CB2C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noWrap/>
            <w:hideMark/>
          </w:tcPr>
          <w:p w14:paraId="2D3281D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5" w:type="dxa"/>
            <w:noWrap/>
            <w:hideMark/>
          </w:tcPr>
          <w:p w14:paraId="05ACB66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4DDE735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1" w:type="dxa"/>
            <w:noWrap/>
            <w:hideMark/>
          </w:tcPr>
          <w:p w14:paraId="69FAEBD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073DDA" w14:paraId="0D5A44E6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62954088" w14:textId="77777777" w:rsidR="00F04004" w:rsidRPr="00073DDA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073DDA">
              <w:rPr>
                <w:rFonts w:cstheme="minorHAnsi"/>
                <w:sz w:val="18"/>
                <w:szCs w:val="18"/>
              </w:rPr>
              <w:t>T7AC-hFGF2</w:t>
            </w:r>
          </w:p>
        </w:tc>
        <w:tc>
          <w:tcPr>
            <w:tcW w:w="1048" w:type="dxa"/>
            <w:noWrap/>
            <w:hideMark/>
          </w:tcPr>
          <w:p w14:paraId="12D99BFE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CDM [g/L]</w:t>
            </w:r>
          </w:p>
        </w:tc>
        <w:tc>
          <w:tcPr>
            <w:tcW w:w="880" w:type="dxa"/>
            <w:noWrap/>
            <w:hideMark/>
          </w:tcPr>
          <w:p w14:paraId="4142190B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feed [h]</w:t>
            </w:r>
          </w:p>
        </w:tc>
        <w:tc>
          <w:tcPr>
            <w:tcW w:w="1972" w:type="dxa"/>
            <w:noWrap/>
            <w:hideMark/>
          </w:tcPr>
          <w:p w14:paraId="1FC79690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lang w:val="de-AT"/>
              </w:rPr>
            </w:pPr>
            <w:proofErr w:type="spellStart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spec</w:t>
            </w:r>
            <w:proofErr w:type="spellEnd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. titer [mg/g CDM]</w:t>
            </w:r>
          </w:p>
        </w:tc>
        <w:tc>
          <w:tcPr>
            <w:tcW w:w="1435" w:type="dxa"/>
            <w:noWrap/>
            <w:hideMark/>
          </w:tcPr>
          <w:p w14:paraId="46E7C470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[mg/g CDM]</w:t>
            </w:r>
          </w:p>
        </w:tc>
        <w:tc>
          <w:tcPr>
            <w:tcW w:w="1305" w:type="dxa"/>
            <w:noWrap/>
            <w:hideMark/>
          </w:tcPr>
          <w:p w14:paraId="4467EA62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vol. titer [g/L]</w:t>
            </w:r>
          </w:p>
        </w:tc>
        <w:tc>
          <w:tcPr>
            <w:tcW w:w="881" w:type="dxa"/>
            <w:noWrap/>
            <w:hideMark/>
          </w:tcPr>
          <w:p w14:paraId="61978871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[g/L]</w:t>
            </w:r>
          </w:p>
        </w:tc>
      </w:tr>
      <w:tr w:rsidR="00F04004" w:rsidRPr="00431728" w14:paraId="77C4303D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5B11E9F8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5949B4B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26.7</w:t>
            </w:r>
          </w:p>
        </w:tc>
        <w:tc>
          <w:tcPr>
            <w:tcW w:w="880" w:type="dxa"/>
            <w:noWrap/>
            <w:hideMark/>
          </w:tcPr>
          <w:p w14:paraId="7BA5F63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972" w:type="dxa"/>
            <w:noWrap/>
            <w:hideMark/>
          </w:tcPr>
          <w:p w14:paraId="28E2945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1435" w:type="dxa"/>
            <w:noWrap/>
            <w:hideMark/>
          </w:tcPr>
          <w:p w14:paraId="1762704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3679377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881" w:type="dxa"/>
            <w:noWrap/>
            <w:hideMark/>
          </w:tcPr>
          <w:p w14:paraId="6352BA5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09706744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3C7B85AD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69C41EE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31.2</w:t>
            </w:r>
          </w:p>
        </w:tc>
        <w:tc>
          <w:tcPr>
            <w:tcW w:w="880" w:type="dxa"/>
            <w:noWrap/>
            <w:hideMark/>
          </w:tcPr>
          <w:p w14:paraId="23E1803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972" w:type="dxa"/>
            <w:noWrap/>
            <w:hideMark/>
          </w:tcPr>
          <w:p w14:paraId="1CFFCB9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5" w:type="dxa"/>
            <w:noWrap/>
            <w:hideMark/>
          </w:tcPr>
          <w:p w14:paraId="1C31458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294438D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1" w:type="dxa"/>
            <w:noWrap/>
            <w:hideMark/>
          </w:tcPr>
          <w:p w14:paraId="394439F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7A855699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38364776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156056B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34.2</w:t>
            </w:r>
          </w:p>
        </w:tc>
        <w:tc>
          <w:tcPr>
            <w:tcW w:w="880" w:type="dxa"/>
            <w:noWrap/>
            <w:hideMark/>
          </w:tcPr>
          <w:p w14:paraId="2BEB134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972" w:type="dxa"/>
            <w:noWrap/>
            <w:hideMark/>
          </w:tcPr>
          <w:p w14:paraId="744E729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10.6</w:t>
            </w:r>
          </w:p>
        </w:tc>
        <w:tc>
          <w:tcPr>
            <w:tcW w:w="1435" w:type="dxa"/>
            <w:noWrap/>
            <w:hideMark/>
          </w:tcPr>
          <w:p w14:paraId="008FCE4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27E81F3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0.4</w:t>
            </w:r>
          </w:p>
        </w:tc>
        <w:tc>
          <w:tcPr>
            <w:tcW w:w="881" w:type="dxa"/>
            <w:noWrap/>
            <w:hideMark/>
          </w:tcPr>
          <w:p w14:paraId="0F02D3D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1C214ED5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68582753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18E9876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37.3</w:t>
            </w:r>
          </w:p>
        </w:tc>
        <w:tc>
          <w:tcPr>
            <w:tcW w:w="880" w:type="dxa"/>
            <w:noWrap/>
            <w:hideMark/>
          </w:tcPr>
          <w:p w14:paraId="51FD262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972" w:type="dxa"/>
            <w:noWrap/>
            <w:hideMark/>
          </w:tcPr>
          <w:p w14:paraId="77ACAF6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40.1</w:t>
            </w:r>
          </w:p>
        </w:tc>
        <w:tc>
          <w:tcPr>
            <w:tcW w:w="1435" w:type="dxa"/>
            <w:noWrap/>
            <w:hideMark/>
          </w:tcPr>
          <w:p w14:paraId="36D2067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324DF8F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1.5</w:t>
            </w:r>
          </w:p>
        </w:tc>
        <w:tc>
          <w:tcPr>
            <w:tcW w:w="881" w:type="dxa"/>
            <w:noWrap/>
            <w:hideMark/>
          </w:tcPr>
          <w:p w14:paraId="7455D6E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2EA63AD1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4D9F3CE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786B090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36.0</w:t>
            </w:r>
          </w:p>
        </w:tc>
        <w:tc>
          <w:tcPr>
            <w:tcW w:w="880" w:type="dxa"/>
            <w:noWrap/>
            <w:hideMark/>
          </w:tcPr>
          <w:p w14:paraId="3D46B15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972" w:type="dxa"/>
            <w:noWrap/>
            <w:hideMark/>
          </w:tcPr>
          <w:p w14:paraId="5C0EB91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56.4</w:t>
            </w:r>
          </w:p>
        </w:tc>
        <w:tc>
          <w:tcPr>
            <w:tcW w:w="1435" w:type="dxa"/>
            <w:noWrap/>
            <w:hideMark/>
          </w:tcPr>
          <w:p w14:paraId="3BE06B3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3.3</w:t>
            </w:r>
          </w:p>
        </w:tc>
        <w:tc>
          <w:tcPr>
            <w:tcW w:w="1305" w:type="dxa"/>
            <w:noWrap/>
            <w:hideMark/>
          </w:tcPr>
          <w:p w14:paraId="2B7D38F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2.0</w:t>
            </w:r>
          </w:p>
        </w:tc>
        <w:tc>
          <w:tcPr>
            <w:tcW w:w="881" w:type="dxa"/>
            <w:noWrap/>
            <w:hideMark/>
          </w:tcPr>
          <w:p w14:paraId="7DFEAFA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0.12</w:t>
            </w:r>
          </w:p>
        </w:tc>
      </w:tr>
      <w:tr w:rsidR="00F04004" w:rsidRPr="00431728" w14:paraId="534A929C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3A2B3BF8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27A85CF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14:paraId="0103D26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noWrap/>
            <w:hideMark/>
          </w:tcPr>
          <w:p w14:paraId="0AAB0B9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5" w:type="dxa"/>
            <w:noWrap/>
            <w:hideMark/>
          </w:tcPr>
          <w:p w14:paraId="5EE766D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6E61D93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1" w:type="dxa"/>
            <w:noWrap/>
            <w:hideMark/>
          </w:tcPr>
          <w:p w14:paraId="3AD688C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073DDA" w14:paraId="5B61A6F3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6EE753B8" w14:textId="77777777" w:rsidR="00F04004" w:rsidRPr="00073DDA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073DDA">
              <w:rPr>
                <w:rFonts w:cstheme="minorHAnsi"/>
                <w:sz w:val="18"/>
                <w:szCs w:val="18"/>
              </w:rPr>
              <w:t>T7ACrare-hFGF2</w:t>
            </w:r>
          </w:p>
        </w:tc>
        <w:tc>
          <w:tcPr>
            <w:tcW w:w="1048" w:type="dxa"/>
            <w:noWrap/>
            <w:hideMark/>
          </w:tcPr>
          <w:p w14:paraId="3B83AD02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CDM [g/L]</w:t>
            </w:r>
          </w:p>
        </w:tc>
        <w:tc>
          <w:tcPr>
            <w:tcW w:w="880" w:type="dxa"/>
            <w:noWrap/>
            <w:hideMark/>
          </w:tcPr>
          <w:p w14:paraId="4591069C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feed [h]</w:t>
            </w:r>
          </w:p>
        </w:tc>
        <w:tc>
          <w:tcPr>
            <w:tcW w:w="1972" w:type="dxa"/>
            <w:noWrap/>
            <w:hideMark/>
          </w:tcPr>
          <w:p w14:paraId="67B76330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lang w:val="de-AT"/>
              </w:rPr>
            </w:pPr>
            <w:proofErr w:type="spellStart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spec</w:t>
            </w:r>
            <w:proofErr w:type="spellEnd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. titer [mg/g CDM]</w:t>
            </w:r>
          </w:p>
        </w:tc>
        <w:tc>
          <w:tcPr>
            <w:tcW w:w="1435" w:type="dxa"/>
            <w:noWrap/>
            <w:hideMark/>
          </w:tcPr>
          <w:p w14:paraId="01652473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[mg/g CDM]</w:t>
            </w:r>
          </w:p>
        </w:tc>
        <w:tc>
          <w:tcPr>
            <w:tcW w:w="1305" w:type="dxa"/>
            <w:noWrap/>
            <w:hideMark/>
          </w:tcPr>
          <w:p w14:paraId="2033F47F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vol. titer [g/L]</w:t>
            </w:r>
          </w:p>
        </w:tc>
        <w:tc>
          <w:tcPr>
            <w:tcW w:w="881" w:type="dxa"/>
            <w:noWrap/>
            <w:hideMark/>
          </w:tcPr>
          <w:p w14:paraId="04375FC4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[g/L]</w:t>
            </w:r>
          </w:p>
        </w:tc>
      </w:tr>
      <w:tr w:rsidR="00F04004" w:rsidRPr="00431728" w14:paraId="0C05B693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C4E9813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7E2CE05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27.7</w:t>
            </w:r>
          </w:p>
        </w:tc>
        <w:tc>
          <w:tcPr>
            <w:tcW w:w="880" w:type="dxa"/>
            <w:noWrap/>
            <w:hideMark/>
          </w:tcPr>
          <w:p w14:paraId="1AA6BEA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972" w:type="dxa"/>
            <w:noWrap/>
            <w:hideMark/>
          </w:tcPr>
          <w:p w14:paraId="09EDA35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1435" w:type="dxa"/>
            <w:noWrap/>
            <w:hideMark/>
          </w:tcPr>
          <w:p w14:paraId="7C9F94F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1123DF6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881" w:type="dxa"/>
            <w:noWrap/>
            <w:hideMark/>
          </w:tcPr>
          <w:p w14:paraId="283ECB3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4499CE3F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5239D97A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1059006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30.9</w:t>
            </w:r>
          </w:p>
        </w:tc>
        <w:tc>
          <w:tcPr>
            <w:tcW w:w="880" w:type="dxa"/>
            <w:noWrap/>
            <w:hideMark/>
          </w:tcPr>
          <w:p w14:paraId="417041A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972" w:type="dxa"/>
            <w:noWrap/>
            <w:hideMark/>
          </w:tcPr>
          <w:p w14:paraId="0A93C19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15.7</w:t>
            </w:r>
          </w:p>
        </w:tc>
        <w:tc>
          <w:tcPr>
            <w:tcW w:w="1435" w:type="dxa"/>
            <w:noWrap/>
            <w:hideMark/>
          </w:tcPr>
          <w:p w14:paraId="6177A05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454F108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0.5</w:t>
            </w:r>
          </w:p>
        </w:tc>
        <w:tc>
          <w:tcPr>
            <w:tcW w:w="881" w:type="dxa"/>
            <w:noWrap/>
            <w:hideMark/>
          </w:tcPr>
          <w:p w14:paraId="053B077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201AC2AC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5B8A304F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5F6C365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33.3</w:t>
            </w:r>
          </w:p>
        </w:tc>
        <w:tc>
          <w:tcPr>
            <w:tcW w:w="880" w:type="dxa"/>
            <w:noWrap/>
            <w:hideMark/>
          </w:tcPr>
          <w:p w14:paraId="556D9A2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972" w:type="dxa"/>
            <w:noWrap/>
            <w:hideMark/>
          </w:tcPr>
          <w:p w14:paraId="68C0596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23.1</w:t>
            </w:r>
          </w:p>
        </w:tc>
        <w:tc>
          <w:tcPr>
            <w:tcW w:w="1435" w:type="dxa"/>
            <w:noWrap/>
            <w:hideMark/>
          </w:tcPr>
          <w:p w14:paraId="3632D94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57C735B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0.8</w:t>
            </w:r>
          </w:p>
        </w:tc>
        <w:tc>
          <w:tcPr>
            <w:tcW w:w="881" w:type="dxa"/>
            <w:noWrap/>
            <w:hideMark/>
          </w:tcPr>
          <w:p w14:paraId="10657A8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1C8DC6E6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3DAAFF5A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6412E26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35.7</w:t>
            </w:r>
          </w:p>
        </w:tc>
        <w:tc>
          <w:tcPr>
            <w:tcW w:w="880" w:type="dxa"/>
            <w:noWrap/>
            <w:hideMark/>
          </w:tcPr>
          <w:p w14:paraId="4383966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972" w:type="dxa"/>
            <w:noWrap/>
            <w:hideMark/>
          </w:tcPr>
          <w:p w14:paraId="2A2DCE3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55.6</w:t>
            </w:r>
          </w:p>
        </w:tc>
        <w:tc>
          <w:tcPr>
            <w:tcW w:w="1435" w:type="dxa"/>
            <w:noWrap/>
            <w:hideMark/>
          </w:tcPr>
          <w:p w14:paraId="3A4D549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43B4318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2.0</w:t>
            </w:r>
          </w:p>
        </w:tc>
        <w:tc>
          <w:tcPr>
            <w:tcW w:w="881" w:type="dxa"/>
            <w:noWrap/>
            <w:hideMark/>
          </w:tcPr>
          <w:p w14:paraId="72DCD2B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0EDD77FF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06143369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5004EC0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37.5</w:t>
            </w:r>
          </w:p>
        </w:tc>
        <w:tc>
          <w:tcPr>
            <w:tcW w:w="880" w:type="dxa"/>
            <w:noWrap/>
            <w:hideMark/>
          </w:tcPr>
          <w:p w14:paraId="67E0B5A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972" w:type="dxa"/>
            <w:noWrap/>
            <w:hideMark/>
          </w:tcPr>
          <w:p w14:paraId="32A6402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72.7</w:t>
            </w:r>
          </w:p>
        </w:tc>
        <w:tc>
          <w:tcPr>
            <w:tcW w:w="1435" w:type="dxa"/>
            <w:noWrap/>
            <w:hideMark/>
          </w:tcPr>
          <w:p w14:paraId="2EF7181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4.7</w:t>
            </w:r>
          </w:p>
        </w:tc>
        <w:tc>
          <w:tcPr>
            <w:tcW w:w="1305" w:type="dxa"/>
            <w:noWrap/>
            <w:hideMark/>
          </w:tcPr>
          <w:p w14:paraId="5865007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2.7</w:t>
            </w:r>
          </w:p>
        </w:tc>
        <w:tc>
          <w:tcPr>
            <w:tcW w:w="881" w:type="dxa"/>
            <w:noWrap/>
            <w:hideMark/>
          </w:tcPr>
          <w:p w14:paraId="35D0306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0.18</w:t>
            </w:r>
          </w:p>
        </w:tc>
      </w:tr>
      <w:tr w:rsidR="00F04004" w:rsidRPr="00431728" w14:paraId="5DAC1D06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61513B4A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045C74E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14:paraId="69FE894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noWrap/>
            <w:hideMark/>
          </w:tcPr>
          <w:p w14:paraId="64E5592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5" w:type="dxa"/>
            <w:noWrap/>
            <w:hideMark/>
          </w:tcPr>
          <w:p w14:paraId="4D9B4B9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59AFF92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1" w:type="dxa"/>
            <w:noWrap/>
            <w:hideMark/>
          </w:tcPr>
          <w:p w14:paraId="4EF665C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073DDA" w14:paraId="258DE70C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2EE247D2" w14:textId="77777777" w:rsidR="00F04004" w:rsidRPr="00073DDA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073DDA">
              <w:rPr>
                <w:rFonts w:cstheme="minorHAnsi"/>
                <w:sz w:val="18"/>
                <w:szCs w:val="18"/>
              </w:rPr>
              <w:t>T7AC-TNFα</w:t>
            </w:r>
          </w:p>
        </w:tc>
        <w:tc>
          <w:tcPr>
            <w:tcW w:w="1048" w:type="dxa"/>
            <w:noWrap/>
            <w:hideMark/>
          </w:tcPr>
          <w:p w14:paraId="39EA188F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CDM [g/L]</w:t>
            </w:r>
          </w:p>
        </w:tc>
        <w:tc>
          <w:tcPr>
            <w:tcW w:w="880" w:type="dxa"/>
            <w:noWrap/>
            <w:hideMark/>
          </w:tcPr>
          <w:p w14:paraId="64BCF48C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feed [h]</w:t>
            </w:r>
          </w:p>
        </w:tc>
        <w:tc>
          <w:tcPr>
            <w:tcW w:w="1972" w:type="dxa"/>
            <w:noWrap/>
            <w:hideMark/>
          </w:tcPr>
          <w:p w14:paraId="3FFE8D74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lang w:val="de-AT"/>
              </w:rPr>
            </w:pPr>
            <w:proofErr w:type="spellStart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spec</w:t>
            </w:r>
            <w:proofErr w:type="spellEnd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. titer [mg/g CDM]</w:t>
            </w:r>
          </w:p>
        </w:tc>
        <w:tc>
          <w:tcPr>
            <w:tcW w:w="1435" w:type="dxa"/>
            <w:noWrap/>
            <w:hideMark/>
          </w:tcPr>
          <w:p w14:paraId="238578E1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[mg/g CDM]</w:t>
            </w:r>
          </w:p>
        </w:tc>
        <w:tc>
          <w:tcPr>
            <w:tcW w:w="1305" w:type="dxa"/>
            <w:noWrap/>
            <w:hideMark/>
          </w:tcPr>
          <w:p w14:paraId="527B0C21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vol. titer [g/L]</w:t>
            </w:r>
          </w:p>
        </w:tc>
        <w:tc>
          <w:tcPr>
            <w:tcW w:w="881" w:type="dxa"/>
            <w:noWrap/>
            <w:hideMark/>
          </w:tcPr>
          <w:p w14:paraId="558D3743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[g/L]</w:t>
            </w:r>
          </w:p>
        </w:tc>
      </w:tr>
      <w:tr w:rsidR="00F04004" w:rsidRPr="00431728" w14:paraId="67AB3120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FE58BCE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34312C8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27.8</w:t>
            </w:r>
          </w:p>
        </w:tc>
        <w:tc>
          <w:tcPr>
            <w:tcW w:w="880" w:type="dxa"/>
            <w:noWrap/>
            <w:hideMark/>
          </w:tcPr>
          <w:p w14:paraId="5D856CC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972" w:type="dxa"/>
            <w:noWrap/>
            <w:hideMark/>
          </w:tcPr>
          <w:p w14:paraId="62AB5AF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1435" w:type="dxa"/>
            <w:noWrap/>
            <w:hideMark/>
          </w:tcPr>
          <w:p w14:paraId="62CECBC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326C03F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881" w:type="dxa"/>
            <w:noWrap/>
            <w:hideMark/>
          </w:tcPr>
          <w:p w14:paraId="74E09B1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03CAC067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2D887C0E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680C005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31.3</w:t>
            </w:r>
          </w:p>
        </w:tc>
        <w:tc>
          <w:tcPr>
            <w:tcW w:w="880" w:type="dxa"/>
            <w:noWrap/>
            <w:hideMark/>
          </w:tcPr>
          <w:p w14:paraId="2F76395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972" w:type="dxa"/>
            <w:noWrap/>
            <w:hideMark/>
          </w:tcPr>
          <w:p w14:paraId="658189E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5.8</w:t>
            </w:r>
          </w:p>
        </w:tc>
        <w:tc>
          <w:tcPr>
            <w:tcW w:w="1435" w:type="dxa"/>
            <w:noWrap/>
            <w:hideMark/>
          </w:tcPr>
          <w:p w14:paraId="3593521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6FC0C53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0.2</w:t>
            </w:r>
          </w:p>
        </w:tc>
        <w:tc>
          <w:tcPr>
            <w:tcW w:w="881" w:type="dxa"/>
            <w:noWrap/>
            <w:hideMark/>
          </w:tcPr>
          <w:p w14:paraId="5159F9A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7720E980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1443EF43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0D3E878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33.9</w:t>
            </w:r>
          </w:p>
        </w:tc>
        <w:tc>
          <w:tcPr>
            <w:tcW w:w="880" w:type="dxa"/>
            <w:noWrap/>
            <w:hideMark/>
          </w:tcPr>
          <w:p w14:paraId="32E203A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972" w:type="dxa"/>
            <w:noWrap/>
            <w:hideMark/>
          </w:tcPr>
          <w:p w14:paraId="23B2438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9.9</w:t>
            </w:r>
          </w:p>
        </w:tc>
        <w:tc>
          <w:tcPr>
            <w:tcW w:w="1435" w:type="dxa"/>
            <w:noWrap/>
            <w:hideMark/>
          </w:tcPr>
          <w:p w14:paraId="08D57E8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01644E9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0.3</w:t>
            </w:r>
          </w:p>
        </w:tc>
        <w:tc>
          <w:tcPr>
            <w:tcW w:w="881" w:type="dxa"/>
            <w:noWrap/>
            <w:hideMark/>
          </w:tcPr>
          <w:p w14:paraId="00271A1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4EF4CF8B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4AAD696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68F7090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35.8</w:t>
            </w:r>
          </w:p>
        </w:tc>
        <w:tc>
          <w:tcPr>
            <w:tcW w:w="880" w:type="dxa"/>
            <w:noWrap/>
            <w:hideMark/>
          </w:tcPr>
          <w:p w14:paraId="6822A89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972" w:type="dxa"/>
            <w:noWrap/>
            <w:hideMark/>
          </w:tcPr>
          <w:p w14:paraId="14AA682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26.1</w:t>
            </w:r>
          </w:p>
        </w:tc>
        <w:tc>
          <w:tcPr>
            <w:tcW w:w="1435" w:type="dxa"/>
            <w:noWrap/>
            <w:hideMark/>
          </w:tcPr>
          <w:p w14:paraId="686B261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71A2275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0.9</w:t>
            </w:r>
          </w:p>
        </w:tc>
        <w:tc>
          <w:tcPr>
            <w:tcW w:w="881" w:type="dxa"/>
            <w:noWrap/>
            <w:hideMark/>
          </w:tcPr>
          <w:p w14:paraId="74CBF14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3386D5ED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20CAE6BB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2302689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36.8</w:t>
            </w:r>
          </w:p>
        </w:tc>
        <w:tc>
          <w:tcPr>
            <w:tcW w:w="880" w:type="dxa"/>
            <w:noWrap/>
            <w:hideMark/>
          </w:tcPr>
          <w:p w14:paraId="2E73BF8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972" w:type="dxa"/>
            <w:noWrap/>
            <w:hideMark/>
          </w:tcPr>
          <w:p w14:paraId="298760E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31.2</w:t>
            </w:r>
          </w:p>
        </w:tc>
        <w:tc>
          <w:tcPr>
            <w:tcW w:w="1435" w:type="dxa"/>
            <w:noWrap/>
            <w:hideMark/>
          </w:tcPr>
          <w:p w14:paraId="499C727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3.8</w:t>
            </w:r>
          </w:p>
        </w:tc>
        <w:tc>
          <w:tcPr>
            <w:tcW w:w="1305" w:type="dxa"/>
            <w:noWrap/>
            <w:hideMark/>
          </w:tcPr>
          <w:p w14:paraId="11E08AE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1.1</w:t>
            </w:r>
          </w:p>
        </w:tc>
        <w:tc>
          <w:tcPr>
            <w:tcW w:w="881" w:type="dxa"/>
            <w:noWrap/>
            <w:hideMark/>
          </w:tcPr>
          <w:p w14:paraId="6E3CF4C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0.14</w:t>
            </w:r>
          </w:p>
        </w:tc>
      </w:tr>
      <w:tr w:rsidR="00F04004" w:rsidRPr="00431728" w14:paraId="43B6C98C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56C9ACF4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11FCEDE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14:paraId="2F3F618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noWrap/>
            <w:hideMark/>
          </w:tcPr>
          <w:p w14:paraId="2D8E45A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5" w:type="dxa"/>
            <w:noWrap/>
            <w:hideMark/>
          </w:tcPr>
          <w:p w14:paraId="4611D81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359B3FA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1" w:type="dxa"/>
            <w:noWrap/>
            <w:hideMark/>
          </w:tcPr>
          <w:p w14:paraId="1FE5889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073DDA" w14:paraId="0EA02D8F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565EE9E2" w14:textId="77777777" w:rsidR="00F04004" w:rsidRPr="00073DDA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073DDA">
              <w:rPr>
                <w:rFonts w:cstheme="minorHAnsi"/>
                <w:sz w:val="18"/>
                <w:szCs w:val="18"/>
              </w:rPr>
              <w:t>T7ACrare-TNFα</w:t>
            </w:r>
          </w:p>
        </w:tc>
        <w:tc>
          <w:tcPr>
            <w:tcW w:w="1048" w:type="dxa"/>
            <w:noWrap/>
            <w:hideMark/>
          </w:tcPr>
          <w:p w14:paraId="123F5DC5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CDM [g/L]</w:t>
            </w:r>
          </w:p>
        </w:tc>
        <w:tc>
          <w:tcPr>
            <w:tcW w:w="880" w:type="dxa"/>
            <w:noWrap/>
            <w:hideMark/>
          </w:tcPr>
          <w:p w14:paraId="23FCF9CD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feed [h]</w:t>
            </w:r>
          </w:p>
        </w:tc>
        <w:tc>
          <w:tcPr>
            <w:tcW w:w="1972" w:type="dxa"/>
            <w:noWrap/>
            <w:hideMark/>
          </w:tcPr>
          <w:p w14:paraId="3B07FFE5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lang w:val="de-AT"/>
              </w:rPr>
            </w:pPr>
            <w:proofErr w:type="spellStart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spec</w:t>
            </w:r>
            <w:proofErr w:type="spellEnd"/>
            <w:r w:rsidRPr="00073DDA">
              <w:rPr>
                <w:rFonts w:cstheme="minorHAnsi"/>
                <w:b/>
                <w:bCs/>
                <w:sz w:val="18"/>
                <w:szCs w:val="18"/>
                <w:lang w:val="de-AT"/>
              </w:rPr>
              <w:t>. titer [mg/g CDM]</w:t>
            </w:r>
          </w:p>
        </w:tc>
        <w:tc>
          <w:tcPr>
            <w:tcW w:w="1435" w:type="dxa"/>
            <w:noWrap/>
            <w:hideMark/>
          </w:tcPr>
          <w:p w14:paraId="3CF0C68A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[mg/g CDM]</w:t>
            </w:r>
          </w:p>
        </w:tc>
        <w:tc>
          <w:tcPr>
            <w:tcW w:w="1305" w:type="dxa"/>
            <w:noWrap/>
            <w:hideMark/>
          </w:tcPr>
          <w:p w14:paraId="7BFD6782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vol. titer [g/L]</w:t>
            </w:r>
          </w:p>
        </w:tc>
        <w:tc>
          <w:tcPr>
            <w:tcW w:w="881" w:type="dxa"/>
            <w:noWrap/>
            <w:hideMark/>
          </w:tcPr>
          <w:p w14:paraId="4378DC17" w14:textId="77777777" w:rsidR="00F04004" w:rsidRPr="00073DDA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073DDA">
              <w:rPr>
                <w:rFonts w:cstheme="minorHAnsi"/>
                <w:b/>
                <w:bCs/>
                <w:sz w:val="18"/>
                <w:szCs w:val="18"/>
              </w:rPr>
              <w:t>SD [g/L]</w:t>
            </w:r>
          </w:p>
        </w:tc>
      </w:tr>
      <w:tr w:rsidR="00F04004" w:rsidRPr="00431728" w14:paraId="6412D493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32007A34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575CD9A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27.9</w:t>
            </w:r>
          </w:p>
        </w:tc>
        <w:tc>
          <w:tcPr>
            <w:tcW w:w="880" w:type="dxa"/>
            <w:noWrap/>
            <w:hideMark/>
          </w:tcPr>
          <w:p w14:paraId="2016E7C9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972" w:type="dxa"/>
            <w:noWrap/>
            <w:hideMark/>
          </w:tcPr>
          <w:p w14:paraId="29C6D71F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1435" w:type="dxa"/>
            <w:noWrap/>
            <w:hideMark/>
          </w:tcPr>
          <w:p w14:paraId="4C379694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0B988F3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881" w:type="dxa"/>
            <w:noWrap/>
            <w:hideMark/>
          </w:tcPr>
          <w:p w14:paraId="76BA4C6C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6AC8661E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417209A8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4EE94E58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31.5</w:t>
            </w:r>
          </w:p>
        </w:tc>
        <w:tc>
          <w:tcPr>
            <w:tcW w:w="880" w:type="dxa"/>
            <w:noWrap/>
            <w:hideMark/>
          </w:tcPr>
          <w:p w14:paraId="676F576A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972" w:type="dxa"/>
            <w:noWrap/>
            <w:hideMark/>
          </w:tcPr>
          <w:p w14:paraId="3579685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18.9</w:t>
            </w:r>
          </w:p>
        </w:tc>
        <w:tc>
          <w:tcPr>
            <w:tcW w:w="1435" w:type="dxa"/>
            <w:noWrap/>
            <w:hideMark/>
          </w:tcPr>
          <w:p w14:paraId="0DA545A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186DBBF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0.6</w:t>
            </w:r>
          </w:p>
        </w:tc>
        <w:tc>
          <w:tcPr>
            <w:tcW w:w="881" w:type="dxa"/>
            <w:noWrap/>
            <w:hideMark/>
          </w:tcPr>
          <w:p w14:paraId="44CF965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0FD4E7EC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2502822A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6C48431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34.7</w:t>
            </w:r>
          </w:p>
        </w:tc>
        <w:tc>
          <w:tcPr>
            <w:tcW w:w="880" w:type="dxa"/>
            <w:noWrap/>
            <w:hideMark/>
          </w:tcPr>
          <w:p w14:paraId="2B42042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972" w:type="dxa"/>
            <w:noWrap/>
            <w:hideMark/>
          </w:tcPr>
          <w:p w14:paraId="1EA4F966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46.8</w:t>
            </w:r>
          </w:p>
        </w:tc>
        <w:tc>
          <w:tcPr>
            <w:tcW w:w="1435" w:type="dxa"/>
            <w:noWrap/>
            <w:hideMark/>
          </w:tcPr>
          <w:p w14:paraId="3A007341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3E525D1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1.6</w:t>
            </w:r>
          </w:p>
        </w:tc>
        <w:tc>
          <w:tcPr>
            <w:tcW w:w="881" w:type="dxa"/>
            <w:noWrap/>
            <w:hideMark/>
          </w:tcPr>
          <w:p w14:paraId="78CA9C23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3734150A" w14:textId="77777777" w:rsidTr="00F0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75D2104A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16C7D2A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37.6</w:t>
            </w:r>
          </w:p>
        </w:tc>
        <w:tc>
          <w:tcPr>
            <w:tcW w:w="880" w:type="dxa"/>
            <w:noWrap/>
            <w:hideMark/>
          </w:tcPr>
          <w:p w14:paraId="0AE84C20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972" w:type="dxa"/>
            <w:noWrap/>
            <w:hideMark/>
          </w:tcPr>
          <w:p w14:paraId="0CBD0EB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114.3</w:t>
            </w:r>
          </w:p>
        </w:tc>
        <w:tc>
          <w:tcPr>
            <w:tcW w:w="1435" w:type="dxa"/>
            <w:noWrap/>
            <w:hideMark/>
          </w:tcPr>
          <w:p w14:paraId="4BEB3B7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noWrap/>
            <w:hideMark/>
          </w:tcPr>
          <w:p w14:paraId="1A54C655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4.3</w:t>
            </w:r>
          </w:p>
        </w:tc>
        <w:tc>
          <w:tcPr>
            <w:tcW w:w="881" w:type="dxa"/>
            <w:noWrap/>
            <w:hideMark/>
          </w:tcPr>
          <w:p w14:paraId="414961A7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04004" w:rsidRPr="00431728" w14:paraId="5DE79407" w14:textId="77777777" w:rsidTr="00F0400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noWrap/>
            <w:hideMark/>
          </w:tcPr>
          <w:p w14:paraId="64180483" w14:textId="77777777" w:rsidR="00F04004" w:rsidRPr="00431728" w:rsidRDefault="00F04004" w:rsidP="00F0400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8" w:type="dxa"/>
            <w:noWrap/>
            <w:hideMark/>
          </w:tcPr>
          <w:p w14:paraId="0871F44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39.2</w:t>
            </w:r>
          </w:p>
        </w:tc>
        <w:tc>
          <w:tcPr>
            <w:tcW w:w="880" w:type="dxa"/>
            <w:noWrap/>
            <w:hideMark/>
          </w:tcPr>
          <w:p w14:paraId="16B5F83B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972" w:type="dxa"/>
            <w:noWrap/>
            <w:hideMark/>
          </w:tcPr>
          <w:p w14:paraId="5E00A32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164.8</w:t>
            </w:r>
          </w:p>
        </w:tc>
        <w:tc>
          <w:tcPr>
            <w:tcW w:w="1435" w:type="dxa"/>
            <w:noWrap/>
            <w:hideMark/>
          </w:tcPr>
          <w:p w14:paraId="597F35ED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11.1</w:t>
            </w:r>
          </w:p>
        </w:tc>
        <w:tc>
          <w:tcPr>
            <w:tcW w:w="1305" w:type="dxa"/>
            <w:noWrap/>
            <w:hideMark/>
          </w:tcPr>
          <w:p w14:paraId="0044B87E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6.5</w:t>
            </w:r>
          </w:p>
        </w:tc>
        <w:tc>
          <w:tcPr>
            <w:tcW w:w="881" w:type="dxa"/>
            <w:noWrap/>
            <w:hideMark/>
          </w:tcPr>
          <w:p w14:paraId="676662C2" w14:textId="77777777" w:rsidR="00F04004" w:rsidRPr="00431728" w:rsidRDefault="00F04004" w:rsidP="00F0400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31728">
              <w:rPr>
                <w:rFonts w:cstheme="minorHAnsi"/>
                <w:sz w:val="18"/>
                <w:szCs w:val="18"/>
              </w:rPr>
              <w:t>0.44</w:t>
            </w:r>
          </w:p>
        </w:tc>
      </w:tr>
    </w:tbl>
    <w:p w14:paraId="20FEE2A3" w14:textId="77777777" w:rsidR="002E254B" w:rsidRPr="002E254B" w:rsidRDefault="002E254B" w:rsidP="002E254B"/>
    <w:p w14:paraId="1ADDD8B3" w14:textId="52A4B1AD" w:rsidR="003F1030" w:rsidRDefault="003F1030" w:rsidP="00650728">
      <w:pPr>
        <w:pStyle w:val="Caption"/>
        <w:keepNext/>
      </w:pPr>
      <w:r>
        <w:lastRenderedPageBreak/>
        <w:t>Table S5: Raw data and results of T7AC and T7AC</w:t>
      </w:r>
      <w:r w:rsidRPr="00650728">
        <w:rPr>
          <w:vertAlign w:val="subscript"/>
        </w:rPr>
        <w:t>rare</w:t>
      </w:r>
      <w:r>
        <w:t xml:space="preserve"> variant statistical testing</w:t>
      </w:r>
    </w:p>
    <w:p w14:paraId="413D10F2" w14:textId="3CA4EF9A" w:rsidR="00CB41E9" w:rsidRDefault="003F1030">
      <w:pPr>
        <w:rPr>
          <w:sz w:val="18"/>
          <w:szCs w:val="18"/>
        </w:rPr>
      </w:pPr>
      <w:r w:rsidRPr="003F1030">
        <w:rPr>
          <w:noProof/>
        </w:rPr>
        <w:drawing>
          <wp:inline distT="0" distB="0" distL="0" distR="0" wp14:anchorId="7BD265F4" wp14:editId="32AA0945">
            <wp:extent cx="4049332" cy="8579685"/>
            <wp:effectExtent l="0" t="0" r="8890" b="0"/>
            <wp:docPr id="12809203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532" cy="858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1E9">
        <w:rPr>
          <w:sz w:val="18"/>
          <w:szCs w:val="18"/>
        </w:rPr>
        <w:br w:type="page"/>
      </w:r>
    </w:p>
    <w:p w14:paraId="14FD4254" w14:textId="28846BA3" w:rsidR="002E254B" w:rsidRPr="008F6B3B" w:rsidRDefault="00CB41E9" w:rsidP="00CB41E9">
      <w:pPr>
        <w:pStyle w:val="Heading1"/>
        <w:rPr>
          <w:sz w:val="12"/>
          <w:szCs w:val="12"/>
        </w:rPr>
      </w:pPr>
      <w:r>
        <w:lastRenderedPageBreak/>
        <w:t>RT-qPCR primer sequences and testing</w:t>
      </w:r>
      <w:r w:rsidR="008F6B3B">
        <w:rPr>
          <w:sz w:val="12"/>
          <w:szCs w:val="12"/>
        </w:rPr>
        <w:br/>
      </w:r>
    </w:p>
    <w:tbl>
      <w:tblPr>
        <w:tblStyle w:val="PlainTable5"/>
        <w:tblpPr w:leftFromText="180" w:rightFromText="180" w:vertAnchor="page" w:horzAnchor="margin" w:tblpY="2301"/>
        <w:tblW w:w="9596" w:type="dxa"/>
        <w:tblLayout w:type="fixed"/>
        <w:tblLook w:val="0420" w:firstRow="1" w:lastRow="0" w:firstColumn="0" w:lastColumn="0" w:noHBand="0" w:noVBand="1"/>
      </w:tblPr>
      <w:tblGrid>
        <w:gridCol w:w="1911"/>
        <w:gridCol w:w="1873"/>
        <w:gridCol w:w="2133"/>
        <w:gridCol w:w="1577"/>
        <w:gridCol w:w="2102"/>
      </w:tblGrid>
      <w:tr w:rsidR="008F6B3B" w:rsidRPr="008F6B3B" w14:paraId="07EB6C9A" w14:textId="77777777" w:rsidTr="008F6B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</w:trPr>
        <w:tc>
          <w:tcPr>
            <w:tcW w:w="1911" w:type="dxa"/>
            <w:vAlign w:val="bottom"/>
            <w:hideMark/>
          </w:tcPr>
          <w:p w14:paraId="00E76576" w14:textId="77777777" w:rsidR="008F6B3B" w:rsidRPr="008F6B3B" w:rsidRDefault="008F6B3B" w:rsidP="008F6B3B">
            <w:pPr>
              <w:spacing w:after="160"/>
              <w:jc w:val="center"/>
              <w:rPr>
                <w:sz w:val="22"/>
                <w:szCs w:val="18"/>
              </w:rPr>
            </w:pPr>
            <w:r w:rsidRPr="008F6B3B">
              <w:rPr>
                <w:b/>
                <w:bCs/>
                <w:sz w:val="22"/>
                <w:szCs w:val="18"/>
                <w:lang w:val="en-US"/>
              </w:rPr>
              <w:t>Target</w:t>
            </w:r>
          </w:p>
        </w:tc>
        <w:tc>
          <w:tcPr>
            <w:tcW w:w="1873" w:type="dxa"/>
            <w:vAlign w:val="bottom"/>
            <w:hideMark/>
          </w:tcPr>
          <w:p w14:paraId="482C04E2" w14:textId="77777777" w:rsidR="008F6B3B" w:rsidRPr="008F6B3B" w:rsidRDefault="008F6B3B" w:rsidP="008F6B3B">
            <w:pPr>
              <w:spacing w:after="160"/>
              <w:jc w:val="center"/>
              <w:rPr>
                <w:sz w:val="22"/>
                <w:szCs w:val="18"/>
              </w:rPr>
            </w:pPr>
            <w:r w:rsidRPr="008F6B3B">
              <w:rPr>
                <w:b/>
                <w:bCs/>
                <w:sz w:val="22"/>
                <w:szCs w:val="18"/>
                <w:lang w:val="en-US"/>
              </w:rPr>
              <w:t>Direction</w:t>
            </w:r>
          </w:p>
        </w:tc>
        <w:tc>
          <w:tcPr>
            <w:tcW w:w="2133" w:type="dxa"/>
            <w:vAlign w:val="bottom"/>
            <w:hideMark/>
          </w:tcPr>
          <w:p w14:paraId="5BC4219A" w14:textId="77777777" w:rsidR="008F6B3B" w:rsidRPr="008F6B3B" w:rsidRDefault="008F6B3B" w:rsidP="008F6B3B">
            <w:pPr>
              <w:spacing w:after="160" w:line="259" w:lineRule="auto"/>
              <w:jc w:val="center"/>
              <w:rPr>
                <w:sz w:val="22"/>
                <w:szCs w:val="18"/>
              </w:rPr>
            </w:pPr>
            <w:r w:rsidRPr="008F6B3B">
              <w:rPr>
                <w:b/>
                <w:bCs/>
                <w:sz w:val="22"/>
                <w:szCs w:val="18"/>
                <w:lang w:val="en-US"/>
              </w:rPr>
              <w:t>Sequence 5’-3’</w:t>
            </w:r>
          </w:p>
        </w:tc>
        <w:tc>
          <w:tcPr>
            <w:tcW w:w="1577" w:type="dxa"/>
            <w:vAlign w:val="bottom"/>
            <w:hideMark/>
          </w:tcPr>
          <w:p w14:paraId="0E49EB89" w14:textId="77777777" w:rsidR="008F6B3B" w:rsidRPr="008F6B3B" w:rsidRDefault="008F6B3B" w:rsidP="008F6B3B">
            <w:pPr>
              <w:spacing w:after="160" w:line="259" w:lineRule="auto"/>
              <w:jc w:val="center"/>
              <w:rPr>
                <w:sz w:val="22"/>
                <w:szCs w:val="18"/>
              </w:rPr>
            </w:pPr>
            <w:r w:rsidRPr="008F6B3B">
              <w:rPr>
                <w:b/>
                <w:bCs/>
                <w:sz w:val="22"/>
                <w:szCs w:val="18"/>
                <w:lang w:val="en-US"/>
              </w:rPr>
              <w:t>Length [</w:t>
            </w:r>
            <w:proofErr w:type="spellStart"/>
            <w:r w:rsidRPr="008F6B3B">
              <w:rPr>
                <w:b/>
                <w:bCs/>
                <w:sz w:val="22"/>
                <w:szCs w:val="18"/>
                <w:lang w:val="en-US"/>
              </w:rPr>
              <w:t>nt</w:t>
            </w:r>
            <w:proofErr w:type="spellEnd"/>
            <w:r w:rsidRPr="008F6B3B">
              <w:rPr>
                <w:b/>
                <w:bCs/>
                <w:sz w:val="22"/>
                <w:szCs w:val="18"/>
                <w:lang w:val="en-US"/>
              </w:rPr>
              <w:t>]</w:t>
            </w:r>
          </w:p>
        </w:tc>
        <w:tc>
          <w:tcPr>
            <w:tcW w:w="2102" w:type="dxa"/>
            <w:vAlign w:val="bottom"/>
            <w:hideMark/>
          </w:tcPr>
          <w:p w14:paraId="44DDB166" w14:textId="77777777" w:rsidR="008F6B3B" w:rsidRPr="008F6B3B" w:rsidRDefault="008F6B3B" w:rsidP="008F6B3B">
            <w:pPr>
              <w:spacing w:after="160" w:line="259" w:lineRule="auto"/>
              <w:jc w:val="center"/>
              <w:rPr>
                <w:sz w:val="22"/>
                <w:szCs w:val="18"/>
              </w:rPr>
            </w:pPr>
            <w:r w:rsidRPr="008F6B3B">
              <w:rPr>
                <w:b/>
                <w:bCs/>
                <w:sz w:val="22"/>
                <w:szCs w:val="18"/>
                <w:lang w:val="en-US"/>
              </w:rPr>
              <w:t>Primer efficiency</w:t>
            </w:r>
          </w:p>
        </w:tc>
      </w:tr>
      <w:tr w:rsidR="008F6B3B" w:rsidRPr="008F6B3B" w14:paraId="366F4F04" w14:textId="77777777" w:rsidTr="008F6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3"/>
        </w:trPr>
        <w:tc>
          <w:tcPr>
            <w:tcW w:w="1911" w:type="dxa"/>
            <w:vAlign w:val="center"/>
            <w:hideMark/>
          </w:tcPr>
          <w:p w14:paraId="6DB1FB8D" w14:textId="77777777" w:rsidR="008F6B3B" w:rsidRPr="008F6B3B" w:rsidRDefault="008F6B3B" w:rsidP="008F6B3B">
            <w:pPr>
              <w:spacing w:after="160" w:line="259" w:lineRule="auto"/>
              <w:rPr>
                <w:szCs w:val="18"/>
              </w:rPr>
            </w:pPr>
            <w:r w:rsidRPr="008F6B3B">
              <w:rPr>
                <w:szCs w:val="18"/>
                <w:lang w:val="en-US"/>
              </w:rPr>
              <w:t>16S rRNA</w:t>
            </w:r>
          </w:p>
        </w:tc>
        <w:tc>
          <w:tcPr>
            <w:tcW w:w="1873" w:type="dxa"/>
            <w:vAlign w:val="center"/>
            <w:hideMark/>
          </w:tcPr>
          <w:p w14:paraId="600C457C" w14:textId="77777777" w:rsidR="008F6B3B" w:rsidRPr="008F6B3B" w:rsidRDefault="008F6B3B" w:rsidP="008F6B3B">
            <w:pPr>
              <w:spacing w:after="160" w:line="259" w:lineRule="auto"/>
              <w:rPr>
                <w:szCs w:val="18"/>
              </w:rPr>
            </w:pPr>
            <w:r w:rsidRPr="008F6B3B">
              <w:rPr>
                <w:szCs w:val="18"/>
                <w:lang w:val="en-US"/>
              </w:rPr>
              <w:t>Reverse</w:t>
            </w:r>
          </w:p>
        </w:tc>
        <w:tc>
          <w:tcPr>
            <w:tcW w:w="2133" w:type="dxa"/>
            <w:vAlign w:val="center"/>
            <w:hideMark/>
          </w:tcPr>
          <w:p w14:paraId="51D28A3A" w14:textId="77777777" w:rsidR="008F6B3B" w:rsidRPr="008F6B3B" w:rsidRDefault="008F6B3B" w:rsidP="008F6B3B">
            <w:pPr>
              <w:rPr>
                <w:rFonts w:ascii="Calibri" w:hAnsi="Calibri" w:cs="Calibri"/>
                <w:color w:val="000000"/>
                <w:szCs w:val="18"/>
              </w:rPr>
            </w:pPr>
            <w:r w:rsidRPr="008F6B3B">
              <w:rPr>
                <w:rFonts w:ascii="Calibri" w:hAnsi="Calibri" w:cs="Calibri"/>
                <w:color w:val="000000"/>
                <w:szCs w:val="18"/>
              </w:rPr>
              <w:t>CTGATTCACCGTGGCATTCT</w:t>
            </w:r>
          </w:p>
        </w:tc>
        <w:tc>
          <w:tcPr>
            <w:tcW w:w="1577" w:type="dxa"/>
            <w:vAlign w:val="center"/>
            <w:hideMark/>
          </w:tcPr>
          <w:p w14:paraId="150DA74B" w14:textId="77777777" w:rsidR="008F6B3B" w:rsidRPr="008F6B3B" w:rsidRDefault="008F6B3B" w:rsidP="008F6B3B">
            <w:pPr>
              <w:spacing w:after="160" w:line="259" w:lineRule="auto"/>
              <w:rPr>
                <w:szCs w:val="18"/>
              </w:rPr>
            </w:pPr>
            <w:r w:rsidRPr="008F6B3B">
              <w:rPr>
                <w:szCs w:val="18"/>
                <w:lang w:val="en-US"/>
              </w:rPr>
              <w:t>20</w:t>
            </w:r>
          </w:p>
        </w:tc>
        <w:tc>
          <w:tcPr>
            <w:tcW w:w="2102" w:type="dxa"/>
            <w:vAlign w:val="center"/>
            <w:hideMark/>
          </w:tcPr>
          <w:p w14:paraId="47D7A204" w14:textId="77777777" w:rsidR="008F6B3B" w:rsidRPr="008F6B3B" w:rsidRDefault="008F6B3B" w:rsidP="008F6B3B">
            <w:pPr>
              <w:spacing w:after="160" w:line="259" w:lineRule="auto"/>
              <w:rPr>
                <w:szCs w:val="18"/>
              </w:rPr>
            </w:pPr>
            <w:r w:rsidRPr="008F6B3B">
              <w:rPr>
                <w:szCs w:val="18"/>
                <w:lang w:val="en-US"/>
              </w:rPr>
              <w:t>90.6%</w:t>
            </w:r>
          </w:p>
        </w:tc>
      </w:tr>
      <w:tr w:rsidR="008F6B3B" w:rsidRPr="008F6B3B" w14:paraId="6652C81F" w14:textId="77777777" w:rsidTr="008F6B3B">
        <w:trPr>
          <w:trHeight w:val="604"/>
        </w:trPr>
        <w:tc>
          <w:tcPr>
            <w:tcW w:w="1911" w:type="dxa"/>
            <w:vAlign w:val="center"/>
            <w:hideMark/>
          </w:tcPr>
          <w:p w14:paraId="673724F1" w14:textId="77777777" w:rsidR="008F6B3B" w:rsidRPr="008F6B3B" w:rsidRDefault="008F6B3B" w:rsidP="008F6B3B">
            <w:pPr>
              <w:spacing w:after="160" w:line="259" w:lineRule="auto"/>
              <w:rPr>
                <w:szCs w:val="18"/>
              </w:rPr>
            </w:pPr>
            <w:r w:rsidRPr="008F6B3B">
              <w:rPr>
                <w:szCs w:val="18"/>
                <w:lang w:val="en-US"/>
              </w:rPr>
              <w:t>16S rRNA</w:t>
            </w:r>
          </w:p>
        </w:tc>
        <w:tc>
          <w:tcPr>
            <w:tcW w:w="1873" w:type="dxa"/>
            <w:vAlign w:val="center"/>
            <w:hideMark/>
          </w:tcPr>
          <w:p w14:paraId="49911F3F" w14:textId="77777777" w:rsidR="008F6B3B" w:rsidRPr="008F6B3B" w:rsidRDefault="008F6B3B" w:rsidP="008F6B3B">
            <w:pPr>
              <w:spacing w:after="160" w:line="259" w:lineRule="auto"/>
              <w:rPr>
                <w:szCs w:val="18"/>
              </w:rPr>
            </w:pPr>
            <w:r w:rsidRPr="008F6B3B">
              <w:rPr>
                <w:szCs w:val="18"/>
                <w:lang w:val="en-US"/>
              </w:rPr>
              <w:t>Forward</w:t>
            </w:r>
          </w:p>
        </w:tc>
        <w:tc>
          <w:tcPr>
            <w:tcW w:w="2133" w:type="dxa"/>
            <w:vAlign w:val="center"/>
            <w:hideMark/>
          </w:tcPr>
          <w:p w14:paraId="5F688ABA" w14:textId="77777777" w:rsidR="008F6B3B" w:rsidRPr="008F6B3B" w:rsidRDefault="008F6B3B" w:rsidP="008F6B3B">
            <w:pPr>
              <w:rPr>
                <w:rFonts w:ascii="Calibri" w:hAnsi="Calibri" w:cs="Calibri"/>
                <w:color w:val="000000"/>
                <w:szCs w:val="18"/>
              </w:rPr>
            </w:pPr>
            <w:r w:rsidRPr="008F6B3B">
              <w:rPr>
                <w:rFonts w:ascii="Calibri" w:hAnsi="Calibri" w:cs="Calibri"/>
                <w:color w:val="000000"/>
                <w:szCs w:val="18"/>
              </w:rPr>
              <w:t>CCTCATAAAGTGCGTCGTAGT</w:t>
            </w:r>
          </w:p>
        </w:tc>
        <w:tc>
          <w:tcPr>
            <w:tcW w:w="1577" w:type="dxa"/>
            <w:vAlign w:val="center"/>
            <w:hideMark/>
          </w:tcPr>
          <w:p w14:paraId="489EEF6A" w14:textId="77777777" w:rsidR="008F6B3B" w:rsidRPr="008F6B3B" w:rsidRDefault="008F6B3B" w:rsidP="008F6B3B">
            <w:pPr>
              <w:spacing w:after="160" w:line="259" w:lineRule="auto"/>
              <w:rPr>
                <w:szCs w:val="18"/>
              </w:rPr>
            </w:pPr>
            <w:r w:rsidRPr="008F6B3B">
              <w:rPr>
                <w:szCs w:val="18"/>
                <w:lang w:val="en-US"/>
              </w:rPr>
              <w:t>21</w:t>
            </w:r>
          </w:p>
        </w:tc>
        <w:tc>
          <w:tcPr>
            <w:tcW w:w="2102" w:type="dxa"/>
            <w:vAlign w:val="center"/>
            <w:hideMark/>
          </w:tcPr>
          <w:p w14:paraId="14539A4A" w14:textId="77777777" w:rsidR="008F6B3B" w:rsidRPr="008F6B3B" w:rsidRDefault="008F6B3B" w:rsidP="008F6B3B">
            <w:pPr>
              <w:spacing w:after="160" w:line="259" w:lineRule="auto"/>
              <w:rPr>
                <w:szCs w:val="18"/>
              </w:rPr>
            </w:pPr>
            <w:r w:rsidRPr="008F6B3B">
              <w:rPr>
                <w:szCs w:val="18"/>
                <w:lang w:val="en-US"/>
              </w:rPr>
              <w:t>90.6%</w:t>
            </w:r>
          </w:p>
        </w:tc>
      </w:tr>
      <w:tr w:rsidR="008F6B3B" w:rsidRPr="008F6B3B" w14:paraId="0A78057C" w14:textId="77777777" w:rsidTr="008F6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tcW w:w="1911" w:type="dxa"/>
            <w:vAlign w:val="center"/>
          </w:tcPr>
          <w:p w14:paraId="10D432CB" w14:textId="77777777" w:rsidR="008F6B3B" w:rsidRPr="008F6B3B" w:rsidRDefault="008F6B3B" w:rsidP="008F6B3B">
            <w:pPr>
              <w:rPr>
                <w:szCs w:val="18"/>
                <w:lang w:val="en-US"/>
              </w:rPr>
            </w:pPr>
            <w:r w:rsidRPr="008F6B3B">
              <w:rPr>
                <w:szCs w:val="18"/>
                <w:lang w:val="en-US"/>
              </w:rPr>
              <w:t>TNF</w:t>
            </w:r>
            <w:r w:rsidRPr="008F6B3B">
              <w:rPr>
                <w:rFonts w:cstheme="minorHAnsi"/>
                <w:szCs w:val="18"/>
                <w:lang w:val="en-US"/>
              </w:rPr>
              <w:t>α</w:t>
            </w:r>
          </w:p>
        </w:tc>
        <w:tc>
          <w:tcPr>
            <w:tcW w:w="1873" w:type="dxa"/>
            <w:vAlign w:val="center"/>
          </w:tcPr>
          <w:p w14:paraId="37AD4DF1" w14:textId="77777777" w:rsidR="008F6B3B" w:rsidRPr="008F6B3B" w:rsidRDefault="008F6B3B" w:rsidP="008F6B3B">
            <w:pPr>
              <w:rPr>
                <w:szCs w:val="18"/>
                <w:lang w:val="en-US"/>
              </w:rPr>
            </w:pPr>
            <w:r w:rsidRPr="008F6B3B">
              <w:rPr>
                <w:szCs w:val="18"/>
                <w:lang w:val="en-US"/>
              </w:rPr>
              <w:t>Reverse</w:t>
            </w:r>
          </w:p>
        </w:tc>
        <w:tc>
          <w:tcPr>
            <w:tcW w:w="2133" w:type="dxa"/>
            <w:vAlign w:val="center"/>
          </w:tcPr>
          <w:p w14:paraId="0E93F93C" w14:textId="77777777" w:rsidR="008F6B3B" w:rsidRPr="008F6B3B" w:rsidRDefault="008F6B3B" w:rsidP="008F6B3B">
            <w:pPr>
              <w:rPr>
                <w:rFonts w:ascii="Calibri" w:hAnsi="Calibri" w:cs="Calibri"/>
                <w:color w:val="000000"/>
                <w:szCs w:val="18"/>
              </w:rPr>
            </w:pPr>
            <w:r w:rsidRPr="008F6B3B">
              <w:rPr>
                <w:rFonts w:ascii="Calibri" w:hAnsi="Calibri" w:cs="Calibri"/>
                <w:color w:val="000000"/>
                <w:szCs w:val="18"/>
              </w:rPr>
              <w:t>AATCCGGGCGGTTGATTT</w:t>
            </w:r>
          </w:p>
        </w:tc>
        <w:tc>
          <w:tcPr>
            <w:tcW w:w="1577" w:type="dxa"/>
            <w:vAlign w:val="center"/>
          </w:tcPr>
          <w:p w14:paraId="5DCD2EBD" w14:textId="77777777" w:rsidR="008F6B3B" w:rsidRPr="008F6B3B" w:rsidRDefault="008F6B3B" w:rsidP="008F6B3B">
            <w:pPr>
              <w:rPr>
                <w:szCs w:val="18"/>
                <w:lang w:val="en-US"/>
              </w:rPr>
            </w:pPr>
            <w:r w:rsidRPr="008F6B3B">
              <w:rPr>
                <w:szCs w:val="18"/>
                <w:lang w:val="en-US"/>
              </w:rPr>
              <w:t>18</w:t>
            </w:r>
          </w:p>
        </w:tc>
        <w:tc>
          <w:tcPr>
            <w:tcW w:w="2102" w:type="dxa"/>
            <w:vAlign w:val="center"/>
          </w:tcPr>
          <w:p w14:paraId="2386EE7D" w14:textId="77777777" w:rsidR="008F6B3B" w:rsidRPr="008F6B3B" w:rsidRDefault="008F6B3B" w:rsidP="008F6B3B">
            <w:pPr>
              <w:rPr>
                <w:szCs w:val="18"/>
                <w:lang w:val="en-US"/>
              </w:rPr>
            </w:pPr>
            <w:r w:rsidRPr="008F6B3B">
              <w:rPr>
                <w:szCs w:val="18"/>
                <w:lang w:val="en-US"/>
              </w:rPr>
              <w:t>95.6%</w:t>
            </w:r>
          </w:p>
        </w:tc>
      </w:tr>
      <w:tr w:rsidR="008F6B3B" w:rsidRPr="008F6B3B" w14:paraId="0DB2559C" w14:textId="77777777" w:rsidTr="008F6B3B">
        <w:trPr>
          <w:trHeight w:val="604"/>
        </w:trPr>
        <w:tc>
          <w:tcPr>
            <w:tcW w:w="1911" w:type="dxa"/>
            <w:vAlign w:val="center"/>
          </w:tcPr>
          <w:p w14:paraId="397711E1" w14:textId="77777777" w:rsidR="008F6B3B" w:rsidRPr="008F6B3B" w:rsidRDefault="008F6B3B" w:rsidP="008F6B3B">
            <w:pPr>
              <w:rPr>
                <w:szCs w:val="18"/>
                <w:lang w:val="en-US"/>
              </w:rPr>
            </w:pPr>
            <w:r w:rsidRPr="008F6B3B">
              <w:rPr>
                <w:szCs w:val="18"/>
                <w:lang w:val="en-US"/>
              </w:rPr>
              <w:t>TNF</w:t>
            </w:r>
            <w:r w:rsidRPr="008F6B3B">
              <w:rPr>
                <w:rFonts w:cstheme="minorHAnsi"/>
                <w:szCs w:val="18"/>
                <w:lang w:val="en-US"/>
              </w:rPr>
              <w:t>α</w:t>
            </w:r>
          </w:p>
        </w:tc>
        <w:tc>
          <w:tcPr>
            <w:tcW w:w="1873" w:type="dxa"/>
            <w:vAlign w:val="center"/>
          </w:tcPr>
          <w:p w14:paraId="27F5C88B" w14:textId="77777777" w:rsidR="008F6B3B" w:rsidRPr="008F6B3B" w:rsidRDefault="008F6B3B" w:rsidP="008F6B3B">
            <w:pPr>
              <w:rPr>
                <w:szCs w:val="18"/>
                <w:lang w:val="en-US"/>
              </w:rPr>
            </w:pPr>
            <w:r w:rsidRPr="008F6B3B">
              <w:rPr>
                <w:szCs w:val="18"/>
                <w:lang w:val="en-US"/>
              </w:rPr>
              <w:t>Forward</w:t>
            </w:r>
          </w:p>
        </w:tc>
        <w:tc>
          <w:tcPr>
            <w:tcW w:w="2133" w:type="dxa"/>
            <w:vAlign w:val="center"/>
          </w:tcPr>
          <w:p w14:paraId="1B1B543D" w14:textId="77777777" w:rsidR="008F6B3B" w:rsidRPr="008F6B3B" w:rsidRDefault="008F6B3B" w:rsidP="008F6B3B">
            <w:pPr>
              <w:rPr>
                <w:rFonts w:ascii="Calibri" w:hAnsi="Calibri" w:cs="Calibri"/>
                <w:color w:val="000000"/>
                <w:szCs w:val="18"/>
              </w:rPr>
            </w:pPr>
            <w:r w:rsidRPr="008F6B3B">
              <w:rPr>
                <w:rFonts w:ascii="Calibri" w:hAnsi="Calibri" w:cs="Calibri"/>
                <w:color w:val="000000"/>
                <w:szCs w:val="18"/>
              </w:rPr>
              <w:t>TGTTGCTGACCCATACCATTAG</w:t>
            </w:r>
          </w:p>
        </w:tc>
        <w:tc>
          <w:tcPr>
            <w:tcW w:w="1577" w:type="dxa"/>
            <w:vAlign w:val="center"/>
          </w:tcPr>
          <w:p w14:paraId="027B768A" w14:textId="77777777" w:rsidR="008F6B3B" w:rsidRPr="008F6B3B" w:rsidRDefault="008F6B3B" w:rsidP="008F6B3B">
            <w:pPr>
              <w:rPr>
                <w:szCs w:val="18"/>
                <w:lang w:val="en-US"/>
              </w:rPr>
            </w:pPr>
            <w:r w:rsidRPr="008F6B3B">
              <w:rPr>
                <w:szCs w:val="18"/>
                <w:lang w:val="en-US"/>
              </w:rPr>
              <w:t>22</w:t>
            </w:r>
          </w:p>
        </w:tc>
        <w:tc>
          <w:tcPr>
            <w:tcW w:w="2102" w:type="dxa"/>
            <w:vAlign w:val="center"/>
          </w:tcPr>
          <w:p w14:paraId="557F3F75" w14:textId="77777777" w:rsidR="008F6B3B" w:rsidRPr="008F6B3B" w:rsidRDefault="008F6B3B" w:rsidP="008F6B3B">
            <w:pPr>
              <w:rPr>
                <w:szCs w:val="18"/>
                <w:lang w:val="en-US"/>
              </w:rPr>
            </w:pPr>
            <w:r w:rsidRPr="008F6B3B">
              <w:rPr>
                <w:szCs w:val="18"/>
                <w:lang w:val="en-US"/>
              </w:rPr>
              <w:t>95.6%</w:t>
            </w:r>
          </w:p>
        </w:tc>
      </w:tr>
    </w:tbl>
    <w:p w14:paraId="385674C8" w14:textId="062A5D36" w:rsidR="008F6B3B" w:rsidRDefault="008F6B3B" w:rsidP="008F6B3B">
      <w:pPr>
        <w:pStyle w:val="Caption"/>
        <w:keepNext/>
      </w:pPr>
      <w:r w:rsidRPr="001520CB">
        <w:rPr>
          <w:b/>
        </w:rPr>
        <w:t xml:space="preserve">Table </w:t>
      </w:r>
      <w:r w:rsidR="00E72576" w:rsidRPr="001520CB">
        <w:rPr>
          <w:b/>
        </w:rPr>
        <w:t>S</w:t>
      </w:r>
      <w:r w:rsidR="003F1030">
        <w:rPr>
          <w:b/>
        </w:rPr>
        <w:t>6</w:t>
      </w:r>
      <w:r>
        <w:t>: Sequences and primer efficiencies of all primer pairs used for RT-qPCR</w:t>
      </w:r>
    </w:p>
    <w:p w14:paraId="6E6BA925" w14:textId="195FEB79" w:rsidR="008F6B3B" w:rsidRPr="001520CB" w:rsidRDefault="008F6B3B" w:rsidP="008F6B3B">
      <w:pPr>
        <w:rPr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AF0D8B" wp14:editId="1C16487B">
            <wp:simplePos x="0" y="0"/>
            <wp:positionH relativeFrom="margin">
              <wp:align>center</wp:align>
            </wp:positionH>
            <wp:positionV relativeFrom="paragraph">
              <wp:posOffset>2477770</wp:posOffset>
            </wp:positionV>
            <wp:extent cx="5244998" cy="2632710"/>
            <wp:effectExtent l="0" t="0" r="0" b="0"/>
            <wp:wrapTopAndBottom/>
            <wp:docPr id="1" name="Picture 1" descr="A picture containing text, line, plot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line, plot, number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0" r="1230"/>
                    <a:stretch/>
                  </pic:blipFill>
                  <pic:spPr bwMode="auto">
                    <a:xfrm>
                      <a:off x="0" y="0"/>
                      <a:ext cx="5244998" cy="2632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BF352DE" w14:textId="523B34AC" w:rsidR="008F6B3B" w:rsidRDefault="008F6B3B" w:rsidP="008F6B3B">
      <w:pPr>
        <w:pStyle w:val="Caption"/>
      </w:pPr>
      <w:r w:rsidRPr="001520CB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3B9C5BE4" wp14:editId="23B0D879">
            <wp:simplePos x="0" y="0"/>
            <wp:positionH relativeFrom="margin">
              <wp:align>center</wp:align>
            </wp:positionH>
            <wp:positionV relativeFrom="paragraph">
              <wp:posOffset>2884170</wp:posOffset>
            </wp:positionV>
            <wp:extent cx="4300855" cy="2692400"/>
            <wp:effectExtent l="0" t="0" r="4445" b="0"/>
            <wp:wrapTopAndBottom/>
            <wp:docPr id="5" name="Picture 5" descr="A picture containing text, diagram, pl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diagram, plot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20CB">
        <w:rPr>
          <w:b/>
        </w:rPr>
        <w:t>Figure S</w:t>
      </w:r>
      <w:r w:rsidRPr="001520CB">
        <w:rPr>
          <w:b/>
        </w:rPr>
        <w:fldChar w:fldCharType="begin"/>
      </w:r>
      <w:r w:rsidRPr="001520CB">
        <w:rPr>
          <w:b/>
        </w:rPr>
        <w:instrText xml:space="preserve"> SEQ Figure \* ARABIC </w:instrText>
      </w:r>
      <w:r w:rsidRPr="001520CB">
        <w:rPr>
          <w:b/>
        </w:rPr>
        <w:fldChar w:fldCharType="separate"/>
      </w:r>
      <w:r w:rsidR="00AD2565">
        <w:rPr>
          <w:b/>
          <w:noProof/>
        </w:rPr>
        <w:t>1</w:t>
      </w:r>
      <w:r w:rsidRPr="001520CB">
        <w:rPr>
          <w:b/>
        </w:rPr>
        <w:fldChar w:fldCharType="end"/>
      </w:r>
      <w:r w:rsidRPr="001520CB">
        <w:rPr>
          <w:b/>
        </w:rPr>
        <w:t>:</w:t>
      </w:r>
      <w:r>
        <w:t xml:space="preserve"> Standard curve of 16S rRNA primer testing</w:t>
      </w:r>
    </w:p>
    <w:p w14:paraId="48ACFE5D" w14:textId="3DB3E39E" w:rsidR="008F6B3B" w:rsidRDefault="008F6B3B" w:rsidP="008F6B3B">
      <w:pPr>
        <w:pStyle w:val="Caption"/>
      </w:pPr>
      <w:r w:rsidRPr="001520CB">
        <w:rPr>
          <w:b/>
        </w:rPr>
        <w:t>Figure S</w:t>
      </w:r>
      <w:r w:rsidRPr="001520CB">
        <w:rPr>
          <w:b/>
        </w:rPr>
        <w:fldChar w:fldCharType="begin"/>
      </w:r>
      <w:r w:rsidRPr="001520CB">
        <w:rPr>
          <w:b/>
        </w:rPr>
        <w:instrText xml:space="preserve"> SEQ Figure \* ARABIC </w:instrText>
      </w:r>
      <w:r w:rsidRPr="001520CB">
        <w:rPr>
          <w:b/>
        </w:rPr>
        <w:fldChar w:fldCharType="separate"/>
      </w:r>
      <w:r w:rsidR="00AD2565">
        <w:rPr>
          <w:b/>
          <w:noProof/>
        </w:rPr>
        <w:t>2</w:t>
      </w:r>
      <w:r w:rsidRPr="001520CB">
        <w:rPr>
          <w:b/>
        </w:rPr>
        <w:fldChar w:fldCharType="end"/>
      </w:r>
      <w:r>
        <w:t>: Melting temperature analysis of 16S rRNA RT-qPCR products</w:t>
      </w:r>
    </w:p>
    <w:p w14:paraId="3BC78023" w14:textId="77777777" w:rsidR="008F6B3B" w:rsidRDefault="008F6B3B" w:rsidP="008F6B3B"/>
    <w:p w14:paraId="6AEFC27C" w14:textId="77777777" w:rsidR="008F6B3B" w:rsidRDefault="008F6B3B" w:rsidP="008F6B3B">
      <w:pPr>
        <w:keepNext/>
      </w:pPr>
      <w:r>
        <w:rPr>
          <w:noProof/>
        </w:rPr>
        <w:drawing>
          <wp:inline distT="0" distB="0" distL="0" distR="0" wp14:anchorId="774EE6F9" wp14:editId="5FF088A1">
            <wp:extent cx="5157216" cy="2611120"/>
            <wp:effectExtent l="0" t="0" r="5715" b="0"/>
            <wp:docPr id="2" name="Picture 2" descr="A picture containing text, line, plot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line, plot, number&#10;&#10;Description automatically generated"/>
                    <pic:cNvPicPr/>
                  </pic:nvPicPr>
                  <pic:blipFill rotWithShape="1">
                    <a:blip r:embed="rId12"/>
                    <a:srcRect r="480"/>
                    <a:stretch/>
                  </pic:blipFill>
                  <pic:spPr bwMode="auto">
                    <a:xfrm>
                      <a:off x="0" y="0"/>
                      <a:ext cx="5158018" cy="2611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5A1D6A" w14:textId="24D32F13" w:rsidR="008F6B3B" w:rsidRDefault="008F6B3B" w:rsidP="008F6B3B">
      <w:pPr>
        <w:pStyle w:val="Caption"/>
      </w:pPr>
      <w:r w:rsidRPr="001520CB">
        <w:rPr>
          <w:b/>
        </w:rPr>
        <w:t>Figure S</w:t>
      </w:r>
      <w:r w:rsidRPr="001520CB">
        <w:rPr>
          <w:b/>
        </w:rPr>
        <w:fldChar w:fldCharType="begin"/>
      </w:r>
      <w:r w:rsidRPr="001520CB">
        <w:rPr>
          <w:b/>
        </w:rPr>
        <w:instrText xml:space="preserve"> SEQ Figure \* ARABIC </w:instrText>
      </w:r>
      <w:r w:rsidRPr="001520CB">
        <w:rPr>
          <w:b/>
        </w:rPr>
        <w:fldChar w:fldCharType="separate"/>
      </w:r>
      <w:r w:rsidR="00AD2565">
        <w:rPr>
          <w:b/>
          <w:noProof/>
        </w:rPr>
        <w:t>3</w:t>
      </w:r>
      <w:r w:rsidRPr="001520CB">
        <w:rPr>
          <w:b/>
        </w:rPr>
        <w:fldChar w:fldCharType="end"/>
      </w:r>
      <w:r w:rsidRPr="001520CB">
        <w:rPr>
          <w:b/>
        </w:rPr>
        <w:t>:</w:t>
      </w:r>
      <w:r>
        <w:t xml:space="preserve"> Standard curve of TNF</w:t>
      </w:r>
      <w:r>
        <w:rPr>
          <w:rFonts w:cstheme="minorHAnsi"/>
        </w:rPr>
        <w:t>α</w:t>
      </w:r>
      <w:r>
        <w:t xml:space="preserve"> primer testing</w:t>
      </w:r>
    </w:p>
    <w:p w14:paraId="73C0D627" w14:textId="4E05EADD" w:rsidR="008F6B3B" w:rsidRDefault="008F6B3B" w:rsidP="008F6B3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EAF3F8" wp14:editId="2121CE32">
                <wp:simplePos x="0" y="0"/>
                <wp:positionH relativeFrom="margin">
                  <wp:align>left</wp:align>
                </wp:positionH>
                <wp:positionV relativeFrom="paragraph">
                  <wp:posOffset>3013710</wp:posOffset>
                </wp:positionV>
                <wp:extent cx="4216400" cy="635"/>
                <wp:effectExtent l="0" t="0" r="0" b="0"/>
                <wp:wrapTopAndBottom/>
                <wp:docPr id="2534883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346013" w14:textId="047895F9" w:rsidR="008F6B3B" w:rsidRPr="00C04102" w:rsidRDefault="008F6B3B" w:rsidP="008F6B3B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 w:rsidRPr="001520CB">
                              <w:rPr>
                                <w:b/>
                              </w:rPr>
                              <w:t>Figure S</w:t>
                            </w:r>
                            <w:r w:rsidRPr="001520CB">
                              <w:rPr>
                                <w:b/>
                              </w:rPr>
                              <w:fldChar w:fldCharType="begin"/>
                            </w:r>
                            <w:r w:rsidRPr="001520CB">
                              <w:rPr>
                                <w:b/>
                              </w:rPr>
                              <w:instrText xml:space="preserve"> SEQ Figure \* ARABIC </w:instrText>
                            </w:r>
                            <w:r w:rsidRPr="001520CB">
                              <w:rPr>
                                <w:b/>
                              </w:rPr>
                              <w:fldChar w:fldCharType="separate"/>
                            </w:r>
                            <w:r w:rsidR="00AD2565">
                              <w:rPr>
                                <w:b/>
                                <w:noProof/>
                              </w:rPr>
                              <w:t>4</w:t>
                            </w:r>
                            <w:r w:rsidRPr="001520CB">
                              <w:rPr>
                                <w:b/>
                              </w:rPr>
                              <w:fldChar w:fldCharType="end"/>
                            </w:r>
                            <w:r w:rsidRPr="001520CB">
                              <w:rPr>
                                <w:b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 w:rsidRPr="00C164CF">
                              <w:t xml:space="preserve">Melting temperature analysis of </w:t>
                            </w:r>
                            <w:r>
                              <w:t>TNF</w:t>
                            </w:r>
                            <w:r>
                              <w:rPr>
                                <w:rFonts w:cstheme="minorHAnsi"/>
                              </w:rPr>
                              <w:t>α</w:t>
                            </w:r>
                            <w:r w:rsidRPr="00C164CF">
                              <w:t xml:space="preserve"> RT-qPCR products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EAF3F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37.3pt;width:332pt;height:.0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" stroked="f">
                <v:textbox style="mso-fit-shape-to-text:t" inset="0,0,0,0">
                  <w:txbxContent>
                    <w:p w14:paraId="4C346013" w14:textId="047895F9" w:rsidR="008F6B3B" w:rsidRPr="00C04102" w:rsidRDefault="008F6B3B" w:rsidP="008F6B3B">
                      <w:pPr>
                        <w:pStyle w:val="Caption"/>
                        <w:rPr>
                          <w:noProof/>
                        </w:rPr>
                      </w:pPr>
                      <w:r w:rsidRPr="001520CB">
                        <w:rPr>
                          <w:b/>
                        </w:rPr>
                        <w:t>Figure S</w:t>
                      </w:r>
                      <w:r w:rsidRPr="001520CB">
                        <w:rPr>
                          <w:b/>
                        </w:rPr>
                        <w:fldChar w:fldCharType="begin"/>
                      </w:r>
                      <w:r w:rsidRPr="001520CB">
                        <w:rPr>
                          <w:b/>
                        </w:rPr>
                        <w:instrText xml:space="preserve"> SEQ Figure \* ARABIC </w:instrText>
                      </w:r>
                      <w:r w:rsidRPr="001520CB">
                        <w:rPr>
                          <w:b/>
                        </w:rPr>
                        <w:fldChar w:fldCharType="separate"/>
                      </w:r>
                      <w:r w:rsidR="00AD2565">
                        <w:rPr>
                          <w:b/>
                          <w:noProof/>
                        </w:rPr>
                        <w:t>4</w:t>
                      </w:r>
                      <w:r w:rsidRPr="001520CB">
                        <w:rPr>
                          <w:b/>
                        </w:rPr>
                        <w:fldChar w:fldCharType="end"/>
                      </w:r>
                      <w:r w:rsidRPr="001520CB">
                        <w:rPr>
                          <w:b/>
                        </w:rPr>
                        <w:t>:</w:t>
                      </w:r>
                      <w:r>
                        <w:t xml:space="preserve"> </w:t>
                      </w:r>
                      <w:r w:rsidRPr="00C164CF">
                        <w:t xml:space="preserve">Melting temperature analysis of </w:t>
                      </w:r>
                      <w:r>
                        <w:t>TNF</w:t>
                      </w:r>
                      <w:r>
                        <w:rPr>
                          <w:rFonts w:cstheme="minorHAnsi"/>
                        </w:rPr>
                        <w:t>α</w:t>
                      </w:r>
                      <w:r w:rsidRPr="00C164CF">
                        <w:t xml:space="preserve"> RT-qPCR products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8836DAF" wp14:editId="77B63233">
            <wp:simplePos x="0" y="0"/>
            <wp:positionH relativeFrom="margin">
              <wp:align>center</wp:align>
            </wp:positionH>
            <wp:positionV relativeFrom="paragraph">
              <wp:posOffset>285750</wp:posOffset>
            </wp:positionV>
            <wp:extent cx="4216400" cy="2639238"/>
            <wp:effectExtent l="0" t="0" r="0" b="8890"/>
            <wp:wrapTopAndBottom/>
            <wp:docPr id="6" name="Picture 6" descr="A picture containing text, diagram, pl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diagram, plot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63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1002D1" w14:textId="0548E04D" w:rsidR="00073DDA" w:rsidRPr="00073DDA" w:rsidRDefault="00073DDA" w:rsidP="00073DDA"/>
    <w:p w14:paraId="7FAFB759" w14:textId="30630FA9" w:rsidR="00073DDA" w:rsidRPr="00073DDA" w:rsidRDefault="00073DDA" w:rsidP="00073DDA"/>
    <w:sectPr w:rsidR="00073DDA" w:rsidRPr="00073DDA"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12AF8" w14:textId="77777777" w:rsidR="00FF6D1F" w:rsidRDefault="00FF6D1F" w:rsidP="00CB41E9">
      <w:pPr>
        <w:spacing w:after="0" w:line="240" w:lineRule="auto"/>
      </w:pPr>
      <w:r>
        <w:separator/>
      </w:r>
    </w:p>
  </w:endnote>
  <w:endnote w:type="continuationSeparator" w:id="0">
    <w:p w14:paraId="1F63B998" w14:textId="77777777" w:rsidR="00FF6D1F" w:rsidRDefault="00FF6D1F" w:rsidP="00CB4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0803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ECD937" w14:textId="2E343CE9" w:rsidR="00CB41E9" w:rsidRDefault="00CB41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2EA785" w14:textId="77777777" w:rsidR="00CB41E9" w:rsidRDefault="00CB41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22E19" w14:textId="77777777" w:rsidR="00FF6D1F" w:rsidRDefault="00FF6D1F" w:rsidP="00CB41E9">
      <w:pPr>
        <w:spacing w:after="0" w:line="240" w:lineRule="auto"/>
      </w:pPr>
      <w:r>
        <w:separator/>
      </w:r>
    </w:p>
  </w:footnote>
  <w:footnote w:type="continuationSeparator" w:id="0">
    <w:p w14:paraId="0685FF9B" w14:textId="77777777" w:rsidR="00FF6D1F" w:rsidRDefault="00FF6D1F" w:rsidP="00CB4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ED"/>
    <w:rsid w:val="00073DDA"/>
    <w:rsid w:val="001520CB"/>
    <w:rsid w:val="00165277"/>
    <w:rsid w:val="00193BD4"/>
    <w:rsid w:val="002E254B"/>
    <w:rsid w:val="00341808"/>
    <w:rsid w:val="00372510"/>
    <w:rsid w:val="003B1799"/>
    <w:rsid w:val="003F1030"/>
    <w:rsid w:val="004C2707"/>
    <w:rsid w:val="004D3ABC"/>
    <w:rsid w:val="004F6599"/>
    <w:rsid w:val="00650728"/>
    <w:rsid w:val="006507CC"/>
    <w:rsid w:val="006A0C9D"/>
    <w:rsid w:val="007B0198"/>
    <w:rsid w:val="008F6B3B"/>
    <w:rsid w:val="00953818"/>
    <w:rsid w:val="00A85B40"/>
    <w:rsid w:val="00AD2565"/>
    <w:rsid w:val="00AF10E0"/>
    <w:rsid w:val="00B075F6"/>
    <w:rsid w:val="00B238DC"/>
    <w:rsid w:val="00C00CE9"/>
    <w:rsid w:val="00C3293B"/>
    <w:rsid w:val="00C64D3A"/>
    <w:rsid w:val="00CB41E9"/>
    <w:rsid w:val="00D27ED2"/>
    <w:rsid w:val="00DC40FA"/>
    <w:rsid w:val="00E478A7"/>
    <w:rsid w:val="00E72576"/>
    <w:rsid w:val="00E8305B"/>
    <w:rsid w:val="00F04004"/>
    <w:rsid w:val="00FE54ED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01029"/>
  <w15:chartTrackingRefBased/>
  <w15:docId w15:val="{144C251A-C4B9-4C55-A412-CE1E365C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4E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B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5B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FE54E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A85B4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85B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2E254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1">
    <w:name w:val="Plain Table 1"/>
    <w:basedOn w:val="TableNormal"/>
    <w:uiPriority w:val="41"/>
    <w:rsid w:val="00CB41E9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CB4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1E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1E9"/>
    <w:rPr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520CB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0C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CB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193BD4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93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3B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3BD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B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BD4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073DD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AFE8132EA0240A311ACBAA330BA94" ma:contentTypeVersion="7" ma:contentTypeDescription="Create a new document." ma:contentTypeScope="" ma:versionID="c6d7c16b2172ec993e740187010ca200">
  <xsd:schema xmlns:xsd="http://www.w3.org/2001/XMLSchema" xmlns:xs="http://www.w3.org/2001/XMLSchema" xmlns:p="http://schemas.microsoft.com/office/2006/metadata/properties" xmlns:ns2="d7d05734-4a5c-49a7-9a07-84bfda29a7f7" xmlns:ns3="0107db4d-d317-47bb-af4c-30598df4e9f9" targetNamespace="http://schemas.microsoft.com/office/2006/metadata/properties" ma:root="true" ma:fieldsID="9ee2a551dd66ab07e87a6b26de95db1e" ns2:_="" ns3:_="">
    <xsd:import namespace="d7d05734-4a5c-49a7-9a07-84bfda29a7f7"/>
    <xsd:import namespace="0107db4d-d317-47bb-af4c-30598df4e9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Details" minOccurs="0"/>
                <xsd:element ref="ns3:SharedWithUser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5734-4a5c-49a7-9a07-84bfda29a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7db4d-d317-47bb-af4c-30598df4e9f9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DDAB0C-1D06-42E5-BDDE-039A6C9614B7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0107db4d-d317-47bb-af4c-30598df4e9f9"/>
    <ds:schemaRef ds:uri="d7d05734-4a5c-49a7-9a07-84bfda29a7f7"/>
  </ds:schemaRefs>
</ds:datastoreItem>
</file>

<file path=customXml/itemProps2.xml><?xml version="1.0" encoding="utf-8"?>
<ds:datastoreItem xmlns:ds="http://schemas.openxmlformats.org/officeDocument/2006/customXml" ds:itemID="{C03E9856-857F-4681-B6EC-C96178081F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3E2D7-1495-44AB-B7F6-DC60F1DC2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5734-4a5c-49a7-9a07-84bfda29a7f7"/>
    <ds:schemaRef ds:uri="0107db4d-d317-47bb-af4c-30598df4e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1f8af86-ee95-4718-bd0d-375b37366c83}" enabled="0" method="" siteId="{e1f8af86-ee95-4718-bd0d-375b37366c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916</Words>
  <Characters>5227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Köppl</dc:creator>
  <cp:keywords/>
  <dc:description/>
  <cp:lastModifiedBy>Department für Biotechnologie / BOKU Wien</cp:lastModifiedBy>
  <cp:revision>3</cp:revision>
  <cp:lastPrinted>2024-01-29T10:07:00Z</cp:lastPrinted>
  <dcterms:created xsi:type="dcterms:W3CDTF">2024-01-29T10:00:00Z</dcterms:created>
  <dcterms:modified xsi:type="dcterms:W3CDTF">2024-01-29T10:08:00Z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0x010100E23AFE8132EA0240A311ACBAA330BA94</vt:lpwstr>
  </property>
</Properties>
</file>