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AEACE"/>
  <w:body>
    <w:p w14:paraId="0DA0286D" w14:textId="77777777" w:rsidR="005D0E3F" w:rsidRPr="005D0E3F" w:rsidRDefault="005D0E3F" w:rsidP="005D0E3F">
      <w:pPr>
        <w:spacing w:line="480" w:lineRule="auto"/>
        <w:jc w:val="center"/>
        <w:rPr>
          <w:rFonts w:ascii="Times New Roman" w:eastAsia="等线" w:hAnsi="Times New Roman" w:cs="Times New Roman"/>
          <w:color w:val="000000"/>
          <w:sz w:val="22"/>
        </w:rPr>
      </w:pPr>
      <w:bookmarkStart w:id="0" w:name="OLE_LINK9"/>
      <w:r w:rsidRPr="005D0E3F">
        <w:rPr>
          <w:rFonts w:ascii="Times New Roman" w:eastAsia="等线" w:hAnsi="Times New Roman" w:cs="Times New Roman"/>
          <w:color w:val="000000"/>
          <w:sz w:val="22"/>
        </w:rPr>
        <w:t>Supplementary materials for</w:t>
      </w:r>
    </w:p>
    <w:p w14:paraId="20AD6A48" w14:textId="550FC23C" w:rsidR="00C122F2" w:rsidRPr="00C122F2" w:rsidRDefault="00C122F2" w:rsidP="005D0E3F">
      <w:pPr>
        <w:spacing w:line="360" w:lineRule="auto"/>
        <w:jc w:val="center"/>
        <w:rPr>
          <w:rFonts w:ascii="Times New Roman" w:eastAsia="宋体" w:hAnsi="Times New Roman" w:cs="Times New Roman"/>
          <w:sz w:val="22"/>
        </w:rPr>
      </w:pPr>
      <w:r w:rsidRPr="00C122F2">
        <w:rPr>
          <w:rFonts w:ascii="Times New Roman" w:eastAsia="宋体" w:hAnsi="Times New Roman" w:cs="Times New Roman"/>
          <w:sz w:val="22"/>
        </w:rPr>
        <w:t>Directed</w:t>
      </w:r>
      <w:r w:rsidR="00D26D46" w:rsidRPr="00C122F2">
        <w:rPr>
          <w:rFonts w:ascii="Times New Roman" w:eastAsia="宋体" w:hAnsi="Times New Roman" w:cs="Times New Roman"/>
          <w:sz w:val="22"/>
        </w:rPr>
        <w:t xml:space="preserve"> screening and </w:t>
      </w:r>
      <w:r w:rsidR="00D26D46" w:rsidRPr="00D26D46">
        <w:rPr>
          <w:rFonts w:ascii="Times New Roman" w:eastAsia="宋体" w:hAnsi="Times New Roman" w:cs="Times New Roman"/>
          <w:sz w:val="22"/>
        </w:rPr>
        <w:t>spatial coupling</w:t>
      </w:r>
      <w:r w:rsidR="00D26D46" w:rsidRPr="00C122F2">
        <w:rPr>
          <w:rFonts w:ascii="Times New Roman" w:eastAsia="宋体" w:hAnsi="Times New Roman" w:cs="Times New Roman"/>
          <w:sz w:val="22"/>
        </w:rPr>
        <w:t xml:space="preserve"> of farnesyl diphosphate synthase to improve </w:t>
      </w:r>
      <w:r w:rsidRPr="00C122F2">
        <w:rPr>
          <w:rFonts w:ascii="Times New Roman" w:eastAsia="宋体" w:hAnsi="Times New Roman" w:cs="Times New Roman"/>
          <w:sz w:val="22"/>
        </w:rPr>
        <w:t>Menaquinone-7</w:t>
      </w:r>
      <w:r w:rsidR="00D26D46" w:rsidRPr="00C122F2">
        <w:rPr>
          <w:rFonts w:ascii="Times New Roman" w:eastAsia="宋体" w:hAnsi="Times New Roman" w:cs="Times New Roman"/>
          <w:sz w:val="22"/>
        </w:rPr>
        <w:t xml:space="preserve"> production</w:t>
      </w:r>
      <w:r w:rsidRPr="00C122F2">
        <w:rPr>
          <w:rFonts w:ascii="Times New Roman" w:eastAsia="宋体" w:hAnsi="Times New Roman" w:cs="Times New Roman"/>
          <w:sz w:val="22"/>
        </w:rPr>
        <w:t xml:space="preserve"> in </w:t>
      </w:r>
      <w:r w:rsidRPr="00C122F2">
        <w:rPr>
          <w:rFonts w:ascii="Times New Roman" w:eastAsia="宋体" w:hAnsi="Times New Roman" w:cs="Times New Roman"/>
          <w:i/>
          <w:iCs/>
          <w:sz w:val="22"/>
        </w:rPr>
        <w:t>Bacillus subtilis</w:t>
      </w:r>
      <w:bookmarkEnd w:id="0"/>
    </w:p>
    <w:p w14:paraId="45F6EFF6" w14:textId="247A7001" w:rsidR="00410CEC" w:rsidRPr="00410CEC" w:rsidRDefault="00410CEC" w:rsidP="00410CEC">
      <w:pPr>
        <w:spacing w:line="480" w:lineRule="auto"/>
        <w:jc w:val="center"/>
        <w:rPr>
          <w:rFonts w:ascii="Times New Roman" w:eastAsia="等线" w:hAnsi="Times New Roman" w:cs="Times New Roman"/>
          <w:color w:val="000000"/>
          <w:sz w:val="22"/>
          <w:vertAlign w:val="superscript"/>
        </w:rPr>
      </w:pPr>
      <w:r w:rsidRPr="00410CEC">
        <w:rPr>
          <w:rFonts w:ascii="Times New Roman" w:eastAsia="等线" w:hAnsi="Times New Roman" w:cs="Times New Roman"/>
          <w:color w:val="000000"/>
          <w:sz w:val="22"/>
        </w:rPr>
        <w:t>XiuminDing</w:t>
      </w:r>
      <w:r w:rsidRPr="00410CEC">
        <w:rPr>
          <w:rFonts w:ascii="Times New Roman" w:eastAsia="等线" w:hAnsi="Times New Roman" w:cs="Times New Roman"/>
          <w:color w:val="000000"/>
          <w:sz w:val="22"/>
          <w:vertAlign w:val="superscript"/>
        </w:rPr>
        <w:t>1,2</w:t>
      </w:r>
      <w:r w:rsidR="00E91137" w:rsidRPr="00E91137">
        <w:rPr>
          <w:rFonts w:ascii="Times New Roman" w:eastAsia="等线" w:hAnsi="Times New Roman" w:cs="Times New Roman" w:hint="eastAsia"/>
          <w:color w:val="000000"/>
          <w:sz w:val="22"/>
          <w:vertAlign w:val="superscript"/>
        </w:rPr>
        <w:t>†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, Rui Zhang</w:t>
      </w:r>
      <w:r w:rsidRPr="00410CEC">
        <w:rPr>
          <w:rFonts w:ascii="Times New Roman" w:eastAsia="等线" w:hAnsi="Times New Roman" w:cs="Times New Roman"/>
          <w:color w:val="000000"/>
          <w:sz w:val="22"/>
          <w:vertAlign w:val="superscript"/>
        </w:rPr>
        <w:t>2,</w:t>
      </w:r>
      <w:r w:rsidR="00D26D46">
        <w:rPr>
          <w:rFonts w:ascii="Times New Roman" w:eastAsia="等线" w:hAnsi="Times New Roman" w:cs="Times New Roman"/>
          <w:color w:val="000000"/>
          <w:sz w:val="22"/>
          <w:vertAlign w:val="superscript"/>
        </w:rPr>
        <w:t>3</w:t>
      </w:r>
      <w:r w:rsidRPr="00410CEC">
        <w:rPr>
          <w:rFonts w:ascii="Times New Roman" w:eastAsia="等线" w:hAnsi="Times New Roman" w:cs="Times New Roman" w:hint="eastAsia"/>
          <w:color w:val="000000"/>
          <w:sz w:val="22"/>
          <w:vertAlign w:val="superscript"/>
        </w:rPr>
        <w:t>†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, Yin</w:t>
      </w:r>
      <w:r w:rsidR="009920AC">
        <w:rPr>
          <w:rFonts w:ascii="Times New Roman" w:eastAsia="等线" w:hAnsi="Times New Roman" w:cs="Times New Roman"/>
          <w:color w:val="000000"/>
          <w:sz w:val="22"/>
        </w:rPr>
        <w:t>g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 xml:space="preserve"> Liu</w:t>
      </w:r>
      <w:r w:rsidRPr="00410CEC">
        <w:rPr>
          <w:rFonts w:ascii="Times New Roman" w:eastAsia="等线" w:hAnsi="Times New Roman" w:cs="Times New Roman"/>
          <w:color w:val="000000"/>
          <w:sz w:val="22"/>
          <w:vertAlign w:val="superscript"/>
        </w:rPr>
        <w:t>1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, Liang Hong</w:t>
      </w:r>
      <w:r w:rsidRPr="00410CEC">
        <w:rPr>
          <w:rFonts w:ascii="Times New Roman" w:eastAsia="等线" w:hAnsi="Times New Roman" w:cs="Times New Roman"/>
          <w:color w:val="000000"/>
          <w:sz w:val="22"/>
          <w:vertAlign w:val="superscript"/>
        </w:rPr>
        <w:t>1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 xml:space="preserve">, </w:t>
      </w:r>
      <w:r w:rsidR="00D26D46" w:rsidRPr="00D26D46">
        <w:rPr>
          <w:rFonts w:ascii="Times New Roman" w:eastAsia="等线" w:hAnsi="Times New Roman" w:cs="Times New Roman"/>
          <w:color w:val="000000"/>
          <w:sz w:val="22"/>
        </w:rPr>
        <w:t>Yalan Feng</w:t>
      </w:r>
      <w:r w:rsidR="00D26D46" w:rsidRPr="00D26D46">
        <w:rPr>
          <w:rFonts w:ascii="Times New Roman" w:eastAsia="等线" w:hAnsi="Times New Roman" w:cs="Times New Roman"/>
          <w:color w:val="000000"/>
          <w:sz w:val="22"/>
          <w:vertAlign w:val="superscript"/>
        </w:rPr>
        <w:t>4</w:t>
      </w:r>
      <w:r w:rsidR="00D26D46" w:rsidRPr="00D26D46">
        <w:rPr>
          <w:rFonts w:ascii="Times New Roman" w:eastAsia="等线" w:hAnsi="Times New Roman" w:cs="Times New Roman" w:hint="eastAsia"/>
          <w:color w:val="000000"/>
          <w:sz w:val="28"/>
          <w:szCs w:val="28"/>
        </w:rPr>
        <w:t>,</w:t>
      </w:r>
      <w:r w:rsidR="00D26D46" w:rsidRPr="00D26D46"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bookmarkStart w:id="1" w:name="OLE_LINK19"/>
      <w:r w:rsidR="00D26D46" w:rsidRPr="00D26D46">
        <w:rPr>
          <w:rFonts w:ascii="Times New Roman" w:eastAsia="等线" w:hAnsi="Times New Roman" w:cs="Times New Roman"/>
          <w:color w:val="000000"/>
          <w:sz w:val="22"/>
        </w:rPr>
        <w:t>Qiang Li</w:t>
      </w:r>
      <w:bookmarkEnd w:id="1"/>
      <w:r w:rsidR="00D26D46" w:rsidRPr="00D26D46">
        <w:rPr>
          <w:rFonts w:ascii="Times New Roman" w:eastAsia="等线" w:hAnsi="Times New Roman" w:cs="Times New Roman"/>
          <w:color w:val="000000"/>
          <w:sz w:val="22"/>
          <w:vertAlign w:val="superscript"/>
        </w:rPr>
        <w:t>4*</w:t>
      </w:r>
      <w:r w:rsidR="00D26D46" w:rsidRPr="00D26D46">
        <w:rPr>
          <w:rFonts w:ascii="Times New Roman" w:eastAsia="等线" w:hAnsi="Times New Roman" w:cs="Times New Roman"/>
          <w:color w:val="000000"/>
          <w:sz w:val="22"/>
        </w:rPr>
        <w:t>,</w:t>
      </w:r>
      <w:r w:rsidR="00D26D46" w:rsidRPr="00D26D46">
        <w:rPr>
          <w:rFonts w:ascii="Times New Roman" w:eastAsia="等线" w:hAnsi="Times New Roman" w:cs="Times New Roman"/>
          <w:color w:val="000000"/>
          <w:sz w:val="28"/>
          <w:szCs w:val="28"/>
        </w:rPr>
        <w:t xml:space="preserve"> 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Zhiming</w:t>
      </w:r>
      <w:r w:rsidR="00E91137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Zheng</w:t>
      </w:r>
      <w:r w:rsidRPr="00410CEC">
        <w:rPr>
          <w:rFonts w:ascii="Times New Roman" w:eastAsia="等线" w:hAnsi="Times New Roman" w:cs="Times New Roman"/>
          <w:color w:val="000000"/>
          <w:sz w:val="22"/>
          <w:vertAlign w:val="superscript"/>
        </w:rPr>
        <w:t>2*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, Genhai</w:t>
      </w:r>
      <w:r w:rsidR="00E91137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Zhao</w:t>
      </w:r>
      <w:r w:rsidRPr="00410CEC">
        <w:rPr>
          <w:rFonts w:ascii="Times New Roman" w:eastAsia="等线" w:hAnsi="Times New Roman" w:cs="Times New Roman"/>
          <w:color w:val="000000"/>
          <w:sz w:val="22"/>
          <w:vertAlign w:val="superscript"/>
        </w:rPr>
        <w:t>2*</w:t>
      </w:r>
    </w:p>
    <w:p w14:paraId="6CB11727" w14:textId="2F003B03" w:rsidR="00410CEC" w:rsidRPr="00410CEC" w:rsidRDefault="00410CEC" w:rsidP="00410CEC">
      <w:pPr>
        <w:spacing w:line="480" w:lineRule="auto"/>
        <w:rPr>
          <w:rFonts w:ascii="Times New Roman" w:eastAsia="宋体" w:hAnsi="Times New Roman" w:cs="Times New Roman"/>
          <w:color w:val="000000"/>
          <w:sz w:val="22"/>
        </w:rPr>
      </w:pPr>
      <w:r w:rsidRPr="00410CEC">
        <w:rPr>
          <w:rFonts w:ascii="Times New Roman" w:eastAsia="宋体" w:hAnsi="Times New Roman" w:cs="Times New Roman"/>
          <w:color w:val="000000"/>
          <w:sz w:val="22"/>
          <w:vertAlign w:val="superscript"/>
        </w:rPr>
        <w:t>1</w:t>
      </w:r>
      <w:r w:rsidRPr="00410CEC">
        <w:rPr>
          <w:rFonts w:ascii="Times New Roman" w:eastAsia="宋体" w:hAnsi="Times New Roman" w:cs="Times New Roman"/>
          <w:color w:val="000000"/>
          <w:sz w:val="22"/>
        </w:rPr>
        <w:t>School of Laboratory Medicine, Wannan Medical College, Wuhu 241002, China;</w:t>
      </w:r>
    </w:p>
    <w:p w14:paraId="60D21493" w14:textId="73D75DC4" w:rsidR="00410CEC" w:rsidRPr="00410CEC" w:rsidRDefault="00410CEC" w:rsidP="00410CEC">
      <w:pPr>
        <w:spacing w:line="480" w:lineRule="auto"/>
        <w:rPr>
          <w:rFonts w:ascii="Times New Roman" w:eastAsia="宋体" w:hAnsi="Times New Roman" w:cs="Times New Roman"/>
          <w:color w:val="000000"/>
          <w:sz w:val="22"/>
        </w:rPr>
      </w:pPr>
      <w:r w:rsidRPr="00410CEC">
        <w:rPr>
          <w:rFonts w:ascii="Times New Roman" w:eastAsia="宋体" w:hAnsi="Times New Roman" w:cs="Times New Roman"/>
          <w:color w:val="000000"/>
          <w:sz w:val="22"/>
          <w:vertAlign w:val="superscript"/>
        </w:rPr>
        <w:t>2</w:t>
      </w:r>
      <w:r w:rsidRPr="00410CEC">
        <w:rPr>
          <w:rFonts w:ascii="Times New Roman" w:eastAsia="宋体" w:hAnsi="Times New Roman" w:cs="Times New Roman"/>
          <w:color w:val="000000"/>
          <w:sz w:val="22"/>
        </w:rPr>
        <w:t>Institute of Intelligent Machines, Hefei Institutes of Physical Science, Chinese Academy of Sciences, Hefei 230031, China;</w:t>
      </w:r>
      <w:r w:rsidRPr="00410CEC">
        <w:rPr>
          <w:rFonts w:ascii="Times New Roman" w:eastAsia="宋体" w:hAnsi="Times New Roman" w:cs="Times New Roman"/>
          <w:color w:val="000000"/>
          <w:sz w:val="22"/>
        </w:rPr>
        <w:br/>
      </w:r>
      <w:r w:rsidRPr="00410CEC">
        <w:rPr>
          <w:rFonts w:ascii="Times New Roman" w:eastAsia="宋体" w:hAnsi="Times New Roman" w:cs="Times New Roman"/>
          <w:color w:val="000000"/>
          <w:sz w:val="22"/>
          <w:vertAlign w:val="superscript"/>
        </w:rPr>
        <w:t>3</w:t>
      </w:r>
      <w:r w:rsidR="00D26D46" w:rsidRPr="00D26D46">
        <w:t xml:space="preserve"> </w:t>
      </w:r>
      <w:r w:rsidR="00A20567" w:rsidRPr="00410CEC">
        <w:rPr>
          <w:rFonts w:ascii="Times New Roman" w:eastAsia="宋体" w:hAnsi="Times New Roman" w:cs="Times New Roman"/>
          <w:color w:val="000000"/>
          <w:sz w:val="22"/>
        </w:rPr>
        <w:t>Schoo</w:t>
      </w:r>
      <w:r w:rsidR="00A20567">
        <w:rPr>
          <w:rFonts w:ascii="Times New Roman" w:eastAsia="宋体" w:hAnsi="Times New Roman" w:cs="Times New Roman" w:hint="eastAsia"/>
          <w:color w:val="000000"/>
          <w:sz w:val="22"/>
        </w:rPr>
        <w:t>l</w:t>
      </w:r>
      <w:r w:rsidR="00D26D46" w:rsidRPr="00D26D46">
        <w:rPr>
          <w:rFonts w:ascii="Times New Roman" w:eastAsia="宋体" w:hAnsi="Times New Roman" w:cs="Times New Roman"/>
          <w:color w:val="000000"/>
          <w:sz w:val="22"/>
        </w:rPr>
        <w:t xml:space="preserve"> of Life Sciences, Anhui Medical University, Hefei, 230012, China</w:t>
      </w:r>
    </w:p>
    <w:p w14:paraId="766C2A55" w14:textId="094B6B05" w:rsidR="00410CEC" w:rsidRPr="00410CEC" w:rsidRDefault="00410CEC" w:rsidP="00410CEC">
      <w:pPr>
        <w:spacing w:line="480" w:lineRule="auto"/>
        <w:rPr>
          <w:rFonts w:ascii="Times New Roman" w:eastAsia="宋体" w:hAnsi="Times New Roman" w:cs="Times New Roman"/>
          <w:color w:val="000000"/>
          <w:sz w:val="22"/>
        </w:rPr>
      </w:pPr>
      <w:r w:rsidRPr="00410CEC">
        <w:rPr>
          <w:rFonts w:ascii="Times New Roman" w:eastAsia="宋体" w:hAnsi="Times New Roman" w:cs="Times New Roman"/>
          <w:color w:val="000000"/>
          <w:sz w:val="22"/>
          <w:vertAlign w:val="superscript"/>
        </w:rPr>
        <w:t>4</w:t>
      </w:r>
      <w:r w:rsidR="00D26D46" w:rsidRPr="00D26D46">
        <w:t xml:space="preserve"> </w:t>
      </w:r>
      <w:r w:rsidR="00A20567" w:rsidRPr="00410CEC">
        <w:rPr>
          <w:rFonts w:ascii="Times New Roman" w:eastAsia="宋体" w:hAnsi="Times New Roman" w:cs="Times New Roman"/>
          <w:color w:val="000000"/>
          <w:sz w:val="22"/>
        </w:rPr>
        <w:t>Schoo</w:t>
      </w:r>
      <w:r w:rsidR="00A20567">
        <w:rPr>
          <w:rFonts w:ascii="Times New Roman" w:eastAsia="宋体" w:hAnsi="Times New Roman" w:cs="Times New Roman" w:hint="eastAsia"/>
          <w:color w:val="000000"/>
          <w:sz w:val="22"/>
        </w:rPr>
        <w:t>l</w:t>
      </w:r>
      <w:r w:rsidR="00A20567" w:rsidRPr="00D26D46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="00D26D46" w:rsidRPr="00D26D46">
        <w:rPr>
          <w:rFonts w:ascii="Times New Roman" w:eastAsia="宋体" w:hAnsi="Times New Roman" w:cs="Times New Roman"/>
          <w:color w:val="000000"/>
          <w:sz w:val="22"/>
        </w:rPr>
        <w:t>of Life Science</w:t>
      </w:r>
      <w:r w:rsidR="00A20567">
        <w:rPr>
          <w:rFonts w:ascii="Times New Roman" w:eastAsia="宋体" w:hAnsi="Times New Roman" w:cs="Times New Roman"/>
          <w:color w:val="000000"/>
          <w:sz w:val="22"/>
        </w:rPr>
        <w:t>s</w:t>
      </w:r>
      <w:r w:rsidR="00D26D46" w:rsidRPr="00D26D46">
        <w:rPr>
          <w:rFonts w:ascii="Times New Roman" w:eastAsia="宋体" w:hAnsi="Times New Roman" w:cs="Times New Roman"/>
          <w:color w:val="000000"/>
          <w:sz w:val="22"/>
        </w:rPr>
        <w:t xml:space="preserve">, Wuchang University of Technology, </w:t>
      </w:r>
      <w:r w:rsidR="00372675" w:rsidRPr="00D26D46">
        <w:rPr>
          <w:rFonts w:ascii="Times New Roman" w:eastAsia="宋体" w:hAnsi="Times New Roman" w:cs="Times New Roman"/>
          <w:color w:val="000000"/>
          <w:sz w:val="22"/>
        </w:rPr>
        <w:t xml:space="preserve">Wuhan </w:t>
      </w:r>
      <w:r w:rsidR="00D26D46" w:rsidRPr="00D26D46">
        <w:rPr>
          <w:rFonts w:ascii="Times New Roman" w:eastAsia="宋体" w:hAnsi="Times New Roman" w:cs="Times New Roman"/>
          <w:color w:val="000000"/>
          <w:sz w:val="22"/>
        </w:rPr>
        <w:t>430223,</w:t>
      </w:r>
      <w:r w:rsidR="00372675">
        <w:rPr>
          <w:rFonts w:ascii="Times New Roman" w:eastAsia="宋体" w:hAnsi="Times New Roman" w:cs="Times New Roman" w:hint="eastAsia"/>
          <w:color w:val="000000"/>
          <w:sz w:val="22"/>
        </w:rPr>
        <w:t xml:space="preserve"> </w:t>
      </w:r>
      <w:r w:rsidR="00D26D46" w:rsidRPr="00D26D46">
        <w:rPr>
          <w:rFonts w:ascii="Times New Roman" w:eastAsia="宋体" w:hAnsi="Times New Roman" w:cs="Times New Roman"/>
          <w:color w:val="000000"/>
          <w:sz w:val="22"/>
        </w:rPr>
        <w:t>China</w:t>
      </w:r>
    </w:p>
    <w:p w14:paraId="2EA10467" w14:textId="77777777" w:rsidR="00410CEC" w:rsidRPr="00410CEC" w:rsidRDefault="00410CEC" w:rsidP="00410CEC">
      <w:pPr>
        <w:spacing w:line="480" w:lineRule="auto"/>
        <w:rPr>
          <w:rFonts w:ascii="Times New Roman" w:eastAsia="等线" w:hAnsi="Times New Roman" w:cs="Times New Roman"/>
          <w:color w:val="000000"/>
          <w:sz w:val="22"/>
        </w:rPr>
      </w:pPr>
      <w:r w:rsidRPr="00410CEC">
        <w:rPr>
          <w:rFonts w:ascii="Times New Roman" w:eastAsia="等线" w:hAnsi="Times New Roman" w:cs="Times New Roman"/>
          <w:color w:val="000000"/>
          <w:sz w:val="22"/>
        </w:rPr>
        <w:t> </w:t>
      </w:r>
    </w:p>
    <w:p w14:paraId="7232B144" w14:textId="4E6BBC24" w:rsidR="00410CEC" w:rsidRPr="00410CEC" w:rsidRDefault="00410CEC" w:rsidP="00410CEC">
      <w:pPr>
        <w:spacing w:line="480" w:lineRule="auto"/>
        <w:rPr>
          <w:rFonts w:ascii="Times New Roman" w:eastAsia="等线" w:hAnsi="Times New Roman" w:cs="Times New Roman"/>
          <w:color w:val="000000"/>
          <w:sz w:val="22"/>
        </w:rPr>
      </w:pPr>
      <w:r w:rsidRPr="00410CEC">
        <w:rPr>
          <w:rFonts w:ascii="Times New Roman" w:eastAsia="宋体" w:hAnsi="Times New Roman" w:cs="Times New Roman"/>
          <w:color w:val="000000"/>
          <w:sz w:val="22"/>
        </w:rPr>
        <w:t>*Corresponding author</w:t>
      </w:r>
      <w:r w:rsidRPr="00410CEC">
        <w:rPr>
          <w:rFonts w:ascii="Times New Roman" w:eastAsia="宋体" w:hAnsi="Times New Roman" w:cs="Times New Roman" w:hint="eastAsia"/>
          <w:color w:val="000000"/>
          <w:sz w:val="22"/>
        </w:rPr>
        <w:t>: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 </w:t>
      </w:r>
      <w:r w:rsidR="00802591" w:rsidRPr="00802591">
        <w:rPr>
          <w:rFonts w:ascii="Times New Roman" w:eastAsia="等线" w:hAnsi="Times New Roman" w:cs="Times New Roman"/>
          <w:color w:val="000000"/>
          <w:sz w:val="22"/>
        </w:rPr>
        <w:t>Qiang Li,</w:t>
      </w:r>
      <w:r w:rsidR="00802591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Zhiming Zheng and Genhai Zhao</w:t>
      </w:r>
    </w:p>
    <w:p w14:paraId="1DC77358" w14:textId="77777777" w:rsidR="00410CEC" w:rsidRPr="00410CEC" w:rsidRDefault="00410CEC" w:rsidP="00410CEC">
      <w:pPr>
        <w:spacing w:line="480" w:lineRule="auto"/>
        <w:rPr>
          <w:rFonts w:ascii="Times New Roman" w:eastAsia="等线" w:hAnsi="Times New Roman" w:cs="Times New Roman"/>
          <w:color w:val="000000"/>
          <w:sz w:val="22"/>
        </w:rPr>
      </w:pPr>
      <w:r w:rsidRPr="00410CEC">
        <w:rPr>
          <w:rFonts w:ascii="Times New Roman" w:eastAsia="等线" w:hAnsi="Times New Roman" w:cs="Times New Roman" w:hint="eastAsia"/>
          <w:color w:val="000000"/>
          <w:sz w:val="22"/>
        </w:rPr>
        <w:t>†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>Rui Zhang: the same contribution to the paper</w:t>
      </w:r>
      <w:r w:rsidRPr="00410CEC">
        <w:rPr>
          <w:rFonts w:ascii="Times New Roman" w:eastAsia="等线" w:hAnsi="Times New Roman" w:cs="Times New Roman"/>
          <w:color w:val="000000"/>
          <w:sz w:val="22"/>
        </w:rPr>
        <w:br/>
        <w:t xml:space="preserve">Tel/Fax: +86-0553-3932417, </w:t>
      </w:r>
    </w:p>
    <w:p w14:paraId="07A0B157" w14:textId="18B01E62" w:rsidR="00410CEC" w:rsidRPr="00410CEC" w:rsidRDefault="00410CEC" w:rsidP="00410CEC">
      <w:pPr>
        <w:spacing w:line="480" w:lineRule="auto"/>
        <w:rPr>
          <w:rFonts w:ascii="Times New Roman" w:eastAsia="等线" w:hAnsi="Times New Roman" w:cs="Times New Roman"/>
          <w:color w:val="000000"/>
          <w:sz w:val="22"/>
        </w:rPr>
      </w:pPr>
      <w:r w:rsidRPr="00410CEC">
        <w:rPr>
          <w:rFonts w:ascii="Times New Roman" w:eastAsia="等线" w:hAnsi="Times New Roman" w:cs="Times New Roman"/>
          <w:color w:val="000000"/>
          <w:sz w:val="22"/>
        </w:rPr>
        <w:t>e-mail:</w:t>
      </w:r>
      <w:r w:rsidRPr="00802591">
        <w:rPr>
          <w:rFonts w:ascii="Times New Roman" w:eastAsia="等线" w:hAnsi="Times New Roman" w:cs="Times New Roman"/>
          <w:sz w:val="22"/>
        </w:rPr>
        <w:t> </w:t>
      </w:r>
      <w:hyperlink r:id="rId6" w:history="1">
        <w:r w:rsidR="00802591" w:rsidRPr="00802591">
          <w:rPr>
            <w:rStyle w:val="a8"/>
            <w:rFonts w:ascii="Times New Roman" w:eastAsia="等线" w:hAnsi="Times New Roman" w:cs="Times New Roman"/>
            <w:color w:val="auto"/>
            <w:sz w:val="22"/>
            <w:u w:val="none"/>
          </w:rPr>
          <w:t>liqiang190901@163.com</w:t>
        </w:r>
      </w:hyperlink>
      <w:r w:rsidR="00802591" w:rsidRPr="00802591">
        <w:rPr>
          <w:rFonts w:ascii="Times New Roman" w:eastAsia="等线" w:hAnsi="Times New Roman" w:cs="Times New Roman"/>
          <w:sz w:val="22"/>
        </w:rPr>
        <w:t>;</w:t>
      </w:r>
      <w:r w:rsidR="00802591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r w:rsidRPr="00410CEC">
        <w:rPr>
          <w:rFonts w:ascii="Times New Roman" w:eastAsia="等线" w:hAnsi="Times New Roman" w:cs="Times New Roman"/>
          <w:color w:val="000000"/>
          <w:sz w:val="22"/>
        </w:rPr>
        <w:t xml:space="preserve">zhengzhiming2014@163.com; </w:t>
      </w:r>
      <w:hyperlink r:id="rId7" w:history="1">
        <w:r w:rsidRPr="00410CEC">
          <w:rPr>
            <w:rFonts w:ascii="Times New Roman" w:eastAsia="等线" w:hAnsi="Times New Roman" w:cs="Times New Roman"/>
            <w:color w:val="000000"/>
            <w:sz w:val="22"/>
          </w:rPr>
          <w:t>zhgh327@yeah.net</w:t>
        </w:r>
      </w:hyperlink>
    </w:p>
    <w:p w14:paraId="5F0EFE3C" w14:textId="3F52449E" w:rsidR="00C122F2" w:rsidRPr="00410CEC" w:rsidRDefault="00C122F2">
      <w:pPr>
        <w:rPr>
          <w:rFonts w:ascii="Times New Roman" w:hAnsi="Times New Roman" w:cs="Times New Roman"/>
          <w:sz w:val="22"/>
        </w:rPr>
      </w:pPr>
    </w:p>
    <w:p w14:paraId="521F45BA" w14:textId="3A28BA14" w:rsidR="00C122F2" w:rsidRDefault="00C122F2">
      <w:pPr>
        <w:rPr>
          <w:rFonts w:ascii="Times New Roman" w:hAnsi="Times New Roman" w:cs="Times New Roman"/>
          <w:sz w:val="22"/>
        </w:rPr>
      </w:pPr>
    </w:p>
    <w:p w14:paraId="47776629" w14:textId="4A970504" w:rsidR="00410CEC" w:rsidRDefault="00410CEC">
      <w:pPr>
        <w:rPr>
          <w:rFonts w:ascii="Times New Roman" w:hAnsi="Times New Roman" w:cs="Times New Roman"/>
          <w:sz w:val="22"/>
        </w:rPr>
      </w:pPr>
    </w:p>
    <w:p w14:paraId="1EA8474B" w14:textId="38C3BDBF" w:rsidR="00410CEC" w:rsidRDefault="00410CEC">
      <w:pPr>
        <w:rPr>
          <w:rFonts w:ascii="Times New Roman" w:hAnsi="Times New Roman" w:cs="Times New Roman"/>
          <w:sz w:val="22"/>
        </w:rPr>
      </w:pPr>
    </w:p>
    <w:p w14:paraId="48531663" w14:textId="368EB12D" w:rsidR="00410CEC" w:rsidRDefault="00410CEC">
      <w:pPr>
        <w:rPr>
          <w:rFonts w:ascii="Times New Roman" w:hAnsi="Times New Roman" w:cs="Times New Roman"/>
          <w:sz w:val="22"/>
        </w:rPr>
      </w:pPr>
    </w:p>
    <w:p w14:paraId="1B2FE3B1" w14:textId="173EB6B3" w:rsidR="00410CEC" w:rsidRDefault="00410CEC">
      <w:pPr>
        <w:rPr>
          <w:rFonts w:ascii="Times New Roman" w:hAnsi="Times New Roman" w:cs="Times New Roman"/>
          <w:sz w:val="22"/>
        </w:rPr>
      </w:pPr>
    </w:p>
    <w:p w14:paraId="5BF3A9BF" w14:textId="2DC3F17C" w:rsidR="00410CEC" w:rsidRDefault="00410CEC">
      <w:pPr>
        <w:rPr>
          <w:rFonts w:ascii="Times New Roman" w:hAnsi="Times New Roman" w:cs="Times New Roman"/>
          <w:sz w:val="22"/>
        </w:rPr>
      </w:pPr>
    </w:p>
    <w:p w14:paraId="5113E781" w14:textId="03A52851" w:rsidR="00410CEC" w:rsidRDefault="00410CEC">
      <w:pPr>
        <w:rPr>
          <w:rFonts w:ascii="Times New Roman" w:hAnsi="Times New Roman" w:cs="Times New Roman"/>
          <w:sz w:val="22"/>
        </w:rPr>
      </w:pPr>
    </w:p>
    <w:p w14:paraId="720866D7" w14:textId="475E47E2" w:rsidR="00410CEC" w:rsidRDefault="00410CEC">
      <w:pPr>
        <w:rPr>
          <w:rFonts w:ascii="Times New Roman" w:hAnsi="Times New Roman" w:cs="Times New Roman"/>
          <w:sz w:val="22"/>
        </w:rPr>
      </w:pPr>
    </w:p>
    <w:p w14:paraId="06F873A9" w14:textId="0479C39C" w:rsidR="00410CEC" w:rsidRDefault="00410CEC">
      <w:pPr>
        <w:rPr>
          <w:rFonts w:ascii="Times New Roman" w:hAnsi="Times New Roman" w:cs="Times New Roman"/>
          <w:sz w:val="22"/>
        </w:rPr>
      </w:pPr>
    </w:p>
    <w:p w14:paraId="4E51E767" w14:textId="372728F2" w:rsidR="00410CEC" w:rsidRDefault="00410CEC">
      <w:pPr>
        <w:rPr>
          <w:rFonts w:ascii="Times New Roman" w:hAnsi="Times New Roman" w:cs="Times New Roman"/>
          <w:sz w:val="22"/>
        </w:rPr>
      </w:pPr>
    </w:p>
    <w:p w14:paraId="745A8D2C" w14:textId="50E6D934" w:rsidR="00410CEC" w:rsidRDefault="00410CEC">
      <w:pPr>
        <w:rPr>
          <w:rFonts w:ascii="Times New Roman" w:hAnsi="Times New Roman" w:cs="Times New Roman"/>
          <w:sz w:val="22"/>
        </w:rPr>
      </w:pPr>
    </w:p>
    <w:p w14:paraId="4327826C" w14:textId="5DC33D9A" w:rsidR="00410CEC" w:rsidRDefault="00410CEC">
      <w:pPr>
        <w:rPr>
          <w:rFonts w:ascii="Times New Roman" w:hAnsi="Times New Roman" w:cs="Times New Roman"/>
          <w:sz w:val="22"/>
        </w:rPr>
      </w:pPr>
    </w:p>
    <w:p w14:paraId="261F2B04" w14:textId="14C20BC7" w:rsidR="00410CEC" w:rsidRDefault="00410CEC">
      <w:pPr>
        <w:rPr>
          <w:rFonts w:ascii="Times New Roman" w:hAnsi="Times New Roman" w:cs="Times New Roman"/>
          <w:sz w:val="22"/>
        </w:rPr>
      </w:pPr>
    </w:p>
    <w:p w14:paraId="734A842B" w14:textId="0CBD4C47" w:rsidR="00410CEC" w:rsidRDefault="00410CEC">
      <w:pPr>
        <w:rPr>
          <w:rFonts w:ascii="Times New Roman" w:hAnsi="Times New Roman" w:cs="Times New Roman"/>
          <w:sz w:val="22"/>
        </w:rPr>
      </w:pPr>
    </w:p>
    <w:p w14:paraId="5523ED93" w14:textId="5E5DF991" w:rsidR="00410CEC" w:rsidRDefault="00410CEC">
      <w:pPr>
        <w:rPr>
          <w:rFonts w:ascii="Times New Roman" w:hAnsi="Times New Roman" w:cs="Times New Roman"/>
          <w:sz w:val="22"/>
        </w:rPr>
      </w:pPr>
    </w:p>
    <w:p w14:paraId="563C0F5C" w14:textId="77777777" w:rsidR="00410CEC" w:rsidRPr="00BA45E2" w:rsidRDefault="00410CEC">
      <w:pPr>
        <w:rPr>
          <w:rFonts w:ascii="Times New Roman" w:hAnsi="Times New Roman" w:cs="Times New Roman"/>
          <w:sz w:val="22"/>
        </w:rPr>
      </w:pPr>
    </w:p>
    <w:p w14:paraId="2B08CEF7" w14:textId="28FC2423" w:rsidR="003C3038" w:rsidRPr="00BA45E2" w:rsidRDefault="00757E5C">
      <w:pPr>
        <w:rPr>
          <w:rFonts w:ascii="Times New Roman" w:hAnsi="Times New Roman" w:cs="Times New Roman"/>
          <w:sz w:val="22"/>
        </w:rPr>
      </w:pPr>
      <w:r w:rsidRPr="00BA45E2">
        <w:rPr>
          <w:rFonts w:ascii="Times New Roman" w:hAnsi="Times New Roman" w:cs="Times New Roman"/>
          <w:sz w:val="22"/>
        </w:rPr>
        <w:t>Table S1. Strains and plasmids used in this study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34"/>
        <w:gridCol w:w="6096"/>
        <w:gridCol w:w="1066"/>
      </w:tblGrid>
      <w:tr w:rsidR="00757E5C" w:rsidRPr="00BA45E2" w14:paraId="5D9830DB" w14:textId="11DE2BCF" w:rsidTr="001D255F">
        <w:trPr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D91B97" w14:textId="7CBB8F1B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Strain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0A042F53" w14:textId="3536FE74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134361DE" w14:textId="3A9B7039" w:rsidR="00757E5C" w:rsidRPr="00BA45E2" w:rsidRDefault="001D255F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>reference</w:t>
            </w:r>
          </w:p>
        </w:tc>
      </w:tr>
      <w:tr w:rsidR="00757E5C" w:rsidRPr="00BA45E2" w14:paraId="2992F522" w14:textId="1B0E47EF" w:rsidTr="001D255F">
        <w:trPr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2973A1F" w14:textId="7C2B7719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BS016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14:paraId="6E9D74B3" w14:textId="77777777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BS168,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dxs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fni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dxr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menF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hbs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aroA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Δ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dhbB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::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menA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Δ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amyE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::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pos5P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sodA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katE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0DEA5DD7" w14:textId="35224262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Lab stock</w:t>
            </w:r>
          </w:p>
        </w:tc>
      </w:tr>
      <w:tr w:rsidR="00757E5C" w:rsidRPr="00BA45E2" w14:paraId="12C0CBF8" w14:textId="731EB58D" w:rsidTr="001D255F">
        <w:trPr>
          <w:jc w:val="center"/>
        </w:trPr>
        <w:tc>
          <w:tcPr>
            <w:tcW w:w="1134" w:type="dxa"/>
            <w:vAlign w:val="center"/>
          </w:tcPr>
          <w:p w14:paraId="05D2E7CE" w14:textId="2A8506B9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BS017</w:t>
            </w:r>
          </w:p>
        </w:tc>
        <w:tc>
          <w:tcPr>
            <w:tcW w:w="6096" w:type="dxa"/>
            <w:vAlign w:val="center"/>
          </w:tcPr>
          <w:p w14:paraId="07138422" w14:textId="77777777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BS168,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dxs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fni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dxr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menF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hbs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aroA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Δ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dhbB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::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menA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Δ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amyE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::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pos5P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sodA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katE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hbs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GSispA</w:t>
            </w:r>
          </w:p>
        </w:tc>
        <w:tc>
          <w:tcPr>
            <w:tcW w:w="1066" w:type="dxa"/>
          </w:tcPr>
          <w:p w14:paraId="7C27E81E" w14:textId="31AC85C5" w:rsidR="00757E5C" w:rsidRPr="00BA45E2" w:rsidRDefault="001943E0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>This work</w:t>
            </w:r>
          </w:p>
        </w:tc>
      </w:tr>
      <w:tr w:rsidR="00757E5C" w:rsidRPr="00BA45E2" w14:paraId="6BD55B96" w14:textId="2200B785" w:rsidTr="00EC5351">
        <w:trPr>
          <w:jc w:val="center"/>
        </w:trPr>
        <w:tc>
          <w:tcPr>
            <w:tcW w:w="1134" w:type="dxa"/>
            <w:vAlign w:val="center"/>
          </w:tcPr>
          <w:p w14:paraId="095DA4BE" w14:textId="4C5FBECC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BS018</w:t>
            </w:r>
          </w:p>
        </w:tc>
        <w:tc>
          <w:tcPr>
            <w:tcW w:w="6096" w:type="dxa"/>
            <w:vAlign w:val="center"/>
          </w:tcPr>
          <w:p w14:paraId="6885B09D" w14:textId="77777777" w:rsidR="00757E5C" w:rsidRPr="00BA45E2" w:rsidRDefault="00757E5C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BS168,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dxs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fni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dxr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menF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hbs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aroA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Δ</w:t>
            </w:r>
            <w:r w:rsidRPr="00BA45E2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dhbB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::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menA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Δ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amyE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::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pos5P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sodA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43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katE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, P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hbs</w:t>
            </w: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bookmarkStart w:id="2" w:name="_Hlk205111882"/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BSispA</w:t>
            </w:r>
            <w:bookmarkEnd w:id="2"/>
          </w:p>
        </w:tc>
        <w:tc>
          <w:tcPr>
            <w:tcW w:w="1066" w:type="dxa"/>
          </w:tcPr>
          <w:p w14:paraId="108D1D18" w14:textId="1C65A807" w:rsidR="00757E5C" w:rsidRPr="00BA45E2" w:rsidRDefault="001943E0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>This work</w:t>
            </w:r>
          </w:p>
        </w:tc>
      </w:tr>
      <w:tr w:rsidR="00EC5351" w:rsidRPr="00BA45E2" w14:paraId="2F8036C6" w14:textId="77777777" w:rsidTr="00A42441">
        <w:trPr>
          <w:jc w:val="center"/>
        </w:trPr>
        <w:tc>
          <w:tcPr>
            <w:tcW w:w="1134" w:type="dxa"/>
            <w:shd w:val="clear" w:color="auto" w:fill="9BD7A2" w:themeFill="background1" w:themeFillShade="D9"/>
            <w:vAlign w:val="center"/>
          </w:tcPr>
          <w:p w14:paraId="60894BCF" w14:textId="633C7323" w:rsidR="00EC5351" w:rsidRPr="00BA45E2" w:rsidRDefault="00EC5351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kern w:val="0"/>
                <w:sz w:val="22"/>
              </w:rPr>
              <w:t>Plasmids</w:t>
            </w:r>
          </w:p>
        </w:tc>
        <w:tc>
          <w:tcPr>
            <w:tcW w:w="6096" w:type="dxa"/>
            <w:shd w:val="clear" w:color="auto" w:fill="9BD7A2" w:themeFill="background1" w:themeFillShade="D9"/>
            <w:vAlign w:val="center"/>
          </w:tcPr>
          <w:p w14:paraId="0E2E1B45" w14:textId="77777777" w:rsidR="00EC5351" w:rsidRPr="00BA45E2" w:rsidRDefault="00EC5351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66" w:type="dxa"/>
            <w:shd w:val="clear" w:color="auto" w:fill="9BD7A2" w:themeFill="background1" w:themeFillShade="D9"/>
          </w:tcPr>
          <w:p w14:paraId="19D8DC18" w14:textId="77777777" w:rsidR="00EC5351" w:rsidRPr="00BA45E2" w:rsidRDefault="00EC5351" w:rsidP="003C3038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EC5351" w:rsidRPr="00BA45E2" w14:paraId="786250D6" w14:textId="77777777" w:rsidTr="00EC5351">
        <w:trPr>
          <w:jc w:val="center"/>
        </w:trPr>
        <w:tc>
          <w:tcPr>
            <w:tcW w:w="1134" w:type="dxa"/>
            <w:vAlign w:val="center"/>
          </w:tcPr>
          <w:p w14:paraId="6B405B94" w14:textId="7A99E8E0" w:rsidR="00EC5351" w:rsidRPr="00BA45E2" w:rsidRDefault="00EC5351" w:rsidP="00EC5351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hAnsi="Times New Roman" w:cs="Times New Roman"/>
                <w:sz w:val="22"/>
              </w:rPr>
              <w:t>p7C6P</w:t>
            </w:r>
            <w:r w:rsidR="00AB0106" w:rsidRPr="00BA45E2">
              <w:rPr>
                <w:rFonts w:ascii="Times New Roman" w:hAnsi="Times New Roman" w:cs="Times New Roman"/>
                <w:sz w:val="22"/>
                <w:vertAlign w:val="subscript"/>
              </w:rPr>
              <w:t>hbs</w:t>
            </w:r>
          </w:p>
        </w:tc>
        <w:tc>
          <w:tcPr>
            <w:tcW w:w="6096" w:type="dxa"/>
            <w:vAlign w:val="center"/>
          </w:tcPr>
          <w:p w14:paraId="1F063EC5" w14:textId="4167AD9D" w:rsidR="00EC5351" w:rsidRPr="00BA45E2" w:rsidRDefault="00EC5351" w:rsidP="00EC5351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45E2">
              <w:rPr>
                <w:rFonts w:ascii="Times New Roman" w:hAnsi="Times New Roman" w:cs="Times New Roman"/>
                <w:sz w:val="22"/>
              </w:rPr>
              <w:t>pMD18-T ligated with lox71-cm-lox66 cassette and P</w:t>
            </w:r>
            <w:r w:rsidR="00AB0106" w:rsidRPr="00BA45E2">
              <w:rPr>
                <w:rFonts w:ascii="Times New Roman" w:hAnsi="Times New Roman" w:cs="Times New Roman"/>
                <w:sz w:val="22"/>
                <w:vertAlign w:val="subscript"/>
              </w:rPr>
              <w:t>hbs</w:t>
            </w:r>
            <w:r w:rsidRPr="00BA45E2">
              <w:rPr>
                <w:rFonts w:ascii="Times New Roman" w:hAnsi="Times New Roman" w:cs="Times New Roman"/>
                <w:sz w:val="22"/>
              </w:rPr>
              <w:t xml:space="preserve"> promoter</w:t>
            </w:r>
          </w:p>
        </w:tc>
        <w:tc>
          <w:tcPr>
            <w:tcW w:w="1066" w:type="dxa"/>
          </w:tcPr>
          <w:p w14:paraId="4DA2C4BC" w14:textId="5BC45315" w:rsidR="00EC5351" w:rsidRPr="00BA45E2" w:rsidRDefault="00EC5351" w:rsidP="00EC5351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>Lab stock</w:t>
            </w:r>
          </w:p>
        </w:tc>
      </w:tr>
      <w:tr w:rsidR="00EC5351" w:rsidRPr="00BA45E2" w14:paraId="202B836D" w14:textId="77777777" w:rsidTr="00EC535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8C4760" w14:textId="405DA4A5" w:rsidR="00EC5351" w:rsidRPr="00BA45E2" w:rsidRDefault="00EC5351" w:rsidP="00EC5351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>PDGC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409AF3EF" w14:textId="638222AF" w:rsidR="00EC5351" w:rsidRPr="00BA45E2" w:rsidRDefault="00EC5351" w:rsidP="00EC5351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 xml:space="preserve">Amp, Km, </w:t>
            </w:r>
            <w:r w:rsidRPr="00BA45E2">
              <w:rPr>
                <w:rFonts w:ascii="Times New Roman" w:eastAsia="宋体" w:hAnsi="Times New Roman" w:cs="Times New Roman"/>
                <w:i/>
                <w:sz w:val="22"/>
              </w:rPr>
              <w:t>E. coli</w:t>
            </w:r>
            <w:r w:rsidRPr="00BA45E2">
              <w:rPr>
                <w:rFonts w:ascii="Times New Roman" w:eastAsia="宋体" w:hAnsi="Times New Roman" w:cs="Times New Roman"/>
                <w:sz w:val="22"/>
              </w:rPr>
              <w:t>−</w:t>
            </w:r>
            <w:r w:rsidRPr="00BA45E2">
              <w:rPr>
                <w:rFonts w:ascii="Times New Roman" w:eastAsia="宋体" w:hAnsi="Times New Roman" w:cs="Times New Roman"/>
                <w:i/>
                <w:sz w:val="22"/>
              </w:rPr>
              <w:t>B. subtilis</w:t>
            </w:r>
            <w:r w:rsidRPr="00BA45E2">
              <w:rPr>
                <w:rFonts w:ascii="Times New Roman" w:eastAsia="宋体" w:hAnsi="Times New Roman" w:cs="Times New Roman"/>
                <w:sz w:val="22"/>
              </w:rPr>
              <w:t xml:space="preserve"> shuttle vector, containing </w:t>
            </w:r>
            <w:r w:rsidRPr="00BA45E2">
              <w:rPr>
                <w:rFonts w:ascii="Times New Roman" w:eastAsia="宋体" w:hAnsi="Times New Roman" w:cs="Times New Roman"/>
                <w:i/>
                <w:sz w:val="22"/>
              </w:rPr>
              <w:t>cre</w:t>
            </w:r>
            <w:r w:rsidRPr="00BA45E2">
              <w:rPr>
                <w:rFonts w:ascii="Times New Roman" w:eastAsia="宋体" w:hAnsi="Times New Roman" w:cs="Times New Roman"/>
                <w:sz w:val="22"/>
              </w:rPr>
              <w:t xml:space="preserve"> under the control of P</w:t>
            </w:r>
            <w:r w:rsidRPr="00BA45E2">
              <w:rPr>
                <w:rFonts w:ascii="Times New Roman" w:eastAsia="宋体" w:hAnsi="Times New Roman" w:cs="Times New Roman"/>
                <w:sz w:val="22"/>
                <w:vertAlign w:val="subscript"/>
              </w:rPr>
              <w:t>spac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138CEB4C" w14:textId="12797E20" w:rsidR="00EC5351" w:rsidRPr="00BA45E2" w:rsidRDefault="00EC5351" w:rsidP="00EC5351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>Lab stock</w:t>
            </w:r>
          </w:p>
        </w:tc>
      </w:tr>
    </w:tbl>
    <w:p w14:paraId="30AD9D74" w14:textId="3D49DB50" w:rsidR="003C3038" w:rsidRPr="00BA45E2" w:rsidRDefault="003C3038">
      <w:pPr>
        <w:rPr>
          <w:rFonts w:ascii="Times New Roman" w:hAnsi="Times New Roman" w:cs="Times New Roman"/>
          <w:sz w:val="22"/>
        </w:rPr>
      </w:pPr>
    </w:p>
    <w:p w14:paraId="62FE7945" w14:textId="496DAEB7" w:rsidR="005529CE" w:rsidRPr="00DA124E" w:rsidRDefault="00A42441" w:rsidP="00DA124E">
      <w:pPr>
        <w:spacing w:line="480" w:lineRule="auto"/>
        <w:rPr>
          <w:rFonts w:ascii="Times New Roman" w:eastAsia="等线" w:hAnsi="Times New Roman" w:cs="Times New Roman"/>
          <w:sz w:val="22"/>
        </w:rPr>
      </w:pPr>
      <w:bookmarkStart w:id="3" w:name="_Hlk207887786"/>
      <w:r w:rsidRPr="00A42441">
        <w:rPr>
          <w:rFonts w:ascii="Times New Roman" w:eastAsia="等线" w:hAnsi="Times New Roman" w:cs="Times New Roman"/>
          <w:sz w:val="22"/>
        </w:rPr>
        <w:t>Table S2</w:t>
      </w:r>
      <w:bookmarkEnd w:id="3"/>
      <w:r w:rsidRPr="00A42441">
        <w:rPr>
          <w:rFonts w:ascii="Times New Roman" w:eastAsia="等线" w:hAnsi="Times New Roman" w:cs="Times New Roman"/>
          <w:sz w:val="22"/>
        </w:rPr>
        <w:t xml:space="preserve">. Primers </w:t>
      </w:r>
      <w:bookmarkStart w:id="4" w:name="OLE_LINK1"/>
      <w:r w:rsidRPr="00A42441">
        <w:rPr>
          <w:rFonts w:ascii="Times New Roman" w:eastAsia="等线" w:hAnsi="Times New Roman" w:cs="Times New Roman"/>
          <w:sz w:val="22"/>
        </w:rPr>
        <w:t>used in this study</w:t>
      </w:r>
      <w:bookmarkEnd w:id="4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38"/>
        <w:gridCol w:w="6458"/>
      </w:tblGrid>
      <w:tr w:rsidR="00DA124E" w:rsidRPr="00DA124E" w14:paraId="4DC084A8" w14:textId="77777777" w:rsidTr="00625E85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C8B83ED" w14:textId="2308F32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A45E2">
              <w:rPr>
                <w:rFonts w:ascii="Times New Roman" w:hAnsi="Times New Roman" w:cs="Times New Roman"/>
                <w:sz w:val="22"/>
              </w:rPr>
              <w:t>Primers</w:t>
            </w:r>
          </w:p>
        </w:tc>
        <w:tc>
          <w:tcPr>
            <w:tcW w:w="6458" w:type="dxa"/>
            <w:tcBorders>
              <w:top w:val="single" w:sz="4" w:space="0" w:color="auto"/>
              <w:bottom w:val="single" w:sz="4" w:space="0" w:color="auto"/>
            </w:tcBorders>
          </w:tcPr>
          <w:p w14:paraId="2F50E727" w14:textId="267B6E3F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A45E2">
              <w:rPr>
                <w:rFonts w:ascii="Times New Roman" w:eastAsia="宋体" w:hAnsi="Times New Roman" w:cs="Times New Roman"/>
                <w:sz w:val="22"/>
              </w:rPr>
              <w:t>Sequences</w:t>
            </w: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＇</w:t>
            </w: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→3</w:t>
            </w: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＇）</w:t>
            </w:r>
          </w:p>
        </w:tc>
      </w:tr>
      <w:tr w:rsidR="00DA124E" w:rsidRPr="00DA124E" w14:paraId="265E0ABE" w14:textId="77777777" w:rsidTr="00625E85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6DADF16D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bsispa2-R</w:t>
            </w:r>
          </w:p>
        </w:tc>
        <w:tc>
          <w:tcPr>
            <w:tcW w:w="6458" w:type="dxa"/>
            <w:tcBorders>
              <w:top w:val="single" w:sz="4" w:space="0" w:color="auto"/>
            </w:tcBorders>
            <w:vAlign w:val="center"/>
          </w:tcPr>
          <w:p w14:paraId="4513DEFB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GCTCGTTAATTTATTTGTCATGTGTACATTCCTCTCTTACCCCA</w:t>
            </w:r>
          </w:p>
        </w:tc>
      </w:tr>
      <w:tr w:rsidR="00DA124E" w:rsidRPr="00DA124E" w14:paraId="2BE60B3F" w14:textId="77777777" w:rsidTr="00625E85">
        <w:trPr>
          <w:jc w:val="center"/>
        </w:trPr>
        <w:tc>
          <w:tcPr>
            <w:tcW w:w="1838" w:type="dxa"/>
            <w:vAlign w:val="center"/>
          </w:tcPr>
          <w:p w14:paraId="00CEE069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bsispa3-F</w:t>
            </w:r>
          </w:p>
        </w:tc>
        <w:tc>
          <w:tcPr>
            <w:tcW w:w="6458" w:type="dxa"/>
            <w:vAlign w:val="center"/>
          </w:tcPr>
          <w:p w14:paraId="1B83D744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GGGGTAAGAGAGGAATGTACACATGACAAATAAATTAACGAGC</w:t>
            </w:r>
          </w:p>
        </w:tc>
      </w:tr>
      <w:tr w:rsidR="00DA124E" w:rsidRPr="00DA124E" w14:paraId="0E28165D" w14:textId="77777777" w:rsidTr="00625E85">
        <w:trPr>
          <w:jc w:val="center"/>
        </w:trPr>
        <w:tc>
          <w:tcPr>
            <w:tcW w:w="1838" w:type="dxa"/>
            <w:vAlign w:val="center"/>
          </w:tcPr>
          <w:p w14:paraId="334A3010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bsispa3-R</w:t>
            </w:r>
          </w:p>
        </w:tc>
        <w:tc>
          <w:tcPr>
            <w:tcW w:w="6458" w:type="dxa"/>
            <w:vAlign w:val="center"/>
          </w:tcPr>
          <w:p w14:paraId="4022B289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CGCTTACGCAGGTATCATTTTAGTGATCTCTTGCCGCAATT</w:t>
            </w:r>
          </w:p>
        </w:tc>
      </w:tr>
      <w:tr w:rsidR="00DA124E" w:rsidRPr="00DA124E" w14:paraId="18057FB1" w14:textId="77777777" w:rsidTr="00625E85">
        <w:trPr>
          <w:jc w:val="center"/>
        </w:trPr>
        <w:tc>
          <w:tcPr>
            <w:tcW w:w="1838" w:type="dxa"/>
            <w:vAlign w:val="center"/>
          </w:tcPr>
          <w:p w14:paraId="32EEAED3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bsispa4-F</w:t>
            </w:r>
          </w:p>
        </w:tc>
        <w:tc>
          <w:tcPr>
            <w:tcW w:w="6458" w:type="dxa"/>
            <w:vAlign w:val="center"/>
          </w:tcPr>
          <w:p w14:paraId="09B5A19B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TTGCGGCAAGAGATCACTAAAATGATACCTGCGTAAGCGAAT</w:t>
            </w:r>
          </w:p>
        </w:tc>
      </w:tr>
      <w:tr w:rsidR="00DA124E" w:rsidRPr="00DA124E" w14:paraId="118BC21A" w14:textId="77777777" w:rsidTr="00625E85">
        <w:trPr>
          <w:jc w:val="center"/>
        </w:trPr>
        <w:tc>
          <w:tcPr>
            <w:tcW w:w="1838" w:type="dxa"/>
            <w:vAlign w:val="center"/>
          </w:tcPr>
          <w:p w14:paraId="26006E9D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gsispa2-R</w:t>
            </w:r>
          </w:p>
        </w:tc>
        <w:tc>
          <w:tcPr>
            <w:tcW w:w="6458" w:type="dxa"/>
            <w:vAlign w:val="center"/>
          </w:tcPr>
          <w:p w14:paraId="79A0312F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TCAACTGAAAGCTGCGCCATGTGTACATTCCTCTCTTACC</w:t>
            </w:r>
          </w:p>
        </w:tc>
      </w:tr>
      <w:tr w:rsidR="00DA124E" w:rsidRPr="00DA124E" w14:paraId="236E9ADC" w14:textId="77777777" w:rsidTr="00625E85">
        <w:trPr>
          <w:jc w:val="center"/>
        </w:trPr>
        <w:tc>
          <w:tcPr>
            <w:tcW w:w="1838" w:type="dxa"/>
            <w:vAlign w:val="center"/>
          </w:tcPr>
          <w:p w14:paraId="39A213D2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gsispa3-F</w:t>
            </w:r>
          </w:p>
        </w:tc>
        <w:tc>
          <w:tcPr>
            <w:tcW w:w="6458" w:type="dxa"/>
            <w:vAlign w:val="center"/>
          </w:tcPr>
          <w:p w14:paraId="19DF37DB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GTAAGAGAGGAATGTACACATGGCGCAGCTTTCAGTTGAAC</w:t>
            </w:r>
          </w:p>
        </w:tc>
      </w:tr>
      <w:tr w:rsidR="00DA124E" w:rsidRPr="00DA124E" w14:paraId="6B7FEC5D" w14:textId="77777777" w:rsidTr="00625E85">
        <w:trPr>
          <w:jc w:val="center"/>
        </w:trPr>
        <w:tc>
          <w:tcPr>
            <w:tcW w:w="1838" w:type="dxa"/>
            <w:vAlign w:val="center"/>
          </w:tcPr>
          <w:p w14:paraId="6537BCA4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gsispa3-R</w:t>
            </w:r>
          </w:p>
        </w:tc>
        <w:tc>
          <w:tcPr>
            <w:tcW w:w="6458" w:type="dxa"/>
            <w:vAlign w:val="center"/>
          </w:tcPr>
          <w:p w14:paraId="264CCDCD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GCTTACGCAGGTATCATTTTAATGGTCGCGGGCGGCGACCAGTC</w:t>
            </w:r>
          </w:p>
        </w:tc>
      </w:tr>
      <w:tr w:rsidR="00DA124E" w:rsidRPr="00DA124E" w14:paraId="3959704B" w14:textId="77777777" w:rsidTr="00625E85">
        <w:trPr>
          <w:jc w:val="center"/>
        </w:trPr>
        <w:tc>
          <w:tcPr>
            <w:tcW w:w="1838" w:type="dxa"/>
            <w:vAlign w:val="center"/>
          </w:tcPr>
          <w:p w14:paraId="259BA326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gsispa4-F</w:t>
            </w:r>
          </w:p>
        </w:tc>
        <w:tc>
          <w:tcPr>
            <w:tcW w:w="6458" w:type="dxa"/>
            <w:vAlign w:val="center"/>
          </w:tcPr>
          <w:p w14:paraId="5ECEA9EA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TCGCCGCCCGCGACCATTAAAATGATACCTGCGTAAGC</w:t>
            </w: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GAAT</w:t>
            </w:r>
          </w:p>
        </w:tc>
      </w:tr>
      <w:tr w:rsidR="00DA124E" w:rsidRPr="00DA124E" w14:paraId="4B3BFAA3" w14:textId="77777777" w:rsidTr="00625E85">
        <w:trPr>
          <w:jc w:val="center"/>
        </w:trPr>
        <w:tc>
          <w:tcPr>
            <w:tcW w:w="1838" w:type="dxa"/>
            <w:vAlign w:val="center"/>
          </w:tcPr>
          <w:p w14:paraId="3735B182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heps1-F</w:t>
            </w:r>
          </w:p>
        </w:tc>
        <w:tc>
          <w:tcPr>
            <w:tcW w:w="6458" w:type="dxa"/>
            <w:vAlign w:val="center"/>
          </w:tcPr>
          <w:p w14:paraId="21E78DE9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GGGCATATGTGCTAGAATCGAAATT</w:t>
            </w:r>
          </w:p>
        </w:tc>
      </w:tr>
      <w:tr w:rsidR="00DA124E" w:rsidRPr="00DA124E" w14:paraId="6C422751" w14:textId="77777777" w:rsidTr="00625E85">
        <w:trPr>
          <w:jc w:val="center"/>
        </w:trPr>
        <w:tc>
          <w:tcPr>
            <w:tcW w:w="1838" w:type="dxa"/>
            <w:vAlign w:val="center"/>
          </w:tcPr>
          <w:p w14:paraId="570B14A2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heps1-R</w:t>
            </w:r>
          </w:p>
        </w:tc>
        <w:tc>
          <w:tcPr>
            <w:tcW w:w="6458" w:type="dxa"/>
            <w:vAlign w:val="center"/>
          </w:tcPr>
          <w:p w14:paraId="5F236763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TCCCCGGGTACCGAGCTCGATAGCATAAAAAAAAGAAATT</w:t>
            </w:r>
          </w:p>
        </w:tc>
      </w:tr>
      <w:tr w:rsidR="00DA124E" w:rsidRPr="00DA124E" w14:paraId="7EFDE35A" w14:textId="77777777" w:rsidTr="00625E85">
        <w:trPr>
          <w:jc w:val="center"/>
        </w:trPr>
        <w:tc>
          <w:tcPr>
            <w:tcW w:w="1838" w:type="dxa"/>
            <w:vAlign w:val="center"/>
          </w:tcPr>
          <w:p w14:paraId="40EB2CE9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heps2-F</w:t>
            </w:r>
          </w:p>
        </w:tc>
        <w:tc>
          <w:tcPr>
            <w:tcW w:w="6458" w:type="dxa"/>
            <w:vAlign w:val="center"/>
          </w:tcPr>
          <w:p w14:paraId="1926C26F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ATTTCTTTTTTTTATGCTATCGAGCTCGGTACCCGGGGAT</w:t>
            </w:r>
          </w:p>
        </w:tc>
      </w:tr>
      <w:tr w:rsidR="00DA124E" w:rsidRPr="00DA124E" w14:paraId="5A421778" w14:textId="77777777" w:rsidTr="00625E85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6D07FB63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heps4-R</w:t>
            </w:r>
          </w:p>
        </w:tc>
        <w:tc>
          <w:tcPr>
            <w:tcW w:w="6458" w:type="dxa"/>
            <w:tcBorders>
              <w:bottom w:val="single" w:sz="4" w:space="0" w:color="auto"/>
            </w:tcBorders>
            <w:vAlign w:val="center"/>
          </w:tcPr>
          <w:p w14:paraId="6644035E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A124E">
              <w:rPr>
                <w:rFonts w:ascii="Times New Roman" w:eastAsia="宋体" w:hAnsi="Times New Roman" w:cs="Times New Roman"/>
                <w:sz w:val="24"/>
                <w:szCs w:val="24"/>
              </w:rPr>
              <w:t>TGCGCCTTCCTTTACATTCATGAT</w:t>
            </w:r>
          </w:p>
        </w:tc>
      </w:tr>
      <w:tr w:rsidR="00DA124E" w:rsidRPr="00DA124E" w14:paraId="46052937" w14:textId="77777777" w:rsidTr="00625E85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72D33" w14:textId="52484402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94A9B">
              <w:rPr>
                <w:rFonts w:ascii="Times New Roman" w:hAnsi="Times New Roman" w:cs="Times New Roman"/>
                <w:b/>
                <w:szCs w:val="21"/>
              </w:rPr>
              <w:t>qRT-PCR</w:t>
            </w:r>
          </w:p>
        </w:tc>
        <w:tc>
          <w:tcPr>
            <w:tcW w:w="6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DE635" w14:textId="77777777" w:rsidR="00DA124E" w:rsidRPr="00DA124E" w:rsidRDefault="00DA124E" w:rsidP="00DA124E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25E85" w:rsidRPr="00DA124E" w14:paraId="6569C84E" w14:textId="77777777" w:rsidTr="00625E85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4E0B7A0C" w14:textId="380D5779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hept-qpcr.F</w:t>
            </w:r>
          </w:p>
        </w:tc>
        <w:tc>
          <w:tcPr>
            <w:tcW w:w="6458" w:type="dxa"/>
            <w:tcBorders>
              <w:top w:val="single" w:sz="4" w:space="0" w:color="auto"/>
            </w:tcBorders>
          </w:tcPr>
          <w:p w14:paraId="29560E27" w14:textId="110464AA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GTACGTTCCGATTACCCGCTT</w:t>
            </w:r>
          </w:p>
        </w:tc>
      </w:tr>
      <w:tr w:rsidR="00625E85" w:rsidRPr="00DA124E" w14:paraId="00A58703" w14:textId="77777777" w:rsidTr="00625E85">
        <w:trPr>
          <w:jc w:val="center"/>
        </w:trPr>
        <w:tc>
          <w:tcPr>
            <w:tcW w:w="1838" w:type="dxa"/>
          </w:tcPr>
          <w:p w14:paraId="6D189DFD" w14:textId="72E18B1B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hept-qpcr.R</w:t>
            </w:r>
          </w:p>
        </w:tc>
        <w:tc>
          <w:tcPr>
            <w:tcW w:w="6458" w:type="dxa"/>
          </w:tcPr>
          <w:p w14:paraId="6471E686" w14:textId="1CB4DDEC" w:rsidR="00625E85" w:rsidRPr="00625E85" w:rsidRDefault="00323526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3526">
              <w:rPr>
                <w:rFonts w:ascii="Times New Roman" w:hAnsi="Times New Roman" w:cs="Times New Roman"/>
                <w:sz w:val="24"/>
                <w:szCs w:val="24"/>
              </w:rPr>
              <w:t>CGATTGTCCCACTTTGCTTTG</w:t>
            </w:r>
          </w:p>
        </w:tc>
      </w:tr>
      <w:tr w:rsidR="00625E85" w:rsidRPr="00DA124E" w14:paraId="53D0EBC4" w14:textId="77777777" w:rsidTr="00625E85">
        <w:trPr>
          <w:jc w:val="center"/>
        </w:trPr>
        <w:tc>
          <w:tcPr>
            <w:tcW w:w="1838" w:type="dxa"/>
          </w:tcPr>
          <w:p w14:paraId="565CAADB" w14:textId="51A275F5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hepS-qpcr.F</w:t>
            </w:r>
          </w:p>
        </w:tc>
        <w:tc>
          <w:tcPr>
            <w:tcW w:w="6458" w:type="dxa"/>
          </w:tcPr>
          <w:p w14:paraId="3C13848D" w14:textId="0F711716" w:rsidR="00625E85" w:rsidRPr="00625E85" w:rsidRDefault="00323526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3526">
              <w:rPr>
                <w:rFonts w:ascii="Times New Roman" w:hAnsi="Times New Roman" w:cs="Times New Roman"/>
                <w:sz w:val="24"/>
                <w:szCs w:val="24"/>
              </w:rPr>
              <w:t>GATTATTTCAGCGGGCTGTACTAC</w:t>
            </w:r>
          </w:p>
        </w:tc>
      </w:tr>
      <w:tr w:rsidR="00625E85" w:rsidRPr="00DA124E" w14:paraId="0DF8B297" w14:textId="77777777" w:rsidTr="00625E85">
        <w:trPr>
          <w:jc w:val="center"/>
        </w:trPr>
        <w:tc>
          <w:tcPr>
            <w:tcW w:w="1838" w:type="dxa"/>
          </w:tcPr>
          <w:p w14:paraId="2AAAD06C" w14:textId="60940840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hepS-qpcr.R</w:t>
            </w:r>
          </w:p>
        </w:tc>
        <w:tc>
          <w:tcPr>
            <w:tcW w:w="6458" w:type="dxa"/>
          </w:tcPr>
          <w:p w14:paraId="760A8E0E" w14:textId="4851CB13" w:rsidR="00625E85" w:rsidRPr="00625E85" w:rsidRDefault="00323526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3526">
              <w:rPr>
                <w:rFonts w:ascii="Times New Roman" w:hAnsi="Times New Roman" w:cs="Times New Roman"/>
                <w:sz w:val="24"/>
                <w:szCs w:val="24"/>
              </w:rPr>
              <w:t>GATTCAACGATGCCGACACTTTCG</w:t>
            </w:r>
          </w:p>
        </w:tc>
      </w:tr>
      <w:tr w:rsidR="00625E85" w:rsidRPr="00DA124E" w14:paraId="2292AAF7" w14:textId="77777777" w:rsidTr="00625E85">
        <w:trPr>
          <w:jc w:val="center"/>
        </w:trPr>
        <w:tc>
          <w:tcPr>
            <w:tcW w:w="1838" w:type="dxa"/>
          </w:tcPr>
          <w:p w14:paraId="577EC222" w14:textId="2A0D6DB2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menG-qpcr.F</w:t>
            </w:r>
          </w:p>
        </w:tc>
        <w:tc>
          <w:tcPr>
            <w:tcW w:w="6458" w:type="dxa"/>
          </w:tcPr>
          <w:p w14:paraId="34EA7B8D" w14:textId="4D2FDD98" w:rsidR="00625E85" w:rsidRPr="00625E85" w:rsidRDefault="00323526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3526">
              <w:rPr>
                <w:rFonts w:ascii="Times New Roman" w:hAnsi="Times New Roman" w:cs="Times New Roman"/>
                <w:sz w:val="24"/>
                <w:szCs w:val="24"/>
              </w:rPr>
              <w:t>GTCGGCGAGCAGAAAGTAAAAGA</w:t>
            </w:r>
          </w:p>
        </w:tc>
      </w:tr>
      <w:tr w:rsidR="00625E85" w:rsidRPr="00DA124E" w14:paraId="54615677" w14:textId="77777777" w:rsidTr="00625E85">
        <w:trPr>
          <w:jc w:val="center"/>
        </w:trPr>
        <w:tc>
          <w:tcPr>
            <w:tcW w:w="1838" w:type="dxa"/>
          </w:tcPr>
          <w:p w14:paraId="14FEEC37" w14:textId="60361576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menG-qpcr.R</w:t>
            </w:r>
          </w:p>
        </w:tc>
        <w:tc>
          <w:tcPr>
            <w:tcW w:w="6458" w:type="dxa"/>
          </w:tcPr>
          <w:p w14:paraId="12B8BE18" w14:textId="3831E2DD" w:rsidR="00625E85" w:rsidRPr="00625E85" w:rsidRDefault="00323526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3526">
              <w:rPr>
                <w:rFonts w:ascii="Times New Roman" w:hAnsi="Times New Roman" w:cs="Times New Roman"/>
                <w:sz w:val="24"/>
                <w:szCs w:val="24"/>
              </w:rPr>
              <w:t>AAGCCAATGGTGACATAATC</w:t>
            </w:r>
          </w:p>
        </w:tc>
      </w:tr>
      <w:tr w:rsidR="00625E85" w:rsidRPr="00DA124E" w14:paraId="701E8783" w14:textId="77777777" w:rsidTr="00625E85">
        <w:trPr>
          <w:jc w:val="center"/>
        </w:trPr>
        <w:tc>
          <w:tcPr>
            <w:tcW w:w="1838" w:type="dxa"/>
          </w:tcPr>
          <w:p w14:paraId="427562A2" w14:textId="15E23ADE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GSispA-qpcr.F</w:t>
            </w:r>
          </w:p>
        </w:tc>
        <w:tc>
          <w:tcPr>
            <w:tcW w:w="6458" w:type="dxa"/>
          </w:tcPr>
          <w:p w14:paraId="2C55BC1E" w14:textId="2B01C82B" w:rsidR="00625E85" w:rsidRPr="00625E85" w:rsidRDefault="00323526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3526">
              <w:rPr>
                <w:rFonts w:ascii="Times New Roman" w:hAnsi="Times New Roman" w:cs="Times New Roman"/>
                <w:sz w:val="24"/>
                <w:szCs w:val="24"/>
              </w:rPr>
              <w:t>CAAAAACAGGCGGTGGAAACAGC</w:t>
            </w:r>
          </w:p>
        </w:tc>
      </w:tr>
      <w:tr w:rsidR="00625E85" w:rsidRPr="00DA124E" w14:paraId="5F76DD8C" w14:textId="77777777" w:rsidTr="00625E85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60B89A12" w14:textId="22F918D0" w:rsidR="00625E85" w:rsidRPr="00625E85" w:rsidRDefault="00625E85" w:rsidP="00625E85">
            <w:pPr>
              <w:adjustRightInd w:val="0"/>
              <w:snapToGrid w:val="0"/>
              <w:spacing w:line="4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E85">
              <w:rPr>
                <w:rFonts w:ascii="Times New Roman" w:hAnsi="Times New Roman" w:cs="Times New Roman"/>
                <w:sz w:val="24"/>
                <w:szCs w:val="24"/>
              </w:rPr>
              <w:t>GSispA-qpcr.R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14:paraId="24FB8054" w14:textId="5822E99D" w:rsidR="00625E85" w:rsidRPr="00625E85" w:rsidRDefault="00323526" w:rsidP="00625E85">
            <w:pPr>
              <w:adjustRightInd w:val="0"/>
              <w:snapToGrid w:val="0"/>
              <w:spacing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3526">
              <w:rPr>
                <w:rFonts w:ascii="Times New Roman" w:hAnsi="Times New Roman" w:cs="Times New Roman"/>
                <w:sz w:val="24"/>
                <w:szCs w:val="24"/>
              </w:rPr>
              <w:t>TCATCATGGATCAAAGAGTACG</w:t>
            </w:r>
          </w:p>
        </w:tc>
      </w:tr>
    </w:tbl>
    <w:p w14:paraId="68A4FCD2" w14:textId="77777777" w:rsidR="00DA124E" w:rsidRPr="00BA45E2" w:rsidRDefault="00DA124E">
      <w:pPr>
        <w:rPr>
          <w:rFonts w:ascii="Times New Roman" w:eastAsia="宋体" w:hAnsi="Times New Roman" w:cs="Times New Roman"/>
          <w:iCs/>
          <w:kern w:val="0"/>
          <w:sz w:val="22"/>
        </w:rPr>
      </w:pPr>
    </w:p>
    <w:p w14:paraId="7EECF89C" w14:textId="787BD8C7" w:rsidR="00D16370" w:rsidRPr="002B54E1" w:rsidRDefault="00BA45E2" w:rsidP="002B54E1">
      <w:pPr>
        <w:spacing w:line="480" w:lineRule="auto"/>
        <w:rPr>
          <w:rFonts w:ascii="Times New Roman" w:eastAsia="等线" w:hAnsi="Times New Roman" w:cs="Times New Roman"/>
          <w:sz w:val="22"/>
        </w:rPr>
      </w:pPr>
      <w:r w:rsidRPr="00A42441">
        <w:rPr>
          <w:rFonts w:ascii="Times New Roman" w:eastAsia="等线" w:hAnsi="Times New Roman" w:cs="Times New Roman"/>
          <w:sz w:val="22"/>
        </w:rPr>
        <w:t>Table S</w:t>
      </w:r>
      <w:r w:rsidRPr="00BA45E2">
        <w:rPr>
          <w:rFonts w:ascii="Times New Roman" w:eastAsia="等线" w:hAnsi="Times New Roman" w:cs="Times New Roman"/>
          <w:sz w:val="22"/>
        </w:rPr>
        <w:t>3</w:t>
      </w:r>
      <w:r w:rsidR="005529CE" w:rsidRPr="00BA45E2">
        <w:rPr>
          <w:rFonts w:ascii="Times New Roman" w:eastAsia="宋体" w:hAnsi="Times New Roman" w:cs="Times New Roman"/>
          <w:iCs/>
          <w:kern w:val="0"/>
          <w:sz w:val="22"/>
        </w:rPr>
        <w:t>：</w:t>
      </w:r>
      <w:r w:rsidRPr="00BA45E2">
        <w:rPr>
          <w:rFonts w:ascii="Times New Roman" w:eastAsia="宋体" w:hAnsi="Times New Roman" w:cs="Times New Roman"/>
          <w:iCs/>
          <w:kern w:val="0"/>
          <w:sz w:val="22"/>
        </w:rPr>
        <w:t xml:space="preserve"> sequence</w:t>
      </w:r>
      <w:r w:rsidR="002B54E1">
        <w:rPr>
          <w:rFonts w:ascii="Times New Roman" w:eastAsia="宋体" w:hAnsi="Times New Roman" w:cs="Times New Roman"/>
          <w:iCs/>
          <w:kern w:val="0"/>
          <w:sz w:val="22"/>
        </w:rPr>
        <w:t xml:space="preserve"> </w:t>
      </w:r>
      <w:r w:rsidR="002B54E1" w:rsidRPr="00A42441">
        <w:rPr>
          <w:rFonts w:ascii="Times New Roman" w:eastAsia="等线" w:hAnsi="Times New Roman" w:cs="Times New Roman"/>
          <w:sz w:val="22"/>
        </w:rPr>
        <w:t>used in this study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308"/>
      </w:tblGrid>
      <w:tr w:rsidR="00BA6A2C" w:rsidRPr="00BA45E2" w14:paraId="0FD7D950" w14:textId="77777777" w:rsidTr="00BA6A2C">
        <w:tc>
          <w:tcPr>
            <w:tcW w:w="988" w:type="dxa"/>
          </w:tcPr>
          <w:p w14:paraId="3B7541DE" w14:textId="08F548F3" w:rsidR="005529CE" w:rsidRPr="00BA45E2" w:rsidRDefault="00BA45E2">
            <w:pPr>
              <w:rPr>
                <w:rFonts w:ascii="Times New Roman" w:eastAsia="宋体" w:hAnsi="Times New Roman" w:cs="Times New Roman"/>
                <w:iCs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iCs/>
                <w:kern w:val="0"/>
                <w:sz w:val="22"/>
              </w:rPr>
              <w:t>Gene</w:t>
            </w:r>
          </w:p>
        </w:tc>
        <w:tc>
          <w:tcPr>
            <w:tcW w:w="7308" w:type="dxa"/>
          </w:tcPr>
          <w:p w14:paraId="1C6CAA8E" w14:textId="17E18491" w:rsidR="005529CE" w:rsidRPr="00BA45E2" w:rsidRDefault="00BA45E2">
            <w:pPr>
              <w:rPr>
                <w:rFonts w:ascii="Times New Roman" w:eastAsia="宋体" w:hAnsi="Times New Roman" w:cs="Times New Roman"/>
                <w:iCs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iCs/>
                <w:kern w:val="0"/>
                <w:sz w:val="22"/>
              </w:rPr>
              <w:t>sequence</w:t>
            </w:r>
          </w:p>
        </w:tc>
      </w:tr>
      <w:tr w:rsidR="00BA6A2C" w:rsidRPr="00BA45E2" w14:paraId="20AA895C" w14:textId="77777777" w:rsidTr="00BA6A2C">
        <w:tc>
          <w:tcPr>
            <w:tcW w:w="988" w:type="dxa"/>
          </w:tcPr>
          <w:p w14:paraId="53E10790" w14:textId="77777777" w:rsidR="005529CE" w:rsidRPr="00BA45E2" w:rsidRDefault="005529CE" w:rsidP="005529CE">
            <w:pPr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 w:rsidRPr="00BA45E2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GSispA</w:t>
            </w:r>
          </w:p>
          <w:p w14:paraId="66B88FBA" w14:textId="77777777" w:rsidR="005529CE" w:rsidRPr="00BA45E2" w:rsidRDefault="005529CE">
            <w:pPr>
              <w:rPr>
                <w:rFonts w:ascii="Times New Roman" w:eastAsia="宋体" w:hAnsi="Times New Roman" w:cs="Times New Roman"/>
                <w:iCs/>
                <w:kern w:val="0"/>
                <w:sz w:val="22"/>
              </w:rPr>
            </w:pPr>
          </w:p>
        </w:tc>
        <w:tc>
          <w:tcPr>
            <w:tcW w:w="7308" w:type="dxa"/>
          </w:tcPr>
          <w:p w14:paraId="516EBF37" w14:textId="42A473F8" w:rsidR="005529CE" w:rsidRPr="00BA45E2" w:rsidRDefault="005529CE">
            <w:pPr>
              <w:rPr>
                <w:rFonts w:ascii="Times New Roman" w:hAnsi="Times New Roman" w:cs="Times New Roman"/>
                <w:iCs/>
                <w:sz w:val="22"/>
              </w:rPr>
            </w:pPr>
            <w:r w:rsidRPr="00BA45E2">
              <w:rPr>
                <w:rFonts w:ascii="Times New Roman" w:hAnsi="Times New Roman" w:cs="Times New Roman"/>
                <w:iCs/>
                <w:sz w:val="22"/>
              </w:rPr>
              <w:t>ATGGCGCAGCTTTCAGTTGAACAGTTTCTCAACGAGCAAAAACAGGCGGTGGAAACAGCGCTCTCCCGTTATATAGAGCGCTTAGAAGGGCCGGCGAAGCTGAAAAAGGCGATGGCGTACTCATTGGAGGCCGGCGGCAAACGAATCCGTCCGTTGCTGCTTCTGTCCACCGTTCGGGCGCTCGGCAAAGACCCGGCGGTCGGATTGCCCGTCGCCTGCGCGATTGAAATGATCCATACGTACTCTTTGATCCATGATGATTTGCCGAGCATGGACAACGATGATTTGCGGCGCGGCAAGCCGACGAACCATAAAGTGTTCGGCGAGGCGATGGCCATCTTGGCGGGGGACGGGTTGTTGACGTACGCGTTTCAATTGATCACCGAAATCGACGATGAGCGCATCCCTCCTTCCGTCCGGCTTCGGCTCATCGAACGGCTGGCGAAAGCGGCCGGTCCGGAAGGGATGGTCGCCGGTCAGGCAGCCGATATGGAAGGAGAGGGGAAAACGCTGACGCTTTCGGAGCTCGAATACATTCATCGGCATAAAACCGGGAAAATGCTGCAATACAGCGTGCACGCCGGCGCCTTGATCGGCGGCGCTGATGCCCGGCAAACGCGGGAGCTTGACGAATTCGCCGCCCATCTAGGCCTTGCCTTTCAAATTCGCGATGATATTCTCGATATTGAAGGGGCAGAAGAAAAAATCGGCAAGCCGGTCGGCAGCGACCAAAGCAACAACAAAGCGACGTATCCAGCGTTGCTGTCGCTTGCCGGCGCGAAGGAAAAGTTGGCGTTCCATATCGAGGCGGCGCAGCGCCATTTACGGAACGCCGACGTTGACGGCGCCGCGCTCGCCTATATTTGCGAACTGGTCGCCGCCCGCGACCATTAA</w:t>
            </w:r>
          </w:p>
        </w:tc>
      </w:tr>
      <w:tr w:rsidR="00504AEE" w:rsidRPr="00BA45E2" w14:paraId="3C60790A" w14:textId="77777777" w:rsidTr="00BA6A2C">
        <w:trPr>
          <w:trHeight w:val="409"/>
        </w:trPr>
        <w:tc>
          <w:tcPr>
            <w:tcW w:w="988" w:type="dxa"/>
          </w:tcPr>
          <w:p w14:paraId="25FCEDB6" w14:textId="77777777" w:rsidR="00504AEE" w:rsidRPr="00BA45E2" w:rsidRDefault="00504AEE" w:rsidP="005529CE">
            <w:pPr>
              <w:rPr>
                <w:rFonts w:ascii="Times New Roman" w:hAnsi="Times New Roman" w:cs="Times New Roman"/>
                <w:iCs/>
                <w:sz w:val="22"/>
              </w:rPr>
            </w:pPr>
            <w:r w:rsidRPr="00BA45E2">
              <w:rPr>
                <w:rFonts w:ascii="Times New Roman" w:hAnsi="Times New Roman" w:cs="Times New Roman"/>
                <w:iCs/>
                <w:sz w:val="22"/>
              </w:rPr>
              <w:lastRenderedPageBreak/>
              <w:t>BSispA</w:t>
            </w:r>
          </w:p>
          <w:p w14:paraId="496442DF" w14:textId="3490FBA8" w:rsidR="00504AEE" w:rsidRPr="00504AEE" w:rsidRDefault="00504AEE">
            <w:pPr>
              <w:rPr>
                <w:rFonts w:ascii="Times New Roman" w:hAnsi="Times New Roman" w:cs="Times New Roman"/>
                <w:iCs/>
                <w:sz w:val="22"/>
              </w:rPr>
            </w:pPr>
          </w:p>
        </w:tc>
        <w:tc>
          <w:tcPr>
            <w:tcW w:w="7308" w:type="dxa"/>
          </w:tcPr>
          <w:p w14:paraId="2666448C" w14:textId="733825B2" w:rsidR="00504AEE" w:rsidRPr="00BA45E2" w:rsidRDefault="00504AEE">
            <w:pPr>
              <w:rPr>
                <w:rFonts w:ascii="Times New Roman" w:hAnsi="Times New Roman" w:cs="Times New Roman"/>
                <w:iCs/>
                <w:sz w:val="22"/>
              </w:rPr>
            </w:pPr>
            <w:r w:rsidRPr="00BA45E2">
              <w:rPr>
                <w:rFonts w:ascii="Times New Roman" w:hAnsi="Times New Roman" w:cs="Times New Roman"/>
                <w:iCs/>
                <w:sz w:val="22"/>
              </w:rPr>
              <w:t>ATGACAAATAAATTAACGAGCTTTCTGGCGGACCGGAAAAAAACAATTGAAAATCAGCTTTCTGTCTATACAGAAAAGCTTGATATGCCGGACTCATTAAAGAAATCTATGCTATATTCTCTACAGGCCGGCGGAAAGCGGTTGCGGCCTCTGATTGTACTGGCTGTTTTAAATGCATATGGAAAAAGCGAAAAAGACGGCATTCCGGTGGGCTGTGCTGTCGAAATGATTCACACGTATTCGTTAATTCATGATGATCTTCCATGCATGGATGATGACGATTTGCGCCGCGGGAAGCCGACAAACCATAAAGTGTTTGGTGAAGCGACGGCAGTATTAGCGGGTGACGGGCTGCTCACAGAAAGCTTTAAGCTGATTACCTCCCACGTGTCAGACGAGGTGTCAGCAGAAAAGCGCCTGCGGCTTGTGAATGAACTGATTTCAGCGGCAGGCACCGAAGGCATGGTCGGTGGGCAAGTAGCTGATATGGAAGCGGAAAACCGACAAGTCACGCTTGAAGAGCTCGAATCCATTCATGAACGGAAAACTGCCAAGCTCCTTGGCTTTTGTGTAATCGCCGGTGCTATTTTGGCTGATGCGCCTGAGGAAGACATTGAAACACTGCGTACCTTCAGCAGCCACATTGGAATCGGATTTCAAATCAGAGACGATATTTTAGATTTAGAAGGCAGTGAAGAGAAAATCGGCAAACGTGTCGGCTCGGATACCACAAATGACAAATCGACATACCCGTCGCTTCTTTCATTGGAAGGGGCCAAACATAAATTGGATGTTCATATAAAAGAGGCGAAGCGATTGATCGGCGGACTCTCTCTTCAAAAAGACCTTTTATATGAGCTTTGTGATTTAATTGCGGCAAGAGATCACTAA</w:t>
            </w:r>
          </w:p>
        </w:tc>
      </w:tr>
    </w:tbl>
    <w:p w14:paraId="1CDD032B" w14:textId="77777777" w:rsidR="005D4C52" w:rsidRPr="00BA45E2" w:rsidRDefault="005D4C52" w:rsidP="005D4C52">
      <w:pPr>
        <w:rPr>
          <w:rFonts w:ascii="Times New Roman" w:eastAsia="宋体" w:hAnsi="Times New Roman" w:cs="Times New Roman"/>
          <w:iCs/>
          <w:kern w:val="0"/>
          <w:sz w:val="22"/>
        </w:rPr>
      </w:pPr>
    </w:p>
    <w:p w14:paraId="69DE9AD7" w14:textId="3CD39A8E" w:rsidR="005D4C52" w:rsidRPr="00BA45E2" w:rsidRDefault="005D4C52" w:rsidP="005D4C52">
      <w:pPr>
        <w:rPr>
          <w:rFonts w:ascii="Times New Roman" w:eastAsia="宋体" w:hAnsi="Times New Roman" w:cs="Times New Roman"/>
          <w:iCs/>
          <w:kern w:val="0"/>
          <w:sz w:val="22"/>
        </w:rPr>
      </w:pPr>
      <w:r w:rsidRPr="00BA45E2">
        <w:rPr>
          <w:rFonts w:ascii="Times New Roman" w:eastAsia="宋体" w:hAnsi="Times New Roman" w:cs="Times New Roman"/>
          <w:iCs/>
          <w:kern w:val="0"/>
          <w:sz w:val="22"/>
        </w:rPr>
        <w:t>Note S1. Abbreviations</w:t>
      </w:r>
    </w:p>
    <w:p w14:paraId="5DA317CE" w14:textId="69884A52" w:rsidR="00A94522" w:rsidRDefault="00A94522" w:rsidP="00A94522">
      <w:pPr>
        <w:rPr>
          <w:rFonts w:ascii="Times New Roman" w:eastAsia="宋体" w:hAnsi="Times New Roman" w:cs="Times New Roman"/>
          <w:iCs/>
          <w:kern w:val="0"/>
          <w:sz w:val="22"/>
        </w:rPr>
      </w:pPr>
      <w:r w:rsidRPr="00A94522">
        <w:rPr>
          <w:rFonts w:ascii="Times New Roman" w:eastAsia="宋体" w:hAnsi="Times New Roman" w:cs="Times New Roman"/>
          <w:iCs/>
          <w:kern w:val="0"/>
          <w:sz w:val="22"/>
        </w:rPr>
        <w:t>Enzymes: MenF, isochorismate synthase; MenA, 1,4-dihydroxy-2-naphthoate heptaprenyltransferase; MenG, demethylmenaquinone methyltransferase; IspA, farnesyl diphosphate synthase; HepS/HepT, heptaprenyl diphosphate synthase component I/II; DXS, 1-deoxyxylulose-5-phosphate synthase; Fni, isopentenyl-diphosphate delta-isomerase</w:t>
      </w:r>
      <w:r w:rsidR="001346F8">
        <w:rPr>
          <w:rFonts w:ascii="Times New Roman" w:eastAsia="宋体" w:hAnsi="Times New Roman" w:cs="Times New Roman"/>
          <w:iCs/>
          <w:kern w:val="0"/>
          <w:sz w:val="22"/>
        </w:rPr>
        <w:t xml:space="preserve">; </w:t>
      </w:r>
      <w:r w:rsidRPr="00A94522">
        <w:rPr>
          <w:rFonts w:ascii="Times New Roman" w:eastAsia="宋体" w:hAnsi="Times New Roman" w:cs="Times New Roman"/>
          <w:iCs/>
          <w:kern w:val="0"/>
          <w:sz w:val="22"/>
        </w:rPr>
        <w:t xml:space="preserve">AroA, 3-Deoxy-7-phosphoheptulonate synthase; </w:t>
      </w:r>
      <w:r w:rsidR="001346F8" w:rsidRPr="001346F8">
        <w:rPr>
          <w:rFonts w:ascii="Times New Roman" w:eastAsia="宋体" w:hAnsi="Times New Roman" w:cs="Times New Roman"/>
          <w:iCs/>
          <w:kern w:val="0"/>
          <w:sz w:val="22"/>
        </w:rPr>
        <w:t>undecaprenyl diphosphate synthase</w:t>
      </w:r>
      <w:r w:rsidR="001346F8">
        <w:rPr>
          <w:rFonts w:ascii="Times New Roman" w:eastAsia="宋体" w:hAnsi="Times New Roman" w:cs="Times New Roman"/>
          <w:iCs/>
          <w:kern w:val="0"/>
          <w:sz w:val="22"/>
        </w:rPr>
        <w:t>,</w:t>
      </w:r>
      <w:r w:rsidR="001346F8" w:rsidRPr="001346F8">
        <w:t xml:space="preserve"> </w:t>
      </w:r>
      <w:r w:rsidR="001346F8" w:rsidRPr="001346F8">
        <w:rPr>
          <w:rFonts w:ascii="Times New Roman" w:eastAsia="宋体" w:hAnsi="Times New Roman" w:cs="Times New Roman"/>
          <w:iCs/>
          <w:kern w:val="0"/>
          <w:sz w:val="22"/>
        </w:rPr>
        <w:t>UPPs</w:t>
      </w:r>
      <w:r w:rsidR="001346F8">
        <w:rPr>
          <w:rFonts w:ascii="Times New Roman" w:eastAsia="宋体" w:hAnsi="Times New Roman" w:cs="Times New Roman"/>
          <w:iCs/>
          <w:kern w:val="0"/>
          <w:sz w:val="22"/>
        </w:rPr>
        <w:t>;</w:t>
      </w:r>
    </w:p>
    <w:p w14:paraId="2C981C7C" w14:textId="77777777" w:rsidR="00195B67" w:rsidRPr="00A94522" w:rsidRDefault="00195B67" w:rsidP="00A94522">
      <w:pPr>
        <w:rPr>
          <w:rFonts w:ascii="Times New Roman" w:eastAsia="宋体" w:hAnsi="Times New Roman" w:cs="Times New Roman"/>
          <w:iCs/>
          <w:kern w:val="0"/>
          <w:sz w:val="22"/>
        </w:rPr>
      </w:pPr>
    </w:p>
    <w:p w14:paraId="0660BC51" w14:textId="472B7730" w:rsidR="001B7063" w:rsidRPr="00BA45E2" w:rsidRDefault="00A94522">
      <w:pPr>
        <w:rPr>
          <w:rFonts w:ascii="Times New Roman" w:hAnsi="Times New Roman" w:cs="Times New Roman"/>
          <w:iCs/>
          <w:sz w:val="22"/>
        </w:rPr>
      </w:pPr>
      <w:r w:rsidRPr="00A94522">
        <w:rPr>
          <w:rFonts w:ascii="Times New Roman" w:eastAsia="宋体" w:hAnsi="Times New Roman" w:cs="Times New Roman"/>
          <w:iCs/>
          <w:kern w:val="0"/>
          <w:sz w:val="22"/>
        </w:rPr>
        <w:t>Metabolites: Gly, Glycerol; G3P, glyceraldehyde-3-phosphate; PYR, pyruvate; E4P, erythrose 4-phosphate; DAHP, 3-deoxy-arabino-heptulonate 7-phosphate; CHA, Chorismite; DXP, 1-deoxyxylulose-5-phosphate; MEP, methyl-erythritol-4-diphosphate; HMBPP, 1-hydroxy-2-methyl-2-butenyl 4-diphosphate; DMAPP, dimethylallyl diphosphate; IPP, isopentenyl diphosphate; FPP, farnesyl diphosphate; HepPP, heptaprenyl diphosphate; ICHA, isochorismate; DHNA, 1,4-dihydroxy-2-naphthoate; DMK-7, 2-demethylmenaquinone-7; MK-7, menaquinone-7; MEP: 2-C-methyl-d-erythritol 4-phosphate;</w:t>
      </w:r>
    </w:p>
    <w:p w14:paraId="5718C9E2" w14:textId="77777777" w:rsidR="005529CE" w:rsidRPr="00BA45E2" w:rsidRDefault="005529CE">
      <w:pPr>
        <w:rPr>
          <w:rFonts w:ascii="Times New Roman" w:hAnsi="Times New Roman" w:cs="Times New Roman"/>
          <w:iCs/>
          <w:sz w:val="22"/>
        </w:rPr>
      </w:pPr>
    </w:p>
    <w:sectPr w:rsidR="005529CE" w:rsidRPr="00BA4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DC0E3" w14:textId="77777777" w:rsidR="00B132EB" w:rsidRDefault="00B132EB" w:rsidP="003C3038">
      <w:r>
        <w:separator/>
      </w:r>
    </w:p>
  </w:endnote>
  <w:endnote w:type="continuationSeparator" w:id="0">
    <w:p w14:paraId="65456A98" w14:textId="77777777" w:rsidR="00B132EB" w:rsidRDefault="00B132EB" w:rsidP="003C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0C13" w14:textId="77777777" w:rsidR="00B132EB" w:rsidRDefault="00B132EB" w:rsidP="003C3038">
      <w:r>
        <w:separator/>
      </w:r>
    </w:p>
  </w:footnote>
  <w:footnote w:type="continuationSeparator" w:id="0">
    <w:p w14:paraId="17E2D7D9" w14:textId="77777777" w:rsidR="00B132EB" w:rsidRDefault="00B132EB" w:rsidP="003C3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caeac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832"/>
    <w:rsid w:val="000700E8"/>
    <w:rsid w:val="00072DAB"/>
    <w:rsid w:val="000A0A00"/>
    <w:rsid w:val="000A763B"/>
    <w:rsid w:val="0013370D"/>
    <w:rsid w:val="001346F8"/>
    <w:rsid w:val="00135E29"/>
    <w:rsid w:val="00160D82"/>
    <w:rsid w:val="001943E0"/>
    <w:rsid w:val="00195B67"/>
    <w:rsid w:val="001B7063"/>
    <w:rsid w:val="001D255F"/>
    <w:rsid w:val="00235C2A"/>
    <w:rsid w:val="002B54E1"/>
    <w:rsid w:val="00323526"/>
    <w:rsid w:val="003503E4"/>
    <w:rsid w:val="00372675"/>
    <w:rsid w:val="003A0FC2"/>
    <w:rsid w:val="003C3038"/>
    <w:rsid w:val="0041038F"/>
    <w:rsid w:val="00410CEC"/>
    <w:rsid w:val="004E7386"/>
    <w:rsid w:val="00504AEE"/>
    <w:rsid w:val="005529CE"/>
    <w:rsid w:val="005B3D0E"/>
    <w:rsid w:val="005D0E3F"/>
    <w:rsid w:val="005D4C52"/>
    <w:rsid w:val="00607BAB"/>
    <w:rsid w:val="00625E85"/>
    <w:rsid w:val="006564AB"/>
    <w:rsid w:val="00743832"/>
    <w:rsid w:val="00757E5C"/>
    <w:rsid w:val="007808CF"/>
    <w:rsid w:val="007C1AE6"/>
    <w:rsid w:val="007E679B"/>
    <w:rsid w:val="00802591"/>
    <w:rsid w:val="009015B8"/>
    <w:rsid w:val="00963F07"/>
    <w:rsid w:val="009920AC"/>
    <w:rsid w:val="009D212E"/>
    <w:rsid w:val="009E7436"/>
    <w:rsid w:val="00A114A7"/>
    <w:rsid w:val="00A20567"/>
    <w:rsid w:val="00A42441"/>
    <w:rsid w:val="00A94522"/>
    <w:rsid w:val="00AB0106"/>
    <w:rsid w:val="00B132EB"/>
    <w:rsid w:val="00B143DB"/>
    <w:rsid w:val="00B3156B"/>
    <w:rsid w:val="00BA45E2"/>
    <w:rsid w:val="00BA6A2C"/>
    <w:rsid w:val="00BF1D10"/>
    <w:rsid w:val="00C122F2"/>
    <w:rsid w:val="00C31742"/>
    <w:rsid w:val="00C424C9"/>
    <w:rsid w:val="00C74EE5"/>
    <w:rsid w:val="00CD0154"/>
    <w:rsid w:val="00CD3F6F"/>
    <w:rsid w:val="00D16370"/>
    <w:rsid w:val="00D26D46"/>
    <w:rsid w:val="00DA124E"/>
    <w:rsid w:val="00E91137"/>
    <w:rsid w:val="00EC5351"/>
    <w:rsid w:val="00F01A89"/>
    <w:rsid w:val="00F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aeace"/>
    </o:shapedefaults>
    <o:shapelayout v:ext="edit">
      <o:idmap v:ext="edit" data="1"/>
    </o:shapelayout>
  </w:shapeDefaults>
  <w:decimalSymbol w:val="."/>
  <w:listSeparator w:val=","/>
  <w14:docId w14:val="151D9707"/>
  <w15:chartTrackingRefBased/>
  <w15:docId w15:val="{59BF8527-39A2-4FB0-905D-11401878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30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30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3038"/>
    <w:rPr>
      <w:sz w:val="18"/>
      <w:szCs w:val="18"/>
    </w:rPr>
  </w:style>
  <w:style w:type="table" w:styleId="a7">
    <w:name w:val="Table Grid"/>
    <w:basedOn w:val="a1"/>
    <w:uiPriority w:val="39"/>
    <w:rsid w:val="00552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63F0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963F07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802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gh327@yeah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qiang190901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丁秀敏</dc:creator>
  <cp:keywords/>
  <dc:description/>
  <cp:lastModifiedBy>秀敏 丁</cp:lastModifiedBy>
  <cp:revision>35</cp:revision>
  <dcterms:created xsi:type="dcterms:W3CDTF">2025-05-07T02:39:00Z</dcterms:created>
  <dcterms:modified xsi:type="dcterms:W3CDTF">2026-01-13T13:27:00Z</dcterms:modified>
</cp:coreProperties>
</file>