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CF5" w:rsidRPr="00805CF5" w:rsidRDefault="00805CF5" w:rsidP="00805CF5">
      <w:pPr>
        <w:spacing w:line="480" w:lineRule="auto"/>
        <w:rPr>
          <w:rFonts w:ascii="Times New Roman" w:hAnsi="Times New Roman"/>
          <w:b/>
          <w:sz w:val="28"/>
        </w:rPr>
      </w:pPr>
      <w:r w:rsidRPr="00805CF5">
        <w:rPr>
          <w:rFonts w:ascii="Times New Roman" w:hAnsi="Times New Roman"/>
          <w:b/>
          <w:sz w:val="28"/>
        </w:rPr>
        <w:t>Supplementary Method</w:t>
      </w:r>
    </w:p>
    <w:p w:rsidR="00805CF5" w:rsidRDefault="00805CF5" w:rsidP="00805CF5">
      <w:pPr>
        <w:spacing w:line="480" w:lineRule="auto"/>
        <w:rPr>
          <w:rFonts w:ascii="Times New Roman" w:hAnsi="Times New Roman" w:hint="eastAsia"/>
          <w:sz w:val="22"/>
        </w:rPr>
      </w:pPr>
    </w:p>
    <w:p w:rsidR="00805CF5" w:rsidRPr="00805CF5" w:rsidRDefault="00805CF5" w:rsidP="00805CF5">
      <w:pPr>
        <w:spacing w:line="480" w:lineRule="auto"/>
        <w:rPr>
          <w:rFonts w:ascii="Times New Roman" w:hAnsi="Times New Roman" w:hint="eastAsia"/>
          <w:b/>
          <w:sz w:val="22"/>
        </w:rPr>
      </w:pPr>
      <w:r w:rsidRPr="00805CF5">
        <w:rPr>
          <w:rFonts w:ascii="Times New Roman" w:hAnsi="Times New Roman" w:hint="eastAsia"/>
          <w:b/>
          <w:sz w:val="22"/>
        </w:rPr>
        <w:t>Sphere isolation from tumor specimen</w:t>
      </w:r>
    </w:p>
    <w:p w:rsidR="00805CF5" w:rsidRPr="00805CF5" w:rsidRDefault="00805CF5" w:rsidP="00805CF5">
      <w:pPr>
        <w:spacing w:line="480" w:lineRule="auto"/>
        <w:rPr>
          <w:rFonts w:ascii="Times New Roman" w:hAnsi="Times New Roman"/>
          <w:sz w:val="22"/>
        </w:rPr>
      </w:pPr>
    </w:p>
    <w:p w:rsidR="00805CF5" w:rsidRDefault="00805CF5" w:rsidP="00805CF5">
      <w:pPr>
        <w:spacing w:line="480" w:lineRule="auto"/>
        <w:rPr>
          <w:rFonts w:ascii="Times New Roman" w:hAnsi="Times New Roman" w:hint="eastAsia"/>
          <w:bCs/>
          <w:i/>
          <w:iCs/>
          <w:sz w:val="22"/>
        </w:rPr>
      </w:pPr>
      <w:r w:rsidRPr="00805CF5">
        <w:rPr>
          <w:rFonts w:ascii="Times New Roman" w:hAnsi="Times New Roman"/>
          <w:sz w:val="22"/>
        </w:rPr>
        <w:t xml:space="preserve">Fresh tumor specimens were obtained in the operating room from brain tumor patients undergoing surgery.  Each specimen was place in a sterile centrifuge tube (SPL Life Sciences Co., Ltd., Korea) in ice, and weighed on the same electronic precision balance (Sartorius® TE4101-L, Sartorius Weighing Technology GmbH, </w:t>
      </w:r>
      <w:proofErr w:type="spellStart"/>
      <w:r w:rsidRPr="00805CF5">
        <w:rPr>
          <w:rFonts w:ascii="Times New Roman" w:hAnsi="Times New Roman"/>
          <w:sz w:val="22"/>
        </w:rPr>
        <w:t>Goettingen</w:t>
      </w:r>
      <w:proofErr w:type="spellEnd"/>
      <w:r w:rsidRPr="00805CF5">
        <w:rPr>
          <w:rFonts w:ascii="Times New Roman" w:hAnsi="Times New Roman"/>
          <w:sz w:val="22"/>
        </w:rPr>
        <w:t>, Germany) within 1 hour.  Thereafter, specimens were processed using the previously reported mechanical dissociation method</w:t>
      </w:r>
      <w:r>
        <w:rPr>
          <w:rFonts w:ascii="Times New Roman" w:hAnsi="Times New Roman" w:hint="eastAsia"/>
          <w:sz w:val="22"/>
        </w:rPr>
        <w:t xml:space="preserve"> </w:t>
      </w:r>
      <w:r>
        <w:rPr>
          <w:rFonts w:ascii="Times New Roman" w:hAnsi="Times New Roman"/>
          <w:sz w:val="22"/>
        </w:rPr>
        <w:fldChar w:fldCharType="begin">
          <w:fldData xml:space="preserve">PEVuZE5vdGU+PENpdGU+PEF1dGhvcj5Lb25nPC9BdXRob3I+PFllYXI+MjAxMzwvWWVhcj48UmVj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</w:fldData>
        </w:fldChar>
      </w:r>
      <w:r>
        <w:rPr>
          <w:rFonts w:ascii="Times New Roman" w:hAnsi="Times New Roman"/>
          <w:sz w:val="22"/>
        </w:rPr>
        <w:instrText xml:space="preserve"> ADDIN EN.CITE </w:instrText>
      </w:r>
      <w:r>
        <w:rPr>
          <w:rFonts w:ascii="Times New Roman" w:hAnsi="Times New Roman"/>
          <w:sz w:val="22"/>
        </w:rPr>
        <w:fldChar w:fldCharType="begin">
          <w:fldData xml:space="preserve">PEVuZE5vdGU+PENpdGU+PEF1dGhvcj5Lb25nPC9BdXRob3I+PFllYXI+MjAxMzwvWWVhcj48UmVj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</w:fldData>
        </w:fldChar>
      </w:r>
      <w:r>
        <w:rPr>
          <w:rFonts w:ascii="Times New Roman" w:hAnsi="Times New Roman"/>
          <w:sz w:val="22"/>
        </w:rPr>
        <w:instrText xml:space="preserve"> ADDIN EN.CITE.DATA </w:instrText>
      </w:r>
      <w:r>
        <w:rPr>
          <w:rFonts w:ascii="Times New Roman" w:hAnsi="Times New Roman"/>
          <w:sz w:val="22"/>
        </w:rPr>
      </w:r>
      <w:r>
        <w:rPr>
          <w:rFonts w:ascii="Times New Roman" w:hAnsi="Times New Roman"/>
          <w:sz w:val="22"/>
        </w:rPr>
        <w:fldChar w:fldCharType="end"/>
      </w:r>
      <w:r>
        <w:rPr>
          <w:rFonts w:ascii="Times New Roman" w:hAnsi="Times New Roman"/>
          <w:sz w:val="22"/>
        </w:rPr>
        <w:fldChar w:fldCharType="separate"/>
      </w:r>
      <w:r>
        <w:rPr>
          <w:rFonts w:ascii="Times New Roman" w:hAnsi="Times New Roman"/>
          <w:noProof/>
          <w:sz w:val="22"/>
        </w:rPr>
        <w:t>[1-3]</w:t>
      </w:r>
      <w:r>
        <w:rPr>
          <w:rFonts w:ascii="Times New Roman" w:hAnsi="Times New Roman"/>
          <w:sz w:val="22"/>
        </w:rPr>
        <w:fldChar w:fldCharType="end"/>
      </w:r>
      <w:r w:rsidRPr="00805CF5">
        <w:rPr>
          <w:rFonts w:ascii="Times New Roman" w:hAnsi="Times New Roman"/>
          <w:sz w:val="22"/>
        </w:rPr>
        <w:t xml:space="preserve">.  Briefly, the surgical specimens were minced and dissociated with a scalpel in Dulbecco’s modified Eagle’s medium/nutrient mixture F-12 (DMEM/F-12; </w:t>
      </w:r>
      <w:proofErr w:type="spellStart"/>
      <w:r w:rsidRPr="00805CF5">
        <w:rPr>
          <w:rFonts w:ascii="Times New Roman" w:hAnsi="Times New Roman"/>
          <w:sz w:val="22"/>
        </w:rPr>
        <w:t>Mediatech</w:t>
      </w:r>
      <w:proofErr w:type="spellEnd"/>
      <w:r w:rsidRPr="00805CF5">
        <w:rPr>
          <w:rFonts w:ascii="Times New Roman" w:hAnsi="Times New Roman"/>
          <w:sz w:val="22"/>
        </w:rPr>
        <w:t xml:space="preserve">, Manassas, VA, USA) and then passed through a series of 100-μm nylon mesh cell strainers (BD Falcon, Franklin Lakes, NJ, USA).  The cell suspensions were then washed twice in DMEM/F-12 and cultured in complete medium (DMEM/F-12) containing 1xB27 supplements (Invitrogen, San Diego, CA, USA), 20 </w:t>
      </w:r>
      <w:proofErr w:type="spellStart"/>
      <w:r w:rsidRPr="00805CF5">
        <w:rPr>
          <w:rFonts w:ascii="Times New Roman" w:hAnsi="Times New Roman"/>
          <w:sz w:val="22"/>
        </w:rPr>
        <w:t>ng</w:t>
      </w:r>
      <w:proofErr w:type="spellEnd"/>
      <w:r w:rsidRPr="00805CF5">
        <w:rPr>
          <w:rFonts w:ascii="Times New Roman" w:hAnsi="Times New Roman"/>
          <w:sz w:val="22"/>
        </w:rPr>
        <w:t>/ml of basic fibroblast growth factor (</w:t>
      </w:r>
      <w:proofErr w:type="spellStart"/>
      <w:r w:rsidRPr="00805CF5">
        <w:rPr>
          <w:rFonts w:ascii="Times New Roman" w:hAnsi="Times New Roman"/>
          <w:sz w:val="22"/>
        </w:rPr>
        <w:t>bFGF</w:t>
      </w:r>
      <w:proofErr w:type="spellEnd"/>
      <w:r w:rsidRPr="00805CF5">
        <w:rPr>
          <w:rFonts w:ascii="Times New Roman" w:hAnsi="Times New Roman"/>
          <w:sz w:val="22"/>
        </w:rPr>
        <w:t xml:space="preserve">; Sigma, St. Louis, MO, USA), 20 </w:t>
      </w:r>
      <w:proofErr w:type="spellStart"/>
      <w:r w:rsidRPr="00805CF5">
        <w:rPr>
          <w:rFonts w:ascii="Times New Roman" w:hAnsi="Times New Roman"/>
          <w:sz w:val="22"/>
        </w:rPr>
        <w:t>ng</w:t>
      </w:r>
      <w:proofErr w:type="spellEnd"/>
      <w:r w:rsidRPr="00805CF5">
        <w:rPr>
          <w:rFonts w:ascii="Times New Roman" w:hAnsi="Times New Roman"/>
          <w:sz w:val="22"/>
        </w:rPr>
        <w:t xml:space="preserve">/ml of epidermal growth factor (EGF; Sigma), and 50 U/ml penicillin/50 mg/ml streptomycin </w:t>
      </w:r>
      <w:r>
        <w:rPr>
          <w:rFonts w:ascii="Times New Roman" w:hAnsi="Times New Roman"/>
          <w:sz w:val="22"/>
        </w:rPr>
        <w:fldChar w:fldCharType="begin">
          <w:fldData xml:space="preserve">PEVuZE5vdGU+PENpdGU+PEF1dGhvcj5Lb25nPC9BdXRob3I+PFllYXI+MjAxMzwvWWVhcj48UmVj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</w:fldData>
        </w:fldChar>
      </w:r>
      <w:r>
        <w:rPr>
          <w:rFonts w:ascii="Times New Roman" w:hAnsi="Times New Roman"/>
          <w:sz w:val="22"/>
        </w:rPr>
        <w:instrText xml:space="preserve"> ADDIN EN.CITE </w:instrText>
      </w:r>
      <w:r>
        <w:rPr>
          <w:rFonts w:ascii="Times New Roman" w:hAnsi="Times New Roman"/>
          <w:sz w:val="22"/>
        </w:rPr>
        <w:fldChar w:fldCharType="begin">
          <w:fldData xml:space="preserve">PEVuZE5vdGU+PENpdGU+PEF1dGhvcj5Lb25nPC9BdXRob3I+PFllYXI+MjAxMzwvWWVhcj48UmVj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</w:fldData>
        </w:fldChar>
      </w:r>
      <w:r>
        <w:rPr>
          <w:rFonts w:ascii="Times New Roman" w:hAnsi="Times New Roman"/>
          <w:sz w:val="22"/>
        </w:rPr>
        <w:instrText xml:space="preserve"> ADDIN EN.CITE.DATA </w:instrText>
      </w:r>
      <w:r>
        <w:rPr>
          <w:rFonts w:ascii="Times New Roman" w:hAnsi="Times New Roman"/>
          <w:sz w:val="22"/>
        </w:rPr>
      </w:r>
      <w:r>
        <w:rPr>
          <w:rFonts w:ascii="Times New Roman" w:hAnsi="Times New Roman"/>
          <w:sz w:val="22"/>
        </w:rPr>
        <w:fldChar w:fldCharType="end"/>
      </w:r>
      <w:r>
        <w:rPr>
          <w:rFonts w:ascii="Times New Roman" w:hAnsi="Times New Roman"/>
          <w:sz w:val="22"/>
        </w:rPr>
        <w:fldChar w:fldCharType="separate"/>
      </w:r>
      <w:r>
        <w:rPr>
          <w:rFonts w:ascii="Times New Roman" w:hAnsi="Times New Roman"/>
          <w:noProof/>
          <w:sz w:val="22"/>
        </w:rPr>
        <w:t>[1-3]</w:t>
      </w:r>
      <w:r>
        <w:rPr>
          <w:rFonts w:ascii="Times New Roman" w:hAnsi="Times New Roman"/>
          <w:sz w:val="22"/>
        </w:rPr>
        <w:fldChar w:fldCharType="end"/>
      </w:r>
      <w:r w:rsidRPr="00805CF5">
        <w:rPr>
          <w:rFonts w:ascii="Times New Roman" w:hAnsi="Times New Roman"/>
          <w:bCs/>
          <w:i/>
          <w:iCs/>
          <w:sz w:val="22"/>
        </w:rPr>
        <w:t xml:space="preserve">. </w:t>
      </w:r>
    </w:p>
    <w:p w:rsidR="00805CF5" w:rsidRDefault="00805CF5" w:rsidP="00805CF5">
      <w:pPr>
        <w:spacing w:line="480" w:lineRule="auto"/>
        <w:rPr>
          <w:rFonts w:ascii="Times New Roman" w:hAnsi="Times New Roman" w:hint="eastAsia"/>
          <w:sz w:val="22"/>
        </w:rPr>
      </w:pPr>
    </w:p>
    <w:p w:rsidR="00805CF5" w:rsidRPr="00805CF5" w:rsidRDefault="00805CF5" w:rsidP="00805CF5">
      <w:pPr>
        <w:spacing w:line="480" w:lineRule="auto"/>
        <w:rPr>
          <w:rFonts w:ascii="Times New Roman" w:hAnsi="Times New Roman" w:hint="eastAsia"/>
          <w:b/>
          <w:sz w:val="28"/>
        </w:rPr>
      </w:pPr>
      <w:r w:rsidRPr="00805CF5">
        <w:rPr>
          <w:rFonts w:ascii="Times New Roman" w:hAnsi="Times New Roman" w:hint="eastAsia"/>
          <w:b/>
          <w:sz w:val="28"/>
        </w:rPr>
        <w:t>References</w:t>
      </w:r>
    </w:p>
    <w:p w:rsidR="00805CF5" w:rsidRPr="00805CF5" w:rsidRDefault="00805CF5" w:rsidP="00805CF5">
      <w:pPr>
        <w:spacing w:line="480" w:lineRule="auto"/>
        <w:rPr>
          <w:rFonts w:ascii="Times New Roman" w:hAnsi="Times New Roman"/>
          <w:sz w:val="22"/>
        </w:rPr>
      </w:pPr>
    </w:p>
    <w:p w:rsidR="00805CF5" w:rsidRPr="00805CF5" w:rsidRDefault="00805CF5" w:rsidP="00805CF5">
      <w:pPr>
        <w:spacing w:line="480" w:lineRule="auto"/>
        <w:rPr>
          <w:rFonts w:ascii="Times New Roman" w:hAnsi="Times New Roman"/>
          <w:sz w:val="22"/>
        </w:rPr>
      </w:pPr>
    </w:p>
    <w:p w:rsidR="00805CF5" w:rsidRPr="00805CF5" w:rsidRDefault="00805CF5" w:rsidP="00805CF5">
      <w:pPr>
        <w:pStyle w:val="EndNoteBibliography"/>
        <w:spacing w:line="480" w:lineRule="auto"/>
        <w:ind w:left="720" w:hanging="720"/>
        <w:rPr>
          <w:rFonts w:ascii="Times New Roman" w:hAnsi="Times New Roman"/>
          <w:sz w:val="22"/>
        </w:rPr>
      </w:pPr>
      <w:r w:rsidRPr="00805CF5">
        <w:rPr>
          <w:rFonts w:ascii="Times New Roman" w:hAnsi="Times New Roman"/>
          <w:sz w:val="22"/>
        </w:rPr>
        <w:fldChar w:fldCharType="begin"/>
      </w:r>
      <w:r w:rsidRPr="00805CF5">
        <w:rPr>
          <w:rFonts w:ascii="Times New Roman" w:hAnsi="Times New Roman"/>
          <w:sz w:val="22"/>
        </w:rPr>
        <w:instrText xml:space="preserve"> ADDIN EN.REFLIST </w:instrText>
      </w:r>
      <w:r w:rsidRPr="00805CF5">
        <w:rPr>
          <w:rFonts w:ascii="Times New Roman" w:hAnsi="Times New Roman"/>
          <w:sz w:val="22"/>
        </w:rPr>
        <w:fldChar w:fldCharType="separate"/>
      </w:r>
      <w:r w:rsidRPr="00805CF5">
        <w:rPr>
          <w:rFonts w:ascii="Times New Roman" w:hAnsi="Times New Roman"/>
          <w:sz w:val="22"/>
        </w:rPr>
        <w:t>1.</w:t>
      </w:r>
      <w:r w:rsidRPr="00805CF5">
        <w:rPr>
          <w:rFonts w:ascii="Times New Roman" w:hAnsi="Times New Roman"/>
          <w:sz w:val="22"/>
        </w:rPr>
        <w:tab/>
        <w:t>Kong BH, Park NR, Shim JK, Kim BK, Shin HJ, Lee JH, et al. Isolation of glioma cancer stem cells in relation to histological grades in glioma specimens. Childs Nerv Syst 2013;29:217-29.</w:t>
      </w:r>
    </w:p>
    <w:p w:rsidR="00805CF5" w:rsidRPr="00805CF5" w:rsidRDefault="00805CF5" w:rsidP="00805CF5">
      <w:pPr>
        <w:pStyle w:val="EndNoteBibliography"/>
        <w:spacing w:line="480" w:lineRule="auto"/>
        <w:ind w:left="720" w:hanging="720"/>
        <w:rPr>
          <w:rFonts w:ascii="Times New Roman" w:hAnsi="Times New Roman"/>
          <w:sz w:val="22"/>
        </w:rPr>
      </w:pPr>
      <w:r w:rsidRPr="00805CF5">
        <w:rPr>
          <w:rFonts w:ascii="Times New Roman" w:hAnsi="Times New Roman"/>
          <w:sz w:val="22"/>
        </w:rPr>
        <w:t>2.</w:t>
      </w:r>
      <w:r w:rsidRPr="00805CF5">
        <w:rPr>
          <w:rFonts w:ascii="Times New Roman" w:hAnsi="Times New Roman"/>
          <w:sz w:val="22"/>
        </w:rPr>
        <w:tab/>
        <w:t>Shin GY, Shim JK, Lee JH, Shin HJ, Lee SJ, Huh YM, et al. Changes in the biological characteristics of glioma cancer stem cells after serial in vivo subtransplantation. Childs Nerv Syst 2013;29:55-64.</w:t>
      </w:r>
    </w:p>
    <w:p w:rsidR="004C1AC9" w:rsidRDefault="00805CF5" w:rsidP="00805CF5">
      <w:pPr>
        <w:pStyle w:val="EndNoteBibliography"/>
        <w:spacing w:line="480" w:lineRule="auto"/>
        <w:ind w:left="720" w:hanging="720"/>
      </w:pPr>
      <w:r w:rsidRPr="00805CF5">
        <w:rPr>
          <w:rFonts w:ascii="Times New Roman" w:hAnsi="Times New Roman"/>
          <w:sz w:val="22"/>
        </w:rPr>
        <w:t>3.</w:t>
      </w:r>
      <w:r w:rsidRPr="00805CF5">
        <w:rPr>
          <w:rFonts w:ascii="Times New Roman" w:hAnsi="Times New Roman"/>
          <w:sz w:val="22"/>
        </w:rPr>
        <w:tab/>
        <w:t>Sulman E, Aldape K, Colman H. Brain tumor stem cells. Curr Probl Cancer 2008;32:124-42.</w:t>
      </w:r>
      <w:r w:rsidRPr="00805CF5">
        <w:rPr>
          <w:rFonts w:ascii="Times New Roman" w:hAnsi="Times New Roman"/>
          <w:sz w:val="22"/>
        </w:rPr>
        <w:fldChar w:fldCharType="end"/>
      </w:r>
      <w:bookmarkStart w:id="0" w:name="_GoBack"/>
      <w:bookmarkEnd w:id="0"/>
    </w:p>
    <w:sectPr w:rsidR="004C1AC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Cell International-연세&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s5wsftodpfwueavabvfttuz0pwap9fatpe&quot;&gt;참고문헌 모음&lt;record-ids&gt;&lt;item&gt;400&lt;/item&gt;&lt;item&gt;4181&lt;/item&gt;&lt;item&gt;4185&lt;/item&gt;&lt;/record-ids&gt;&lt;/item&gt;&lt;/Libraries&gt;"/>
  </w:docVars>
  <w:rsids>
    <w:rsidRoot w:val="00805CF5"/>
    <w:rsid w:val="004C1AC9"/>
    <w:rsid w:val="00805CF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CF5"/>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805CF5"/>
    <w:pPr>
      <w:jc w:val="center"/>
    </w:pPr>
    <w:rPr>
      <w:noProof/>
    </w:rPr>
  </w:style>
  <w:style w:type="character" w:customStyle="1" w:styleId="EndNoteBibliographyTitleChar">
    <w:name w:val="EndNote Bibliography Title Char"/>
    <w:basedOn w:val="a0"/>
    <w:link w:val="EndNoteBibliographyTitle"/>
    <w:rsid w:val="00805CF5"/>
    <w:rPr>
      <w:rFonts w:ascii="맑은 고딕" w:eastAsia="맑은 고딕" w:hAnsi="맑은 고딕" w:cs="Times New Roman"/>
      <w:noProof/>
    </w:rPr>
  </w:style>
  <w:style w:type="paragraph" w:customStyle="1" w:styleId="EndNoteBibliography">
    <w:name w:val="EndNote Bibliography"/>
    <w:basedOn w:val="a"/>
    <w:link w:val="EndNoteBibliographyChar"/>
    <w:rsid w:val="00805CF5"/>
    <w:rPr>
      <w:noProof/>
    </w:rPr>
  </w:style>
  <w:style w:type="character" w:customStyle="1" w:styleId="EndNoteBibliographyChar">
    <w:name w:val="EndNote Bibliography Char"/>
    <w:basedOn w:val="a0"/>
    <w:link w:val="EndNoteBibliography"/>
    <w:rsid w:val="00805CF5"/>
    <w:rPr>
      <w:rFonts w:ascii="맑은 고딕" w:eastAsia="맑은 고딕" w:hAnsi="맑은 고딕" w:cs="Times New Roman"/>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CF5"/>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805CF5"/>
    <w:pPr>
      <w:jc w:val="center"/>
    </w:pPr>
    <w:rPr>
      <w:noProof/>
    </w:rPr>
  </w:style>
  <w:style w:type="character" w:customStyle="1" w:styleId="EndNoteBibliographyTitleChar">
    <w:name w:val="EndNote Bibliography Title Char"/>
    <w:basedOn w:val="a0"/>
    <w:link w:val="EndNoteBibliographyTitle"/>
    <w:rsid w:val="00805CF5"/>
    <w:rPr>
      <w:rFonts w:ascii="맑은 고딕" w:eastAsia="맑은 고딕" w:hAnsi="맑은 고딕" w:cs="Times New Roman"/>
      <w:noProof/>
    </w:rPr>
  </w:style>
  <w:style w:type="paragraph" w:customStyle="1" w:styleId="EndNoteBibliography">
    <w:name w:val="EndNote Bibliography"/>
    <w:basedOn w:val="a"/>
    <w:link w:val="EndNoteBibliographyChar"/>
    <w:rsid w:val="00805CF5"/>
    <w:rPr>
      <w:noProof/>
    </w:rPr>
  </w:style>
  <w:style w:type="character" w:customStyle="1" w:styleId="EndNoteBibliographyChar">
    <w:name w:val="EndNote Bibliography Char"/>
    <w:basedOn w:val="a0"/>
    <w:link w:val="EndNoteBibliography"/>
    <w:rsid w:val="00805CF5"/>
    <w:rPr>
      <w:rFonts w:ascii="맑은 고딕" w:eastAsia="맑은 고딕" w:hAnsi="맑은 고딕"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260</Words>
  <Characters>1488</Characters>
  <Application>Microsoft Office Word</Application>
  <DocSecurity>0</DocSecurity>
  <Lines>12</Lines>
  <Paragraphs>3</Paragraphs>
  <ScaleCrop>false</ScaleCrop>
  <Company>연세의료원</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강석구</dc:creator>
  <cp:lastModifiedBy>강석구</cp:lastModifiedBy>
  <cp:revision>1</cp:revision>
  <dcterms:created xsi:type="dcterms:W3CDTF">2016-04-20T04:40:00Z</dcterms:created>
  <dcterms:modified xsi:type="dcterms:W3CDTF">2016-04-20T04:48:00Z</dcterms:modified>
</cp:coreProperties>
</file>