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B1C" w:rsidRPr="00347A64" w:rsidRDefault="006E4925" w:rsidP="00777CC3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b/>
          <w:bCs/>
          <w:iCs/>
          <w:sz w:val="28"/>
          <w:szCs w:val="28"/>
          <w:lang w:val="en-GB"/>
        </w:rPr>
      </w:pPr>
      <w:bookmarkStart w:id="0" w:name="_Hlk618532"/>
      <w:r>
        <w:rPr>
          <w:rFonts w:ascii="Times New Roman" w:eastAsia="等线" w:hAnsi="Times New Roman" w:cs="Times New Roman"/>
          <w:b/>
          <w:bCs/>
          <w:iCs/>
          <w:sz w:val="28"/>
          <w:szCs w:val="28"/>
        </w:rPr>
        <w:t>Additional file</w:t>
      </w:r>
    </w:p>
    <w:p w:rsidR="009427E2" w:rsidRDefault="009427E2" w:rsidP="00777CC3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b/>
          <w:bCs/>
          <w:iCs/>
          <w:sz w:val="24"/>
          <w:lang w:val="en-GB"/>
        </w:rPr>
      </w:pPr>
      <w:bookmarkStart w:id="1" w:name="_Hlk513039521"/>
      <w:bookmarkEnd w:id="0"/>
    </w:p>
    <w:bookmarkEnd w:id="1"/>
    <w:p w:rsidR="00347A64" w:rsidRPr="00347A64" w:rsidRDefault="00347A64" w:rsidP="00347A64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b/>
          <w:bCs/>
          <w:iCs/>
          <w:sz w:val="28"/>
          <w:szCs w:val="28"/>
          <w:lang w:val="en-GB"/>
        </w:rPr>
      </w:pPr>
      <w:proofErr w:type="spellStart"/>
      <w:r w:rsidRPr="00347A64">
        <w:rPr>
          <w:rFonts w:ascii="Times New Roman" w:eastAsia="等线" w:hAnsi="Times New Roman" w:cs="Times New Roman" w:hint="eastAsia"/>
          <w:b/>
          <w:bCs/>
          <w:iCs/>
          <w:sz w:val="28"/>
          <w:szCs w:val="28"/>
          <w:lang w:val="en-GB"/>
        </w:rPr>
        <w:t>B</w:t>
      </w:r>
      <w:r w:rsidRPr="00347A64">
        <w:rPr>
          <w:rFonts w:ascii="Times New Roman" w:eastAsia="等线" w:hAnsi="Times New Roman" w:cs="Times New Roman"/>
          <w:b/>
          <w:bCs/>
          <w:iCs/>
          <w:sz w:val="28"/>
          <w:szCs w:val="28"/>
          <w:lang w:val="en-GB"/>
        </w:rPr>
        <w:t>ursopentin</w:t>
      </w:r>
      <w:proofErr w:type="spellEnd"/>
      <w:r w:rsidRPr="00347A64">
        <w:rPr>
          <w:rFonts w:ascii="Times New Roman" w:eastAsia="等线" w:hAnsi="Times New Roman" w:cs="Times New Roman"/>
          <w:b/>
          <w:bCs/>
          <w:iCs/>
          <w:sz w:val="28"/>
          <w:szCs w:val="28"/>
          <w:lang w:val="en-GB"/>
        </w:rPr>
        <w:t xml:space="preserve"> (</w:t>
      </w:r>
      <w:proofErr w:type="spellStart"/>
      <w:r w:rsidRPr="00347A64">
        <w:rPr>
          <w:rFonts w:ascii="Times New Roman" w:eastAsia="等线" w:hAnsi="Times New Roman" w:cs="Times New Roman"/>
          <w:b/>
          <w:bCs/>
          <w:iCs/>
          <w:sz w:val="28"/>
          <w:szCs w:val="28"/>
          <w:lang w:val="en-GB"/>
        </w:rPr>
        <w:t>BP5</w:t>
      </w:r>
      <w:proofErr w:type="spellEnd"/>
      <w:r w:rsidRPr="00347A64">
        <w:rPr>
          <w:rFonts w:ascii="Times New Roman" w:eastAsia="等线" w:hAnsi="Times New Roman" w:cs="Times New Roman"/>
          <w:b/>
          <w:bCs/>
          <w:iCs/>
          <w:sz w:val="28"/>
          <w:szCs w:val="28"/>
          <w:lang w:val="en-GB"/>
        </w:rPr>
        <w:t xml:space="preserve">) </w:t>
      </w:r>
      <w:r w:rsidRPr="00347A64">
        <w:rPr>
          <w:rFonts w:ascii="Times New Roman" w:eastAsia="等线" w:hAnsi="Times New Roman" w:cs="Times New Roman" w:hint="eastAsia"/>
          <w:b/>
          <w:bCs/>
          <w:iCs/>
          <w:sz w:val="28"/>
          <w:szCs w:val="28"/>
          <w:lang w:val="en-GB"/>
        </w:rPr>
        <w:t>induce</w:t>
      </w:r>
      <w:r w:rsidRPr="00347A64">
        <w:rPr>
          <w:rFonts w:ascii="Times New Roman" w:eastAsia="等线" w:hAnsi="Times New Roman" w:cs="Times New Roman"/>
          <w:b/>
          <w:bCs/>
          <w:iCs/>
          <w:sz w:val="28"/>
          <w:szCs w:val="28"/>
          <w:lang w:val="en-GB"/>
        </w:rPr>
        <w:t>s G1 phase cell cycle arrest and endoplasmic reticulum stress/mitochondria-</w:t>
      </w:r>
      <w:bookmarkStart w:id="2" w:name="_Hlk512334211"/>
      <w:r w:rsidRPr="00347A64">
        <w:rPr>
          <w:rFonts w:ascii="Times New Roman" w:eastAsia="等线" w:hAnsi="Times New Roman" w:cs="Times New Roman"/>
          <w:b/>
          <w:bCs/>
          <w:iCs/>
          <w:sz w:val="28"/>
          <w:szCs w:val="28"/>
          <w:lang w:val="en-GB"/>
        </w:rPr>
        <w:t>mediated</w:t>
      </w:r>
      <w:bookmarkEnd w:id="2"/>
      <w:r w:rsidRPr="00347A64">
        <w:rPr>
          <w:rFonts w:ascii="Times New Roman" w:eastAsia="等线" w:hAnsi="Times New Roman" w:cs="Times New Roman"/>
          <w:b/>
          <w:bCs/>
          <w:iCs/>
          <w:sz w:val="28"/>
          <w:szCs w:val="28"/>
          <w:lang w:val="en-GB"/>
        </w:rPr>
        <w:t xml:space="preserve"> caspase-dependent apoptosis</w:t>
      </w:r>
      <w:r w:rsidRPr="00347A64">
        <w:rPr>
          <w:rFonts w:ascii="Times New Roman" w:eastAsia="等线" w:hAnsi="Times New Roman" w:cs="Times New Roman"/>
          <w:sz w:val="28"/>
          <w:szCs w:val="28"/>
          <w:lang w:val="en-GB"/>
        </w:rPr>
        <w:t xml:space="preserve"> </w:t>
      </w:r>
      <w:r w:rsidRPr="00347A64">
        <w:rPr>
          <w:rFonts w:ascii="Times New Roman" w:eastAsia="等线" w:hAnsi="Times New Roman" w:cs="Times New Roman"/>
          <w:b/>
          <w:bCs/>
          <w:iCs/>
          <w:sz w:val="28"/>
          <w:szCs w:val="28"/>
          <w:lang w:val="en-GB"/>
        </w:rPr>
        <w:t>in human colon cancer HCT116 cells</w:t>
      </w:r>
    </w:p>
    <w:p w:rsidR="00347A64" w:rsidRPr="000A071C" w:rsidRDefault="00347A64" w:rsidP="00347A64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b/>
          <w:bCs/>
          <w:iCs/>
          <w:sz w:val="24"/>
          <w:lang w:val="en-GB"/>
        </w:rPr>
      </w:pPr>
    </w:p>
    <w:p w:rsidR="00347A64" w:rsidRPr="000A071C" w:rsidRDefault="00347A64" w:rsidP="00347A64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  <w:szCs w:val="24"/>
          <w:lang w:val="en-GB"/>
        </w:rPr>
      </w:pPr>
      <w:r w:rsidRPr="000A071C">
        <w:rPr>
          <w:rFonts w:ascii="Times New Roman" w:eastAsia="SimSun" w:hAnsi="Times New Roman" w:cs="Times New Roman"/>
          <w:kern w:val="0"/>
          <w:sz w:val="24"/>
          <w:szCs w:val="24"/>
          <w:lang w:val="en-GB"/>
        </w:rPr>
        <w:t>Jing</w:t>
      </w:r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Li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>1</w:t>
      </w:r>
      <w:r w:rsidRPr="000A071C"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 xml:space="preserve">, 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>2</w:t>
      </w:r>
      <w:r w:rsidRPr="000A071C">
        <w:rPr>
          <w:rFonts w:ascii="Times New Roman" w:eastAsia="SimSun" w:hAnsi="Times New Roman" w:cs="Times New Roman" w:hint="eastAsia"/>
          <w:sz w:val="24"/>
          <w:szCs w:val="24"/>
          <w:lang w:val="en-GB"/>
        </w:rPr>
        <w:t xml:space="preserve">, </w:t>
      </w:r>
      <w:proofErr w:type="spellStart"/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>Tian-xiang</w:t>
      </w:r>
      <w:proofErr w:type="spellEnd"/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Li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>3</w:t>
      </w:r>
      <w:r w:rsidRPr="000A071C">
        <w:rPr>
          <w:rFonts w:ascii="Times New Roman" w:eastAsia="SimSun" w:hAnsi="Times New Roman" w:cs="Times New Roman" w:hint="eastAsia"/>
          <w:sz w:val="24"/>
          <w:szCs w:val="24"/>
          <w:lang w:val="en-GB"/>
        </w:rPr>
        <w:t xml:space="preserve">, </w:t>
      </w:r>
      <w:r w:rsidRPr="000A071C">
        <w:rPr>
          <w:rFonts w:ascii="Times New Roman" w:eastAsia="SimSun" w:hAnsi="Times New Roman" w:cs="Times New Roman" w:hint="eastAsia"/>
          <w:kern w:val="0"/>
          <w:sz w:val="24"/>
          <w:szCs w:val="24"/>
          <w:lang w:val="en-GB"/>
        </w:rPr>
        <w:t>Yao</w:t>
      </w:r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</w:t>
      </w:r>
      <w:r w:rsidRPr="000A071C">
        <w:rPr>
          <w:rFonts w:ascii="Times New Roman" w:eastAsia="SimSun" w:hAnsi="Times New Roman" w:cs="Times New Roman" w:hint="eastAsia"/>
          <w:sz w:val="24"/>
          <w:szCs w:val="24"/>
          <w:lang w:val="en-GB"/>
        </w:rPr>
        <w:t>Ma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>1</w:t>
      </w:r>
      <w:r w:rsidRPr="000A071C"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 xml:space="preserve">, 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>2</w:t>
      </w:r>
      <w:r w:rsidRPr="000A071C">
        <w:rPr>
          <w:rFonts w:ascii="Times New Roman" w:eastAsia="SimSun" w:hAnsi="Times New Roman" w:cs="Times New Roman" w:hint="eastAsia"/>
          <w:sz w:val="24"/>
          <w:szCs w:val="24"/>
          <w:lang w:val="en-GB"/>
        </w:rPr>
        <w:t>,</w:t>
      </w:r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</w:t>
      </w:r>
      <w:r w:rsidRPr="000A071C">
        <w:rPr>
          <w:rFonts w:ascii="Times New Roman" w:eastAsia="SimSun" w:hAnsi="Times New Roman" w:cs="Times New Roman" w:hint="eastAsia"/>
          <w:kern w:val="0"/>
          <w:sz w:val="24"/>
          <w:szCs w:val="24"/>
          <w:lang w:val="en-GB"/>
        </w:rPr>
        <w:t>Yong</w:t>
      </w:r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</w:t>
      </w:r>
      <w:r w:rsidRPr="000A071C">
        <w:rPr>
          <w:rFonts w:ascii="Times New Roman" w:eastAsia="SimSun" w:hAnsi="Times New Roman" w:cs="Times New Roman" w:hint="eastAsia"/>
          <w:sz w:val="24"/>
          <w:szCs w:val="24"/>
          <w:lang w:val="en-GB"/>
        </w:rPr>
        <w:t>Zhang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>1</w:t>
      </w:r>
      <w:r w:rsidRPr="000A071C"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 xml:space="preserve">, 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>2</w:t>
      </w:r>
      <w:r w:rsidRPr="000A071C">
        <w:rPr>
          <w:rFonts w:ascii="Times New Roman" w:eastAsia="SimSun" w:hAnsi="Times New Roman" w:cs="Times New Roman" w:hint="eastAsia"/>
          <w:sz w:val="24"/>
          <w:szCs w:val="24"/>
          <w:lang w:val="en-GB"/>
        </w:rPr>
        <w:t>,</w:t>
      </w:r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De-yuan Li</w:t>
      </w:r>
      <w:bookmarkStart w:id="3" w:name="_Hlk522521513"/>
      <w:r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>4</w:t>
      </w:r>
      <w:r w:rsidRPr="000A071C"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>*</w:t>
      </w:r>
      <w:bookmarkEnd w:id="3"/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>,</w:t>
      </w:r>
      <w:r w:rsidRPr="000A071C">
        <w:rPr>
          <w:rFonts w:ascii="Times New Roman" w:eastAsia="SimSun" w:hAnsi="Times New Roman" w:cs="Times New Roman" w:hint="eastAsia"/>
          <w:sz w:val="24"/>
          <w:szCs w:val="24"/>
          <w:lang w:val="en-GB"/>
        </w:rPr>
        <w:t xml:space="preserve"> </w:t>
      </w:r>
      <w:proofErr w:type="spellStart"/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>Hai-rong</w:t>
      </w:r>
      <w:proofErr w:type="spellEnd"/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>Xu</w:t>
      </w:r>
      <w:proofErr w:type="spellEnd"/>
      <w:r w:rsidRPr="000A071C">
        <w:rPr>
          <w:rFonts w:ascii="Times New Roman" w:eastAsia="SimSun" w:hAnsi="Times New Roman" w:cs="Times New Roman" w:hint="eastAsia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>1</w:t>
      </w:r>
      <w:r w:rsidRPr="000A071C"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>,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 xml:space="preserve"> 2</w:t>
      </w:r>
      <w:r w:rsidRPr="000A071C"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>,</w:t>
      </w:r>
      <w:r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 xml:space="preserve"> 5</w:t>
      </w:r>
      <w:r w:rsidRPr="000A071C">
        <w:rPr>
          <w:rFonts w:ascii="Times New Roman" w:eastAsia="SimSu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0A071C">
        <w:rPr>
          <w:rFonts w:ascii="Times New Roman" w:eastAsia="SimSun" w:hAnsi="Times New Roman" w:cs="Times New Roman"/>
          <w:sz w:val="24"/>
          <w:szCs w:val="24"/>
          <w:lang w:val="en-GB"/>
        </w:rPr>
        <w:t>*</w:t>
      </w:r>
    </w:p>
    <w:p w:rsidR="004529B3" w:rsidRDefault="004529B3" w:rsidP="00E30CD9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b/>
          <w:bCs/>
          <w:iCs/>
          <w:sz w:val="24"/>
          <w:lang w:val="en-GB"/>
        </w:rPr>
      </w:pPr>
    </w:p>
    <w:p w:rsidR="004529B3" w:rsidRPr="004529B3" w:rsidRDefault="004529B3" w:rsidP="004529B3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b/>
          <w:bCs/>
          <w:iCs/>
          <w:sz w:val="24"/>
          <w:lang w:val="en-GB"/>
        </w:rPr>
      </w:pPr>
      <w:bookmarkStart w:id="4" w:name="_Hlk618582"/>
      <w:r w:rsidRPr="004529B3">
        <w:rPr>
          <w:rFonts w:ascii="Times New Roman" w:eastAsia="等线" w:hAnsi="Times New Roman" w:cs="Times New Roman"/>
          <w:b/>
          <w:bCs/>
          <w:iCs/>
          <w:sz w:val="24"/>
        </w:rPr>
        <w:t>Additional file</w:t>
      </w:r>
      <w:r>
        <w:rPr>
          <w:rFonts w:ascii="Times New Roman" w:eastAsia="等线" w:hAnsi="Times New Roman" w:cs="Times New Roman"/>
          <w:b/>
          <w:bCs/>
          <w:iCs/>
          <w:sz w:val="24"/>
        </w:rPr>
        <w:t xml:space="preserve"> 1</w:t>
      </w:r>
    </w:p>
    <w:bookmarkEnd w:id="4"/>
    <w:p w:rsidR="004529B3" w:rsidRDefault="004529B3" w:rsidP="00E30CD9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b/>
          <w:bCs/>
          <w:iCs/>
          <w:sz w:val="24"/>
          <w:lang w:val="en-GB"/>
        </w:rPr>
      </w:pPr>
    </w:p>
    <w:p w:rsidR="000171FE" w:rsidRDefault="000171FE" w:rsidP="00E30CD9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b/>
          <w:bCs/>
          <w:iCs/>
          <w:sz w:val="24"/>
          <w:lang w:val="en-GB"/>
        </w:rPr>
      </w:pPr>
      <w:r>
        <w:rPr>
          <w:rFonts w:ascii="Times New Roman" w:eastAsia="等线" w:hAnsi="Times New Roman" w:cs="Times New Roman"/>
          <w:b/>
          <w:bCs/>
          <w:iCs/>
          <w:noProof/>
          <w:sz w:val="24"/>
          <w:lang w:val="en-IN" w:eastAsia="en-IN"/>
        </w:rPr>
        <w:drawing>
          <wp:inline distT="0" distB="0" distL="0" distR="0">
            <wp:extent cx="5258995" cy="209793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77" cy="2110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1FE" w:rsidRPr="007B5DBC" w:rsidRDefault="000171FE" w:rsidP="00E30CD9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b/>
          <w:bCs/>
          <w:iCs/>
          <w:sz w:val="24"/>
          <w:lang w:val="en-GB"/>
        </w:rPr>
      </w:pPr>
    </w:p>
    <w:p w:rsidR="00AD5B1C" w:rsidRPr="000A071C" w:rsidRDefault="00526509" w:rsidP="00AD5B1C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b/>
          <w:bCs/>
          <w:iCs/>
          <w:sz w:val="24"/>
          <w:szCs w:val="24"/>
          <w:lang w:val="en-GB"/>
        </w:rPr>
      </w:pPr>
      <w:r w:rsidRPr="00722117">
        <w:rPr>
          <w:rFonts w:ascii="Times New Roman" w:eastAsia="SimSun" w:hAnsi="Times New Roman" w:cs="Times New Roman"/>
          <w:b/>
          <w:bCs/>
          <w:color w:val="0070C0"/>
          <w:sz w:val="24"/>
          <w:szCs w:val="24"/>
        </w:rPr>
        <w:t xml:space="preserve">Figure </w:t>
      </w:r>
      <w:r w:rsidR="00AD5B1C" w:rsidRPr="00722117">
        <w:rPr>
          <w:rFonts w:ascii="Times New Roman" w:eastAsia="SimSun" w:hAnsi="Times New Roman" w:cs="Times New Roman"/>
          <w:b/>
          <w:bCs/>
          <w:color w:val="0070C0"/>
          <w:sz w:val="24"/>
          <w:szCs w:val="24"/>
        </w:rPr>
        <w:t>S1.</w:t>
      </w:r>
      <w:r w:rsidR="00AD5B1C" w:rsidRPr="000A071C">
        <w:rPr>
          <w:rFonts w:ascii="Times New Roman" w:eastAsia="SimSun" w:hAnsi="Times New Roman" w:cs="Times New Roman"/>
          <w:sz w:val="24"/>
          <w:szCs w:val="24"/>
          <w:lang w:val="en-GB"/>
        </w:rPr>
        <w:t xml:space="preserve"> BP5 inhibited the growth of the human colon cancer cell lines HT29 and SW620. Cells of HT29 and SW620 were incubat</w:t>
      </w:r>
      <w:r w:rsidR="00AD5B1C" w:rsidRPr="000A071C">
        <w:rPr>
          <w:rFonts w:ascii="Times New Roman" w:eastAsia="SimSun" w:hAnsi="Times New Roman" w:cs="Times New Roman"/>
          <w:sz w:val="24"/>
          <w:szCs w:val="24"/>
          <w:lang w:val="en-GB"/>
        </w:rPr>
        <w:softHyphen/>
        <w:t>ed with the indicated</w:t>
      </w:r>
      <w:r w:rsidR="00AD5B1C" w:rsidRPr="000A071C">
        <w:rPr>
          <w:rFonts w:ascii="Times New Roman" w:eastAsia="SimSun" w:hAnsi="Times New Roman" w:cs="Times New Roman" w:hint="eastAsia"/>
          <w:sz w:val="24"/>
          <w:szCs w:val="24"/>
          <w:lang w:val="en-GB"/>
        </w:rPr>
        <w:t xml:space="preserve"> </w:t>
      </w:r>
      <w:r w:rsidR="00AD5B1C" w:rsidRPr="000A071C">
        <w:rPr>
          <w:rFonts w:ascii="Times New Roman" w:eastAsia="SimSun" w:hAnsi="Times New Roman" w:cs="Times New Roman"/>
          <w:sz w:val="24"/>
          <w:szCs w:val="24"/>
          <w:lang w:val="en-GB"/>
        </w:rPr>
        <w:t>concentrations of BP5 for 24 h, 48 h and 72 h, then a CCK-8 assay was performed to detect the cell vi</w:t>
      </w:r>
      <w:r w:rsidR="00AD5B1C" w:rsidRPr="000A071C">
        <w:rPr>
          <w:rFonts w:ascii="Times New Roman" w:eastAsia="SimSun" w:hAnsi="Times New Roman" w:cs="Times New Roman"/>
          <w:sz w:val="24"/>
          <w:szCs w:val="24"/>
          <w:lang w:val="en-GB"/>
        </w:rPr>
        <w:softHyphen/>
        <w:t>ability. Data represent the mean ± SD of three</w:t>
      </w:r>
      <w:r w:rsidR="00AD5B1C" w:rsidRPr="000A071C">
        <w:rPr>
          <w:rFonts w:ascii="Times New Roman" w:eastAsia="SimSun" w:hAnsi="Times New Roman" w:cs="Times New Roman" w:hint="eastAsia"/>
          <w:sz w:val="24"/>
          <w:szCs w:val="24"/>
          <w:lang w:val="en-GB"/>
        </w:rPr>
        <w:t xml:space="preserve"> </w:t>
      </w:r>
      <w:r w:rsidR="00AD5B1C" w:rsidRPr="000A071C">
        <w:rPr>
          <w:rFonts w:ascii="Times New Roman" w:eastAsia="SimSun" w:hAnsi="Times New Roman" w:cs="Times New Roman"/>
          <w:sz w:val="24"/>
          <w:szCs w:val="24"/>
          <w:lang w:val="en-GB"/>
        </w:rPr>
        <w:t>independent experiments.</w:t>
      </w:r>
    </w:p>
    <w:sectPr w:rsidR="00AD5B1C" w:rsidRPr="000A071C" w:rsidSect="00AD5B1C"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E9E" w:rsidRDefault="002A4E9E" w:rsidP="001B4239">
      <w:r>
        <w:separator/>
      </w:r>
    </w:p>
  </w:endnote>
  <w:endnote w:type="continuationSeparator" w:id="0">
    <w:p w:rsidR="002A4E9E" w:rsidRDefault="002A4E9E" w:rsidP="001B4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7254211"/>
      <w:docPartObj>
        <w:docPartGallery w:val="Page Numbers (Bottom of Page)"/>
        <w:docPartUnique/>
      </w:docPartObj>
    </w:sdtPr>
    <w:sdtContent>
      <w:p w:rsidR="007B5DBC" w:rsidRDefault="008A1E27">
        <w:pPr>
          <w:pStyle w:val="Footer"/>
          <w:jc w:val="right"/>
        </w:pPr>
        <w:r>
          <w:fldChar w:fldCharType="begin"/>
        </w:r>
        <w:r w:rsidR="007B5DBC">
          <w:instrText>PAGE   \* MERGEFORMAT</w:instrText>
        </w:r>
        <w:r>
          <w:fldChar w:fldCharType="separate"/>
        </w:r>
        <w:r w:rsidR="006E4925" w:rsidRPr="006E4925">
          <w:rPr>
            <w:noProof/>
            <w:lang w:val="zh-CN"/>
          </w:rPr>
          <w:t>1</w:t>
        </w:r>
        <w:r>
          <w:fldChar w:fldCharType="end"/>
        </w:r>
      </w:p>
    </w:sdtContent>
  </w:sdt>
  <w:p w:rsidR="007B5DBC" w:rsidRPr="007B5DBC" w:rsidRDefault="007B5DBC" w:rsidP="007B5D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E9E" w:rsidRDefault="002A4E9E" w:rsidP="001B4239">
      <w:r>
        <w:separator/>
      </w:r>
    </w:p>
  </w:footnote>
  <w:footnote w:type="continuationSeparator" w:id="0">
    <w:p w:rsidR="002A4E9E" w:rsidRDefault="002A4E9E" w:rsidP="001B4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7CC3"/>
    <w:rsid w:val="000171FE"/>
    <w:rsid w:val="00035AA7"/>
    <w:rsid w:val="0008632F"/>
    <w:rsid w:val="000B6526"/>
    <w:rsid w:val="000F5BC8"/>
    <w:rsid w:val="00113BCE"/>
    <w:rsid w:val="00132003"/>
    <w:rsid w:val="001A4165"/>
    <w:rsid w:val="001B4239"/>
    <w:rsid w:val="001E3253"/>
    <w:rsid w:val="002A4E9E"/>
    <w:rsid w:val="002C2E5D"/>
    <w:rsid w:val="002C3C1D"/>
    <w:rsid w:val="00347A64"/>
    <w:rsid w:val="00374C85"/>
    <w:rsid w:val="00375388"/>
    <w:rsid w:val="004529B3"/>
    <w:rsid w:val="00506541"/>
    <w:rsid w:val="00526509"/>
    <w:rsid w:val="00546ACB"/>
    <w:rsid w:val="005D47AB"/>
    <w:rsid w:val="005E0742"/>
    <w:rsid w:val="0061798B"/>
    <w:rsid w:val="0064382F"/>
    <w:rsid w:val="006808DE"/>
    <w:rsid w:val="006D711B"/>
    <w:rsid w:val="006E3EF4"/>
    <w:rsid w:val="006E4925"/>
    <w:rsid w:val="006E6F50"/>
    <w:rsid w:val="00722117"/>
    <w:rsid w:val="007547CA"/>
    <w:rsid w:val="00777CC3"/>
    <w:rsid w:val="007A013C"/>
    <w:rsid w:val="007B54BC"/>
    <w:rsid w:val="007B5DBC"/>
    <w:rsid w:val="007D7F52"/>
    <w:rsid w:val="007E3914"/>
    <w:rsid w:val="007E3B3F"/>
    <w:rsid w:val="007F2E9F"/>
    <w:rsid w:val="008355FA"/>
    <w:rsid w:val="00864AB1"/>
    <w:rsid w:val="008A1E27"/>
    <w:rsid w:val="009427E2"/>
    <w:rsid w:val="009437C7"/>
    <w:rsid w:val="00985D02"/>
    <w:rsid w:val="009A6810"/>
    <w:rsid w:val="00A42B11"/>
    <w:rsid w:val="00A610AB"/>
    <w:rsid w:val="00AD3935"/>
    <w:rsid w:val="00AD5B1C"/>
    <w:rsid w:val="00B033AA"/>
    <w:rsid w:val="00B16061"/>
    <w:rsid w:val="00B35DB4"/>
    <w:rsid w:val="00B62734"/>
    <w:rsid w:val="00B708D1"/>
    <w:rsid w:val="00BD1371"/>
    <w:rsid w:val="00C64CB8"/>
    <w:rsid w:val="00CA32B2"/>
    <w:rsid w:val="00CE28D3"/>
    <w:rsid w:val="00D12061"/>
    <w:rsid w:val="00D23F34"/>
    <w:rsid w:val="00D4679D"/>
    <w:rsid w:val="00D91A9C"/>
    <w:rsid w:val="00E30CD9"/>
    <w:rsid w:val="00ED6D99"/>
    <w:rsid w:val="00F62B96"/>
    <w:rsid w:val="00F858AF"/>
    <w:rsid w:val="00FE2565"/>
    <w:rsid w:val="00FE5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E2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B423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B4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B423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5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5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CF0C0-87DF-4FCB-B8C1-13BF7FEF9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ldy</dc:creator>
  <cp:keywords/>
  <dc:description/>
  <cp:lastModifiedBy>0013358</cp:lastModifiedBy>
  <cp:revision>12</cp:revision>
  <dcterms:created xsi:type="dcterms:W3CDTF">2018-12-29T08:33:00Z</dcterms:created>
  <dcterms:modified xsi:type="dcterms:W3CDTF">2019-05-09T10:55:00Z</dcterms:modified>
</cp:coreProperties>
</file>