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98" w:rsidRDefault="00CF1772" w:rsidP="003F2B98">
      <w:r>
        <w:t>Additional</w:t>
      </w:r>
      <w:r w:rsidR="003F2B98">
        <w:rPr>
          <w:rFonts w:hint="eastAsia"/>
        </w:rPr>
        <w:t xml:space="preserve"> </w:t>
      </w:r>
      <w:r>
        <w:t xml:space="preserve">Table </w:t>
      </w:r>
      <w:proofErr w:type="spellStart"/>
      <w:r>
        <w:t>S1</w:t>
      </w:r>
      <w:proofErr w:type="spellEnd"/>
      <w:r w:rsidR="003F2B98">
        <w:rPr>
          <w:rFonts w:hint="eastAsia"/>
        </w:rPr>
        <w:t xml:space="preserve">: </w:t>
      </w:r>
      <w:r w:rsidR="00406E44" w:rsidRPr="00916494">
        <w:rPr>
          <w:rFonts w:ascii="DengXian" w:eastAsia="DengXian" w:hAnsi="DengXian" w:cs="Times New Roman"/>
        </w:rPr>
        <w:t>List</w:t>
      </w:r>
      <w:r w:rsidR="00406E44" w:rsidRPr="00916494">
        <w:rPr>
          <w:rFonts w:hint="eastAsia"/>
        </w:rPr>
        <w:t xml:space="preserve"> of inconsistent cases between pathologists</w:t>
      </w:r>
      <w:r w:rsidR="003F2B98">
        <w:rPr>
          <w:rFonts w:hint="eastAsia"/>
        </w:rPr>
        <w:t xml:space="preserve"> </w:t>
      </w:r>
      <w:r w:rsidR="004F7C7D">
        <w:t>H</w:t>
      </w:r>
      <w:r w:rsidR="004F7C7D">
        <w:rPr>
          <w:rFonts w:hint="eastAsia"/>
        </w:rPr>
        <w:t xml:space="preserve">uang </w:t>
      </w:r>
      <w:r w:rsidR="004F7C7D">
        <w:t>D</w:t>
      </w:r>
      <w:r w:rsidR="004F7C7D">
        <w:rPr>
          <w:rFonts w:hint="eastAsia"/>
        </w:rPr>
        <w:t>an</w:t>
      </w:r>
      <w:r w:rsidR="003F2B98">
        <w:rPr>
          <w:rFonts w:hint="eastAsia"/>
        </w:rPr>
        <w:t xml:space="preserve"> and </w:t>
      </w:r>
      <w:proofErr w:type="spellStart"/>
      <w:r w:rsidR="003F2B98">
        <w:rPr>
          <w:rFonts w:hint="eastAsia"/>
        </w:rPr>
        <w:t>Qiongyan</w:t>
      </w:r>
      <w:proofErr w:type="spellEnd"/>
      <w:r w:rsidR="003F2B98">
        <w:rPr>
          <w:rFonts w:hint="eastAsia"/>
        </w:rPr>
        <w:t xml:space="preserve"> Zhang for </w:t>
      </w:r>
      <w:r w:rsidR="003F2B98" w:rsidRPr="00406E44">
        <w:rPr>
          <w:rFonts w:hint="eastAsia"/>
        </w:rPr>
        <w:t>which a third evaluation by pathologist Lei Wang was essential</w:t>
      </w:r>
      <w:r w:rsidR="003F2B98">
        <w:rPr>
          <w:rFonts w:hint="eastAsia"/>
        </w:rPr>
        <w:t xml:space="preserve">                         </w:t>
      </w:r>
      <w:bookmarkStart w:id="0" w:name="_GoBack"/>
      <w:bookmarkEnd w:id="0"/>
    </w:p>
    <w:tbl>
      <w:tblPr>
        <w:tblStyle w:val="TableGrid"/>
        <w:tblW w:w="8290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8"/>
        <w:gridCol w:w="1658"/>
        <w:gridCol w:w="1658"/>
        <w:gridCol w:w="1658"/>
        <w:gridCol w:w="1658"/>
      </w:tblGrid>
      <w:tr w:rsidR="003F2B98" w:rsidTr="003F2B98">
        <w:trPr>
          <w:trHeight w:val="540"/>
        </w:trPr>
        <w:tc>
          <w:tcPr>
            <w:tcW w:w="8284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F2B98" w:rsidRDefault="003F2B98">
            <w:pPr>
              <w:ind w:left="-5"/>
            </w:pPr>
            <w:r>
              <w:rPr>
                <w:rFonts w:hint="eastAsia"/>
              </w:rPr>
              <w:t xml:space="preserve">                                        </w:t>
            </w:r>
            <w:r w:rsidR="001A4D9B">
              <w:t>P</w:t>
            </w:r>
            <w:r>
              <w:rPr>
                <w:rFonts w:hint="eastAsia"/>
              </w:rPr>
              <w:t xml:space="preserve">athologist                           </w:t>
            </w:r>
          </w:p>
        </w:tc>
      </w:tr>
      <w:tr w:rsidR="003F2B98" w:rsidTr="007A4D84">
        <w:tc>
          <w:tcPr>
            <w:tcW w:w="1658" w:type="dxa"/>
            <w:tcBorders>
              <w:bottom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Inconsistent cores 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Case number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2B98" w:rsidRDefault="006C3E0E">
            <w:pPr>
              <w:rPr>
                <w:szCs w:val="21"/>
              </w:rPr>
            </w:pPr>
            <w:r>
              <w:rPr>
                <w:szCs w:val="21"/>
              </w:rPr>
              <w:t>Dan Huang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Qiongyan</w:t>
            </w:r>
            <w:proofErr w:type="spellEnd"/>
            <w:r>
              <w:rPr>
                <w:rFonts w:hint="eastAsia"/>
                <w:szCs w:val="21"/>
              </w:rPr>
              <w:t xml:space="preserve"> Zhang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Lei Wang</w:t>
            </w:r>
          </w:p>
        </w:tc>
      </w:tr>
      <w:tr w:rsidR="003F2B98" w:rsidTr="007A4D84">
        <w:tc>
          <w:tcPr>
            <w:tcW w:w="1658" w:type="dxa"/>
            <w:tcBorders>
              <w:top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:rsidR="003F2B98" w:rsidRDefault="003F2B98">
            <w:pPr>
              <w:tabs>
                <w:tab w:val="left" w:pos="515"/>
              </w:tabs>
              <w:rPr>
                <w:szCs w:val="21"/>
              </w:rPr>
            </w:pPr>
            <w:r>
              <w:rPr>
                <w:rFonts w:ascii="DengXian" w:eastAsia="DengXian" w:hAnsi="DengXian" w:cs="SimSun" w:hint="eastAsia"/>
                <w:color w:val="000000"/>
                <w:kern w:val="0"/>
              </w:rPr>
              <w:t>4</w:t>
            </w:r>
            <w:r>
              <w:rPr>
                <w:rFonts w:hint="eastAsia"/>
                <w:szCs w:val="21"/>
              </w:rPr>
              <w:tab/>
            </w: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7A4D84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53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67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87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106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111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129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27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131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149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  <w:tr w:rsidR="003F2B98" w:rsidTr="003F2B98"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152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F2B98" w:rsidRDefault="003F2B9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+</w:t>
            </w:r>
          </w:p>
        </w:tc>
      </w:tr>
    </w:tbl>
    <w:p w:rsidR="00751DAC" w:rsidRDefault="00751DAC"/>
    <w:sectPr w:rsidR="00751DAC" w:rsidSect="00D81FF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A1" w:rsidRDefault="004A10A1" w:rsidP="008C0893">
      <w:r>
        <w:separator/>
      </w:r>
    </w:p>
  </w:endnote>
  <w:endnote w:type="continuationSeparator" w:id="0">
    <w:p w:rsidR="004A10A1" w:rsidRDefault="004A10A1" w:rsidP="008C0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A1" w:rsidRDefault="004A10A1" w:rsidP="008C0893">
      <w:r>
        <w:separator/>
      </w:r>
    </w:p>
  </w:footnote>
  <w:footnote w:type="continuationSeparator" w:id="0">
    <w:p w:rsidR="004A10A1" w:rsidRDefault="004A10A1" w:rsidP="008C08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2B98"/>
    <w:rsid w:val="00017B42"/>
    <w:rsid w:val="0004221A"/>
    <w:rsid w:val="000455AA"/>
    <w:rsid w:val="00073263"/>
    <w:rsid w:val="001275FF"/>
    <w:rsid w:val="001511F9"/>
    <w:rsid w:val="00152826"/>
    <w:rsid w:val="001A4D9B"/>
    <w:rsid w:val="001D34B3"/>
    <w:rsid w:val="001D5CF8"/>
    <w:rsid w:val="002177F7"/>
    <w:rsid w:val="00231024"/>
    <w:rsid w:val="00237A21"/>
    <w:rsid w:val="002C1A6C"/>
    <w:rsid w:val="002C41EE"/>
    <w:rsid w:val="00306E16"/>
    <w:rsid w:val="00371E42"/>
    <w:rsid w:val="00392558"/>
    <w:rsid w:val="003B38F9"/>
    <w:rsid w:val="003E5537"/>
    <w:rsid w:val="003F2B98"/>
    <w:rsid w:val="00406E44"/>
    <w:rsid w:val="00433773"/>
    <w:rsid w:val="00457A3E"/>
    <w:rsid w:val="00463E44"/>
    <w:rsid w:val="004A10A1"/>
    <w:rsid w:val="004D2456"/>
    <w:rsid w:val="004F3A05"/>
    <w:rsid w:val="004F7C7D"/>
    <w:rsid w:val="0056046C"/>
    <w:rsid w:val="0056406B"/>
    <w:rsid w:val="00580299"/>
    <w:rsid w:val="005865A2"/>
    <w:rsid w:val="006767F0"/>
    <w:rsid w:val="006C3E0E"/>
    <w:rsid w:val="006D683E"/>
    <w:rsid w:val="00716073"/>
    <w:rsid w:val="00733E76"/>
    <w:rsid w:val="00742E71"/>
    <w:rsid w:val="00751DAC"/>
    <w:rsid w:val="00765505"/>
    <w:rsid w:val="00785D6F"/>
    <w:rsid w:val="007A4D84"/>
    <w:rsid w:val="007C675D"/>
    <w:rsid w:val="00805961"/>
    <w:rsid w:val="008253B3"/>
    <w:rsid w:val="00831012"/>
    <w:rsid w:val="008462B7"/>
    <w:rsid w:val="0087122E"/>
    <w:rsid w:val="008C0893"/>
    <w:rsid w:val="00910F9B"/>
    <w:rsid w:val="00923CBA"/>
    <w:rsid w:val="009354D8"/>
    <w:rsid w:val="009C56AA"/>
    <w:rsid w:val="00A64385"/>
    <w:rsid w:val="00AC451C"/>
    <w:rsid w:val="00AC6854"/>
    <w:rsid w:val="00B149DA"/>
    <w:rsid w:val="00B2349A"/>
    <w:rsid w:val="00B34D9B"/>
    <w:rsid w:val="00B42B84"/>
    <w:rsid w:val="00B84C26"/>
    <w:rsid w:val="00CE2C6A"/>
    <w:rsid w:val="00CF1772"/>
    <w:rsid w:val="00D81FFB"/>
    <w:rsid w:val="00D957D1"/>
    <w:rsid w:val="00DA5CBE"/>
    <w:rsid w:val="00E2488D"/>
    <w:rsid w:val="00E24BF2"/>
    <w:rsid w:val="00E5313E"/>
    <w:rsid w:val="00E75A2B"/>
    <w:rsid w:val="00EA4005"/>
    <w:rsid w:val="00F113EE"/>
    <w:rsid w:val="00F45ECD"/>
    <w:rsid w:val="00F525D9"/>
    <w:rsid w:val="00F6293F"/>
    <w:rsid w:val="00FA5F6F"/>
    <w:rsid w:val="00FC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9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3F2B9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B98"/>
  </w:style>
  <w:style w:type="character" w:styleId="CommentReference">
    <w:name w:val="annotation reference"/>
    <w:basedOn w:val="DefaultParagraphFont"/>
    <w:uiPriority w:val="99"/>
    <w:semiHidden/>
    <w:unhideWhenUsed/>
    <w:rsid w:val="003F2B98"/>
    <w:rPr>
      <w:sz w:val="21"/>
      <w:szCs w:val="21"/>
    </w:rPr>
  </w:style>
  <w:style w:type="table" w:styleId="TableGrid">
    <w:name w:val="Table Grid"/>
    <w:basedOn w:val="TableNormal"/>
    <w:uiPriority w:val="59"/>
    <w:rsid w:val="003F2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B98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B98"/>
    <w:rPr>
      <w:rFonts w:ascii="SimSun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C08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0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08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0013357</cp:lastModifiedBy>
  <cp:revision>19</cp:revision>
  <dcterms:created xsi:type="dcterms:W3CDTF">2019-07-18T14:42:00Z</dcterms:created>
  <dcterms:modified xsi:type="dcterms:W3CDTF">2020-05-18T03:30:00Z</dcterms:modified>
</cp:coreProperties>
</file>