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EE1" w:rsidRDefault="000A0B2C" w:rsidP="001A6E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1A6E9B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D56B26" w:rsidRPr="00D56B26">
        <w:rPr>
          <w:rFonts w:ascii="Times New Roman" w:hAnsi="Times New Roman" w:cs="Times New Roman"/>
          <w:b/>
          <w:sz w:val="24"/>
          <w:szCs w:val="24"/>
        </w:rPr>
        <w:t>able</w:t>
      </w:r>
      <w:r w:rsidR="00D5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DCC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1A6E9B">
        <w:rPr>
          <w:rFonts w:ascii="Times New Roman" w:hAnsi="Times New Roman" w:cs="Times New Roman"/>
          <w:b/>
          <w:sz w:val="24"/>
          <w:szCs w:val="24"/>
        </w:rPr>
        <w:t>1</w:t>
      </w:r>
      <w:r w:rsidR="00D5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B26" w:rsidRPr="00D56B26">
        <w:rPr>
          <w:rFonts w:ascii="Times New Roman" w:hAnsi="Times New Roman" w:cs="Times New Roman"/>
          <w:b/>
          <w:sz w:val="24"/>
          <w:szCs w:val="24"/>
        </w:rPr>
        <w:t>shRNA</w:t>
      </w:r>
      <w:r w:rsidR="00D56B2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56B26" w:rsidRPr="00D56B26">
        <w:rPr>
          <w:rFonts w:ascii="Times New Roman" w:hAnsi="Times New Roman" w:cs="Times New Roman"/>
          <w:b/>
          <w:sz w:val="24"/>
          <w:szCs w:val="24"/>
        </w:rPr>
        <w:t xml:space="preserve">miRNA mimic and miRNA inhibitor </w:t>
      </w:r>
      <w:bookmarkStart w:id="1" w:name="OLE_LINK20"/>
      <w:r w:rsidR="00D56B26" w:rsidRPr="00D56B26">
        <w:rPr>
          <w:rFonts w:ascii="Times New Roman" w:hAnsi="Times New Roman" w:cs="Times New Roman"/>
          <w:b/>
          <w:sz w:val="24"/>
          <w:szCs w:val="24"/>
        </w:rPr>
        <w:t>sequences</w:t>
      </w:r>
      <w:bookmarkEnd w:id="1"/>
    </w:p>
    <w:p w:rsidR="00D56B26" w:rsidRDefault="00D56B26" w:rsidP="00D56B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56B26" w:rsidRDefault="00D56B26" w:rsidP="00D56B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6B26">
        <w:rPr>
          <w:rFonts w:ascii="Times New Roman" w:hAnsi="Times New Roman" w:cs="Times New Roman"/>
          <w:b/>
          <w:sz w:val="24"/>
          <w:szCs w:val="24"/>
        </w:rPr>
        <w:t>shRNA</w:t>
      </w:r>
      <w:r w:rsidRPr="00D56B26">
        <w:t xml:space="preserve"> </w:t>
      </w:r>
      <w:bookmarkStart w:id="2" w:name="OLE_LINK25"/>
      <w:bookmarkStart w:id="3" w:name="OLE_LINK26"/>
      <w:r w:rsidRPr="00D56B26">
        <w:rPr>
          <w:rFonts w:ascii="Times New Roman" w:hAnsi="Times New Roman" w:cs="Times New Roman"/>
          <w:b/>
          <w:sz w:val="24"/>
          <w:szCs w:val="24"/>
        </w:rPr>
        <w:t>sequences</w:t>
      </w:r>
      <w:bookmarkEnd w:id="2"/>
      <w:bookmarkEnd w:id="3"/>
      <w:r>
        <w:rPr>
          <w:rFonts w:ascii="Times New Roman" w:hAnsi="Times New Roman" w:cs="Times New Roman"/>
          <w:b/>
          <w:sz w:val="24"/>
          <w:szCs w:val="24"/>
        </w:rPr>
        <w:t>:</w:t>
      </w:r>
      <w:r w:rsidR="00B67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43C" w:rsidRPr="00B6743C">
        <w:rPr>
          <w:rFonts w:ascii="Times New Roman" w:hAnsi="Times New Roman" w:cs="Times New Roman"/>
          <w:b/>
          <w:sz w:val="24"/>
          <w:szCs w:val="24"/>
        </w:rPr>
        <w:t>(5</w:t>
      </w:r>
      <w:r w:rsidR="00B6743C" w:rsidRPr="00B6743C">
        <w:rPr>
          <w:rFonts w:ascii="Times New Roman" w:hAnsi="Times New Roman" w:cs="Times New Roman" w:hint="cs"/>
          <w:b/>
          <w:sz w:val="24"/>
          <w:szCs w:val="24"/>
        </w:rPr>
        <w:t>’</w:t>
      </w:r>
      <w:r w:rsidR="00B6743C" w:rsidRPr="00B6743C">
        <w:rPr>
          <w:rFonts w:ascii="Times New Roman" w:hAnsi="Times New Roman" w:cs="Times New Roman"/>
          <w:b/>
          <w:sz w:val="24"/>
          <w:szCs w:val="24"/>
        </w:rPr>
        <w:t>-3</w:t>
      </w:r>
      <w:r w:rsidR="00B6743C" w:rsidRPr="00B6743C">
        <w:rPr>
          <w:rFonts w:ascii="Times New Roman" w:hAnsi="Times New Roman" w:cs="Times New Roman" w:hint="cs"/>
          <w:b/>
          <w:sz w:val="24"/>
          <w:szCs w:val="24"/>
        </w:rPr>
        <w:t>’</w:t>
      </w:r>
      <w:r w:rsidR="00B6743C" w:rsidRPr="00B6743C">
        <w:rPr>
          <w:rFonts w:ascii="Times New Roman" w:hAnsi="Times New Roman" w:cs="Times New Roman"/>
          <w:b/>
          <w:sz w:val="24"/>
          <w:szCs w:val="24"/>
        </w:rPr>
        <w:t>)</w:t>
      </w:r>
    </w:p>
    <w:p w:rsidR="00D56B26" w:rsidRPr="00D56B26" w:rsidRDefault="00D56B26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6B26">
        <w:rPr>
          <w:rFonts w:ascii="Times New Roman" w:hAnsi="Times New Roman" w:cs="Times New Roman"/>
          <w:sz w:val="24"/>
          <w:szCs w:val="24"/>
        </w:rPr>
        <w:t>shNEAT1#1</w:t>
      </w:r>
      <w:r w:rsidR="00C84D65">
        <w:rPr>
          <w:rFonts w:ascii="Times New Roman" w:hAnsi="Times New Roman" w:cs="Times New Roman"/>
          <w:sz w:val="24"/>
          <w:szCs w:val="24"/>
        </w:rPr>
        <w:t xml:space="preserve"> </w:t>
      </w:r>
      <w:r w:rsidR="00C84D65" w:rsidRPr="00C84D65">
        <w:rPr>
          <w:rFonts w:ascii="Times New Roman" w:hAnsi="Times New Roman" w:cs="Times New Roman"/>
          <w:sz w:val="24"/>
          <w:szCs w:val="24"/>
        </w:rPr>
        <w:t>UGGUAAUGGUGGAGGAAGAUU</w:t>
      </w:r>
    </w:p>
    <w:p w:rsidR="00C84D65" w:rsidRDefault="00D56B26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6B26">
        <w:rPr>
          <w:rFonts w:ascii="Times New Roman" w:hAnsi="Times New Roman" w:cs="Times New Roman"/>
          <w:sz w:val="24"/>
          <w:szCs w:val="24"/>
        </w:rPr>
        <w:t xml:space="preserve">shNEAT1#2 </w:t>
      </w:r>
      <w:r w:rsidR="00C84D65" w:rsidRPr="00C84D65">
        <w:rPr>
          <w:rFonts w:ascii="Times New Roman" w:hAnsi="Times New Roman" w:cs="Times New Roman"/>
          <w:sz w:val="24"/>
          <w:szCs w:val="24"/>
        </w:rPr>
        <w:t>GUGAGAAGUUGCUUAGAAAUU</w:t>
      </w:r>
    </w:p>
    <w:p w:rsidR="00D56B26" w:rsidRDefault="00D56B26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6B26">
        <w:rPr>
          <w:rFonts w:ascii="Times New Roman" w:hAnsi="Times New Roman" w:cs="Times New Roman"/>
          <w:sz w:val="24"/>
          <w:szCs w:val="24"/>
        </w:rPr>
        <w:t>shNEAT1#3</w:t>
      </w:r>
      <w:r w:rsidR="00C84D65">
        <w:rPr>
          <w:rFonts w:ascii="Times New Roman" w:hAnsi="Times New Roman" w:cs="Times New Roman"/>
          <w:sz w:val="24"/>
          <w:szCs w:val="24"/>
        </w:rPr>
        <w:t xml:space="preserve"> </w:t>
      </w:r>
      <w:r w:rsidR="00C84D65" w:rsidRPr="00C84D65">
        <w:rPr>
          <w:rFonts w:ascii="Times New Roman" w:hAnsi="Times New Roman" w:cs="Times New Roman"/>
          <w:sz w:val="24"/>
          <w:szCs w:val="24"/>
        </w:rPr>
        <w:t>GUGAGAAGUUGCUUAGAAAUU</w:t>
      </w:r>
    </w:p>
    <w:p w:rsidR="00C84D65" w:rsidRDefault="00C84D65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scrambled </w:t>
      </w:r>
      <w:r w:rsidRPr="00C84D65">
        <w:rPr>
          <w:rFonts w:ascii="Times New Roman" w:hAnsi="Times New Roman" w:cs="Times New Roman"/>
          <w:sz w:val="24"/>
          <w:szCs w:val="24"/>
        </w:rPr>
        <w:t>UUCUCCGAACGUGUCACGU</w:t>
      </w:r>
    </w:p>
    <w:p w:rsidR="00C84D65" w:rsidRDefault="00C84D65" w:rsidP="00D56B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4A2E" w:rsidRDefault="00A54A2E" w:rsidP="00D56B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OLE_LINK27"/>
      <w:r>
        <w:rPr>
          <w:rFonts w:ascii="Times New Roman" w:hAnsi="Times New Roman" w:cs="Times New Roman" w:hint="eastAsia"/>
          <w:b/>
          <w:sz w:val="24"/>
          <w:szCs w:val="24"/>
        </w:rPr>
        <w:t>mi</w:t>
      </w:r>
      <w:r>
        <w:rPr>
          <w:rFonts w:ascii="Times New Roman" w:hAnsi="Times New Roman" w:cs="Times New Roman"/>
          <w:b/>
          <w:sz w:val="24"/>
          <w:szCs w:val="24"/>
        </w:rPr>
        <w:t>R-27b-3p</w:t>
      </w:r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A2E">
        <w:rPr>
          <w:rFonts w:ascii="Times New Roman" w:hAnsi="Times New Roman" w:cs="Times New Roman"/>
          <w:b/>
          <w:sz w:val="24"/>
          <w:szCs w:val="24"/>
        </w:rPr>
        <w:t>mimic</w:t>
      </w:r>
      <w:r>
        <w:rPr>
          <w:rFonts w:ascii="Times New Roman" w:hAnsi="Times New Roman" w:cs="Times New Roman"/>
          <w:b/>
          <w:sz w:val="24"/>
          <w:szCs w:val="24"/>
        </w:rPr>
        <w:t xml:space="preserve"> and inhibitor </w:t>
      </w:r>
      <w:r w:rsidRPr="00A54A2E">
        <w:rPr>
          <w:rFonts w:ascii="Times New Roman" w:hAnsi="Times New Roman" w:cs="Times New Roman"/>
          <w:b/>
          <w:sz w:val="24"/>
          <w:szCs w:val="24"/>
        </w:rPr>
        <w:t>sequences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B67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43C" w:rsidRPr="00B6743C">
        <w:rPr>
          <w:rFonts w:ascii="Times New Roman" w:hAnsi="Times New Roman" w:cs="Times New Roman"/>
          <w:b/>
          <w:sz w:val="24"/>
          <w:szCs w:val="24"/>
        </w:rPr>
        <w:t>(5</w:t>
      </w:r>
      <w:r w:rsidR="00B6743C" w:rsidRPr="00B6743C">
        <w:rPr>
          <w:rFonts w:ascii="Times New Roman" w:hAnsi="Times New Roman" w:cs="Times New Roman" w:hint="cs"/>
          <w:b/>
          <w:sz w:val="24"/>
          <w:szCs w:val="24"/>
        </w:rPr>
        <w:t>’</w:t>
      </w:r>
      <w:r w:rsidR="00B6743C" w:rsidRPr="00B6743C">
        <w:rPr>
          <w:rFonts w:ascii="Times New Roman" w:hAnsi="Times New Roman" w:cs="Times New Roman"/>
          <w:b/>
          <w:sz w:val="24"/>
          <w:szCs w:val="24"/>
        </w:rPr>
        <w:t>-3</w:t>
      </w:r>
      <w:r w:rsidR="00B6743C" w:rsidRPr="00B6743C">
        <w:rPr>
          <w:rFonts w:ascii="Times New Roman" w:hAnsi="Times New Roman" w:cs="Times New Roman" w:hint="cs"/>
          <w:b/>
          <w:sz w:val="24"/>
          <w:szCs w:val="24"/>
        </w:rPr>
        <w:t>’</w:t>
      </w:r>
      <w:r w:rsidR="00B6743C" w:rsidRPr="00B6743C">
        <w:rPr>
          <w:rFonts w:ascii="Times New Roman" w:hAnsi="Times New Roman" w:cs="Times New Roman"/>
          <w:b/>
          <w:sz w:val="24"/>
          <w:szCs w:val="24"/>
        </w:rPr>
        <w:t>)</w:t>
      </w:r>
    </w:p>
    <w:p w:rsidR="00A54A2E" w:rsidRDefault="00A54A2E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A2E">
        <w:rPr>
          <w:rFonts w:ascii="Times New Roman" w:hAnsi="Times New Roman" w:cs="Times New Roman"/>
          <w:sz w:val="24"/>
          <w:szCs w:val="24"/>
        </w:rPr>
        <w:t>miR-27b-3p mimic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616" w:rsidRPr="00010616">
        <w:rPr>
          <w:rFonts w:ascii="Times New Roman" w:hAnsi="Times New Roman" w:cs="Times New Roman"/>
          <w:sz w:val="24"/>
          <w:szCs w:val="24"/>
        </w:rPr>
        <w:t>UUCACAGUGGCUAAGUUCUGC</w:t>
      </w:r>
    </w:p>
    <w:p w:rsidR="00A54A2E" w:rsidRDefault="00A54A2E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A2E">
        <w:rPr>
          <w:rFonts w:ascii="Times New Roman" w:hAnsi="Times New Roman" w:cs="Times New Roman"/>
          <w:sz w:val="24"/>
          <w:szCs w:val="24"/>
        </w:rPr>
        <w:t>miR-NC</w:t>
      </w:r>
      <w:r w:rsidR="00010616">
        <w:rPr>
          <w:rFonts w:ascii="Times New Roman" w:hAnsi="Times New Roman" w:cs="Times New Roman"/>
          <w:sz w:val="24"/>
          <w:szCs w:val="24"/>
        </w:rPr>
        <w:t xml:space="preserve"> </w:t>
      </w:r>
      <w:r w:rsidR="00010616" w:rsidRPr="00010616">
        <w:rPr>
          <w:rFonts w:ascii="Times New Roman" w:hAnsi="Times New Roman" w:cs="Times New Roman"/>
          <w:sz w:val="24"/>
          <w:szCs w:val="24"/>
        </w:rPr>
        <w:t>UUCUUCGAACGUGUCACGUTT</w:t>
      </w:r>
    </w:p>
    <w:p w:rsidR="00A54A2E" w:rsidRDefault="00A54A2E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A2E">
        <w:rPr>
          <w:rFonts w:ascii="Times New Roman" w:hAnsi="Times New Roman" w:cs="Times New Roman"/>
          <w:sz w:val="24"/>
          <w:szCs w:val="24"/>
        </w:rPr>
        <w:t>anti-miR-27b-3p</w:t>
      </w:r>
      <w:r w:rsidR="00EA7C5F">
        <w:rPr>
          <w:rFonts w:ascii="Times New Roman" w:hAnsi="Times New Roman" w:cs="Times New Roman"/>
          <w:sz w:val="24"/>
          <w:szCs w:val="24"/>
        </w:rPr>
        <w:t xml:space="preserve"> </w:t>
      </w:r>
      <w:r w:rsidR="00010616" w:rsidRPr="00010616">
        <w:rPr>
          <w:rFonts w:ascii="Times New Roman" w:hAnsi="Times New Roman" w:cs="Times New Roman"/>
          <w:sz w:val="24"/>
          <w:szCs w:val="24"/>
        </w:rPr>
        <w:t>GCAGAACUUAGCCACUGUGAA</w:t>
      </w:r>
    </w:p>
    <w:p w:rsidR="00A54A2E" w:rsidRPr="00A54A2E" w:rsidRDefault="00A54A2E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A2E">
        <w:rPr>
          <w:rFonts w:ascii="Times New Roman" w:hAnsi="Times New Roman" w:cs="Times New Roman"/>
          <w:sz w:val="24"/>
          <w:szCs w:val="24"/>
        </w:rPr>
        <w:t>anti-miR-NC</w:t>
      </w:r>
      <w:r w:rsidR="00010616">
        <w:rPr>
          <w:rFonts w:ascii="Times New Roman" w:hAnsi="Times New Roman" w:cs="Times New Roman"/>
          <w:sz w:val="24"/>
          <w:szCs w:val="24"/>
        </w:rPr>
        <w:t xml:space="preserve"> </w:t>
      </w:r>
      <w:r w:rsidR="00010616" w:rsidRPr="00010616">
        <w:rPr>
          <w:rFonts w:ascii="Times New Roman" w:hAnsi="Times New Roman" w:cs="Times New Roman"/>
          <w:sz w:val="24"/>
          <w:szCs w:val="24"/>
        </w:rPr>
        <w:t>CAGUACUUUUGUGUAGUACAA</w:t>
      </w:r>
    </w:p>
    <w:p w:rsidR="00A54A2E" w:rsidRDefault="00A54A2E" w:rsidP="00D56B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84D65" w:rsidRPr="00C84D65" w:rsidRDefault="00C84D65" w:rsidP="00D56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84D65" w:rsidRPr="00C84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E91" w:rsidRDefault="009C7E91" w:rsidP="00D56B26">
      <w:r>
        <w:separator/>
      </w:r>
    </w:p>
  </w:endnote>
  <w:endnote w:type="continuationSeparator" w:id="0">
    <w:p w:rsidR="009C7E91" w:rsidRDefault="009C7E91" w:rsidP="00D5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E91" w:rsidRDefault="009C7E91" w:rsidP="00D56B26">
      <w:r>
        <w:separator/>
      </w:r>
    </w:p>
  </w:footnote>
  <w:footnote w:type="continuationSeparator" w:id="0">
    <w:p w:rsidR="009C7E91" w:rsidRDefault="009C7E91" w:rsidP="00D56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39"/>
    <w:rsid w:val="00010616"/>
    <w:rsid w:val="000377BE"/>
    <w:rsid w:val="000A0B2C"/>
    <w:rsid w:val="000F6039"/>
    <w:rsid w:val="00173A4B"/>
    <w:rsid w:val="001A6E9B"/>
    <w:rsid w:val="00201D07"/>
    <w:rsid w:val="00202F64"/>
    <w:rsid w:val="00207400"/>
    <w:rsid w:val="00256E09"/>
    <w:rsid w:val="00314DCC"/>
    <w:rsid w:val="003B0B26"/>
    <w:rsid w:val="003C217B"/>
    <w:rsid w:val="0048521B"/>
    <w:rsid w:val="00491A30"/>
    <w:rsid w:val="004E4A90"/>
    <w:rsid w:val="004F1065"/>
    <w:rsid w:val="00543A46"/>
    <w:rsid w:val="0055731A"/>
    <w:rsid w:val="00560FEA"/>
    <w:rsid w:val="005C4D26"/>
    <w:rsid w:val="005C4EE1"/>
    <w:rsid w:val="005E17AD"/>
    <w:rsid w:val="005F1FF4"/>
    <w:rsid w:val="006063BA"/>
    <w:rsid w:val="006726FD"/>
    <w:rsid w:val="00685D80"/>
    <w:rsid w:val="006C024D"/>
    <w:rsid w:val="007061F7"/>
    <w:rsid w:val="00764798"/>
    <w:rsid w:val="00775F30"/>
    <w:rsid w:val="009515A4"/>
    <w:rsid w:val="009637F0"/>
    <w:rsid w:val="009A6808"/>
    <w:rsid w:val="009C6956"/>
    <w:rsid w:val="009C7E91"/>
    <w:rsid w:val="009D08FA"/>
    <w:rsid w:val="009E081D"/>
    <w:rsid w:val="00A54A2E"/>
    <w:rsid w:val="00A66999"/>
    <w:rsid w:val="00B65B2F"/>
    <w:rsid w:val="00B6743C"/>
    <w:rsid w:val="00BC037D"/>
    <w:rsid w:val="00C33B46"/>
    <w:rsid w:val="00C62E1C"/>
    <w:rsid w:val="00C84D65"/>
    <w:rsid w:val="00D163FF"/>
    <w:rsid w:val="00D46DF6"/>
    <w:rsid w:val="00D56B26"/>
    <w:rsid w:val="00D66C61"/>
    <w:rsid w:val="00D70113"/>
    <w:rsid w:val="00DD5E60"/>
    <w:rsid w:val="00E03A82"/>
    <w:rsid w:val="00E5239D"/>
    <w:rsid w:val="00EA7C5F"/>
    <w:rsid w:val="00F00648"/>
    <w:rsid w:val="00F01F88"/>
    <w:rsid w:val="00F05F9A"/>
    <w:rsid w:val="00F0789F"/>
    <w:rsid w:val="00F128EB"/>
    <w:rsid w:val="00F52FF3"/>
    <w:rsid w:val="00F56DA7"/>
    <w:rsid w:val="00FC32DD"/>
    <w:rsid w:val="00FC3329"/>
    <w:rsid w:val="00FE505C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13C86E2-A69B-474C-A541-05D85757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6B2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6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6B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Amaravathi G.</cp:lastModifiedBy>
  <cp:revision>6</cp:revision>
  <dcterms:created xsi:type="dcterms:W3CDTF">2020-10-12T06:53:00Z</dcterms:created>
  <dcterms:modified xsi:type="dcterms:W3CDTF">2020-11-17T17:07:00Z</dcterms:modified>
</cp:coreProperties>
</file>