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5E05" w14:textId="7040B2A5" w:rsidR="00A809A5" w:rsidRPr="000A3DA9" w:rsidRDefault="002F340C">
      <w:pPr>
        <w:rPr>
          <w:rFonts w:ascii="Arial" w:hAnsi="Arial" w:cs="Arial"/>
          <w:b/>
          <w:bCs/>
          <w:sz w:val="22"/>
        </w:rPr>
      </w:pPr>
      <w:r w:rsidRPr="000A3DA9">
        <w:rPr>
          <w:rFonts w:ascii="Arial" w:hAnsi="Arial" w:cs="Arial"/>
          <w:b/>
          <w:bCs/>
          <w:sz w:val="22"/>
        </w:rPr>
        <w:t xml:space="preserve">Table </w:t>
      </w:r>
      <w:r w:rsidR="00B05B63" w:rsidRPr="000A3DA9">
        <w:rPr>
          <w:rFonts w:ascii="Arial" w:hAnsi="Arial" w:cs="Arial"/>
          <w:b/>
          <w:bCs/>
          <w:sz w:val="22"/>
        </w:rPr>
        <w:t>S2</w:t>
      </w:r>
      <w:r w:rsidRPr="000A3DA9">
        <w:rPr>
          <w:rFonts w:ascii="Arial" w:hAnsi="Arial" w:cs="Arial"/>
          <w:b/>
          <w:bCs/>
          <w:sz w:val="22"/>
        </w:rPr>
        <w:t>.</w:t>
      </w:r>
      <w:r w:rsidRPr="000A3DA9">
        <w:rPr>
          <w:rFonts w:ascii="Arial" w:hAnsi="Arial" w:cs="Arial"/>
          <w:sz w:val="22"/>
        </w:rPr>
        <w:t xml:space="preserve"> </w:t>
      </w:r>
      <w:r w:rsidR="00ED0B8A" w:rsidRPr="000A3DA9">
        <w:rPr>
          <w:rFonts w:ascii="Arial" w:hAnsi="Arial" w:cs="Arial"/>
          <w:b/>
          <w:bCs/>
          <w:sz w:val="22"/>
        </w:rPr>
        <w:t>The clinical characteristics of BC patients in GSE13507 cohort</w:t>
      </w:r>
      <w:r w:rsidR="000A3DA9" w:rsidRPr="000A3DA9">
        <w:rPr>
          <w:rFonts w:ascii="Arial" w:hAnsi="Arial" w:cs="Arial"/>
          <w:b/>
          <w:bCs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2410"/>
      </w:tblGrid>
      <w:tr w:rsidR="005E74A0" w:rsidRPr="000A3DA9" w14:paraId="1C7D547B" w14:textId="77777777" w:rsidTr="000A3DA9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0433202" w14:textId="573638E4" w:rsidR="005E74A0" w:rsidRPr="000A3DA9" w:rsidRDefault="005E74A0">
            <w:pPr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Clinical characteristics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CE23849" w14:textId="5631691B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D964641" w14:textId="409A0853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N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911D74C" w14:textId="703E37FC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(%)</w:t>
            </w:r>
          </w:p>
        </w:tc>
      </w:tr>
      <w:tr w:rsidR="005E74A0" w:rsidRPr="000A3DA9" w14:paraId="56A7AB89" w14:textId="77777777" w:rsidTr="000A3DA9"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358238F" w14:textId="1A156AB6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Age (years)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758E370" w14:textId="42AB758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&gt;=65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81A2C43" w14:textId="12D84E14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F20C161" w14:textId="732A38E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58.2</w:t>
            </w:r>
          </w:p>
        </w:tc>
      </w:tr>
      <w:tr w:rsidR="005E74A0" w:rsidRPr="000A3DA9" w14:paraId="1E597195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1EAC4F" w14:textId="35D5D54D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C4F9F7" w14:textId="213261FA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&lt;65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B63319" w14:textId="11848B9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D33308" w14:textId="24EBF20E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E74A0" w:rsidRPr="000A3DA9" w14:paraId="27F901BE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671308" w14:textId="0AB1C088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5209B3" w14:textId="3F2A3765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4AF22A" w14:textId="676E2E5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3922CE" w14:textId="08F47AE1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81.8</w:t>
            </w:r>
          </w:p>
        </w:tc>
      </w:tr>
      <w:tr w:rsidR="005E74A0" w:rsidRPr="000A3DA9" w14:paraId="7CF83A4E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C4A5C0" w14:textId="261AB0DA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17746B" w14:textId="2A2B781A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D9F327" w14:textId="22FF19B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52078C" w14:textId="2F8A655C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E74A0" w:rsidRPr="000A3DA9" w14:paraId="737264E7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D23DD4" w14:textId="6B5F5921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T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B9AA816" w14:textId="31C10F73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2F2511" w14:textId="330C274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ADC52F" w14:textId="744B7827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14.5</w:t>
            </w:r>
          </w:p>
        </w:tc>
      </w:tr>
      <w:tr w:rsidR="005E74A0" w:rsidRPr="000A3DA9" w14:paraId="2B4F9369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56980F" w14:textId="0E4D5433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142860" w14:textId="77104371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T1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5DDC2A" w14:textId="603342CA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D429AD" w14:textId="023DA440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45.5</w:t>
            </w:r>
          </w:p>
        </w:tc>
      </w:tr>
      <w:tr w:rsidR="005E74A0" w:rsidRPr="000A3DA9" w14:paraId="42B0465A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88E6D9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0CE508" w14:textId="5ED4987B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T2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BB2158" w14:textId="6C70D96B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FB2B12" w14:textId="1B6BC292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21.8</w:t>
            </w:r>
          </w:p>
        </w:tc>
      </w:tr>
      <w:tr w:rsidR="005E74A0" w:rsidRPr="000A3DA9" w14:paraId="4248B69F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51DA04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259C9A" w14:textId="7023E597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T3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F58EEB" w14:textId="2896763B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78B871" w14:textId="22AE199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11.5</w:t>
            </w:r>
          </w:p>
        </w:tc>
      </w:tr>
      <w:tr w:rsidR="005E74A0" w:rsidRPr="000A3DA9" w14:paraId="1DFAA608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D68CD7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5FB81" w14:textId="1A3850FC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T4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EE772E" w14:textId="5367E1F2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5EE817" w14:textId="545AA002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6.7</w:t>
            </w:r>
          </w:p>
        </w:tc>
      </w:tr>
      <w:tr w:rsidR="005E74A0" w:rsidRPr="000A3DA9" w14:paraId="2641000D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3FD2C4" w14:textId="33B94212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N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8599AB" w14:textId="5E14304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N0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65279D" w14:textId="0AE8C7F1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AD7A7D" w14:textId="1EB8B324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90.9</w:t>
            </w:r>
          </w:p>
        </w:tc>
      </w:tr>
      <w:tr w:rsidR="005E74A0" w:rsidRPr="000A3DA9" w14:paraId="013B9577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680C8F" w14:textId="2EBD2EEA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B6BDF0" w14:textId="47F2F4F4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N1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A180EB" w14:textId="37F9AA4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DBA451" w14:textId="02525CC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4.2</w:t>
            </w:r>
          </w:p>
        </w:tc>
      </w:tr>
      <w:tr w:rsidR="005E74A0" w:rsidRPr="000A3DA9" w14:paraId="3F6908EA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DB4CFD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256F8F" w14:textId="125D7EF1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N2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359F49" w14:textId="313776F2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2C814B" w14:textId="6438AC7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3.6</w:t>
            </w:r>
          </w:p>
        </w:tc>
      </w:tr>
      <w:tr w:rsidR="005E74A0" w:rsidRPr="000A3DA9" w14:paraId="596C9F95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C6BD5D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5B6956" w14:textId="662D2CB1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N3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E4C5D6" w14:textId="384B9A79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86620E" w14:textId="7968F505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0.6</w:t>
            </w:r>
          </w:p>
        </w:tc>
      </w:tr>
      <w:tr w:rsidR="005E74A0" w:rsidRPr="000A3DA9" w14:paraId="03D9BD40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E01754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EBEF18" w14:textId="12350CD4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A3DA9">
              <w:rPr>
                <w:rFonts w:ascii="Arial" w:hAnsi="Arial" w:cs="Arial"/>
                <w:sz w:val="22"/>
              </w:rPr>
              <w:t>Nx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40560A" w14:textId="7F5D0323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31B42B" w14:textId="0EF8020C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0.6</w:t>
            </w:r>
          </w:p>
        </w:tc>
      </w:tr>
      <w:tr w:rsidR="005E74A0" w:rsidRPr="000A3DA9" w14:paraId="1680EE92" w14:textId="77777777" w:rsidTr="000A3DA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12FB67" w14:textId="6AAF3628" w:rsidR="005E74A0" w:rsidRPr="000A3DA9" w:rsidRDefault="003348D1" w:rsidP="00EB3987">
            <w:pPr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M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436A18" w14:textId="71DA11BE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M0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4A0617" w14:textId="3220396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D8855C" w14:textId="5A65CD25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95.8</w:t>
            </w:r>
          </w:p>
        </w:tc>
      </w:tr>
      <w:tr w:rsidR="005E74A0" w:rsidRPr="000A3DA9" w14:paraId="7EE5B9B8" w14:textId="77777777" w:rsidTr="000A3DA9"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1FAD397A" w14:textId="77777777" w:rsidR="005E74A0" w:rsidRPr="000A3DA9" w:rsidRDefault="005E74A0" w:rsidP="00EB398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382B48B" w14:textId="458BEDF8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M1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8550D50" w14:textId="24227451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1ECA794" w14:textId="02646B26" w:rsidR="005E74A0" w:rsidRPr="000A3DA9" w:rsidRDefault="005E74A0" w:rsidP="00EB3987">
            <w:pPr>
              <w:jc w:val="center"/>
              <w:rPr>
                <w:rFonts w:ascii="Arial" w:hAnsi="Arial" w:cs="Arial"/>
                <w:sz w:val="22"/>
              </w:rPr>
            </w:pPr>
            <w:r w:rsidRPr="000A3DA9">
              <w:rPr>
                <w:rFonts w:ascii="Arial" w:hAnsi="Arial" w:cs="Arial"/>
                <w:sz w:val="22"/>
              </w:rPr>
              <w:t>4.2</w:t>
            </w:r>
          </w:p>
        </w:tc>
      </w:tr>
    </w:tbl>
    <w:p w14:paraId="3D2A5B14" w14:textId="77777777" w:rsidR="002F340C" w:rsidRPr="002F340C" w:rsidRDefault="002F340C">
      <w:pPr>
        <w:rPr>
          <w:rFonts w:ascii="Arial" w:hAnsi="Arial" w:cs="Arial"/>
        </w:rPr>
      </w:pPr>
    </w:p>
    <w:sectPr w:rsidR="002F340C" w:rsidRPr="002F3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FD"/>
    <w:rsid w:val="000A3DA9"/>
    <w:rsid w:val="002F03FD"/>
    <w:rsid w:val="002F340C"/>
    <w:rsid w:val="003348D1"/>
    <w:rsid w:val="00350A6D"/>
    <w:rsid w:val="005774E1"/>
    <w:rsid w:val="005E74A0"/>
    <w:rsid w:val="007432A5"/>
    <w:rsid w:val="00B05B63"/>
    <w:rsid w:val="00CC6F1C"/>
    <w:rsid w:val="00EB3987"/>
    <w:rsid w:val="00ED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30F0E"/>
  <w15:chartTrackingRefBased/>
  <w15:docId w15:val="{3B9354CA-9731-49F5-9ABB-5C82507F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 丁</dc:creator>
  <cp:keywords/>
  <dc:description/>
  <cp:lastModifiedBy>华 丁</cp:lastModifiedBy>
  <cp:revision>9</cp:revision>
  <dcterms:created xsi:type="dcterms:W3CDTF">2021-03-30T13:50:00Z</dcterms:created>
  <dcterms:modified xsi:type="dcterms:W3CDTF">2021-12-01T17:01:00Z</dcterms:modified>
</cp:coreProperties>
</file>