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4CD9" w:rsidRDefault="002C4061" w:rsidP="00514CD9">
      <w:pPr>
        <w:spacing w:after="0" w:line="48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/>
          <w:sz w:val="24"/>
          <w:szCs w:val="24"/>
        </w:rPr>
        <w:t>Additional</w:t>
      </w:r>
      <w:r w:rsidR="00514CD9">
        <w:rPr>
          <w:rFonts w:ascii="Times New Roman" w:hAnsi="Times New Roman" w:cs="Times New Roman" w:hint="eastAsia"/>
          <w:b/>
          <w:sz w:val="24"/>
          <w:szCs w:val="24"/>
        </w:rPr>
        <w:t xml:space="preserve"> Material</w:t>
      </w:r>
    </w:p>
    <w:p w:rsidR="000F5350" w:rsidRPr="000F5350" w:rsidRDefault="002C4061" w:rsidP="000F5350">
      <w:pPr>
        <w:spacing w:after="0" w:line="48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Additional file 1:</w:t>
      </w:r>
      <w:r w:rsidR="000F5350" w:rsidRPr="000F5350">
        <w:rPr>
          <w:rFonts w:ascii="Times New Roman" w:hAnsi="Times New Roman" w:cs="Times New Roman" w:hint="eastAsia"/>
          <w:b/>
          <w:sz w:val="24"/>
          <w:szCs w:val="24"/>
        </w:rPr>
        <w:t xml:space="preserve"> Table </w:t>
      </w:r>
      <w:r>
        <w:rPr>
          <w:rFonts w:ascii="Times New Roman" w:hAnsi="Times New Roman" w:cs="Times New Roman"/>
          <w:b/>
          <w:sz w:val="24"/>
          <w:szCs w:val="24"/>
        </w:rPr>
        <w:t>S</w:t>
      </w:r>
      <w:r w:rsidR="000F5350" w:rsidRPr="000F5350">
        <w:rPr>
          <w:rFonts w:ascii="Times New Roman" w:hAnsi="Times New Roman" w:cs="Times New Roman" w:hint="eastAsia"/>
          <w:b/>
          <w:sz w:val="24"/>
          <w:szCs w:val="24"/>
        </w:rPr>
        <w:t>1.</w:t>
      </w:r>
      <w:r w:rsidR="000F5350" w:rsidRPr="000F5350">
        <w:rPr>
          <w:rFonts w:ascii="Times New Roman" w:hAnsi="Times New Roman" w:cs="Times New Roman" w:hint="eastAsia"/>
          <w:sz w:val="24"/>
          <w:szCs w:val="24"/>
        </w:rPr>
        <w:t xml:space="preserve"> Oligonucleotide primers </w:t>
      </w:r>
      <w:r w:rsidR="000F5350" w:rsidRPr="000F5350">
        <w:rPr>
          <w:rFonts w:ascii="Times New Roman" w:hAnsi="Times New Roman" w:cs="Times New Roman"/>
          <w:sz w:val="24"/>
          <w:szCs w:val="24"/>
        </w:rPr>
        <w:t>utilized</w:t>
      </w:r>
      <w:r w:rsidR="000F5350" w:rsidRPr="000F5350">
        <w:rPr>
          <w:rFonts w:ascii="Times New Roman" w:hAnsi="Times New Roman" w:cs="Times New Roman" w:hint="eastAsia"/>
          <w:sz w:val="24"/>
          <w:szCs w:val="24"/>
        </w:rPr>
        <w:t xml:space="preserve"> in RT-PCR</w:t>
      </w:r>
    </w:p>
    <w:tbl>
      <w:tblPr>
        <w:tblW w:w="84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6146"/>
      </w:tblGrid>
      <w:tr w:rsidR="000F5350" w:rsidRPr="000F5350" w:rsidTr="00580A6D">
        <w:tc>
          <w:tcPr>
            <w:tcW w:w="2268" w:type="dxa"/>
            <w:tcBorders>
              <w:top w:val="single" w:sz="12" w:space="0" w:color="auto"/>
              <w:left w:val="nil"/>
              <w:right w:val="nil"/>
            </w:tcBorders>
          </w:tcPr>
          <w:p w:rsidR="000F5350" w:rsidRPr="000F5350" w:rsidRDefault="000F5350" w:rsidP="00580A6D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5350">
              <w:rPr>
                <w:rFonts w:ascii="Times New Roman" w:hAnsi="Times New Roman" w:cs="Times New Roman"/>
                <w:b/>
                <w:sz w:val="24"/>
                <w:szCs w:val="24"/>
              </w:rPr>
              <w:t>Gene</w:t>
            </w:r>
          </w:p>
        </w:tc>
        <w:tc>
          <w:tcPr>
            <w:tcW w:w="6146" w:type="dxa"/>
            <w:tcBorders>
              <w:top w:val="single" w:sz="12" w:space="0" w:color="auto"/>
              <w:left w:val="nil"/>
              <w:right w:val="nil"/>
            </w:tcBorders>
          </w:tcPr>
          <w:p w:rsidR="000F5350" w:rsidRPr="000F5350" w:rsidRDefault="000F5350" w:rsidP="00580A6D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53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RT-PCR primer oligonucleotides (5’-3’) </w:t>
            </w:r>
          </w:p>
        </w:tc>
      </w:tr>
      <w:tr w:rsidR="000F5350" w:rsidRPr="000F5350" w:rsidTr="00580A6D">
        <w:tc>
          <w:tcPr>
            <w:tcW w:w="2268" w:type="dxa"/>
            <w:tcBorders>
              <w:left w:val="nil"/>
              <w:bottom w:val="nil"/>
              <w:right w:val="nil"/>
            </w:tcBorders>
          </w:tcPr>
          <w:p w:rsidR="000F5350" w:rsidRPr="000F5350" w:rsidRDefault="000F5350" w:rsidP="00580A6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5350">
              <w:rPr>
                <w:rFonts w:ascii="Times New Roman" w:hAnsi="Times New Roman" w:cs="Times New Roman"/>
                <w:sz w:val="24"/>
                <w:szCs w:val="24"/>
              </w:rPr>
              <w:t>DHX15</w:t>
            </w:r>
          </w:p>
        </w:tc>
        <w:tc>
          <w:tcPr>
            <w:tcW w:w="6146" w:type="dxa"/>
            <w:tcBorders>
              <w:left w:val="nil"/>
              <w:bottom w:val="nil"/>
              <w:right w:val="nil"/>
            </w:tcBorders>
          </w:tcPr>
          <w:p w:rsidR="000F5350" w:rsidRPr="000F5350" w:rsidRDefault="000F5350" w:rsidP="00580A6D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350">
              <w:rPr>
                <w:rFonts w:ascii="Times New Roman" w:hAnsi="Times New Roman" w:cs="Times New Roman"/>
                <w:sz w:val="24"/>
                <w:szCs w:val="24"/>
              </w:rPr>
              <w:t>Forward: CGCATCATTGCCAAACTTC</w:t>
            </w:r>
          </w:p>
        </w:tc>
      </w:tr>
      <w:tr w:rsidR="000F5350" w:rsidRPr="000F5350" w:rsidTr="00580A6D"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F5350" w:rsidRPr="000F5350" w:rsidRDefault="000F5350" w:rsidP="00580A6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F5350" w:rsidRPr="000F5350" w:rsidRDefault="000F5350" w:rsidP="00580A6D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350">
              <w:rPr>
                <w:rFonts w:ascii="Times New Roman" w:hAnsi="Times New Roman" w:cs="Times New Roman"/>
                <w:sz w:val="24"/>
                <w:szCs w:val="24"/>
              </w:rPr>
              <w:t>Reverse: AAGGCCATTATCGAACCAAC</w:t>
            </w:r>
          </w:p>
        </w:tc>
      </w:tr>
      <w:tr w:rsidR="000F5350" w:rsidRPr="000F5350" w:rsidTr="00580A6D"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F5350" w:rsidRPr="000F5350" w:rsidRDefault="000F5350" w:rsidP="00580A6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5350">
              <w:rPr>
                <w:rFonts w:ascii="Times New Roman" w:hAnsi="Times New Roman" w:cs="Times New Roman"/>
                <w:sz w:val="24"/>
                <w:szCs w:val="24"/>
              </w:rPr>
              <w:t>β-actin</w:t>
            </w:r>
          </w:p>
        </w:tc>
        <w:tc>
          <w:tcPr>
            <w:tcW w:w="61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F5350" w:rsidRPr="000F5350" w:rsidRDefault="000F5350" w:rsidP="00580A6D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350">
              <w:rPr>
                <w:rFonts w:ascii="Times New Roman" w:hAnsi="Times New Roman" w:cs="Times New Roman"/>
                <w:sz w:val="24"/>
                <w:szCs w:val="24"/>
              </w:rPr>
              <w:t>Forward: AGTGTGACGTGGACATCCGCAAAG</w:t>
            </w:r>
          </w:p>
        </w:tc>
      </w:tr>
      <w:tr w:rsidR="000F5350" w:rsidRPr="000F5350" w:rsidTr="00580A6D"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F5350" w:rsidRPr="000F5350" w:rsidRDefault="000F5350" w:rsidP="00580A6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F5350" w:rsidRPr="000F5350" w:rsidRDefault="000F5350" w:rsidP="00580A6D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350">
              <w:rPr>
                <w:rFonts w:ascii="Times New Roman" w:hAnsi="Times New Roman" w:cs="Times New Roman"/>
                <w:sz w:val="24"/>
                <w:szCs w:val="24"/>
              </w:rPr>
              <w:t>Reverse: ATCCACATCTGCTGGAAGGTGGAC</w:t>
            </w:r>
          </w:p>
        </w:tc>
      </w:tr>
      <w:tr w:rsidR="000F5350" w:rsidRPr="000F5350" w:rsidTr="00580A6D"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F5350" w:rsidRPr="000F5350" w:rsidRDefault="000F5350" w:rsidP="00580A6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5350">
              <w:rPr>
                <w:rFonts w:ascii="Times New Roman" w:hAnsi="Times New Roman" w:cs="Times New Roman"/>
                <w:sz w:val="24"/>
                <w:szCs w:val="24"/>
              </w:rPr>
              <w:t>EBNA-1</w:t>
            </w:r>
          </w:p>
        </w:tc>
        <w:tc>
          <w:tcPr>
            <w:tcW w:w="61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F5350" w:rsidRPr="000F5350" w:rsidRDefault="000F5350" w:rsidP="00580A6D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350">
              <w:rPr>
                <w:rFonts w:ascii="Times New Roman" w:hAnsi="Times New Roman" w:cs="Times New Roman"/>
                <w:sz w:val="24"/>
                <w:szCs w:val="24"/>
              </w:rPr>
              <w:t>Forward: CGGGATCCGGAAGGAACCATGGCCA</w:t>
            </w:r>
          </w:p>
        </w:tc>
      </w:tr>
      <w:tr w:rsidR="000F5350" w:rsidRPr="000F5350" w:rsidTr="00580A6D"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F5350" w:rsidRPr="000F5350" w:rsidRDefault="000F5350" w:rsidP="00580A6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F5350" w:rsidRPr="000F5350" w:rsidRDefault="000F5350" w:rsidP="00580A6D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350">
              <w:rPr>
                <w:rFonts w:ascii="Times New Roman" w:hAnsi="Times New Roman" w:cs="Times New Roman"/>
                <w:sz w:val="24"/>
                <w:szCs w:val="24"/>
              </w:rPr>
              <w:t>Reverse: GAATTCTCCTGTCATTTCATAGATCCA</w:t>
            </w:r>
          </w:p>
        </w:tc>
      </w:tr>
      <w:tr w:rsidR="000F5350" w:rsidRPr="000F5350" w:rsidTr="00580A6D"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F5350" w:rsidRPr="000F5350" w:rsidRDefault="000F5350" w:rsidP="00580A6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5350">
              <w:rPr>
                <w:rFonts w:ascii="Times New Roman" w:hAnsi="Times New Roman" w:cs="Times New Roman"/>
                <w:sz w:val="24"/>
                <w:szCs w:val="24"/>
              </w:rPr>
              <w:t>EBER-1</w:t>
            </w:r>
          </w:p>
        </w:tc>
        <w:tc>
          <w:tcPr>
            <w:tcW w:w="61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F5350" w:rsidRPr="000F5350" w:rsidRDefault="000F5350" w:rsidP="00580A6D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350">
              <w:rPr>
                <w:rFonts w:ascii="Times New Roman" w:hAnsi="Times New Roman" w:cs="Times New Roman"/>
                <w:sz w:val="24"/>
                <w:szCs w:val="24"/>
              </w:rPr>
              <w:t>Forward: AGGACCTACGCTGCCCTAGA</w:t>
            </w:r>
          </w:p>
        </w:tc>
      </w:tr>
      <w:tr w:rsidR="000F5350" w:rsidRPr="000F5350" w:rsidTr="00580A6D"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F5350" w:rsidRPr="000F5350" w:rsidRDefault="000F5350" w:rsidP="00580A6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F5350" w:rsidRPr="000F5350" w:rsidRDefault="000F5350" w:rsidP="00580A6D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350">
              <w:rPr>
                <w:rFonts w:ascii="Times New Roman" w:hAnsi="Times New Roman" w:cs="Times New Roman"/>
                <w:sz w:val="24"/>
                <w:szCs w:val="24"/>
              </w:rPr>
              <w:t>Reverse: AAAACATGCGGACCACCAGC</w:t>
            </w:r>
          </w:p>
        </w:tc>
      </w:tr>
      <w:tr w:rsidR="000F5350" w:rsidRPr="000F5350" w:rsidTr="00580A6D"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F5350" w:rsidRPr="000F5350" w:rsidRDefault="000F5350" w:rsidP="00580A6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5350">
              <w:rPr>
                <w:rFonts w:ascii="Times New Roman" w:hAnsi="Times New Roman" w:cs="Times New Roman"/>
                <w:sz w:val="24"/>
                <w:szCs w:val="24"/>
              </w:rPr>
              <w:t>EBER-2</w:t>
            </w:r>
          </w:p>
        </w:tc>
        <w:tc>
          <w:tcPr>
            <w:tcW w:w="61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F5350" w:rsidRPr="000F5350" w:rsidRDefault="000F5350" w:rsidP="00580A6D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350">
              <w:rPr>
                <w:rFonts w:ascii="Times New Roman" w:hAnsi="Times New Roman" w:cs="Times New Roman"/>
                <w:sz w:val="24"/>
                <w:szCs w:val="24"/>
              </w:rPr>
              <w:t>Forward: AGGACAGCCGTTGCCCTAGTGGTTTCG</w:t>
            </w:r>
          </w:p>
        </w:tc>
      </w:tr>
      <w:tr w:rsidR="000F5350" w:rsidRPr="000F5350" w:rsidTr="00580A6D"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F5350" w:rsidRPr="000F5350" w:rsidRDefault="000F5350" w:rsidP="00580A6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F5350" w:rsidRPr="000F5350" w:rsidRDefault="000F5350" w:rsidP="00580A6D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350">
              <w:rPr>
                <w:rFonts w:ascii="Times New Roman" w:hAnsi="Times New Roman" w:cs="Times New Roman"/>
                <w:sz w:val="24"/>
                <w:szCs w:val="24"/>
              </w:rPr>
              <w:t>Reverse: AAAAACAGCGGACAAGCCGAATACC</w:t>
            </w:r>
          </w:p>
        </w:tc>
      </w:tr>
      <w:tr w:rsidR="000F5350" w:rsidRPr="000F5350" w:rsidTr="00580A6D"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F5350" w:rsidRPr="000F5350" w:rsidRDefault="000F5350" w:rsidP="00580A6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5350">
              <w:rPr>
                <w:rFonts w:ascii="Times New Roman" w:hAnsi="Times New Roman" w:cs="Times New Roman"/>
                <w:sz w:val="24"/>
                <w:szCs w:val="24"/>
              </w:rPr>
              <w:t>5S RNA</w:t>
            </w:r>
          </w:p>
        </w:tc>
        <w:tc>
          <w:tcPr>
            <w:tcW w:w="61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F5350" w:rsidRPr="000F5350" w:rsidRDefault="000F5350" w:rsidP="00580A6D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350">
              <w:rPr>
                <w:rFonts w:ascii="Times New Roman" w:hAnsi="Times New Roman" w:cs="Times New Roman"/>
                <w:sz w:val="24"/>
                <w:szCs w:val="24"/>
              </w:rPr>
              <w:t>Forward: TTTACGGCCACACCACCCTG</w:t>
            </w:r>
          </w:p>
        </w:tc>
      </w:tr>
      <w:tr w:rsidR="000F5350" w:rsidRPr="000F5350" w:rsidTr="00580A6D"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F5350" w:rsidRPr="000F5350" w:rsidRDefault="000F5350" w:rsidP="00580A6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F5350" w:rsidRPr="000F5350" w:rsidRDefault="000F5350" w:rsidP="00580A6D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350">
              <w:rPr>
                <w:rFonts w:ascii="Times New Roman" w:hAnsi="Times New Roman" w:cs="Times New Roman"/>
                <w:sz w:val="24"/>
                <w:szCs w:val="24"/>
              </w:rPr>
              <w:t>Reverse: AAAGCCTTCAGCACCCTGTA</w:t>
            </w:r>
          </w:p>
        </w:tc>
      </w:tr>
      <w:tr w:rsidR="000F5350" w:rsidRPr="000F5350" w:rsidTr="00580A6D"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F5350" w:rsidRPr="000F5350" w:rsidRDefault="000F5350" w:rsidP="00580A6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5350">
              <w:rPr>
                <w:rFonts w:ascii="Times New Roman" w:hAnsi="Times New Roman" w:cs="Times New Roman"/>
                <w:sz w:val="24"/>
                <w:szCs w:val="24"/>
              </w:rPr>
              <w:t>7SL RNA</w:t>
            </w:r>
          </w:p>
        </w:tc>
        <w:tc>
          <w:tcPr>
            <w:tcW w:w="61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F5350" w:rsidRPr="000F5350" w:rsidRDefault="000F5350" w:rsidP="00580A6D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350">
              <w:rPr>
                <w:rFonts w:ascii="Times New Roman" w:hAnsi="Times New Roman" w:cs="Times New Roman"/>
                <w:sz w:val="24"/>
                <w:szCs w:val="24"/>
              </w:rPr>
              <w:t>Forward: GTGTCCGCACTAAGTTCGGCATCAATATGG</w:t>
            </w:r>
          </w:p>
        </w:tc>
      </w:tr>
      <w:tr w:rsidR="000F5350" w:rsidRPr="000F5350" w:rsidTr="00580A6D"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F5350" w:rsidRPr="000F5350" w:rsidRDefault="000F5350" w:rsidP="00580A6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F5350" w:rsidRPr="000F5350" w:rsidRDefault="000F5350" w:rsidP="00580A6D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350">
              <w:rPr>
                <w:rFonts w:ascii="Times New Roman" w:hAnsi="Times New Roman" w:cs="Times New Roman"/>
                <w:sz w:val="24"/>
                <w:szCs w:val="24"/>
              </w:rPr>
              <w:t>Reverse: TATTCACAGGCGCGATCCCACTACTGATC</w:t>
            </w:r>
          </w:p>
        </w:tc>
      </w:tr>
      <w:tr w:rsidR="000F5350" w:rsidRPr="000F5350" w:rsidTr="00580A6D"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F5350" w:rsidRPr="000F5350" w:rsidRDefault="000F5350" w:rsidP="00580A6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5350">
              <w:rPr>
                <w:rFonts w:ascii="Times New Roman" w:hAnsi="Times New Roman" w:cs="Times New Roman"/>
                <w:sz w:val="24"/>
                <w:szCs w:val="24"/>
              </w:rPr>
              <w:t>tRNA</w:t>
            </w:r>
            <w:r w:rsidRPr="000F535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tyr</w:t>
            </w:r>
          </w:p>
        </w:tc>
        <w:tc>
          <w:tcPr>
            <w:tcW w:w="61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F5350" w:rsidRPr="000F5350" w:rsidRDefault="000F5350" w:rsidP="00580A6D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350">
              <w:rPr>
                <w:rFonts w:ascii="Times New Roman" w:hAnsi="Times New Roman" w:cs="Times New Roman"/>
                <w:sz w:val="24"/>
                <w:szCs w:val="24"/>
              </w:rPr>
              <w:t>Forward: CCTTCGATAGCTCAGCTGGTAGAGCGGAGG</w:t>
            </w:r>
          </w:p>
        </w:tc>
      </w:tr>
      <w:tr w:rsidR="000F5350" w:rsidRPr="000F5350" w:rsidTr="00580A6D">
        <w:tc>
          <w:tcPr>
            <w:tcW w:w="226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0F5350" w:rsidRPr="000F5350" w:rsidRDefault="000F5350" w:rsidP="00580A6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6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0F5350" w:rsidRPr="000F5350" w:rsidRDefault="000F5350" w:rsidP="00580A6D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350">
              <w:rPr>
                <w:rFonts w:ascii="Times New Roman" w:hAnsi="Times New Roman" w:cs="Times New Roman"/>
                <w:sz w:val="24"/>
                <w:szCs w:val="24"/>
              </w:rPr>
              <w:t>Reverse: CGGAATTGAACCAGCGACCTAAGGATGTCC</w:t>
            </w:r>
          </w:p>
        </w:tc>
      </w:tr>
    </w:tbl>
    <w:p w:rsidR="001A76E6" w:rsidRDefault="001A76E6" w:rsidP="000F5350">
      <w:pPr>
        <w:adjustRightInd/>
        <w:snapToGrid/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</w:p>
    <w:p w:rsidR="001A76E6" w:rsidRPr="001A76E6" w:rsidRDefault="002C4061" w:rsidP="001A76E6">
      <w:pPr>
        <w:spacing w:after="0" w:line="48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Additional file 1:</w:t>
      </w:r>
      <w:r w:rsidRPr="000F5350">
        <w:rPr>
          <w:rFonts w:ascii="Times New Roman" w:hAnsi="Times New Roman" w:cs="Times New Roman" w:hint="eastAsia"/>
          <w:b/>
          <w:sz w:val="24"/>
          <w:szCs w:val="24"/>
        </w:rPr>
        <w:t xml:space="preserve"> Table </w:t>
      </w:r>
      <w:r>
        <w:rPr>
          <w:rFonts w:ascii="Times New Roman" w:hAnsi="Times New Roman" w:cs="Times New Roman"/>
          <w:b/>
          <w:sz w:val="24"/>
          <w:szCs w:val="24"/>
        </w:rPr>
        <w:t>S</w:t>
      </w:r>
      <w:r w:rsidR="001A76E6" w:rsidRPr="001A76E6">
        <w:rPr>
          <w:rFonts w:ascii="Times New Roman" w:hAnsi="Times New Roman" w:cs="Times New Roman" w:hint="eastAsia"/>
          <w:b/>
          <w:sz w:val="24"/>
          <w:szCs w:val="24"/>
        </w:rPr>
        <w:t xml:space="preserve">2. </w:t>
      </w:r>
      <w:r w:rsidR="001A76E6" w:rsidRPr="001A76E6">
        <w:rPr>
          <w:rFonts w:ascii="Times New Roman" w:hAnsi="Times New Roman" w:cs="Times New Roman"/>
          <w:sz w:val="24"/>
          <w:szCs w:val="24"/>
        </w:rPr>
        <w:t>Tumor weight and tumor weight inhibition rate of mice in each group</w:t>
      </w:r>
    </w:p>
    <w:tbl>
      <w:tblPr>
        <w:tblW w:w="8364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4"/>
        <w:gridCol w:w="993"/>
        <w:gridCol w:w="2551"/>
        <w:gridCol w:w="3686"/>
      </w:tblGrid>
      <w:tr w:rsidR="001A76E6" w:rsidRPr="001A76E6" w:rsidTr="00580A6D">
        <w:trPr>
          <w:trHeight w:val="319"/>
        </w:trPr>
        <w:tc>
          <w:tcPr>
            <w:tcW w:w="1134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4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76E6" w:rsidRPr="001A76E6" w:rsidRDefault="001A76E6" w:rsidP="00580A6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6E6">
              <w:rPr>
                <w:rFonts w:ascii="Times New Roman" w:hAnsi="Times New Roman" w:cs="Times New Roman" w:hint="eastAsia"/>
                <w:sz w:val="24"/>
                <w:szCs w:val="24"/>
              </w:rPr>
              <w:t>Group</w:t>
            </w:r>
          </w:p>
        </w:tc>
        <w:tc>
          <w:tcPr>
            <w:tcW w:w="993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4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76E6" w:rsidRPr="001A76E6" w:rsidRDefault="001A76E6" w:rsidP="00580A6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6E6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2551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4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76E6" w:rsidRPr="001A76E6" w:rsidRDefault="001A76E6" w:rsidP="00580A6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6E6">
              <w:rPr>
                <w:rFonts w:ascii="Times New Roman" w:hAnsi="Times New Roman" w:cs="Times New Roman" w:hint="eastAsia"/>
                <w:sz w:val="24"/>
                <w:szCs w:val="24"/>
              </w:rPr>
              <w:t>Tumor weight (mg)</w:t>
            </w:r>
          </w:p>
        </w:tc>
        <w:tc>
          <w:tcPr>
            <w:tcW w:w="3686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4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76E6" w:rsidRPr="001A76E6" w:rsidRDefault="001A76E6" w:rsidP="00580A6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6E6">
              <w:rPr>
                <w:rFonts w:ascii="Times New Roman" w:hAnsi="Times New Roman" w:cs="Times New Roman"/>
                <w:sz w:val="24"/>
                <w:szCs w:val="24"/>
              </w:rPr>
              <w:t>Tumor weight inhibition rate</w:t>
            </w:r>
            <w:r w:rsidRPr="001A76E6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(%)</w:t>
            </w:r>
          </w:p>
        </w:tc>
      </w:tr>
      <w:tr w:rsidR="001A76E6" w:rsidRPr="001A76E6" w:rsidTr="00580A6D">
        <w:trPr>
          <w:trHeight w:val="153"/>
        </w:trPr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76E6" w:rsidRPr="001A76E6" w:rsidRDefault="001A76E6" w:rsidP="00580A6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6E6">
              <w:rPr>
                <w:rFonts w:ascii="Times New Roman" w:hAnsi="Times New Roman" w:cs="Times New Roman"/>
                <w:sz w:val="24"/>
                <w:szCs w:val="24"/>
              </w:rPr>
              <w:t>CON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76E6" w:rsidRPr="001A76E6" w:rsidRDefault="001A76E6" w:rsidP="00580A6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6E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76E6" w:rsidRPr="001A76E6" w:rsidRDefault="001A76E6" w:rsidP="00580A6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6E6">
              <w:rPr>
                <w:rFonts w:ascii="Times New Roman" w:hAnsi="Times New Roman" w:cs="Times New Roman"/>
                <w:sz w:val="24"/>
                <w:szCs w:val="24"/>
              </w:rPr>
              <w:t>554.7±261.7</w:t>
            </w:r>
          </w:p>
        </w:tc>
        <w:tc>
          <w:tcPr>
            <w:tcW w:w="368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76E6" w:rsidRPr="001A76E6" w:rsidRDefault="001A76E6" w:rsidP="00580A6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6E6" w:rsidRPr="001A76E6" w:rsidTr="00580A6D">
        <w:trPr>
          <w:trHeight w:val="407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76E6" w:rsidRPr="001A76E6" w:rsidRDefault="001A76E6" w:rsidP="00580A6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6E6">
              <w:rPr>
                <w:rFonts w:ascii="Times New Roman" w:hAnsi="Times New Roman" w:cs="Times New Roman"/>
                <w:sz w:val="24"/>
                <w:szCs w:val="24"/>
              </w:rPr>
              <w:t>NC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76E6" w:rsidRPr="001A76E6" w:rsidRDefault="001A76E6" w:rsidP="00580A6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6E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76E6" w:rsidRPr="001A76E6" w:rsidRDefault="001A76E6" w:rsidP="00580A6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6E6">
              <w:rPr>
                <w:rFonts w:ascii="Times New Roman" w:hAnsi="Times New Roman" w:cs="Times New Roman"/>
                <w:sz w:val="24"/>
                <w:szCs w:val="24"/>
              </w:rPr>
              <w:t>677.0±330.0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76E6" w:rsidRPr="001A76E6" w:rsidRDefault="001A76E6" w:rsidP="00580A6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6E6" w:rsidRPr="001A76E6" w:rsidTr="00580A6D">
        <w:trPr>
          <w:trHeight w:val="321"/>
        </w:trPr>
        <w:tc>
          <w:tcPr>
            <w:tcW w:w="1134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4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76E6" w:rsidRPr="001A76E6" w:rsidRDefault="001A76E6" w:rsidP="00580A6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6E6">
              <w:rPr>
                <w:rFonts w:ascii="Times New Roman" w:hAnsi="Times New Roman" w:cs="Times New Roman"/>
                <w:sz w:val="24"/>
                <w:szCs w:val="24"/>
              </w:rPr>
              <w:t>KD</w:t>
            </w:r>
          </w:p>
        </w:tc>
        <w:tc>
          <w:tcPr>
            <w:tcW w:w="993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4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76E6" w:rsidRPr="001A76E6" w:rsidRDefault="001A76E6" w:rsidP="00580A6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6E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4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76E6" w:rsidRPr="001A76E6" w:rsidRDefault="001A76E6" w:rsidP="00580A6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6E6">
              <w:rPr>
                <w:rFonts w:ascii="Times New Roman" w:hAnsi="Times New Roman" w:cs="Times New Roman"/>
                <w:sz w:val="24"/>
                <w:szCs w:val="24"/>
              </w:rPr>
              <w:t>121.1±62.50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4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76E6" w:rsidRPr="001A76E6" w:rsidRDefault="001A76E6" w:rsidP="00580A6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6E6">
              <w:rPr>
                <w:rFonts w:ascii="Times New Roman" w:hAnsi="Times New Roman" w:cs="Times New Roman"/>
                <w:sz w:val="24"/>
                <w:szCs w:val="24"/>
              </w:rPr>
              <w:t>82.11</w:t>
            </w:r>
          </w:p>
        </w:tc>
      </w:tr>
    </w:tbl>
    <w:p w:rsidR="001A76E6" w:rsidRPr="001A76E6" w:rsidRDefault="001A76E6" w:rsidP="001A76E6">
      <w:pPr>
        <w:adjustRightInd/>
        <w:snapToGrid/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  <w:r w:rsidRPr="001A76E6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0F5350" w:rsidRPr="000F5350" w:rsidRDefault="000F5350" w:rsidP="000F5350">
      <w:pPr>
        <w:adjustRightInd/>
        <w:snapToGrid/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  <w:r w:rsidRPr="000F5350">
        <w:rPr>
          <w:rFonts w:ascii="Times New Roman" w:hAnsi="Times New Roman" w:cs="Times New Roman"/>
          <w:b/>
          <w:sz w:val="24"/>
          <w:szCs w:val="24"/>
        </w:rPr>
        <w:lastRenderedPageBreak/>
        <w:br w:type="page"/>
      </w:r>
    </w:p>
    <w:bookmarkEnd w:id="0"/>
    <w:p w:rsidR="004358AB" w:rsidRDefault="004358AB" w:rsidP="00D31D50">
      <w:pPr>
        <w:spacing w:line="220" w:lineRule="atLeast"/>
      </w:pPr>
    </w:p>
    <w:sectPr w:rsidR="004358AB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4D50" w:rsidRPr="0073009C" w:rsidRDefault="007A4D50" w:rsidP="000F5350">
      <w:pPr>
        <w:spacing w:after="0"/>
        <w:rPr>
          <w:rFonts w:ascii="Times New Roman" w:hAnsi="Times New Roman"/>
          <w:sz w:val="24"/>
        </w:rPr>
      </w:pPr>
      <w:r>
        <w:separator/>
      </w:r>
    </w:p>
  </w:endnote>
  <w:endnote w:type="continuationSeparator" w:id="0">
    <w:p w:rsidR="007A4D50" w:rsidRPr="0073009C" w:rsidRDefault="007A4D50" w:rsidP="000F5350">
      <w:pPr>
        <w:spacing w:after="0"/>
        <w:rPr>
          <w:rFonts w:ascii="Times New Roman" w:hAnsi="Times New Roman"/>
          <w:sz w:val="24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icrosoft YaHei">
    <w:altName w:val="微软雅黑"/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4D50" w:rsidRPr="0073009C" w:rsidRDefault="007A4D50" w:rsidP="000F5350">
      <w:pPr>
        <w:spacing w:after="0"/>
        <w:rPr>
          <w:rFonts w:ascii="Times New Roman" w:hAnsi="Times New Roman"/>
          <w:sz w:val="24"/>
        </w:rPr>
      </w:pPr>
      <w:r>
        <w:separator/>
      </w:r>
    </w:p>
  </w:footnote>
  <w:footnote w:type="continuationSeparator" w:id="0">
    <w:p w:rsidR="007A4D50" w:rsidRPr="0073009C" w:rsidRDefault="007A4D50" w:rsidP="000F5350">
      <w:pPr>
        <w:spacing w:after="0"/>
        <w:rPr>
          <w:rFonts w:ascii="Times New Roman" w:hAnsi="Times New Roman"/>
          <w:sz w:val="24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AE5F00"/>
    <w:multiLevelType w:val="hybridMultilevel"/>
    <w:tmpl w:val="C2DAC468"/>
    <w:lvl w:ilvl="0" w:tplc="71EA9A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E322B94"/>
    <w:multiLevelType w:val="hybridMultilevel"/>
    <w:tmpl w:val="439AC678"/>
    <w:lvl w:ilvl="0" w:tplc="2F88035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38223D20"/>
    <w:multiLevelType w:val="hybridMultilevel"/>
    <w:tmpl w:val="5922F60A"/>
    <w:lvl w:ilvl="0" w:tplc="CAF00F5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4D016182"/>
    <w:multiLevelType w:val="hybridMultilevel"/>
    <w:tmpl w:val="60B22960"/>
    <w:lvl w:ilvl="0" w:tplc="9066330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4FE96CF1"/>
    <w:multiLevelType w:val="hybridMultilevel"/>
    <w:tmpl w:val="F758A8D8"/>
    <w:lvl w:ilvl="0" w:tplc="32A67C6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594908CF"/>
    <w:multiLevelType w:val="hybridMultilevel"/>
    <w:tmpl w:val="E29AD46A"/>
    <w:lvl w:ilvl="0" w:tplc="1EC02EF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753B277C"/>
    <w:multiLevelType w:val="hybridMultilevel"/>
    <w:tmpl w:val="3926DF04"/>
    <w:lvl w:ilvl="0" w:tplc="6AD262F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6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3"/>
  <w:bordersDoNotSurroundHeader/>
  <w:bordersDoNotSurroundFooter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31D50"/>
    <w:rsid w:val="00076AB1"/>
    <w:rsid w:val="000F5350"/>
    <w:rsid w:val="001A76E6"/>
    <w:rsid w:val="002B4F05"/>
    <w:rsid w:val="002C4061"/>
    <w:rsid w:val="00323B43"/>
    <w:rsid w:val="003D37D8"/>
    <w:rsid w:val="00426133"/>
    <w:rsid w:val="004358AB"/>
    <w:rsid w:val="004E73D6"/>
    <w:rsid w:val="00514CD9"/>
    <w:rsid w:val="005912DF"/>
    <w:rsid w:val="00732C2B"/>
    <w:rsid w:val="007A4D50"/>
    <w:rsid w:val="008B7726"/>
    <w:rsid w:val="00B81062"/>
    <w:rsid w:val="00D31D50"/>
    <w:rsid w:val="00DA6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5:docId w15:val="{998D5914-1235-47F9-BE9C-4631430A7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Microsoft YaHei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0F5350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0F5350"/>
    <w:rPr>
      <w:rFonts w:ascii="Tahoma" w:hAnsi="Tahoma"/>
      <w:sz w:val="18"/>
      <w:szCs w:val="18"/>
    </w:rPr>
  </w:style>
  <w:style w:type="paragraph" w:styleId="Footer">
    <w:name w:val="footer"/>
    <w:basedOn w:val="Normal"/>
    <w:link w:val="FooterChar"/>
    <w:uiPriority w:val="99"/>
    <w:semiHidden/>
    <w:unhideWhenUsed/>
    <w:rsid w:val="000F5350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0F5350"/>
    <w:rPr>
      <w:rFonts w:ascii="Tahoma" w:hAnsi="Tahoma"/>
      <w:sz w:val="18"/>
      <w:szCs w:val="18"/>
    </w:rPr>
  </w:style>
  <w:style w:type="paragraph" w:styleId="ListParagraph">
    <w:name w:val="List Paragraph"/>
    <w:basedOn w:val="Normal"/>
    <w:uiPriority w:val="34"/>
    <w:qFormat/>
    <w:rsid w:val="00B8106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CE3F8903-95AF-406A-AAE5-E694C63FC0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148</Words>
  <Characters>848</Characters>
  <Application>Microsoft Office Word</Application>
  <DocSecurity>0</DocSecurity>
  <Lines>7</Lines>
  <Paragraphs>1</Paragraphs>
  <ScaleCrop>false</ScaleCrop>
  <Company/>
  <LinksUpToDate>false</LinksUpToDate>
  <CharactersWithSpaces>995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Swathi R.</cp:lastModifiedBy>
  <cp:revision>8</cp:revision>
  <dcterms:created xsi:type="dcterms:W3CDTF">2008-09-11T17:20:00Z</dcterms:created>
  <dcterms:modified xsi:type="dcterms:W3CDTF">2021-12-27T04:59:00Z</dcterms:modified>
</cp:coreProperties>
</file>