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573" w:rsidRDefault="00B8591E" w:rsidP="00210573">
      <w:pPr>
        <w:rPr>
          <w:rFonts w:ascii="Arial" w:hAnsi="Arial" w:cs="Arial"/>
          <w:szCs w:val="21"/>
        </w:rPr>
      </w:pPr>
      <w:r w:rsidRPr="00210573">
        <w:rPr>
          <w:rFonts w:ascii="Arial" w:hAnsi="Arial" w:cs="Arial"/>
          <w:b/>
          <w:szCs w:val="21"/>
        </w:rPr>
        <w:t xml:space="preserve">Table </w:t>
      </w:r>
      <w:r>
        <w:rPr>
          <w:rFonts w:ascii="Arial" w:hAnsi="Arial" w:cs="Arial"/>
          <w:b/>
          <w:szCs w:val="21"/>
        </w:rPr>
        <w:t>S</w:t>
      </w:r>
      <w:r w:rsidRPr="00210573">
        <w:rPr>
          <w:rFonts w:ascii="Arial" w:hAnsi="Arial" w:cs="Arial"/>
          <w:b/>
          <w:szCs w:val="21"/>
        </w:rPr>
        <w:t>1</w:t>
      </w:r>
      <w:r w:rsidRPr="003D789E">
        <w:rPr>
          <w:rFonts w:ascii="Arial" w:hAnsi="Arial" w:cs="Arial"/>
          <w:szCs w:val="21"/>
        </w:rPr>
        <w:t xml:space="preserve"> Association of </w:t>
      </w:r>
      <w:r>
        <w:rPr>
          <w:rFonts w:ascii="Arial" w:hAnsi="Arial" w:cs="Arial"/>
          <w:szCs w:val="21"/>
        </w:rPr>
        <w:t>CARM1</w:t>
      </w:r>
      <w:r w:rsidRPr="003D789E">
        <w:rPr>
          <w:rFonts w:ascii="Arial" w:hAnsi="Arial" w:cs="Arial"/>
          <w:szCs w:val="21"/>
        </w:rPr>
        <w:t xml:space="preserve"> level with</w:t>
      </w:r>
      <w:r>
        <w:rPr>
          <w:rFonts w:ascii="Arial" w:hAnsi="Arial" w:cs="Arial"/>
          <w:szCs w:val="21"/>
        </w:rPr>
        <w:t xml:space="preserve"> </w:t>
      </w:r>
      <w:r w:rsidRPr="003D789E">
        <w:rPr>
          <w:rFonts w:ascii="Arial" w:hAnsi="Arial" w:cs="Arial"/>
          <w:szCs w:val="21"/>
        </w:rPr>
        <w:t>clinicopathological p</w:t>
      </w:r>
      <w:r>
        <w:rPr>
          <w:rFonts w:ascii="Arial" w:hAnsi="Arial" w:cs="Arial"/>
          <w:szCs w:val="21"/>
        </w:rPr>
        <w:t>arameters of patients with gastric</w:t>
      </w:r>
      <w:r w:rsidRPr="003D789E">
        <w:rPr>
          <w:rFonts w:ascii="Arial" w:hAnsi="Arial" w:cs="Arial"/>
          <w:szCs w:val="21"/>
        </w:rPr>
        <w:t xml:space="preserve"> cancer</w:t>
      </w:r>
    </w:p>
    <w:tbl>
      <w:tblPr>
        <w:tblStyle w:val="6"/>
        <w:tblW w:w="963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401"/>
        <w:gridCol w:w="1134"/>
        <w:gridCol w:w="1418"/>
        <w:gridCol w:w="2174"/>
        <w:gridCol w:w="1512"/>
      </w:tblGrid>
      <w:tr w:rsidR="00210573" w:rsidRPr="00211445" w:rsidTr="00DE1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shd w:val="clear" w:color="auto" w:fill="FFFFFF" w:themeFill="background1"/>
          </w:tcPr>
          <w:p w:rsidR="00210573" w:rsidRPr="009B0A36" w:rsidRDefault="00B8591E" w:rsidP="00E346C2">
            <w:pPr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Parameter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210573" w:rsidRPr="009B0A36" w:rsidRDefault="00B8591E" w:rsidP="00E346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n</w:t>
            </w:r>
          </w:p>
        </w:tc>
        <w:tc>
          <w:tcPr>
            <w:tcW w:w="1796" w:type="dxa"/>
            <w:gridSpan w:val="2"/>
            <w:shd w:val="clear" w:color="auto" w:fill="FFFFFF" w:themeFill="background1"/>
          </w:tcPr>
          <w:p w:rsidR="00210573" w:rsidRPr="009B0A36" w:rsidRDefault="00B8591E" w:rsidP="00E346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CARM1 level</w:t>
            </w:r>
          </w:p>
        </w:tc>
        <w:tc>
          <w:tcPr>
            <w:tcW w:w="756" w:type="dxa"/>
            <w:vMerge w:val="restart"/>
            <w:shd w:val="clear" w:color="auto" w:fill="FFFFFF" w:themeFill="background1"/>
          </w:tcPr>
          <w:p w:rsidR="00210573" w:rsidRPr="009B0A36" w:rsidRDefault="00B8591E" w:rsidP="00E346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i/>
                <w:szCs w:val="21"/>
              </w:rPr>
              <w:t>p</w:t>
            </w:r>
            <w:r w:rsidRPr="009B0A36">
              <w:rPr>
                <w:rFonts w:ascii="Arial" w:hAnsi="Arial" w:cs="Arial"/>
                <w:szCs w:val="21"/>
              </w:rPr>
              <w:t>-value</w:t>
            </w:r>
          </w:p>
        </w:tc>
      </w:tr>
      <w:tr w:rsidR="00210573" w:rsidRPr="00211445" w:rsidTr="00DE1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210573" w:rsidRPr="009B0A36" w:rsidRDefault="00210573" w:rsidP="00E346C2">
            <w:pPr>
              <w:rPr>
                <w:rFonts w:ascii="Arial" w:hAnsi="Arial" w:cs="Arial"/>
                <w:b w:val="0"/>
                <w:bCs w:val="0"/>
                <w:szCs w:val="21"/>
              </w:rPr>
            </w:pPr>
          </w:p>
        </w:tc>
        <w:tc>
          <w:tcPr>
            <w:tcW w:w="567" w:type="dxa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210573" w:rsidRPr="009B0A36" w:rsidRDefault="00210573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210573" w:rsidRPr="009B0A36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1"/>
              </w:rPr>
            </w:pPr>
            <w:r w:rsidRPr="009B0A36">
              <w:rPr>
                <w:rFonts w:ascii="Arial" w:hAnsi="Arial" w:cs="Arial"/>
                <w:b/>
                <w:szCs w:val="21"/>
              </w:rPr>
              <w:t>Low</w:t>
            </w:r>
          </w:p>
        </w:tc>
        <w:tc>
          <w:tcPr>
            <w:tcW w:w="1087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210573" w:rsidRPr="009B0A36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1"/>
              </w:rPr>
            </w:pPr>
            <w:r w:rsidRPr="009B0A36">
              <w:rPr>
                <w:rFonts w:ascii="Arial" w:hAnsi="Arial" w:cs="Arial"/>
                <w:b/>
                <w:szCs w:val="21"/>
              </w:rPr>
              <w:t>High</w:t>
            </w:r>
          </w:p>
        </w:tc>
        <w:tc>
          <w:tcPr>
            <w:tcW w:w="756" w:type="dxa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210573" w:rsidRPr="009B0A36" w:rsidRDefault="00210573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</w:tr>
      <w:tr w:rsidR="00210573" w:rsidRPr="00211445" w:rsidTr="00DE1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210573" w:rsidRPr="009B0A36" w:rsidRDefault="00B8591E" w:rsidP="00E346C2">
            <w:pPr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Gender</w:t>
            </w:r>
          </w:p>
        </w:tc>
        <w:tc>
          <w:tcPr>
            <w:tcW w:w="567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1087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756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</w:tr>
      <w:tr w:rsidR="00210573" w:rsidRPr="00211445" w:rsidTr="00DE1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210573" w:rsidRPr="009B0A36" w:rsidRDefault="00B8591E" w:rsidP="00E346C2">
            <w:pPr>
              <w:rPr>
                <w:rFonts w:ascii="Arial" w:hAnsi="Arial" w:cs="Arial"/>
                <w:b w:val="0"/>
                <w:szCs w:val="21"/>
              </w:rPr>
            </w:pPr>
            <w:r w:rsidRPr="009B0A36">
              <w:rPr>
                <w:rFonts w:ascii="Arial" w:hAnsi="Arial" w:cs="Arial"/>
                <w:b w:val="0"/>
                <w:szCs w:val="21"/>
              </w:rPr>
              <w:t>Male</w:t>
            </w:r>
          </w:p>
        </w:tc>
        <w:tc>
          <w:tcPr>
            <w:tcW w:w="567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30</w:t>
            </w:r>
          </w:p>
        </w:tc>
        <w:tc>
          <w:tcPr>
            <w:tcW w:w="709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14</w:t>
            </w:r>
          </w:p>
        </w:tc>
        <w:tc>
          <w:tcPr>
            <w:tcW w:w="1087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16</w:t>
            </w:r>
          </w:p>
        </w:tc>
        <w:tc>
          <w:tcPr>
            <w:tcW w:w="756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</w:tr>
      <w:tr w:rsidR="00210573" w:rsidRPr="00211445" w:rsidTr="00DE1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210573" w:rsidRPr="009B0A36" w:rsidRDefault="00B8591E" w:rsidP="00E346C2">
            <w:pPr>
              <w:rPr>
                <w:rFonts w:ascii="Arial" w:hAnsi="Arial" w:cs="Arial"/>
                <w:b w:val="0"/>
                <w:szCs w:val="21"/>
              </w:rPr>
            </w:pPr>
            <w:r w:rsidRPr="009B0A36">
              <w:rPr>
                <w:rFonts w:ascii="Arial" w:hAnsi="Arial" w:cs="Arial"/>
                <w:b w:val="0"/>
                <w:szCs w:val="21"/>
              </w:rPr>
              <w:t>Female</w:t>
            </w:r>
          </w:p>
        </w:tc>
        <w:tc>
          <w:tcPr>
            <w:tcW w:w="567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18</w:t>
            </w:r>
          </w:p>
        </w:tc>
        <w:tc>
          <w:tcPr>
            <w:tcW w:w="709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1087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14</w:t>
            </w:r>
          </w:p>
        </w:tc>
        <w:tc>
          <w:tcPr>
            <w:tcW w:w="756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0.090</w:t>
            </w:r>
          </w:p>
        </w:tc>
      </w:tr>
      <w:tr w:rsidR="00210573" w:rsidRPr="00211445" w:rsidTr="00DE1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210573" w:rsidRPr="009B0A36" w:rsidRDefault="00B8591E" w:rsidP="00E346C2">
            <w:pPr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Age</w:t>
            </w:r>
          </w:p>
        </w:tc>
        <w:tc>
          <w:tcPr>
            <w:tcW w:w="567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1087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756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</w:tr>
      <w:tr w:rsidR="00210573" w:rsidRPr="00211445" w:rsidTr="00DE1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210573" w:rsidRPr="009B0A36" w:rsidRDefault="00B8591E" w:rsidP="00E346C2">
            <w:pPr>
              <w:rPr>
                <w:rFonts w:ascii="Arial" w:hAnsi="Arial" w:cs="Arial"/>
                <w:b w:val="0"/>
                <w:szCs w:val="21"/>
              </w:rPr>
            </w:pPr>
            <w:r w:rsidRPr="009B0A36">
              <w:rPr>
                <w:rFonts w:ascii="Arial" w:hAnsi="Arial" w:cs="Arial"/>
                <w:b w:val="0"/>
                <w:szCs w:val="21"/>
              </w:rPr>
              <w:t>&lt;60</w:t>
            </w:r>
          </w:p>
        </w:tc>
        <w:tc>
          <w:tcPr>
            <w:tcW w:w="567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26</w:t>
            </w:r>
          </w:p>
        </w:tc>
        <w:tc>
          <w:tcPr>
            <w:tcW w:w="709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9</w:t>
            </w:r>
          </w:p>
        </w:tc>
        <w:tc>
          <w:tcPr>
            <w:tcW w:w="1087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17</w:t>
            </w:r>
          </w:p>
        </w:tc>
        <w:tc>
          <w:tcPr>
            <w:tcW w:w="756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</w:tr>
      <w:tr w:rsidR="00210573" w:rsidRPr="00211445" w:rsidTr="00DE1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210573" w:rsidRPr="009B0A36" w:rsidRDefault="00B8591E" w:rsidP="00E346C2">
            <w:pPr>
              <w:rPr>
                <w:rFonts w:ascii="Arial" w:hAnsi="Arial" w:cs="Arial"/>
                <w:b w:val="0"/>
                <w:szCs w:val="21"/>
              </w:rPr>
            </w:pPr>
            <w:r w:rsidRPr="009B0A36">
              <w:rPr>
                <w:rFonts w:ascii="Arial" w:hAnsi="Arial" w:cs="Arial" w:hint="eastAsia"/>
                <w:b w:val="0"/>
                <w:szCs w:val="21"/>
              </w:rPr>
              <w:t>≥</w:t>
            </w:r>
            <w:r w:rsidRPr="009B0A36">
              <w:rPr>
                <w:rFonts w:ascii="Arial" w:hAnsi="Arial" w:cs="Arial"/>
                <w:b w:val="0"/>
                <w:szCs w:val="21"/>
              </w:rPr>
              <w:t>60</w:t>
            </w:r>
          </w:p>
        </w:tc>
        <w:tc>
          <w:tcPr>
            <w:tcW w:w="567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22</w:t>
            </w:r>
          </w:p>
        </w:tc>
        <w:tc>
          <w:tcPr>
            <w:tcW w:w="709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9</w:t>
            </w:r>
          </w:p>
        </w:tc>
        <w:tc>
          <w:tcPr>
            <w:tcW w:w="1087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13</w:t>
            </w:r>
          </w:p>
        </w:tc>
        <w:tc>
          <w:tcPr>
            <w:tcW w:w="756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0.654</w:t>
            </w:r>
          </w:p>
        </w:tc>
      </w:tr>
      <w:tr w:rsidR="00210573" w:rsidRPr="00211445" w:rsidTr="00DE1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210573" w:rsidRPr="009B0A36" w:rsidRDefault="00B8591E" w:rsidP="00E346C2">
            <w:pPr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Location</w:t>
            </w:r>
          </w:p>
        </w:tc>
        <w:tc>
          <w:tcPr>
            <w:tcW w:w="567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1087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756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</w:tr>
      <w:tr w:rsidR="00210573" w:rsidRPr="00211445" w:rsidTr="00DE1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210573" w:rsidRPr="009B0A36" w:rsidRDefault="00B8591E" w:rsidP="00E346C2">
            <w:pPr>
              <w:rPr>
                <w:rFonts w:ascii="Arial" w:hAnsi="Arial" w:cs="Arial"/>
                <w:b w:val="0"/>
                <w:szCs w:val="21"/>
              </w:rPr>
            </w:pPr>
            <w:r w:rsidRPr="009B0A36">
              <w:rPr>
                <w:rFonts w:ascii="Arial" w:hAnsi="Arial" w:cs="Arial"/>
                <w:b w:val="0"/>
                <w:szCs w:val="21"/>
              </w:rPr>
              <w:t>Antrum</w:t>
            </w:r>
          </w:p>
        </w:tc>
        <w:tc>
          <w:tcPr>
            <w:tcW w:w="567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16</w:t>
            </w:r>
          </w:p>
        </w:tc>
        <w:tc>
          <w:tcPr>
            <w:tcW w:w="709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6</w:t>
            </w:r>
          </w:p>
        </w:tc>
        <w:tc>
          <w:tcPr>
            <w:tcW w:w="1087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10</w:t>
            </w:r>
          </w:p>
        </w:tc>
        <w:tc>
          <w:tcPr>
            <w:tcW w:w="756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</w:tr>
      <w:tr w:rsidR="00210573" w:rsidRPr="00211445" w:rsidTr="00DE1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210573" w:rsidRPr="009B0A36" w:rsidRDefault="00B8591E" w:rsidP="00E346C2">
            <w:pPr>
              <w:rPr>
                <w:rFonts w:ascii="Arial" w:hAnsi="Arial" w:cs="Arial"/>
                <w:b w:val="0"/>
                <w:szCs w:val="21"/>
              </w:rPr>
            </w:pPr>
            <w:r>
              <w:rPr>
                <w:rFonts w:ascii="Arial" w:hAnsi="Arial" w:cs="Arial"/>
                <w:b w:val="0"/>
                <w:szCs w:val="21"/>
              </w:rPr>
              <w:t>C</w:t>
            </w:r>
            <w:r w:rsidRPr="009B0A36">
              <w:rPr>
                <w:rFonts w:ascii="Arial" w:hAnsi="Arial" w:cs="Arial"/>
                <w:b w:val="0"/>
                <w:szCs w:val="21"/>
              </w:rPr>
              <w:t>ardia fundus</w:t>
            </w:r>
          </w:p>
        </w:tc>
        <w:tc>
          <w:tcPr>
            <w:tcW w:w="567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22</w:t>
            </w:r>
          </w:p>
        </w:tc>
        <w:tc>
          <w:tcPr>
            <w:tcW w:w="709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10</w:t>
            </w:r>
          </w:p>
        </w:tc>
        <w:tc>
          <w:tcPr>
            <w:tcW w:w="1087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12</w:t>
            </w:r>
          </w:p>
        </w:tc>
        <w:tc>
          <w:tcPr>
            <w:tcW w:w="756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</w:tr>
      <w:tr w:rsidR="00210573" w:rsidRPr="00211445" w:rsidTr="00DE1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210573" w:rsidRPr="009B0A36" w:rsidRDefault="00B8591E" w:rsidP="00E346C2">
            <w:pPr>
              <w:rPr>
                <w:rFonts w:ascii="Arial" w:hAnsi="Arial" w:cs="Arial"/>
                <w:b w:val="0"/>
                <w:szCs w:val="21"/>
              </w:rPr>
            </w:pPr>
            <w:r w:rsidRPr="009B0A36">
              <w:rPr>
                <w:rFonts w:ascii="Arial" w:hAnsi="Arial" w:cs="Arial"/>
                <w:b w:val="0"/>
                <w:szCs w:val="21"/>
              </w:rPr>
              <w:t>gastric body</w:t>
            </w:r>
          </w:p>
        </w:tc>
        <w:tc>
          <w:tcPr>
            <w:tcW w:w="567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7</w:t>
            </w:r>
          </w:p>
        </w:tc>
        <w:tc>
          <w:tcPr>
            <w:tcW w:w="709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1087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756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</w:tr>
      <w:tr w:rsidR="00210573" w:rsidRPr="00211445" w:rsidTr="00DE1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210573" w:rsidRPr="009B0A36" w:rsidRDefault="00B8591E" w:rsidP="00E346C2">
            <w:pPr>
              <w:rPr>
                <w:rFonts w:ascii="Arial" w:hAnsi="Arial" w:cs="Arial"/>
                <w:b w:val="0"/>
                <w:szCs w:val="21"/>
              </w:rPr>
            </w:pPr>
            <w:r w:rsidRPr="009B0A36">
              <w:rPr>
                <w:rFonts w:ascii="Arial" w:hAnsi="Arial" w:cs="Arial"/>
                <w:b w:val="0"/>
                <w:szCs w:val="21"/>
              </w:rPr>
              <w:t>Full stomach</w:t>
            </w:r>
          </w:p>
        </w:tc>
        <w:tc>
          <w:tcPr>
            <w:tcW w:w="567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0</w:t>
            </w:r>
          </w:p>
        </w:tc>
        <w:tc>
          <w:tcPr>
            <w:tcW w:w="1087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756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0.572</w:t>
            </w:r>
          </w:p>
        </w:tc>
      </w:tr>
      <w:tr w:rsidR="00210573" w:rsidRPr="00211445" w:rsidTr="00DE1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210573" w:rsidRPr="009B0A36" w:rsidRDefault="00B8591E" w:rsidP="00E346C2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Tumo</w:t>
            </w:r>
            <w:r w:rsidRPr="009B0A36">
              <w:rPr>
                <w:rFonts w:ascii="Arial" w:hAnsi="Arial" w:cs="Arial"/>
                <w:szCs w:val="21"/>
              </w:rPr>
              <w:t>r size</w:t>
            </w:r>
          </w:p>
        </w:tc>
        <w:tc>
          <w:tcPr>
            <w:tcW w:w="567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1087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756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</w:tr>
      <w:tr w:rsidR="00210573" w:rsidRPr="00211445" w:rsidTr="00DE1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210573" w:rsidRPr="009B0A36" w:rsidRDefault="00B8591E" w:rsidP="00E346C2">
            <w:pPr>
              <w:rPr>
                <w:rFonts w:ascii="Arial" w:hAnsi="Arial" w:cs="Arial"/>
                <w:b w:val="0"/>
                <w:szCs w:val="21"/>
              </w:rPr>
            </w:pPr>
            <w:r w:rsidRPr="009B0A36">
              <w:rPr>
                <w:rFonts w:ascii="Arial" w:hAnsi="Arial" w:cs="Arial"/>
                <w:b w:val="0"/>
                <w:szCs w:val="21"/>
              </w:rPr>
              <w:t>&lt;5 cm</w:t>
            </w:r>
          </w:p>
        </w:tc>
        <w:tc>
          <w:tcPr>
            <w:tcW w:w="567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29</w:t>
            </w:r>
          </w:p>
        </w:tc>
        <w:tc>
          <w:tcPr>
            <w:tcW w:w="709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11</w:t>
            </w:r>
          </w:p>
        </w:tc>
        <w:tc>
          <w:tcPr>
            <w:tcW w:w="1087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18</w:t>
            </w:r>
          </w:p>
        </w:tc>
        <w:tc>
          <w:tcPr>
            <w:tcW w:w="756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</w:tr>
      <w:tr w:rsidR="00210573" w:rsidRPr="00211445" w:rsidTr="00DE1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210573" w:rsidRPr="009B0A36" w:rsidRDefault="00B8591E" w:rsidP="00E346C2">
            <w:pPr>
              <w:rPr>
                <w:rFonts w:ascii="Arial" w:hAnsi="Arial" w:cs="Arial"/>
                <w:b w:val="0"/>
                <w:szCs w:val="21"/>
              </w:rPr>
            </w:pPr>
            <w:r w:rsidRPr="009B0A36">
              <w:rPr>
                <w:rFonts w:ascii="Arial" w:hAnsi="Arial" w:cs="Arial" w:hint="eastAsia"/>
                <w:b w:val="0"/>
                <w:szCs w:val="21"/>
              </w:rPr>
              <w:t>≥</w:t>
            </w:r>
            <w:r w:rsidRPr="009B0A36">
              <w:rPr>
                <w:rFonts w:ascii="Arial" w:hAnsi="Arial" w:cs="Arial"/>
                <w:b w:val="0"/>
                <w:szCs w:val="21"/>
              </w:rPr>
              <w:t>5 cm</w:t>
            </w:r>
          </w:p>
        </w:tc>
        <w:tc>
          <w:tcPr>
            <w:tcW w:w="567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19</w:t>
            </w:r>
          </w:p>
        </w:tc>
        <w:tc>
          <w:tcPr>
            <w:tcW w:w="709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7</w:t>
            </w:r>
          </w:p>
        </w:tc>
        <w:tc>
          <w:tcPr>
            <w:tcW w:w="1087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12</w:t>
            </w:r>
          </w:p>
        </w:tc>
        <w:tc>
          <w:tcPr>
            <w:tcW w:w="756" w:type="dxa"/>
            <w:shd w:val="clear" w:color="auto" w:fill="FFFFFF" w:themeFill="background1"/>
          </w:tcPr>
          <w:p w:rsidR="00210573" w:rsidRPr="009B0A36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9B0A36">
              <w:rPr>
                <w:rFonts w:ascii="Arial" w:hAnsi="Arial" w:cs="Arial"/>
                <w:szCs w:val="21"/>
              </w:rPr>
              <w:t>0.939</w:t>
            </w:r>
          </w:p>
        </w:tc>
      </w:tr>
      <w:tr w:rsidR="00210573" w:rsidRPr="00211445" w:rsidTr="00DE1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210573" w:rsidRPr="009B0A36" w:rsidRDefault="00B8591E" w:rsidP="00E346C2">
            <w:pPr>
              <w:rPr>
                <w:rFonts w:ascii="Arial" w:hAnsi="Arial" w:cs="Arial"/>
                <w:szCs w:val="21"/>
              </w:rPr>
            </w:pPr>
            <w:bookmarkStart w:id="0" w:name="_GoBack"/>
            <w:r w:rsidRPr="009B0A36">
              <w:rPr>
                <w:rFonts w:ascii="Arial" w:hAnsi="Arial" w:cs="Arial"/>
                <w:szCs w:val="21"/>
              </w:rPr>
              <w:t>Lymph node metastasis</w:t>
            </w:r>
          </w:p>
        </w:tc>
        <w:tc>
          <w:tcPr>
            <w:tcW w:w="567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1087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756" w:type="dxa"/>
            <w:shd w:val="clear" w:color="auto" w:fill="FFFFFF" w:themeFill="background1"/>
          </w:tcPr>
          <w:p w:rsidR="00210573" w:rsidRPr="009B0A36" w:rsidRDefault="00210573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</w:tr>
      <w:bookmarkEnd w:id="0"/>
      <w:tr w:rsidR="00210573" w:rsidRPr="00211445" w:rsidTr="00DE1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210573" w:rsidRPr="00211445" w:rsidRDefault="00B8591E" w:rsidP="00E346C2">
            <w:pPr>
              <w:rPr>
                <w:rFonts w:ascii="Arial" w:hAnsi="Arial" w:cs="Arial"/>
                <w:b w:val="0"/>
                <w:szCs w:val="21"/>
              </w:rPr>
            </w:pPr>
            <w:r w:rsidRPr="00211445">
              <w:rPr>
                <w:rFonts w:ascii="Arial" w:hAnsi="Arial" w:cs="Arial"/>
                <w:b w:val="0"/>
                <w:szCs w:val="21"/>
              </w:rPr>
              <w:t>Negative</w:t>
            </w:r>
          </w:p>
        </w:tc>
        <w:tc>
          <w:tcPr>
            <w:tcW w:w="567" w:type="dxa"/>
            <w:shd w:val="clear" w:color="auto" w:fill="FFFFFF" w:themeFill="background1"/>
          </w:tcPr>
          <w:p w:rsidR="00210573" w:rsidRPr="00211445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211445">
              <w:rPr>
                <w:rFonts w:ascii="Arial" w:hAnsi="Arial" w:cs="Arial"/>
                <w:szCs w:val="21"/>
              </w:rPr>
              <w:t>20</w:t>
            </w:r>
          </w:p>
        </w:tc>
        <w:tc>
          <w:tcPr>
            <w:tcW w:w="709" w:type="dxa"/>
            <w:shd w:val="clear" w:color="auto" w:fill="FFFFFF" w:themeFill="background1"/>
          </w:tcPr>
          <w:p w:rsidR="00210573" w:rsidRPr="00211445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8</w:t>
            </w:r>
          </w:p>
        </w:tc>
        <w:tc>
          <w:tcPr>
            <w:tcW w:w="1087" w:type="dxa"/>
            <w:shd w:val="clear" w:color="auto" w:fill="FFFFFF" w:themeFill="background1"/>
          </w:tcPr>
          <w:p w:rsidR="00210573" w:rsidRPr="00211445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12</w:t>
            </w:r>
          </w:p>
        </w:tc>
        <w:tc>
          <w:tcPr>
            <w:tcW w:w="756" w:type="dxa"/>
            <w:shd w:val="clear" w:color="auto" w:fill="FFFFFF" w:themeFill="background1"/>
          </w:tcPr>
          <w:p w:rsidR="00210573" w:rsidRPr="00211445" w:rsidRDefault="00210573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</w:tr>
      <w:tr w:rsidR="00210573" w:rsidRPr="00211445" w:rsidTr="00DE1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210573" w:rsidRPr="00211445" w:rsidRDefault="00B8591E" w:rsidP="00E346C2">
            <w:pPr>
              <w:rPr>
                <w:rFonts w:ascii="Arial" w:hAnsi="Arial" w:cs="Arial"/>
                <w:b w:val="0"/>
                <w:szCs w:val="21"/>
              </w:rPr>
            </w:pPr>
            <w:r w:rsidRPr="00211445">
              <w:rPr>
                <w:rFonts w:ascii="Arial" w:hAnsi="Arial" w:cs="Arial"/>
                <w:b w:val="0"/>
                <w:szCs w:val="21"/>
              </w:rPr>
              <w:t>Positive</w:t>
            </w:r>
          </w:p>
        </w:tc>
        <w:tc>
          <w:tcPr>
            <w:tcW w:w="567" w:type="dxa"/>
            <w:shd w:val="clear" w:color="auto" w:fill="FFFFFF" w:themeFill="background1"/>
          </w:tcPr>
          <w:p w:rsidR="00210573" w:rsidRPr="00211445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211445">
              <w:rPr>
                <w:rFonts w:ascii="Arial" w:hAnsi="Arial" w:cs="Arial"/>
                <w:szCs w:val="21"/>
              </w:rPr>
              <w:t>28</w:t>
            </w:r>
          </w:p>
        </w:tc>
        <w:tc>
          <w:tcPr>
            <w:tcW w:w="709" w:type="dxa"/>
            <w:shd w:val="clear" w:color="auto" w:fill="FFFFFF" w:themeFill="background1"/>
          </w:tcPr>
          <w:p w:rsidR="00210573" w:rsidRPr="00211445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10</w:t>
            </w:r>
          </w:p>
        </w:tc>
        <w:tc>
          <w:tcPr>
            <w:tcW w:w="1087" w:type="dxa"/>
            <w:shd w:val="clear" w:color="auto" w:fill="FFFFFF" w:themeFill="background1"/>
          </w:tcPr>
          <w:p w:rsidR="00210573" w:rsidRPr="00211445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18</w:t>
            </w:r>
          </w:p>
        </w:tc>
        <w:tc>
          <w:tcPr>
            <w:tcW w:w="756" w:type="dxa"/>
            <w:shd w:val="clear" w:color="auto" w:fill="FFFFFF" w:themeFill="background1"/>
          </w:tcPr>
          <w:p w:rsidR="00210573" w:rsidRPr="00211445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0.762</w:t>
            </w:r>
          </w:p>
        </w:tc>
      </w:tr>
      <w:tr w:rsidR="00210573" w:rsidRPr="00211445" w:rsidTr="00DE1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210573" w:rsidRPr="00211445" w:rsidRDefault="00B8591E" w:rsidP="00E346C2">
            <w:pPr>
              <w:rPr>
                <w:rFonts w:ascii="Arial" w:hAnsi="Arial" w:cs="Arial"/>
                <w:szCs w:val="21"/>
              </w:rPr>
            </w:pPr>
            <w:r w:rsidRPr="00211445">
              <w:rPr>
                <w:rFonts w:ascii="Arial" w:hAnsi="Arial" w:cs="Arial"/>
                <w:szCs w:val="21"/>
              </w:rPr>
              <w:t>Metastasis</w:t>
            </w:r>
          </w:p>
        </w:tc>
        <w:tc>
          <w:tcPr>
            <w:tcW w:w="567" w:type="dxa"/>
            <w:shd w:val="clear" w:color="auto" w:fill="FFFFFF" w:themeFill="background1"/>
          </w:tcPr>
          <w:p w:rsidR="00210573" w:rsidRPr="00211445" w:rsidRDefault="00210573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10573" w:rsidRPr="00211445" w:rsidRDefault="00210573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1087" w:type="dxa"/>
            <w:shd w:val="clear" w:color="auto" w:fill="FFFFFF" w:themeFill="background1"/>
          </w:tcPr>
          <w:p w:rsidR="00210573" w:rsidRPr="00211445" w:rsidRDefault="00210573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756" w:type="dxa"/>
            <w:shd w:val="clear" w:color="auto" w:fill="FFFFFF" w:themeFill="background1"/>
          </w:tcPr>
          <w:p w:rsidR="00210573" w:rsidRPr="00211445" w:rsidRDefault="00210573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</w:tr>
      <w:tr w:rsidR="00210573" w:rsidRPr="00211445" w:rsidTr="00DE1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210573" w:rsidRPr="00211445" w:rsidRDefault="00B8591E" w:rsidP="00E346C2">
            <w:pPr>
              <w:rPr>
                <w:rFonts w:ascii="Arial" w:hAnsi="Arial" w:cs="Arial"/>
                <w:b w:val="0"/>
                <w:szCs w:val="21"/>
              </w:rPr>
            </w:pPr>
            <w:r w:rsidRPr="00211445">
              <w:rPr>
                <w:rFonts w:ascii="Arial" w:hAnsi="Arial" w:cs="Arial"/>
                <w:b w:val="0"/>
                <w:szCs w:val="21"/>
              </w:rPr>
              <w:t>Negative</w:t>
            </w:r>
          </w:p>
        </w:tc>
        <w:tc>
          <w:tcPr>
            <w:tcW w:w="567" w:type="dxa"/>
            <w:shd w:val="clear" w:color="auto" w:fill="FFFFFF" w:themeFill="background1"/>
          </w:tcPr>
          <w:p w:rsidR="00210573" w:rsidRPr="00211445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211445">
              <w:rPr>
                <w:rFonts w:ascii="Arial" w:hAnsi="Arial" w:cs="Arial"/>
                <w:szCs w:val="21"/>
              </w:rPr>
              <w:t>44</w:t>
            </w:r>
          </w:p>
        </w:tc>
        <w:tc>
          <w:tcPr>
            <w:tcW w:w="709" w:type="dxa"/>
            <w:shd w:val="clear" w:color="auto" w:fill="FFFFFF" w:themeFill="background1"/>
          </w:tcPr>
          <w:p w:rsidR="00210573" w:rsidRPr="00211445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18</w:t>
            </w:r>
          </w:p>
        </w:tc>
        <w:tc>
          <w:tcPr>
            <w:tcW w:w="1087" w:type="dxa"/>
            <w:shd w:val="clear" w:color="auto" w:fill="FFFFFF" w:themeFill="background1"/>
          </w:tcPr>
          <w:p w:rsidR="00210573" w:rsidRPr="00211445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26</w:t>
            </w:r>
          </w:p>
        </w:tc>
        <w:tc>
          <w:tcPr>
            <w:tcW w:w="756" w:type="dxa"/>
            <w:shd w:val="clear" w:color="auto" w:fill="FFFFFF" w:themeFill="background1"/>
          </w:tcPr>
          <w:p w:rsidR="00210573" w:rsidRPr="00211445" w:rsidRDefault="00210573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</w:tr>
      <w:tr w:rsidR="00210573" w:rsidRPr="00211445" w:rsidTr="00DE1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210573" w:rsidRPr="00211445" w:rsidRDefault="00B8591E" w:rsidP="00E346C2">
            <w:pPr>
              <w:rPr>
                <w:rFonts w:ascii="Arial" w:hAnsi="Arial" w:cs="Arial"/>
                <w:b w:val="0"/>
                <w:szCs w:val="21"/>
              </w:rPr>
            </w:pPr>
            <w:r w:rsidRPr="00211445">
              <w:rPr>
                <w:rFonts w:ascii="Arial" w:hAnsi="Arial" w:cs="Arial"/>
                <w:b w:val="0"/>
                <w:szCs w:val="21"/>
              </w:rPr>
              <w:t>Positive</w:t>
            </w:r>
          </w:p>
        </w:tc>
        <w:tc>
          <w:tcPr>
            <w:tcW w:w="567" w:type="dxa"/>
            <w:shd w:val="clear" w:color="auto" w:fill="FFFFFF" w:themeFill="background1"/>
          </w:tcPr>
          <w:p w:rsidR="00210573" w:rsidRPr="00211445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211445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210573" w:rsidRPr="00211445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</w:t>
            </w:r>
          </w:p>
        </w:tc>
        <w:tc>
          <w:tcPr>
            <w:tcW w:w="1087" w:type="dxa"/>
            <w:shd w:val="clear" w:color="auto" w:fill="FFFFFF" w:themeFill="background1"/>
          </w:tcPr>
          <w:p w:rsidR="00210573" w:rsidRPr="00211445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756" w:type="dxa"/>
            <w:shd w:val="clear" w:color="auto" w:fill="FFFFFF" w:themeFill="background1"/>
          </w:tcPr>
          <w:p w:rsidR="00210573" w:rsidRPr="00211445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0.282</w:t>
            </w:r>
          </w:p>
        </w:tc>
      </w:tr>
      <w:tr w:rsidR="00210573" w:rsidRPr="00211445" w:rsidTr="00DE1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shd w:val="clear" w:color="auto" w:fill="FFFFFF" w:themeFill="background1"/>
          </w:tcPr>
          <w:p w:rsidR="00210573" w:rsidRPr="00211445" w:rsidRDefault="00B8591E" w:rsidP="00E346C2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Vessel </w:t>
            </w:r>
            <w:r w:rsidRPr="00211445">
              <w:rPr>
                <w:rFonts w:ascii="Arial" w:hAnsi="Arial" w:cs="Arial"/>
                <w:szCs w:val="21"/>
              </w:rPr>
              <w:t>carcinoma embolus</w:t>
            </w:r>
          </w:p>
        </w:tc>
        <w:tc>
          <w:tcPr>
            <w:tcW w:w="709" w:type="dxa"/>
            <w:shd w:val="clear" w:color="auto" w:fill="FFFFFF" w:themeFill="background1"/>
          </w:tcPr>
          <w:p w:rsidR="00210573" w:rsidRPr="00211445" w:rsidRDefault="00210573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1087" w:type="dxa"/>
            <w:shd w:val="clear" w:color="auto" w:fill="FFFFFF" w:themeFill="background1"/>
          </w:tcPr>
          <w:p w:rsidR="00210573" w:rsidRPr="00211445" w:rsidRDefault="00210573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756" w:type="dxa"/>
            <w:shd w:val="clear" w:color="auto" w:fill="FFFFFF" w:themeFill="background1"/>
          </w:tcPr>
          <w:p w:rsidR="00210573" w:rsidRPr="00211445" w:rsidRDefault="00210573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</w:tr>
      <w:tr w:rsidR="00210573" w:rsidRPr="00211445" w:rsidTr="00DE1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210573" w:rsidRPr="00211445" w:rsidRDefault="00B8591E" w:rsidP="00E346C2">
            <w:pPr>
              <w:rPr>
                <w:rFonts w:ascii="Arial" w:hAnsi="Arial" w:cs="Arial"/>
                <w:b w:val="0"/>
                <w:szCs w:val="21"/>
              </w:rPr>
            </w:pPr>
            <w:r w:rsidRPr="00211445">
              <w:rPr>
                <w:rFonts w:ascii="Arial" w:hAnsi="Arial" w:cs="Arial"/>
                <w:b w:val="0"/>
                <w:szCs w:val="21"/>
              </w:rPr>
              <w:t>Negative</w:t>
            </w:r>
          </w:p>
        </w:tc>
        <w:tc>
          <w:tcPr>
            <w:tcW w:w="567" w:type="dxa"/>
            <w:shd w:val="clear" w:color="auto" w:fill="FFFFFF" w:themeFill="background1"/>
          </w:tcPr>
          <w:p w:rsidR="00210573" w:rsidRPr="00211445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211445">
              <w:rPr>
                <w:rFonts w:ascii="Arial" w:hAnsi="Arial" w:cs="Arial"/>
                <w:szCs w:val="21"/>
              </w:rPr>
              <w:t>44</w:t>
            </w:r>
          </w:p>
        </w:tc>
        <w:tc>
          <w:tcPr>
            <w:tcW w:w="709" w:type="dxa"/>
            <w:shd w:val="clear" w:color="auto" w:fill="FFFFFF" w:themeFill="background1"/>
          </w:tcPr>
          <w:p w:rsidR="00210573" w:rsidRPr="00211445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17</w:t>
            </w:r>
          </w:p>
        </w:tc>
        <w:tc>
          <w:tcPr>
            <w:tcW w:w="1087" w:type="dxa"/>
            <w:shd w:val="clear" w:color="auto" w:fill="FFFFFF" w:themeFill="background1"/>
          </w:tcPr>
          <w:p w:rsidR="00210573" w:rsidRPr="00211445" w:rsidRDefault="00B8591E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27</w:t>
            </w:r>
          </w:p>
        </w:tc>
        <w:tc>
          <w:tcPr>
            <w:tcW w:w="756" w:type="dxa"/>
            <w:shd w:val="clear" w:color="auto" w:fill="FFFFFF" w:themeFill="background1"/>
          </w:tcPr>
          <w:p w:rsidR="00210573" w:rsidRPr="00211445" w:rsidRDefault="00210573" w:rsidP="00E34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</w:tr>
      <w:tr w:rsidR="00210573" w:rsidRPr="00211445" w:rsidTr="00DE1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210573" w:rsidRPr="00211445" w:rsidRDefault="00B8591E" w:rsidP="00E346C2">
            <w:pPr>
              <w:rPr>
                <w:rFonts w:ascii="Arial" w:hAnsi="Arial" w:cs="Arial"/>
                <w:b w:val="0"/>
                <w:szCs w:val="21"/>
              </w:rPr>
            </w:pPr>
            <w:r w:rsidRPr="00211445">
              <w:rPr>
                <w:rFonts w:ascii="Arial" w:hAnsi="Arial" w:cs="Arial"/>
                <w:b w:val="0"/>
                <w:szCs w:val="21"/>
              </w:rPr>
              <w:t>Positive</w:t>
            </w:r>
          </w:p>
        </w:tc>
        <w:tc>
          <w:tcPr>
            <w:tcW w:w="567" w:type="dxa"/>
            <w:shd w:val="clear" w:color="auto" w:fill="FFFFFF" w:themeFill="background1"/>
          </w:tcPr>
          <w:p w:rsidR="00210573" w:rsidRPr="00211445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210573" w:rsidRPr="00211445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1087" w:type="dxa"/>
            <w:shd w:val="clear" w:color="auto" w:fill="FFFFFF" w:themeFill="background1"/>
          </w:tcPr>
          <w:p w:rsidR="00210573" w:rsidRPr="00211445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756" w:type="dxa"/>
            <w:shd w:val="clear" w:color="auto" w:fill="FFFFFF" w:themeFill="background1"/>
          </w:tcPr>
          <w:p w:rsidR="00210573" w:rsidRPr="00211445" w:rsidRDefault="00B8591E" w:rsidP="00E34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0.516</w:t>
            </w:r>
          </w:p>
        </w:tc>
      </w:tr>
    </w:tbl>
    <w:p w:rsidR="00210573" w:rsidRPr="00211445" w:rsidRDefault="00210573" w:rsidP="00210573">
      <w:pPr>
        <w:rPr>
          <w:rFonts w:ascii="Arial" w:hAnsi="Arial" w:cs="Arial"/>
          <w:szCs w:val="21"/>
        </w:rPr>
      </w:pPr>
    </w:p>
    <w:p w:rsidR="007375A1" w:rsidRDefault="007375A1"/>
    <w:sectPr w:rsidR="007375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775" w:rsidRDefault="00AD6775" w:rsidP="00210573">
      <w:r>
        <w:separator/>
      </w:r>
    </w:p>
  </w:endnote>
  <w:endnote w:type="continuationSeparator" w:id="0">
    <w:p w:rsidR="00AD6775" w:rsidRDefault="00AD6775" w:rsidP="00210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775" w:rsidRDefault="00AD6775" w:rsidP="00210573">
      <w:r>
        <w:separator/>
      </w:r>
    </w:p>
  </w:footnote>
  <w:footnote w:type="continuationSeparator" w:id="0">
    <w:p w:rsidR="00AD6775" w:rsidRDefault="00AD6775" w:rsidP="002105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C48"/>
    <w:rsid w:val="00146C48"/>
    <w:rsid w:val="00210573"/>
    <w:rsid w:val="002C608D"/>
    <w:rsid w:val="00355E91"/>
    <w:rsid w:val="003E0142"/>
    <w:rsid w:val="00510009"/>
    <w:rsid w:val="0060195A"/>
    <w:rsid w:val="006B3E9F"/>
    <w:rsid w:val="007375A1"/>
    <w:rsid w:val="0088365B"/>
    <w:rsid w:val="008D6D2E"/>
    <w:rsid w:val="009634D7"/>
    <w:rsid w:val="009903EE"/>
    <w:rsid w:val="00AD6775"/>
    <w:rsid w:val="00B8591E"/>
    <w:rsid w:val="00BA2EED"/>
    <w:rsid w:val="00CB233E"/>
    <w:rsid w:val="00D042BA"/>
    <w:rsid w:val="00DE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3AF819-6F5A-45DE-A9C0-D3F8188D4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5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5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05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05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0573"/>
    <w:rPr>
      <w:sz w:val="18"/>
      <w:szCs w:val="18"/>
    </w:rPr>
  </w:style>
  <w:style w:type="table" w:styleId="6">
    <w:name w:val="List Table 6 Colorful"/>
    <w:basedOn w:val="a1"/>
    <w:uiPriority w:val="51"/>
    <w:rsid w:val="0021057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poplar</dc:creator>
  <cp:keywords/>
  <dc:description/>
  <cp:lastModifiedBy>poplar yang</cp:lastModifiedBy>
  <cp:revision>10</cp:revision>
  <dcterms:created xsi:type="dcterms:W3CDTF">2020-05-18T07:03:00Z</dcterms:created>
  <dcterms:modified xsi:type="dcterms:W3CDTF">2021-11-17T01:28:00Z</dcterms:modified>
</cp:coreProperties>
</file>