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7818F9" w14:textId="4DC658A9" w:rsidR="00DF1A68" w:rsidRPr="002421F1" w:rsidRDefault="00252989" w:rsidP="00252989">
      <w:pPr>
        <w:jc w:val="center"/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  <w:r w:rsidRPr="002421F1">
        <w:rPr>
          <w:rFonts w:ascii="Times New Roman" w:hAnsi="Times New Roman" w:cs="Times New Roman"/>
          <w:b/>
          <w:bCs/>
          <w:lang w:val="en-US"/>
        </w:rPr>
        <w:t>Additional file 4</w:t>
      </w:r>
    </w:p>
    <w:p w14:paraId="0331EEE0" w14:textId="3410B184" w:rsidR="00252989" w:rsidRPr="002421F1" w:rsidRDefault="008C2670" w:rsidP="0025298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421F1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7F76EC51" wp14:editId="63DE0387">
            <wp:extent cx="4023360" cy="6111028"/>
            <wp:effectExtent l="0" t="0" r="0" b="4445"/>
            <wp:docPr id="752354325" name="Imagem 1" descr="Uma imagem com texto, captura de ecrã, diagrama, Parale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354325" name="Imagem 1" descr="Uma imagem com texto, captura de ecrã, diagrama, Paralelo&#10;&#10;Descrição gerada automaticament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47" t="10265" r="15475" b="8881"/>
                    <a:stretch/>
                  </pic:blipFill>
                  <pic:spPr bwMode="auto">
                    <a:xfrm>
                      <a:off x="0" y="0"/>
                      <a:ext cx="4024961" cy="6113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D70B78" w14:textId="28D0E333" w:rsidR="00252989" w:rsidRPr="002421F1" w:rsidRDefault="00252989" w:rsidP="00252989">
      <w:pPr>
        <w:jc w:val="both"/>
        <w:rPr>
          <w:rFonts w:ascii="Times New Roman" w:hAnsi="Times New Roman" w:cs="Times New Roman"/>
          <w:lang w:val="en-US"/>
        </w:rPr>
      </w:pPr>
      <w:r w:rsidRPr="002421F1">
        <w:rPr>
          <w:rFonts w:ascii="Times New Roman" w:hAnsi="Times New Roman" w:cs="Times New Roman"/>
          <w:b/>
          <w:bCs/>
          <w:lang w:val="en-US"/>
        </w:rPr>
        <w:t>Additional file 4.</w:t>
      </w:r>
      <w:r w:rsidRPr="002421F1">
        <w:rPr>
          <w:rFonts w:ascii="Times New Roman" w:hAnsi="Times New Roman" w:cs="Times New Roman"/>
          <w:lang w:val="en-US"/>
        </w:rPr>
        <w:t xml:space="preserve"> Heatmap of the effect size (ES) values of statistically significant variations during the experimental time-courses in both MDA-MB-231 (S) and MDA-MB-231/R (R) cells. Metabolic variations are colored from blue to red representing an increasing ES scale from negative to positive values, respectively. Abbreviations: cdp., compounds; NAA, </w:t>
      </w:r>
      <w:r w:rsidRPr="002421F1">
        <w:rPr>
          <w:rFonts w:ascii="Times New Roman" w:hAnsi="Times New Roman" w:cs="Times New Roman"/>
          <w:i/>
          <w:iCs/>
          <w:lang w:val="en-US"/>
        </w:rPr>
        <w:t>N</w:t>
      </w:r>
      <w:r w:rsidRPr="002421F1">
        <w:rPr>
          <w:rFonts w:ascii="Times New Roman" w:hAnsi="Times New Roman" w:cs="Times New Roman"/>
          <w:lang w:val="en-US"/>
        </w:rPr>
        <w:t>-acetylaspartate; other abbreviations as defined in Additional file 1. † Tentative assignment. * p-value &lt; 0.05; ** p-value &lt; 0.01; *** p-value &lt; 0.001; **** p-value &lt; 0.0001 for the comparison R vs. S cells in each time-point.</w:t>
      </w:r>
    </w:p>
    <w:sectPr w:rsidR="00252989" w:rsidRPr="002421F1" w:rsidSect="002421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9F0AF3" w14:textId="77777777" w:rsidR="00571046" w:rsidRDefault="00571046" w:rsidP="00F03DC9">
      <w:pPr>
        <w:spacing w:after="0" w:line="240" w:lineRule="auto"/>
      </w:pPr>
      <w:r>
        <w:separator/>
      </w:r>
    </w:p>
  </w:endnote>
  <w:endnote w:type="continuationSeparator" w:id="0">
    <w:p w14:paraId="1D5292EF" w14:textId="77777777" w:rsidR="00571046" w:rsidRDefault="00571046" w:rsidP="00F03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9A489" w14:textId="77777777" w:rsidR="00F03DC9" w:rsidRDefault="00F03DC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98091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5C9B065" w14:textId="7B9AAA9F" w:rsidR="00F03DC9" w:rsidRPr="00F03DC9" w:rsidRDefault="00F03DC9">
        <w:pPr>
          <w:pStyle w:val="Footer"/>
          <w:jc w:val="right"/>
          <w:rPr>
            <w:rFonts w:ascii="Times New Roman" w:hAnsi="Times New Roman" w:cs="Times New Roman"/>
          </w:rPr>
        </w:pPr>
        <w:r w:rsidRPr="00F03DC9">
          <w:rPr>
            <w:rFonts w:ascii="Times New Roman" w:hAnsi="Times New Roman" w:cs="Times New Roman"/>
          </w:rPr>
          <w:fldChar w:fldCharType="begin"/>
        </w:r>
        <w:r w:rsidRPr="00F03DC9">
          <w:rPr>
            <w:rFonts w:ascii="Times New Roman" w:hAnsi="Times New Roman" w:cs="Times New Roman"/>
          </w:rPr>
          <w:instrText>PAGE   \* MERGEFORMAT</w:instrText>
        </w:r>
        <w:r w:rsidRPr="00F03DC9">
          <w:rPr>
            <w:rFonts w:ascii="Times New Roman" w:hAnsi="Times New Roman" w:cs="Times New Roman"/>
          </w:rPr>
          <w:fldChar w:fldCharType="separate"/>
        </w:r>
        <w:r w:rsidRPr="00F03DC9">
          <w:rPr>
            <w:rFonts w:ascii="Times New Roman" w:hAnsi="Times New Roman" w:cs="Times New Roman"/>
          </w:rPr>
          <w:t>2</w:t>
        </w:r>
        <w:r w:rsidRPr="00F03DC9">
          <w:rPr>
            <w:rFonts w:ascii="Times New Roman" w:hAnsi="Times New Roman" w:cs="Times New Roman"/>
          </w:rPr>
          <w:fldChar w:fldCharType="end"/>
        </w:r>
      </w:p>
    </w:sdtContent>
  </w:sdt>
  <w:p w14:paraId="1DFA79C2" w14:textId="77777777" w:rsidR="00F03DC9" w:rsidRPr="00F03DC9" w:rsidRDefault="00F03DC9">
    <w:pPr>
      <w:pStyle w:val="Footer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74737" w14:textId="77777777" w:rsidR="00F03DC9" w:rsidRDefault="00F03D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FF1DC3" w14:textId="77777777" w:rsidR="00571046" w:rsidRDefault="00571046" w:rsidP="00F03DC9">
      <w:pPr>
        <w:spacing w:after="0" w:line="240" w:lineRule="auto"/>
      </w:pPr>
      <w:r>
        <w:separator/>
      </w:r>
    </w:p>
  </w:footnote>
  <w:footnote w:type="continuationSeparator" w:id="0">
    <w:p w14:paraId="3ABFEFAD" w14:textId="77777777" w:rsidR="00571046" w:rsidRDefault="00571046" w:rsidP="00F03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276A34" w14:textId="77777777" w:rsidR="00F03DC9" w:rsidRDefault="00F03DC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D9834B" w14:textId="77777777" w:rsidR="00F03DC9" w:rsidRDefault="00F03DC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BDB6C" w14:textId="77777777" w:rsidR="00F03DC9" w:rsidRDefault="00F03D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989"/>
    <w:rsid w:val="002421F1"/>
    <w:rsid w:val="00252989"/>
    <w:rsid w:val="003971D0"/>
    <w:rsid w:val="005617CB"/>
    <w:rsid w:val="00571046"/>
    <w:rsid w:val="008C2670"/>
    <w:rsid w:val="00B830B8"/>
    <w:rsid w:val="00C01F05"/>
    <w:rsid w:val="00DF1A68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AB0A6"/>
  <w15:chartTrackingRefBased/>
  <w15:docId w15:val="{2E45A462-E76F-4451-943B-851704A0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D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DC9"/>
  </w:style>
  <w:style w:type="paragraph" w:styleId="Footer">
    <w:name w:val="footer"/>
    <w:basedOn w:val="Normal"/>
    <w:link w:val="FooterChar"/>
    <w:uiPriority w:val="99"/>
    <w:unhideWhenUsed/>
    <w:rsid w:val="00F03D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Carneiro</dc:creator>
  <cp:keywords/>
  <dc:description/>
  <cp:lastModifiedBy>Revathi Thangaraj</cp:lastModifiedBy>
  <cp:revision>5</cp:revision>
  <dcterms:created xsi:type="dcterms:W3CDTF">2023-07-25T19:17:00Z</dcterms:created>
  <dcterms:modified xsi:type="dcterms:W3CDTF">2023-11-08T05:14:00Z</dcterms:modified>
</cp:coreProperties>
</file>