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8E7" w:rsidRPr="005B0AFB" w:rsidRDefault="003158E7" w:rsidP="005B0AFB">
      <w:pPr>
        <w:spacing w:after="200" w:line="276" w:lineRule="auto"/>
        <w:jc w:val="both"/>
        <w:rPr>
          <w:b/>
          <w:bCs/>
          <w:sz w:val="28"/>
          <w:szCs w:val="28"/>
        </w:rPr>
      </w:pPr>
      <w:r w:rsidRPr="005B0AFB">
        <w:rPr>
          <w:b/>
          <w:bCs/>
          <w:sz w:val="28"/>
          <w:szCs w:val="28"/>
        </w:rPr>
        <w:t xml:space="preserve">Supplementary Table </w:t>
      </w:r>
      <w:r w:rsidR="005B0AFB" w:rsidRPr="005B0AFB">
        <w:rPr>
          <w:b/>
          <w:bCs/>
          <w:sz w:val="28"/>
          <w:szCs w:val="28"/>
        </w:rPr>
        <w:t>2</w:t>
      </w:r>
      <w:r w:rsidRPr="005B0AFB">
        <w:rPr>
          <w:b/>
          <w:bCs/>
          <w:sz w:val="28"/>
          <w:szCs w:val="28"/>
        </w:rPr>
        <w:t xml:space="preserve">. </w:t>
      </w:r>
      <w:r w:rsidR="005B0AFB" w:rsidRPr="005B0AFB">
        <w:rPr>
          <w:b/>
          <w:bCs/>
          <w:sz w:val="28"/>
          <w:szCs w:val="28"/>
        </w:rPr>
        <w:t>List of Antibodies used</w:t>
      </w:r>
    </w:p>
    <w:tbl>
      <w:tblPr>
        <w:tblStyle w:val="TableGrid"/>
        <w:tblW w:w="95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1040"/>
        <w:gridCol w:w="1539"/>
        <w:gridCol w:w="2961"/>
        <w:gridCol w:w="2692"/>
      </w:tblGrid>
      <w:tr w:rsidR="00EB66A0" w:rsidRPr="00F84F80" w:rsidTr="00EB66A0">
        <w:trPr>
          <w:trHeight w:val="891"/>
        </w:trPr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6A0" w:rsidRPr="00F84F80" w:rsidRDefault="00EB66A0" w:rsidP="005B0AFB">
            <w:pPr>
              <w:spacing w:after="200" w:line="276" w:lineRule="auto"/>
              <w:jc w:val="center"/>
              <w:rPr>
                <w:b/>
                <w:bCs/>
              </w:rPr>
            </w:pPr>
            <w:r w:rsidRPr="00F84F80">
              <w:rPr>
                <w:b/>
                <w:bCs/>
              </w:rPr>
              <w:t>Target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6A0" w:rsidRPr="00F84F80" w:rsidRDefault="00EB66A0" w:rsidP="005B0AFB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Clone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6A0" w:rsidRPr="00F84F80" w:rsidRDefault="00EB66A0" w:rsidP="005B0AFB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Cat#</w:t>
            </w:r>
          </w:p>
        </w:tc>
        <w:tc>
          <w:tcPr>
            <w:tcW w:w="2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6A0" w:rsidRPr="00F84F80" w:rsidRDefault="00EB66A0" w:rsidP="000D3F50">
            <w:pPr>
              <w:spacing w:after="200" w:line="27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Company, country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6A0" w:rsidRDefault="00EB66A0" w:rsidP="00EB66A0">
            <w:pPr>
              <w:spacing w:after="200" w:line="27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Application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vAlign w:val="center"/>
          </w:tcPr>
          <w:p w:rsidR="00EB66A0" w:rsidRPr="00F84F80" w:rsidRDefault="00EB66A0" w:rsidP="005B0AFB">
            <w:pPr>
              <w:spacing w:line="276" w:lineRule="auto"/>
              <w:jc w:val="center"/>
            </w:pPr>
            <w:r>
              <w:t>SKP2</w:t>
            </w:r>
          </w:p>
        </w:tc>
        <w:tc>
          <w:tcPr>
            <w:tcW w:w="1040" w:type="dxa"/>
            <w:vAlign w:val="center"/>
          </w:tcPr>
          <w:p w:rsidR="00EB66A0" w:rsidRPr="00756627" w:rsidRDefault="00EB66A0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B0AFB">
              <w:rPr>
                <w:sz w:val="22"/>
                <w:szCs w:val="22"/>
              </w:rPr>
              <w:t>D3G5</w:t>
            </w:r>
          </w:p>
        </w:tc>
        <w:tc>
          <w:tcPr>
            <w:tcW w:w="1539" w:type="dxa"/>
            <w:vAlign w:val="center"/>
          </w:tcPr>
          <w:p w:rsidR="00EB66A0" w:rsidRPr="00F84F80" w:rsidRDefault="00EB66A0" w:rsidP="005B0AF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B0AFB">
              <w:t>2652</w:t>
            </w:r>
          </w:p>
        </w:tc>
        <w:tc>
          <w:tcPr>
            <w:tcW w:w="2961" w:type="dxa"/>
            <w:vAlign w:val="center"/>
          </w:tcPr>
          <w:p w:rsidR="00EB66A0" w:rsidRDefault="00EB66A0" w:rsidP="00EB66A0">
            <w:pPr>
              <w:jc w:val="center"/>
            </w:pPr>
            <w:r>
              <w:rPr>
                <w:vertAlign w:val="superscript"/>
              </w:rPr>
              <w:t>1</w:t>
            </w:r>
            <w:r w:rsidRPr="005B30D0">
              <w:t>CST</w:t>
            </w:r>
            <w:bookmarkStart w:id="0" w:name="_GoBack"/>
            <w:bookmarkEnd w:id="0"/>
          </w:p>
        </w:tc>
        <w:tc>
          <w:tcPr>
            <w:tcW w:w="2692" w:type="dxa"/>
            <w:vAlign w:val="center"/>
          </w:tcPr>
          <w:p w:rsidR="00EB66A0" w:rsidRPr="005B30D0" w:rsidRDefault="00EB66A0" w:rsidP="00EB66A0">
            <w:pPr>
              <w:jc w:val="center"/>
            </w:pPr>
            <w:r>
              <w:t>WB, IF, IHC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vAlign w:val="center"/>
          </w:tcPr>
          <w:p w:rsidR="00EB66A0" w:rsidRPr="00F84F80" w:rsidRDefault="00EB66A0" w:rsidP="005B0AFB">
            <w:pPr>
              <w:spacing w:line="276" w:lineRule="auto"/>
              <w:jc w:val="center"/>
            </w:pPr>
            <w:r>
              <w:t>p27</w:t>
            </w:r>
          </w:p>
        </w:tc>
        <w:tc>
          <w:tcPr>
            <w:tcW w:w="1040" w:type="dxa"/>
            <w:vAlign w:val="center"/>
          </w:tcPr>
          <w:p w:rsidR="00EB66A0" w:rsidRPr="00756627" w:rsidRDefault="00EB66A0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B0AFB">
              <w:rPr>
                <w:sz w:val="22"/>
                <w:szCs w:val="22"/>
              </w:rPr>
              <w:t>D69C12</w:t>
            </w:r>
          </w:p>
        </w:tc>
        <w:tc>
          <w:tcPr>
            <w:tcW w:w="1539" w:type="dxa"/>
            <w:vAlign w:val="center"/>
          </w:tcPr>
          <w:p w:rsidR="00EB66A0" w:rsidRPr="00F84F80" w:rsidRDefault="00EB66A0" w:rsidP="005B0AFB">
            <w:pPr>
              <w:spacing w:line="276" w:lineRule="auto"/>
              <w:jc w:val="center"/>
            </w:pPr>
            <w:r w:rsidRPr="005B0AFB">
              <w:t>3686</w:t>
            </w:r>
          </w:p>
        </w:tc>
        <w:tc>
          <w:tcPr>
            <w:tcW w:w="2961" w:type="dxa"/>
            <w:vAlign w:val="center"/>
          </w:tcPr>
          <w:p w:rsidR="00EB66A0" w:rsidRDefault="00EB66A0" w:rsidP="00EB66A0">
            <w:pPr>
              <w:jc w:val="center"/>
            </w:pPr>
            <w:r w:rsidRPr="005B30D0">
              <w:t>CST</w:t>
            </w:r>
          </w:p>
        </w:tc>
        <w:tc>
          <w:tcPr>
            <w:tcW w:w="2692" w:type="dxa"/>
            <w:vAlign w:val="center"/>
          </w:tcPr>
          <w:p w:rsidR="00EB66A0" w:rsidRPr="005B30D0" w:rsidRDefault="00EB66A0" w:rsidP="00EB66A0">
            <w:pPr>
              <w:jc w:val="center"/>
            </w:pPr>
            <w:r>
              <w:t>WB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vAlign w:val="center"/>
          </w:tcPr>
          <w:p w:rsidR="00EB66A0" w:rsidRDefault="00EB66A0" w:rsidP="005B0AFB">
            <w:pPr>
              <w:spacing w:line="276" w:lineRule="auto"/>
              <w:jc w:val="center"/>
            </w:pPr>
            <w:r>
              <w:t>p27</w:t>
            </w:r>
          </w:p>
        </w:tc>
        <w:tc>
          <w:tcPr>
            <w:tcW w:w="1040" w:type="dxa"/>
            <w:vAlign w:val="center"/>
          </w:tcPr>
          <w:p w:rsidR="00EB66A0" w:rsidRPr="005B0AFB" w:rsidRDefault="00EB66A0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F8</w:t>
            </w:r>
          </w:p>
        </w:tc>
        <w:tc>
          <w:tcPr>
            <w:tcW w:w="1539" w:type="dxa"/>
            <w:vAlign w:val="center"/>
          </w:tcPr>
          <w:p w:rsidR="00EB66A0" w:rsidRPr="005B0AFB" w:rsidRDefault="00EB66A0" w:rsidP="005B0AFB">
            <w:pPr>
              <w:spacing w:line="276" w:lineRule="auto"/>
              <w:jc w:val="center"/>
            </w:pPr>
            <w:r>
              <w:t>sc-1641</w:t>
            </w:r>
          </w:p>
        </w:tc>
        <w:tc>
          <w:tcPr>
            <w:tcW w:w="2961" w:type="dxa"/>
            <w:vAlign w:val="center"/>
          </w:tcPr>
          <w:p w:rsidR="00EB66A0" w:rsidRPr="005B30D0" w:rsidRDefault="00EB66A0" w:rsidP="00EB66A0">
            <w:pPr>
              <w:jc w:val="center"/>
            </w:pPr>
            <w:r>
              <w:rPr>
                <w:vertAlign w:val="superscript"/>
              </w:rPr>
              <w:t>2</w:t>
            </w:r>
            <w:r>
              <w:t>SCBT</w:t>
            </w:r>
          </w:p>
        </w:tc>
        <w:tc>
          <w:tcPr>
            <w:tcW w:w="2692" w:type="dxa"/>
            <w:vAlign w:val="center"/>
          </w:tcPr>
          <w:p w:rsidR="00EB66A0" w:rsidRDefault="00EB66A0" w:rsidP="00EB66A0">
            <w:pPr>
              <w:jc w:val="center"/>
            </w:pPr>
            <w:r>
              <w:t>IHC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vAlign w:val="center"/>
          </w:tcPr>
          <w:p w:rsidR="00EB66A0" w:rsidRDefault="00EB66A0" w:rsidP="005B0AFB">
            <w:pPr>
              <w:spacing w:line="276" w:lineRule="auto"/>
              <w:jc w:val="center"/>
            </w:pPr>
            <w:r>
              <w:t>p21</w:t>
            </w:r>
          </w:p>
        </w:tc>
        <w:tc>
          <w:tcPr>
            <w:tcW w:w="1040" w:type="dxa"/>
            <w:vAlign w:val="center"/>
          </w:tcPr>
          <w:p w:rsidR="00EB66A0" w:rsidRPr="00756627" w:rsidRDefault="00EB66A0" w:rsidP="005B0AF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B0AFB">
              <w:rPr>
                <w:sz w:val="22"/>
                <w:szCs w:val="22"/>
              </w:rPr>
              <w:t>12D1</w:t>
            </w:r>
          </w:p>
        </w:tc>
        <w:tc>
          <w:tcPr>
            <w:tcW w:w="1539" w:type="dxa"/>
            <w:vAlign w:val="center"/>
          </w:tcPr>
          <w:p w:rsidR="00EB66A0" w:rsidRPr="00F84F80" w:rsidRDefault="00EB66A0" w:rsidP="005B0AFB">
            <w:pPr>
              <w:spacing w:line="276" w:lineRule="auto"/>
              <w:jc w:val="center"/>
            </w:pPr>
            <w:r w:rsidRPr="005B0AFB">
              <w:t>2947</w:t>
            </w:r>
          </w:p>
        </w:tc>
        <w:tc>
          <w:tcPr>
            <w:tcW w:w="2961" w:type="dxa"/>
            <w:vAlign w:val="center"/>
          </w:tcPr>
          <w:p w:rsidR="00EB66A0" w:rsidRDefault="00EB66A0" w:rsidP="00EB66A0">
            <w:pPr>
              <w:jc w:val="center"/>
            </w:pPr>
            <w:r w:rsidRPr="005B30D0">
              <w:t>CST</w:t>
            </w:r>
          </w:p>
        </w:tc>
        <w:tc>
          <w:tcPr>
            <w:tcW w:w="2692" w:type="dxa"/>
            <w:vAlign w:val="center"/>
          </w:tcPr>
          <w:p w:rsidR="00EB66A0" w:rsidRPr="005B30D0" w:rsidRDefault="00EB66A0" w:rsidP="00EB66A0">
            <w:pPr>
              <w:jc w:val="center"/>
            </w:pPr>
            <w:r>
              <w:t>WB, IF, IHC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vAlign w:val="center"/>
          </w:tcPr>
          <w:p w:rsidR="00EB66A0" w:rsidRDefault="00EB66A0" w:rsidP="000D3F50">
            <w:pPr>
              <w:spacing w:line="276" w:lineRule="auto"/>
              <w:jc w:val="center"/>
            </w:pPr>
            <w:r>
              <w:t>Cyclin D1</w:t>
            </w:r>
          </w:p>
        </w:tc>
        <w:tc>
          <w:tcPr>
            <w:tcW w:w="1040" w:type="dxa"/>
            <w:vAlign w:val="center"/>
          </w:tcPr>
          <w:p w:rsidR="00EB66A0" w:rsidRPr="00756627" w:rsidRDefault="00EB66A0" w:rsidP="000D3F5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56627">
              <w:rPr>
                <w:sz w:val="22"/>
                <w:szCs w:val="22"/>
              </w:rPr>
              <w:t>Inhouse</w:t>
            </w:r>
          </w:p>
        </w:tc>
        <w:tc>
          <w:tcPr>
            <w:tcW w:w="1539" w:type="dxa"/>
            <w:vAlign w:val="center"/>
          </w:tcPr>
          <w:p w:rsidR="00EB66A0" w:rsidRPr="00F84F80" w:rsidRDefault="00EB66A0" w:rsidP="000D3F50">
            <w:pPr>
              <w:spacing w:line="276" w:lineRule="auto"/>
              <w:jc w:val="center"/>
            </w:pPr>
            <w:r w:rsidRPr="00F84F80">
              <w:t>N/A</w:t>
            </w:r>
          </w:p>
        </w:tc>
        <w:tc>
          <w:tcPr>
            <w:tcW w:w="2961" w:type="dxa"/>
            <w:vAlign w:val="center"/>
          </w:tcPr>
          <w:p w:rsidR="00EB66A0" w:rsidRPr="0024710E" w:rsidRDefault="00EB66A0" w:rsidP="00EB66A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t>Abcam</w:t>
            </w:r>
            <w:proofErr w:type="spellEnd"/>
            <w:r>
              <w:t>, UK</w:t>
            </w:r>
          </w:p>
        </w:tc>
        <w:tc>
          <w:tcPr>
            <w:tcW w:w="2692" w:type="dxa"/>
            <w:vAlign w:val="center"/>
          </w:tcPr>
          <w:p w:rsidR="00EB66A0" w:rsidRDefault="00EB66A0" w:rsidP="00EB66A0">
            <w:pPr>
              <w:spacing w:line="276" w:lineRule="auto"/>
              <w:jc w:val="center"/>
            </w:pPr>
            <w:r>
              <w:t>IF</w:t>
            </w:r>
          </w:p>
        </w:tc>
      </w:tr>
      <w:tr w:rsidR="00EB66A0" w:rsidRPr="00F84F80" w:rsidTr="00EB66A0">
        <w:trPr>
          <w:trHeight w:val="624"/>
        </w:trPr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:rsidR="00EB66A0" w:rsidRDefault="00EB66A0" w:rsidP="000D3F50">
            <w:pPr>
              <w:spacing w:line="276" w:lineRule="auto"/>
              <w:jc w:val="center"/>
            </w:pPr>
            <w:r>
              <w:t>FOXO3a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:rsidR="00EB66A0" w:rsidRPr="00756627" w:rsidRDefault="00EB66A0" w:rsidP="000D3F5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B0AFB">
              <w:rPr>
                <w:sz w:val="22"/>
                <w:szCs w:val="22"/>
              </w:rPr>
              <w:t>D19A7</w:t>
            </w:r>
          </w:p>
        </w:tc>
        <w:tc>
          <w:tcPr>
            <w:tcW w:w="1539" w:type="dxa"/>
            <w:tcBorders>
              <w:bottom w:val="single" w:sz="4" w:space="0" w:color="auto"/>
            </w:tcBorders>
            <w:vAlign w:val="center"/>
          </w:tcPr>
          <w:p w:rsidR="00EB66A0" w:rsidRPr="00F84F80" w:rsidRDefault="00EB66A0" w:rsidP="000D3F50">
            <w:pPr>
              <w:spacing w:line="276" w:lineRule="auto"/>
              <w:jc w:val="center"/>
            </w:pPr>
            <w:r>
              <w:t>12829</w:t>
            </w:r>
          </w:p>
        </w:tc>
        <w:tc>
          <w:tcPr>
            <w:tcW w:w="2961" w:type="dxa"/>
            <w:tcBorders>
              <w:bottom w:val="single" w:sz="4" w:space="0" w:color="auto"/>
            </w:tcBorders>
            <w:vAlign w:val="center"/>
          </w:tcPr>
          <w:p w:rsidR="00EB66A0" w:rsidRPr="0024710E" w:rsidRDefault="00EB66A0" w:rsidP="00EB66A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B30D0">
              <w:t>CST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vAlign w:val="center"/>
          </w:tcPr>
          <w:p w:rsidR="00EB66A0" w:rsidRPr="005B30D0" w:rsidRDefault="00EB66A0" w:rsidP="00EB66A0">
            <w:pPr>
              <w:spacing w:line="276" w:lineRule="auto"/>
              <w:jc w:val="center"/>
            </w:pPr>
            <w:r>
              <w:t>IF</w:t>
            </w:r>
          </w:p>
        </w:tc>
      </w:tr>
    </w:tbl>
    <w:p w:rsidR="00EB66A0" w:rsidRPr="00EB66A0" w:rsidRDefault="00EB66A0" w:rsidP="00EB66A0">
      <w:pPr>
        <w:spacing w:after="200" w:line="276" w:lineRule="auto"/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</w:pPr>
      <w: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1-</w:t>
      </w:r>
      <w:r w:rsidRPr="00EB66A0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CST= Cell Signaling Technology, Danvers, MA, USA</w:t>
      </w:r>
    </w:p>
    <w:p w:rsidR="00EB66A0" w:rsidRPr="00EB66A0" w:rsidRDefault="00EB66A0" w:rsidP="00EB66A0">
      <w:pPr>
        <w:spacing w:after="200" w:line="276" w:lineRule="auto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2-</w:t>
      </w:r>
      <w:r w:rsidRPr="00EB66A0">
        <w:rPr>
          <w:rFonts w:asciiTheme="majorBidi" w:hAnsiTheme="majorBidi" w:cstheme="majorBidi"/>
          <w:color w:val="333333"/>
          <w:sz w:val="22"/>
          <w:szCs w:val="22"/>
          <w:shd w:val="clear" w:color="auto" w:fill="FFFFFF"/>
        </w:rPr>
        <w:t>SCBT=Santa Cruz Biotechnology, Dallas, TX, USA</w:t>
      </w:r>
    </w:p>
    <w:sectPr w:rsidR="00EB66A0" w:rsidRPr="00EB66A0" w:rsidSect="006522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1MTQ1tTSwsLQwMDJX0lEKTi0uzszPAykwrAUAoXmsaiwAAAA="/>
  </w:docVars>
  <w:rsids>
    <w:rsidRoot w:val="003158E7"/>
    <w:rsid w:val="00134D6B"/>
    <w:rsid w:val="0024710E"/>
    <w:rsid w:val="00297C9F"/>
    <w:rsid w:val="003158E7"/>
    <w:rsid w:val="0034419E"/>
    <w:rsid w:val="005B0AFB"/>
    <w:rsid w:val="005B3AAE"/>
    <w:rsid w:val="006522B1"/>
    <w:rsid w:val="00687D9D"/>
    <w:rsid w:val="00700DDE"/>
    <w:rsid w:val="0075008C"/>
    <w:rsid w:val="00756627"/>
    <w:rsid w:val="007E1C3C"/>
    <w:rsid w:val="00BC5FEC"/>
    <w:rsid w:val="00D62CF5"/>
    <w:rsid w:val="00D950E1"/>
    <w:rsid w:val="00EB66A0"/>
    <w:rsid w:val="00F9647F"/>
    <w:rsid w:val="00FA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7573A-33B5-426A-BD30-944669F3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8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297C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7C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GHEBEH, HAZEM</dc:creator>
  <cp:keywords/>
  <dc:description/>
  <cp:lastModifiedBy>Rajalakshmi Thangaraj</cp:lastModifiedBy>
  <cp:revision>13</cp:revision>
  <dcterms:created xsi:type="dcterms:W3CDTF">2021-11-25T13:11:00Z</dcterms:created>
  <dcterms:modified xsi:type="dcterms:W3CDTF">2024-05-07T02:29:00Z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30ac189e8c35c61df2f2d767ac32f637137842b105251ebfd8deeda9d5c0c02d</vt:lpwstr>
  </property>
</Properties>
</file>