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DBA" w:rsidRPr="00524BE2" w:rsidRDefault="00134DBA" w:rsidP="00134DBA">
      <w:r>
        <w:t xml:space="preserve">Additional File </w:t>
      </w:r>
      <w:r w:rsidRPr="00524BE2">
        <w:t xml:space="preserve">1. Location of the study sites, and length of season according to </w:t>
      </w:r>
      <w:r>
        <w:t>Mapping Malaria Risk in Africa (MARA)</w:t>
      </w:r>
      <w:r w:rsidRPr="00524BE2">
        <w:t xml:space="preserve"> </w:t>
      </w:r>
    </w:p>
    <w:p w:rsidR="00134DBA" w:rsidRDefault="00134DBA" w:rsidP="00134DBA">
      <w:pPr>
        <w:rPr>
          <w:b/>
        </w:rPr>
      </w:pPr>
      <w:r>
        <w:rPr>
          <w:noProof/>
        </w:rPr>
        <w:drawing>
          <wp:inline distT="0" distB="0" distL="0" distR="0">
            <wp:extent cx="6175672" cy="4585887"/>
            <wp:effectExtent l="0" t="0" r="0" b="0"/>
            <wp:docPr id="1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5672" cy="4585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55ED" w:rsidRDefault="00134DBA">
      <w:r>
        <w:t>Location of study sites, and length of malaria transmission season according to Mapping Malaria Risk in Africa (MARA) (</w:t>
      </w:r>
      <w:hyperlink r:id="rId5" w:history="1">
        <w:r>
          <w:rPr>
            <w:rStyle w:val="Hyperlink"/>
          </w:rPr>
          <w:t>www.mara.org.za</w:t>
        </w:r>
      </w:hyperlink>
      <w:r>
        <w:t>)</w:t>
      </w:r>
    </w:p>
    <w:sectPr w:rsidR="00AC55ED" w:rsidSect="00134DB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114"/>
  <w:proofState w:spelling="clean" w:grammar="clean"/>
  <w:revisionView w:inkAnnotations="0"/>
  <w:defaultTabStop w:val="720"/>
  <w:drawingGridHorizontalSpacing w:val="110"/>
  <w:displayHorizontalDrawingGridEvery w:val="2"/>
  <w:characterSpacingControl w:val="doNotCompress"/>
  <w:savePreviewPicture/>
  <w:compat/>
  <w:rsids>
    <w:rsidRoot w:val="00134DBA"/>
    <w:rsid w:val="00134DBA"/>
    <w:rsid w:val="0024281A"/>
    <w:rsid w:val="00315088"/>
    <w:rsid w:val="003C4108"/>
    <w:rsid w:val="00AC55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4DBA"/>
    <w:pPr>
      <w:spacing w:after="200" w:line="276" w:lineRule="auto"/>
    </w:pPr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34DB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4D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4DBA"/>
    <w:rPr>
      <w:rFonts w:ascii="Tahoma" w:eastAsiaTheme="minorEastAsia" w:hAnsi="Tahoma" w:cs="Tahoma"/>
      <w:sz w:val="16"/>
      <w:szCs w:val="16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ara.org.za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252</Characters>
  <Application>Microsoft Office Word</Application>
  <DocSecurity>0</DocSecurity>
  <Lines>2</Lines>
  <Paragraphs>1</Paragraphs>
  <ScaleCrop>false</ScaleCrop>
  <Company>BHASVIC</Company>
  <LinksUpToDate>false</LinksUpToDate>
  <CharactersWithSpaces>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Matthew</dc:creator>
  <cp:lastModifiedBy>Matthew</cp:lastModifiedBy>
  <cp:revision>1</cp:revision>
  <dcterms:created xsi:type="dcterms:W3CDTF">2015-08-05T10:22:00Z</dcterms:created>
  <dcterms:modified xsi:type="dcterms:W3CDTF">2015-08-05T10:22:00Z</dcterms:modified>
</cp:coreProperties>
</file>