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EB0" w:rsidRPr="002C1681" w:rsidRDefault="005A3EB0" w:rsidP="005A3EB0">
      <w:pPr>
        <w:rPr>
          <w:sz w:val="24"/>
          <w:szCs w:val="24"/>
        </w:rPr>
      </w:pPr>
      <w:r>
        <w:rPr>
          <w:b/>
          <w:sz w:val="24"/>
          <w:szCs w:val="24"/>
        </w:rPr>
        <w:t>Additional file 5</w:t>
      </w:r>
      <w:r w:rsidRPr="00AF52A5"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Geometric m</w:t>
      </w:r>
      <w:r w:rsidRPr="002C1681">
        <w:rPr>
          <w:sz w:val="24"/>
          <w:szCs w:val="24"/>
        </w:rPr>
        <w:t xml:space="preserve">ean </w:t>
      </w:r>
      <w:proofErr w:type="spellStart"/>
      <w:r w:rsidRPr="002C1681">
        <w:rPr>
          <w:sz w:val="24"/>
          <w:szCs w:val="24"/>
        </w:rPr>
        <w:t>haemoglobin</w:t>
      </w:r>
      <w:proofErr w:type="spellEnd"/>
      <w:r w:rsidRPr="002C1681">
        <w:rPr>
          <w:sz w:val="24"/>
          <w:szCs w:val="24"/>
        </w:rPr>
        <w:t xml:space="preserve"> levels and malaria </w:t>
      </w:r>
      <w:proofErr w:type="spellStart"/>
      <w:r w:rsidRPr="002C1681">
        <w:rPr>
          <w:sz w:val="24"/>
          <w:szCs w:val="24"/>
        </w:rPr>
        <w:t>parasitaemia</w:t>
      </w:r>
      <w:proofErr w:type="spellEnd"/>
      <w:r w:rsidRPr="002C1681">
        <w:rPr>
          <w:sz w:val="24"/>
          <w:szCs w:val="24"/>
        </w:rPr>
        <w:t xml:space="preserve"> density</w:t>
      </w:r>
      <w:r>
        <w:rPr>
          <w:sz w:val="24"/>
          <w:szCs w:val="24"/>
        </w:rPr>
        <w:t>/</w:t>
      </w:r>
      <w:proofErr w:type="spellStart"/>
      <w:r w:rsidRPr="00D06339">
        <w:rPr>
          <w:sz w:val="24"/>
          <w:szCs w:val="24"/>
        </w:rPr>
        <w:t>ul</w:t>
      </w:r>
      <w:proofErr w:type="spellEnd"/>
      <w:r w:rsidRPr="002C1681">
        <w:rPr>
          <w:sz w:val="24"/>
          <w:szCs w:val="24"/>
        </w:rPr>
        <w:t xml:space="preserve"> of children at three time points</w:t>
      </w:r>
    </w:p>
    <w:p w:rsidR="005A3EB0" w:rsidRDefault="005A3EB0" w:rsidP="005A3EB0"/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3035"/>
        <w:gridCol w:w="2972"/>
      </w:tblGrid>
      <w:tr w:rsidR="005A3EB0" w:rsidTr="00127C3D">
        <w:tc>
          <w:tcPr>
            <w:tcW w:w="3192" w:type="dxa"/>
          </w:tcPr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Sampling</w:t>
            </w:r>
            <w:proofErr w:type="spellEnd"/>
            <w:r w:rsidRPr="002C168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period</w:t>
            </w:r>
            <w:proofErr w:type="spellEnd"/>
          </w:p>
        </w:tc>
        <w:tc>
          <w:tcPr>
            <w:tcW w:w="3192" w:type="dxa"/>
          </w:tcPr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Haemoglobin</w:t>
            </w:r>
            <w:proofErr w:type="spellEnd"/>
            <w:r w:rsidRPr="002C168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level</w:t>
            </w:r>
            <w:proofErr w:type="spellEnd"/>
            <w:r w:rsidRPr="002C1681">
              <w:rPr>
                <w:b/>
                <w:sz w:val="24"/>
                <w:szCs w:val="24"/>
                <w:lang w:val="fr-FR"/>
              </w:rPr>
              <w:t xml:space="preserve"> (g/dl)</w:t>
            </w:r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Mp</w:t>
            </w:r>
            <w:proofErr w:type="spellEnd"/>
            <w:r w:rsidRPr="002C1681">
              <w:rPr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density</w:t>
            </w:r>
            <w:proofErr w:type="spellEnd"/>
            <w:r w:rsidRPr="002C1681">
              <w:rPr>
                <w:b/>
                <w:sz w:val="24"/>
                <w:szCs w:val="24"/>
                <w:lang w:val="fr-FR"/>
              </w:rPr>
              <w:t xml:space="preserve"> (/µl)</w:t>
            </w:r>
          </w:p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</w:tc>
      </w:tr>
      <w:tr w:rsidR="005A3EB0" w:rsidTr="00127C3D">
        <w:tc>
          <w:tcPr>
            <w:tcW w:w="3192" w:type="dxa"/>
          </w:tcPr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Enrolment</w:t>
            </w:r>
            <w:proofErr w:type="spellEnd"/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  <w:r w:rsidRPr="0065356A">
              <w:rPr>
                <w:sz w:val="24"/>
                <w:szCs w:val="24"/>
                <w:lang w:val="fr-FR"/>
              </w:rPr>
              <w:t>10.15 ±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65356A">
              <w:rPr>
                <w:sz w:val="24"/>
                <w:szCs w:val="24"/>
                <w:lang w:val="fr-FR"/>
              </w:rPr>
              <w:t>0.06</w:t>
            </w:r>
          </w:p>
          <w:p w:rsidR="005A3EB0" w:rsidRPr="0065356A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3.09 ± 0.01</w:t>
            </w:r>
          </w:p>
        </w:tc>
      </w:tr>
      <w:tr w:rsidR="005A3EB0" w:rsidTr="00127C3D">
        <w:tc>
          <w:tcPr>
            <w:tcW w:w="3192" w:type="dxa"/>
          </w:tcPr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2C1681">
              <w:rPr>
                <w:b/>
                <w:sz w:val="24"/>
                <w:szCs w:val="24"/>
                <w:lang w:val="fr-FR"/>
              </w:rPr>
              <w:t xml:space="preserve">6 </w:t>
            </w: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months</w:t>
            </w:r>
            <w:proofErr w:type="spellEnd"/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  <w:r w:rsidRPr="0065356A">
              <w:rPr>
                <w:sz w:val="24"/>
                <w:szCs w:val="24"/>
                <w:lang w:val="fr-FR"/>
              </w:rPr>
              <w:t>10.45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65356A">
              <w:rPr>
                <w:sz w:val="24"/>
                <w:szCs w:val="24"/>
                <w:lang w:val="fr-FR"/>
              </w:rPr>
              <w:t>±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65356A">
              <w:rPr>
                <w:sz w:val="24"/>
                <w:szCs w:val="24"/>
                <w:lang w:val="fr-FR"/>
              </w:rPr>
              <w:t>0.08</w:t>
            </w:r>
          </w:p>
          <w:p w:rsidR="005A3EB0" w:rsidRPr="0065356A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2.97 ± 0.08</w:t>
            </w:r>
          </w:p>
        </w:tc>
      </w:tr>
      <w:tr w:rsidR="005A3EB0" w:rsidTr="00127C3D">
        <w:tc>
          <w:tcPr>
            <w:tcW w:w="3192" w:type="dxa"/>
          </w:tcPr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2C1681">
              <w:rPr>
                <w:b/>
                <w:sz w:val="24"/>
                <w:szCs w:val="24"/>
                <w:lang w:val="fr-FR"/>
              </w:rPr>
              <w:t xml:space="preserve">12 </w:t>
            </w:r>
            <w:proofErr w:type="spellStart"/>
            <w:r w:rsidRPr="002C1681">
              <w:rPr>
                <w:b/>
                <w:sz w:val="24"/>
                <w:szCs w:val="24"/>
                <w:lang w:val="fr-FR"/>
              </w:rPr>
              <w:t>months</w:t>
            </w:r>
            <w:proofErr w:type="spellEnd"/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  <w:r w:rsidRPr="0065356A">
              <w:rPr>
                <w:sz w:val="24"/>
                <w:szCs w:val="24"/>
                <w:lang w:val="fr-FR"/>
              </w:rPr>
              <w:t>11.01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65356A">
              <w:rPr>
                <w:sz w:val="24"/>
                <w:szCs w:val="24"/>
                <w:lang w:val="fr-FR"/>
              </w:rPr>
              <w:t>±</w:t>
            </w:r>
            <w:r>
              <w:rPr>
                <w:sz w:val="24"/>
                <w:szCs w:val="24"/>
                <w:lang w:val="fr-FR"/>
              </w:rPr>
              <w:t xml:space="preserve"> </w:t>
            </w:r>
            <w:r w:rsidRPr="0065356A">
              <w:rPr>
                <w:sz w:val="24"/>
                <w:szCs w:val="24"/>
                <w:lang w:val="fr-FR"/>
              </w:rPr>
              <w:t>0.07</w:t>
            </w:r>
          </w:p>
          <w:p w:rsidR="005A3EB0" w:rsidRPr="0065356A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2.80 ± 0.16</w:t>
            </w:r>
          </w:p>
        </w:tc>
      </w:tr>
      <w:tr w:rsidR="005A3EB0" w:rsidTr="00127C3D">
        <w:tc>
          <w:tcPr>
            <w:tcW w:w="3192" w:type="dxa"/>
          </w:tcPr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2C1681">
              <w:rPr>
                <w:b/>
                <w:sz w:val="24"/>
                <w:szCs w:val="24"/>
                <w:lang w:val="fr-FR"/>
              </w:rPr>
              <w:t>P value</w:t>
            </w:r>
          </w:p>
        </w:tc>
        <w:tc>
          <w:tcPr>
            <w:tcW w:w="3192" w:type="dxa"/>
          </w:tcPr>
          <w:p w:rsidR="005A3EB0" w:rsidRPr="002C1681" w:rsidRDefault="005A3EB0" w:rsidP="00127C3D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2C1681">
              <w:rPr>
                <w:b/>
                <w:sz w:val="24"/>
                <w:szCs w:val="24"/>
                <w:lang w:val="fr-FR"/>
              </w:rPr>
              <w:t>&lt;0.001</w:t>
            </w:r>
          </w:p>
        </w:tc>
        <w:tc>
          <w:tcPr>
            <w:tcW w:w="3192" w:type="dxa"/>
          </w:tcPr>
          <w:p w:rsidR="005A3EB0" w:rsidRDefault="005A3EB0" w:rsidP="00127C3D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0.219</w:t>
            </w:r>
          </w:p>
        </w:tc>
      </w:tr>
    </w:tbl>
    <w:p w:rsidR="005A3EB0" w:rsidRDefault="005A3EB0" w:rsidP="005A3EB0">
      <w:pPr>
        <w:jc w:val="both"/>
      </w:pPr>
    </w:p>
    <w:p w:rsidR="005A3EB0" w:rsidRPr="00092EEF" w:rsidRDefault="005A3EB0" w:rsidP="005A3EB0">
      <w:pPr>
        <w:jc w:val="both"/>
      </w:pPr>
      <w:r w:rsidRPr="00092EEF">
        <w:t xml:space="preserve">Comparison of mean </w:t>
      </w:r>
      <w:proofErr w:type="spellStart"/>
      <w:r w:rsidRPr="00092EEF">
        <w:t>haemoglobin</w:t>
      </w:r>
      <w:proofErr w:type="spellEnd"/>
      <w:r>
        <w:t xml:space="preserve"> level</w:t>
      </w:r>
      <w:r w:rsidRPr="00092EEF">
        <w:t xml:space="preserve"> and mean malaria </w:t>
      </w:r>
      <w:proofErr w:type="spellStart"/>
      <w:r w:rsidRPr="00092EEF">
        <w:t>parasitaemia</w:t>
      </w:r>
      <w:proofErr w:type="spellEnd"/>
      <w:r>
        <w:t xml:space="preserve"> density/</w:t>
      </w:r>
      <w:proofErr w:type="spellStart"/>
      <w:r w:rsidRPr="00092EEF">
        <w:t>ul</w:t>
      </w:r>
      <w:proofErr w:type="spellEnd"/>
      <w:r>
        <w:t xml:space="preserve"> at three time points</w:t>
      </w:r>
      <w:r w:rsidRPr="00092EEF">
        <w:t xml:space="preserve"> </w:t>
      </w:r>
    </w:p>
    <w:p w:rsidR="005A3EB0" w:rsidRDefault="005A3EB0" w:rsidP="005A3EB0">
      <w:pPr>
        <w:jc w:val="both"/>
        <w:rPr>
          <w:sz w:val="24"/>
          <w:szCs w:val="24"/>
        </w:rPr>
      </w:pPr>
    </w:p>
    <w:p w:rsidR="005A3EB0" w:rsidRDefault="005A3EB0" w:rsidP="005A3EB0"/>
    <w:p w:rsidR="00C4775F" w:rsidRDefault="00C4775F">
      <w:bookmarkStart w:id="0" w:name="_GoBack"/>
      <w:bookmarkEnd w:id="0"/>
    </w:p>
    <w:sectPr w:rsidR="00C47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B0"/>
    <w:rsid w:val="005A3EB0"/>
    <w:rsid w:val="00C4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A2025-C58F-452A-9927-A68D2D43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EB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A3EB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2016-02-01T12:18:00Z</dcterms:created>
  <dcterms:modified xsi:type="dcterms:W3CDTF">2016-02-01T12:26:00Z</dcterms:modified>
</cp:coreProperties>
</file>