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AC6EA" w14:textId="431DC621" w:rsidR="00A24636" w:rsidRPr="005F2683" w:rsidRDefault="00B4696D" w:rsidP="00B4696D">
      <w:pPr>
        <w:pStyle w:val="Legenda"/>
        <w:keepNext/>
        <w:spacing w:after="240"/>
        <w:contextualSpacing/>
        <w:outlineLvl w:val="0"/>
        <w:rPr>
          <w:rFonts w:ascii="Times New Roman" w:hAnsi="Times New Roman" w:cs="Times New Roman"/>
          <w:i w:val="0"/>
          <w:color w:val="000000" w:themeColor="text1"/>
          <w:sz w:val="22"/>
          <w:lang w:val="en-US"/>
        </w:rPr>
      </w:pPr>
      <w:bookmarkStart w:id="0" w:name="_GoBack"/>
      <w:bookmarkEnd w:id="0"/>
      <w:r w:rsidRPr="005F2683">
        <w:rPr>
          <w:rFonts w:ascii="Times New Roman" w:hAnsi="Times New Roman" w:cs="Times New Roman"/>
          <w:b/>
          <w:i w:val="0"/>
          <w:color w:val="000000" w:themeColor="text1"/>
          <w:sz w:val="22"/>
          <w:lang w:val="en-US"/>
        </w:rPr>
        <w:t>Additional file 1</w:t>
      </w:r>
      <w:r w:rsidR="00A24636" w:rsidRPr="005F2683">
        <w:rPr>
          <w:rFonts w:ascii="Times New Roman" w:hAnsi="Times New Roman" w:cs="Times New Roman"/>
          <w:b/>
          <w:i w:val="0"/>
          <w:color w:val="000000" w:themeColor="text1"/>
          <w:sz w:val="22"/>
          <w:lang w:val="en-US"/>
        </w:rPr>
        <w:t>:</w:t>
      </w:r>
      <w:r w:rsidR="00A24636" w:rsidRPr="005F2683">
        <w:rPr>
          <w:rFonts w:ascii="Times New Roman" w:hAnsi="Times New Roman" w:cs="Times New Roman"/>
          <w:i w:val="0"/>
          <w:color w:val="000000" w:themeColor="text1"/>
          <w:sz w:val="22"/>
          <w:lang w:val="en-US"/>
        </w:rPr>
        <w:t xml:space="preserve"> Demographic, household and malaria variables in Miyobo and Ngonamanga</w:t>
      </w:r>
    </w:p>
    <w:tbl>
      <w:tblPr>
        <w:tblStyle w:val="Tabelacomgrelha"/>
        <w:tblW w:w="10210" w:type="dxa"/>
        <w:jc w:val="center"/>
        <w:tblLayout w:type="fixed"/>
        <w:tblLook w:val="04A0" w:firstRow="1" w:lastRow="0" w:firstColumn="1" w:lastColumn="0" w:noHBand="0" w:noVBand="1"/>
      </w:tblPr>
      <w:tblGrid>
        <w:gridCol w:w="1565"/>
        <w:gridCol w:w="1547"/>
        <w:gridCol w:w="1275"/>
        <w:gridCol w:w="1139"/>
        <w:gridCol w:w="708"/>
        <w:gridCol w:w="1134"/>
        <w:gridCol w:w="709"/>
        <w:gridCol w:w="1134"/>
        <w:gridCol w:w="999"/>
      </w:tblGrid>
      <w:tr w:rsidR="00D777CA" w:rsidRPr="005F2683" w14:paraId="26415444" w14:textId="77777777" w:rsidTr="003B5663">
        <w:trPr>
          <w:trHeight w:val="585"/>
          <w:jc w:val="center"/>
        </w:trPr>
        <w:tc>
          <w:tcPr>
            <w:tcW w:w="3112" w:type="dxa"/>
            <w:gridSpan w:val="2"/>
            <w:vMerge w:val="restart"/>
            <w:tcBorders>
              <w:top w:val="nil"/>
              <w:left w:val="nil"/>
            </w:tcBorders>
            <w:noWrap/>
            <w:hideMark/>
          </w:tcPr>
          <w:p w14:paraId="3F3CC3B0" w14:textId="2B844C28" w:rsidR="00193C9B" w:rsidRPr="005F2683" w:rsidRDefault="00193C9B" w:rsidP="00A24636">
            <w:pPr>
              <w:spacing w:after="240"/>
              <w:ind w:left="708" w:hanging="708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0D6A537B" w14:textId="77777777" w:rsidR="00193C9B" w:rsidRPr="005F2683" w:rsidRDefault="00193C9B" w:rsidP="006932EF">
            <w:pPr>
              <w:spacing w:after="240"/>
              <w:ind w:left="708" w:hanging="708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192C0D2F" w14:textId="67B507F4" w:rsidR="00193C9B" w:rsidRPr="005F2683" w:rsidRDefault="00193C9B" w:rsidP="00576AB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</w:pPr>
            <w:r w:rsidRPr="005F268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Quality of living </w:t>
            </w:r>
            <w:r w:rsidR="002334D4" w:rsidRPr="005F268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conditions</w:t>
            </w:r>
          </w:p>
        </w:tc>
        <w:tc>
          <w:tcPr>
            <w:tcW w:w="1847" w:type="dxa"/>
            <w:gridSpan w:val="2"/>
            <w:noWrap/>
            <w:vAlign w:val="center"/>
            <w:hideMark/>
          </w:tcPr>
          <w:p w14:paraId="4A027A2C" w14:textId="77777777" w:rsidR="00193C9B" w:rsidRPr="005F2683" w:rsidRDefault="00193C9B" w:rsidP="00576AB9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Miyobo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14:paraId="5C15C95E" w14:textId="77777777" w:rsidR="00193C9B" w:rsidRPr="005F2683" w:rsidRDefault="00193C9B" w:rsidP="00576AB9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Ngonamanga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4ADAFDC1" w14:textId="77777777" w:rsidR="00193C9B" w:rsidRPr="005F2683" w:rsidRDefault="00193C9B" w:rsidP="00576AB9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999" w:type="dxa"/>
            <w:vMerge w:val="restart"/>
            <w:noWrap/>
            <w:vAlign w:val="center"/>
            <w:hideMark/>
          </w:tcPr>
          <w:p w14:paraId="628F15B9" w14:textId="4390E18F" w:rsidR="00193C9B" w:rsidRPr="005F2683" w:rsidRDefault="00193C9B" w:rsidP="00576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683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D777CA" w:rsidRPr="005F2683" w14:paraId="45288866" w14:textId="77777777" w:rsidTr="003B5663">
        <w:trPr>
          <w:trHeight w:val="164"/>
          <w:jc w:val="center"/>
        </w:trPr>
        <w:tc>
          <w:tcPr>
            <w:tcW w:w="3112" w:type="dxa"/>
            <w:gridSpan w:val="2"/>
            <w:vMerge/>
            <w:tcBorders>
              <w:left w:val="nil"/>
            </w:tcBorders>
            <w:noWrap/>
            <w:hideMark/>
          </w:tcPr>
          <w:p w14:paraId="334A8A6C" w14:textId="77777777" w:rsidR="00193C9B" w:rsidRPr="005F2683" w:rsidRDefault="00193C9B" w:rsidP="00A2463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vAlign w:val="center"/>
          </w:tcPr>
          <w:p w14:paraId="4DAD2348" w14:textId="0A2767D4" w:rsidR="00193C9B" w:rsidRPr="005F2683" w:rsidRDefault="00193C9B" w:rsidP="00576AB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139" w:type="dxa"/>
            <w:noWrap/>
            <w:vAlign w:val="center"/>
            <w:hideMark/>
          </w:tcPr>
          <w:p w14:paraId="062F5707" w14:textId="2C33D5F3" w:rsidR="00193C9B" w:rsidRPr="005F2683" w:rsidRDefault="00193C9B" w:rsidP="00576AB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708" w:type="dxa"/>
            <w:noWrap/>
            <w:vAlign w:val="center"/>
            <w:hideMark/>
          </w:tcPr>
          <w:p w14:paraId="612A6129" w14:textId="77777777" w:rsidR="00193C9B" w:rsidRPr="005F2683" w:rsidRDefault="00193C9B" w:rsidP="00576AB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%</w:t>
            </w:r>
          </w:p>
        </w:tc>
        <w:tc>
          <w:tcPr>
            <w:tcW w:w="1134" w:type="dxa"/>
            <w:noWrap/>
            <w:vAlign w:val="center"/>
            <w:hideMark/>
          </w:tcPr>
          <w:p w14:paraId="31DE55E2" w14:textId="606F62F2" w:rsidR="00193C9B" w:rsidRPr="005F2683" w:rsidRDefault="00193C9B" w:rsidP="00576AB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709" w:type="dxa"/>
            <w:noWrap/>
            <w:vAlign w:val="center"/>
            <w:hideMark/>
          </w:tcPr>
          <w:p w14:paraId="39919FD6" w14:textId="77777777" w:rsidR="00193C9B" w:rsidRPr="005F2683" w:rsidRDefault="00193C9B" w:rsidP="00576AB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%</w:t>
            </w:r>
          </w:p>
        </w:tc>
        <w:tc>
          <w:tcPr>
            <w:tcW w:w="1134" w:type="dxa"/>
            <w:vMerge/>
            <w:noWrap/>
            <w:vAlign w:val="center"/>
            <w:hideMark/>
          </w:tcPr>
          <w:p w14:paraId="22AD9B54" w14:textId="77777777" w:rsidR="00193C9B" w:rsidRPr="005F2683" w:rsidRDefault="00193C9B" w:rsidP="00576AB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vMerge/>
            <w:noWrap/>
            <w:vAlign w:val="center"/>
            <w:hideMark/>
          </w:tcPr>
          <w:p w14:paraId="3F9152F6" w14:textId="7CBF44A2" w:rsidR="00193C9B" w:rsidRPr="005F2683" w:rsidRDefault="00193C9B" w:rsidP="00576AB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777CA" w:rsidRPr="005F2683" w14:paraId="77887426" w14:textId="77777777" w:rsidTr="003B5663">
        <w:trPr>
          <w:trHeight w:val="457"/>
          <w:jc w:val="center"/>
        </w:trPr>
        <w:tc>
          <w:tcPr>
            <w:tcW w:w="3112" w:type="dxa"/>
            <w:gridSpan w:val="2"/>
            <w:shd w:val="clear" w:color="auto" w:fill="auto"/>
            <w:noWrap/>
            <w:vAlign w:val="center"/>
          </w:tcPr>
          <w:p w14:paraId="6E226A49" w14:textId="743E65A3" w:rsidR="003A502A" w:rsidRPr="005F2683" w:rsidRDefault="003A502A" w:rsidP="003A502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DEMOGRAPHICS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546636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shd w:val="clear" w:color="auto" w:fill="auto"/>
            <w:noWrap/>
            <w:vAlign w:val="center"/>
          </w:tcPr>
          <w:p w14:paraId="75E1EA79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6ED2162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26AF81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127A7EE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62148E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shd w:val="clear" w:color="auto" w:fill="auto"/>
            <w:noWrap/>
            <w:vAlign w:val="center"/>
          </w:tcPr>
          <w:p w14:paraId="378B56A9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777CA" w:rsidRPr="005F2683" w14:paraId="7A9EF929" w14:textId="77777777" w:rsidTr="003B5663">
        <w:trPr>
          <w:trHeight w:val="140"/>
          <w:jc w:val="center"/>
        </w:trPr>
        <w:tc>
          <w:tcPr>
            <w:tcW w:w="3112" w:type="dxa"/>
            <w:gridSpan w:val="2"/>
            <w:noWrap/>
            <w:hideMark/>
          </w:tcPr>
          <w:p w14:paraId="3F059383" w14:textId="77777777" w:rsidR="003A502A" w:rsidRPr="005F2683" w:rsidRDefault="003A502A" w:rsidP="003A502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individuals</w:t>
            </w:r>
          </w:p>
        </w:tc>
        <w:tc>
          <w:tcPr>
            <w:tcW w:w="1275" w:type="dxa"/>
            <w:vAlign w:val="center"/>
          </w:tcPr>
          <w:p w14:paraId="53F8D5FD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noWrap/>
            <w:vAlign w:val="center"/>
            <w:hideMark/>
          </w:tcPr>
          <w:p w14:paraId="0C363D1B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169</w:t>
            </w:r>
          </w:p>
        </w:tc>
        <w:tc>
          <w:tcPr>
            <w:tcW w:w="708" w:type="dxa"/>
            <w:noWrap/>
            <w:vAlign w:val="center"/>
            <w:hideMark/>
          </w:tcPr>
          <w:p w14:paraId="17D2E165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01D9618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709" w:type="dxa"/>
            <w:noWrap/>
            <w:vAlign w:val="center"/>
            <w:hideMark/>
          </w:tcPr>
          <w:p w14:paraId="5A13C53F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382FA5F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232</w:t>
            </w:r>
          </w:p>
        </w:tc>
        <w:tc>
          <w:tcPr>
            <w:tcW w:w="999" w:type="dxa"/>
            <w:noWrap/>
            <w:vAlign w:val="center"/>
            <w:hideMark/>
          </w:tcPr>
          <w:p w14:paraId="34109132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777CA" w:rsidRPr="005F2683" w14:paraId="17835C47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  <w:hideMark/>
          </w:tcPr>
          <w:p w14:paraId="3FC99D78" w14:textId="77777777" w:rsidR="003A502A" w:rsidRPr="005F2683" w:rsidRDefault="003A502A" w:rsidP="003A502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Males</w:t>
            </w:r>
          </w:p>
        </w:tc>
        <w:tc>
          <w:tcPr>
            <w:tcW w:w="1275" w:type="dxa"/>
            <w:vAlign w:val="center"/>
          </w:tcPr>
          <w:p w14:paraId="34AADCEF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noWrap/>
            <w:vAlign w:val="center"/>
            <w:hideMark/>
          </w:tcPr>
          <w:p w14:paraId="19EA9C96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708" w:type="dxa"/>
            <w:noWrap/>
            <w:vAlign w:val="center"/>
            <w:hideMark/>
          </w:tcPr>
          <w:p w14:paraId="5885DF36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45.0</w:t>
            </w:r>
          </w:p>
        </w:tc>
        <w:tc>
          <w:tcPr>
            <w:tcW w:w="1134" w:type="dxa"/>
            <w:noWrap/>
            <w:vAlign w:val="center"/>
            <w:hideMark/>
          </w:tcPr>
          <w:p w14:paraId="22D107B7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709" w:type="dxa"/>
            <w:noWrap/>
            <w:vAlign w:val="center"/>
            <w:hideMark/>
          </w:tcPr>
          <w:p w14:paraId="4821BCF0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54.0</w:t>
            </w:r>
          </w:p>
        </w:tc>
        <w:tc>
          <w:tcPr>
            <w:tcW w:w="1134" w:type="dxa"/>
            <w:noWrap/>
            <w:vAlign w:val="center"/>
            <w:hideMark/>
          </w:tcPr>
          <w:p w14:paraId="515A2BA3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999" w:type="dxa"/>
            <w:noWrap/>
            <w:vAlign w:val="center"/>
            <w:hideMark/>
          </w:tcPr>
          <w:p w14:paraId="07DF2B0E" w14:textId="1DCDDC18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0.222</w:t>
            </w:r>
          </w:p>
        </w:tc>
      </w:tr>
      <w:tr w:rsidR="00DB164F" w:rsidRPr="005F2683" w14:paraId="23DB6800" w14:textId="77777777" w:rsidTr="003B5663">
        <w:trPr>
          <w:trHeight w:val="238"/>
          <w:jc w:val="center"/>
        </w:trPr>
        <w:tc>
          <w:tcPr>
            <w:tcW w:w="1565" w:type="dxa"/>
            <w:vMerge w:val="restart"/>
            <w:noWrap/>
            <w:vAlign w:val="center"/>
            <w:hideMark/>
          </w:tcPr>
          <w:p w14:paraId="091C82F5" w14:textId="2FF10259" w:rsidR="003A502A" w:rsidRPr="005F2683" w:rsidRDefault="003A502A" w:rsidP="003A502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1547" w:type="dxa"/>
          </w:tcPr>
          <w:p w14:paraId="2577DF5E" w14:textId="19D46E75" w:rsidR="003A502A" w:rsidRPr="005F2683" w:rsidRDefault="003A502A" w:rsidP="00B64CB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Median (years)</w:t>
            </w:r>
          </w:p>
        </w:tc>
        <w:tc>
          <w:tcPr>
            <w:tcW w:w="1275" w:type="dxa"/>
            <w:vAlign w:val="center"/>
          </w:tcPr>
          <w:p w14:paraId="02C0EF3F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noWrap/>
            <w:vAlign w:val="center"/>
            <w:hideMark/>
          </w:tcPr>
          <w:p w14:paraId="3EA6EC0C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708" w:type="dxa"/>
            <w:noWrap/>
            <w:vAlign w:val="center"/>
            <w:hideMark/>
          </w:tcPr>
          <w:p w14:paraId="24BA6FFD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F670F69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709" w:type="dxa"/>
            <w:noWrap/>
            <w:vAlign w:val="center"/>
            <w:hideMark/>
          </w:tcPr>
          <w:p w14:paraId="4FC6E218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BDCA057" w14:textId="4BF3DC16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999" w:type="dxa"/>
            <w:noWrap/>
            <w:vAlign w:val="center"/>
            <w:hideMark/>
          </w:tcPr>
          <w:p w14:paraId="6C12AF49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164F" w:rsidRPr="005F2683" w14:paraId="7285B9F5" w14:textId="77777777" w:rsidTr="003B5663">
        <w:trPr>
          <w:trHeight w:val="167"/>
          <w:jc w:val="center"/>
        </w:trPr>
        <w:tc>
          <w:tcPr>
            <w:tcW w:w="1565" w:type="dxa"/>
            <w:vMerge/>
            <w:noWrap/>
            <w:hideMark/>
          </w:tcPr>
          <w:p w14:paraId="333191CE" w14:textId="749FBCD5" w:rsidR="003A502A" w:rsidRPr="005F2683" w:rsidRDefault="003A502A" w:rsidP="00A2463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noWrap/>
            <w:hideMark/>
          </w:tcPr>
          <w:p w14:paraId="0FB36275" w14:textId="77777777" w:rsidR="003A502A" w:rsidRPr="005F2683" w:rsidRDefault="003A502A" w:rsidP="00A2463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0-5</w:t>
            </w:r>
          </w:p>
        </w:tc>
        <w:tc>
          <w:tcPr>
            <w:tcW w:w="1275" w:type="dxa"/>
            <w:vAlign w:val="center"/>
          </w:tcPr>
          <w:p w14:paraId="6FD4D514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noWrap/>
            <w:vAlign w:val="center"/>
            <w:hideMark/>
          </w:tcPr>
          <w:p w14:paraId="52FF5168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708" w:type="dxa"/>
            <w:noWrap/>
            <w:vAlign w:val="center"/>
            <w:hideMark/>
          </w:tcPr>
          <w:p w14:paraId="27E2E769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20.7</w:t>
            </w:r>
          </w:p>
        </w:tc>
        <w:tc>
          <w:tcPr>
            <w:tcW w:w="1134" w:type="dxa"/>
            <w:noWrap/>
            <w:vAlign w:val="center"/>
            <w:hideMark/>
          </w:tcPr>
          <w:p w14:paraId="46D47ECF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noWrap/>
            <w:vAlign w:val="center"/>
            <w:hideMark/>
          </w:tcPr>
          <w:p w14:paraId="6111B8F8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4.8</w:t>
            </w:r>
          </w:p>
        </w:tc>
        <w:tc>
          <w:tcPr>
            <w:tcW w:w="1134" w:type="dxa"/>
            <w:noWrap/>
            <w:vAlign w:val="center"/>
            <w:hideMark/>
          </w:tcPr>
          <w:p w14:paraId="7FF1DFE7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999" w:type="dxa"/>
            <w:vMerge w:val="restart"/>
            <w:noWrap/>
            <w:vAlign w:val="center"/>
            <w:hideMark/>
          </w:tcPr>
          <w:p w14:paraId="70FE9ACE" w14:textId="1445C6BC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&lt;0.001</w:t>
            </w:r>
          </w:p>
        </w:tc>
      </w:tr>
      <w:tr w:rsidR="00DB164F" w:rsidRPr="005F2683" w14:paraId="03B57790" w14:textId="77777777" w:rsidTr="003B5663">
        <w:trPr>
          <w:trHeight w:val="167"/>
          <w:jc w:val="center"/>
        </w:trPr>
        <w:tc>
          <w:tcPr>
            <w:tcW w:w="1565" w:type="dxa"/>
            <w:vMerge/>
            <w:noWrap/>
            <w:hideMark/>
          </w:tcPr>
          <w:p w14:paraId="0F3BE637" w14:textId="2A17F85C" w:rsidR="003A502A" w:rsidRPr="005F2683" w:rsidRDefault="003A502A" w:rsidP="00A2463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noWrap/>
            <w:hideMark/>
          </w:tcPr>
          <w:p w14:paraId="07FB895A" w14:textId="77777777" w:rsidR="003A502A" w:rsidRPr="005F2683" w:rsidRDefault="003A502A" w:rsidP="00A2463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6-15</w:t>
            </w:r>
          </w:p>
        </w:tc>
        <w:tc>
          <w:tcPr>
            <w:tcW w:w="1275" w:type="dxa"/>
            <w:vAlign w:val="center"/>
          </w:tcPr>
          <w:p w14:paraId="57D0EC1B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noWrap/>
            <w:vAlign w:val="center"/>
            <w:hideMark/>
          </w:tcPr>
          <w:p w14:paraId="04FE9A4F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708" w:type="dxa"/>
            <w:noWrap/>
            <w:vAlign w:val="center"/>
            <w:hideMark/>
          </w:tcPr>
          <w:p w14:paraId="36727BA7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23.1</w:t>
            </w:r>
          </w:p>
        </w:tc>
        <w:tc>
          <w:tcPr>
            <w:tcW w:w="1134" w:type="dxa"/>
            <w:noWrap/>
            <w:vAlign w:val="center"/>
            <w:hideMark/>
          </w:tcPr>
          <w:p w14:paraId="60FE7CEC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  <w:noWrap/>
            <w:vAlign w:val="center"/>
            <w:hideMark/>
          </w:tcPr>
          <w:p w14:paraId="1E0B5FF9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9.5</w:t>
            </w:r>
          </w:p>
        </w:tc>
        <w:tc>
          <w:tcPr>
            <w:tcW w:w="1134" w:type="dxa"/>
            <w:noWrap/>
            <w:vAlign w:val="center"/>
            <w:hideMark/>
          </w:tcPr>
          <w:p w14:paraId="356D9F10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999" w:type="dxa"/>
            <w:vMerge/>
            <w:noWrap/>
            <w:vAlign w:val="center"/>
            <w:hideMark/>
          </w:tcPr>
          <w:p w14:paraId="31542252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164F" w:rsidRPr="005F2683" w14:paraId="4A785C38" w14:textId="77777777" w:rsidTr="003B5663">
        <w:trPr>
          <w:trHeight w:val="167"/>
          <w:jc w:val="center"/>
        </w:trPr>
        <w:tc>
          <w:tcPr>
            <w:tcW w:w="1565" w:type="dxa"/>
            <w:vMerge/>
            <w:noWrap/>
            <w:hideMark/>
          </w:tcPr>
          <w:p w14:paraId="63B885A2" w14:textId="2D020CAD" w:rsidR="003A502A" w:rsidRPr="005F2683" w:rsidRDefault="003A502A" w:rsidP="00A2463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7" w:type="dxa"/>
            <w:noWrap/>
            <w:hideMark/>
          </w:tcPr>
          <w:p w14:paraId="38EB8C24" w14:textId="77777777" w:rsidR="003A502A" w:rsidRPr="005F2683" w:rsidRDefault="003A502A" w:rsidP="00A2463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&gt;15</w:t>
            </w:r>
          </w:p>
        </w:tc>
        <w:tc>
          <w:tcPr>
            <w:tcW w:w="1275" w:type="dxa"/>
            <w:vAlign w:val="center"/>
          </w:tcPr>
          <w:p w14:paraId="3F6C1752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noWrap/>
            <w:vAlign w:val="center"/>
            <w:hideMark/>
          </w:tcPr>
          <w:p w14:paraId="30C78140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708" w:type="dxa"/>
            <w:noWrap/>
            <w:vAlign w:val="center"/>
            <w:hideMark/>
          </w:tcPr>
          <w:p w14:paraId="70B653A2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56.2</w:t>
            </w:r>
          </w:p>
        </w:tc>
        <w:tc>
          <w:tcPr>
            <w:tcW w:w="1134" w:type="dxa"/>
            <w:noWrap/>
            <w:vAlign w:val="center"/>
            <w:hideMark/>
          </w:tcPr>
          <w:p w14:paraId="1DB35076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709" w:type="dxa"/>
            <w:noWrap/>
            <w:vAlign w:val="center"/>
            <w:hideMark/>
          </w:tcPr>
          <w:p w14:paraId="032273D8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85.7</w:t>
            </w:r>
          </w:p>
        </w:tc>
        <w:tc>
          <w:tcPr>
            <w:tcW w:w="1134" w:type="dxa"/>
            <w:noWrap/>
            <w:vAlign w:val="center"/>
            <w:hideMark/>
          </w:tcPr>
          <w:p w14:paraId="5BC2E90D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149</w:t>
            </w:r>
          </w:p>
        </w:tc>
        <w:tc>
          <w:tcPr>
            <w:tcW w:w="999" w:type="dxa"/>
            <w:vMerge/>
            <w:noWrap/>
            <w:vAlign w:val="center"/>
            <w:hideMark/>
          </w:tcPr>
          <w:p w14:paraId="6FAC9260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777CA" w:rsidRPr="005F2683" w14:paraId="1B08629C" w14:textId="77777777" w:rsidTr="003B5663">
        <w:trPr>
          <w:trHeight w:val="472"/>
          <w:jc w:val="center"/>
        </w:trPr>
        <w:tc>
          <w:tcPr>
            <w:tcW w:w="3112" w:type="dxa"/>
            <w:gridSpan w:val="2"/>
            <w:shd w:val="clear" w:color="auto" w:fill="auto"/>
            <w:noWrap/>
            <w:vAlign w:val="center"/>
            <w:hideMark/>
          </w:tcPr>
          <w:p w14:paraId="0676A731" w14:textId="3712B960" w:rsidR="003A502A" w:rsidRPr="005F2683" w:rsidRDefault="003A502A" w:rsidP="003A502A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HOUSEHOLDS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0F8A3EC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2DB55327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043BE69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EC814F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9299242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DCD0A8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B168C12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777CA" w:rsidRPr="005F2683" w14:paraId="74506825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  <w:vAlign w:val="center"/>
            <w:hideMark/>
          </w:tcPr>
          <w:p w14:paraId="2BBBCCDF" w14:textId="77777777" w:rsidR="003A502A" w:rsidRPr="005F2683" w:rsidRDefault="003A502A" w:rsidP="00D777C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households</w:t>
            </w:r>
          </w:p>
        </w:tc>
        <w:tc>
          <w:tcPr>
            <w:tcW w:w="1275" w:type="dxa"/>
            <w:vAlign w:val="center"/>
          </w:tcPr>
          <w:p w14:paraId="5EAF4474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noWrap/>
            <w:vAlign w:val="center"/>
            <w:hideMark/>
          </w:tcPr>
          <w:p w14:paraId="04E1EDE3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708" w:type="dxa"/>
            <w:noWrap/>
            <w:vAlign w:val="center"/>
            <w:hideMark/>
          </w:tcPr>
          <w:p w14:paraId="6A6FC579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5CF7B302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709" w:type="dxa"/>
            <w:noWrap/>
            <w:vAlign w:val="center"/>
            <w:hideMark/>
          </w:tcPr>
          <w:p w14:paraId="259B3DD4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F9FA949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999" w:type="dxa"/>
            <w:noWrap/>
            <w:vAlign w:val="center"/>
            <w:hideMark/>
          </w:tcPr>
          <w:p w14:paraId="7401636E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777CA" w:rsidRPr="005F2683" w14:paraId="190A12D1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  <w:vAlign w:val="center"/>
            <w:hideMark/>
          </w:tcPr>
          <w:p w14:paraId="4BB856F1" w14:textId="77777777" w:rsidR="003A502A" w:rsidRPr="005F2683" w:rsidRDefault="003A502A" w:rsidP="00D777C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Average number of rooms</w:t>
            </w:r>
          </w:p>
        </w:tc>
        <w:tc>
          <w:tcPr>
            <w:tcW w:w="1275" w:type="dxa"/>
            <w:vAlign w:val="center"/>
          </w:tcPr>
          <w:p w14:paraId="79EC2CFF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noWrap/>
            <w:vAlign w:val="center"/>
            <w:hideMark/>
          </w:tcPr>
          <w:p w14:paraId="74871D7B" w14:textId="75CB876B" w:rsidR="003A502A" w:rsidRPr="005F2683" w:rsidRDefault="003A502A" w:rsidP="006932E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777CA"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(SD=2.05)</w:t>
            </w: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8" w:type="dxa"/>
            <w:noWrap/>
            <w:vAlign w:val="center"/>
            <w:hideMark/>
          </w:tcPr>
          <w:p w14:paraId="7E82F8C8" w14:textId="4DA675C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C17064A" w14:textId="77777777" w:rsidR="00D777CA" w:rsidRPr="005F2683" w:rsidRDefault="003A502A" w:rsidP="006932E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</w:t>
            </w:r>
          </w:p>
          <w:p w14:paraId="018F0FAA" w14:textId="3A590672" w:rsidR="003A502A" w:rsidRPr="005F2683" w:rsidRDefault="00D777CA" w:rsidP="006932E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(SD=1.31)</w:t>
            </w:r>
            <w:r w:rsidR="003A502A"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noWrap/>
            <w:vAlign w:val="center"/>
            <w:hideMark/>
          </w:tcPr>
          <w:p w14:paraId="68589BBC" w14:textId="4BF6DFE9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A5B773B" w14:textId="77DC2C9A" w:rsidR="003A502A" w:rsidRPr="005F2683" w:rsidRDefault="003A502A" w:rsidP="006932E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3.6 </w:t>
            </w:r>
            <w:r w:rsidR="00D777CA"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(SD=1.82)</w:t>
            </w:r>
          </w:p>
        </w:tc>
        <w:tc>
          <w:tcPr>
            <w:tcW w:w="999" w:type="dxa"/>
            <w:noWrap/>
            <w:vAlign w:val="center"/>
            <w:hideMark/>
          </w:tcPr>
          <w:p w14:paraId="3A603CD2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777CA" w:rsidRPr="005F2683" w14:paraId="17B17972" w14:textId="77777777" w:rsidTr="003B5663">
        <w:trPr>
          <w:trHeight w:val="163"/>
          <w:jc w:val="center"/>
        </w:trPr>
        <w:tc>
          <w:tcPr>
            <w:tcW w:w="3112" w:type="dxa"/>
            <w:gridSpan w:val="2"/>
            <w:noWrap/>
            <w:vAlign w:val="center"/>
            <w:hideMark/>
          </w:tcPr>
          <w:p w14:paraId="32809D31" w14:textId="77777777" w:rsidR="003A502A" w:rsidRPr="005F2683" w:rsidRDefault="003A502A" w:rsidP="00D777CA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Average household size</w:t>
            </w:r>
          </w:p>
        </w:tc>
        <w:tc>
          <w:tcPr>
            <w:tcW w:w="1275" w:type="dxa"/>
            <w:vAlign w:val="center"/>
          </w:tcPr>
          <w:p w14:paraId="0B1B1C4C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noWrap/>
            <w:vAlign w:val="center"/>
            <w:hideMark/>
          </w:tcPr>
          <w:p w14:paraId="2A194BA1" w14:textId="19665043" w:rsidR="003A502A" w:rsidRPr="005F2683" w:rsidRDefault="003A502A" w:rsidP="006932E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</w:t>
            </w:r>
            <w:r w:rsidR="00D777CA"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(SD=3.06)</w:t>
            </w: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8" w:type="dxa"/>
            <w:noWrap/>
            <w:vAlign w:val="center"/>
            <w:hideMark/>
          </w:tcPr>
          <w:p w14:paraId="277725EC" w14:textId="2CE8DE14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0F69EAF" w14:textId="7E7BF40D" w:rsidR="003A502A" w:rsidRPr="005F2683" w:rsidRDefault="003A502A" w:rsidP="006932E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2.3 </w:t>
            </w:r>
            <w:r w:rsidR="00D777CA"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(SD=1.95)</w:t>
            </w:r>
          </w:p>
        </w:tc>
        <w:tc>
          <w:tcPr>
            <w:tcW w:w="709" w:type="dxa"/>
            <w:noWrap/>
            <w:vAlign w:val="center"/>
            <w:hideMark/>
          </w:tcPr>
          <w:p w14:paraId="30327226" w14:textId="6CE09333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A51D5BA" w14:textId="54A8092E" w:rsidR="003A502A" w:rsidRPr="005F2683" w:rsidRDefault="003A502A" w:rsidP="006932E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</w:t>
            </w:r>
            <w:r w:rsidR="00D777CA"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(SD=2.87)</w:t>
            </w: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9" w:type="dxa"/>
            <w:noWrap/>
            <w:vAlign w:val="center"/>
            <w:hideMark/>
          </w:tcPr>
          <w:p w14:paraId="00780702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777CA" w:rsidRPr="005F2683" w14:paraId="7D2C82C0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  <w:hideMark/>
          </w:tcPr>
          <w:p w14:paraId="0E8CDA38" w14:textId="77777777" w:rsidR="003A502A" w:rsidRPr="005F2683" w:rsidRDefault="003A502A" w:rsidP="00A24636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Types of structure in household</w:t>
            </w:r>
          </w:p>
        </w:tc>
        <w:tc>
          <w:tcPr>
            <w:tcW w:w="1275" w:type="dxa"/>
            <w:vAlign w:val="center"/>
          </w:tcPr>
          <w:p w14:paraId="4C9C401E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noWrap/>
            <w:vAlign w:val="center"/>
            <w:hideMark/>
          </w:tcPr>
          <w:p w14:paraId="21548FB6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4419FBF4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3E39A61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3DA653CE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0E9D423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noWrap/>
            <w:vAlign w:val="center"/>
            <w:hideMark/>
          </w:tcPr>
          <w:p w14:paraId="544F318B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777CA" w:rsidRPr="005F2683" w14:paraId="2BA3176D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  <w:hideMark/>
          </w:tcPr>
          <w:p w14:paraId="2FA0F71D" w14:textId="77777777" w:rsidR="003A502A" w:rsidRPr="005F2683" w:rsidRDefault="003A502A" w:rsidP="00A24636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Eaves present</w:t>
            </w:r>
          </w:p>
        </w:tc>
        <w:tc>
          <w:tcPr>
            <w:tcW w:w="1275" w:type="dxa"/>
            <w:vAlign w:val="center"/>
          </w:tcPr>
          <w:p w14:paraId="4D34D4A6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noWrap/>
            <w:vAlign w:val="center"/>
            <w:hideMark/>
          </w:tcPr>
          <w:p w14:paraId="7ECEB839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708" w:type="dxa"/>
            <w:noWrap/>
            <w:vAlign w:val="center"/>
            <w:hideMark/>
          </w:tcPr>
          <w:p w14:paraId="5B7E4D54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85</w:t>
            </w:r>
          </w:p>
        </w:tc>
        <w:tc>
          <w:tcPr>
            <w:tcW w:w="1134" w:type="dxa"/>
            <w:noWrap/>
            <w:vAlign w:val="center"/>
            <w:hideMark/>
          </w:tcPr>
          <w:p w14:paraId="17697BA4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709" w:type="dxa"/>
            <w:noWrap/>
            <w:vAlign w:val="center"/>
            <w:hideMark/>
          </w:tcPr>
          <w:p w14:paraId="44B8FA2D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72.4</w:t>
            </w:r>
          </w:p>
        </w:tc>
        <w:tc>
          <w:tcPr>
            <w:tcW w:w="1134" w:type="dxa"/>
            <w:noWrap/>
            <w:vAlign w:val="center"/>
            <w:hideMark/>
          </w:tcPr>
          <w:p w14:paraId="076261A6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999" w:type="dxa"/>
            <w:noWrap/>
            <w:vAlign w:val="center"/>
            <w:hideMark/>
          </w:tcPr>
          <w:p w14:paraId="58F43506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0.199</w:t>
            </w:r>
          </w:p>
        </w:tc>
      </w:tr>
      <w:tr w:rsidR="00D777CA" w:rsidRPr="005F2683" w14:paraId="0ACC8FF2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  <w:hideMark/>
          </w:tcPr>
          <w:p w14:paraId="2AC667D2" w14:textId="77777777" w:rsidR="003A502A" w:rsidRPr="005F2683" w:rsidRDefault="003A502A" w:rsidP="00A24636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Source of water for domestic use</w:t>
            </w:r>
          </w:p>
        </w:tc>
        <w:tc>
          <w:tcPr>
            <w:tcW w:w="1275" w:type="dxa"/>
            <w:vAlign w:val="center"/>
          </w:tcPr>
          <w:p w14:paraId="1889B81C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noWrap/>
            <w:vAlign w:val="center"/>
            <w:hideMark/>
          </w:tcPr>
          <w:p w14:paraId="7668D552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2ECCB21C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DD9B7CE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246D5FA9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2FB99C2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noWrap/>
            <w:vAlign w:val="center"/>
            <w:hideMark/>
          </w:tcPr>
          <w:p w14:paraId="7CCE20C8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777CA" w:rsidRPr="005F2683" w14:paraId="487D317F" w14:textId="77777777" w:rsidTr="003B5663">
        <w:trPr>
          <w:trHeight w:val="252"/>
          <w:jc w:val="center"/>
        </w:trPr>
        <w:tc>
          <w:tcPr>
            <w:tcW w:w="3112" w:type="dxa"/>
            <w:gridSpan w:val="2"/>
            <w:noWrap/>
            <w:hideMark/>
          </w:tcPr>
          <w:p w14:paraId="64BAF0FB" w14:textId="77777777" w:rsidR="003A502A" w:rsidRPr="005F2683" w:rsidRDefault="003A502A" w:rsidP="00A24636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Open (well, river)</w:t>
            </w:r>
          </w:p>
        </w:tc>
        <w:tc>
          <w:tcPr>
            <w:tcW w:w="1275" w:type="dxa"/>
            <w:vAlign w:val="center"/>
          </w:tcPr>
          <w:p w14:paraId="72BBC49E" w14:textId="572987B3" w:rsidR="003A502A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</w:p>
        </w:tc>
        <w:tc>
          <w:tcPr>
            <w:tcW w:w="1139" w:type="dxa"/>
            <w:noWrap/>
            <w:vAlign w:val="center"/>
            <w:hideMark/>
          </w:tcPr>
          <w:p w14:paraId="2872CFC5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  <w:noWrap/>
            <w:vAlign w:val="center"/>
            <w:hideMark/>
          </w:tcPr>
          <w:p w14:paraId="57998178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7.5</w:t>
            </w:r>
          </w:p>
        </w:tc>
        <w:tc>
          <w:tcPr>
            <w:tcW w:w="1134" w:type="dxa"/>
            <w:noWrap/>
            <w:vAlign w:val="center"/>
            <w:hideMark/>
          </w:tcPr>
          <w:p w14:paraId="3708CEAE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14:paraId="67EDCD3D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17.2</w:t>
            </w:r>
          </w:p>
        </w:tc>
        <w:tc>
          <w:tcPr>
            <w:tcW w:w="1134" w:type="dxa"/>
            <w:noWrap/>
            <w:vAlign w:val="center"/>
            <w:hideMark/>
          </w:tcPr>
          <w:p w14:paraId="28E789CF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99" w:type="dxa"/>
            <w:vMerge w:val="restart"/>
            <w:noWrap/>
            <w:vAlign w:val="center"/>
            <w:hideMark/>
          </w:tcPr>
          <w:p w14:paraId="3E75CE6E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0.140*</w:t>
            </w:r>
          </w:p>
        </w:tc>
      </w:tr>
      <w:tr w:rsidR="00D777CA" w:rsidRPr="005F2683" w14:paraId="18872542" w14:textId="77777777" w:rsidTr="003B5663">
        <w:trPr>
          <w:trHeight w:val="167"/>
          <w:jc w:val="center"/>
        </w:trPr>
        <w:tc>
          <w:tcPr>
            <w:tcW w:w="3112" w:type="dxa"/>
            <w:gridSpan w:val="2"/>
            <w:hideMark/>
          </w:tcPr>
          <w:p w14:paraId="05E09F52" w14:textId="77777777" w:rsidR="003A502A" w:rsidRPr="005F2683" w:rsidRDefault="003A502A" w:rsidP="00A24636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Closed (man made reservoirs, dug well protection, piped water, bottled)</w:t>
            </w:r>
          </w:p>
        </w:tc>
        <w:tc>
          <w:tcPr>
            <w:tcW w:w="1275" w:type="dxa"/>
            <w:vAlign w:val="center"/>
          </w:tcPr>
          <w:p w14:paraId="154CB986" w14:textId="6D366B40" w:rsidR="003A502A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139" w:type="dxa"/>
            <w:noWrap/>
            <w:vAlign w:val="center"/>
            <w:hideMark/>
          </w:tcPr>
          <w:p w14:paraId="3B760E04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708" w:type="dxa"/>
            <w:noWrap/>
            <w:vAlign w:val="center"/>
            <w:hideMark/>
          </w:tcPr>
          <w:p w14:paraId="3B047C1B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92.5</w:t>
            </w:r>
          </w:p>
        </w:tc>
        <w:tc>
          <w:tcPr>
            <w:tcW w:w="1134" w:type="dxa"/>
            <w:noWrap/>
            <w:vAlign w:val="center"/>
            <w:hideMark/>
          </w:tcPr>
          <w:p w14:paraId="3619EAAE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709" w:type="dxa"/>
            <w:noWrap/>
            <w:vAlign w:val="center"/>
            <w:hideMark/>
          </w:tcPr>
          <w:p w14:paraId="1B4CEB02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82.8</w:t>
            </w:r>
          </w:p>
        </w:tc>
        <w:tc>
          <w:tcPr>
            <w:tcW w:w="1134" w:type="dxa"/>
            <w:noWrap/>
            <w:vAlign w:val="center"/>
            <w:hideMark/>
          </w:tcPr>
          <w:p w14:paraId="70E05E60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999" w:type="dxa"/>
            <w:vMerge/>
            <w:noWrap/>
            <w:vAlign w:val="center"/>
            <w:hideMark/>
          </w:tcPr>
          <w:p w14:paraId="6B0E23FA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777CA" w:rsidRPr="005F2683" w14:paraId="7B0FCB96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  <w:hideMark/>
          </w:tcPr>
          <w:p w14:paraId="13AD1D23" w14:textId="77777777" w:rsidR="003A502A" w:rsidRPr="005F2683" w:rsidRDefault="003A502A" w:rsidP="00A24636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Toilet facility</w:t>
            </w:r>
          </w:p>
        </w:tc>
        <w:tc>
          <w:tcPr>
            <w:tcW w:w="1275" w:type="dxa"/>
            <w:vAlign w:val="center"/>
          </w:tcPr>
          <w:p w14:paraId="7343781E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noWrap/>
            <w:vAlign w:val="center"/>
            <w:hideMark/>
          </w:tcPr>
          <w:p w14:paraId="7E63FDC6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5D0B7DE7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CE9F331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56236455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6CD004D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noWrap/>
            <w:vAlign w:val="center"/>
            <w:hideMark/>
          </w:tcPr>
          <w:p w14:paraId="5C81CFDA" w14:textId="77777777" w:rsidR="003A502A" w:rsidRPr="005F2683" w:rsidRDefault="003A502A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C2E" w:rsidRPr="005F2683" w14:paraId="4B059083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  <w:hideMark/>
          </w:tcPr>
          <w:p w14:paraId="28024130" w14:textId="77777777" w:rsidR="00CB1C2E" w:rsidRPr="005F2683" w:rsidRDefault="00CB1C2E" w:rsidP="00A24636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Open area (Pit latrine, forest)</w:t>
            </w:r>
          </w:p>
        </w:tc>
        <w:tc>
          <w:tcPr>
            <w:tcW w:w="1275" w:type="dxa"/>
            <w:vAlign w:val="center"/>
          </w:tcPr>
          <w:p w14:paraId="798BA67A" w14:textId="70AE6A83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</w:p>
        </w:tc>
        <w:tc>
          <w:tcPr>
            <w:tcW w:w="1139" w:type="dxa"/>
            <w:noWrap/>
            <w:vAlign w:val="center"/>
            <w:hideMark/>
          </w:tcPr>
          <w:p w14:paraId="7D7E8091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708" w:type="dxa"/>
            <w:noWrap/>
            <w:vAlign w:val="center"/>
            <w:hideMark/>
          </w:tcPr>
          <w:p w14:paraId="79172A64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97.5</w:t>
            </w:r>
          </w:p>
        </w:tc>
        <w:tc>
          <w:tcPr>
            <w:tcW w:w="1134" w:type="dxa"/>
            <w:noWrap/>
            <w:vAlign w:val="center"/>
            <w:hideMark/>
          </w:tcPr>
          <w:p w14:paraId="08C237F1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709" w:type="dxa"/>
            <w:noWrap/>
            <w:vAlign w:val="center"/>
            <w:hideMark/>
          </w:tcPr>
          <w:p w14:paraId="1DE8C489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79.3</w:t>
            </w:r>
          </w:p>
        </w:tc>
        <w:tc>
          <w:tcPr>
            <w:tcW w:w="1134" w:type="dxa"/>
            <w:noWrap/>
            <w:vAlign w:val="center"/>
            <w:hideMark/>
          </w:tcPr>
          <w:p w14:paraId="05C88727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999" w:type="dxa"/>
            <w:vMerge w:val="restart"/>
            <w:noWrap/>
            <w:vAlign w:val="center"/>
            <w:hideMark/>
          </w:tcPr>
          <w:p w14:paraId="7F145B75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0.018*</w:t>
            </w:r>
          </w:p>
        </w:tc>
      </w:tr>
      <w:tr w:rsidR="00CB1C2E" w:rsidRPr="005F2683" w14:paraId="5EA29654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  <w:hideMark/>
          </w:tcPr>
          <w:p w14:paraId="2F85D8EB" w14:textId="77777777" w:rsidR="00CB1C2E" w:rsidRPr="005F2683" w:rsidRDefault="00CB1C2E" w:rsidP="00A24636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Close area (Flush toilet, pit latrine protected)</w:t>
            </w:r>
          </w:p>
        </w:tc>
        <w:tc>
          <w:tcPr>
            <w:tcW w:w="1275" w:type="dxa"/>
            <w:vAlign w:val="center"/>
          </w:tcPr>
          <w:p w14:paraId="3CDF755B" w14:textId="22190952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139" w:type="dxa"/>
            <w:noWrap/>
            <w:vAlign w:val="center"/>
            <w:hideMark/>
          </w:tcPr>
          <w:p w14:paraId="63A5F08F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14:paraId="700A893E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2.5</w:t>
            </w:r>
          </w:p>
        </w:tc>
        <w:tc>
          <w:tcPr>
            <w:tcW w:w="1134" w:type="dxa"/>
            <w:noWrap/>
            <w:vAlign w:val="center"/>
            <w:hideMark/>
          </w:tcPr>
          <w:p w14:paraId="5F4013EC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  <w:noWrap/>
            <w:vAlign w:val="center"/>
            <w:hideMark/>
          </w:tcPr>
          <w:p w14:paraId="38491D13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20.7</w:t>
            </w:r>
          </w:p>
        </w:tc>
        <w:tc>
          <w:tcPr>
            <w:tcW w:w="1134" w:type="dxa"/>
            <w:noWrap/>
            <w:vAlign w:val="center"/>
            <w:hideMark/>
          </w:tcPr>
          <w:p w14:paraId="67ED41A9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999" w:type="dxa"/>
            <w:vMerge/>
            <w:noWrap/>
            <w:vAlign w:val="center"/>
            <w:hideMark/>
          </w:tcPr>
          <w:p w14:paraId="64B0686A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C2E" w:rsidRPr="005F2683" w14:paraId="1195549A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</w:tcPr>
          <w:p w14:paraId="5B690F1B" w14:textId="3C172A58" w:rsidR="00CB1C2E" w:rsidRPr="005F2683" w:rsidRDefault="00CB1C2E" w:rsidP="003A502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Electricity</w:t>
            </w:r>
          </w:p>
        </w:tc>
        <w:tc>
          <w:tcPr>
            <w:tcW w:w="1275" w:type="dxa"/>
            <w:vAlign w:val="center"/>
          </w:tcPr>
          <w:p w14:paraId="6875683B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noWrap/>
            <w:vAlign w:val="center"/>
          </w:tcPr>
          <w:p w14:paraId="7B2C8F13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  <w:vAlign w:val="center"/>
          </w:tcPr>
          <w:p w14:paraId="7779BE77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148CD118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noWrap/>
            <w:vAlign w:val="center"/>
          </w:tcPr>
          <w:p w14:paraId="793E54EA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674C94FC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noWrap/>
            <w:vAlign w:val="center"/>
          </w:tcPr>
          <w:p w14:paraId="7FFC6AAC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C2E" w:rsidRPr="005F2683" w14:paraId="51CF5562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</w:tcPr>
          <w:p w14:paraId="30F91DCD" w14:textId="350CA956" w:rsidR="00CB1C2E" w:rsidRPr="005F2683" w:rsidRDefault="00CB1C2E" w:rsidP="00A24636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1275" w:type="dxa"/>
            <w:vAlign w:val="center"/>
          </w:tcPr>
          <w:p w14:paraId="5FF90BF3" w14:textId="5586C181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</w:p>
        </w:tc>
        <w:tc>
          <w:tcPr>
            <w:tcW w:w="1139" w:type="dxa"/>
            <w:noWrap/>
            <w:vAlign w:val="center"/>
          </w:tcPr>
          <w:p w14:paraId="704C583E" w14:textId="5C017BDF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  <w:vAlign w:val="center"/>
          </w:tcPr>
          <w:p w14:paraId="3BE2431A" w14:textId="3FF9FDF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72350A98" w14:textId="7490D268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noWrap/>
            <w:vAlign w:val="center"/>
          </w:tcPr>
          <w:p w14:paraId="77E4545D" w14:textId="72E4CC46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0D856A66" w14:textId="4E7D9A3B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vMerge w:val="restart"/>
            <w:noWrap/>
            <w:vAlign w:val="center"/>
          </w:tcPr>
          <w:p w14:paraId="524F9336" w14:textId="5F891618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0.450</w:t>
            </w:r>
          </w:p>
        </w:tc>
      </w:tr>
      <w:tr w:rsidR="00CB1C2E" w:rsidRPr="005F2683" w14:paraId="3290FA2F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</w:tcPr>
          <w:p w14:paraId="30753E77" w14:textId="1ACF1D80" w:rsidR="00CB1C2E" w:rsidRPr="005F2683" w:rsidRDefault="00CB1C2E" w:rsidP="00A24636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Yes</w:t>
            </w:r>
          </w:p>
        </w:tc>
        <w:tc>
          <w:tcPr>
            <w:tcW w:w="1275" w:type="dxa"/>
            <w:vAlign w:val="center"/>
          </w:tcPr>
          <w:p w14:paraId="1CEA2051" w14:textId="5F1C6861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139" w:type="dxa"/>
            <w:noWrap/>
            <w:vAlign w:val="center"/>
          </w:tcPr>
          <w:p w14:paraId="5CE68908" w14:textId="41DC42F6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708" w:type="dxa"/>
            <w:noWrap/>
            <w:vAlign w:val="center"/>
          </w:tcPr>
          <w:p w14:paraId="1323EE4C" w14:textId="3A01A6DE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67.5</w:t>
            </w:r>
          </w:p>
        </w:tc>
        <w:tc>
          <w:tcPr>
            <w:tcW w:w="1134" w:type="dxa"/>
            <w:noWrap/>
            <w:vAlign w:val="center"/>
          </w:tcPr>
          <w:p w14:paraId="64798CC9" w14:textId="6C6B61C5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709" w:type="dxa"/>
            <w:noWrap/>
            <w:vAlign w:val="center"/>
          </w:tcPr>
          <w:p w14:paraId="261AD72F" w14:textId="6E92BB93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75.9</w:t>
            </w:r>
          </w:p>
        </w:tc>
        <w:tc>
          <w:tcPr>
            <w:tcW w:w="1134" w:type="dxa"/>
            <w:noWrap/>
            <w:vAlign w:val="center"/>
          </w:tcPr>
          <w:p w14:paraId="6EBDE995" w14:textId="0E32DDBB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999" w:type="dxa"/>
            <w:vMerge/>
            <w:noWrap/>
            <w:vAlign w:val="center"/>
          </w:tcPr>
          <w:p w14:paraId="06B6EC39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C2E" w:rsidRPr="005F2683" w14:paraId="4DEA03CC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</w:tcPr>
          <w:p w14:paraId="2561C2AA" w14:textId="3FC4EE48" w:rsidR="00CB1C2E" w:rsidRPr="005F2683" w:rsidRDefault="00CB1C2E" w:rsidP="00293A94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Radio</w:t>
            </w:r>
          </w:p>
        </w:tc>
        <w:tc>
          <w:tcPr>
            <w:tcW w:w="1275" w:type="dxa"/>
            <w:vAlign w:val="center"/>
          </w:tcPr>
          <w:p w14:paraId="3275C308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noWrap/>
            <w:vAlign w:val="center"/>
          </w:tcPr>
          <w:p w14:paraId="6AC7EA7D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  <w:vAlign w:val="center"/>
          </w:tcPr>
          <w:p w14:paraId="127B9C6C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2B2C9B00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noWrap/>
            <w:vAlign w:val="center"/>
          </w:tcPr>
          <w:p w14:paraId="69431894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4E12CDD7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noWrap/>
            <w:vAlign w:val="center"/>
          </w:tcPr>
          <w:p w14:paraId="426F9669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C2E" w:rsidRPr="005F2683" w14:paraId="30369D5C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</w:tcPr>
          <w:p w14:paraId="6597B1E1" w14:textId="19A49A52" w:rsidR="00CB1C2E" w:rsidRPr="005F2683" w:rsidRDefault="00CB1C2E" w:rsidP="00A24636">
            <w:pPr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1275" w:type="dxa"/>
            <w:vAlign w:val="center"/>
          </w:tcPr>
          <w:p w14:paraId="078FEB18" w14:textId="28A655E4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</w:p>
        </w:tc>
        <w:tc>
          <w:tcPr>
            <w:tcW w:w="1139" w:type="dxa"/>
            <w:noWrap/>
            <w:vAlign w:val="center"/>
          </w:tcPr>
          <w:p w14:paraId="373AAFD7" w14:textId="44292D3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  <w:vAlign w:val="center"/>
          </w:tcPr>
          <w:p w14:paraId="6178A6D1" w14:textId="7AB85E4F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6CA4865A" w14:textId="0E06F9E8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noWrap/>
            <w:vAlign w:val="center"/>
          </w:tcPr>
          <w:p w14:paraId="7EC31025" w14:textId="3CAE00D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1C4F598C" w14:textId="7A62FD7C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vMerge w:val="restart"/>
            <w:noWrap/>
            <w:vAlign w:val="center"/>
          </w:tcPr>
          <w:p w14:paraId="2B2B1E50" w14:textId="208E0A84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0.994</w:t>
            </w:r>
          </w:p>
        </w:tc>
      </w:tr>
      <w:tr w:rsidR="00CB1C2E" w:rsidRPr="005F2683" w14:paraId="48320AFC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</w:tcPr>
          <w:p w14:paraId="7AB77551" w14:textId="3B0BC2CF" w:rsidR="00CB1C2E" w:rsidRPr="005F2683" w:rsidRDefault="00CB1C2E" w:rsidP="00A24636">
            <w:pPr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Yes</w:t>
            </w:r>
          </w:p>
        </w:tc>
        <w:tc>
          <w:tcPr>
            <w:tcW w:w="1275" w:type="dxa"/>
            <w:vAlign w:val="center"/>
          </w:tcPr>
          <w:p w14:paraId="6B1CAAFF" w14:textId="1704901E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139" w:type="dxa"/>
            <w:noWrap/>
            <w:vAlign w:val="center"/>
          </w:tcPr>
          <w:p w14:paraId="45D8DB2B" w14:textId="192A2849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708" w:type="dxa"/>
            <w:noWrap/>
            <w:vAlign w:val="center"/>
          </w:tcPr>
          <w:p w14:paraId="2B5CD511" w14:textId="01584613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72.5</w:t>
            </w:r>
          </w:p>
        </w:tc>
        <w:tc>
          <w:tcPr>
            <w:tcW w:w="1134" w:type="dxa"/>
            <w:noWrap/>
            <w:vAlign w:val="center"/>
          </w:tcPr>
          <w:p w14:paraId="2366BBDA" w14:textId="3284FA4E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709" w:type="dxa"/>
            <w:noWrap/>
            <w:vAlign w:val="center"/>
          </w:tcPr>
          <w:p w14:paraId="37416965" w14:textId="32834D0B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72.4</w:t>
            </w:r>
          </w:p>
        </w:tc>
        <w:tc>
          <w:tcPr>
            <w:tcW w:w="1134" w:type="dxa"/>
            <w:noWrap/>
            <w:vAlign w:val="center"/>
          </w:tcPr>
          <w:p w14:paraId="6375214E" w14:textId="722F61A4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999" w:type="dxa"/>
            <w:vMerge/>
            <w:noWrap/>
            <w:vAlign w:val="center"/>
          </w:tcPr>
          <w:p w14:paraId="1F8B9078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C2E" w:rsidRPr="005F2683" w14:paraId="357502F2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</w:tcPr>
          <w:p w14:paraId="6F3FD083" w14:textId="20885184" w:rsidR="00CB1C2E" w:rsidRPr="005F2683" w:rsidRDefault="00CB1C2E" w:rsidP="00293A94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TV</w:t>
            </w:r>
          </w:p>
        </w:tc>
        <w:tc>
          <w:tcPr>
            <w:tcW w:w="1275" w:type="dxa"/>
            <w:vAlign w:val="center"/>
          </w:tcPr>
          <w:p w14:paraId="7E2F2679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noWrap/>
            <w:vAlign w:val="center"/>
          </w:tcPr>
          <w:p w14:paraId="71E3FDF2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  <w:vAlign w:val="center"/>
          </w:tcPr>
          <w:p w14:paraId="52920ED8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48505DE5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noWrap/>
            <w:vAlign w:val="center"/>
          </w:tcPr>
          <w:p w14:paraId="4E2EE379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77D96528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noWrap/>
            <w:vAlign w:val="center"/>
          </w:tcPr>
          <w:p w14:paraId="6A0AA551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C2E" w:rsidRPr="005F2683" w14:paraId="1E5D0BC1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</w:tcPr>
          <w:p w14:paraId="36063ECB" w14:textId="536508D3" w:rsidR="00CB1C2E" w:rsidRPr="005F2683" w:rsidRDefault="00CB1C2E" w:rsidP="00A24636">
            <w:pPr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1275" w:type="dxa"/>
            <w:vAlign w:val="center"/>
          </w:tcPr>
          <w:p w14:paraId="28A3CD03" w14:textId="3C4F07CB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</w:p>
        </w:tc>
        <w:tc>
          <w:tcPr>
            <w:tcW w:w="1139" w:type="dxa"/>
            <w:noWrap/>
            <w:vAlign w:val="center"/>
          </w:tcPr>
          <w:p w14:paraId="2EFCA8B5" w14:textId="5DB22E2E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  <w:vAlign w:val="center"/>
          </w:tcPr>
          <w:p w14:paraId="2DE0FF92" w14:textId="17A27C0C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2BB95962" w14:textId="4F7D89F6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noWrap/>
            <w:vAlign w:val="center"/>
          </w:tcPr>
          <w:p w14:paraId="00A6DA2D" w14:textId="1E2285A6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1C0C8E19" w14:textId="2D6DFEA2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vMerge w:val="restart"/>
            <w:noWrap/>
            <w:vAlign w:val="center"/>
          </w:tcPr>
          <w:p w14:paraId="28B40CD5" w14:textId="22CEB7C5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0.380</w:t>
            </w:r>
          </w:p>
        </w:tc>
      </w:tr>
      <w:tr w:rsidR="00CB1C2E" w:rsidRPr="005F2683" w14:paraId="03B97551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</w:tcPr>
          <w:p w14:paraId="7727E752" w14:textId="20B0ECA6" w:rsidR="00CB1C2E" w:rsidRPr="005F2683" w:rsidRDefault="00CB1C2E" w:rsidP="00A24636">
            <w:pPr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Yes</w:t>
            </w:r>
          </w:p>
        </w:tc>
        <w:tc>
          <w:tcPr>
            <w:tcW w:w="1275" w:type="dxa"/>
            <w:vAlign w:val="center"/>
          </w:tcPr>
          <w:p w14:paraId="50E2312B" w14:textId="4E42FF5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139" w:type="dxa"/>
            <w:noWrap/>
            <w:vAlign w:val="center"/>
          </w:tcPr>
          <w:p w14:paraId="10852C8B" w14:textId="5CF9FCDD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708" w:type="dxa"/>
            <w:noWrap/>
            <w:vAlign w:val="center"/>
          </w:tcPr>
          <w:p w14:paraId="600A95E1" w14:textId="7D669F3F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45.0</w:t>
            </w:r>
          </w:p>
        </w:tc>
        <w:tc>
          <w:tcPr>
            <w:tcW w:w="1134" w:type="dxa"/>
            <w:noWrap/>
            <w:vAlign w:val="center"/>
          </w:tcPr>
          <w:p w14:paraId="1124BA39" w14:textId="64F8227B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9" w:type="dxa"/>
            <w:noWrap/>
            <w:vAlign w:val="center"/>
          </w:tcPr>
          <w:p w14:paraId="4908DC3F" w14:textId="1E4FA66C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34.5</w:t>
            </w:r>
          </w:p>
        </w:tc>
        <w:tc>
          <w:tcPr>
            <w:tcW w:w="1134" w:type="dxa"/>
            <w:noWrap/>
            <w:vAlign w:val="center"/>
          </w:tcPr>
          <w:p w14:paraId="73F637EC" w14:textId="70B039A0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999" w:type="dxa"/>
            <w:vMerge/>
            <w:noWrap/>
            <w:vAlign w:val="center"/>
          </w:tcPr>
          <w:p w14:paraId="47CC4D2C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C2E" w:rsidRPr="005F2683" w14:paraId="53767073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</w:tcPr>
          <w:p w14:paraId="3A2AEF90" w14:textId="29565179" w:rsidR="00CB1C2E" w:rsidRPr="005F2683" w:rsidRDefault="00CB1C2E" w:rsidP="00293A94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Fridge</w:t>
            </w:r>
          </w:p>
        </w:tc>
        <w:tc>
          <w:tcPr>
            <w:tcW w:w="1275" w:type="dxa"/>
            <w:vAlign w:val="center"/>
          </w:tcPr>
          <w:p w14:paraId="1C353A7C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noWrap/>
            <w:vAlign w:val="center"/>
          </w:tcPr>
          <w:p w14:paraId="4111725A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  <w:vAlign w:val="center"/>
          </w:tcPr>
          <w:p w14:paraId="555CAF3A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5FBB1750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noWrap/>
            <w:vAlign w:val="center"/>
          </w:tcPr>
          <w:p w14:paraId="277A50B3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1A76A771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noWrap/>
            <w:vAlign w:val="center"/>
          </w:tcPr>
          <w:p w14:paraId="5502474E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C2E" w:rsidRPr="005F2683" w14:paraId="638B3108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</w:tcPr>
          <w:p w14:paraId="533286AA" w14:textId="410AC743" w:rsidR="00CB1C2E" w:rsidRPr="005F2683" w:rsidRDefault="00CB1C2E" w:rsidP="00A24636">
            <w:pPr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1275" w:type="dxa"/>
            <w:vAlign w:val="center"/>
          </w:tcPr>
          <w:p w14:paraId="54650471" w14:textId="6E7A69B1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</w:p>
        </w:tc>
        <w:tc>
          <w:tcPr>
            <w:tcW w:w="1139" w:type="dxa"/>
            <w:noWrap/>
            <w:vAlign w:val="center"/>
          </w:tcPr>
          <w:p w14:paraId="42685757" w14:textId="5028145C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  <w:vAlign w:val="center"/>
          </w:tcPr>
          <w:p w14:paraId="37EB7AD9" w14:textId="2CA1E82A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5FD4B34B" w14:textId="5A5450EC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noWrap/>
            <w:vAlign w:val="center"/>
          </w:tcPr>
          <w:p w14:paraId="7DEF23A0" w14:textId="6FB15A61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5A36BA18" w14:textId="01E5239E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vMerge w:val="restart"/>
            <w:noWrap/>
            <w:vAlign w:val="center"/>
          </w:tcPr>
          <w:p w14:paraId="008E060F" w14:textId="6E799B0D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0.378</w:t>
            </w:r>
          </w:p>
        </w:tc>
      </w:tr>
      <w:tr w:rsidR="00CB1C2E" w:rsidRPr="005F2683" w14:paraId="4872544A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</w:tcPr>
          <w:p w14:paraId="1721C7C9" w14:textId="54846D13" w:rsidR="00CB1C2E" w:rsidRPr="005F2683" w:rsidRDefault="00CB1C2E" w:rsidP="00A24636">
            <w:pPr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Yes</w:t>
            </w:r>
          </w:p>
        </w:tc>
        <w:tc>
          <w:tcPr>
            <w:tcW w:w="1275" w:type="dxa"/>
            <w:vAlign w:val="center"/>
          </w:tcPr>
          <w:p w14:paraId="05FA27C4" w14:textId="4A774BD1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139" w:type="dxa"/>
            <w:noWrap/>
            <w:vAlign w:val="center"/>
          </w:tcPr>
          <w:p w14:paraId="68D43117" w14:textId="25003A46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8" w:type="dxa"/>
            <w:noWrap/>
            <w:vAlign w:val="center"/>
          </w:tcPr>
          <w:p w14:paraId="2F6C239C" w14:textId="14C8550B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10.0</w:t>
            </w:r>
          </w:p>
        </w:tc>
        <w:tc>
          <w:tcPr>
            <w:tcW w:w="1134" w:type="dxa"/>
            <w:noWrap/>
            <w:vAlign w:val="center"/>
          </w:tcPr>
          <w:p w14:paraId="629EF2DC" w14:textId="647330A8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noWrap/>
            <w:vAlign w:val="center"/>
          </w:tcPr>
          <w:p w14:paraId="06D7BDF0" w14:textId="321E7692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17.2</w:t>
            </w:r>
          </w:p>
        </w:tc>
        <w:tc>
          <w:tcPr>
            <w:tcW w:w="1134" w:type="dxa"/>
            <w:noWrap/>
            <w:vAlign w:val="center"/>
          </w:tcPr>
          <w:p w14:paraId="1D9E55C3" w14:textId="55B79B33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99" w:type="dxa"/>
            <w:vMerge/>
            <w:noWrap/>
            <w:vAlign w:val="center"/>
          </w:tcPr>
          <w:p w14:paraId="5E4CEECF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C2E" w:rsidRPr="005F2683" w14:paraId="0915BF4D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</w:tcPr>
          <w:p w14:paraId="58B6DFE1" w14:textId="016D4D28" w:rsidR="00CB1C2E" w:rsidRPr="005F2683" w:rsidRDefault="00CB1C2E" w:rsidP="00293A94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Freezer</w:t>
            </w:r>
          </w:p>
        </w:tc>
        <w:tc>
          <w:tcPr>
            <w:tcW w:w="1275" w:type="dxa"/>
            <w:vAlign w:val="center"/>
          </w:tcPr>
          <w:p w14:paraId="7AB7AF40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noWrap/>
            <w:vAlign w:val="center"/>
          </w:tcPr>
          <w:p w14:paraId="73CB1565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  <w:vAlign w:val="center"/>
          </w:tcPr>
          <w:p w14:paraId="5100BA4D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23F80A7E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noWrap/>
            <w:vAlign w:val="center"/>
          </w:tcPr>
          <w:p w14:paraId="7DB75A89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7E194702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noWrap/>
            <w:vAlign w:val="center"/>
          </w:tcPr>
          <w:p w14:paraId="2AC600B4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C2E" w:rsidRPr="005F2683" w14:paraId="76A683F5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</w:tcPr>
          <w:p w14:paraId="34F99FB0" w14:textId="5814CE12" w:rsidR="00CB1C2E" w:rsidRPr="005F2683" w:rsidRDefault="00CB1C2E" w:rsidP="00A24636">
            <w:pPr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1275" w:type="dxa"/>
            <w:vAlign w:val="center"/>
          </w:tcPr>
          <w:p w14:paraId="676FFB93" w14:textId="5A03CEEC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</w:p>
        </w:tc>
        <w:tc>
          <w:tcPr>
            <w:tcW w:w="1139" w:type="dxa"/>
            <w:noWrap/>
            <w:vAlign w:val="center"/>
          </w:tcPr>
          <w:p w14:paraId="4E133209" w14:textId="17D28E8E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  <w:vAlign w:val="center"/>
          </w:tcPr>
          <w:p w14:paraId="517351DE" w14:textId="03B3A1C6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5018A03E" w14:textId="1D51E7A6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noWrap/>
            <w:vAlign w:val="center"/>
          </w:tcPr>
          <w:p w14:paraId="5BC84842" w14:textId="6A30800D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2D88EEBC" w14:textId="61AD6E21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vMerge w:val="restart"/>
            <w:noWrap/>
            <w:vAlign w:val="center"/>
          </w:tcPr>
          <w:p w14:paraId="793B6534" w14:textId="0DF2704E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0.897</w:t>
            </w:r>
          </w:p>
        </w:tc>
      </w:tr>
      <w:tr w:rsidR="00CB1C2E" w:rsidRPr="005F2683" w14:paraId="65E1C6EA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</w:tcPr>
          <w:p w14:paraId="41F87655" w14:textId="74FAB4A6" w:rsidR="00CB1C2E" w:rsidRPr="005F2683" w:rsidRDefault="00CB1C2E" w:rsidP="00A24636">
            <w:pPr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Yes</w:t>
            </w:r>
          </w:p>
        </w:tc>
        <w:tc>
          <w:tcPr>
            <w:tcW w:w="1275" w:type="dxa"/>
            <w:vAlign w:val="center"/>
          </w:tcPr>
          <w:p w14:paraId="73E06A3A" w14:textId="51DDD255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139" w:type="dxa"/>
            <w:noWrap/>
            <w:vAlign w:val="center"/>
          </w:tcPr>
          <w:p w14:paraId="03581AA0" w14:textId="2F990175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08" w:type="dxa"/>
            <w:noWrap/>
            <w:vAlign w:val="center"/>
          </w:tcPr>
          <w:p w14:paraId="660220CC" w14:textId="1BD9AC50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32.5</w:t>
            </w:r>
          </w:p>
        </w:tc>
        <w:tc>
          <w:tcPr>
            <w:tcW w:w="1134" w:type="dxa"/>
            <w:noWrap/>
            <w:vAlign w:val="center"/>
          </w:tcPr>
          <w:p w14:paraId="7AB1268B" w14:textId="08B4457E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9" w:type="dxa"/>
            <w:noWrap/>
            <w:vAlign w:val="center"/>
          </w:tcPr>
          <w:p w14:paraId="7920AD09" w14:textId="06DAB0BE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31.0</w:t>
            </w:r>
          </w:p>
        </w:tc>
        <w:tc>
          <w:tcPr>
            <w:tcW w:w="1134" w:type="dxa"/>
            <w:noWrap/>
            <w:vAlign w:val="center"/>
          </w:tcPr>
          <w:p w14:paraId="759B2CED" w14:textId="0EBB24D2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999" w:type="dxa"/>
            <w:vMerge/>
            <w:noWrap/>
            <w:vAlign w:val="center"/>
          </w:tcPr>
          <w:p w14:paraId="5D176746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C2E" w:rsidRPr="005F2683" w14:paraId="28AC7381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  <w:hideMark/>
          </w:tcPr>
          <w:p w14:paraId="58D10E03" w14:textId="77777777" w:rsidR="00CB1C2E" w:rsidRPr="005F2683" w:rsidRDefault="00CB1C2E" w:rsidP="00A24636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Source of power for cooking</w:t>
            </w:r>
          </w:p>
        </w:tc>
        <w:tc>
          <w:tcPr>
            <w:tcW w:w="1275" w:type="dxa"/>
            <w:vAlign w:val="center"/>
          </w:tcPr>
          <w:p w14:paraId="67137EBA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noWrap/>
            <w:vAlign w:val="center"/>
            <w:hideMark/>
          </w:tcPr>
          <w:p w14:paraId="71F18626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59B4652D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89A5579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53CDF2E6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EEC49C8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noWrap/>
            <w:vAlign w:val="center"/>
            <w:hideMark/>
          </w:tcPr>
          <w:p w14:paraId="03532B30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C2E" w:rsidRPr="005F2683" w14:paraId="4D5FEA16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  <w:hideMark/>
          </w:tcPr>
          <w:p w14:paraId="7AD7F600" w14:textId="77777777" w:rsidR="00CB1C2E" w:rsidRPr="005F2683" w:rsidRDefault="00CB1C2E" w:rsidP="00A24636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Firewood</w:t>
            </w:r>
          </w:p>
        </w:tc>
        <w:tc>
          <w:tcPr>
            <w:tcW w:w="1275" w:type="dxa"/>
            <w:vAlign w:val="center"/>
          </w:tcPr>
          <w:p w14:paraId="4A05628C" w14:textId="381ADA7B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</w:p>
        </w:tc>
        <w:tc>
          <w:tcPr>
            <w:tcW w:w="1139" w:type="dxa"/>
            <w:noWrap/>
            <w:vAlign w:val="center"/>
            <w:hideMark/>
          </w:tcPr>
          <w:p w14:paraId="4BA27B23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708" w:type="dxa"/>
            <w:noWrap/>
            <w:vAlign w:val="center"/>
            <w:hideMark/>
          </w:tcPr>
          <w:p w14:paraId="335AC53B" w14:textId="21564025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95.0</w:t>
            </w:r>
          </w:p>
        </w:tc>
        <w:tc>
          <w:tcPr>
            <w:tcW w:w="1134" w:type="dxa"/>
            <w:noWrap/>
            <w:vAlign w:val="center"/>
            <w:hideMark/>
          </w:tcPr>
          <w:p w14:paraId="3C4D4844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9" w:type="dxa"/>
            <w:noWrap/>
            <w:vAlign w:val="center"/>
            <w:hideMark/>
          </w:tcPr>
          <w:p w14:paraId="7BDA3EC1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31.0</w:t>
            </w:r>
          </w:p>
        </w:tc>
        <w:tc>
          <w:tcPr>
            <w:tcW w:w="1134" w:type="dxa"/>
            <w:noWrap/>
            <w:vAlign w:val="center"/>
            <w:hideMark/>
          </w:tcPr>
          <w:p w14:paraId="7EA65B16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999" w:type="dxa"/>
            <w:vMerge w:val="restart"/>
            <w:noWrap/>
            <w:vAlign w:val="center"/>
            <w:hideMark/>
          </w:tcPr>
          <w:p w14:paraId="7F17C14F" w14:textId="60FCB8CE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&lt;0.001*</w:t>
            </w:r>
          </w:p>
        </w:tc>
      </w:tr>
      <w:tr w:rsidR="00CB1C2E" w:rsidRPr="005F2683" w14:paraId="5844D493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  <w:hideMark/>
          </w:tcPr>
          <w:p w14:paraId="73A42787" w14:textId="77777777" w:rsidR="00CB1C2E" w:rsidRPr="005F2683" w:rsidRDefault="00CB1C2E" w:rsidP="00A24636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Gas/ Kerosene</w:t>
            </w:r>
          </w:p>
        </w:tc>
        <w:tc>
          <w:tcPr>
            <w:tcW w:w="1275" w:type="dxa"/>
            <w:vAlign w:val="center"/>
          </w:tcPr>
          <w:p w14:paraId="7B8D6891" w14:textId="2068F60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139" w:type="dxa"/>
            <w:noWrap/>
            <w:vAlign w:val="center"/>
            <w:hideMark/>
          </w:tcPr>
          <w:p w14:paraId="7AF16CB2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noWrap/>
            <w:vAlign w:val="center"/>
            <w:hideMark/>
          </w:tcPr>
          <w:p w14:paraId="1AE3E9C5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5.0</w:t>
            </w:r>
          </w:p>
        </w:tc>
        <w:tc>
          <w:tcPr>
            <w:tcW w:w="1134" w:type="dxa"/>
            <w:noWrap/>
            <w:vAlign w:val="center"/>
            <w:hideMark/>
          </w:tcPr>
          <w:p w14:paraId="348BDCD8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709" w:type="dxa"/>
            <w:noWrap/>
            <w:vAlign w:val="center"/>
            <w:hideMark/>
          </w:tcPr>
          <w:p w14:paraId="74A41FBC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69.0</w:t>
            </w:r>
          </w:p>
        </w:tc>
        <w:tc>
          <w:tcPr>
            <w:tcW w:w="1134" w:type="dxa"/>
            <w:noWrap/>
            <w:vAlign w:val="center"/>
            <w:hideMark/>
          </w:tcPr>
          <w:p w14:paraId="57626442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999" w:type="dxa"/>
            <w:vMerge/>
            <w:noWrap/>
            <w:vAlign w:val="center"/>
            <w:hideMark/>
          </w:tcPr>
          <w:p w14:paraId="31B06CA5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C2E" w:rsidRPr="005F2683" w14:paraId="05AD9C44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  <w:hideMark/>
          </w:tcPr>
          <w:p w14:paraId="639BF50D" w14:textId="77777777" w:rsidR="00CB1C2E" w:rsidRPr="005F2683" w:rsidRDefault="00CB1C2E" w:rsidP="00A24636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Type of wall</w:t>
            </w:r>
          </w:p>
        </w:tc>
        <w:tc>
          <w:tcPr>
            <w:tcW w:w="1275" w:type="dxa"/>
            <w:vAlign w:val="center"/>
          </w:tcPr>
          <w:p w14:paraId="7114D1E8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noWrap/>
            <w:vAlign w:val="center"/>
            <w:hideMark/>
          </w:tcPr>
          <w:p w14:paraId="46C5977C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25514099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927EB2D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4B75DCA9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39F2BE5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noWrap/>
            <w:vAlign w:val="center"/>
            <w:hideMark/>
          </w:tcPr>
          <w:p w14:paraId="65A1A7C2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C2E" w:rsidRPr="005F2683" w14:paraId="344A3A92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  <w:hideMark/>
          </w:tcPr>
          <w:p w14:paraId="7050878F" w14:textId="77777777" w:rsidR="00CB1C2E" w:rsidRPr="005F2683" w:rsidRDefault="00CB1C2E" w:rsidP="00A24636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Clay/wood</w:t>
            </w:r>
          </w:p>
        </w:tc>
        <w:tc>
          <w:tcPr>
            <w:tcW w:w="1275" w:type="dxa"/>
            <w:vAlign w:val="center"/>
          </w:tcPr>
          <w:p w14:paraId="5C6D7541" w14:textId="4E210A00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</w:p>
        </w:tc>
        <w:tc>
          <w:tcPr>
            <w:tcW w:w="1139" w:type="dxa"/>
            <w:noWrap/>
            <w:vAlign w:val="center"/>
          </w:tcPr>
          <w:p w14:paraId="6E3825A3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708" w:type="dxa"/>
            <w:noWrap/>
            <w:vAlign w:val="center"/>
          </w:tcPr>
          <w:p w14:paraId="7B08D50C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95.0</w:t>
            </w:r>
          </w:p>
        </w:tc>
        <w:tc>
          <w:tcPr>
            <w:tcW w:w="1134" w:type="dxa"/>
            <w:noWrap/>
            <w:vAlign w:val="center"/>
          </w:tcPr>
          <w:p w14:paraId="1CE230DC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709" w:type="dxa"/>
            <w:noWrap/>
            <w:vAlign w:val="center"/>
          </w:tcPr>
          <w:p w14:paraId="2C79395F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82.8</w:t>
            </w:r>
          </w:p>
        </w:tc>
        <w:tc>
          <w:tcPr>
            <w:tcW w:w="1134" w:type="dxa"/>
            <w:noWrap/>
            <w:vAlign w:val="center"/>
          </w:tcPr>
          <w:p w14:paraId="419AB5FF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999" w:type="dxa"/>
            <w:vMerge w:val="restart"/>
            <w:noWrap/>
            <w:vAlign w:val="center"/>
            <w:hideMark/>
          </w:tcPr>
          <w:p w14:paraId="5641C5B3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0.086*</w:t>
            </w:r>
          </w:p>
        </w:tc>
      </w:tr>
      <w:tr w:rsidR="00CB1C2E" w:rsidRPr="005F2683" w14:paraId="78CD189E" w14:textId="77777777" w:rsidTr="003B5663">
        <w:trPr>
          <w:trHeight w:val="303"/>
          <w:jc w:val="center"/>
        </w:trPr>
        <w:tc>
          <w:tcPr>
            <w:tcW w:w="3112" w:type="dxa"/>
            <w:gridSpan w:val="2"/>
            <w:noWrap/>
            <w:hideMark/>
          </w:tcPr>
          <w:p w14:paraId="1EB5C503" w14:textId="77777777" w:rsidR="00CB1C2E" w:rsidRPr="005F2683" w:rsidRDefault="00CB1C2E" w:rsidP="00A24636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Cement/ Zinc blocks</w:t>
            </w:r>
          </w:p>
        </w:tc>
        <w:tc>
          <w:tcPr>
            <w:tcW w:w="1275" w:type="dxa"/>
            <w:vAlign w:val="center"/>
          </w:tcPr>
          <w:p w14:paraId="3E53D2FD" w14:textId="087AC321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139" w:type="dxa"/>
            <w:noWrap/>
            <w:vAlign w:val="center"/>
          </w:tcPr>
          <w:p w14:paraId="30D21804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noWrap/>
            <w:vAlign w:val="center"/>
          </w:tcPr>
          <w:p w14:paraId="06F01EB5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5.0</w:t>
            </w:r>
          </w:p>
        </w:tc>
        <w:tc>
          <w:tcPr>
            <w:tcW w:w="1134" w:type="dxa"/>
            <w:noWrap/>
            <w:vAlign w:val="center"/>
          </w:tcPr>
          <w:p w14:paraId="44D6C3A5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noWrap/>
            <w:vAlign w:val="center"/>
          </w:tcPr>
          <w:p w14:paraId="7E1C6C20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17.2</w:t>
            </w:r>
          </w:p>
        </w:tc>
        <w:tc>
          <w:tcPr>
            <w:tcW w:w="1134" w:type="dxa"/>
            <w:noWrap/>
            <w:vAlign w:val="center"/>
          </w:tcPr>
          <w:p w14:paraId="236D0A01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999" w:type="dxa"/>
            <w:vMerge/>
            <w:noWrap/>
            <w:vAlign w:val="center"/>
            <w:hideMark/>
          </w:tcPr>
          <w:p w14:paraId="1E5D3529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C2E" w:rsidRPr="005F2683" w14:paraId="544E12AA" w14:textId="77777777" w:rsidTr="003B5663">
        <w:trPr>
          <w:trHeight w:val="276"/>
          <w:jc w:val="center"/>
        </w:trPr>
        <w:tc>
          <w:tcPr>
            <w:tcW w:w="3112" w:type="dxa"/>
            <w:gridSpan w:val="2"/>
            <w:noWrap/>
            <w:hideMark/>
          </w:tcPr>
          <w:p w14:paraId="6F366479" w14:textId="77777777" w:rsidR="00CB1C2E" w:rsidRPr="005F2683" w:rsidRDefault="00CB1C2E" w:rsidP="00A24636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Type of floor</w:t>
            </w:r>
          </w:p>
        </w:tc>
        <w:tc>
          <w:tcPr>
            <w:tcW w:w="1275" w:type="dxa"/>
            <w:vAlign w:val="center"/>
          </w:tcPr>
          <w:p w14:paraId="14B9788F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noWrap/>
            <w:vAlign w:val="center"/>
          </w:tcPr>
          <w:p w14:paraId="2A52D081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  <w:vAlign w:val="center"/>
          </w:tcPr>
          <w:p w14:paraId="4615B470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49B802C8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noWrap/>
            <w:vAlign w:val="center"/>
          </w:tcPr>
          <w:p w14:paraId="334F812F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0C1BA957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noWrap/>
            <w:vAlign w:val="center"/>
            <w:hideMark/>
          </w:tcPr>
          <w:p w14:paraId="4B27E376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C2E" w:rsidRPr="005F2683" w14:paraId="33330EAF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  <w:hideMark/>
          </w:tcPr>
          <w:p w14:paraId="522ED3B5" w14:textId="77777777" w:rsidR="00CB1C2E" w:rsidRPr="005F2683" w:rsidRDefault="00CB1C2E" w:rsidP="00A24636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Earth</w:t>
            </w:r>
          </w:p>
        </w:tc>
        <w:tc>
          <w:tcPr>
            <w:tcW w:w="1275" w:type="dxa"/>
            <w:vAlign w:val="center"/>
          </w:tcPr>
          <w:p w14:paraId="697C9953" w14:textId="246F7AED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</w:p>
        </w:tc>
        <w:tc>
          <w:tcPr>
            <w:tcW w:w="1139" w:type="dxa"/>
            <w:noWrap/>
            <w:vAlign w:val="center"/>
          </w:tcPr>
          <w:p w14:paraId="6C12E56F" w14:textId="04E787B0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708" w:type="dxa"/>
            <w:noWrap/>
            <w:vAlign w:val="center"/>
          </w:tcPr>
          <w:p w14:paraId="2BF8BCD3" w14:textId="27C5E7BA" w:rsidR="00CB1C2E" w:rsidRPr="005F2683" w:rsidRDefault="00CB1C2E" w:rsidP="00B16498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55.0</w:t>
            </w:r>
          </w:p>
        </w:tc>
        <w:tc>
          <w:tcPr>
            <w:tcW w:w="1134" w:type="dxa"/>
            <w:noWrap/>
            <w:vAlign w:val="center"/>
          </w:tcPr>
          <w:p w14:paraId="0070BAE8" w14:textId="21AD8E5E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noWrap/>
            <w:vAlign w:val="center"/>
          </w:tcPr>
          <w:p w14:paraId="7FBEF7FF" w14:textId="2DC9617C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17.2</w:t>
            </w:r>
          </w:p>
        </w:tc>
        <w:tc>
          <w:tcPr>
            <w:tcW w:w="1134" w:type="dxa"/>
            <w:noWrap/>
            <w:vAlign w:val="center"/>
          </w:tcPr>
          <w:p w14:paraId="5C3CE7CC" w14:textId="7415202E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999" w:type="dxa"/>
            <w:vMerge w:val="restart"/>
            <w:noWrap/>
            <w:vAlign w:val="center"/>
            <w:hideMark/>
          </w:tcPr>
          <w:p w14:paraId="2B85484A" w14:textId="019A80CB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0.002</w:t>
            </w:r>
          </w:p>
        </w:tc>
      </w:tr>
      <w:tr w:rsidR="00CB1C2E" w:rsidRPr="005F2683" w14:paraId="450772E4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  <w:hideMark/>
          </w:tcPr>
          <w:p w14:paraId="48C71435" w14:textId="77777777" w:rsidR="00CB1C2E" w:rsidRPr="005F2683" w:rsidRDefault="00CB1C2E" w:rsidP="00A24636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Cement /Tile  </w:t>
            </w:r>
          </w:p>
        </w:tc>
        <w:tc>
          <w:tcPr>
            <w:tcW w:w="1275" w:type="dxa"/>
            <w:vAlign w:val="center"/>
          </w:tcPr>
          <w:p w14:paraId="185F1DC8" w14:textId="1554FC74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139" w:type="dxa"/>
            <w:noWrap/>
            <w:vAlign w:val="center"/>
          </w:tcPr>
          <w:p w14:paraId="1406440C" w14:textId="35CEE7CC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708" w:type="dxa"/>
            <w:noWrap/>
            <w:vAlign w:val="center"/>
          </w:tcPr>
          <w:p w14:paraId="4F6D3149" w14:textId="5D9F3C59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45.0</w:t>
            </w:r>
          </w:p>
        </w:tc>
        <w:tc>
          <w:tcPr>
            <w:tcW w:w="1134" w:type="dxa"/>
            <w:noWrap/>
            <w:vAlign w:val="center"/>
          </w:tcPr>
          <w:p w14:paraId="2B08AED0" w14:textId="4B58052C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709" w:type="dxa"/>
            <w:noWrap/>
            <w:vAlign w:val="center"/>
          </w:tcPr>
          <w:p w14:paraId="07272D9E" w14:textId="66A7B858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82.8</w:t>
            </w:r>
          </w:p>
        </w:tc>
        <w:tc>
          <w:tcPr>
            <w:tcW w:w="1134" w:type="dxa"/>
            <w:noWrap/>
            <w:vAlign w:val="center"/>
          </w:tcPr>
          <w:p w14:paraId="050DC7E4" w14:textId="6E579C9D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999" w:type="dxa"/>
            <w:vMerge/>
            <w:noWrap/>
            <w:vAlign w:val="center"/>
            <w:hideMark/>
          </w:tcPr>
          <w:p w14:paraId="0B65374E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C2E" w:rsidRPr="005F2683" w14:paraId="30E9CBCC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  <w:hideMark/>
          </w:tcPr>
          <w:p w14:paraId="49CF8093" w14:textId="77777777" w:rsidR="00CB1C2E" w:rsidRPr="005F2683" w:rsidRDefault="00CB1C2E" w:rsidP="00A24636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Type of roof</w:t>
            </w:r>
          </w:p>
        </w:tc>
        <w:tc>
          <w:tcPr>
            <w:tcW w:w="1275" w:type="dxa"/>
            <w:vAlign w:val="center"/>
          </w:tcPr>
          <w:p w14:paraId="388468E3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noWrap/>
            <w:vAlign w:val="center"/>
          </w:tcPr>
          <w:p w14:paraId="4AB88C01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  <w:vAlign w:val="center"/>
          </w:tcPr>
          <w:p w14:paraId="24DFDD67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3B3D867E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noWrap/>
            <w:vAlign w:val="center"/>
          </w:tcPr>
          <w:p w14:paraId="425D73F4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16362BDD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noWrap/>
            <w:vAlign w:val="center"/>
            <w:hideMark/>
          </w:tcPr>
          <w:p w14:paraId="4C0D2FA6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C2E" w:rsidRPr="005F2683" w14:paraId="599E4BE7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  <w:hideMark/>
          </w:tcPr>
          <w:p w14:paraId="143C1872" w14:textId="77777777" w:rsidR="00CB1C2E" w:rsidRPr="005F2683" w:rsidRDefault="00CB1C2E" w:rsidP="00A24636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Wood</w:t>
            </w:r>
          </w:p>
        </w:tc>
        <w:tc>
          <w:tcPr>
            <w:tcW w:w="1275" w:type="dxa"/>
            <w:vAlign w:val="center"/>
          </w:tcPr>
          <w:p w14:paraId="60827DE4" w14:textId="3E276F6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</w:p>
        </w:tc>
        <w:tc>
          <w:tcPr>
            <w:tcW w:w="1139" w:type="dxa"/>
            <w:noWrap/>
            <w:vAlign w:val="center"/>
          </w:tcPr>
          <w:p w14:paraId="092481AD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noWrap/>
            <w:vAlign w:val="center"/>
          </w:tcPr>
          <w:p w14:paraId="588F8843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0.0</w:t>
            </w:r>
          </w:p>
        </w:tc>
        <w:tc>
          <w:tcPr>
            <w:tcW w:w="1134" w:type="dxa"/>
            <w:noWrap/>
            <w:vAlign w:val="center"/>
          </w:tcPr>
          <w:p w14:paraId="156B57F2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52199E14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3.4</w:t>
            </w:r>
          </w:p>
        </w:tc>
        <w:tc>
          <w:tcPr>
            <w:tcW w:w="1134" w:type="dxa"/>
            <w:noWrap/>
            <w:vAlign w:val="center"/>
          </w:tcPr>
          <w:p w14:paraId="3BD243D3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9" w:type="dxa"/>
            <w:vMerge w:val="restart"/>
            <w:noWrap/>
            <w:vAlign w:val="center"/>
            <w:hideMark/>
          </w:tcPr>
          <w:p w14:paraId="45F8172F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0.420*</w:t>
            </w:r>
          </w:p>
        </w:tc>
      </w:tr>
      <w:tr w:rsidR="00CB1C2E" w:rsidRPr="005F2683" w14:paraId="5D455B12" w14:textId="77777777" w:rsidTr="003B5663">
        <w:trPr>
          <w:trHeight w:val="178"/>
          <w:jc w:val="center"/>
        </w:trPr>
        <w:tc>
          <w:tcPr>
            <w:tcW w:w="3112" w:type="dxa"/>
            <w:gridSpan w:val="2"/>
            <w:noWrap/>
            <w:hideMark/>
          </w:tcPr>
          <w:p w14:paraId="28D2B0FD" w14:textId="77777777" w:rsidR="00CB1C2E" w:rsidRPr="005F2683" w:rsidRDefault="00CB1C2E" w:rsidP="00A24636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Zinc blocks</w:t>
            </w:r>
          </w:p>
        </w:tc>
        <w:tc>
          <w:tcPr>
            <w:tcW w:w="1275" w:type="dxa"/>
            <w:vAlign w:val="center"/>
          </w:tcPr>
          <w:p w14:paraId="35DCAC1C" w14:textId="622AC100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139" w:type="dxa"/>
            <w:noWrap/>
            <w:vAlign w:val="center"/>
          </w:tcPr>
          <w:p w14:paraId="6DC36B9C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708" w:type="dxa"/>
            <w:noWrap/>
            <w:vAlign w:val="center"/>
          </w:tcPr>
          <w:p w14:paraId="7D043DC6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100.0</w:t>
            </w:r>
          </w:p>
        </w:tc>
        <w:tc>
          <w:tcPr>
            <w:tcW w:w="1134" w:type="dxa"/>
            <w:noWrap/>
            <w:vAlign w:val="center"/>
          </w:tcPr>
          <w:p w14:paraId="26C2C9BF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709" w:type="dxa"/>
            <w:noWrap/>
            <w:vAlign w:val="center"/>
          </w:tcPr>
          <w:p w14:paraId="19C25EC2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96.6</w:t>
            </w:r>
          </w:p>
        </w:tc>
        <w:tc>
          <w:tcPr>
            <w:tcW w:w="1134" w:type="dxa"/>
            <w:noWrap/>
            <w:vAlign w:val="center"/>
          </w:tcPr>
          <w:p w14:paraId="50B9FF0F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999" w:type="dxa"/>
            <w:vMerge/>
            <w:noWrap/>
            <w:vAlign w:val="center"/>
            <w:hideMark/>
          </w:tcPr>
          <w:p w14:paraId="22316D93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C2E" w:rsidRPr="005F2683" w14:paraId="448AA5B6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  <w:hideMark/>
          </w:tcPr>
          <w:p w14:paraId="48C3A3FF" w14:textId="77777777" w:rsidR="00CB1C2E" w:rsidRPr="005F2683" w:rsidRDefault="00CB1C2E" w:rsidP="00A24636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Windows protection</w:t>
            </w:r>
          </w:p>
        </w:tc>
        <w:tc>
          <w:tcPr>
            <w:tcW w:w="1275" w:type="dxa"/>
            <w:vAlign w:val="center"/>
          </w:tcPr>
          <w:p w14:paraId="14773B0A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noWrap/>
            <w:vAlign w:val="center"/>
            <w:hideMark/>
          </w:tcPr>
          <w:p w14:paraId="3D20BA76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2B9E13D0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A6AEF52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236C180C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4E3567C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noWrap/>
            <w:vAlign w:val="center"/>
            <w:hideMark/>
          </w:tcPr>
          <w:p w14:paraId="719D8F2D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C2E" w:rsidRPr="005F2683" w14:paraId="412563A3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  <w:hideMark/>
          </w:tcPr>
          <w:p w14:paraId="16041468" w14:textId="0606E801" w:rsidR="00CB1C2E" w:rsidRPr="005F2683" w:rsidRDefault="00CB1C2E" w:rsidP="00A24636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275" w:type="dxa"/>
            <w:vAlign w:val="center"/>
          </w:tcPr>
          <w:p w14:paraId="358F92BA" w14:textId="1095F6AA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</w:p>
        </w:tc>
        <w:tc>
          <w:tcPr>
            <w:tcW w:w="1139" w:type="dxa"/>
            <w:noWrap/>
            <w:vAlign w:val="center"/>
            <w:hideMark/>
          </w:tcPr>
          <w:p w14:paraId="5FFCC535" w14:textId="3C059808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708" w:type="dxa"/>
            <w:noWrap/>
            <w:vAlign w:val="center"/>
            <w:hideMark/>
          </w:tcPr>
          <w:p w14:paraId="7F2661B6" w14:textId="3037B315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37.5</w:t>
            </w:r>
          </w:p>
        </w:tc>
        <w:tc>
          <w:tcPr>
            <w:tcW w:w="1134" w:type="dxa"/>
            <w:noWrap/>
            <w:vAlign w:val="center"/>
            <w:hideMark/>
          </w:tcPr>
          <w:p w14:paraId="7E7F6CB0" w14:textId="57FE5784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709" w:type="dxa"/>
            <w:noWrap/>
            <w:vAlign w:val="center"/>
            <w:hideMark/>
          </w:tcPr>
          <w:p w14:paraId="79799997" w14:textId="131E31D4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51.7</w:t>
            </w:r>
          </w:p>
        </w:tc>
        <w:tc>
          <w:tcPr>
            <w:tcW w:w="1134" w:type="dxa"/>
            <w:noWrap/>
            <w:vAlign w:val="center"/>
            <w:hideMark/>
          </w:tcPr>
          <w:p w14:paraId="49062739" w14:textId="6FCDA662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999" w:type="dxa"/>
            <w:vMerge w:val="restart"/>
            <w:noWrap/>
            <w:vAlign w:val="center"/>
            <w:hideMark/>
          </w:tcPr>
          <w:p w14:paraId="175C0B2C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0.239</w:t>
            </w:r>
          </w:p>
        </w:tc>
      </w:tr>
      <w:tr w:rsidR="00CB1C2E" w:rsidRPr="005F2683" w14:paraId="4677EC34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  <w:hideMark/>
          </w:tcPr>
          <w:p w14:paraId="526C3716" w14:textId="19698E12" w:rsidR="00CB1C2E" w:rsidRPr="005F2683" w:rsidRDefault="00CB1C2E" w:rsidP="00A24636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75" w:type="dxa"/>
            <w:vAlign w:val="center"/>
          </w:tcPr>
          <w:p w14:paraId="1C8A1CCA" w14:textId="6C962515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139" w:type="dxa"/>
            <w:noWrap/>
            <w:vAlign w:val="center"/>
            <w:hideMark/>
          </w:tcPr>
          <w:p w14:paraId="797F2408" w14:textId="1FDDABE2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708" w:type="dxa"/>
            <w:noWrap/>
            <w:vAlign w:val="center"/>
            <w:hideMark/>
          </w:tcPr>
          <w:p w14:paraId="1D963F05" w14:textId="29C6426F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62.5</w:t>
            </w:r>
          </w:p>
        </w:tc>
        <w:tc>
          <w:tcPr>
            <w:tcW w:w="1134" w:type="dxa"/>
            <w:noWrap/>
            <w:vAlign w:val="center"/>
            <w:hideMark/>
          </w:tcPr>
          <w:p w14:paraId="27FC5CE3" w14:textId="3C50550E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709" w:type="dxa"/>
            <w:noWrap/>
            <w:vAlign w:val="center"/>
            <w:hideMark/>
          </w:tcPr>
          <w:p w14:paraId="1784418A" w14:textId="3A921176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48.3</w:t>
            </w:r>
          </w:p>
        </w:tc>
        <w:tc>
          <w:tcPr>
            <w:tcW w:w="1134" w:type="dxa"/>
            <w:noWrap/>
            <w:vAlign w:val="center"/>
            <w:hideMark/>
          </w:tcPr>
          <w:p w14:paraId="47D31324" w14:textId="00B42688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999" w:type="dxa"/>
            <w:vMerge/>
            <w:noWrap/>
            <w:vAlign w:val="center"/>
            <w:hideMark/>
          </w:tcPr>
          <w:p w14:paraId="0A38F767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C2E" w:rsidRPr="005F2683" w14:paraId="269E9EA2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  <w:hideMark/>
          </w:tcPr>
          <w:p w14:paraId="01AD732B" w14:textId="77777777" w:rsidR="00CB1C2E" w:rsidRPr="005F2683" w:rsidRDefault="00CB1C2E" w:rsidP="00A24636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Animals around household</w:t>
            </w:r>
          </w:p>
        </w:tc>
        <w:tc>
          <w:tcPr>
            <w:tcW w:w="1275" w:type="dxa"/>
            <w:vAlign w:val="center"/>
          </w:tcPr>
          <w:p w14:paraId="7627D7CA" w14:textId="1598FC8D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noWrap/>
            <w:vAlign w:val="center"/>
          </w:tcPr>
          <w:p w14:paraId="718E4FCD" w14:textId="291D638C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  <w:vAlign w:val="center"/>
          </w:tcPr>
          <w:p w14:paraId="7B986022" w14:textId="6780BFC8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1FACF183" w14:textId="514A5843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noWrap/>
            <w:vAlign w:val="center"/>
          </w:tcPr>
          <w:p w14:paraId="48B9FD7D" w14:textId="2C28DECE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223E8884" w14:textId="36F83DDB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noWrap/>
            <w:vAlign w:val="center"/>
            <w:hideMark/>
          </w:tcPr>
          <w:p w14:paraId="51899825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C2E" w:rsidRPr="005F2683" w14:paraId="5F59677A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  <w:hideMark/>
          </w:tcPr>
          <w:p w14:paraId="2E386280" w14:textId="7CB8982E" w:rsidR="00CB1C2E" w:rsidRPr="005F2683" w:rsidRDefault="00CB1C2E" w:rsidP="00A24636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No</w:t>
            </w:r>
          </w:p>
        </w:tc>
        <w:tc>
          <w:tcPr>
            <w:tcW w:w="1275" w:type="dxa"/>
            <w:vAlign w:val="center"/>
          </w:tcPr>
          <w:p w14:paraId="4427A470" w14:textId="1020A76F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noWrap/>
            <w:vAlign w:val="center"/>
          </w:tcPr>
          <w:p w14:paraId="3FDC31A8" w14:textId="46C4FFFD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708" w:type="dxa"/>
            <w:noWrap/>
            <w:vAlign w:val="center"/>
          </w:tcPr>
          <w:p w14:paraId="7D69D31E" w14:textId="4813FE91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37.5</w:t>
            </w:r>
          </w:p>
        </w:tc>
        <w:tc>
          <w:tcPr>
            <w:tcW w:w="1134" w:type="dxa"/>
            <w:noWrap/>
            <w:vAlign w:val="center"/>
          </w:tcPr>
          <w:p w14:paraId="5FD524FA" w14:textId="7692D818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709" w:type="dxa"/>
            <w:noWrap/>
            <w:vAlign w:val="center"/>
          </w:tcPr>
          <w:p w14:paraId="0EF8670F" w14:textId="1034EECD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48.3</w:t>
            </w:r>
          </w:p>
        </w:tc>
        <w:tc>
          <w:tcPr>
            <w:tcW w:w="1134" w:type="dxa"/>
            <w:noWrap/>
            <w:vAlign w:val="center"/>
          </w:tcPr>
          <w:p w14:paraId="6A9674ED" w14:textId="49D087F3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999" w:type="dxa"/>
            <w:vMerge w:val="restart"/>
            <w:noWrap/>
            <w:vAlign w:val="center"/>
            <w:hideMark/>
          </w:tcPr>
          <w:p w14:paraId="7C804163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0.371</w:t>
            </w:r>
          </w:p>
        </w:tc>
      </w:tr>
      <w:tr w:rsidR="00CB1C2E" w:rsidRPr="005F2683" w14:paraId="49B1CF61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  <w:hideMark/>
          </w:tcPr>
          <w:p w14:paraId="03E39E8C" w14:textId="7304043D" w:rsidR="00CB1C2E" w:rsidRPr="005F2683" w:rsidRDefault="00CB1C2E" w:rsidP="00A24636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75" w:type="dxa"/>
            <w:vAlign w:val="center"/>
          </w:tcPr>
          <w:p w14:paraId="4E461190" w14:textId="19E02EE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noWrap/>
            <w:vAlign w:val="center"/>
          </w:tcPr>
          <w:p w14:paraId="711C9DB2" w14:textId="24E547A6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708" w:type="dxa"/>
            <w:noWrap/>
            <w:vAlign w:val="center"/>
          </w:tcPr>
          <w:p w14:paraId="71DAB471" w14:textId="42916AA3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62.5</w:t>
            </w:r>
          </w:p>
        </w:tc>
        <w:tc>
          <w:tcPr>
            <w:tcW w:w="1134" w:type="dxa"/>
            <w:noWrap/>
            <w:vAlign w:val="center"/>
          </w:tcPr>
          <w:p w14:paraId="6E4939C6" w14:textId="37131E6E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709" w:type="dxa"/>
            <w:noWrap/>
            <w:vAlign w:val="center"/>
          </w:tcPr>
          <w:p w14:paraId="0A3A6256" w14:textId="0A44140C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51.7</w:t>
            </w:r>
          </w:p>
        </w:tc>
        <w:tc>
          <w:tcPr>
            <w:tcW w:w="1134" w:type="dxa"/>
            <w:noWrap/>
            <w:vAlign w:val="center"/>
          </w:tcPr>
          <w:p w14:paraId="7CDB2507" w14:textId="5671242B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999" w:type="dxa"/>
            <w:vMerge/>
            <w:noWrap/>
            <w:vAlign w:val="center"/>
            <w:hideMark/>
          </w:tcPr>
          <w:p w14:paraId="6F451E8C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C2E" w:rsidRPr="005F2683" w14:paraId="07E160CC" w14:textId="77777777" w:rsidTr="003B5663">
        <w:trPr>
          <w:trHeight w:val="457"/>
          <w:jc w:val="center"/>
        </w:trPr>
        <w:tc>
          <w:tcPr>
            <w:tcW w:w="3112" w:type="dxa"/>
            <w:gridSpan w:val="2"/>
            <w:shd w:val="clear" w:color="auto" w:fill="auto"/>
            <w:noWrap/>
            <w:vAlign w:val="center"/>
            <w:hideMark/>
          </w:tcPr>
          <w:p w14:paraId="456D9315" w14:textId="03027A7C" w:rsidR="00CB1C2E" w:rsidRPr="005F2683" w:rsidRDefault="00CB1C2E" w:rsidP="00293A94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MALARIA CONTROL VARIABLES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B0541D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62979AF3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D2041E1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8C3A45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A42156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9FC9E5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5C536F4A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B1C2E" w:rsidRPr="005F2683" w14:paraId="150B4006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  <w:hideMark/>
          </w:tcPr>
          <w:p w14:paraId="6C4B2FB3" w14:textId="087C25B1" w:rsidR="00CB1C2E" w:rsidRPr="005F2683" w:rsidRDefault="00CB1C2E" w:rsidP="00F40DBB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Household with at least 1 bed net</w:t>
            </w:r>
          </w:p>
        </w:tc>
        <w:tc>
          <w:tcPr>
            <w:tcW w:w="1275" w:type="dxa"/>
            <w:vAlign w:val="center"/>
          </w:tcPr>
          <w:p w14:paraId="1B71CBB5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noWrap/>
            <w:vAlign w:val="center"/>
            <w:hideMark/>
          </w:tcPr>
          <w:p w14:paraId="77A0A4F5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708" w:type="dxa"/>
            <w:noWrap/>
            <w:vAlign w:val="center"/>
            <w:hideMark/>
          </w:tcPr>
          <w:p w14:paraId="68E552C6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40.0</w:t>
            </w:r>
          </w:p>
        </w:tc>
        <w:tc>
          <w:tcPr>
            <w:tcW w:w="1134" w:type="dxa"/>
            <w:noWrap/>
            <w:vAlign w:val="center"/>
            <w:hideMark/>
          </w:tcPr>
          <w:p w14:paraId="40A554DD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09" w:type="dxa"/>
            <w:noWrap/>
            <w:vAlign w:val="center"/>
            <w:hideMark/>
          </w:tcPr>
          <w:p w14:paraId="21B58172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27.6</w:t>
            </w:r>
          </w:p>
        </w:tc>
        <w:tc>
          <w:tcPr>
            <w:tcW w:w="1134" w:type="dxa"/>
            <w:noWrap/>
            <w:vAlign w:val="center"/>
            <w:hideMark/>
          </w:tcPr>
          <w:p w14:paraId="4B33C01D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999" w:type="dxa"/>
            <w:noWrap/>
            <w:vAlign w:val="center"/>
            <w:hideMark/>
          </w:tcPr>
          <w:p w14:paraId="003BE6A0" w14:textId="1DE5E323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0.285</w:t>
            </w:r>
          </w:p>
        </w:tc>
      </w:tr>
      <w:tr w:rsidR="00CB1C2E" w:rsidRPr="005F2683" w14:paraId="67802653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  <w:hideMark/>
          </w:tcPr>
          <w:p w14:paraId="6BA3ECFC" w14:textId="575BEE95" w:rsidR="00CB1C2E" w:rsidRPr="005F2683" w:rsidRDefault="00CB1C2E" w:rsidP="00A24636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IRS</w:t>
            </w:r>
            <w:r w:rsidRPr="005F268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done in last 12 months</w:t>
            </w:r>
          </w:p>
        </w:tc>
        <w:tc>
          <w:tcPr>
            <w:tcW w:w="1275" w:type="dxa"/>
            <w:vAlign w:val="center"/>
          </w:tcPr>
          <w:p w14:paraId="0AC780B5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noWrap/>
            <w:vAlign w:val="center"/>
            <w:hideMark/>
          </w:tcPr>
          <w:p w14:paraId="22A160DE" w14:textId="0EA33172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  <w:noWrap/>
            <w:vAlign w:val="center"/>
            <w:hideMark/>
          </w:tcPr>
          <w:p w14:paraId="240DF892" w14:textId="6C1599EF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7.5</w:t>
            </w:r>
          </w:p>
        </w:tc>
        <w:tc>
          <w:tcPr>
            <w:tcW w:w="1134" w:type="dxa"/>
            <w:noWrap/>
            <w:vAlign w:val="center"/>
            <w:hideMark/>
          </w:tcPr>
          <w:p w14:paraId="4705BD4C" w14:textId="2D8C70D1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  <w:noWrap/>
            <w:vAlign w:val="center"/>
            <w:hideMark/>
          </w:tcPr>
          <w:p w14:paraId="423BF8A8" w14:textId="3497DBF2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23.1</w:t>
            </w:r>
          </w:p>
        </w:tc>
        <w:tc>
          <w:tcPr>
            <w:tcW w:w="1134" w:type="dxa"/>
            <w:noWrap/>
            <w:vAlign w:val="center"/>
            <w:hideMark/>
          </w:tcPr>
          <w:p w14:paraId="11BF1C07" w14:textId="121F8676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99" w:type="dxa"/>
            <w:noWrap/>
            <w:vAlign w:val="center"/>
            <w:hideMark/>
          </w:tcPr>
          <w:p w14:paraId="639BB51E" w14:textId="3B75D7B2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0.072</w:t>
            </w:r>
          </w:p>
        </w:tc>
      </w:tr>
      <w:tr w:rsidR="00CB1C2E" w:rsidRPr="005F2683" w14:paraId="0586A98B" w14:textId="77777777" w:rsidTr="003B5663">
        <w:trPr>
          <w:trHeight w:val="167"/>
          <w:jc w:val="center"/>
        </w:trPr>
        <w:tc>
          <w:tcPr>
            <w:tcW w:w="3112" w:type="dxa"/>
            <w:gridSpan w:val="2"/>
            <w:noWrap/>
            <w:hideMark/>
          </w:tcPr>
          <w:p w14:paraId="3A4B239B" w14:textId="77777777" w:rsidR="00CB1C2E" w:rsidRPr="005F2683" w:rsidRDefault="00CB1C2E" w:rsidP="00A24636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Household with at least 1 case of malaria</w:t>
            </w:r>
          </w:p>
        </w:tc>
        <w:tc>
          <w:tcPr>
            <w:tcW w:w="1275" w:type="dxa"/>
            <w:vAlign w:val="center"/>
          </w:tcPr>
          <w:p w14:paraId="6FA1C8E6" w14:textId="7777777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noWrap/>
            <w:vAlign w:val="center"/>
            <w:hideMark/>
          </w:tcPr>
          <w:p w14:paraId="2CA5065C" w14:textId="525230F7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708" w:type="dxa"/>
            <w:noWrap/>
            <w:vAlign w:val="center"/>
            <w:hideMark/>
          </w:tcPr>
          <w:p w14:paraId="51F1B2FD" w14:textId="67CD7D06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77.5</w:t>
            </w:r>
          </w:p>
        </w:tc>
        <w:tc>
          <w:tcPr>
            <w:tcW w:w="1134" w:type="dxa"/>
            <w:noWrap/>
            <w:vAlign w:val="center"/>
            <w:hideMark/>
          </w:tcPr>
          <w:p w14:paraId="406C7D42" w14:textId="60B5881F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709" w:type="dxa"/>
            <w:noWrap/>
            <w:vAlign w:val="center"/>
            <w:hideMark/>
          </w:tcPr>
          <w:p w14:paraId="1D0E35A7" w14:textId="41B5AAC2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82.8</w:t>
            </w:r>
          </w:p>
        </w:tc>
        <w:tc>
          <w:tcPr>
            <w:tcW w:w="1134" w:type="dxa"/>
            <w:noWrap/>
            <w:vAlign w:val="center"/>
            <w:hideMark/>
          </w:tcPr>
          <w:p w14:paraId="452D17FE" w14:textId="211E4A8F" w:rsidR="00CB1C2E" w:rsidRPr="005F2683" w:rsidRDefault="00CB1C2E" w:rsidP="00EB52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999" w:type="dxa"/>
            <w:noWrap/>
            <w:vAlign w:val="center"/>
            <w:hideMark/>
          </w:tcPr>
          <w:p w14:paraId="4D104DD4" w14:textId="597D87B5" w:rsidR="00CB1C2E" w:rsidRPr="005F2683" w:rsidRDefault="00CB1C2E" w:rsidP="00CA14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6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0.592</w:t>
            </w:r>
          </w:p>
        </w:tc>
      </w:tr>
    </w:tbl>
    <w:p w14:paraId="338F2DEB" w14:textId="5BE16930" w:rsidR="00615B46" w:rsidRDefault="00615B46" w:rsidP="00E06AFF">
      <w:pPr>
        <w:rPr>
          <w:sz w:val="20"/>
          <w:szCs w:val="20"/>
          <w:vertAlign w:val="superscript"/>
          <w:lang w:val="en-US"/>
        </w:rPr>
      </w:pPr>
    </w:p>
    <w:p w14:paraId="52D20AD3" w14:textId="30DC74CE" w:rsidR="005F2683" w:rsidRPr="005F2683" w:rsidRDefault="005F2683" w:rsidP="005F2683">
      <w:pPr>
        <w:ind w:left="284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  <w:lang w:val="en-US"/>
        </w:rPr>
        <w:t xml:space="preserve">SD, </w:t>
      </w:r>
      <w:r w:rsidRPr="005F2683">
        <w:rPr>
          <w:rFonts w:ascii="Times New Roman" w:hAnsi="Times New Roman" w:cs="Times New Roman"/>
          <w:bCs/>
          <w:sz w:val="16"/>
          <w:szCs w:val="20"/>
        </w:rPr>
        <w:t>standard deviation</w:t>
      </w:r>
      <w:r>
        <w:rPr>
          <w:rFonts w:ascii="Times New Roman" w:hAnsi="Times New Roman" w:cs="Times New Roman"/>
          <w:sz w:val="16"/>
          <w:szCs w:val="20"/>
        </w:rPr>
        <w:t>.</w:t>
      </w:r>
    </w:p>
    <w:p w14:paraId="4D4B3F61" w14:textId="718D3FB6" w:rsidR="00A24636" w:rsidRPr="005F2683" w:rsidRDefault="00576AB9" w:rsidP="00A24636">
      <w:pPr>
        <w:ind w:left="284"/>
        <w:rPr>
          <w:rFonts w:ascii="Times New Roman" w:hAnsi="Times New Roman" w:cs="Times New Roman"/>
          <w:sz w:val="16"/>
          <w:szCs w:val="20"/>
          <w:lang w:val="en-US"/>
        </w:rPr>
      </w:pPr>
      <w:r w:rsidRPr="005F2683">
        <w:rPr>
          <w:rFonts w:ascii="Times New Roman" w:hAnsi="Times New Roman" w:cs="Times New Roman"/>
          <w:sz w:val="16"/>
          <w:szCs w:val="20"/>
          <w:vertAlign w:val="superscript"/>
          <w:lang w:val="en-US"/>
        </w:rPr>
        <w:t>a</w:t>
      </w:r>
      <w:r w:rsidR="007C351B" w:rsidRPr="005F2683">
        <w:rPr>
          <w:rFonts w:ascii="Times New Roman" w:hAnsi="Times New Roman" w:cs="Times New Roman"/>
          <w:sz w:val="16"/>
          <w:szCs w:val="20"/>
          <w:vertAlign w:val="superscript"/>
          <w:lang w:val="en-US"/>
        </w:rPr>
        <w:t xml:space="preserve"> </w:t>
      </w:r>
      <w:r w:rsidR="007C351B" w:rsidRPr="005F2683">
        <w:rPr>
          <w:rFonts w:ascii="Times New Roman" w:hAnsi="Times New Roman" w:cs="Times New Roman"/>
          <w:sz w:val="16"/>
          <w:szCs w:val="20"/>
          <w:lang w:val="en-US"/>
        </w:rPr>
        <w:t xml:space="preserve">Housing quality used in logistic regression model </w:t>
      </w:r>
    </w:p>
    <w:p w14:paraId="53AA6E14" w14:textId="61F1FAC0" w:rsidR="00576AB9" w:rsidRPr="005F2683" w:rsidRDefault="00576AB9" w:rsidP="00A24636">
      <w:pPr>
        <w:ind w:left="284"/>
        <w:rPr>
          <w:rFonts w:ascii="Times New Roman" w:hAnsi="Times New Roman" w:cs="Times New Roman"/>
          <w:sz w:val="16"/>
          <w:szCs w:val="20"/>
          <w:vertAlign w:val="superscript"/>
          <w:lang w:val="en-US"/>
        </w:rPr>
      </w:pPr>
      <w:r w:rsidRPr="005F2683">
        <w:rPr>
          <w:rFonts w:ascii="Times New Roman" w:hAnsi="Times New Roman" w:cs="Times New Roman"/>
          <w:sz w:val="16"/>
          <w:szCs w:val="20"/>
          <w:vertAlign w:val="superscript"/>
          <w:lang w:val="en-US"/>
        </w:rPr>
        <w:t xml:space="preserve">b </w:t>
      </w:r>
      <w:r w:rsidRPr="005F2683">
        <w:rPr>
          <w:rFonts w:ascii="Times New Roman" w:hAnsi="Times New Roman" w:cs="Times New Roman"/>
          <w:sz w:val="16"/>
          <w:szCs w:val="22"/>
          <w:lang w:val="en-US"/>
        </w:rPr>
        <w:t>Indoor residual spraying</w:t>
      </w:r>
    </w:p>
    <w:p w14:paraId="24B6C654" w14:textId="16BC1D34" w:rsidR="008B0B33" w:rsidRPr="005F2683" w:rsidRDefault="008B0B33" w:rsidP="00A24636">
      <w:pPr>
        <w:ind w:left="284"/>
        <w:rPr>
          <w:rFonts w:ascii="Times New Roman" w:hAnsi="Times New Roman" w:cs="Times New Roman"/>
          <w:sz w:val="21"/>
          <w:lang w:val="en-US"/>
        </w:rPr>
      </w:pPr>
      <w:r w:rsidRPr="005F2683">
        <w:rPr>
          <w:rFonts w:ascii="Times New Roman" w:hAnsi="Times New Roman" w:cs="Times New Roman"/>
          <w:sz w:val="16"/>
          <w:szCs w:val="20"/>
          <w:lang w:val="en-US"/>
        </w:rPr>
        <w:t>*</w:t>
      </w:r>
      <w:r w:rsidR="00A24636" w:rsidRPr="005F2683">
        <w:rPr>
          <w:rFonts w:ascii="Times New Roman" w:hAnsi="Times New Roman" w:cs="Times New Roman"/>
          <w:sz w:val="16"/>
          <w:szCs w:val="20"/>
          <w:lang w:val="en-US"/>
        </w:rPr>
        <w:t>Fisher’s Exact Test</w:t>
      </w:r>
    </w:p>
    <w:p w14:paraId="28D7AD7E" w14:textId="0F16C906" w:rsidR="00D66126" w:rsidRPr="00694E44" w:rsidRDefault="00D66126" w:rsidP="00B4696D">
      <w:pPr>
        <w:keepNext/>
        <w:spacing w:after="200"/>
        <w:outlineLvl w:val="0"/>
        <w:rPr>
          <w:sz w:val="20"/>
          <w:szCs w:val="22"/>
          <w:lang w:val="en-US"/>
        </w:rPr>
      </w:pPr>
    </w:p>
    <w:sectPr w:rsidR="00D66126" w:rsidRPr="00694E44" w:rsidSect="00A24636">
      <w:pgSz w:w="11900" w:h="16840"/>
      <w:pgMar w:top="91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364028" w14:textId="77777777" w:rsidR="00E3309D" w:rsidRDefault="00E3309D" w:rsidP="00C6709B">
      <w:r>
        <w:separator/>
      </w:r>
    </w:p>
  </w:endnote>
  <w:endnote w:type="continuationSeparator" w:id="0">
    <w:p w14:paraId="4F3F882E" w14:textId="77777777" w:rsidR="00E3309D" w:rsidRDefault="00E3309D" w:rsidP="00C67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717DE3" w14:textId="77777777" w:rsidR="00E3309D" w:rsidRDefault="00E3309D" w:rsidP="00C6709B">
      <w:r>
        <w:separator/>
      </w:r>
    </w:p>
  </w:footnote>
  <w:footnote w:type="continuationSeparator" w:id="0">
    <w:p w14:paraId="4AB40150" w14:textId="77777777" w:rsidR="00E3309D" w:rsidRDefault="00E3309D" w:rsidP="00C67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A2AE1"/>
    <w:multiLevelType w:val="hybridMultilevel"/>
    <w:tmpl w:val="171A8BB6"/>
    <w:lvl w:ilvl="0" w:tplc="01AA38E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09B"/>
    <w:rsid w:val="00005996"/>
    <w:rsid w:val="000365DF"/>
    <w:rsid w:val="00047A70"/>
    <w:rsid w:val="00052B84"/>
    <w:rsid w:val="00066F68"/>
    <w:rsid w:val="00086467"/>
    <w:rsid w:val="000A02DB"/>
    <w:rsid w:val="000A6649"/>
    <w:rsid w:val="00130798"/>
    <w:rsid w:val="00150687"/>
    <w:rsid w:val="001609F2"/>
    <w:rsid w:val="00164ACC"/>
    <w:rsid w:val="00174553"/>
    <w:rsid w:val="00193C9B"/>
    <w:rsid w:val="001B2D37"/>
    <w:rsid w:val="00217A99"/>
    <w:rsid w:val="00230778"/>
    <w:rsid w:val="002334D4"/>
    <w:rsid w:val="0026170C"/>
    <w:rsid w:val="00270BF8"/>
    <w:rsid w:val="002711A7"/>
    <w:rsid w:val="002776D4"/>
    <w:rsid w:val="002801A3"/>
    <w:rsid w:val="00280736"/>
    <w:rsid w:val="002836BA"/>
    <w:rsid w:val="00283C17"/>
    <w:rsid w:val="00293A94"/>
    <w:rsid w:val="002C79EB"/>
    <w:rsid w:val="002F2FE2"/>
    <w:rsid w:val="00303AB9"/>
    <w:rsid w:val="00304C9C"/>
    <w:rsid w:val="003149BD"/>
    <w:rsid w:val="00316BE1"/>
    <w:rsid w:val="00321D5A"/>
    <w:rsid w:val="00321D9F"/>
    <w:rsid w:val="0035362C"/>
    <w:rsid w:val="00391C69"/>
    <w:rsid w:val="003A231A"/>
    <w:rsid w:val="003A502A"/>
    <w:rsid w:val="003A5C55"/>
    <w:rsid w:val="003B5663"/>
    <w:rsid w:val="003B7F7D"/>
    <w:rsid w:val="003F0F36"/>
    <w:rsid w:val="00414D3E"/>
    <w:rsid w:val="00440451"/>
    <w:rsid w:val="0046176C"/>
    <w:rsid w:val="00464AA8"/>
    <w:rsid w:val="004E7A2F"/>
    <w:rsid w:val="00525F18"/>
    <w:rsid w:val="0052725E"/>
    <w:rsid w:val="00552E8B"/>
    <w:rsid w:val="0055450A"/>
    <w:rsid w:val="005710B1"/>
    <w:rsid w:val="00576AB9"/>
    <w:rsid w:val="005A465D"/>
    <w:rsid w:val="005A558D"/>
    <w:rsid w:val="005B4AEC"/>
    <w:rsid w:val="005C3AB9"/>
    <w:rsid w:val="005F2683"/>
    <w:rsid w:val="006070F7"/>
    <w:rsid w:val="00615B46"/>
    <w:rsid w:val="0065390E"/>
    <w:rsid w:val="00663590"/>
    <w:rsid w:val="006932EF"/>
    <w:rsid w:val="00694E44"/>
    <w:rsid w:val="006C2FDE"/>
    <w:rsid w:val="006C6256"/>
    <w:rsid w:val="006E56F5"/>
    <w:rsid w:val="006E6E0F"/>
    <w:rsid w:val="00717A58"/>
    <w:rsid w:val="00727B07"/>
    <w:rsid w:val="00761227"/>
    <w:rsid w:val="00776D18"/>
    <w:rsid w:val="007915E3"/>
    <w:rsid w:val="0079486B"/>
    <w:rsid w:val="007B54AC"/>
    <w:rsid w:val="007C351B"/>
    <w:rsid w:val="007F3692"/>
    <w:rsid w:val="007F4F5B"/>
    <w:rsid w:val="00804B47"/>
    <w:rsid w:val="00816CFF"/>
    <w:rsid w:val="00845D84"/>
    <w:rsid w:val="00845E25"/>
    <w:rsid w:val="00850696"/>
    <w:rsid w:val="00894FFA"/>
    <w:rsid w:val="008B0B33"/>
    <w:rsid w:val="008B1437"/>
    <w:rsid w:val="008C2713"/>
    <w:rsid w:val="00920FF3"/>
    <w:rsid w:val="009313E9"/>
    <w:rsid w:val="0093342E"/>
    <w:rsid w:val="00942DEC"/>
    <w:rsid w:val="009531D1"/>
    <w:rsid w:val="00956881"/>
    <w:rsid w:val="00976301"/>
    <w:rsid w:val="009828CF"/>
    <w:rsid w:val="00A04FFD"/>
    <w:rsid w:val="00A10BD9"/>
    <w:rsid w:val="00A2335B"/>
    <w:rsid w:val="00A24636"/>
    <w:rsid w:val="00A458B3"/>
    <w:rsid w:val="00AC79E7"/>
    <w:rsid w:val="00AD63F0"/>
    <w:rsid w:val="00AE4AB2"/>
    <w:rsid w:val="00B14035"/>
    <w:rsid w:val="00B16498"/>
    <w:rsid w:val="00B4696D"/>
    <w:rsid w:val="00B51F50"/>
    <w:rsid w:val="00B64CBA"/>
    <w:rsid w:val="00B67719"/>
    <w:rsid w:val="00BA04BA"/>
    <w:rsid w:val="00BB1536"/>
    <w:rsid w:val="00BB35E4"/>
    <w:rsid w:val="00BC3E46"/>
    <w:rsid w:val="00BC506B"/>
    <w:rsid w:val="00BC6AAF"/>
    <w:rsid w:val="00BF463C"/>
    <w:rsid w:val="00C1175A"/>
    <w:rsid w:val="00C46259"/>
    <w:rsid w:val="00C6709B"/>
    <w:rsid w:val="00CA146C"/>
    <w:rsid w:val="00CB1C2E"/>
    <w:rsid w:val="00CB1F7F"/>
    <w:rsid w:val="00CD7170"/>
    <w:rsid w:val="00CE7CA2"/>
    <w:rsid w:val="00CF14B9"/>
    <w:rsid w:val="00CF63C7"/>
    <w:rsid w:val="00D127ED"/>
    <w:rsid w:val="00D24DB5"/>
    <w:rsid w:val="00D541D5"/>
    <w:rsid w:val="00D66126"/>
    <w:rsid w:val="00D7212C"/>
    <w:rsid w:val="00D777CA"/>
    <w:rsid w:val="00D8686B"/>
    <w:rsid w:val="00DB164F"/>
    <w:rsid w:val="00DB5DD9"/>
    <w:rsid w:val="00DD30BB"/>
    <w:rsid w:val="00DD60E3"/>
    <w:rsid w:val="00E06AFF"/>
    <w:rsid w:val="00E070BA"/>
    <w:rsid w:val="00E07309"/>
    <w:rsid w:val="00E1303D"/>
    <w:rsid w:val="00E21145"/>
    <w:rsid w:val="00E26948"/>
    <w:rsid w:val="00E3309D"/>
    <w:rsid w:val="00E46167"/>
    <w:rsid w:val="00E831CE"/>
    <w:rsid w:val="00E97127"/>
    <w:rsid w:val="00EB0661"/>
    <w:rsid w:val="00EB52AF"/>
    <w:rsid w:val="00EC5D11"/>
    <w:rsid w:val="00ED08B4"/>
    <w:rsid w:val="00ED3B33"/>
    <w:rsid w:val="00EE1D22"/>
    <w:rsid w:val="00EF4B3D"/>
    <w:rsid w:val="00EF6BBE"/>
    <w:rsid w:val="00F37A61"/>
    <w:rsid w:val="00F40DBB"/>
    <w:rsid w:val="00F80EAA"/>
    <w:rsid w:val="00F83C29"/>
    <w:rsid w:val="00FE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405D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C670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C6709B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C6709B"/>
    <w:rPr>
      <w:rFonts w:ascii="Times New Roman" w:hAnsi="Times New Roman" w:cs="Times New Roman"/>
    </w:rPr>
  </w:style>
  <w:style w:type="paragraph" w:styleId="Cabealho">
    <w:name w:val="header"/>
    <w:basedOn w:val="Normal"/>
    <w:link w:val="CabealhoCarter"/>
    <w:uiPriority w:val="99"/>
    <w:unhideWhenUsed/>
    <w:rsid w:val="00C6709B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6709B"/>
  </w:style>
  <w:style w:type="paragraph" w:styleId="Rodap">
    <w:name w:val="footer"/>
    <w:basedOn w:val="Normal"/>
    <w:link w:val="RodapCarter"/>
    <w:uiPriority w:val="99"/>
    <w:unhideWhenUsed/>
    <w:rsid w:val="00C6709B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6709B"/>
  </w:style>
  <w:style w:type="paragraph" w:styleId="Legenda">
    <w:name w:val="caption"/>
    <w:basedOn w:val="Normal"/>
    <w:next w:val="Normal"/>
    <w:uiPriority w:val="35"/>
    <w:unhideWhenUsed/>
    <w:qFormat/>
    <w:rsid w:val="00C6709B"/>
    <w:pPr>
      <w:spacing w:after="200"/>
    </w:pPr>
    <w:rPr>
      <w:i/>
      <w:iCs/>
      <w:color w:val="44546A" w:themeColor="text2"/>
      <w:sz w:val="18"/>
      <w:szCs w:val="18"/>
    </w:rPr>
  </w:style>
  <w:style w:type="paragraph" w:styleId="PargrafodaLista">
    <w:name w:val="List Paragraph"/>
    <w:basedOn w:val="Normal"/>
    <w:uiPriority w:val="34"/>
    <w:qFormat/>
    <w:rsid w:val="00DD30BB"/>
    <w:pPr>
      <w:ind w:left="720"/>
      <w:contextualSpacing/>
    </w:pPr>
  </w:style>
  <w:style w:type="character" w:styleId="Refdecomentrio">
    <w:name w:val="annotation reference"/>
    <w:basedOn w:val="Tipodeletrapredefinidodopargrafo"/>
    <w:semiHidden/>
    <w:unhideWhenUsed/>
    <w:rsid w:val="00956881"/>
    <w:rPr>
      <w:sz w:val="18"/>
      <w:szCs w:val="18"/>
    </w:rPr>
  </w:style>
  <w:style w:type="paragraph" w:styleId="Textodecomentrio">
    <w:name w:val="annotation text"/>
    <w:basedOn w:val="Normal"/>
    <w:link w:val="TextodecomentrioCarter"/>
    <w:unhideWhenUsed/>
    <w:rsid w:val="00956881"/>
  </w:style>
  <w:style w:type="character" w:customStyle="1" w:styleId="TextodecomentrioCarter">
    <w:name w:val="Texto de comentário Caráter"/>
    <w:basedOn w:val="Tipodeletrapredefinidodopargrafo"/>
    <w:link w:val="Textodecomentrio"/>
    <w:rsid w:val="00956881"/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956881"/>
    <w:rPr>
      <w:b/>
      <w:bCs/>
      <w:sz w:val="20"/>
      <w:szCs w:val="20"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956881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956881"/>
    <w:rPr>
      <w:rFonts w:ascii="Times New Roman" w:hAnsi="Times New Roman" w:cs="Times New Roman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56881"/>
    <w:rPr>
      <w:rFonts w:ascii="Times New Roman" w:hAnsi="Times New Roman" w:cs="Times New Roman"/>
      <w:sz w:val="18"/>
      <w:szCs w:val="18"/>
    </w:rPr>
  </w:style>
  <w:style w:type="paragraph" w:styleId="Reviso">
    <w:name w:val="Revision"/>
    <w:hidden/>
    <w:uiPriority w:val="99"/>
    <w:semiHidden/>
    <w:rsid w:val="00615B46"/>
  </w:style>
  <w:style w:type="character" w:styleId="nfase">
    <w:name w:val="Emphasis"/>
    <w:basedOn w:val="Tipodeletrapredefinidodopargrafo"/>
    <w:uiPriority w:val="20"/>
    <w:qFormat/>
    <w:rsid w:val="00AE4A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FF97024-3DCF-4A60-BAE7-8C705CAC9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Mónica Susana Costa Guerra</dc:creator>
  <cp:keywords/>
  <dc:description/>
  <cp:lastModifiedBy>Ana Paula Arez</cp:lastModifiedBy>
  <cp:revision>2</cp:revision>
  <dcterms:created xsi:type="dcterms:W3CDTF">2018-05-04T09:08:00Z</dcterms:created>
  <dcterms:modified xsi:type="dcterms:W3CDTF">2018-05-04T09:08:00Z</dcterms:modified>
</cp:coreProperties>
</file>