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10C" w:rsidRPr="0062401D" w:rsidRDefault="0093410C" w:rsidP="0093410C">
      <w:pPr>
        <w:rPr>
          <w:rFonts w:cs="Times New Roman"/>
          <w:bCs/>
          <w:noProof/>
        </w:rPr>
      </w:pPr>
      <w:r w:rsidRPr="000B70CA">
        <w:rPr>
          <w:rFonts w:cs="Times New Roman"/>
          <w:b/>
          <w:bCs/>
          <w:lang w:eastAsia="de-DE"/>
        </w:rPr>
        <w:t xml:space="preserve">Additional file </w:t>
      </w:r>
      <w:r>
        <w:rPr>
          <w:rFonts w:cs="Times New Roman"/>
          <w:b/>
          <w:bCs/>
          <w:lang w:eastAsia="de-DE"/>
        </w:rPr>
        <w:t>5</w:t>
      </w:r>
      <w:r w:rsidRPr="000B70CA">
        <w:rPr>
          <w:rFonts w:cs="Times New Roman"/>
          <w:b/>
          <w:bCs/>
          <w:lang w:eastAsia="de-DE"/>
        </w:rPr>
        <w:t xml:space="preserve">: Table </w:t>
      </w:r>
      <w:proofErr w:type="spellStart"/>
      <w:r w:rsidRPr="000B70CA">
        <w:rPr>
          <w:rFonts w:cs="Times New Roman"/>
          <w:b/>
          <w:bCs/>
          <w:lang w:eastAsia="de-DE"/>
        </w:rPr>
        <w:t>S</w:t>
      </w:r>
      <w:r>
        <w:rPr>
          <w:rFonts w:cs="Times New Roman"/>
          <w:b/>
          <w:bCs/>
          <w:lang w:eastAsia="de-DE"/>
        </w:rPr>
        <w:t>2</w:t>
      </w:r>
      <w:proofErr w:type="spellEnd"/>
      <w:r w:rsidRPr="000B70CA">
        <w:rPr>
          <w:rFonts w:cs="Times New Roman"/>
          <w:b/>
          <w:bCs/>
          <w:lang w:eastAsia="de-DE"/>
        </w:rPr>
        <w:t>.</w:t>
      </w:r>
      <w:r w:rsidRPr="000B70CA">
        <w:rPr>
          <w:rFonts w:cs="Times New Roman"/>
          <w:lang w:eastAsia="de-DE"/>
        </w:rPr>
        <w:t xml:space="preserve"> </w:t>
      </w:r>
      <w:r>
        <w:rPr>
          <w:rFonts w:cs="Times New Roman"/>
          <w:bCs/>
          <w:noProof/>
        </w:rPr>
        <w:t>Minilab</w:t>
      </w:r>
      <w:r w:rsidRPr="000B70CA">
        <w:rPr>
          <w:rFonts w:cs="Times New Roman"/>
          <w:bCs/>
          <w:noProof/>
        </w:rPr>
        <w:t xml:space="preserve"> test results for artemether/lumefantrine tablets of unknown quality</w:t>
      </w:r>
    </w:p>
    <w:tbl>
      <w:tblPr>
        <w:tblStyle w:val="TableGrid"/>
        <w:tblW w:w="468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"/>
        <w:gridCol w:w="598"/>
        <w:gridCol w:w="1105"/>
        <w:gridCol w:w="708"/>
        <w:gridCol w:w="731"/>
        <w:gridCol w:w="1171"/>
        <w:gridCol w:w="586"/>
        <w:gridCol w:w="586"/>
        <w:gridCol w:w="634"/>
        <w:gridCol w:w="720"/>
        <w:gridCol w:w="896"/>
        <w:gridCol w:w="949"/>
      </w:tblGrid>
      <w:tr w:rsidR="0093410C" w:rsidRPr="000B70CA" w:rsidTr="009C70A2">
        <w:trPr>
          <w:tblHeader/>
          <w:jc w:val="center"/>
        </w:trPr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Drug Code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Batch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Active Ingredient</w:t>
            </w: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Tablet Defect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Packing Defect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Av. Disintegration Time</w:t>
            </w:r>
          </w:p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B70CA">
              <w:rPr>
                <w:b/>
                <w:sz w:val="18"/>
                <w:szCs w:val="18"/>
              </w:rPr>
              <w:t>NMT</w:t>
            </w:r>
            <w:proofErr w:type="spellEnd"/>
            <w:r w:rsidRPr="000B70CA">
              <w:rPr>
                <w:b/>
                <w:sz w:val="18"/>
                <w:szCs w:val="18"/>
              </w:rPr>
              <w:t xml:space="preserve"> 30 min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B70CA">
              <w:rPr>
                <w:b/>
                <w:sz w:val="18"/>
                <w:szCs w:val="18"/>
              </w:rPr>
              <w:t>Rf</w:t>
            </w:r>
            <w:r w:rsidRPr="000B70CA">
              <w:rPr>
                <w:b/>
                <w:sz w:val="18"/>
                <w:szCs w:val="18"/>
                <w:vertAlign w:val="superscript"/>
              </w:rPr>
              <w:t>a</w:t>
            </w:r>
            <w:proofErr w:type="spellEnd"/>
            <w:r w:rsidRPr="000B70CA">
              <w:rPr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B70CA">
              <w:rPr>
                <w:b/>
                <w:sz w:val="18"/>
                <w:szCs w:val="18"/>
              </w:rPr>
              <w:t>Rf</w:t>
            </w:r>
            <w:r w:rsidRPr="000B70CA">
              <w:rPr>
                <w:b/>
                <w:sz w:val="18"/>
                <w:szCs w:val="18"/>
                <w:vertAlign w:val="superscript"/>
              </w:rPr>
              <w:t>b</w:t>
            </w:r>
            <w:proofErr w:type="spellEnd"/>
            <w:r w:rsidRPr="000B70CA">
              <w:rPr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B70CA">
              <w:rPr>
                <w:b/>
                <w:sz w:val="18"/>
                <w:szCs w:val="18"/>
              </w:rPr>
              <w:t>Error</w:t>
            </w:r>
            <w:r w:rsidRPr="000B70CA">
              <w:rPr>
                <w:b/>
                <w:sz w:val="18"/>
                <w:szCs w:val="18"/>
                <w:vertAlign w:val="superscript"/>
              </w:rPr>
              <w:t>c</w:t>
            </w:r>
            <w:proofErr w:type="spellEnd"/>
            <w:r w:rsidRPr="000B70CA">
              <w:rPr>
                <w:b/>
                <w:sz w:val="18"/>
                <w:szCs w:val="18"/>
                <w:vertAlign w:val="superscript"/>
              </w:rPr>
              <w:t>)</w:t>
            </w:r>
            <w:r w:rsidRPr="000B70C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B70CA">
              <w:rPr>
                <w:b/>
                <w:sz w:val="18"/>
                <w:szCs w:val="18"/>
              </w:rPr>
              <w:t>NMT</w:t>
            </w:r>
            <w:proofErr w:type="spellEnd"/>
            <w:r w:rsidRPr="000B70CA">
              <w:rPr>
                <w:b/>
                <w:sz w:val="18"/>
                <w:szCs w:val="18"/>
              </w:rPr>
              <w:t xml:space="preserve"> 5 %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Shape</w:t>
            </w:r>
            <w:r w:rsidRPr="000B70CA">
              <w:rPr>
                <w:b/>
                <w:sz w:val="18"/>
                <w:szCs w:val="18"/>
                <w:vertAlign w:val="superscript"/>
              </w:rPr>
              <w:t>d)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0B70CA">
              <w:rPr>
                <w:b/>
                <w:sz w:val="18"/>
                <w:szCs w:val="18"/>
              </w:rPr>
              <w:t>Intensity</w:t>
            </w:r>
            <w:r w:rsidRPr="0071357E">
              <w:rPr>
                <w:b/>
                <w:sz w:val="18"/>
                <w:szCs w:val="18"/>
                <w:vertAlign w:val="superscript"/>
              </w:rPr>
              <w:t>e</w:t>
            </w:r>
            <w:proofErr w:type="spellEnd"/>
            <w:r w:rsidRPr="0071357E">
              <w:rPr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b/>
                <w:sz w:val="18"/>
                <w:szCs w:val="18"/>
              </w:rPr>
            </w:pPr>
            <w:r w:rsidRPr="000B70CA">
              <w:rPr>
                <w:b/>
                <w:sz w:val="18"/>
                <w:szCs w:val="18"/>
              </w:rPr>
              <w:t>Conclusion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AT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0.657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0.644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CG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CD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0.634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0.634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CO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0.653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0.887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LO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0.662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</w:t>
            </w:r>
            <w:r w:rsidRPr="000B70CA">
              <w:rPr>
                <w:sz w:val="18"/>
                <w:szCs w:val="18"/>
              </w:rPr>
              <w:lastRenderedPageBreak/>
              <w:t>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0.88</w:t>
            </w:r>
            <w:r w:rsidRPr="000B70CA">
              <w:rPr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lastRenderedPageBreak/>
              <w:t>0.87</w:t>
            </w:r>
            <w:r w:rsidRPr="000B70CA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lastRenderedPageBreak/>
              <w:t>1.8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DA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0.611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3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GM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1.0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2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5.0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27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 w:rsidRPr="000B70CA"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</w:t>
            </w:r>
          </w:p>
        </w:tc>
        <w:tc>
          <w:tcPr>
            <w:tcW w:w="287" w:type="pct"/>
            <w:vMerge w:val="restar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nil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51.0</w:t>
            </w:r>
          </w:p>
        </w:tc>
        <w:tc>
          <w:tcPr>
            <w:tcW w:w="270" w:type="pc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270" w:type="pc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top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0.884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CW</w:t>
            </w:r>
            <w:proofErr w:type="spellEnd"/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CX</w:t>
            </w:r>
            <w:proofErr w:type="spellEnd"/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0.640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0.870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CY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Surface cavities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 60.0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Failed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Artemether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defect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Passed</w:t>
            </w:r>
          </w:p>
        </w:tc>
      </w:tr>
      <w:tr w:rsidR="0093410C" w:rsidRPr="000B70CA" w:rsidTr="009C70A2">
        <w:trPr>
          <w:jc w:val="center"/>
        </w:trPr>
        <w:tc>
          <w:tcPr>
            <w:tcW w:w="269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Lumefantrine</w:t>
            </w: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0.838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460" w:type="pct"/>
            <w:tcBorders>
              <w:top w:val="nil"/>
              <w:bottom w:val="single" w:sz="4" w:space="0" w:color="auto"/>
            </w:tcBorders>
            <w:vAlign w:val="center"/>
          </w:tcPr>
          <w:p w:rsidR="0093410C" w:rsidRPr="000B70CA" w:rsidRDefault="0093410C" w:rsidP="009C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Passed</w:t>
            </w:r>
          </w:p>
        </w:tc>
      </w:tr>
    </w:tbl>
    <w:p w:rsidR="0093410C" w:rsidRPr="000B70CA" w:rsidRDefault="0093410C" w:rsidP="0093410C">
      <w:pPr>
        <w:rPr>
          <w:rFonts w:cs="Times New Roman"/>
          <w:sz w:val="18"/>
          <w:szCs w:val="18"/>
        </w:rPr>
      </w:pPr>
      <w:proofErr w:type="gramStart"/>
      <w:r w:rsidRPr="000B70CA">
        <w:rPr>
          <w:rFonts w:cs="Times New Roman"/>
          <w:sz w:val="18"/>
          <w:szCs w:val="18"/>
          <w:vertAlign w:val="superscript"/>
        </w:rPr>
        <w:t>a)</w:t>
      </w:r>
      <w:proofErr w:type="spellStart"/>
      <w:proofErr w:type="gramEnd"/>
      <w:r w:rsidRPr="000B70CA">
        <w:rPr>
          <w:rFonts w:cs="Times New Roman"/>
          <w:sz w:val="18"/>
          <w:szCs w:val="18"/>
        </w:rPr>
        <w:t>Rf</w:t>
      </w:r>
      <w:proofErr w:type="spellEnd"/>
      <w:r w:rsidRPr="000B70CA">
        <w:rPr>
          <w:rFonts w:cs="Times New Roman"/>
          <w:sz w:val="18"/>
          <w:szCs w:val="18"/>
        </w:rPr>
        <w:t xml:space="preserve"> of the standard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proofErr w:type="gramStart"/>
      <w:r w:rsidRPr="000B70CA">
        <w:rPr>
          <w:rFonts w:cs="Times New Roman"/>
          <w:sz w:val="18"/>
          <w:szCs w:val="18"/>
          <w:vertAlign w:val="superscript"/>
        </w:rPr>
        <w:t>b)</w:t>
      </w:r>
      <w:proofErr w:type="spellStart"/>
      <w:proofErr w:type="gramEnd"/>
      <w:r w:rsidRPr="000B70CA">
        <w:rPr>
          <w:rFonts w:cs="Times New Roman"/>
          <w:sz w:val="18"/>
          <w:szCs w:val="18"/>
        </w:rPr>
        <w:t>Rf</w:t>
      </w:r>
      <w:proofErr w:type="spellEnd"/>
      <w:r w:rsidRPr="000B70CA">
        <w:rPr>
          <w:rFonts w:cs="Times New Roman"/>
          <w:sz w:val="18"/>
          <w:szCs w:val="18"/>
        </w:rPr>
        <w:t xml:space="preserve"> of the test sample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proofErr w:type="gramStart"/>
      <w:r w:rsidRPr="000B70CA">
        <w:rPr>
          <w:rFonts w:cs="Times New Roman"/>
          <w:sz w:val="18"/>
          <w:szCs w:val="18"/>
          <w:vertAlign w:val="superscript"/>
        </w:rPr>
        <w:t>c)</w:t>
      </w:r>
      <w:r w:rsidRPr="000B70CA">
        <w:rPr>
          <w:rFonts w:cs="Times New Roman"/>
          <w:sz w:val="18"/>
          <w:szCs w:val="18"/>
        </w:rPr>
        <w:t>Sampling</w:t>
      </w:r>
      <w:proofErr w:type="gramEnd"/>
      <w:r w:rsidRPr="000B70CA">
        <w:rPr>
          <w:rFonts w:cs="Times New Roman"/>
          <w:sz w:val="18"/>
          <w:szCs w:val="18"/>
        </w:rPr>
        <w:t xml:space="preserve"> error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proofErr w:type="gramStart"/>
      <w:r w:rsidRPr="000B70CA">
        <w:rPr>
          <w:rFonts w:cs="Times New Roman"/>
          <w:sz w:val="18"/>
          <w:szCs w:val="18"/>
          <w:vertAlign w:val="superscript"/>
        </w:rPr>
        <w:t>d)</w:t>
      </w:r>
      <w:r w:rsidRPr="000B70CA">
        <w:rPr>
          <w:rFonts w:cs="Times New Roman"/>
          <w:sz w:val="18"/>
          <w:szCs w:val="18"/>
        </w:rPr>
        <w:t>Shape</w:t>
      </w:r>
      <w:proofErr w:type="gramEnd"/>
      <w:r w:rsidRPr="000B70CA">
        <w:rPr>
          <w:rFonts w:cs="Times New Roman"/>
          <w:sz w:val="18"/>
          <w:szCs w:val="18"/>
        </w:rPr>
        <w:t xml:space="preserve"> of the test sample spot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proofErr w:type="gramStart"/>
      <w:r w:rsidRPr="000B70CA">
        <w:rPr>
          <w:rFonts w:cs="Times New Roman"/>
          <w:sz w:val="18"/>
          <w:szCs w:val="18"/>
          <w:vertAlign w:val="superscript"/>
        </w:rPr>
        <w:t>e)</w:t>
      </w:r>
      <w:r w:rsidRPr="000B70CA">
        <w:rPr>
          <w:rFonts w:cs="Times New Roman"/>
          <w:sz w:val="18"/>
          <w:szCs w:val="18"/>
        </w:rPr>
        <w:t>Intensity</w:t>
      </w:r>
      <w:proofErr w:type="gramEnd"/>
      <w:r w:rsidRPr="000B70CA">
        <w:rPr>
          <w:rFonts w:cs="Times New Roman"/>
          <w:sz w:val="18"/>
          <w:szCs w:val="18"/>
        </w:rPr>
        <w:t xml:space="preserve"> of the test sample spot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r w:rsidRPr="000B70CA">
        <w:rPr>
          <w:rFonts w:cs="Times New Roman"/>
          <w:sz w:val="18"/>
          <w:szCs w:val="18"/>
          <w:vertAlign w:val="superscript"/>
        </w:rPr>
        <w:t>+</w:t>
      </w:r>
      <w:r w:rsidRPr="000B70CA">
        <w:rPr>
          <w:rFonts w:cs="Times New Roman"/>
          <w:sz w:val="18"/>
          <w:szCs w:val="18"/>
        </w:rPr>
        <w:t>Shape and intensity of the test spot similar to that of the standard spot</w:t>
      </w:r>
    </w:p>
    <w:p w:rsidR="0093410C" w:rsidRDefault="0093410C" w:rsidP="0093410C">
      <w:pPr>
        <w:rPr>
          <w:rFonts w:cs="Times New Roman"/>
          <w:sz w:val="18"/>
          <w:szCs w:val="18"/>
        </w:rPr>
      </w:pPr>
      <w:proofErr w:type="spellStart"/>
      <w:r w:rsidRPr="000B70CA">
        <w:rPr>
          <w:rFonts w:cs="Times New Roman"/>
          <w:sz w:val="18"/>
          <w:szCs w:val="18"/>
        </w:rPr>
        <w:t>NMT</w:t>
      </w:r>
      <w:proofErr w:type="spellEnd"/>
      <w:r w:rsidRPr="000B70CA">
        <w:rPr>
          <w:rFonts w:cs="Times New Roman"/>
          <w:sz w:val="18"/>
          <w:szCs w:val="18"/>
        </w:rPr>
        <w:t>: Not more than</w:t>
      </w:r>
    </w:p>
    <w:p w:rsidR="0093410C" w:rsidRDefault="0093410C" w:rsidP="0093410C">
      <w:pPr>
        <w:rPr>
          <w:rFonts w:cs="Times New Roman"/>
          <w:sz w:val="18"/>
          <w:szCs w:val="18"/>
        </w:rPr>
      </w:pPr>
      <w:proofErr w:type="gramStart"/>
      <w:r>
        <w:rPr>
          <w:rFonts w:cs="Times New Roman"/>
          <w:sz w:val="18"/>
          <w:szCs w:val="18"/>
        </w:rPr>
        <w:lastRenderedPageBreak/>
        <w:t>nd</w:t>
      </w:r>
      <w:proofErr w:type="gramEnd"/>
      <w:r>
        <w:rPr>
          <w:rFonts w:cs="Times New Roman"/>
          <w:sz w:val="18"/>
          <w:szCs w:val="18"/>
        </w:rPr>
        <w:t>: not detected</w:t>
      </w:r>
    </w:p>
    <w:p w:rsidR="0093410C" w:rsidRDefault="0093410C" w:rsidP="0093410C">
      <w:pPr>
        <w:rPr>
          <w:rFonts w:cs="Times New Roman"/>
          <w:sz w:val="18"/>
          <w:szCs w:val="18"/>
        </w:rPr>
      </w:pPr>
      <w:proofErr w:type="gramStart"/>
      <w:r>
        <w:rPr>
          <w:rFonts w:cs="Times New Roman"/>
          <w:sz w:val="18"/>
          <w:szCs w:val="18"/>
        </w:rPr>
        <w:t>na</w:t>
      </w:r>
      <w:proofErr w:type="gramEnd"/>
      <w:r>
        <w:rPr>
          <w:rFonts w:cs="Times New Roman"/>
          <w:sz w:val="18"/>
          <w:szCs w:val="18"/>
        </w:rPr>
        <w:t>: not applicable</w:t>
      </w:r>
    </w:p>
    <w:p w:rsidR="0093410C" w:rsidRPr="000B70CA" w:rsidRDefault="0093410C" w:rsidP="0093410C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*Absence of shape and intensity of the test spot</w:t>
      </w:r>
    </w:p>
    <w:sectPr w:rsidR="0093410C" w:rsidRPr="000B70CA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93410C"/>
    <w:rsid w:val="00014331"/>
    <w:rsid w:val="00015AAA"/>
    <w:rsid w:val="000C4EFA"/>
    <w:rsid w:val="0019183C"/>
    <w:rsid w:val="001A7051"/>
    <w:rsid w:val="001B75ED"/>
    <w:rsid w:val="001D77AB"/>
    <w:rsid w:val="002C546F"/>
    <w:rsid w:val="003009FD"/>
    <w:rsid w:val="00371CBC"/>
    <w:rsid w:val="003F64B6"/>
    <w:rsid w:val="00460762"/>
    <w:rsid w:val="004D6038"/>
    <w:rsid w:val="004E696B"/>
    <w:rsid w:val="005A298D"/>
    <w:rsid w:val="005D2E70"/>
    <w:rsid w:val="00602338"/>
    <w:rsid w:val="006252F4"/>
    <w:rsid w:val="00642CC8"/>
    <w:rsid w:val="007030F1"/>
    <w:rsid w:val="00725A6D"/>
    <w:rsid w:val="00760968"/>
    <w:rsid w:val="007E5C31"/>
    <w:rsid w:val="00825F31"/>
    <w:rsid w:val="0093410C"/>
    <w:rsid w:val="00984C38"/>
    <w:rsid w:val="009F29E5"/>
    <w:rsid w:val="00A36642"/>
    <w:rsid w:val="00AF04BE"/>
    <w:rsid w:val="00B60A94"/>
    <w:rsid w:val="00B6469B"/>
    <w:rsid w:val="00B85910"/>
    <w:rsid w:val="00D0389D"/>
    <w:rsid w:val="00D54221"/>
    <w:rsid w:val="00DD54E4"/>
    <w:rsid w:val="00E0354A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10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2019-11-29T15:18:00Z</dcterms:created>
  <dcterms:modified xsi:type="dcterms:W3CDTF">2019-11-29T15:22:00Z</dcterms:modified>
</cp:coreProperties>
</file>