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0921" w:rsidRPr="000B70CA" w:rsidRDefault="009E0921" w:rsidP="009E0921">
      <w:pPr>
        <w:pStyle w:val="Heading2"/>
        <w:rPr>
          <w:noProof/>
          <w:szCs w:val="22"/>
        </w:rPr>
      </w:pPr>
      <w:r w:rsidRPr="000B70CA">
        <w:rPr>
          <w:noProof/>
          <w:szCs w:val="22"/>
          <w:lang w:val="en-US"/>
        </w:rPr>
        <w:t xml:space="preserve">Additional file </w:t>
      </w:r>
      <w:r>
        <w:rPr>
          <w:noProof/>
          <w:szCs w:val="22"/>
          <w:lang w:val="en-US"/>
        </w:rPr>
        <w:t>6</w:t>
      </w:r>
      <w:r w:rsidRPr="000B70CA">
        <w:rPr>
          <w:noProof/>
          <w:szCs w:val="22"/>
          <w:lang w:val="en-US"/>
        </w:rPr>
        <w:t xml:space="preserve">: </w:t>
      </w:r>
      <w:r w:rsidRPr="000B70CA">
        <w:rPr>
          <w:noProof/>
          <w:szCs w:val="22"/>
        </w:rPr>
        <w:t xml:space="preserve">Table </w:t>
      </w:r>
      <w:r w:rsidRPr="000B70CA">
        <w:rPr>
          <w:noProof/>
          <w:szCs w:val="22"/>
          <w:lang w:val="en-US"/>
        </w:rPr>
        <w:t>S</w:t>
      </w:r>
      <w:r>
        <w:rPr>
          <w:noProof/>
          <w:szCs w:val="22"/>
          <w:lang w:val="en-US"/>
        </w:rPr>
        <w:t>3</w:t>
      </w:r>
      <w:r w:rsidRPr="000B70CA">
        <w:rPr>
          <w:noProof/>
          <w:szCs w:val="22"/>
        </w:rPr>
        <w:t xml:space="preserve"> </w:t>
      </w:r>
      <w:r w:rsidRPr="000B70CA">
        <w:rPr>
          <w:b w:val="0"/>
          <w:noProof/>
          <w:szCs w:val="22"/>
        </w:rPr>
        <w:t>Assay of artemether/lumefantrine tablets</w:t>
      </w:r>
      <w:r w:rsidRPr="000B70CA">
        <w:rPr>
          <w:b w:val="0"/>
          <w:noProof/>
          <w:szCs w:val="22"/>
          <w:lang w:val="en-US"/>
        </w:rPr>
        <w:t xml:space="preserve"> of unknown quality</w:t>
      </w:r>
      <w:r w:rsidRPr="000B70CA">
        <w:rPr>
          <w:b w:val="0"/>
          <w:noProof/>
          <w:szCs w:val="22"/>
        </w:rPr>
        <w:t xml:space="preserve"> using colorimetry</w:t>
      </w:r>
    </w:p>
    <w:tbl>
      <w:tblPr>
        <w:tblStyle w:val="TableGrid"/>
        <w:tblW w:w="4619" w:type="pct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421"/>
        <w:gridCol w:w="885"/>
        <w:gridCol w:w="2109"/>
        <w:gridCol w:w="2444"/>
        <w:gridCol w:w="1679"/>
      </w:tblGrid>
      <w:tr w:rsidR="009E0921" w:rsidRPr="000B70CA" w:rsidTr="009C70A2">
        <w:trPr>
          <w:tblHeader/>
        </w:trPr>
        <w:tc>
          <w:tcPr>
            <w:tcW w:w="833" w:type="pct"/>
            <w:tcBorders>
              <w:bottom w:val="single" w:sz="4" w:space="0" w:color="auto"/>
            </w:tcBorders>
            <w:vAlign w:val="center"/>
          </w:tcPr>
          <w:p w:rsidR="009E0921" w:rsidRPr="000B70CA" w:rsidRDefault="009E0921" w:rsidP="009C70A2">
            <w:pPr>
              <w:jc w:val="center"/>
              <w:rPr>
                <w:b/>
                <w:sz w:val="18"/>
                <w:szCs w:val="18"/>
              </w:rPr>
            </w:pPr>
            <w:r w:rsidRPr="000B70CA">
              <w:rPr>
                <w:b/>
                <w:sz w:val="18"/>
                <w:szCs w:val="18"/>
              </w:rPr>
              <w:t>Drug Code</w:t>
            </w:r>
          </w:p>
        </w:tc>
        <w:tc>
          <w:tcPr>
            <w:tcW w:w="518" w:type="pct"/>
            <w:tcBorders>
              <w:bottom w:val="single" w:sz="4" w:space="0" w:color="auto"/>
            </w:tcBorders>
            <w:vAlign w:val="center"/>
          </w:tcPr>
          <w:p w:rsidR="009E0921" w:rsidRPr="000B70CA" w:rsidRDefault="009E0921" w:rsidP="009C70A2">
            <w:pPr>
              <w:jc w:val="center"/>
              <w:rPr>
                <w:b/>
                <w:sz w:val="18"/>
                <w:szCs w:val="18"/>
              </w:rPr>
            </w:pPr>
            <w:r w:rsidRPr="000B70CA">
              <w:rPr>
                <w:b/>
                <w:sz w:val="18"/>
                <w:szCs w:val="18"/>
              </w:rPr>
              <w:t>Batch</w:t>
            </w:r>
          </w:p>
        </w:tc>
        <w:tc>
          <w:tcPr>
            <w:tcW w:w="1235" w:type="pct"/>
            <w:tcBorders>
              <w:bottom w:val="single" w:sz="4" w:space="0" w:color="auto"/>
            </w:tcBorders>
            <w:vAlign w:val="center"/>
          </w:tcPr>
          <w:p w:rsidR="009E0921" w:rsidRPr="000B70CA" w:rsidRDefault="009E0921" w:rsidP="009C70A2">
            <w:pPr>
              <w:jc w:val="center"/>
              <w:rPr>
                <w:b/>
                <w:sz w:val="18"/>
                <w:szCs w:val="18"/>
              </w:rPr>
            </w:pPr>
            <w:r w:rsidRPr="000B70CA">
              <w:rPr>
                <w:b/>
                <w:sz w:val="18"/>
                <w:szCs w:val="18"/>
              </w:rPr>
              <w:t>Active Ingredient</w:t>
            </w:r>
          </w:p>
        </w:tc>
        <w:tc>
          <w:tcPr>
            <w:tcW w:w="1431" w:type="pct"/>
            <w:tcBorders>
              <w:bottom w:val="single" w:sz="4" w:space="0" w:color="auto"/>
            </w:tcBorders>
            <w:vAlign w:val="center"/>
          </w:tcPr>
          <w:p w:rsidR="009E0921" w:rsidRPr="000B70CA" w:rsidRDefault="009E0921" w:rsidP="009C70A2">
            <w:pPr>
              <w:jc w:val="center"/>
              <w:rPr>
                <w:b/>
                <w:sz w:val="18"/>
                <w:szCs w:val="18"/>
              </w:rPr>
            </w:pPr>
            <w:r w:rsidRPr="000B70CA">
              <w:rPr>
                <w:b/>
                <w:sz w:val="18"/>
                <w:szCs w:val="18"/>
              </w:rPr>
              <w:t>Assay content (%)</w:t>
            </w:r>
          </w:p>
        </w:tc>
        <w:tc>
          <w:tcPr>
            <w:tcW w:w="983" w:type="pct"/>
            <w:tcBorders>
              <w:bottom w:val="single" w:sz="4" w:space="0" w:color="auto"/>
            </w:tcBorders>
            <w:vAlign w:val="center"/>
          </w:tcPr>
          <w:p w:rsidR="009E0921" w:rsidRPr="000B70CA" w:rsidRDefault="009E0921" w:rsidP="009C70A2">
            <w:pPr>
              <w:jc w:val="center"/>
              <w:rPr>
                <w:b/>
                <w:sz w:val="18"/>
                <w:szCs w:val="18"/>
              </w:rPr>
            </w:pPr>
            <w:r w:rsidRPr="000B70CA">
              <w:rPr>
                <w:b/>
                <w:sz w:val="18"/>
                <w:szCs w:val="18"/>
              </w:rPr>
              <w:t>Conclusion</w:t>
            </w:r>
          </w:p>
          <w:p w:rsidR="009E0921" w:rsidRPr="000B70CA" w:rsidRDefault="009E0921" w:rsidP="009C70A2">
            <w:pPr>
              <w:jc w:val="center"/>
              <w:rPr>
                <w:b/>
                <w:sz w:val="18"/>
                <w:szCs w:val="18"/>
              </w:rPr>
            </w:pPr>
            <w:r w:rsidRPr="000B70CA">
              <w:rPr>
                <w:b/>
                <w:sz w:val="18"/>
                <w:szCs w:val="18"/>
              </w:rPr>
              <w:t>90.00-110.00 %</w:t>
            </w:r>
          </w:p>
        </w:tc>
      </w:tr>
      <w:tr w:rsidR="009E0921" w:rsidRPr="000B70CA" w:rsidTr="009C70A2">
        <w:tc>
          <w:tcPr>
            <w:tcW w:w="833" w:type="pct"/>
            <w:vMerge w:val="restart"/>
            <w:tcBorders>
              <w:top w:val="single" w:sz="4" w:space="0" w:color="auto"/>
            </w:tcBorders>
            <w:vAlign w:val="center"/>
          </w:tcPr>
          <w:p w:rsidR="009E0921" w:rsidRPr="000B70CA" w:rsidRDefault="009E0921" w:rsidP="009C70A2">
            <w:pPr>
              <w:jc w:val="center"/>
              <w:rPr>
                <w:sz w:val="18"/>
                <w:szCs w:val="18"/>
              </w:rPr>
            </w:pPr>
            <w:r w:rsidRPr="000B70CA">
              <w:rPr>
                <w:sz w:val="18"/>
                <w:szCs w:val="18"/>
              </w:rPr>
              <w:t>AT</w:t>
            </w:r>
          </w:p>
        </w:tc>
        <w:tc>
          <w:tcPr>
            <w:tcW w:w="518" w:type="pct"/>
            <w:vMerge w:val="restart"/>
            <w:tcBorders>
              <w:top w:val="single" w:sz="4" w:space="0" w:color="auto"/>
            </w:tcBorders>
            <w:vAlign w:val="center"/>
          </w:tcPr>
          <w:p w:rsidR="009E0921" w:rsidRPr="000B70CA" w:rsidRDefault="009E0921" w:rsidP="009C70A2">
            <w:pPr>
              <w:jc w:val="center"/>
              <w:rPr>
                <w:sz w:val="18"/>
                <w:szCs w:val="18"/>
              </w:rPr>
            </w:pPr>
            <w:r w:rsidRPr="000B70CA">
              <w:rPr>
                <w:sz w:val="18"/>
                <w:szCs w:val="18"/>
              </w:rPr>
              <w:t>1</w:t>
            </w:r>
          </w:p>
        </w:tc>
        <w:tc>
          <w:tcPr>
            <w:tcW w:w="1235" w:type="pct"/>
            <w:tcBorders>
              <w:top w:val="single" w:sz="4" w:space="0" w:color="auto"/>
              <w:bottom w:val="nil"/>
            </w:tcBorders>
            <w:vAlign w:val="center"/>
          </w:tcPr>
          <w:p w:rsidR="009E0921" w:rsidRPr="000B70CA" w:rsidRDefault="009E0921" w:rsidP="009C70A2">
            <w:pPr>
              <w:jc w:val="center"/>
              <w:rPr>
                <w:sz w:val="18"/>
                <w:szCs w:val="18"/>
              </w:rPr>
            </w:pPr>
            <w:r w:rsidRPr="000B70CA">
              <w:rPr>
                <w:sz w:val="18"/>
                <w:szCs w:val="18"/>
              </w:rPr>
              <w:t>Artemether</w:t>
            </w:r>
          </w:p>
        </w:tc>
        <w:tc>
          <w:tcPr>
            <w:tcW w:w="1431" w:type="pct"/>
            <w:tcBorders>
              <w:top w:val="single" w:sz="4" w:space="0" w:color="auto"/>
              <w:bottom w:val="nil"/>
            </w:tcBorders>
            <w:vAlign w:val="center"/>
          </w:tcPr>
          <w:p w:rsidR="009E0921" w:rsidRPr="000B70CA" w:rsidRDefault="009E0921" w:rsidP="009C70A2">
            <w:pPr>
              <w:jc w:val="center"/>
              <w:rPr>
                <w:sz w:val="18"/>
                <w:szCs w:val="18"/>
              </w:rPr>
            </w:pPr>
            <w:r w:rsidRPr="000B70CA">
              <w:rPr>
                <w:sz w:val="18"/>
                <w:szCs w:val="18"/>
              </w:rPr>
              <w:t>93.84</w:t>
            </w:r>
          </w:p>
        </w:tc>
        <w:tc>
          <w:tcPr>
            <w:tcW w:w="983" w:type="pct"/>
            <w:tcBorders>
              <w:top w:val="single" w:sz="4" w:space="0" w:color="auto"/>
            </w:tcBorders>
            <w:vAlign w:val="center"/>
          </w:tcPr>
          <w:p w:rsidR="009E0921" w:rsidRPr="000B70CA" w:rsidRDefault="009E0921" w:rsidP="009C70A2">
            <w:pPr>
              <w:jc w:val="center"/>
              <w:rPr>
                <w:sz w:val="18"/>
                <w:szCs w:val="18"/>
              </w:rPr>
            </w:pPr>
            <w:r w:rsidRPr="000B70CA">
              <w:rPr>
                <w:sz w:val="18"/>
                <w:szCs w:val="18"/>
              </w:rPr>
              <w:t>Passed</w:t>
            </w:r>
          </w:p>
        </w:tc>
      </w:tr>
      <w:tr w:rsidR="009E0921" w:rsidRPr="000B70CA" w:rsidTr="009C70A2">
        <w:tc>
          <w:tcPr>
            <w:tcW w:w="833" w:type="pct"/>
            <w:vMerge/>
            <w:vAlign w:val="center"/>
          </w:tcPr>
          <w:p w:rsidR="009E0921" w:rsidRPr="000B70CA" w:rsidRDefault="009E0921" w:rsidP="009C70A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18" w:type="pct"/>
            <w:vMerge/>
            <w:tcBorders>
              <w:bottom w:val="single" w:sz="4" w:space="0" w:color="auto"/>
            </w:tcBorders>
            <w:vAlign w:val="center"/>
          </w:tcPr>
          <w:p w:rsidR="009E0921" w:rsidRPr="000B70CA" w:rsidRDefault="009E0921" w:rsidP="009C70A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35" w:type="pct"/>
            <w:tcBorders>
              <w:top w:val="nil"/>
              <w:bottom w:val="single" w:sz="4" w:space="0" w:color="auto"/>
            </w:tcBorders>
            <w:vAlign w:val="center"/>
          </w:tcPr>
          <w:p w:rsidR="009E0921" w:rsidRPr="000B70CA" w:rsidRDefault="009E0921" w:rsidP="009C70A2">
            <w:pPr>
              <w:jc w:val="center"/>
              <w:rPr>
                <w:sz w:val="18"/>
                <w:szCs w:val="18"/>
              </w:rPr>
            </w:pPr>
            <w:r w:rsidRPr="000B70CA">
              <w:rPr>
                <w:sz w:val="18"/>
                <w:szCs w:val="18"/>
              </w:rPr>
              <w:t>Lumefantrine</w:t>
            </w:r>
          </w:p>
        </w:tc>
        <w:tc>
          <w:tcPr>
            <w:tcW w:w="1431" w:type="pct"/>
            <w:tcBorders>
              <w:top w:val="nil"/>
              <w:bottom w:val="single" w:sz="4" w:space="0" w:color="auto"/>
            </w:tcBorders>
            <w:vAlign w:val="center"/>
          </w:tcPr>
          <w:p w:rsidR="009E0921" w:rsidRPr="000B70CA" w:rsidRDefault="009E0921" w:rsidP="009C70A2">
            <w:pPr>
              <w:jc w:val="center"/>
              <w:rPr>
                <w:sz w:val="18"/>
                <w:szCs w:val="18"/>
              </w:rPr>
            </w:pPr>
            <w:r w:rsidRPr="000B70CA">
              <w:rPr>
                <w:sz w:val="18"/>
                <w:szCs w:val="18"/>
              </w:rPr>
              <w:t>97.36</w:t>
            </w:r>
          </w:p>
        </w:tc>
        <w:tc>
          <w:tcPr>
            <w:tcW w:w="983" w:type="pct"/>
            <w:tcBorders>
              <w:bottom w:val="single" w:sz="4" w:space="0" w:color="auto"/>
            </w:tcBorders>
            <w:vAlign w:val="center"/>
          </w:tcPr>
          <w:p w:rsidR="009E0921" w:rsidRPr="000B70CA" w:rsidRDefault="009E0921" w:rsidP="009C70A2">
            <w:pPr>
              <w:jc w:val="center"/>
              <w:rPr>
                <w:sz w:val="18"/>
                <w:szCs w:val="18"/>
              </w:rPr>
            </w:pPr>
            <w:r w:rsidRPr="000B70CA">
              <w:rPr>
                <w:sz w:val="18"/>
                <w:szCs w:val="18"/>
              </w:rPr>
              <w:t>Passed</w:t>
            </w:r>
          </w:p>
        </w:tc>
      </w:tr>
      <w:tr w:rsidR="009E0921" w:rsidRPr="000B70CA" w:rsidTr="009C70A2">
        <w:tc>
          <w:tcPr>
            <w:tcW w:w="833" w:type="pct"/>
            <w:vMerge/>
            <w:vAlign w:val="center"/>
          </w:tcPr>
          <w:p w:rsidR="009E0921" w:rsidRPr="000B70CA" w:rsidRDefault="009E0921" w:rsidP="009C70A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18" w:type="pct"/>
            <w:vMerge w:val="restart"/>
            <w:tcBorders>
              <w:top w:val="single" w:sz="4" w:space="0" w:color="auto"/>
            </w:tcBorders>
            <w:vAlign w:val="center"/>
          </w:tcPr>
          <w:p w:rsidR="009E0921" w:rsidRPr="000B70CA" w:rsidRDefault="009E0921" w:rsidP="009C70A2">
            <w:pPr>
              <w:jc w:val="center"/>
              <w:rPr>
                <w:sz w:val="18"/>
                <w:szCs w:val="18"/>
              </w:rPr>
            </w:pPr>
            <w:r w:rsidRPr="000B70CA">
              <w:rPr>
                <w:sz w:val="18"/>
                <w:szCs w:val="18"/>
              </w:rPr>
              <w:t>2</w:t>
            </w:r>
          </w:p>
        </w:tc>
        <w:tc>
          <w:tcPr>
            <w:tcW w:w="1235" w:type="pct"/>
            <w:tcBorders>
              <w:top w:val="single" w:sz="4" w:space="0" w:color="auto"/>
              <w:bottom w:val="nil"/>
            </w:tcBorders>
            <w:vAlign w:val="center"/>
          </w:tcPr>
          <w:p w:rsidR="009E0921" w:rsidRPr="000B70CA" w:rsidRDefault="009E0921" w:rsidP="009C70A2">
            <w:pPr>
              <w:jc w:val="center"/>
              <w:rPr>
                <w:sz w:val="18"/>
                <w:szCs w:val="18"/>
              </w:rPr>
            </w:pPr>
            <w:r w:rsidRPr="000B70CA">
              <w:rPr>
                <w:sz w:val="18"/>
                <w:szCs w:val="18"/>
              </w:rPr>
              <w:t>Artemether</w:t>
            </w:r>
          </w:p>
        </w:tc>
        <w:tc>
          <w:tcPr>
            <w:tcW w:w="1431" w:type="pct"/>
            <w:tcBorders>
              <w:top w:val="single" w:sz="4" w:space="0" w:color="auto"/>
              <w:bottom w:val="nil"/>
            </w:tcBorders>
            <w:vAlign w:val="center"/>
          </w:tcPr>
          <w:p w:rsidR="009E0921" w:rsidRPr="000B70CA" w:rsidRDefault="009E0921" w:rsidP="009C70A2">
            <w:pPr>
              <w:jc w:val="center"/>
              <w:rPr>
                <w:sz w:val="18"/>
                <w:szCs w:val="18"/>
              </w:rPr>
            </w:pPr>
            <w:r w:rsidRPr="000B70CA">
              <w:rPr>
                <w:sz w:val="18"/>
                <w:szCs w:val="18"/>
              </w:rPr>
              <w:t>94.60</w:t>
            </w:r>
          </w:p>
        </w:tc>
        <w:tc>
          <w:tcPr>
            <w:tcW w:w="983" w:type="pct"/>
            <w:tcBorders>
              <w:top w:val="single" w:sz="4" w:space="0" w:color="auto"/>
              <w:bottom w:val="nil"/>
            </w:tcBorders>
            <w:vAlign w:val="center"/>
          </w:tcPr>
          <w:p w:rsidR="009E0921" w:rsidRPr="000B70CA" w:rsidRDefault="009E0921" w:rsidP="009C70A2">
            <w:pPr>
              <w:jc w:val="center"/>
              <w:rPr>
                <w:sz w:val="18"/>
                <w:szCs w:val="18"/>
              </w:rPr>
            </w:pPr>
            <w:r w:rsidRPr="000B70CA">
              <w:rPr>
                <w:sz w:val="18"/>
                <w:szCs w:val="18"/>
              </w:rPr>
              <w:t>Passed</w:t>
            </w:r>
          </w:p>
        </w:tc>
      </w:tr>
      <w:tr w:rsidR="009E0921" w:rsidRPr="000B70CA" w:rsidTr="009C70A2">
        <w:tc>
          <w:tcPr>
            <w:tcW w:w="833" w:type="pct"/>
            <w:vMerge/>
            <w:vAlign w:val="center"/>
          </w:tcPr>
          <w:p w:rsidR="009E0921" w:rsidRPr="000B70CA" w:rsidRDefault="009E0921" w:rsidP="009C70A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18" w:type="pct"/>
            <w:vMerge/>
            <w:tcBorders>
              <w:bottom w:val="single" w:sz="4" w:space="0" w:color="auto"/>
            </w:tcBorders>
            <w:vAlign w:val="center"/>
          </w:tcPr>
          <w:p w:rsidR="009E0921" w:rsidRPr="000B70CA" w:rsidRDefault="009E0921" w:rsidP="009C70A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35" w:type="pct"/>
            <w:tcBorders>
              <w:top w:val="nil"/>
              <w:bottom w:val="single" w:sz="4" w:space="0" w:color="auto"/>
            </w:tcBorders>
            <w:vAlign w:val="center"/>
          </w:tcPr>
          <w:p w:rsidR="009E0921" w:rsidRPr="000B70CA" w:rsidRDefault="009E0921" w:rsidP="009C70A2">
            <w:pPr>
              <w:jc w:val="center"/>
              <w:rPr>
                <w:sz w:val="18"/>
                <w:szCs w:val="18"/>
              </w:rPr>
            </w:pPr>
            <w:r w:rsidRPr="000B70CA">
              <w:rPr>
                <w:sz w:val="18"/>
                <w:szCs w:val="18"/>
              </w:rPr>
              <w:t>Lumefantrine</w:t>
            </w:r>
          </w:p>
        </w:tc>
        <w:tc>
          <w:tcPr>
            <w:tcW w:w="1431" w:type="pct"/>
            <w:tcBorders>
              <w:top w:val="nil"/>
              <w:bottom w:val="single" w:sz="4" w:space="0" w:color="auto"/>
            </w:tcBorders>
            <w:vAlign w:val="center"/>
          </w:tcPr>
          <w:p w:rsidR="009E0921" w:rsidRPr="000B70CA" w:rsidRDefault="009E0921" w:rsidP="009C70A2">
            <w:pPr>
              <w:jc w:val="center"/>
              <w:rPr>
                <w:sz w:val="18"/>
                <w:szCs w:val="18"/>
              </w:rPr>
            </w:pPr>
            <w:r w:rsidRPr="000B70CA">
              <w:rPr>
                <w:sz w:val="18"/>
                <w:szCs w:val="18"/>
              </w:rPr>
              <w:t>91.70</w:t>
            </w:r>
          </w:p>
        </w:tc>
        <w:tc>
          <w:tcPr>
            <w:tcW w:w="983" w:type="pct"/>
            <w:tcBorders>
              <w:top w:val="nil"/>
              <w:bottom w:val="single" w:sz="4" w:space="0" w:color="auto"/>
            </w:tcBorders>
            <w:vAlign w:val="center"/>
          </w:tcPr>
          <w:p w:rsidR="009E0921" w:rsidRPr="000B70CA" w:rsidRDefault="009E0921" w:rsidP="009C70A2">
            <w:pPr>
              <w:jc w:val="center"/>
              <w:rPr>
                <w:sz w:val="18"/>
                <w:szCs w:val="18"/>
              </w:rPr>
            </w:pPr>
            <w:r w:rsidRPr="000B70CA">
              <w:rPr>
                <w:sz w:val="18"/>
                <w:szCs w:val="18"/>
              </w:rPr>
              <w:t>Passed</w:t>
            </w:r>
          </w:p>
        </w:tc>
      </w:tr>
      <w:tr w:rsidR="009E0921" w:rsidRPr="000B70CA" w:rsidTr="009C70A2">
        <w:tc>
          <w:tcPr>
            <w:tcW w:w="833" w:type="pct"/>
            <w:vMerge/>
            <w:vAlign w:val="center"/>
          </w:tcPr>
          <w:p w:rsidR="009E0921" w:rsidRPr="000B70CA" w:rsidRDefault="009E0921" w:rsidP="009C70A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18" w:type="pct"/>
            <w:vMerge w:val="restart"/>
            <w:tcBorders>
              <w:top w:val="single" w:sz="4" w:space="0" w:color="auto"/>
            </w:tcBorders>
            <w:vAlign w:val="center"/>
          </w:tcPr>
          <w:p w:rsidR="009E0921" w:rsidRPr="000B70CA" w:rsidRDefault="009E0921" w:rsidP="009C70A2">
            <w:pPr>
              <w:jc w:val="center"/>
              <w:rPr>
                <w:sz w:val="18"/>
                <w:szCs w:val="18"/>
              </w:rPr>
            </w:pPr>
            <w:r w:rsidRPr="000B70CA">
              <w:rPr>
                <w:sz w:val="18"/>
                <w:szCs w:val="18"/>
              </w:rPr>
              <w:t>3</w:t>
            </w:r>
          </w:p>
        </w:tc>
        <w:tc>
          <w:tcPr>
            <w:tcW w:w="1235" w:type="pct"/>
            <w:tcBorders>
              <w:top w:val="single" w:sz="4" w:space="0" w:color="auto"/>
              <w:bottom w:val="nil"/>
            </w:tcBorders>
            <w:vAlign w:val="center"/>
          </w:tcPr>
          <w:p w:rsidR="009E0921" w:rsidRPr="000B70CA" w:rsidRDefault="009E0921" w:rsidP="009C70A2">
            <w:pPr>
              <w:jc w:val="center"/>
              <w:rPr>
                <w:sz w:val="18"/>
                <w:szCs w:val="18"/>
              </w:rPr>
            </w:pPr>
            <w:r w:rsidRPr="000B70CA">
              <w:rPr>
                <w:sz w:val="18"/>
                <w:szCs w:val="18"/>
              </w:rPr>
              <w:t>Artemether</w:t>
            </w:r>
          </w:p>
        </w:tc>
        <w:tc>
          <w:tcPr>
            <w:tcW w:w="1431" w:type="pct"/>
            <w:tcBorders>
              <w:top w:val="single" w:sz="4" w:space="0" w:color="auto"/>
              <w:bottom w:val="nil"/>
            </w:tcBorders>
            <w:vAlign w:val="center"/>
          </w:tcPr>
          <w:p w:rsidR="009E0921" w:rsidRPr="000B70CA" w:rsidRDefault="009E0921" w:rsidP="009C70A2">
            <w:pPr>
              <w:jc w:val="center"/>
              <w:rPr>
                <w:sz w:val="18"/>
                <w:szCs w:val="18"/>
              </w:rPr>
            </w:pPr>
            <w:r w:rsidRPr="000B70CA">
              <w:rPr>
                <w:sz w:val="18"/>
                <w:szCs w:val="18"/>
              </w:rPr>
              <w:t>90.70</w:t>
            </w:r>
          </w:p>
        </w:tc>
        <w:tc>
          <w:tcPr>
            <w:tcW w:w="983" w:type="pct"/>
            <w:tcBorders>
              <w:top w:val="single" w:sz="4" w:space="0" w:color="auto"/>
              <w:bottom w:val="nil"/>
            </w:tcBorders>
            <w:vAlign w:val="center"/>
          </w:tcPr>
          <w:p w:rsidR="009E0921" w:rsidRPr="000B70CA" w:rsidRDefault="009E0921" w:rsidP="009C70A2">
            <w:pPr>
              <w:jc w:val="center"/>
              <w:rPr>
                <w:sz w:val="18"/>
                <w:szCs w:val="18"/>
              </w:rPr>
            </w:pPr>
            <w:r w:rsidRPr="000B70CA">
              <w:rPr>
                <w:sz w:val="18"/>
                <w:szCs w:val="18"/>
              </w:rPr>
              <w:t>Passed</w:t>
            </w:r>
          </w:p>
        </w:tc>
      </w:tr>
      <w:tr w:rsidR="009E0921" w:rsidRPr="000B70CA" w:rsidTr="009C70A2">
        <w:tc>
          <w:tcPr>
            <w:tcW w:w="833" w:type="pct"/>
            <w:vMerge/>
            <w:tcBorders>
              <w:bottom w:val="single" w:sz="4" w:space="0" w:color="auto"/>
            </w:tcBorders>
            <w:vAlign w:val="center"/>
          </w:tcPr>
          <w:p w:rsidR="009E0921" w:rsidRPr="000B70CA" w:rsidRDefault="009E0921" w:rsidP="009C70A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18" w:type="pct"/>
            <w:vMerge/>
            <w:tcBorders>
              <w:bottom w:val="single" w:sz="4" w:space="0" w:color="auto"/>
            </w:tcBorders>
            <w:vAlign w:val="center"/>
          </w:tcPr>
          <w:p w:rsidR="009E0921" w:rsidRPr="000B70CA" w:rsidRDefault="009E0921" w:rsidP="009C70A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35" w:type="pct"/>
            <w:tcBorders>
              <w:top w:val="nil"/>
              <w:bottom w:val="single" w:sz="4" w:space="0" w:color="auto"/>
            </w:tcBorders>
            <w:vAlign w:val="center"/>
          </w:tcPr>
          <w:p w:rsidR="009E0921" w:rsidRPr="000B70CA" w:rsidRDefault="009E0921" w:rsidP="009C70A2">
            <w:pPr>
              <w:jc w:val="center"/>
              <w:rPr>
                <w:sz w:val="18"/>
                <w:szCs w:val="18"/>
              </w:rPr>
            </w:pPr>
            <w:r w:rsidRPr="000B70CA">
              <w:rPr>
                <w:sz w:val="18"/>
                <w:szCs w:val="18"/>
              </w:rPr>
              <w:t>Lumefantrine</w:t>
            </w:r>
          </w:p>
        </w:tc>
        <w:tc>
          <w:tcPr>
            <w:tcW w:w="1431" w:type="pct"/>
            <w:tcBorders>
              <w:top w:val="nil"/>
              <w:bottom w:val="single" w:sz="4" w:space="0" w:color="auto"/>
            </w:tcBorders>
            <w:vAlign w:val="center"/>
          </w:tcPr>
          <w:p w:rsidR="009E0921" w:rsidRPr="000B70CA" w:rsidRDefault="009E0921" w:rsidP="009C70A2">
            <w:pPr>
              <w:jc w:val="center"/>
              <w:rPr>
                <w:sz w:val="18"/>
                <w:szCs w:val="18"/>
              </w:rPr>
            </w:pPr>
            <w:r w:rsidRPr="000B70CA">
              <w:rPr>
                <w:sz w:val="18"/>
                <w:szCs w:val="18"/>
              </w:rPr>
              <w:t>90.20</w:t>
            </w:r>
          </w:p>
        </w:tc>
        <w:tc>
          <w:tcPr>
            <w:tcW w:w="983" w:type="pct"/>
            <w:tcBorders>
              <w:top w:val="nil"/>
              <w:bottom w:val="single" w:sz="4" w:space="0" w:color="auto"/>
            </w:tcBorders>
            <w:vAlign w:val="center"/>
          </w:tcPr>
          <w:p w:rsidR="009E0921" w:rsidRPr="000B70CA" w:rsidRDefault="009E0921" w:rsidP="009C70A2">
            <w:pPr>
              <w:jc w:val="center"/>
              <w:rPr>
                <w:sz w:val="18"/>
                <w:szCs w:val="18"/>
              </w:rPr>
            </w:pPr>
            <w:r w:rsidRPr="000B70CA">
              <w:rPr>
                <w:sz w:val="18"/>
                <w:szCs w:val="18"/>
              </w:rPr>
              <w:t>Passed</w:t>
            </w:r>
          </w:p>
        </w:tc>
      </w:tr>
      <w:tr w:rsidR="009E0921" w:rsidRPr="000B70CA" w:rsidTr="009C70A2">
        <w:tc>
          <w:tcPr>
            <w:tcW w:w="833" w:type="pct"/>
            <w:vMerge w:val="restart"/>
            <w:tcBorders>
              <w:top w:val="single" w:sz="4" w:space="0" w:color="auto"/>
            </w:tcBorders>
            <w:vAlign w:val="center"/>
          </w:tcPr>
          <w:p w:rsidR="009E0921" w:rsidRPr="000B70CA" w:rsidRDefault="009E0921" w:rsidP="009C70A2">
            <w:pPr>
              <w:jc w:val="center"/>
              <w:rPr>
                <w:sz w:val="18"/>
                <w:szCs w:val="18"/>
              </w:rPr>
            </w:pPr>
            <w:r w:rsidRPr="000B70CA">
              <w:rPr>
                <w:sz w:val="18"/>
                <w:szCs w:val="18"/>
              </w:rPr>
              <w:t>CG</w:t>
            </w:r>
          </w:p>
        </w:tc>
        <w:tc>
          <w:tcPr>
            <w:tcW w:w="518" w:type="pct"/>
            <w:vMerge w:val="restart"/>
            <w:tcBorders>
              <w:top w:val="single" w:sz="4" w:space="0" w:color="auto"/>
            </w:tcBorders>
            <w:vAlign w:val="center"/>
          </w:tcPr>
          <w:p w:rsidR="009E0921" w:rsidRPr="000B70CA" w:rsidRDefault="009E0921" w:rsidP="009C70A2">
            <w:pPr>
              <w:jc w:val="center"/>
              <w:rPr>
                <w:sz w:val="18"/>
                <w:szCs w:val="18"/>
              </w:rPr>
            </w:pPr>
            <w:r w:rsidRPr="000B70CA">
              <w:rPr>
                <w:sz w:val="18"/>
                <w:szCs w:val="18"/>
              </w:rPr>
              <w:t>1</w:t>
            </w:r>
          </w:p>
        </w:tc>
        <w:tc>
          <w:tcPr>
            <w:tcW w:w="1235" w:type="pct"/>
            <w:tcBorders>
              <w:top w:val="single" w:sz="4" w:space="0" w:color="auto"/>
              <w:bottom w:val="nil"/>
            </w:tcBorders>
            <w:vAlign w:val="center"/>
          </w:tcPr>
          <w:p w:rsidR="009E0921" w:rsidRPr="000B70CA" w:rsidRDefault="009E0921" w:rsidP="009C70A2">
            <w:pPr>
              <w:jc w:val="center"/>
              <w:rPr>
                <w:sz w:val="18"/>
                <w:szCs w:val="18"/>
              </w:rPr>
            </w:pPr>
            <w:r w:rsidRPr="000B70CA">
              <w:rPr>
                <w:sz w:val="18"/>
                <w:szCs w:val="18"/>
              </w:rPr>
              <w:t>Artemether</w:t>
            </w:r>
          </w:p>
        </w:tc>
        <w:tc>
          <w:tcPr>
            <w:tcW w:w="1431" w:type="pct"/>
            <w:tcBorders>
              <w:top w:val="single" w:sz="4" w:space="0" w:color="auto"/>
              <w:bottom w:val="nil"/>
            </w:tcBorders>
            <w:vAlign w:val="center"/>
          </w:tcPr>
          <w:p w:rsidR="009E0921" w:rsidRPr="000B70CA" w:rsidRDefault="009E0921" w:rsidP="009C70A2">
            <w:pPr>
              <w:jc w:val="center"/>
              <w:rPr>
                <w:sz w:val="18"/>
                <w:szCs w:val="18"/>
              </w:rPr>
            </w:pPr>
            <w:r w:rsidRPr="000B70CA">
              <w:rPr>
                <w:sz w:val="18"/>
                <w:szCs w:val="18"/>
              </w:rPr>
              <w:t>99.80</w:t>
            </w:r>
          </w:p>
        </w:tc>
        <w:tc>
          <w:tcPr>
            <w:tcW w:w="983" w:type="pct"/>
            <w:tcBorders>
              <w:top w:val="single" w:sz="4" w:space="0" w:color="auto"/>
              <w:bottom w:val="nil"/>
            </w:tcBorders>
            <w:vAlign w:val="center"/>
          </w:tcPr>
          <w:p w:rsidR="009E0921" w:rsidRPr="000B70CA" w:rsidRDefault="009E0921" w:rsidP="009C70A2">
            <w:pPr>
              <w:jc w:val="center"/>
              <w:rPr>
                <w:sz w:val="18"/>
                <w:szCs w:val="18"/>
              </w:rPr>
            </w:pPr>
            <w:r w:rsidRPr="000B70CA">
              <w:rPr>
                <w:sz w:val="18"/>
                <w:szCs w:val="18"/>
              </w:rPr>
              <w:t>Passed</w:t>
            </w:r>
          </w:p>
        </w:tc>
      </w:tr>
      <w:tr w:rsidR="009E0921" w:rsidRPr="000B70CA" w:rsidTr="009C70A2">
        <w:tc>
          <w:tcPr>
            <w:tcW w:w="833" w:type="pct"/>
            <w:vMerge/>
            <w:vAlign w:val="center"/>
          </w:tcPr>
          <w:p w:rsidR="009E0921" w:rsidRPr="000B70CA" w:rsidRDefault="009E0921" w:rsidP="009C70A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18" w:type="pct"/>
            <w:vMerge/>
            <w:tcBorders>
              <w:bottom w:val="single" w:sz="4" w:space="0" w:color="auto"/>
            </w:tcBorders>
            <w:vAlign w:val="center"/>
          </w:tcPr>
          <w:p w:rsidR="009E0921" w:rsidRPr="000B70CA" w:rsidRDefault="009E0921" w:rsidP="009C70A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35" w:type="pct"/>
            <w:tcBorders>
              <w:top w:val="nil"/>
              <w:bottom w:val="single" w:sz="4" w:space="0" w:color="auto"/>
            </w:tcBorders>
            <w:vAlign w:val="center"/>
          </w:tcPr>
          <w:p w:rsidR="009E0921" w:rsidRPr="000B70CA" w:rsidRDefault="009E0921" w:rsidP="009C70A2">
            <w:pPr>
              <w:jc w:val="center"/>
              <w:rPr>
                <w:sz w:val="18"/>
                <w:szCs w:val="18"/>
              </w:rPr>
            </w:pPr>
            <w:r w:rsidRPr="000B70CA">
              <w:rPr>
                <w:sz w:val="18"/>
                <w:szCs w:val="18"/>
              </w:rPr>
              <w:t>Lumefantrine</w:t>
            </w:r>
          </w:p>
        </w:tc>
        <w:tc>
          <w:tcPr>
            <w:tcW w:w="1431" w:type="pct"/>
            <w:tcBorders>
              <w:top w:val="nil"/>
              <w:bottom w:val="single" w:sz="4" w:space="0" w:color="auto"/>
            </w:tcBorders>
            <w:vAlign w:val="center"/>
          </w:tcPr>
          <w:p w:rsidR="009E0921" w:rsidRPr="000B70CA" w:rsidRDefault="009E0921" w:rsidP="009C70A2">
            <w:pPr>
              <w:jc w:val="center"/>
              <w:rPr>
                <w:sz w:val="18"/>
                <w:szCs w:val="18"/>
              </w:rPr>
            </w:pPr>
            <w:r w:rsidRPr="000B70CA">
              <w:rPr>
                <w:sz w:val="18"/>
                <w:szCs w:val="18"/>
              </w:rPr>
              <w:t>90.40</w:t>
            </w:r>
          </w:p>
        </w:tc>
        <w:tc>
          <w:tcPr>
            <w:tcW w:w="983" w:type="pct"/>
            <w:tcBorders>
              <w:top w:val="nil"/>
              <w:bottom w:val="single" w:sz="4" w:space="0" w:color="auto"/>
            </w:tcBorders>
            <w:vAlign w:val="center"/>
          </w:tcPr>
          <w:p w:rsidR="009E0921" w:rsidRPr="000B70CA" w:rsidRDefault="009E0921" w:rsidP="009C70A2">
            <w:pPr>
              <w:jc w:val="center"/>
              <w:rPr>
                <w:sz w:val="18"/>
                <w:szCs w:val="18"/>
              </w:rPr>
            </w:pPr>
            <w:r w:rsidRPr="000B70CA">
              <w:rPr>
                <w:sz w:val="18"/>
                <w:szCs w:val="18"/>
              </w:rPr>
              <w:t>Passed</w:t>
            </w:r>
          </w:p>
        </w:tc>
      </w:tr>
      <w:tr w:rsidR="009E0921" w:rsidRPr="000B70CA" w:rsidTr="009C70A2">
        <w:tc>
          <w:tcPr>
            <w:tcW w:w="833" w:type="pct"/>
            <w:vMerge/>
            <w:vAlign w:val="center"/>
          </w:tcPr>
          <w:p w:rsidR="009E0921" w:rsidRPr="000B70CA" w:rsidRDefault="009E0921" w:rsidP="009C70A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18" w:type="pct"/>
            <w:vMerge w:val="restart"/>
            <w:tcBorders>
              <w:top w:val="single" w:sz="4" w:space="0" w:color="auto"/>
            </w:tcBorders>
            <w:vAlign w:val="center"/>
          </w:tcPr>
          <w:p w:rsidR="009E0921" w:rsidRPr="000B70CA" w:rsidRDefault="009E0921" w:rsidP="009C70A2">
            <w:pPr>
              <w:jc w:val="center"/>
              <w:rPr>
                <w:sz w:val="18"/>
                <w:szCs w:val="18"/>
              </w:rPr>
            </w:pPr>
            <w:r w:rsidRPr="000B70CA">
              <w:rPr>
                <w:sz w:val="18"/>
                <w:szCs w:val="18"/>
              </w:rPr>
              <w:t>2</w:t>
            </w:r>
          </w:p>
        </w:tc>
        <w:tc>
          <w:tcPr>
            <w:tcW w:w="1235" w:type="pct"/>
            <w:tcBorders>
              <w:top w:val="single" w:sz="4" w:space="0" w:color="auto"/>
              <w:bottom w:val="nil"/>
            </w:tcBorders>
            <w:vAlign w:val="center"/>
          </w:tcPr>
          <w:p w:rsidR="009E0921" w:rsidRPr="000B70CA" w:rsidRDefault="009E0921" w:rsidP="009C70A2">
            <w:pPr>
              <w:jc w:val="center"/>
              <w:rPr>
                <w:sz w:val="18"/>
                <w:szCs w:val="18"/>
              </w:rPr>
            </w:pPr>
            <w:r w:rsidRPr="000B70CA">
              <w:rPr>
                <w:sz w:val="18"/>
                <w:szCs w:val="18"/>
              </w:rPr>
              <w:t>Artemether</w:t>
            </w:r>
          </w:p>
        </w:tc>
        <w:tc>
          <w:tcPr>
            <w:tcW w:w="1431" w:type="pct"/>
            <w:tcBorders>
              <w:top w:val="single" w:sz="4" w:space="0" w:color="auto"/>
              <w:bottom w:val="nil"/>
            </w:tcBorders>
            <w:vAlign w:val="center"/>
          </w:tcPr>
          <w:p w:rsidR="009E0921" w:rsidRPr="000B70CA" w:rsidRDefault="009E0921" w:rsidP="009C70A2">
            <w:pPr>
              <w:jc w:val="center"/>
              <w:rPr>
                <w:sz w:val="18"/>
                <w:szCs w:val="18"/>
              </w:rPr>
            </w:pPr>
            <w:r w:rsidRPr="000B70CA">
              <w:rPr>
                <w:sz w:val="18"/>
                <w:szCs w:val="18"/>
              </w:rPr>
              <w:t>90.17</w:t>
            </w:r>
          </w:p>
        </w:tc>
        <w:tc>
          <w:tcPr>
            <w:tcW w:w="983" w:type="pct"/>
            <w:tcBorders>
              <w:top w:val="single" w:sz="4" w:space="0" w:color="auto"/>
              <w:bottom w:val="nil"/>
            </w:tcBorders>
            <w:vAlign w:val="center"/>
          </w:tcPr>
          <w:p w:rsidR="009E0921" w:rsidRPr="000B70CA" w:rsidRDefault="009E0921" w:rsidP="009C70A2">
            <w:pPr>
              <w:jc w:val="center"/>
              <w:rPr>
                <w:sz w:val="18"/>
                <w:szCs w:val="18"/>
              </w:rPr>
            </w:pPr>
            <w:r w:rsidRPr="000B70CA">
              <w:rPr>
                <w:sz w:val="18"/>
                <w:szCs w:val="18"/>
              </w:rPr>
              <w:t>Passed</w:t>
            </w:r>
          </w:p>
        </w:tc>
      </w:tr>
      <w:tr w:rsidR="009E0921" w:rsidRPr="000B70CA" w:rsidTr="009C70A2">
        <w:tc>
          <w:tcPr>
            <w:tcW w:w="833" w:type="pct"/>
            <w:vMerge/>
            <w:vAlign w:val="center"/>
          </w:tcPr>
          <w:p w:rsidR="009E0921" w:rsidRPr="000B70CA" w:rsidRDefault="009E0921" w:rsidP="009C70A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18" w:type="pct"/>
            <w:vMerge/>
            <w:tcBorders>
              <w:bottom w:val="single" w:sz="4" w:space="0" w:color="auto"/>
            </w:tcBorders>
            <w:vAlign w:val="center"/>
          </w:tcPr>
          <w:p w:rsidR="009E0921" w:rsidRPr="000B70CA" w:rsidRDefault="009E0921" w:rsidP="009C70A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35" w:type="pct"/>
            <w:tcBorders>
              <w:top w:val="nil"/>
              <w:bottom w:val="single" w:sz="4" w:space="0" w:color="auto"/>
            </w:tcBorders>
            <w:vAlign w:val="center"/>
          </w:tcPr>
          <w:p w:rsidR="009E0921" w:rsidRPr="000B70CA" w:rsidRDefault="009E0921" w:rsidP="009C70A2">
            <w:pPr>
              <w:jc w:val="center"/>
              <w:rPr>
                <w:sz w:val="18"/>
                <w:szCs w:val="18"/>
              </w:rPr>
            </w:pPr>
            <w:r w:rsidRPr="000B70CA">
              <w:rPr>
                <w:sz w:val="18"/>
                <w:szCs w:val="18"/>
              </w:rPr>
              <w:t>Lumefantrine</w:t>
            </w:r>
          </w:p>
        </w:tc>
        <w:tc>
          <w:tcPr>
            <w:tcW w:w="1431" w:type="pct"/>
            <w:tcBorders>
              <w:top w:val="nil"/>
              <w:bottom w:val="single" w:sz="4" w:space="0" w:color="auto"/>
            </w:tcBorders>
            <w:vAlign w:val="center"/>
          </w:tcPr>
          <w:p w:rsidR="009E0921" w:rsidRPr="000B70CA" w:rsidRDefault="009E0921" w:rsidP="009C70A2">
            <w:pPr>
              <w:jc w:val="center"/>
              <w:rPr>
                <w:sz w:val="18"/>
                <w:szCs w:val="18"/>
              </w:rPr>
            </w:pPr>
            <w:r w:rsidRPr="000B70CA">
              <w:rPr>
                <w:sz w:val="18"/>
                <w:szCs w:val="18"/>
              </w:rPr>
              <w:t>86.70</w:t>
            </w:r>
          </w:p>
        </w:tc>
        <w:tc>
          <w:tcPr>
            <w:tcW w:w="983" w:type="pct"/>
            <w:tcBorders>
              <w:top w:val="nil"/>
              <w:bottom w:val="single" w:sz="4" w:space="0" w:color="auto"/>
            </w:tcBorders>
            <w:vAlign w:val="center"/>
          </w:tcPr>
          <w:p w:rsidR="009E0921" w:rsidRPr="000B70CA" w:rsidRDefault="009E0921" w:rsidP="009C70A2">
            <w:pPr>
              <w:jc w:val="center"/>
              <w:rPr>
                <w:sz w:val="18"/>
                <w:szCs w:val="18"/>
              </w:rPr>
            </w:pPr>
            <w:r w:rsidRPr="000B70CA">
              <w:rPr>
                <w:sz w:val="18"/>
                <w:szCs w:val="18"/>
              </w:rPr>
              <w:t>Failed</w:t>
            </w:r>
          </w:p>
        </w:tc>
      </w:tr>
      <w:tr w:rsidR="009E0921" w:rsidRPr="000B70CA" w:rsidTr="009C70A2">
        <w:tc>
          <w:tcPr>
            <w:tcW w:w="833" w:type="pct"/>
            <w:vMerge/>
            <w:vAlign w:val="center"/>
          </w:tcPr>
          <w:p w:rsidR="009E0921" w:rsidRPr="000B70CA" w:rsidRDefault="009E0921" w:rsidP="009C70A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18" w:type="pct"/>
            <w:vMerge w:val="restart"/>
            <w:tcBorders>
              <w:top w:val="single" w:sz="4" w:space="0" w:color="auto"/>
            </w:tcBorders>
            <w:vAlign w:val="center"/>
          </w:tcPr>
          <w:p w:rsidR="009E0921" w:rsidRPr="000B70CA" w:rsidRDefault="009E0921" w:rsidP="009C70A2">
            <w:pPr>
              <w:jc w:val="center"/>
              <w:rPr>
                <w:sz w:val="18"/>
                <w:szCs w:val="18"/>
              </w:rPr>
            </w:pPr>
            <w:r w:rsidRPr="000B70CA">
              <w:rPr>
                <w:sz w:val="18"/>
                <w:szCs w:val="18"/>
              </w:rPr>
              <w:t>3</w:t>
            </w:r>
          </w:p>
        </w:tc>
        <w:tc>
          <w:tcPr>
            <w:tcW w:w="1235" w:type="pct"/>
            <w:tcBorders>
              <w:top w:val="single" w:sz="4" w:space="0" w:color="auto"/>
              <w:bottom w:val="nil"/>
            </w:tcBorders>
            <w:vAlign w:val="center"/>
          </w:tcPr>
          <w:p w:rsidR="009E0921" w:rsidRPr="000B70CA" w:rsidRDefault="009E0921" w:rsidP="009C70A2">
            <w:pPr>
              <w:jc w:val="center"/>
              <w:rPr>
                <w:sz w:val="18"/>
                <w:szCs w:val="18"/>
              </w:rPr>
            </w:pPr>
            <w:r w:rsidRPr="000B70CA">
              <w:rPr>
                <w:sz w:val="18"/>
                <w:szCs w:val="18"/>
              </w:rPr>
              <w:t>Artemether</w:t>
            </w:r>
          </w:p>
        </w:tc>
        <w:tc>
          <w:tcPr>
            <w:tcW w:w="1431" w:type="pct"/>
            <w:tcBorders>
              <w:top w:val="single" w:sz="4" w:space="0" w:color="auto"/>
              <w:bottom w:val="nil"/>
            </w:tcBorders>
            <w:vAlign w:val="center"/>
          </w:tcPr>
          <w:p w:rsidR="009E0921" w:rsidRPr="000B70CA" w:rsidRDefault="009E0921" w:rsidP="009C70A2">
            <w:pPr>
              <w:jc w:val="center"/>
              <w:rPr>
                <w:sz w:val="18"/>
                <w:szCs w:val="18"/>
              </w:rPr>
            </w:pPr>
            <w:r w:rsidRPr="000B70CA">
              <w:rPr>
                <w:sz w:val="18"/>
                <w:szCs w:val="18"/>
              </w:rPr>
              <w:t>101.03</w:t>
            </w:r>
          </w:p>
        </w:tc>
        <w:tc>
          <w:tcPr>
            <w:tcW w:w="983" w:type="pct"/>
            <w:tcBorders>
              <w:top w:val="single" w:sz="4" w:space="0" w:color="auto"/>
              <w:bottom w:val="nil"/>
            </w:tcBorders>
            <w:vAlign w:val="center"/>
          </w:tcPr>
          <w:p w:rsidR="009E0921" w:rsidRPr="000B70CA" w:rsidRDefault="009E0921" w:rsidP="009C70A2">
            <w:pPr>
              <w:jc w:val="center"/>
              <w:rPr>
                <w:sz w:val="18"/>
                <w:szCs w:val="18"/>
              </w:rPr>
            </w:pPr>
            <w:r w:rsidRPr="000B70CA">
              <w:rPr>
                <w:sz w:val="18"/>
                <w:szCs w:val="18"/>
              </w:rPr>
              <w:t>Passed</w:t>
            </w:r>
          </w:p>
        </w:tc>
      </w:tr>
      <w:tr w:rsidR="009E0921" w:rsidRPr="000B70CA" w:rsidTr="009C70A2">
        <w:tc>
          <w:tcPr>
            <w:tcW w:w="833" w:type="pct"/>
            <w:vMerge/>
            <w:tcBorders>
              <w:bottom w:val="single" w:sz="4" w:space="0" w:color="auto"/>
            </w:tcBorders>
            <w:vAlign w:val="center"/>
          </w:tcPr>
          <w:p w:rsidR="009E0921" w:rsidRPr="000B70CA" w:rsidRDefault="009E0921" w:rsidP="009C70A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18" w:type="pct"/>
            <w:vMerge/>
            <w:tcBorders>
              <w:bottom w:val="single" w:sz="4" w:space="0" w:color="auto"/>
            </w:tcBorders>
            <w:vAlign w:val="center"/>
          </w:tcPr>
          <w:p w:rsidR="009E0921" w:rsidRPr="000B70CA" w:rsidRDefault="009E0921" w:rsidP="009C70A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35" w:type="pct"/>
            <w:tcBorders>
              <w:top w:val="nil"/>
              <w:bottom w:val="single" w:sz="4" w:space="0" w:color="auto"/>
            </w:tcBorders>
            <w:vAlign w:val="center"/>
          </w:tcPr>
          <w:p w:rsidR="009E0921" w:rsidRPr="000B70CA" w:rsidRDefault="009E0921" w:rsidP="009C70A2">
            <w:pPr>
              <w:jc w:val="center"/>
              <w:rPr>
                <w:sz w:val="18"/>
                <w:szCs w:val="18"/>
              </w:rPr>
            </w:pPr>
            <w:r w:rsidRPr="000B70CA">
              <w:rPr>
                <w:sz w:val="18"/>
                <w:szCs w:val="18"/>
              </w:rPr>
              <w:t>Lumefantrine</w:t>
            </w:r>
          </w:p>
        </w:tc>
        <w:tc>
          <w:tcPr>
            <w:tcW w:w="1431" w:type="pct"/>
            <w:tcBorders>
              <w:top w:val="nil"/>
              <w:bottom w:val="single" w:sz="4" w:space="0" w:color="auto"/>
            </w:tcBorders>
            <w:vAlign w:val="center"/>
          </w:tcPr>
          <w:p w:rsidR="009E0921" w:rsidRPr="000B70CA" w:rsidRDefault="009E0921" w:rsidP="009C70A2">
            <w:pPr>
              <w:jc w:val="center"/>
              <w:rPr>
                <w:sz w:val="18"/>
                <w:szCs w:val="18"/>
              </w:rPr>
            </w:pPr>
            <w:r w:rsidRPr="000B70CA">
              <w:rPr>
                <w:sz w:val="18"/>
                <w:szCs w:val="18"/>
              </w:rPr>
              <w:t>98.00</w:t>
            </w:r>
          </w:p>
        </w:tc>
        <w:tc>
          <w:tcPr>
            <w:tcW w:w="983" w:type="pct"/>
            <w:tcBorders>
              <w:top w:val="nil"/>
              <w:bottom w:val="single" w:sz="4" w:space="0" w:color="auto"/>
            </w:tcBorders>
            <w:vAlign w:val="center"/>
          </w:tcPr>
          <w:p w:rsidR="009E0921" w:rsidRPr="000B70CA" w:rsidRDefault="009E0921" w:rsidP="009C70A2">
            <w:pPr>
              <w:jc w:val="center"/>
              <w:rPr>
                <w:sz w:val="18"/>
                <w:szCs w:val="18"/>
              </w:rPr>
            </w:pPr>
            <w:r w:rsidRPr="000B70CA">
              <w:rPr>
                <w:sz w:val="18"/>
                <w:szCs w:val="18"/>
              </w:rPr>
              <w:t>Passed</w:t>
            </w:r>
          </w:p>
        </w:tc>
      </w:tr>
      <w:tr w:rsidR="009E0921" w:rsidRPr="000B70CA" w:rsidTr="009C70A2">
        <w:tc>
          <w:tcPr>
            <w:tcW w:w="833" w:type="pct"/>
            <w:vMerge w:val="restart"/>
            <w:tcBorders>
              <w:top w:val="single" w:sz="4" w:space="0" w:color="auto"/>
            </w:tcBorders>
            <w:vAlign w:val="center"/>
          </w:tcPr>
          <w:p w:rsidR="009E0921" w:rsidRPr="000B70CA" w:rsidRDefault="009E0921" w:rsidP="009C70A2">
            <w:pPr>
              <w:jc w:val="center"/>
              <w:rPr>
                <w:sz w:val="18"/>
                <w:szCs w:val="18"/>
              </w:rPr>
            </w:pPr>
            <w:r w:rsidRPr="000B70CA">
              <w:rPr>
                <w:sz w:val="18"/>
                <w:szCs w:val="18"/>
              </w:rPr>
              <w:t>CD</w:t>
            </w:r>
          </w:p>
        </w:tc>
        <w:tc>
          <w:tcPr>
            <w:tcW w:w="518" w:type="pct"/>
            <w:vMerge w:val="restart"/>
            <w:tcBorders>
              <w:top w:val="single" w:sz="4" w:space="0" w:color="auto"/>
            </w:tcBorders>
            <w:vAlign w:val="center"/>
          </w:tcPr>
          <w:p w:rsidR="009E0921" w:rsidRPr="000B70CA" w:rsidRDefault="009E0921" w:rsidP="009C70A2">
            <w:pPr>
              <w:jc w:val="center"/>
              <w:rPr>
                <w:sz w:val="18"/>
                <w:szCs w:val="18"/>
              </w:rPr>
            </w:pPr>
            <w:r w:rsidRPr="000B70CA">
              <w:rPr>
                <w:sz w:val="18"/>
                <w:szCs w:val="18"/>
              </w:rPr>
              <w:t>1</w:t>
            </w:r>
          </w:p>
        </w:tc>
        <w:tc>
          <w:tcPr>
            <w:tcW w:w="1235" w:type="pct"/>
            <w:tcBorders>
              <w:top w:val="single" w:sz="4" w:space="0" w:color="auto"/>
              <w:bottom w:val="nil"/>
            </w:tcBorders>
            <w:vAlign w:val="center"/>
          </w:tcPr>
          <w:p w:rsidR="009E0921" w:rsidRPr="000B70CA" w:rsidRDefault="009E0921" w:rsidP="009C70A2">
            <w:pPr>
              <w:jc w:val="center"/>
              <w:rPr>
                <w:sz w:val="18"/>
                <w:szCs w:val="18"/>
              </w:rPr>
            </w:pPr>
            <w:r w:rsidRPr="000B70CA">
              <w:rPr>
                <w:sz w:val="18"/>
                <w:szCs w:val="18"/>
              </w:rPr>
              <w:t>Artemether</w:t>
            </w:r>
          </w:p>
        </w:tc>
        <w:tc>
          <w:tcPr>
            <w:tcW w:w="1431" w:type="pct"/>
            <w:tcBorders>
              <w:top w:val="single" w:sz="4" w:space="0" w:color="auto"/>
              <w:bottom w:val="nil"/>
            </w:tcBorders>
            <w:vAlign w:val="center"/>
          </w:tcPr>
          <w:p w:rsidR="009E0921" w:rsidRPr="000B70CA" w:rsidRDefault="009E0921" w:rsidP="009C70A2">
            <w:pPr>
              <w:jc w:val="center"/>
              <w:rPr>
                <w:sz w:val="18"/>
                <w:szCs w:val="18"/>
              </w:rPr>
            </w:pPr>
            <w:r w:rsidRPr="000B70CA">
              <w:rPr>
                <w:sz w:val="18"/>
                <w:szCs w:val="18"/>
              </w:rPr>
              <w:t>92.40</w:t>
            </w:r>
          </w:p>
        </w:tc>
        <w:tc>
          <w:tcPr>
            <w:tcW w:w="983" w:type="pct"/>
            <w:tcBorders>
              <w:top w:val="single" w:sz="4" w:space="0" w:color="auto"/>
              <w:bottom w:val="nil"/>
            </w:tcBorders>
            <w:vAlign w:val="center"/>
          </w:tcPr>
          <w:p w:rsidR="009E0921" w:rsidRPr="000B70CA" w:rsidRDefault="009E0921" w:rsidP="009C70A2">
            <w:pPr>
              <w:jc w:val="center"/>
              <w:rPr>
                <w:sz w:val="18"/>
                <w:szCs w:val="18"/>
              </w:rPr>
            </w:pPr>
            <w:r w:rsidRPr="000B70CA">
              <w:rPr>
                <w:sz w:val="18"/>
                <w:szCs w:val="18"/>
              </w:rPr>
              <w:t>Passed</w:t>
            </w:r>
          </w:p>
        </w:tc>
      </w:tr>
      <w:tr w:rsidR="009E0921" w:rsidRPr="000B70CA" w:rsidTr="009C70A2">
        <w:tc>
          <w:tcPr>
            <w:tcW w:w="833" w:type="pct"/>
            <w:vMerge/>
            <w:vAlign w:val="center"/>
          </w:tcPr>
          <w:p w:rsidR="009E0921" w:rsidRPr="000B70CA" w:rsidRDefault="009E0921" w:rsidP="009C70A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18" w:type="pct"/>
            <w:vMerge/>
            <w:tcBorders>
              <w:bottom w:val="single" w:sz="4" w:space="0" w:color="auto"/>
            </w:tcBorders>
            <w:vAlign w:val="center"/>
          </w:tcPr>
          <w:p w:rsidR="009E0921" w:rsidRPr="000B70CA" w:rsidRDefault="009E0921" w:rsidP="009C70A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35" w:type="pct"/>
            <w:tcBorders>
              <w:top w:val="nil"/>
              <w:bottom w:val="single" w:sz="4" w:space="0" w:color="auto"/>
            </w:tcBorders>
            <w:vAlign w:val="center"/>
          </w:tcPr>
          <w:p w:rsidR="009E0921" w:rsidRPr="000B70CA" w:rsidRDefault="009E0921" w:rsidP="009C70A2">
            <w:pPr>
              <w:jc w:val="center"/>
              <w:rPr>
                <w:sz w:val="18"/>
                <w:szCs w:val="18"/>
              </w:rPr>
            </w:pPr>
            <w:r w:rsidRPr="000B70CA">
              <w:rPr>
                <w:sz w:val="18"/>
                <w:szCs w:val="18"/>
              </w:rPr>
              <w:t>Lumefantrine</w:t>
            </w:r>
          </w:p>
        </w:tc>
        <w:tc>
          <w:tcPr>
            <w:tcW w:w="1431" w:type="pct"/>
            <w:tcBorders>
              <w:top w:val="nil"/>
              <w:bottom w:val="single" w:sz="4" w:space="0" w:color="auto"/>
            </w:tcBorders>
            <w:vAlign w:val="center"/>
          </w:tcPr>
          <w:p w:rsidR="009E0921" w:rsidRPr="000B70CA" w:rsidRDefault="009E0921" w:rsidP="009C70A2">
            <w:pPr>
              <w:jc w:val="center"/>
              <w:rPr>
                <w:sz w:val="18"/>
                <w:szCs w:val="18"/>
              </w:rPr>
            </w:pPr>
            <w:r w:rsidRPr="000B70CA">
              <w:rPr>
                <w:sz w:val="18"/>
                <w:szCs w:val="18"/>
              </w:rPr>
              <w:t>103.93</w:t>
            </w:r>
          </w:p>
        </w:tc>
        <w:tc>
          <w:tcPr>
            <w:tcW w:w="983" w:type="pct"/>
            <w:tcBorders>
              <w:top w:val="nil"/>
              <w:bottom w:val="single" w:sz="4" w:space="0" w:color="auto"/>
            </w:tcBorders>
            <w:vAlign w:val="center"/>
          </w:tcPr>
          <w:p w:rsidR="009E0921" w:rsidRPr="000B70CA" w:rsidRDefault="009E0921" w:rsidP="009C70A2">
            <w:pPr>
              <w:jc w:val="center"/>
              <w:rPr>
                <w:sz w:val="18"/>
                <w:szCs w:val="18"/>
              </w:rPr>
            </w:pPr>
            <w:r w:rsidRPr="000B70CA">
              <w:rPr>
                <w:sz w:val="18"/>
                <w:szCs w:val="18"/>
              </w:rPr>
              <w:t>Passed</w:t>
            </w:r>
          </w:p>
        </w:tc>
      </w:tr>
      <w:tr w:rsidR="009E0921" w:rsidRPr="000B70CA" w:rsidTr="009C70A2">
        <w:tc>
          <w:tcPr>
            <w:tcW w:w="833" w:type="pct"/>
            <w:vMerge/>
            <w:vAlign w:val="center"/>
          </w:tcPr>
          <w:p w:rsidR="009E0921" w:rsidRPr="000B70CA" w:rsidRDefault="009E0921" w:rsidP="009C70A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18" w:type="pct"/>
            <w:vMerge w:val="restart"/>
            <w:tcBorders>
              <w:top w:val="single" w:sz="4" w:space="0" w:color="auto"/>
            </w:tcBorders>
            <w:vAlign w:val="center"/>
          </w:tcPr>
          <w:p w:rsidR="009E0921" w:rsidRPr="000B70CA" w:rsidRDefault="009E0921" w:rsidP="009C70A2">
            <w:pPr>
              <w:jc w:val="center"/>
              <w:rPr>
                <w:sz w:val="18"/>
                <w:szCs w:val="18"/>
              </w:rPr>
            </w:pPr>
            <w:r w:rsidRPr="000B70CA">
              <w:rPr>
                <w:sz w:val="18"/>
                <w:szCs w:val="18"/>
              </w:rPr>
              <w:t>2</w:t>
            </w:r>
          </w:p>
        </w:tc>
        <w:tc>
          <w:tcPr>
            <w:tcW w:w="1235" w:type="pct"/>
            <w:tcBorders>
              <w:top w:val="single" w:sz="4" w:space="0" w:color="auto"/>
              <w:bottom w:val="nil"/>
            </w:tcBorders>
            <w:vAlign w:val="center"/>
          </w:tcPr>
          <w:p w:rsidR="009E0921" w:rsidRPr="000B70CA" w:rsidRDefault="009E0921" w:rsidP="009C70A2">
            <w:pPr>
              <w:jc w:val="center"/>
              <w:rPr>
                <w:sz w:val="18"/>
                <w:szCs w:val="18"/>
              </w:rPr>
            </w:pPr>
            <w:r w:rsidRPr="000B70CA">
              <w:rPr>
                <w:sz w:val="18"/>
                <w:szCs w:val="18"/>
              </w:rPr>
              <w:t>Artemether</w:t>
            </w:r>
          </w:p>
        </w:tc>
        <w:tc>
          <w:tcPr>
            <w:tcW w:w="1431" w:type="pct"/>
            <w:tcBorders>
              <w:top w:val="single" w:sz="4" w:space="0" w:color="auto"/>
              <w:bottom w:val="nil"/>
            </w:tcBorders>
            <w:vAlign w:val="center"/>
          </w:tcPr>
          <w:p w:rsidR="009E0921" w:rsidRPr="000B70CA" w:rsidRDefault="009E0921" w:rsidP="009C70A2">
            <w:pPr>
              <w:jc w:val="center"/>
              <w:rPr>
                <w:sz w:val="18"/>
                <w:szCs w:val="18"/>
              </w:rPr>
            </w:pPr>
            <w:r w:rsidRPr="000B70CA">
              <w:rPr>
                <w:sz w:val="18"/>
                <w:szCs w:val="18"/>
              </w:rPr>
              <w:t>104.20</w:t>
            </w:r>
          </w:p>
        </w:tc>
        <w:tc>
          <w:tcPr>
            <w:tcW w:w="983" w:type="pct"/>
            <w:tcBorders>
              <w:top w:val="single" w:sz="4" w:space="0" w:color="auto"/>
              <w:bottom w:val="nil"/>
            </w:tcBorders>
            <w:vAlign w:val="center"/>
          </w:tcPr>
          <w:p w:rsidR="009E0921" w:rsidRPr="000B70CA" w:rsidRDefault="009E0921" w:rsidP="009C70A2">
            <w:pPr>
              <w:jc w:val="center"/>
              <w:rPr>
                <w:sz w:val="18"/>
                <w:szCs w:val="18"/>
              </w:rPr>
            </w:pPr>
            <w:r w:rsidRPr="000B70CA">
              <w:rPr>
                <w:sz w:val="18"/>
                <w:szCs w:val="18"/>
              </w:rPr>
              <w:t>Passed</w:t>
            </w:r>
          </w:p>
        </w:tc>
      </w:tr>
      <w:tr w:rsidR="009E0921" w:rsidRPr="000B70CA" w:rsidTr="009C70A2">
        <w:tc>
          <w:tcPr>
            <w:tcW w:w="833" w:type="pct"/>
            <w:vMerge/>
            <w:vAlign w:val="center"/>
          </w:tcPr>
          <w:p w:rsidR="009E0921" w:rsidRPr="000B70CA" w:rsidRDefault="009E0921" w:rsidP="009C70A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18" w:type="pct"/>
            <w:vMerge/>
            <w:tcBorders>
              <w:bottom w:val="single" w:sz="4" w:space="0" w:color="auto"/>
            </w:tcBorders>
            <w:vAlign w:val="center"/>
          </w:tcPr>
          <w:p w:rsidR="009E0921" w:rsidRPr="000B70CA" w:rsidRDefault="009E0921" w:rsidP="009C70A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35" w:type="pct"/>
            <w:tcBorders>
              <w:top w:val="nil"/>
              <w:bottom w:val="single" w:sz="4" w:space="0" w:color="auto"/>
            </w:tcBorders>
            <w:vAlign w:val="center"/>
          </w:tcPr>
          <w:p w:rsidR="009E0921" w:rsidRPr="000B70CA" w:rsidRDefault="009E0921" w:rsidP="009C70A2">
            <w:pPr>
              <w:jc w:val="center"/>
              <w:rPr>
                <w:sz w:val="18"/>
                <w:szCs w:val="18"/>
              </w:rPr>
            </w:pPr>
            <w:r w:rsidRPr="000B70CA">
              <w:rPr>
                <w:sz w:val="18"/>
                <w:szCs w:val="18"/>
              </w:rPr>
              <w:t>Lumefantrine</w:t>
            </w:r>
          </w:p>
        </w:tc>
        <w:tc>
          <w:tcPr>
            <w:tcW w:w="1431" w:type="pct"/>
            <w:tcBorders>
              <w:top w:val="nil"/>
              <w:bottom w:val="single" w:sz="4" w:space="0" w:color="auto"/>
            </w:tcBorders>
            <w:vAlign w:val="center"/>
          </w:tcPr>
          <w:p w:rsidR="009E0921" w:rsidRPr="000B70CA" w:rsidRDefault="009E0921" w:rsidP="009C70A2">
            <w:pPr>
              <w:jc w:val="center"/>
              <w:rPr>
                <w:sz w:val="18"/>
                <w:szCs w:val="18"/>
              </w:rPr>
            </w:pPr>
            <w:r w:rsidRPr="000B70CA">
              <w:rPr>
                <w:sz w:val="18"/>
                <w:szCs w:val="18"/>
              </w:rPr>
              <w:t>101.86</w:t>
            </w:r>
          </w:p>
        </w:tc>
        <w:tc>
          <w:tcPr>
            <w:tcW w:w="983" w:type="pct"/>
            <w:tcBorders>
              <w:top w:val="nil"/>
              <w:bottom w:val="single" w:sz="4" w:space="0" w:color="auto"/>
            </w:tcBorders>
            <w:vAlign w:val="center"/>
          </w:tcPr>
          <w:p w:rsidR="009E0921" w:rsidRPr="000B70CA" w:rsidRDefault="009E0921" w:rsidP="009C70A2">
            <w:pPr>
              <w:jc w:val="center"/>
              <w:rPr>
                <w:sz w:val="18"/>
                <w:szCs w:val="18"/>
              </w:rPr>
            </w:pPr>
            <w:r w:rsidRPr="000B70CA">
              <w:rPr>
                <w:sz w:val="18"/>
                <w:szCs w:val="18"/>
              </w:rPr>
              <w:t>Passed</w:t>
            </w:r>
          </w:p>
        </w:tc>
      </w:tr>
      <w:tr w:rsidR="009E0921" w:rsidRPr="000B70CA" w:rsidTr="009C70A2">
        <w:tc>
          <w:tcPr>
            <w:tcW w:w="833" w:type="pct"/>
            <w:vMerge/>
            <w:vAlign w:val="center"/>
          </w:tcPr>
          <w:p w:rsidR="009E0921" w:rsidRPr="000B70CA" w:rsidRDefault="009E0921" w:rsidP="009C70A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18" w:type="pct"/>
            <w:vMerge w:val="restart"/>
            <w:tcBorders>
              <w:top w:val="single" w:sz="4" w:space="0" w:color="auto"/>
            </w:tcBorders>
            <w:vAlign w:val="center"/>
          </w:tcPr>
          <w:p w:rsidR="009E0921" w:rsidRPr="000B70CA" w:rsidRDefault="009E0921" w:rsidP="009C70A2">
            <w:pPr>
              <w:jc w:val="center"/>
              <w:rPr>
                <w:sz w:val="18"/>
                <w:szCs w:val="18"/>
              </w:rPr>
            </w:pPr>
            <w:r w:rsidRPr="000B70CA">
              <w:rPr>
                <w:sz w:val="18"/>
                <w:szCs w:val="18"/>
              </w:rPr>
              <w:t>3</w:t>
            </w:r>
          </w:p>
        </w:tc>
        <w:tc>
          <w:tcPr>
            <w:tcW w:w="1235" w:type="pct"/>
            <w:tcBorders>
              <w:top w:val="single" w:sz="4" w:space="0" w:color="auto"/>
              <w:bottom w:val="nil"/>
            </w:tcBorders>
            <w:vAlign w:val="center"/>
          </w:tcPr>
          <w:p w:rsidR="009E0921" w:rsidRPr="000B70CA" w:rsidRDefault="009E0921" w:rsidP="009C70A2">
            <w:pPr>
              <w:jc w:val="center"/>
              <w:rPr>
                <w:sz w:val="18"/>
                <w:szCs w:val="18"/>
              </w:rPr>
            </w:pPr>
            <w:r w:rsidRPr="000B70CA">
              <w:rPr>
                <w:sz w:val="18"/>
                <w:szCs w:val="18"/>
              </w:rPr>
              <w:t>Artemether</w:t>
            </w:r>
          </w:p>
        </w:tc>
        <w:tc>
          <w:tcPr>
            <w:tcW w:w="1431" w:type="pct"/>
            <w:tcBorders>
              <w:top w:val="single" w:sz="4" w:space="0" w:color="auto"/>
              <w:bottom w:val="nil"/>
            </w:tcBorders>
            <w:vAlign w:val="center"/>
          </w:tcPr>
          <w:p w:rsidR="009E0921" w:rsidRPr="000B70CA" w:rsidRDefault="009E0921" w:rsidP="009C70A2">
            <w:pPr>
              <w:jc w:val="center"/>
              <w:rPr>
                <w:sz w:val="18"/>
                <w:szCs w:val="18"/>
              </w:rPr>
            </w:pPr>
            <w:r w:rsidRPr="000B70CA">
              <w:rPr>
                <w:sz w:val="18"/>
                <w:szCs w:val="18"/>
              </w:rPr>
              <w:t>95.40</w:t>
            </w:r>
          </w:p>
        </w:tc>
        <w:tc>
          <w:tcPr>
            <w:tcW w:w="983" w:type="pct"/>
            <w:tcBorders>
              <w:top w:val="single" w:sz="4" w:space="0" w:color="auto"/>
              <w:bottom w:val="nil"/>
            </w:tcBorders>
            <w:vAlign w:val="center"/>
          </w:tcPr>
          <w:p w:rsidR="009E0921" w:rsidRPr="000B70CA" w:rsidRDefault="009E0921" w:rsidP="009C70A2">
            <w:pPr>
              <w:jc w:val="center"/>
              <w:rPr>
                <w:sz w:val="18"/>
                <w:szCs w:val="18"/>
              </w:rPr>
            </w:pPr>
            <w:r w:rsidRPr="000B70CA">
              <w:rPr>
                <w:sz w:val="18"/>
                <w:szCs w:val="18"/>
              </w:rPr>
              <w:t>Passed</w:t>
            </w:r>
          </w:p>
        </w:tc>
      </w:tr>
      <w:tr w:rsidR="009E0921" w:rsidRPr="000B70CA" w:rsidTr="009C70A2">
        <w:tc>
          <w:tcPr>
            <w:tcW w:w="833" w:type="pct"/>
            <w:vMerge/>
            <w:tcBorders>
              <w:bottom w:val="single" w:sz="4" w:space="0" w:color="auto"/>
            </w:tcBorders>
            <w:vAlign w:val="center"/>
          </w:tcPr>
          <w:p w:rsidR="009E0921" w:rsidRPr="000B70CA" w:rsidRDefault="009E0921" w:rsidP="009C70A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18" w:type="pct"/>
            <w:vMerge/>
            <w:tcBorders>
              <w:bottom w:val="single" w:sz="4" w:space="0" w:color="auto"/>
            </w:tcBorders>
            <w:vAlign w:val="center"/>
          </w:tcPr>
          <w:p w:rsidR="009E0921" w:rsidRPr="000B70CA" w:rsidRDefault="009E0921" w:rsidP="009C70A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35" w:type="pct"/>
            <w:tcBorders>
              <w:top w:val="nil"/>
              <w:bottom w:val="single" w:sz="4" w:space="0" w:color="auto"/>
            </w:tcBorders>
            <w:vAlign w:val="center"/>
          </w:tcPr>
          <w:p w:rsidR="009E0921" w:rsidRPr="000B70CA" w:rsidRDefault="009E0921" w:rsidP="009C70A2">
            <w:pPr>
              <w:jc w:val="center"/>
              <w:rPr>
                <w:sz w:val="18"/>
                <w:szCs w:val="18"/>
              </w:rPr>
            </w:pPr>
            <w:r w:rsidRPr="000B70CA">
              <w:rPr>
                <w:sz w:val="18"/>
                <w:szCs w:val="18"/>
              </w:rPr>
              <w:t>Lumefantrine</w:t>
            </w:r>
          </w:p>
        </w:tc>
        <w:tc>
          <w:tcPr>
            <w:tcW w:w="1431" w:type="pct"/>
            <w:tcBorders>
              <w:top w:val="nil"/>
              <w:bottom w:val="single" w:sz="4" w:space="0" w:color="auto"/>
            </w:tcBorders>
            <w:vAlign w:val="center"/>
          </w:tcPr>
          <w:p w:rsidR="009E0921" w:rsidRPr="000B70CA" w:rsidRDefault="009E0921" w:rsidP="009C70A2">
            <w:pPr>
              <w:jc w:val="center"/>
              <w:rPr>
                <w:sz w:val="18"/>
                <w:szCs w:val="18"/>
              </w:rPr>
            </w:pPr>
            <w:r w:rsidRPr="000B70CA">
              <w:rPr>
                <w:sz w:val="18"/>
                <w:szCs w:val="18"/>
              </w:rPr>
              <w:t>102.52</w:t>
            </w:r>
          </w:p>
        </w:tc>
        <w:tc>
          <w:tcPr>
            <w:tcW w:w="983" w:type="pct"/>
            <w:tcBorders>
              <w:top w:val="nil"/>
              <w:bottom w:val="single" w:sz="4" w:space="0" w:color="auto"/>
            </w:tcBorders>
            <w:vAlign w:val="center"/>
          </w:tcPr>
          <w:p w:rsidR="009E0921" w:rsidRPr="000B70CA" w:rsidRDefault="009E0921" w:rsidP="009C70A2">
            <w:pPr>
              <w:jc w:val="center"/>
              <w:rPr>
                <w:sz w:val="18"/>
                <w:szCs w:val="18"/>
              </w:rPr>
            </w:pPr>
            <w:r w:rsidRPr="000B70CA">
              <w:rPr>
                <w:sz w:val="18"/>
                <w:szCs w:val="18"/>
              </w:rPr>
              <w:t>Passed</w:t>
            </w:r>
          </w:p>
        </w:tc>
      </w:tr>
      <w:tr w:rsidR="009E0921" w:rsidRPr="000B70CA" w:rsidTr="009C70A2">
        <w:tc>
          <w:tcPr>
            <w:tcW w:w="833" w:type="pct"/>
            <w:vMerge w:val="restart"/>
            <w:tcBorders>
              <w:top w:val="single" w:sz="4" w:space="0" w:color="auto"/>
            </w:tcBorders>
            <w:vAlign w:val="center"/>
          </w:tcPr>
          <w:p w:rsidR="009E0921" w:rsidRPr="000B70CA" w:rsidRDefault="009E0921" w:rsidP="009C70A2">
            <w:pPr>
              <w:jc w:val="center"/>
              <w:rPr>
                <w:sz w:val="18"/>
                <w:szCs w:val="18"/>
              </w:rPr>
            </w:pPr>
            <w:r w:rsidRPr="000B70CA">
              <w:rPr>
                <w:sz w:val="18"/>
                <w:szCs w:val="18"/>
              </w:rPr>
              <w:t>CO</w:t>
            </w:r>
          </w:p>
        </w:tc>
        <w:tc>
          <w:tcPr>
            <w:tcW w:w="518" w:type="pct"/>
            <w:vMerge w:val="restart"/>
            <w:tcBorders>
              <w:top w:val="single" w:sz="4" w:space="0" w:color="auto"/>
            </w:tcBorders>
            <w:vAlign w:val="center"/>
          </w:tcPr>
          <w:p w:rsidR="009E0921" w:rsidRPr="000B70CA" w:rsidRDefault="009E0921" w:rsidP="009C70A2">
            <w:pPr>
              <w:jc w:val="center"/>
              <w:rPr>
                <w:sz w:val="18"/>
                <w:szCs w:val="18"/>
              </w:rPr>
            </w:pPr>
            <w:r w:rsidRPr="000B70CA">
              <w:rPr>
                <w:sz w:val="18"/>
                <w:szCs w:val="18"/>
              </w:rPr>
              <w:t>1</w:t>
            </w:r>
          </w:p>
        </w:tc>
        <w:tc>
          <w:tcPr>
            <w:tcW w:w="1235" w:type="pct"/>
            <w:tcBorders>
              <w:top w:val="single" w:sz="4" w:space="0" w:color="auto"/>
              <w:bottom w:val="nil"/>
            </w:tcBorders>
            <w:vAlign w:val="center"/>
          </w:tcPr>
          <w:p w:rsidR="009E0921" w:rsidRPr="000B70CA" w:rsidRDefault="009E0921" w:rsidP="009C70A2">
            <w:pPr>
              <w:jc w:val="center"/>
              <w:rPr>
                <w:sz w:val="18"/>
                <w:szCs w:val="18"/>
              </w:rPr>
            </w:pPr>
            <w:r w:rsidRPr="000B70CA">
              <w:rPr>
                <w:sz w:val="18"/>
                <w:szCs w:val="18"/>
              </w:rPr>
              <w:t>Artemether</w:t>
            </w:r>
          </w:p>
        </w:tc>
        <w:tc>
          <w:tcPr>
            <w:tcW w:w="1431" w:type="pct"/>
            <w:tcBorders>
              <w:top w:val="single" w:sz="4" w:space="0" w:color="auto"/>
              <w:bottom w:val="nil"/>
            </w:tcBorders>
            <w:vAlign w:val="center"/>
          </w:tcPr>
          <w:p w:rsidR="009E0921" w:rsidRPr="000B70CA" w:rsidRDefault="009E0921" w:rsidP="009C70A2">
            <w:pPr>
              <w:jc w:val="center"/>
              <w:rPr>
                <w:sz w:val="18"/>
                <w:szCs w:val="18"/>
              </w:rPr>
            </w:pPr>
            <w:r w:rsidRPr="000B70CA">
              <w:rPr>
                <w:sz w:val="18"/>
                <w:szCs w:val="18"/>
              </w:rPr>
              <w:t>91.72</w:t>
            </w:r>
          </w:p>
        </w:tc>
        <w:tc>
          <w:tcPr>
            <w:tcW w:w="983" w:type="pct"/>
            <w:tcBorders>
              <w:top w:val="single" w:sz="4" w:space="0" w:color="auto"/>
              <w:bottom w:val="nil"/>
            </w:tcBorders>
            <w:vAlign w:val="center"/>
          </w:tcPr>
          <w:p w:rsidR="009E0921" w:rsidRPr="000B70CA" w:rsidRDefault="009E0921" w:rsidP="009C70A2">
            <w:pPr>
              <w:jc w:val="center"/>
              <w:rPr>
                <w:sz w:val="18"/>
                <w:szCs w:val="18"/>
              </w:rPr>
            </w:pPr>
            <w:r w:rsidRPr="000B70CA">
              <w:rPr>
                <w:sz w:val="18"/>
                <w:szCs w:val="18"/>
              </w:rPr>
              <w:t>Passed</w:t>
            </w:r>
          </w:p>
        </w:tc>
      </w:tr>
      <w:tr w:rsidR="009E0921" w:rsidRPr="000B70CA" w:rsidTr="009C70A2">
        <w:tc>
          <w:tcPr>
            <w:tcW w:w="833" w:type="pct"/>
            <w:vMerge/>
            <w:vAlign w:val="center"/>
          </w:tcPr>
          <w:p w:rsidR="009E0921" w:rsidRPr="000B70CA" w:rsidRDefault="009E0921" w:rsidP="009C70A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18" w:type="pct"/>
            <w:vMerge/>
            <w:tcBorders>
              <w:bottom w:val="single" w:sz="4" w:space="0" w:color="auto"/>
            </w:tcBorders>
            <w:vAlign w:val="center"/>
          </w:tcPr>
          <w:p w:rsidR="009E0921" w:rsidRPr="000B70CA" w:rsidRDefault="009E0921" w:rsidP="009C70A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35" w:type="pct"/>
            <w:tcBorders>
              <w:top w:val="nil"/>
              <w:bottom w:val="single" w:sz="4" w:space="0" w:color="auto"/>
            </w:tcBorders>
            <w:vAlign w:val="center"/>
          </w:tcPr>
          <w:p w:rsidR="009E0921" w:rsidRPr="000B70CA" w:rsidRDefault="009E0921" w:rsidP="009C70A2">
            <w:pPr>
              <w:jc w:val="center"/>
              <w:rPr>
                <w:sz w:val="18"/>
                <w:szCs w:val="18"/>
              </w:rPr>
            </w:pPr>
            <w:r w:rsidRPr="000B70CA">
              <w:rPr>
                <w:sz w:val="18"/>
                <w:szCs w:val="18"/>
              </w:rPr>
              <w:t>Lumefantrine</w:t>
            </w:r>
          </w:p>
        </w:tc>
        <w:tc>
          <w:tcPr>
            <w:tcW w:w="1431" w:type="pct"/>
            <w:tcBorders>
              <w:top w:val="nil"/>
              <w:bottom w:val="single" w:sz="4" w:space="0" w:color="auto"/>
            </w:tcBorders>
            <w:vAlign w:val="center"/>
          </w:tcPr>
          <w:p w:rsidR="009E0921" w:rsidRPr="000B70CA" w:rsidRDefault="009E0921" w:rsidP="009C70A2">
            <w:pPr>
              <w:jc w:val="center"/>
              <w:rPr>
                <w:sz w:val="18"/>
                <w:szCs w:val="18"/>
              </w:rPr>
            </w:pPr>
            <w:r w:rsidRPr="000B70CA">
              <w:rPr>
                <w:sz w:val="18"/>
                <w:szCs w:val="18"/>
              </w:rPr>
              <w:t>90.36</w:t>
            </w:r>
          </w:p>
        </w:tc>
        <w:tc>
          <w:tcPr>
            <w:tcW w:w="983" w:type="pct"/>
            <w:tcBorders>
              <w:top w:val="nil"/>
              <w:bottom w:val="single" w:sz="4" w:space="0" w:color="auto"/>
            </w:tcBorders>
            <w:vAlign w:val="center"/>
          </w:tcPr>
          <w:p w:rsidR="009E0921" w:rsidRPr="000B70CA" w:rsidRDefault="009E0921" w:rsidP="009C70A2">
            <w:pPr>
              <w:jc w:val="center"/>
              <w:rPr>
                <w:sz w:val="18"/>
                <w:szCs w:val="18"/>
              </w:rPr>
            </w:pPr>
            <w:r w:rsidRPr="000B70CA">
              <w:rPr>
                <w:sz w:val="18"/>
                <w:szCs w:val="18"/>
              </w:rPr>
              <w:t>Passed</w:t>
            </w:r>
          </w:p>
        </w:tc>
      </w:tr>
      <w:tr w:rsidR="009E0921" w:rsidRPr="000B70CA" w:rsidTr="009C70A2">
        <w:tc>
          <w:tcPr>
            <w:tcW w:w="833" w:type="pct"/>
            <w:vMerge/>
            <w:vAlign w:val="center"/>
          </w:tcPr>
          <w:p w:rsidR="009E0921" w:rsidRPr="000B70CA" w:rsidRDefault="009E0921" w:rsidP="009C70A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18" w:type="pct"/>
            <w:vMerge w:val="restart"/>
            <w:tcBorders>
              <w:top w:val="single" w:sz="4" w:space="0" w:color="auto"/>
            </w:tcBorders>
            <w:vAlign w:val="center"/>
          </w:tcPr>
          <w:p w:rsidR="009E0921" w:rsidRPr="000B70CA" w:rsidRDefault="009E0921" w:rsidP="009C70A2">
            <w:pPr>
              <w:jc w:val="center"/>
              <w:rPr>
                <w:sz w:val="18"/>
                <w:szCs w:val="18"/>
              </w:rPr>
            </w:pPr>
            <w:r w:rsidRPr="000B70CA">
              <w:rPr>
                <w:sz w:val="18"/>
                <w:szCs w:val="18"/>
              </w:rPr>
              <w:t>2</w:t>
            </w:r>
          </w:p>
        </w:tc>
        <w:tc>
          <w:tcPr>
            <w:tcW w:w="1235" w:type="pct"/>
            <w:tcBorders>
              <w:top w:val="single" w:sz="4" w:space="0" w:color="auto"/>
              <w:bottom w:val="nil"/>
            </w:tcBorders>
            <w:vAlign w:val="center"/>
          </w:tcPr>
          <w:p w:rsidR="009E0921" w:rsidRPr="000B70CA" w:rsidRDefault="009E0921" w:rsidP="009C70A2">
            <w:pPr>
              <w:jc w:val="center"/>
              <w:rPr>
                <w:sz w:val="18"/>
                <w:szCs w:val="18"/>
              </w:rPr>
            </w:pPr>
            <w:r w:rsidRPr="000B70CA">
              <w:rPr>
                <w:sz w:val="18"/>
                <w:szCs w:val="18"/>
              </w:rPr>
              <w:t>Artemether</w:t>
            </w:r>
          </w:p>
        </w:tc>
        <w:tc>
          <w:tcPr>
            <w:tcW w:w="1431" w:type="pct"/>
            <w:tcBorders>
              <w:top w:val="single" w:sz="4" w:space="0" w:color="auto"/>
              <w:bottom w:val="nil"/>
            </w:tcBorders>
            <w:vAlign w:val="center"/>
          </w:tcPr>
          <w:p w:rsidR="009E0921" w:rsidRPr="000B70CA" w:rsidRDefault="009E0921" w:rsidP="009C70A2">
            <w:pPr>
              <w:jc w:val="center"/>
              <w:rPr>
                <w:sz w:val="18"/>
                <w:szCs w:val="18"/>
              </w:rPr>
            </w:pPr>
            <w:r w:rsidRPr="000B70CA">
              <w:rPr>
                <w:sz w:val="18"/>
                <w:szCs w:val="18"/>
              </w:rPr>
              <w:t>97.60</w:t>
            </w:r>
          </w:p>
        </w:tc>
        <w:tc>
          <w:tcPr>
            <w:tcW w:w="983" w:type="pct"/>
            <w:tcBorders>
              <w:top w:val="single" w:sz="4" w:space="0" w:color="auto"/>
              <w:bottom w:val="nil"/>
            </w:tcBorders>
            <w:vAlign w:val="center"/>
          </w:tcPr>
          <w:p w:rsidR="009E0921" w:rsidRPr="000B70CA" w:rsidRDefault="009E0921" w:rsidP="009C70A2">
            <w:pPr>
              <w:jc w:val="center"/>
              <w:rPr>
                <w:sz w:val="18"/>
                <w:szCs w:val="18"/>
              </w:rPr>
            </w:pPr>
            <w:r w:rsidRPr="000B70CA">
              <w:rPr>
                <w:sz w:val="18"/>
                <w:szCs w:val="18"/>
              </w:rPr>
              <w:t>Passed</w:t>
            </w:r>
          </w:p>
        </w:tc>
      </w:tr>
      <w:tr w:rsidR="009E0921" w:rsidRPr="000B70CA" w:rsidTr="009C70A2">
        <w:tc>
          <w:tcPr>
            <w:tcW w:w="833" w:type="pct"/>
            <w:vMerge/>
            <w:vAlign w:val="center"/>
          </w:tcPr>
          <w:p w:rsidR="009E0921" w:rsidRPr="000B70CA" w:rsidRDefault="009E0921" w:rsidP="009C70A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18" w:type="pct"/>
            <w:vMerge/>
            <w:tcBorders>
              <w:bottom w:val="single" w:sz="4" w:space="0" w:color="auto"/>
            </w:tcBorders>
            <w:vAlign w:val="center"/>
          </w:tcPr>
          <w:p w:rsidR="009E0921" w:rsidRPr="000B70CA" w:rsidRDefault="009E0921" w:rsidP="009C70A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35" w:type="pct"/>
            <w:tcBorders>
              <w:top w:val="nil"/>
              <w:bottom w:val="single" w:sz="4" w:space="0" w:color="auto"/>
            </w:tcBorders>
            <w:vAlign w:val="center"/>
          </w:tcPr>
          <w:p w:rsidR="009E0921" w:rsidRPr="000B70CA" w:rsidRDefault="009E0921" w:rsidP="009C70A2">
            <w:pPr>
              <w:jc w:val="center"/>
              <w:rPr>
                <w:sz w:val="18"/>
                <w:szCs w:val="18"/>
              </w:rPr>
            </w:pPr>
            <w:r w:rsidRPr="000B70CA">
              <w:rPr>
                <w:sz w:val="18"/>
                <w:szCs w:val="18"/>
              </w:rPr>
              <w:t>Lumefantrine</w:t>
            </w:r>
          </w:p>
        </w:tc>
        <w:tc>
          <w:tcPr>
            <w:tcW w:w="1431" w:type="pct"/>
            <w:tcBorders>
              <w:top w:val="nil"/>
              <w:bottom w:val="single" w:sz="4" w:space="0" w:color="auto"/>
            </w:tcBorders>
            <w:vAlign w:val="center"/>
          </w:tcPr>
          <w:p w:rsidR="009E0921" w:rsidRPr="000B70CA" w:rsidRDefault="009E0921" w:rsidP="009C70A2">
            <w:pPr>
              <w:jc w:val="center"/>
              <w:rPr>
                <w:sz w:val="18"/>
                <w:szCs w:val="18"/>
              </w:rPr>
            </w:pPr>
            <w:r w:rsidRPr="000B70CA">
              <w:rPr>
                <w:sz w:val="18"/>
                <w:szCs w:val="18"/>
              </w:rPr>
              <w:t>92.71</w:t>
            </w:r>
          </w:p>
        </w:tc>
        <w:tc>
          <w:tcPr>
            <w:tcW w:w="983" w:type="pct"/>
            <w:tcBorders>
              <w:top w:val="nil"/>
              <w:bottom w:val="single" w:sz="4" w:space="0" w:color="auto"/>
            </w:tcBorders>
            <w:vAlign w:val="center"/>
          </w:tcPr>
          <w:p w:rsidR="009E0921" w:rsidRPr="000B70CA" w:rsidRDefault="009E0921" w:rsidP="009C70A2">
            <w:pPr>
              <w:jc w:val="center"/>
              <w:rPr>
                <w:sz w:val="18"/>
                <w:szCs w:val="18"/>
              </w:rPr>
            </w:pPr>
            <w:r w:rsidRPr="000B70CA">
              <w:rPr>
                <w:sz w:val="18"/>
                <w:szCs w:val="18"/>
              </w:rPr>
              <w:t>Passed</w:t>
            </w:r>
          </w:p>
        </w:tc>
      </w:tr>
      <w:tr w:rsidR="009E0921" w:rsidRPr="000B70CA" w:rsidTr="009C70A2">
        <w:tc>
          <w:tcPr>
            <w:tcW w:w="833" w:type="pct"/>
            <w:vMerge/>
            <w:vAlign w:val="center"/>
          </w:tcPr>
          <w:p w:rsidR="009E0921" w:rsidRPr="000B70CA" w:rsidRDefault="009E0921" w:rsidP="009C70A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18" w:type="pct"/>
            <w:vMerge w:val="restart"/>
            <w:tcBorders>
              <w:top w:val="single" w:sz="4" w:space="0" w:color="auto"/>
            </w:tcBorders>
            <w:vAlign w:val="center"/>
          </w:tcPr>
          <w:p w:rsidR="009E0921" w:rsidRPr="000B70CA" w:rsidRDefault="009E0921" w:rsidP="009C70A2">
            <w:pPr>
              <w:jc w:val="center"/>
              <w:rPr>
                <w:sz w:val="18"/>
                <w:szCs w:val="18"/>
              </w:rPr>
            </w:pPr>
            <w:r w:rsidRPr="000B70CA">
              <w:rPr>
                <w:sz w:val="18"/>
                <w:szCs w:val="18"/>
              </w:rPr>
              <w:t>3</w:t>
            </w:r>
          </w:p>
        </w:tc>
        <w:tc>
          <w:tcPr>
            <w:tcW w:w="1235" w:type="pct"/>
            <w:tcBorders>
              <w:top w:val="single" w:sz="4" w:space="0" w:color="auto"/>
              <w:bottom w:val="nil"/>
            </w:tcBorders>
            <w:vAlign w:val="center"/>
          </w:tcPr>
          <w:p w:rsidR="009E0921" w:rsidRPr="000B70CA" w:rsidRDefault="009E0921" w:rsidP="009C70A2">
            <w:pPr>
              <w:jc w:val="center"/>
              <w:rPr>
                <w:sz w:val="18"/>
                <w:szCs w:val="18"/>
              </w:rPr>
            </w:pPr>
            <w:r w:rsidRPr="000B70CA">
              <w:rPr>
                <w:sz w:val="18"/>
                <w:szCs w:val="18"/>
              </w:rPr>
              <w:t>Artemether</w:t>
            </w:r>
          </w:p>
        </w:tc>
        <w:tc>
          <w:tcPr>
            <w:tcW w:w="1431" w:type="pct"/>
            <w:tcBorders>
              <w:top w:val="single" w:sz="4" w:space="0" w:color="auto"/>
              <w:bottom w:val="nil"/>
            </w:tcBorders>
            <w:vAlign w:val="center"/>
          </w:tcPr>
          <w:p w:rsidR="009E0921" w:rsidRPr="000B70CA" w:rsidRDefault="009E0921" w:rsidP="009C70A2">
            <w:pPr>
              <w:jc w:val="center"/>
              <w:rPr>
                <w:sz w:val="18"/>
                <w:szCs w:val="18"/>
              </w:rPr>
            </w:pPr>
            <w:r w:rsidRPr="000B70CA">
              <w:rPr>
                <w:sz w:val="18"/>
                <w:szCs w:val="18"/>
              </w:rPr>
              <w:t>93.60</w:t>
            </w:r>
          </w:p>
        </w:tc>
        <w:tc>
          <w:tcPr>
            <w:tcW w:w="983" w:type="pct"/>
            <w:tcBorders>
              <w:top w:val="single" w:sz="4" w:space="0" w:color="auto"/>
              <w:bottom w:val="nil"/>
            </w:tcBorders>
            <w:vAlign w:val="center"/>
          </w:tcPr>
          <w:p w:rsidR="009E0921" w:rsidRPr="000B70CA" w:rsidRDefault="009E0921" w:rsidP="009C70A2">
            <w:pPr>
              <w:jc w:val="center"/>
              <w:rPr>
                <w:sz w:val="18"/>
                <w:szCs w:val="18"/>
              </w:rPr>
            </w:pPr>
            <w:r w:rsidRPr="000B70CA">
              <w:rPr>
                <w:sz w:val="18"/>
                <w:szCs w:val="18"/>
              </w:rPr>
              <w:t>Passed</w:t>
            </w:r>
          </w:p>
        </w:tc>
      </w:tr>
      <w:tr w:rsidR="009E0921" w:rsidRPr="000B70CA" w:rsidTr="009C70A2">
        <w:tc>
          <w:tcPr>
            <w:tcW w:w="833" w:type="pct"/>
            <w:vMerge/>
            <w:tcBorders>
              <w:bottom w:val="single" w:sz="4" w:space="0" w:color="auto"/>
            </w:tcBorders>
            <w:vAlign w:val="center"/>
          </w:tcPr>
          <w:p w:rsidR="009E0921" w:rsidRPr="000B70CA" w:rsidRDefault="009E0921" w:rsidP="009C70A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18" w:type="pct"/>
            <w:vMerge/>
            <w:tcBorders>
              <w:bottom w:val="single" w:sz="4" w:space="0" w:color="auto"/>
            </w:tcBorders>
            <w:vAlign w:val="center"/>
          </w:tcPr>
          <w:p w:rsidR="009E0921" w:rsidRPr="000B70CA" w:rsidRDefault="009E0921" w:rsidP="009C70A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35" w:type="pct"/>
            <w:tcBorders>
              <w:top w:val="nil"/>
              <w:bottom w:val="single" w:sz="4" w:space="0" w:color="auto"/>
            </w:tcBorders>
            <w:vAlign w:val="center"/>
          </w:tcPr>
          <w:p w:rsidR="009E0921" w:rsidRPr="000B70CA" w:rsidRDefault="009E0921" w:rsidP="009C70A2">
            <w:pPr>
              <w:jc w:val="center"/>
              <w:rPr>
                <w:sz w:val="18"/>
                <w:szCs w:val="18"/>
              </w:rPr>
            </w:pPr>
            <w:r w:rsidRPr="000B70CA">
              <w:rPr>
                <w:sz w:val="18"/>
                <w:szCs w:val="18"/>
              </w:rPr>
              <w:t>Lumefantrine</w:t>
            </w:r>
          </w:p>
        </w:tc>
        <w:tc>
          <w:tcPr>
            <w:tcW w:w="1431" w:type="pct"/>
            <w:tcBorders>
              <w:top w:val="nil"/>
              <w:bottom w:val="single" w:sz="4" w:space="0" w:color="auto"/>
            </w:tcBorders>
            <w:vAlign w:val="center"/>
          </w:tcPr>
          <w:p w:rsidR="009E0921" w:rsidRPr="000B70CA" w:rsidRDefault="009E0921" w:rsidP="009C70A2">
            <w:pPr>
              <w:jc w:val="center"/>
              <w:rPr>
                <w:sz w:val="18"/>
                <w:szCs w:val="18"/>
              </w:rPr>
            </w:pPr>
            <w:r w:rsidRPr="000B70CA">
              <w:rPr>
                <w:sz w:val="18"/>
                <w:szCs w:val="18"/>
              </w:rPr>
              <w:t>96.03</w:t>
            </w:r>
          </w:p>
        </w:tc>
        <w:tc>
          <w:tcPr>
            <w:tcW w:w="983" w:type="pct"/>
            <w:tcBorders>
              <w:top w:val="nil"/>
              <w:bottom w:val="single" w:sz="4" w:space="0" w:color="auto"/>
            </w:tcBorders>
            <w:vAlign w:val="center"/>
          </w:tcPr>
          <w:p w:rsidR="009E0921" w:rsidRPr="000B70CA" w:rsidRDefault="009E0921" w:rsidP="009C70A2">
            <w:pPr>
              <w:jc w:val="center"/>
              <w:rPr>
                <w:sz w:val="18"/>
                <w:szCs w:val="18"/>
              </w:rPr>
            </w:pPr>
            <w:r w:rsidRPr="000B70CA">
              <w:rPr>
                <w:sz w:val="18"/>
                <w:szCs w:val="18"/>
              </w:rPr>
              <w:t>Passed</w:t>
            </w:r>
          </w:p>
        </w:tc>
      </w:tr>
      <w:tr w:rsidR="009E0921" w:rsidRPr="000B70CA" w:rsidTr="009C70A2">
        <w:tc>
          <w:tcPr>
            <w:tcW w:w="833" w:type="pct"/>
            <w:vMerge w:val="restart"/>
            <w:tcBorders>
              <w:top w:val="single" w:sz="4" w:space="0" w:color="auto"/>
            </w:tcBorders>
            <w:vAlign w:val="center"/>
          </w:tcPr>
          <w:p w:rsidR="009E0921" w:rsidRPr="000B70CA" w:rsidRDefault="009E0921" w:rsidP="009C70A2">
            <w:pPr>
              <w:jc w:val="center"/>
              <w:rPr>
                <w:sz w:val="18"/>
                <w:szCs w:val="18"/>
              </w:rPr>
            </w:pPr>
            <w:r w:rsidRPr="000B70CA">
              <w:rPr>
                <w:sz w:val="18"/>
                <w:szCs w:val="18"/>
              </w:rPr>
              <w:t>LO</w:t>
            </w:r>
          </w:p>
        </w:tc>
        <w:tc>
          <w:tcPr>
            <w:tcW w:w="518" w:type="pct"/>
            <w:vMerge w:val="restart"/>
            <w:tcBorders>
              <w:top w:val="single" w:sz="4" w:space="0" w:color="auto"/>
            </w:tcBorders>
            <w:vAlign w:val="center"/>
          </w:tcPr>
          <w:p w:rsidR="009E0921" w:rsidRPr="000B70CA" w:rsidRDefault="009E0921" w:rsidP="009C70A2">
            <w:pPr>
              <w:jc w:val="center"/>
              <w:rPr>
                <w:sz w:val="18"/>
                <w:szCs w:val="18"/>
              </w:rPr>
            </w:pPr>
            <w:r w:rsidRPr="000B70CA">
              <w:rPr>
                <w:sz w:val="18"/>
                <w:szCs w:val="18"/>
              </w:rPr>
              <w:t>1</w:t>
            </w:r>
          </w:p>
        </w:tc>
        <w:tc>
          <w:tcPr>
            <w:tcW w:w="1235" w:type="pct"/>
            <w:tcBorders>
              <w:top w:val="single" w:sz="4" w:space="0" w:color="auto"/>
              <w:bottom w:val="nil"/>
            </w:tcBorders>
            <w:vAlign w:val="center"/>
          </w:tcPr>
          <w:p w:rsidR="009E0921" w:rsidRPr="000B70CA" w:rsidRDefault="009E0921" w:rsidP="009C70A2">
            <w:pPr>
              <w:jc w:val="center"/>
              <w:rPr>
                <w:sz w:val="18"/>
                <w:szCs w:val="18"/>
              </w:rPr>
            </w:pPr>
            <w:r w:rsidRPr="000B70CA">
              <w:rPr>
                <w:sz w:val="18"/>
                <w:szCs w:val="18"/>
              </w:rPr>
              <w:t>Artemether</w:t>
            </w:r>
          </w:p>
        </w:tc>
        <w:tc>
          <w:tcPr>
            <w:tcW w:w="1431" w:type="pct"/>
            <w:tcBorders>
              <w:top w:val="single" w:sz="4" w:space="0" w:color="auto"/>
              <w:bottom w:val="nil"/>
            </w:tcBorders>
            <w:vAlign w:val="center"/>
          </w:tcPr>
          <w:p w:rsidR="009E0921" w:rsidRPr="000B70CA" w:rsidRDefault="009E0921" w:rsidP="009C70A2">
            <w:pPr>
              <w:jc w:val="center"/>
              <w:rPr>
                <w:sz w:val="18"/>
                <w:szCs w:val="18"/>
              </w:rPr>
            </w:pPr>
            <w:r w:rsidRPr="000B70CA">
              <w:rPr>
                <w:sz w:val="18"/>
                <w:szCs w:val="18"/>
              </w:rPr>
              <w:t>99.50</w:t>
            </w:r>
          </w:p>
        </w:tc>
        <w:tc>
          <w:tcPr>
            <w:tcW w:w="983" w:type="pct"/>
            <w:tcBorders>
              <w:top w:val="single" w:sz="4" w:space="0" w:color="auto"/>
              <w:bottom w:val="nil"/>
            </w:tcBorders>
            <w:vAlign w:val="center"/>
          </w:tcPr>
          <w:p w:rsidR="009E0921" w:rsidRPr="000B70CA" w:rsidRDefault="009E0921" w:rsidP="009C70A2">
            <w:pPr>
              <w:jc w:val="center"/>
              <w:rPr>
                <w:sz w:val="18"/>
                <w:szCs w:val="18"/>
              </w:rPr>
            </w:pPr>
            <w:r w:rsidRPr="000B70CA">
              <w:rPr>
                <w:sz w:val="18"/>
                <w:szCs w:val="18"/>
              </w:rPr>
              <w:t>Passed</w:t>
            </w:r>
          </w:p>
        </w:tc>
      </w:tr>
      <w:tr w:rsidR="009E0921" w:rsidRPr="000B70CA" w:rsidTr="009C70A2">
        <w:tc>
          <w:tcPr>
            <w:tcW w:w="833" w:type="pct"/>
            <w:vMerge/>
            <w:vAlign w:val="center"/>
          </w:tcPr>
          <w:p w:rsidR="009E0921" w:rsidRPr="000B70CA" w:rsidRDefault="009E0921" w:rsidP="009C70A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18" w:type="pct"/>
            <w:vMerge/>
            <w:tcBorders>
              <w:bottom w:val="single" w:sz="4" w:space="0" w:color="auto"/>
            </w:tcBorders>
            <w:vAlign w:val="center"/>
          </w:tcPr>
          <w:p w:rsidR="009E0921" w:rsidRPr="000B70CA" w:rsidRDefault="009E0921" w:rsidP="009C70A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35" w:type="pct"/>
            <w:tcBorders>
              <w:top w:val="nil"/>
              <w:bottom w:val="single" w:sz="4" w:space="0" w:color="auto"/>
            </w:tcBorders>
            <w:vAlign w:val="center"/>
          </w:tcPr>
          <w:p w:rsidR="009E0921" w:rsidRPr="000B70CA" w:rsidRDefault="009E0921" w:rsidP="009C70A2">
            <w:pPr>
              <w:jc w:val="center"/>
              <w:rPr>
                <w:sz w:val="18"/>
                <w:szCs w:val="18"/>
              </w:rPr>
            </w:pPr>
            <w:r w:rsidRPr="000B70CA">
              <w:rPr>
                <w:sz w:val="18"/>
                <w:szCs w:val="18"/>
              </w:rPr>
              <w:t>Lumefantrine</w:t>
            </w:r>
          </w:p>
        </w:tc>
        <w:tc>
          <w:tcPr>
            <w:tcW w:w="1431" w:type="pct"/>
            <w:tcBorders>
              <w:top w:val="nil"/>
              <w:bottom w:val="single" w:sz="4" w:space="0" w:color="auto"/>
            </w:tcBorders>
            <w:vAlign w:val="center"/>
          </w:tcPr>
          <w:p w:rsidR="009E0921" w:rsidRPr="000B70CA" w:rsidRDefault="009E0921" w:rsidP="009C70A2">
            <w:pPr>
              <w:jc w:val="center"/>
              <w:rPr>
                <w:sz w:val="18"/>
                <w:szCs w:val="18"/>
              </w:rPr>
            </w:pPr>
            <w:r w:rsidRPr="000B70CA">
              <w:rPr>
                <w:sz w:val="18"/>
                <w:szCs w:val="18"/>
              </w:rPr>
              <w:t>93.05</w:t>
            </w:r>
          </w:p>
        </w:tc>
        <w:tc>
          <w:tcPr>
            <w:tcW w:w="983" w:type="pct"/>
            <w:tcBorders>
              <w:top w:val="nil"/>
              <w:bottom w:val="single" w:sz="4" w:space="0" w:color="auto"/>
            </w:tcBorders>
            <w:vAlign w:val="center"/>
          </w:tcPr>
          <w:p w:rsidR="009E0921" w:rsidRPr="000B70CA" w:rsidRDefault="009E0921" w:rsidP="009C70A2">
            <w:pPr>
              <w:jc w:val="center"/>
              <w:rPr>
                <w:sz w:val="18"/>
                <w:szCs w:val="18"/>
              </w:rPr>
            </w:pPr>
            <w:r w:rsidRPr="000B70CA">
              <w:rPr>
                <w:sz w:val="18"/>
                <w:szCs w:val="18"/>
              </w:rPr>
              <w:t>Passed</w:t>
            </w:r>
          </w:p>
        </w:tc>
      </w:tr>
      <w:tr w:rsidR="009E0921" w:rsidRPr="000B70CA" w:rsidTr="009C70A2">
        <w:tc>
          <w:tcPr>
            <w:tcW w:w="833" w:type="pct"/>
            <w:vMerge/>
            <w:vAlign w:val="center"/>
          </w:tcPr>
          <w:p w:rsidR="009E0921" w:rsidRPr="000B70CA" w:rsidRDefault="009E0921" w:rsidP="009C70A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18" w:type="pct"/>
            <w:vMerge w:val="restart"/>
            <w:tcBorders>
              <w:top w:val="single" w:sz="4" w:space="0" w:color="auto"/>
            </w:tcBorders>
            <w:vAlign w:val="center"/>
          </w:tcPr>
          <w:p w:rsidR="009E0921" w:rsidRPr="000B70CA" w:rsidRDefault="009E0921" w:rsidP="009C70A2">
            <w:pPr>
              <w:jc w:val="center"/>
              <w:rPr>
                <w:sz w:val="18"/>
                <w:szCs w:val="18"/>
              </w:rPr>
            </w:pPr>
            <w:r w:rsidRPr="000B70CA">
              <w:rPr>
                <w:sz w:val="18"/>
                <w:szCs w:val="18"/>
              </w:rPr>
              <w:t>2</w:t>
            </w:r>
          </w:p>
        </w:tc>
        <w:tc>
          <w:tcPr>
            <w:tcW w:w="1235" w:type="pct"/>
            <w:tcBorders>
              <w:top w:val="single" w:sz="4" w:space="0" w:color="auto"/>
              <w:bottom w:val="nil"/>
            </w:tcBorders>
            <w:vAlign w:val="center"/>
          </w:tcPr>
          <w:p w:rsidR="009E0921" w:rsidRPr="000B70CA" w:rsidRDefault="009E0921" w:rsidP="009C70A2">
            <w:pPr>
              <w:jc w:val="center"/>
              <w:rPr>
                <w:sz w:val="18"/>
                <w:szCs w:val="18"/>
              </w:rPr>
            </w:pPr>
            <w:r w:rsidRPr="000B70CA">
              <w:rPr>
                <w:sz w:val="18"/>
                <w:szCs w:val="18"/>
              </w:rPr>
              <w:t>Artemether</w:t>
            </w:r>
          </w:p>
        </w:tc>
        <w:tc>
          <w:tcPr>
            <w:tcW w:w="1431" w:type="pct"/>
            <w:tcBorders>
              <w:top w:val="single" w:sz="4" w:space="0" w:color="auto"/>
              <w:bottom w:val="nil"/>
            </w:tcBorders>
            <w:vAlign w:val="center"/>
          </w:tcPr>
          <w:p w:rsidR="009E0921" w:rsidRPr="000B70CA" w:rsidRDefault="009E0921" w:rsidP="009C70A2">
            <w:pPr>
              <w:jc w:val="center"/>
              <w:rPr>
                <w:sz w:val="18"/>
                <w:szCs w:val="18"/>
              </w:rPr>
            </w:pPr>
            <w:r w:rsidRPr="000B70CA">
              <w:rPr>
                <w:sz w:val="18"/>
                <w:szCs w:val="18"/>
              </w:rPr>
              <w:t>100.60</w:t>
            </w:r>
          </w:p>
        </w:tc>
        <w:tc>
          <w:tcPr>
            <w:tcW w:w="983" w:type="pct"/>
            <w:tcBorders>
              <w:top w:val="single" w:sz="4" w:space="0" w:color="auto"/>
              <w:bottom w:val="nil"/>
            </w:tcBorders>
            <w:vAlign w:val="center"/>
          </w:tcPr>
          <w:p w:rsidR="009E0921" w:rsidRPr="000B70CA" w:rsidRDefault="009E0921" w:rsidP="009C70A2">
            <w:pPr>
              <w:jc w:val="center"/>
              <w:rPr>
                <w:sz w:val="18"/>
                <w:szCs w:val="18"/>
              </w:rPr>
            </w:pPr>
            <w:r w:rsidRPr="000B70CA">
              <w:rPr>
                <w:sz w:val="18"/>
                <w:szCs w:val="18"/>
              </w:rPr>
              <w:t>Passed</w:t>
            </w:r>
          </w:p>
        </w:tc>
      </w:tr>
      <w:tr w:rsidR="009E0921" w:rsidRPr="000B70CA" w:rsidTr="009C70A2">
        <w:tc>
          <w:tcPr>
            <w:tcW w:w="833" w:type="pct"/>
            <w:vMerge/>
            <w:vAlign w:val="center"/>
          </w:tcPr>
          <w:p w:rsidR="009E0921" w:rsidRPr="000B70CA" w:rsidRDefault="009E0921" w:rsidP="009C70A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18" w:type="pct"/>
            <w:vMerge/>
            <w:tcBorders>
              <w:bottom w:val="single" w:sz="4" w:space="0" w:color="auto"/>
            </w:tcBorders>
            <w:vAlign w:val="center"/>
          </w:tcPr>
          <w:p w:rsidR="009E0921" w:rsidRPr="000B70CA" w:rsidRDefault="009E0921" w:rsidP="009C70A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35" w:type="pct"/>
            <w:tcBorders>
              <w:top w:val="nil"/>
              <w:bottom w:val="single" w:sz="4" w:space="0" w:color="auto"/>
            </w:tcBorders>
            <w:vAlign w:val="center"/>
          </w:tcPr>
          <w:p w:rsidR="009E0921" w:rsidRPr="000B70CA" w:rsidRDefault="009E0921" w:rsidP="009C70A2">
            <w:pPr>
              <w:jc w:val="center"/>
              <w:rPr>
                <w:sz w:val="18"/>
                <w:szCs w:val="18"/>
              </w:rPr>
            </w:pPr>
            <w:r w:rsidRPr="000B70CA">
              <w:rPr>
                <w:sz w:val="18"/>
                <w:szCs w:val="18"/>
              </w:rPr>
              <w:t>Lumefantrine</w:t>
            </w:r>
          </w:p>
        </w:tc>
        <w:tc>
          <w:tcPr>
            <w:tcW w:w="1431" w:type="pct"/>
            <w:tcBorders>
              <w:top w:val="nil"/>
              <w:bottom w:val="single" w:sz="4" w:space="0" w:color="auto"/>
            </w:tcBorders>
            <w:vAlign w:val="center"/>
          </w:tcPr>
          <w:p w:rsidR="009E0921" w:rsidRPr="000B70CA" w:rsidRDefault="009E0921" w:rsidP="009C70A2">
            <w:pPr>
              <w:jc w:val="center"/>
              <w:rPr>
                <w:sz w:val="18"/>
                <w:szCs w:val="18"/>
              </w:rPr>
            </w:pPr>
            <w:r w:rsidRPr="000B70CA">
              <w:rPr>
                <w:sz w:val="18"/>
                <w:szCs w:val="18"/>
              </w:rPr>
              <w:t>91.10</w:t>
            </w:r>
          </w:p>
        </w:tc>
        <w:tc>
          <w:tcPr>
            <w:tcW w:w="983" w:type="pct"/>
            <w:tcBorders>
              <w:top w:val="nil"/>
              <w:bottom w:val="single" w:sz="4" w:space="0" w:color="auto"/>
            </w:tcBorders>
            <w:vAlign w:val="center"/>
          </w:tcPr>
          <w:p w:rsidR="009E0921" w:rsidRPr="000B70CA" w:rsidRDefault="009E0921" w:rsidP="009C70A2">
            <w:pPr>
              <w:jc w:val="center"/>
              <w:rPr>
                <w:sz w:val="18"/>
                <w:szCs w:val="18"/>
              </w:rPr>
            </w:pPr>
            <w:r w:rsidRPr="000B70CA">
              <w:rPr>
                <w:sz w:val="18"/>
                <w:szCs w:val="18"/>
              </w:rPr>
              <w:t>Passed</w:t>
            </w:r>
          </w:p>
        </w:tc>
      </w:tr>
      <w:tr w:rsidR="009E0921" w:rsidRPr="000B70CA" w:rsidTr="009C70A2">
        <w:tc>
          <w:tcPr>
            <w:tcW w:w="833" w:type="pct"/>
            <w:vMerge/>
            <w:vAlign w:val="center"/>
          </w:tcPr>
          <w:p w:rsidR="009E0921" w:rsidRPr="000B70CA" w:rsidRDefault="009E0921" w:rsidP="009C70A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18" w:type="pct"/>
            <w:vMerge w:val="restart"/>
            <w:tcBorders>
              <w:top w:val="single" w:sz="4" w:space="0" w:color="auto"/>
            </w:tcBorders>
            <w:vAlign w:val="center"/>
          </w:tcPr>
          <w:p w:rsidR="009E0921" w:rsidRPr="000B70CA" w:rsidRDefault="009E0921" w:rsidP="009C70A2">
            <w:pPr>
              <w:jc w:val="center"/>
              <w:rPr>
                <w:sz w:val="18"/>
                <w:szCs w:val="18"/>
              </w:rPr>
            </w:pPr>
            <w:r w:rsidRPr="000B70CA">
              <w:rPr>
                <w:sz w:val="18"/>
                <w:szCs w:val="18"/>
              </w:rPr>
              <w:t>3</w:t>
            </w:r>
          </w:p>
        </w:tc>
        <w:tc>
          <w:tcPr>
            <w:tcW w:w="1235" w:type="pct"/>
            <w:tcBorders>
              <w:top w:val="single" w:sz="4" w:space="0" w:color="auto"/>
              <w:bottom w:val="nil"/>
            </w:tcBorders>
            <w:vAlign w:val="center"/>
          </w:tcPr>
          <w:p w:rsidR="009E0921" w:rsidRPr="000B70CA" w:rsidRDefault="009E0921" w:rsidP="009C70A2">
            <w:pPr>
              <w:jc w:val="center"/>
              <w:rPr>
                <w:sz w:val="18"/>
                <w:szCs w:val="18"/>
              </w:rPr>
            </w:pPr>
            <w:r w:rsidRPr="000B70CA">
              <w:rPr>
                <w:sz w:val="18"/>
                <w:szCs w:val="18"/>
              </w:rPr>
              <w:t>Artemether</w:t>
            </w:r>
          </w:p>
        </w:tc>
        <w:tc>
          <w:tcPr>
            <w:tcW w:w="1431" w:type="pct"/>
            <w:tcBorders>
              <w:top w:val="single" w:sz="4" w:space="0" w:color="auto"/>
              <w:bottom w:val="nil"/>
            </w:tcBorders>
            <w:vAlign w:val="center"/>
          </w:tcPr>
          <w:p w:rsidR="009E0921" w:rsidRPr="000B70CA" w:rsidRDefault="009E0921" w:rsidP="009C70A2">
            <w:pPr>
              <w:jc w:val="center"/>
              <w:rPr>
                <w:sz w:val="18"/>
                <w:szCs w:val="18"/>
              </w:rPr>
            </w:pPr>
            <w:r w:rsidRPr="000B70CA">
              <w:rPr>
                <w:sz w:val="18"/>
                <w:szCs w:val="18"/>
              </w:rPr>
              <w:t>101.62</w:t>
            </w:r>
          </w:p>
        </w:tc>
        <w:tc>
          <w:tcPr>
            <w:tcW w:w="983" w:type="pct"/>
            <w:tcBorders>
              <w:top w:val="single" w:sz="4" w:space="0" w:color="auto"/>
              <w:bottom w:val="nil"/>
            </w:tcBorders>
            <w:vAlign w:val="center"/>
          </w:tcPr>
          <w:p w:rsidR="009E0921" w:rsidRPr="000B70CA" w:rsidRDefault="009E0921" w:rsidP="009C70A2">
            <w:pPr>
              <w:jc w:val="center"/>
              <w:rPr>
                <w:sz w:val="18"/>
                <w:szCs w:val="18"/>
              </w:rPr>
            </w:pPr>
            <w:r w:rsidRPr="000B70CA">
              <w:rPr>
                <w:sz w:val="18"/>
                <w:szCs w:val="18"/>
              </w:rPr>
              <w:t>Passed</w:t>
            </w:r>
          </w:p>
        </w:tc>
      </w:tr>
      <w:tr w:rsidR="009E0921" w:rsidRPr="000B70CA" w:rsidTr="009C70A2">
        <w:tc>
          <w:tcPr>
            <w:tcW w:w="833" w:type="pct"/>
            <w:vMerge/>
            <w:tcBorders>
              <w:bottom w:val="single" w:sz="4" w:space="0" w:color="auto"/>
            </w:tcBorders>
            <w:vAlign w:val="center"/>
          </w:tcPr>
          <w:p w:rsidR="009E0921" w:rsidRPr="000B70CA" w:rsidRDefault="009E0921" w:rsidP="009C70A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18" w:type="pct"/>
            <w:vMerge/>
            <w:tcBorders>
              <w:bottom w:val="single" w:sz="4" w:space="0" w:color="auto"/>
            </w:tcBorders>
            <w:vAlign w:val="center"/>
          </w:tcPr>
          <w:p w:rsidR="009E0921" w:rsidRPr="000B70CA" w:rsidRDefault="009E0921" w:rsidP="009C70A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35" w:type="pct"/>
            <w:tcBorders>
              <w:top w:val="nil"/>
              <w:bottom w:val="single" w:sz="4" w:space="0" w:color="auto"/>
            </w:tcBorders>
            <w:vAlign w:val="center"/>
          </w:tcPr>
          <w:p w:rsidR="009E0921" w:rsidRPr="000B70CA" w:rsidRDefault="009E0921" w:rsidP="009C70A2">
            <w:pPr>
              <w:jc w:val="center"/>
              <w:rPr>
                <w:sz w:val="18"/>
                <w:szCs w:val="18"/>
              </w:rPr>
            </w:pPr>
            <w:r w:rsidRPr="000B70CA">
              <w:rPr>
                <w:sz w:val="18"/>
                <w:szCs w:val="18"/>
              </w:rPr>
              <w:t>Lumefantrine</w:t>
            </w:r>
          </w:p>
        </w:tc>
        <w:tc>
          <w:tcPr>
            <w:tcW w:w="1431" w:type="pct"/>
            <w:tcBorders>
              <w:top w:val="nil"/>
              <w:bottom w:val="single" w:sz="4" w:space="0" w:color="auto"/>
            </w:tcBorders>
            <w:vAlign w:val="center"/>
          </w:tcPr>
          <w:p w:rsidR="009E0921" w:rsidRPr="000B70CA" w:rsidRDefault="009E0921" w:rsidP="009C70A2">
            <w:pPr>
              <w:jc w:val="center"/>
              <w:rPr>
                <w:sz w:val="18"/>
                <w:szCs w:val="18"/>
              </w:rPr>
            </w:pPr>
            <w:r w:rsidRPr="000B70CA">
              <w:rPr>
                <w:sz w:val="18"/>
                <w:szCs w:val="18"/>
              </w:rPr>
              <w:t>90.23</w:t>
            </w:r>
          </w:p>
        </w:tc>
        <w:tc>
          <w:tcPr>
            <w:tcW w:w="983" w:type="pct"/>
            <w:tcBorders>
              <w:top w:val="nil"/>
              <w:bottom w:val="single" w:sz="4" w:space="0" w:color="auto"/>
            </w:tcBorders>
            <w:vAlign w:val="center"/>
          </w:tcPr>
          <w:p w:rsidR="009E0921" w:rsidRPr="000B70CA" w:rsidRDefault="009E0921" w:rsidP="009C70A2">
            <w:pPr>
              <w:jc w:val="center"/>
              <w:rPr>
                <w:sz w:val="18"/>
                <w:szCs w:val="18"/>
              </w:rPr>
            </w:pPr>
            <w:r w:rsidRPr="000B70CA">
              <w:rPr>
                <w:sz w:val="18"/>
                <w:szCs w:val="18"/>
              </w:rPr>
              <w:t>Passed</w:t>
            </w:r>
          </w:p>
        </w:tc>
      </w:tr>
      <w:tr w:rsidR="009E0921" w:rsidRPr="000B70CA" w:rsidTr="009C70A2">
        <w:tc>
          <w:tcPr>
            <w:tcW w:w="833" w:type="pct"/>
            <w:vMerge w:val="restart"/>
            <w:tcBorders>
              <w:top w:val="single" w:sz="4" w:space="0" w:color="auto"/>
            </w:tcBorders>
            <w:vAlign w:val="center"/>
          </w:tcPr>
          <w:p w:rsidR="009E0921" w:rsidRPr="000B70CA" w:rsidRDefault="009E0921" w:rsidP="009C70A2">
            <w:pPr>
              <w:jc w:val="center"/>
              <w:rPr>
                <w:sz w:val="18"/>
                <w:szCs w:val="18"/>
              </w:rPr>
            </w:pPr>
            <w:r w:rsidRPr="000B70CA">
              <w:rPr>
                <w:sz w:val="18"/>
                <w:szCs w:val="18"/>
              </w:rPr>
              <w:t>DA</w:t>
            </w:r>
          </w:p>
        </w:tc>
        <w:tc>
          <w:tcPr>
            <w:tcW w:w="518" w:type="pct"/>
            <w:vMerge w:val="restart"/>
            <w:tcBorders>
              <w:top w:val="single" w:sz="4" w:space="0" w:color="auto"/>
            </w:tcBorders>
            <w:vAlign w:val="center"/>
          </w:tcPr>
          <w:p w:rsidR="009E0921" w:rsidRPr="000B70CA" w:rsidRDefault="009E0921" w:rsidP="009C70A2">
            <w:pPr>
              <w:jc w:val="center"/>
              <w:rPr>
                <w:sz w:val="18"/>
                <w:szCs w:val="18"/>
              </w:rPr>
            </w:pPr>
            <w:r w:rsidRPr="000B70CA">
              <w:rPr>
                <w:sz w:val="18"/>
                <w:szCs w:val="18"/>
              </w:rPr>
              <w:t>1</w:t>
            </w:r>
          </w:p>
        </w:tc>
        <w:tc>
          <w:tcPr>
            <w:tcW w:w="1235" w:type="pct"/>
            <w:tcBorders>
              <w:top w:val="single" w:sz="4" w:space="0" w:color="auto"/>
              <w:bottom w:val="nil"/>
            </w:tcBorders>
            <w:vAlign w:val="center"/>
          </w:tcPr>
          <w:p w:rsidR="009E0921" w:rsidRPr="000B70CA" w:rsidRDefault="009E0921" w:rsidP="009C70A2">
            <w:pPr>
              <w:jc w:val="center"/>
              <w:rPr>
                <w:sz w:val="18"/>
                <w:szCs w:val="18"/>
              </w:rPr>
            </w:pPr>
            <w:r w:rsidRPr="000B70CA">
              <w:rPr>
                <w:sz w:val="18"/>
                <w:szCs w:val="18"/>
              </w:rPr>
              <w:t>Artemether</w:t>
            </w:r>
          </w:p>
        </w:tc>
        <w:tc>
          <w:tcPr>
            <w:tcW w:w="1431" w:type="pct"/>
            <w:tcBorders>
              <w:top w:val="single" w:sz="4" w:space="0" w:color="auto"/>
              <w:bottom w:val="nil"/>
            </w:tcBorders>
            <w:vAlign w:val="center"/>
          </w:tcPr>
          <w:p w:rsidR="009E0921" w:rsidRPr="000B70CA" w:rsidRDefault="009E0921" w:rsidP="009C70A2">
            <w:pPr>
              <w:jc w:val="center"/>
              <w:rPr>
                <w:sz w:val="18"/>
                <w:szCs w:val="18"/>
              </w:rPr>
            </w:pPr>
            <w:r w:rsidRPr="000B70CA">
              <w:rPr>
                <w:sz w:val="18"/>
                <w:szCs w:val="18"/>
              </w:rPr>
              <w:t>105.67</w:t>
            </w:r>
          </w:p>
        </w:tc>
        <w:tc>
          <w:tcPr>
            <w:tcW w:w="983" w:type="pct"/>
            <w:tcBorders>
              <w:top w:val="single" w:sz="4" w:space="0" w:color="auto"/>
              <w:bottom w:val="nil"/>
            </w:tcBorders>
            <w:vAlign w:val="center"/>
          </w:tcPr>
          <w:p w:rsidR="009E0921" w:rsidRPr="000B70CA" w:rsidRDefault="009E0921" w:rsidP="009C70A2">
            <w:pPr>
              <w:jc w:val="center"/>
              <w:rPr>
                <w:sz w:val="18"/>
                <w:szCs w:val="18"/>
              </w:rPr>
            </w:pPr>
            <w:r w:rsidRPr="000B70CA">
              <w:rPr>
                <w:sz w:val="18"/>
                <w:szCs w:val="18"/>
              </w:rPr>
              <w:t>Passed</w:t>
            </w:r>
          </w:p>
        </w:tc>
      </w:tr>
      <w:tr w:rsidR="009E0921" w:rsidRPr="000B70CA" w:rsidTr="009C70A2">
        <w:tc>
          <w:tcPr>
            <w:tcW w:w="833" w:type="pct"/>
            <w:vMerge/>
            <w:vAlign w:val="center"/>
          </w:tcPr>
          <w:p w:rsidR="009E0921" w:rsidRPr="000B70CA" w:rsidRDefault="009E0921" w:rsidP="009C70A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18" w:type="pct"/>
            <w:vMerge/>
            <w:tcBorders>
              <w:bottom w:val="single" w:sz="4" w:space="0" w:color="auto"/>
            </w:tcBorders>
            <w:vAlign w:val="center"/>
          </w:tcPr>
          <w:p w:rsidR="009E0921" w:rsidRPr="000B70CA" w:rsidRDefault="009E0921" w:rsidP="009C70A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35" w:type="pct"/>
            <w:tcBorders>
              <w:top w:val="nil"/>
              <w:bottom w:val="single" w:sz="4" w:space="0" w:color="auto"/>
            </w:tcBorders>
            <w:vAlign w:val="center"/>
          </w:tcPr>
          <w:p w:rsidR="009E0921" w:rsidRPr="000B70CA" w:rsidRDefault="009E0921" w:rsidP="009C70A2">
            <w:pPr>
              <w:jc w:val="center"/>
              <w:rPr>
                <w:sz w:val="18"/>
                <w:szCs w:val="18"/>
              </w:rPr>
            </w:pPr>
            <w:r w:rsidRPr="000B70CA">
              <w:rPr>
                <w:sz w:val="18"/>
                <w:szCs w:val="18"/>
              </w:rPr>
              <w:t>Lumefantrine</w:t>
            </w:r>
          </w:p>
        </w:tc>
        <w:tc>
          <w:tcPr>
            <w:tcW w:w="1431" w:type="pct"/>
            <w:tcBorders>
              <w:top w:val="nil"/>
              <w:bottom w:val="single" w:sz="4" w:space="0" w:color="auto"/>
            </w:tcBorders>
            <w:vAlign w:val="center"/>
          </w:tcPr>
          <w:p w:rsidR="009E0921" w:rsidRPr="000B70CA" w:rsidRDefault="009E0921" w:rsidP="009C70A2">
            <w:pPr>
              <w:jc w:val="center"/>
              <w:rPr>
                <w:sz w:val="18"/>
                <w:szCs w:val="18"/>
              </w:rPr>
            </w:pPr>
            <w:r w:rsidRPr="000B70CA">
              <w:rPr>
                <w:sz w:val="18"/>
                <w:szCs w:val="18"/>
              </w:rPr>
              <w:t>96.20</w:t>
            </w:r>
          </w:p>
        </w:tc>
        <w:tc>
          <w:tcPr>
            <w:tcW w:w="983" w:type="pct"/>
            <w:tcBorders>
              <w:top w:val="nil"/>
              <w:bottom w:val="single" w:sz="4" w:space="0" w:color="auto"/>
            </w:tcBorders>
            <w:vAlign w:val="center"/>
          </w:tcPr>
          <w:p w:rsidR="009E0921" w:rsidRPr="000B70CA" w:rsidRDefault="009E0921" w:rsidP="009C70A2">
            <w:pPr>
              <w:jc w:val="center"/>
              <w:rPr>
                <w:sz w:val="18"/>
                <w:szCs w:val="18"/>
              </w:rPr>
            </w:pPr>
            <w:r w:rsidRPr="000B70CA">
              <w:rPr>
                <w:sz w:val="18"/>
                <w:szCs w:val="18"/>
              </w:rPr>
              <w:t>Passed</w:t>
            </w:r>
          </w:p>
        </w:tc>
      </w:tr>
      <w:tr w:rsidR="009E0921" w:rsidRPr="000B70CA" w:rsidTr="009C70A2">
        <w:tc>
          <w:tcPr>
            <w:tcW w:w="833" w:type="pct"/>
            <w:vMerge/>
            <w:vAlign w:val="center"/>
          </w:tcPr>
          <w:p w:rsidR="009E0921" w:rsidRPr="000B70CA" w:rsidRDefault="009E0921" w:rsidP="009C70A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18" w:type="pct"/>
            <w:vMerge w:val="restart"/>
            <w:tcBorders>
              <w:top w:val="single" w:sz="4" w:space="0" w:color="auto"/>
            </w:tcBorders>
            <w:vAlign w:val="center"/>
          </w:tcPr>
          <w:p w:rsidR="009E0921" w:rsidRPr="000B70CA" w:rsidRDefault="009E0921" w:rsidP="009C70A2">
            <w:pPr>
              <w:jc w:val="center"/>
              <w:rPr>
                <w:sz w:val="18"/>
                <w:szCs w:val="18"/>
              </w:rPr>
            </w:pPr>
            <w:r w:rsidRPr="000B70CA">
              <w:rPr>
                <w:sz w:val="18"/>
                <w:szCs w:val="18"/>
              </w:rPr>
              <w:t>2</w:t>
            </w:r>
          </w:p>
        </w:tc>
        <w:tc>
          <w:tcPr>
            <w:tcW w:w="1235" w:type="pct"/>
            <w:tcBorders>
              <w:top w:val="single" w:sz="4" w:space="0" w:color="auto"/>
              <w:bottom w:val="nil"/>
            </w:tcBorders>
            <w:vAlign w:val="center"/>
          </w:tcPr>
          <w:p w:rsidR="009E0921" w:rsidRPr="000B70CA" w:rsidRDefault="009E0921" w:rsidP="009C70A2">
            <w:pPr>
              <w:jc w:val="center"/>
              <w:rPr>
                <w:sz w:val="18"/>
                <w:szCs w:val="18"/>
              </w:rPr>
            </w:pPr>
            <w:r w:rsidRPr="000B70CA">
              <w:rPr>
                <w:sz w:val="18"/>
                <w:szCs w:val="18"/>
              </w:rPr>
              <w:t>Artemether</w:t>
            </w:r>
          </w:p>
        </w:tc>
        <w:tc>
          <w:tcPr>
            <w:tcW w:w="1431" w:type="pct"/>
            <w:tcBorders>
              <w:top w:val="single" w:sz="4" w:space="0" w:color="auto"/>
              <w:bottom w:val="nil"/>
            </w:tcBorders>
            <w:vAlign w:val="center"/>
          </w:tcPr>
          <w:p w:rsidR="009E0921" w:rsidRPr="000B70CA" w:rsidRDefault="009E0921" w:rsidP="009C70A2">
            <w:pPr>
              <w:jc w:val="center"/>
              <w:rPr>
                <w:sz w:val="18"/>
                <w:szCs w:val="18"/>
              </w:rPr>
            </w:pPr>
            <w:r w:rsidRPr="000B70CA">
              <w:rPr>
                <w:sz w:val="18"/>
                <w:szCs w:val="18"/>
              </w:rPr>
              <w:t>101.51</w:t>
            </w:r>
          </w:p>
        </w:tc>
        <w:tc>
          <w:tcPr>
            <w:tcW w:w="983" w:type="pct"/>
            <w:tcBorders>
              <w:top w:val="single" w:sz="4" w:space="0" w:color="auto"/>
              <w:bottom w:val="nil"/>
            </w:tcBorders>
            <w:vAlign w:val="center"/>
          </w:tcPr>
          <w:p w:rsidR="009E0921" w:rsidRPr="000B70CA" w:rsidRDefault="009E0921" w:rsidP="009C70A2">
            <w:pPr>
              <w:jc w:val="center"/>
              <w:rPr>
                <w:sz w:val="18"/>
                <w:szCs w:val="18"/>
              </w:rPr>
            </w:pPr>
            <w:r w:rsidRPr="000B70CA">
              <w:rPr>
                <w:sz w:val="18"/>
                <w:szCs w:val="18"/>
              </w:rPr>
              <w:t>Passed</w:t>
            </w:r>
          </w:p>
        </w:tc>
      </w:tr>
      <w:tr w:rsidR="009E0921" w:rsidRPr="000B70CA" w:rsidTr="009C70A2">
        <w:tc>
          <w:tcPr>
            <w:tcW w:w="833" w:type="pct"/>
            <w:vMerge/>
            <w:vAlign w:val="center"/>
          </w:tcPr>
          <w:p w:rsidR="009E0921" w:rsidRPr="000B70CA" w:rsidRDefault="009E0921" w:rsidP="009C70A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18" w:type="pct"/>
            <w:vMerge/>
            <w:tcBorders>
              <w:bottom w:val="single" w:sz="4" w:space="0" w:color="auto"/>
            </w:tcBorders>
            <w:vAlign w:val="center"/>
          </w:tcPr>
          <w:p w:rsidR="009E0921" w:rsidRPr="000B70CA" w:rsidRDefault="009E0921" w:rsidP="009C70A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35" w:type="pct"/>
            <w:tcBorders>
              <w:top w:val="nil"/>
              <w:bottom w:val="single" w:sz="4" w:space="0" w:color="auto"/>
            </w:tcBorders>
            <w:vAlign w:val="center"/>
          </w:tcPr>
          <w:p w:rsidR="009E0921" w:rsidRPr="000B70CA" w:rsidRDefault="009E0921" w:rsidP="009C70A2">
            <w:pPr>
              <w:jc w:val="center"/>
              <w:rPr>
                <w:sz w:val="18"/>
                <w:szCs w:val="18"/>
              </w:rPr>
            </w:pPr>
            <w:r w:rsidRPr="000B70CA">
              <w:rPr>
                <w:sz w:val="18"/>
                <w:szCs w:val="18"/>
              </w:rPr>
              <w:t>Lumefantrine</w:t>
            </w:r>
          </w:p>
        </w:tc>
        <w:tc>
          <w:tcPr>
            <w:tcW w:w="1431" w:type="pct"/>
            <w:tcBorders>
              <w:top w:val="nil"/>
              <w:bottom w:val="single" w:sz="4" w:space="0" w:color="auto"/>
            </w:tcBorders>
            <w:vAlign w:val="center"/>
          </w:tcPr>
          <w:p w:rsidR="009E0921" w:rsidRPr="000B70CA" w:rsidRDefault="009E0921" w:rsidP="009C70A2">
            <w:pPr>
              <w:jc w:val="center"/>
              <w:rPr>
                <w:sz w:val="18"/>
                <w:szCs w:val="18"/>
              </w:rPr>
            </w:pPr>
            <w:r w:rsidRPr="000B70CA">
              <w:rPr>
                <w:sz w:val="18"/>
                <w:szCs w:val="18"/>
              </w:rPr>
              <w:t>92.23</w:t>
            </w:r>
          </w:p>
        </w:tc>
        <w:tc>
          <w:tcPr>
            <w:tcW w:w="983" w:type="pct"/>
            <w:tcBorders>
              <w:top w:val="nil"/>
              <w:bottom w:val="single" w:sz="4" w:space="0" w:color="auto"/>
            </w:tcBorders>
            <w:vAlign w:val="center"/>
          </w:tcPr>
          <w:p w:rsidR="009E0921" w:rsidRPr="000B70CA" w:rsidRDefault="009E0921" w:rsidP="009C70A2">
            <w:pPr>
              <w:jc w:val="center"/>
              <w:rPr>
                <w:sz w:val="18"/>
                <w:szCs w:val="18"/>
              </w:rPr>
            </w:pPr>
            <w:r w:rsidRPr="000B70CA">
              <w:rPr>
                <w:sz w:val="18"/>
                <w:szCs w:val="18"/>
              </w:rPr>
              <w:t>Passed</w:t>
            </w:r>
          </w:p>
        </w:tc>
      </w:tr>
      <w:tr w:rsidR="009E0921" w:rsidRPr="000B70CA" w:rsidTr="009C70A2">
        <w:tc>
          <w:tcPr>
            <w:tcW w:w="833" w:type="pct"/>
            <w:vMerge/>
            <w:vAlign w:val="center"/>
          </w:tcPr>
          <w:p w:rsidR="009E0921" w:rsidRPr="000B70CA" w:rsidRDefault="009E0921" w:rsidP="009C70A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18" w:type="pct"/>
            <w:vMerge w:val="restart"/>
            <w:tcBorders>
              <w:top w:val="single" w:sz="4" w:space="0" w:color="auto"/>
            </w:tcBorders>
            <w:vAlign w:val="center"/>
          </w:tcPr>
          <w:p w:rsidR="009E0921" w:rsidRPr="000B70CA" w:rsidRDefault="009E0921" w:rsidP="009C70A2">
            <w:pPr>
              <w:jc w:val="center"/>
              <w:rPr>
                <w:sz w:val="18"/>
                <w:szCs w:val="18"/>
              </w:rPr>
            </w:pPr>
            <w:r w:rsidRPr="000B70CA">
              <w:rPr>
                <w:sz w:val="18"/>
                <w:szCs w:val="18"/>
              </w:rPr>
              <w:t>3</w:t>
            </w:r>
          </w:p>
        </w:tc>
        <w:tc>
          <w:tcPr>
            <w:tcW w:w="1235" w:type="pct"/>
            <w:tcBorders>
              <w:top w:val="single" w:sz="4" w:space="0" w:color="auto"/>
              <w:bottom w:val="nil"/>
            </w:tcBorders>
            <w:vAlign w:val="center"/>
          </w:tcPr>
          <w:p w:rsidR="009E0921" w:rsidRPr="000B70CA" w:rsidRDefault="009E0921" w:rsidP="009C70A2">
            <w:pPr>
              <w:jc w:val="center"/>
              <w:rPr>
                <w:sz w:val="18"/>
                <w:szCs w:val="18"/>
              </w:rPr>
            </w:pPr>
            <w:r w:rsidRPr="000B70CA">
              <w:rPr>
                <w:sz w:val="18"/>
                <w:szCs w:val="18"/>
              </w:rPr>
              <w:t>Artemether</w:t>
            </w:r>
          </w:p>
        </w:tc>
        <w:tc>
          <w:tcPr>
            <w:tcW w:w="1431" w:type="pct"/>
            <w:tcBorders>
              <w:top w:val="single" w:sz="4" w:space="0" w:color="auto"/>
              <w:bottom w:val="nil"/>
            </w:tcBorders>
            <w:vAlign w:val="center"/>
          </w:tcPr>
          <w:p w:rsidR="009E0921" w:rsidRPr="000B70CA" w:rsidRDefault="009E0921" w:rsidP="009C70A2">
            <w:pPr>
              <w:jc w:val="center"/>
              <w:rPr>
                <w:sz w:val="18"/>
                <w:szCs w:val="18"/>
              </w:rPr>
            </w:pPr>
            <w:r w:rsidRPr="000B70CA">
              <w:rPr>
                <w:sz w:val="18"/>
                <w:szCs w:val="18"/>
              </w:rPr>
              <w:t>100.85</w:t>
            </w:r>
          </w:p>
        </w:tc>
        <w:tc>
          <w:tcPr>
            <w:tcW w:w="983" w:type="pct"/>
            <w:tcBorders>
              <w:top w:val="single" w:sz="4" w:space="0" w:color="auto"/>
              <w:bottom w:val="nil"/>
            </w:tcBorders>
            <w:vAlign w:val="center"/>
          </w:tcPr>
          <w:p w:rsidR="009E0921" w:rsidRPr="000B70CA" w:rsidRDefault="009E0921" w:rsidP="009C70A2">
            <w:pPr>
              <w:jc w:val="center"/>
              <w:rPr>
                <w:sz w:val="18"/>
                <w:szCs w:val="18"/>
              </w:rPr>
            </w:pPr>
            <w:r w:rsidRPr="000B70CA">
              <w:rPr>
                <w:sz w:val="18"/>
                <w:szCs w:val="18"/>
              </w:rPr>
              <w:t>Passed</w:t>
            </w:r>
          </w:p>
        </w:tc>
      </w:tr>
      <w:tr w:rsidR="009E0921" w:rsidRPr="000B70CA" w:rsidTr="009C70A2">
        <w:tc>
          <w:tcPr>
            <w:tcW w:w="833" w:type="pct"/>
            <w:vMerge/>
            <w:tcBorders>
              <w:bottom w:val="single" w:sz="4" w:space="0" w:color="auto"/>
            </w:tcBorders>
            <w:vAlign w:val="center"/>
          </w:tcPr>
          <w:p w:rsidR="009E0921" w:rsidRPr="000B70CA" w:rsidRDefault="009E0921" w:rsidP="009C70A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18" w:type="pct"/>
            <w:vMerge/>
            <w:tcBorders>
              <w:bottom w:val="single" w:sz="4" w:space="0" w:color="auto"/>
            </w:tcBorders>
            <w:vAlign w:val="center"/>
          </w:tcPr>
          <w:p w:rsidR="009E0921" w:rsidRPr="000B70CA" w:rsidRDefault="009E0921" w:rsidP="009C70A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35" w:type="pct"/>
            <w:tcBorders>
              <w:top w:val="nil"/>
              <w:bottom w:val="single" w:sz="4" w:space="0" w:color="auto"/>
            </w:tcBorders>
            <w:vAlign w:val="center"/>
          </w:tcPr>
          <w:p w:rsidR="009E0921" w:rsidRPr="000B70CA" w:rsidRDefault="009E0921" w:rsidP="009C70A2">
            <w:pPr>
              <w:jc w:val="center"/>
              <w:rPr>
                <w:sz w:val="18"/>
                <w:szCs w:val="18"/>
              </w:rPr>
            </w:pPr>
            <w:r w:rsidRPr="000B70CA">
              <w:rPr>
                <w:sz w:val="18"/>
                <w:szCs w:val="18"/>
              </w:rPr>
              <w:t>Lumefantrine</w:t>
            </w:r>
          </w:p>
        </w:tc>
        <w:tc>
          <w:tcPr>
            <w:tcW w:w="1431" w:type="pct"/>
            <w:tcBorders>
              <w:top w:val="nil"/>
              <w:bottom w:val="single" w:sz="4" w:space="0" w:color="auto"/>
            </w:tcBorders>
            <w:vAlign w:val="center"/>
          </w:tcPr>
          <w:p w:rsidR="009E0921" w:rsidRPr="000B70CA" w:rsidRDefault="009E0921" w:rsidP="009C70A2">
            <w:pPr>
              <w:jc w:val="center"/>
              <w:rPr>
                <w:sz w:val="18"/>
                <w:szCs w:val="18"/>
              </w:rPr>
            </w:pPr>
            <w:r w:rsidRPr="000B70CA">
              <w:rPr>
                <w:sz w:val="18"/>
                <w:szCs w:val="18"/>
              </w:rPr>
              <w:t>91.10</w:t>
            </w:r>
          </w:p>
        </w:tc>
        <w:tc>
          <w:tcPr>
            <w:tcW w:w="983" w:type="pct"/>
            <w:tcBorders>
              <w:top w:val="nil"/>
              <w:bottom w:val="single" w:sz="4" w:space="0" w:color="auto"/>
            </w:tcBorders>
            <w:vAlign w:val="center"/>
          </w:tcPr>
          <w:p w:rsidR="009E0921" w:rsidRPr="000B70CA" w:rsidRDefault="009E0921" w:rsidP="009C70A2">
            <w:pPr>
              <w:jc w:val="center"/>
              <w:rPr>
                <w:sz w:val="18"/>
                <w:szCs w:val="18"/>
              </w:rPr>
            </w:pPr>
            <w:r w:rsidRPr="000B70CA">
              <w:rPr>
                <w:sz w:val="18"/>
                <w:szCs w:val="18"/>
              </w:rPr>
              <w:t>Passed</w:t>
            </w:r>
          </w:p>
        </w:tc>
      </w:tr>
      <w:tr w:rsidR="009E0921" w:rsidRPr="000B70CA" w:rsidTr="009C70A2">
        <w:tc>
          <w:tcPr>
            <w:tcW w:w="833" w:type="pct"/>
            <w:vMerge w:val="restart"/>
            <w:tcBorders>
              <w:top w:val="single" w:sz="4" w:space="0" w:color="auto"/>
            </w:tcBorders>
            <w:vAlign w:val="center"/>
          </w:tcPr>
          <w:p w:rsidR="009E0921" w:rsidRPr="000B70CA" w:rsidRDefault="009E0921" w:rsidP="009C70A2">
            <w:pPr>
              <w:jc w:val="center"/>
              <w:rPr>
                <w:sz w:val="18"/>
                <w:szCs w:val="18"/>
              </w:rPr>
            </w:pPr>
            <w:r w:rsidRPr="000B70CA">
              <w:rPr>
                <w:sz w:val="18"/>
                <w:szCs w:val="18"/>
              </w:rPr>
              <w:t>GM</w:t>
            </w:r>
          </w:p>
        </w:tc>
        <w:tc>
          <w:tcPr>
            <w:tcW w:w="518" w:type="pct"/>
            <w:vMerge w:val="restart"/>
            <w:tcBorders>
              <w:top w:val="single" w:sz="4" w:space="0" w:color="auto"/>
            </w:tcBorders>
            <w:vAlign w:val="center"/>
          </w:tcPr>
          <w:p w:rsidR="009E0921" w:rsidRPr="000B70CA" w:rsidRDefault="009E0921" w:rsidP="009C70A2">
            <w:pPr>
              <w:jc w:val="center"/>
              <w:rPr>
                <w:sz w:val="18"/>
                <w:szCs w:val="18"/>
              </w:rPr>
            </w:pPr>
            <w:r w:rsidRPr="000B70CA">
              <w:rPr>
                <w:sz w:val="18"/>
                <w:szCs w:val="18"/>
              </w:rPr>
              <w:t>1</w:t>
            </w:r>
          </w:p>
        </w:tc>
        <w:tc>
          <w:tcPr>
            <w:tcW w:w="1235" w:type="pct"/>
            <w:tcBorders>
              <w:top w:val="single" w:sz="4" w:space="0" w:color="auto"/>
              <w:bottom w:val="nil"/>
            </w:tcBorders>
            <w:vAlign w:val="center"/>
          </w:tcPr>
          <w:p w:rsidR="009E0921" w:rsidRPr="000B70CA" w:rsidRDefault="009E0921" w:rsidP="009C70A2">
            <w:pPr>
              <w:jc w:val="center"/>
              <w:rPr>
                <w:sz w:val="18"/>
                <w:szCs w:val="18"/>
              </w:rPr>
            </w:pPr>
            <w:r w:rsidRPr="000B70CA">
              <w:rPr>
                <w:sz w:val="18"/>
                <w:szCs w:val="18"/>
              </w:rPr>
              <w:t>Artemether</w:t>
            </w:r>
          </w:p>
        </w:tc>
        <w:tc>
          <w:tcPr>
            <w:tcW w:w="1431" w:type="pct"/>
            <w:tcBorders>
              <w:top w:val="single" w:sz="4" w:space="0" w:color="auto"/>
              <w:bottom w:val="nil"/>
            </w:tcBorders>
            <w:vAlign w:val="center"/>
          </w:tcPr>
          <w:p w:rsidR="009E0921" w:rsidRPr="000B70CA" w:rsidRDefault="009E0921" w:rsidP="009C70A2">
            <w:pPr>
              <w:jc w:val="center"/>
              <w:rPr>
                <w:sz w:val="18"/>
                <w:szCs w:val="18"/>
              </w:rPr>
            </w:pPr>
            <w:r w:rsidRPr="000B70CA">
              <w:rPr>
                <w:sz w:val="18"/>
                <w:szCs w:val="18"/>
              </w:rPr>
              <w:t>86.00</w:t>
            </w:r>
          </w:p>
        </w:tc>
        <w:tc>
          <w:tcPr>
            <w:tcW w:w="983" w:type="pct"/>
            <w:tcBorders>
              <w:top w:val="single" w:sz="4" w:space="0" w:color="auto"/>
              <w:bottom w:val="nil"/>
            </w:tcBorders>
            <w:vAlign w:val="center"/>
          </w:tcPr>
          <w:p w:rsidR="009E0921" w:rsidRPr="000B70CA" w:rsidRDefault="009E0921" w:rsidP="009C70A2">
            <w:pPr>
              <w:jc w:val="center"/>
              <w:rPr>
                <w:sz w:val="18"/>
                <w:szCs w:val="18"/>
              </w:rPr>
            </w:pPr>
            <w:r w:rsidRPr="000B70CA">
              <w:rPr>
                <w:sz w:val="18"/>
                <w:szCs w:val="18"/>
              </w:rPr>
              <w:t>Failed</w:t>
            </w:r>
          </w:p>
        </w:tc>
      </w:tr>
      <w:tr w:rsidR="009E0921" w:rsidRPr="000B70CA" w:rsidTr="009C70A2">
        <w:tc>
          <w:tcPr>
            <w:tcW w:w="833" w:type="pct"/>
            <w:vMerge/>
            <w:vAlign w:val="center"/>
          </w:tcPr>
          <w:p w:rsidR="009E0921" w:rsidRPr="000B70CA" w:rsidRDefault="009E0921" w:rsidP="009C70A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18" w:type="pct"/>
            <w:vMerge/>
            <w:tcBorders>
              <w:bottom w:val="single" w:sz="4" w:space="0" w:color="auto"/>
            </w:tcBorders>
            <w:vAlign w:val="center"/>
          </w:tcPr>
          <w:p w:rsidR="009E0921" w:rsidRPr="000B70CA" w:rsidRDefault="009E0921" w:rsidP="009C70A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35" w:type="pct"/>
            <w:tcBorders>
              <w:top w:val="nil"/>
              <w:bottom w:val="single" w:sz="4" w:space="0" w:color="auto"/>
            </w:tcBorders>
            <w:vAlign w:val="center"/>
          </w:tcPr>
          <w:p w:rsidR="009E0921" w:rsidRPr="000B70CA" w:rsidRDefault="009E0921" w:rsidP="009C70A2">
            <w:pPr>
              <w:jc w:val="center"/>
              <w:rPr>
                <w:sz w:val="18"/>
                <w:szCs w:val="18"/>
              </w:rPr>
            </w:pPr>
            <w:r w:rsidRPr="000B70CA">
              <w:rPr>
                <w:sz w:val="18"/>
                <w:szCs w:val="18"/>
              </w:rPr>
              <w:t>Lumefantrine</w:t>
            </w:r>
          </w:p>
        </w:tc>
        <w:tc>
          <w:tcPr>
            <w:tcW w:w="1431" w:type="pct"/>
            <w:tcBorders>
              <w:top w:val="nil"/>
              <w:bottom w:val="single" w:sz="4" w:space="0" w:color="auto"/>
            </w:tcBorders>
            <w:vAlign w:val="center"/>
          </w:tcPr>
          <w:p w:rsidR="009E0921" w:rsidRPr="000B70CA" w:rsidRDefault="009E0921" w:rsidP="009C70A2">
            <w:pPr>
              <w:jc w:val="center"/>
              <w:rPr>
                <w:sz w:val="18"/>
                <w:szCs w:val="18"/>
              </w:rPr>
            </w:pPr>
            <w:r w:rsidRPr="000B70CA">
              <w:rPr>
                <w:sz w:val="18"/>
                <w:szCs w:val="18"/>
              </w:rPr>
              <w:t>84.73</w:t>
            </w:r>
          </w:p>
        </w:tc>
        <w:tc>
          <w:tcPr>
            <w:tcW w:w="983" w:type="pct"/>
            <w:tcBorders>
              <w:top w:val="nil"/>
              <w:bottom w:val="single" w:sz="4" w:space="0" w:color="auto"/>
            </w:tcBorders>
            <w:vAlign w:val="center"/>
          </w:tcPr>
          <w:p w:rsidR="009E0921" w:rsidRPr="000B70CA" w:rsidRDefault="009E0921" w:rsidP="009C70A2">
            <w:pPr>
              <w:jc w:val="center"/>
              <w:rPr>
                <w:sz w:val="18"/>
                <w:szCs w:val="18"/>
              </w:rPr>
            </w:pPr>
            <w:r w:rsidRPr="000B70CA">
              <w:rPr>
                <w:sz w:val="18"/>
                <w:szCs w:val="18"/>
              </w:rPr>
              <w:t>Failed</w:t>
            </w:r>
          </w:p>
        </w:tc>
      </w:tr>
      <w:tr w:rsidR="009E0921" w:rsidRPr="000B70CA" w:rsidTr="009C70A2">
        <w:tc>
          <w:tcPr>
            <w:tcW w:w="833" w:type="pct"/>
            <w:vMerge/>
            <w:vAlign w:val="center"/>
          </w:tcPr>
          <w:p w:rsidR="009E0921" w:rsidRPr="000B70CA" w:rsidRDefault="009E0921" w:rsidP="009C70A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18" w:type="pct"/>
            <w:vMerge w:val="restart"/>
            <w:tcBorders>
              <w:top w:val="single" w:sz="4" w:space="0" w:color="auto"/>
            </w:tcBorders>
            <w:vAlign w:val="center"/>
          </w:tcPr>
          <w:p w:rsidR="009E0921" w:rsidRPr="000B70CA" w:rsidRDefault="009E0921" w:rsidP="009C70A2">
            <w:pPr>
              <w:jc w:val="center"/>
              <w:rPr>
                <w:sz w:val="18"/>
                <w:szCs w:val="18"/>
              </w:rPr>
            </w:pPr>
            <w:r w:rsidRPr="000B70CA">
              <w:rPr>
                <w:sz w:val="18"/>
                <w:szCs w:val="18"/>
              </w:rPr>
              <w:t>2</w:t>
            </w:r>
          </w:p>
        </w:tc>
        <w:tc>
          <w:tcPr>
            <w:tcW w:w="1235" w:type="pct"/>
            <w:tcBorders>
              <w:top w:val="single" w:sz="4" w:space="0" w:color="auto"/>
              <w:bottom w:val="nil"/>
            </w:tcBorders>
            <w:vAlign w:val="center"/>
          </w:tcPr>
          <w:p w:rsidR="009E0921" w:rsidRPr="000B70CA" w:rsidRDefault="009E0921" w:rsidP="009C70A2">
            <w:pPr>
              <w:jc w:val="center"/>
              <w:rPr>
                <w:sz w:val="18"/>
                <w:szCs w:val="18"/>
              </w:rPr>
            </w:pPr>
            <w:r w:rsidRPr="000B70CA">
              <w:rPr>
                <w:sz w:val="18"/>
                <w:szCs w:val="18"/>
              </w:rPr>
              <w:t>Artemether</w:t>
            </w:r>
          </w:p>
        </w:tc>
        <w:tc>
          <w:tcPr>
            <w:tcW w:w="1431" w:type="pct"/>
            <w:tcBorders>
              <w:top w:val="single" w:sz="4" w:space="0" w:color="auto"/>
              <w:bottom w:val="nil"/>
            </w:tcBorders>
            <w:vAlign w:val="center"/>
          </w:tcPr>
          <w:p w:rsidR="009E0921" w:rsidRPr="000B70CA" w:rsidRDefault="009E0921" w:rsidP="009C70A2">
            <w:pPr>
              <w:jc w:val="center"/>
              <w:rPr>
                <w:sz w:val="18"/>
                <w:szCs w:val="18"/>
              </w:rPr>
            </w:pPr>
            <w:r w:rsidRPr="000B70CA">
              <w:rPr>
                <w:sz w:val="18"/>
                <w:szCs w:val="18"/>
              </w:rPr>
              <w:t>91.70</w:t>
            </w:r>
          </w:p>
        </w:tc>
        <w:tc>
          <w:tcPr>
            <w:tcW w:w="983" w:type="pct"/>
            <w:tcBorders>
              <w:top w:val="single" w:sz="4" w:space="0" w:color="auto"/>
              <w:bottom w:val="nil"/>
            </w:tcBorders>
            <w:vAlign w:val="center"/>
          </w:tcPr>
          <w:p w:rsidR="009E0921" w:rsidRPr="000B70CA" w:rsidRDefault="009E0921" w:rsidP="009C70A2">
            <w:pPr>
              <w:jc w:val="center"/>
              <w:rPr>
                <w:sz w:val="18"/>
                <w:szCs w:val="18"/>
              </w:rPr>
            </w:pPr>
            <w:r w:rsidRPr="000B70CA">
              <w:rPr>
                <w:sz w:val="18"/>
                <w:szCs w:val="18"/>
              </w:rPr>
              <w:t>Passed</w:t>
            </w:r>
          </w:p>
        </w:tc>
      </w:tr>
      <w:tr w:rsidR="009E0921" w:rsidRPr="000B70CA" w:rsidTr="009C70A2">
        <w:tc>
          <w:tcPr>
            <w:tcW w:w="833" w:type="pct"/>
            <w:vMerge/>
            <w:tcBorders>
              <w:bottom w:val="single" w:sz="4" w:space="0" w:color="auto"/>
            </w:tcBorders>
            <w:vAlign w:val="center"/>
          </w:tcPr>
          <w:p w:rsidR="009E0921" w:rsidRPr="000B70CA" w:rsidRDefault="009E0921" w:rsidP="009C70A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18" w:type="pct"/>
            <w:vMerge/>
            <w:tcBorders>
              <w:bottom w:val="single" w:sz="4" w:space="0" w:color="auto"/>
            </w:tcBorders>
            <w:vAlign w:val="center"/>
          </w:tcPr>
          <w:p w:rsidR="009E0921" w:rsidRPr="000B70CA" w:rsidRDefault="009E0921" w:rsidP="009C70A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35" w:type="pct"/>
            <w:tcBorders>
              <w:top w:val="nil"/>
              <w:bottom w:val="single" w:sz="4" w:space="0" w:color="auto"/>
            </w:tcBorders>
            <w:vAlign w:val="center"/>
          </w:tcPr>
          <w:p w:rsidR="009E0921" w:rsidRPr="000B70CA" w:rsidRDefault="009E0921" w:rsidP="009C70A2">
            <w:pPr>
              <w:jc w:val="center"/>
              <w:rPr>
                <w:sz w:val="18"/>
                <w:szCs w:val="18"/>
              </w:rPr>
            </w:pPr>
            <w:r w:rsidRPr="000B70CA">
              <w:rPr>
                <w:sz w:val="18"/>
                <w:szCs w:val="18"/>
              </w:rPr>
              <w:t>Lumefantrine</w:t>
            </w:r>
          </w:p>
        </w:tc>
        <w:tc>
          <w:tcPr>
            <w:tcW w:w="1431" w:type="pct"/>
            <w:tcBorders>
              <w:top w:val="nil"/>
              <w:bottom w:val="single" w:sz="4" w:space="0" w:color="auto"/>
            </w:tcBorders>
            <w:vAlign w:val="center"/>
          </w:tcPr>
          <w:p w:rsidR="009E0921" w:rsidRPr="000B70CA" w:rsidRDefault="009E0921" w:rsidP="009C70A2">
            <w:pPr>
              <w:jc w:val="center"/>
              <w:rPr>
                <w:sz w:val="18"/>
                <w:szCs w:val="18"/>
              </w:rPr>
            </w:pPr>
            <w:r w:rsidRPr="000B70CA">
              <w:rPr>
                <w:sz w:val="18"/>
                <w:szCs w:val="18"/>
              </w:rPr>
              <w:t>93.70</w:t>
            </w:r>
          </w:p>
        </w:tc>
        <w:tc>
          <w:tcPr>
            <w:tcW w:w="983" w:type="pct"/>
            <w:tcBorders>
              <w:top w:val="nil"/>
              <w:bottom w:val="single" w:sz="4" w:space="0" w:color="auto"/>
            </w:tcBorders>
            <w:vAlign w:val="center"/>
          </w:tcPr>
          <w:p w:rsidR="009E0921" w:rsidRPr="000B70CA" w:rsidRDefault="009E0921" w:rsidP="009C70A2">
            <w:pPr>
              <w:jc w:val="center"/>
              <w:rPr>
                <w:sz w:val="18"/>
                <w:szCs w:val="18"/>
              </w:rPr>
            </w:pPr>
            <w:r w:rsidRPr="000B70CA">
              <w:rPr>
                <w:sz w:val="18"/>
                <w:szCs w:val="18"/>
              </w:rPr>
              <w:t>Passed</w:t>
            </w:r>
          </w:p>
        </w:tc>
      </w:tr>
    </w:tbl>
    <w:p w:rsidR="004A0AFE" w:rsidRDefault="008E2EAB" w:rsidP="008E2EAB"/>
    <w:sectPr w:rsidR="004A0AFE" w:rsidSect="002C546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doNotDisplayPageBoundaries/>
  <w:proofState w:spelling="clean" w:grammar="clean"/>
  <w:defaultTabStop w:val="720"/>
  <w:characterSpacingControl w:val="doNotCompress"/>
  <w:compat/>
  <w:rsids>
    <w:rsidRoot w:val="009E0921"/>
    <w:rsid w:val="00014331"/>
    <w:rsid w:val="00015AAA"/>
    <w:rsid w:val="000C4EFA"/>
    <w:rsid w:val="0019183C"/>
    <w:rsid w:val="001B75ED"/>
    <w:rsid w:val="001D77AB"/>
    <w:rsid w:val="002C546F"/>
    <w:rsid w:val="003009FD"/>
    <w:rsid w:val="00371CBC"/>
    <w:rsid w:val="003F64B6"/>
    <w:rsid w:val="00460762"/>
    <w:rsid w:val="004D6038"/>
    <w:rsid w:val="004E696B"/>
    <w:rsid w:val="005A298D"/>
    <w:rsid w:val="005D2E70"/>
    <w:rsid w:val="00602338"/>
    <w:rsid w:val="006252F4"/>
    <w:rsid w:val="00642CC8"/>
    <w:rsid w:val="007030F1"/>
    <w:rsid w:val="00725A6D"/>
    <w:rsid w:val="00760968"/>
    <w:rsid w:val="007E5C31"/>
    <w:rsid w:val="00825F31"/>
    <w:rsid w:val="008762C4"/>
    <w:rsid w:val="008E2EAB"/>
    <w:rsid w:val="00984C38"/>
    <w:rsid w:val="009E0921"/>
    <w:rsid w:val="009F29E5"/>
    <w:rsid w:val="00A36642"/>
    <w:rsid w:val="00AF04BE"/>
    <w:rsid w:val="00B60A94"/>
    <w:rsid w:val="00B6469B"/>
    <w:rsid w:val="00D0389D"/>
    <w:rsid w:val="00D54221"/>
    <w:rsid w:val="00DD54E4"/>
    <w:rsid w:val="00E0354A"/>
    <w:rsid w:val="00EA3A05"/>
    <w:rsid w:val="00F402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546F"/>
  </w:style>
  <w:style w:type="paragraph" w:styleId="Heading2">
    <w:name w:val="heading 2"/>
    <w:basedOn w:val="Normal"/>
    <w:next w:val="Normal"/>
    <w:link w:val="Heading2Char"/>
    <w:uiPriority w:val="9"/>
    <w:qFormat/>
    <w:rsid w:val="009E0921"/>
    <w:pPr>
      <w:keepNext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b/>
      <w:bCs/>
      <w:iCs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9E0921"/>
    <w:rPr>
      <w:rFonts w:ascii="Times New Roman" w:eastAsia="Times New Roman" w:hAnsi="Times New Roman" w:cs="Times New Roman"/>
      <w:b/>
      <w:bCs/>
      <w:iCs/>
      <w:szCs w:val="28"/>
    </w:rPr>
  </w:style>
  <w:style w:type="table" w:styleId="TableGrid">
    <w:name w:val="Table Grid"/>
    <w:basedOn w:val="TableNormal"/>
    <w:uiPriority w:val="39"/>
    <w:rsid w:val="009E0921"/>
    <w:pPr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201</Words>
  <Characters>1149</Characters>
  <Application>Microsoft Office Word</Application>
  <DocSecurity>0</DocSecurity>
  <Lines>9</Lines>
  <Paragraphs>2</Paragraphs>
  <ScaleCrop>false</ScaleCrop>
  <Company/>
  <LinksUpToDate>false</LinksUpToDate>
  <CharactersWithSpaces>1348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0013434</dc:creator>
  <cp:lastModifiedBy>0013434</cp:lastModifiedBy>
  <cp:revision>2</cp:revision>
  <dcterms:created xsi:type="dcterms:W3CDTF">2019-11-29T15:17:00Z</dcterms:created>
  <dcterms:modified xsi:type="dcterms:W3CDTF">2019-11-29T15:23:00Z</dcterms:modified>
</cp:coreProperties>
</file>