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90" w:rsidRDefault="000D6A58" w:rsidP="005621EA">
      <w:pPr>
        <w:rPr>
          <w:rFonts w:ascii="Times New Roman" w:hAnsi="Times New Roman" w:cs="Times New Roman"/>
          <w:lang w:val="en-US"/>
        </w:rPr>
      </w:pPr>
      <w:r w:rsidRPr="00844884">
        <w:rPr>
          <w:rFonts w:ascii="Times New Roman" w:hAnsi="Times New Roman" w:cs="Times New Roman"/>
          <w:b/>
          <w:lang w:val="en-US"/>
        </w:rPr>
        <w:t xml:space="preserve">Additional file </w:t>
      </w:r>
      <w:r w:rsidR="00A0168D">
        <w:rPr>
          <w:rFonts w:ascii="Times New Roman" w:hAnsi="Times New Roman" w:cs="Times New Roman"/>
          <w:b/>
          <w:lang w:val="en-US"/>
        </w:rPr>
        <w:t>6</w:t>
      </w:r>
      <w:r w:rsidRPr="00844884">
        <w:rPr>
          <w:rFonts w:ascii="Times New Roman" w:hAnsi="Times New Roman" w:cs="Times New Roman"/>
          <w:b/>
          <w:lang w:val="en-US"/>
        </w:rPr>
        <w:t>.</w:t>
      </w:r>
      <w:r w:rsidRPr="00844884">
        <w:rPr>
          <w:rFonts w:ascii="Times New Roman" w:hAnsi="Times New Roman" w:cs="Times New Roman"/>
          <w:lang w:val="en-US"/>
        </w:rPr>
        <w:t xml:space="preserve"> </w:t>
      </w:r>
      <w:r w:rsidR="00FA1290">
        <w:rPr>
          <w:rFonts w:ascii="Times New Roman" w:hAnsi="Times New Roman" w:cs="Times New Roman"/>
          <w:lang w:val="en-US"/>
        </w:rPr>
        <w:t>Alternate approaches.</w:t>
      </w:r>
    </w:p>
    <w:p w:rsidR="00FA1290" w:rsidRDefault="00FA1290" w:rsidP="005621EA">
      <w:pPr>
        <w:rPr>
          <w:rFonts w:ascii="Times New Roman" w:hAnsi="Times New Roman" w:cs="Times New Roman"/>
          <w:lang w:val="en-US"/>
        </w:rPr>
      </w:pPr>
      <w:r w:rsidRPr="00FA1290">
        <w:rPr>
          <w:rFonts w:ascii="Times New Roman" w:hAnsi="Times New Roman" w:cs="Times New Roman"/>
          <w:lang w:val="en-US"/>
        </w:rPr>
        <w:t>Some additional model selection methods were considered to develop models using single health systems variables: forward and forward stepwise selection, backward and backward stepwise selection, least absolute shrinkage and</w:t>
      </w:r>
      <w:r w:rsidR="00DE62B2">
        <w:rPr>
          <w:rFonts w:ascii="Times New Roman" w:hAnsi="Times New Roman" w:cs="Times New Roman"/>
          <w:lang w:val="en-US"/>
        </w:rPr>
        <w:t xml:space="preserve"> selection operator (LASSO), as</w:t>
      </w:r>
      <w:r w:rsidRPr="00FA1290">
        <w:rPr>
          <w:rFonts w:ascii="Times New Roman" w:hAnsi="Times New Roman" w:cs="Times New Roman"/>
          <w:lang w:val="en-US"/>
        </w:rPr>
        <w:t xml:space="preserve"> </w:t>
      </w:r>
      <w:r w:rsidR="00DE62B2">
        <w:rPr>
          <w:rFonts w:ascii="Times New Roman" w:hAnsi="Times New Roman" w:cs="Times New Roman"/>
          <w:lang w:val="en-US"/>
        </w:rPr>
        <w:t xml:space="preserve">well as </w:t>
      </w:r>
      <w:r w:rsidRPr="00FA1290">
        <w:rPr>
          <w:rFonts w:ascii="Times New Roman" w:hAnsi="Times New Roman" w:cs="Times New Roman"/>
          <w:lang w:val="en-US"/>
        </w:rPr>
        <w:t>systematic variable grid searches with fixed model size</w:t>
      </w:r>
      <w:r w:rsidR="00DE62B2">
        <w:rPr>
          <w:rFonts w:ascii="Times New Roman" w:hAnsi="Times New Roman" w:cs="Times New Roman"/>
          <w:lang w:val="en-US"/>
        </w:rPr>
        <w:t xml:space="preserve"> (not shown here)</w:t>
      </w:r>
      <w:r w:rsidRPr="00FA1290">
        <w:rPr>
          <w:rFonts w:ascii="Times New Roman" w:hAnsi="Times New Roman" w:cs="Times New Roman"/>
          <w:lang w:val="en-US"/>
        </w:rPr>
        <w:t xml:space="preserve">. Overall, LASSO and backward stepwise models performed </w:t>
      </w:r>
      <w:r w:rsidR="00634F7C">
        <w:rPr>
          <w:rFonts w:ascii="Times New Roman" w:hAnsi="Times New Roman" w:cs="Times New Roman"/>
          <w:lang w:val="en-US"/>
        </w:rPr>
        <w:t>best in terms of roo</w:t>
      </w:r>
      <w:bookmarkStart w:id="0" w:name="_GoBack"/>
      <w:bookmarkEnd w:id="0"/>
      <w:r w:rsidR="00634F7C">
        <w:rPr>
          <w:rFonts w:ascii="Times New Roman" w:hAnsi="Times New Roman" w:cs="Times New Roman"/>
          <w:lang w:val="en-US"/>
        </w:rPr>
        <w:t>t mean-squared error as well as model fit</w:t>
      </w:r>
      <w:r w:rsidRPr="00FA1290">
        <w:rPr>
          <w:rFonts w:ascii="Times New Roman" w:hAnsi="Times New Roman" w:cs="Times New Roman"/>
          <w:lang w:val="en-US"/>
        </w:rPr>
        <w:t xml:space="preserve">, though LASSO selected nearly all variables </w:t>
      </w:r>
      <w:r w:rsidR="00634F7C">
        <w:rPr>
          <w:rFonts w:ascii="Times New Roman" w:hAnsi="Times New Roman" w:cs="Times New Roman"/>
          <w:lang w:val="en-US"/>
        </w:rPr>
        <w:t xml:space="preserve">and </w:t>
      </w:r>
      <w:r w:rsidR="00734B75">
        <w:rPr>
          <w:rFonts w:ascii="Times New Roman" w:hAnsi="Times New Roman" w:cs="Times New Roman"/>
          <w:lang w:val="en-US"/>
        </w:rPr>
        <w:t>therefore</w:t>
      </w:r>
      <w:r w:rsidR="00634F7C">
        <w:rPr>
          <w:rFonts w:ascii="Times New Roman" w:hAnsi="Times New Roman" w:cs="Times New Roman"/>
          <w:lang w:val="en-US"/>
        </w:rPr>
        <w:t xml:space="preserve"> </w:t>
      </w:r>
      <w:r w:rsidR="00734B75">
        <w:rPr>
          <w:rFonts w:ascii="Times New Roman" w:hAnsi="Times New Roman" w:cs="Times New Roman"/>
          <w:lang w:val="en-US"/>
        </w:rPr>
        <w:t>was</w:t>
      </w:r>
      <w:r w:rsidR="00634F7C">
        <w:rPr>
          <w:rFonts w:ascii="Times New Roman" w:hAnsi="Times New Roman" w:cs="Times New Roman"/>
          <w:lang w:val="en-US"/>
        </w:rPr>
        <w:t xml:space="preserve"> susceptible to overfitting. </w:t>
      </w:r>
      <w:r w:rsidR="00734B75">
        <w:rPr>
          <w:rFonts w:ascii="Times New Roman" w:hAnsi="Times New Roman" w:cs="Times New Roman"/>
          <w:lang w:val="en-US"/>
        </w:rPr>
        <w:t>Thus</w:t>
      </w:r>
      <w:r w:rsidR="00634F7C">
        <w:rPr>
          <w:rFonts w:ascii="Times New Roman" w:hAnsi="Times New Roman" w:cs="Times New Roman"/>
          <w:lang w:val="en-US"/>
        </w:rPr>
        <w:t xml:space="preserve">, we preferred the more parsimonious </w:t>
      </w:r>
      <w:r w:rsidRPr="00FA1290">
        <w:rPr>
          <w:rFonts w:ascii="Times New Roman" w:hAnsi="Times New Roman" w:cs="Times New Roman"/>
          <w:lang w:val="en-US"/>
        </w:rPr>
        <w:t>back</w:t>
      </w:r>
      <w:r w:rsidR="00634F7C">
        <w:rPr>
          <w:rFonts w:ascii="Times New Roman" w:hAnsi="Times New Roman" w:cs="Times New Roman"/>
          <w:lang w:val="en-US"/>
        </w:rPr>
        <w:t>wards stepwise models for our final analysis</w:t>
      </w:r>
      <w:r w:rsidRPr="00FA1290">
        <w:rPr>
          <w:rFonts w:ascii="Times New Roman" w:hAnsi="Times New Roman" w:cs="Times New Roman"/>
          <w:lang w:val="en-US"/>
        </w:rPr>
        <w:t>.</w:t>
      </w:r>
    </w:p>
    <w:p w:rsidR="00264C97" w:rsidRDefault="00AD6457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lang w:val="en-US"/>
        </w:rPr>
        <w:t>R-squared from best performing models for reduction in malaria cases between 2000 and 2016 are presented below. All regressions adjusted for initial HDI an</w:t>
      </w:r>
      <w:r w:rsidR="00634F7C">
        <w:rPr>
          <w:rFonts w:ascii="Times New Roman" w:hAnsi="Times New Roman" w:cs="Times New Roman"/>
          <w:bCs/>
          <w:color w:val="000000" w:themeColor="text1"/>
          <w:lang w:val="en-US"/>
        </w:rPr>
        <w:t>d malaria case burden</w:t>
      </w:r>
      <w:r w:rsidR="00734B75">
        <w:rPr>
          <w:rFonts w:ascii="Times New Roman" w:hAnsi="Times New Roman" w:cs="Times New Roman"/>
          <w:bCs/>
          <w:color w:val="000000" w:themeColor="text1"/>
          <w:lang w:val="en-US"/>
        </w:rPr>
        <w:t xml:space="preserve"> group</w:t>
      </w:r>
      <w:r w:rsidR="00634F7C">
        <w:rPr>
          <w:rFonts w:ascii="Times New Roman" w:hAnsi="Times New Roman" w:cs="Times New Roman"/>
          <w:bCs/>
          <w:color w:val="000000" w:themeColor="text1"/>
          <w:lang w:val="en-US"/>
        </w:rPr>
        <w:t xml:space="preserve"> in 2000. </w:t>
      </w:r>
      <w:r w:rsidR="00502065">
        <w:rPr>
          <w:rFonts w:ascii="Times New Roman" w:hAnsi="Times New Roman" w:cs="Times New Roman"/>
          <w:bCs/>
          <w:color w:val="000000" w:themeColor="text1"/>
          <w:lang w:val="en-US"/>
        </w:rPr>
        <w:t>40 health systems variables were included for model selection.</w:t>
      </w:r>
      <w:r w:rsidR="00502065" w:rsidRPr="00502065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†</w:t>
      </w:r>
      <w:r w:rsidR="00502065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</w:p>
    <w:tbl>
      <w:tblPr>
        <w:tblStyle w:val="TableGrid"/>
        <w:tblW w:w="8838" w:type="dxa"/>
        <w:tblLook w:val="0420"/>
      </w:tblPr>
      <w:tblGrid>
        <w:gridCol w:w="468"/>
        <w:gridCol w:w="2250"/>
        <w:gridCol w:w="4590"/>
        <w:gridCol w:w="1530"/>
      </w:tblGrid>
      <w:tr w:rsidR="00FB0A2A" w:rsidTr="00277CB8">
        <w:trPr>
          <w:trHeight w:val="584"/>
        </w:trPr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F279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64C97">
              <w:rPr>
                <w:rFonts w:ascii="Times New Roman" w:hAnsi="Times New Roman" w:cs="Times New Roman"/>
                <w:b/>
                <w:bCs/>
                <w:lang w:val="en-US"/>
              </w:rPr>
              <w:t>#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b/>
                <w:bCs/>
                <w:lang w:val="en-US"/>
              </w:rPr>
              <w:t>Selection Method</w:t>
            </w:r>
          </w:p>
        </w:tc>
        <w:tc>
          <w:tcPr>
            <w:tcW w:w="4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b/>
                <w:bCs/>
                <w:lang w:val="en-US"/>
              </w:rPr>
              <w:t>Definition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b/>
                <w:bCs/>
                <w:lang w:val="en-US"/>
              </w:rPr>
              <w:t>2000-2016</w:t>
            </w:r>
          </w:p>
        </w:tc>
      </w:tr>
      <w:tr w:rsidR="00FB0A2A" w:rsidTr="00277CB8">
        <w:trPr>
          <w:trHeight w:val="5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E39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Forward Selection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E39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 terms with p&lt;</w:t>
            </w:r>
            <w:r w:rsidRPr="00264C97">
              <w:rPr>
                <w:rFonts w:ascii="Times New Roman" w:hAnsi="Times New Roman" w:cs="Times New Roman"/>
                <w:lang w:val="en-US"/>
              </w:rPr>
              <w:t>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3133AF" w:rsidRDefault="00FB0A2A" w:rsidP="004E39E6">
            <w:pPr>
              <w:contextualSpacing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133AF">
              <w:rPr>
                <w:rFonts w:ascii="Times New Roman" w:hAnsi="Times New Roman" w:cs="Times New Roman"/>
                <w:lang w:val="en-US"/>
              </w:rPr>
              <w:t>R</w:t>
            </w:r>
            <w:r w:rsidRPr="003133AF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  <w:r w:rsidRPr="003133AF">
              <w:rPr>
                <w:rFonts w:ascii="Times New Roman" w:hAnsi="Times New Roman" w:cs="Times New Roman"/>
                <w:lang w:val="en-US"/>
              </w:rPr>
              <w:t>= .1612</w:t>
            </w:r>
          </w:p>
        </w:tc>
      </w:tr>
      <w:tr w:rsidR="00FB0A2A" w:rsidRPr="000441AB" w:rsidTr="00277CB8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F27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Forward Stepwise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0441A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 terms with p&lt;</w:t>
            </w:r>
            <w:r w:rsidRPr="00264C97">
              <w:rPr>
                <w:rFonts w:ascii="Times New Roman" w:hAnsi="Times New Roman" w:cs="Times New Roman"/>
                <w:lang w:val="en-US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; remove terms p&gt;.2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3133AF" w:rsidRDefault="00FB0A2A" w:rsidP="00AF2794">
            <w:pPr>
              <w:pStyle w:val="NormalWeb"/>
              <w:spacing w:before="0" w:beforeAutospacing="0" w:after="0" w:afterAutospacing="0"/>
              <w:contextualSpacing/>
              <w:rPr>
                <w:color w:val="000000" w:themeColor="text1"/>
                <w:sz w:val="22"/>
                <w:szCs w:val="22"/>
              </w:rPr>
            </w:pPr>
            <w:r w:rsidRPr="003133AF">
              <w:rPr>
                <w:sz w:val="22"/>
                <w:szCs w:val="22"/>
              </w:rPr>
              <w:t>R</w:t>
            </w:r>
            <w:r w:rsidRPr="003133AF">
              <w:rPr>
                <w:sz w:val="22"/>
                <w:szCs w:val="22"/>
                <w:vertAlign w:val="superscript"/>
              </w:rPr>
              <w:t xml:space="preserve">2 </w:t>
            </w:r>
            <w:r w:rsidRPr="003133AF">
              <w:rPr>
                <w:sz w:val="22"/>
                <w:szCs w:val="22"/>
              </w:rPr>
              <w:t>= .1612</w:t>
            </w:r>
          </w:p>
        </w:tc>
      </w:tr>
      <w:tr w:rsidR="00FB0A2A" w:rsidTr="00277CB8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77CB8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 w:rsidRPr="00277CB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E4314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lang w:val="en-US"/>
              </w:rPr>
              <w:t>Backward Selection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AE4314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lang w:val="en-US"/>
              </w:rPr>
              <w:t>Remove terms with p&gt;.1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3133AF" w:rsidRDefault="00FB0A2A" w:rsidP="003133A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133AF">
              <w:rPr>
                <w:rFonts w:ascii="Times New Roman" w:hAnsi="Times New Roman" w:cs="Times New Roman"/>
                <w:lang w:val="en-US"/>
              </w:rPr>
              <w:t>R</w:t>
            </w:r>
            <w:r w:rsidRPr="003133A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3133AF">
              <w:rPr>
                <w:rFonts w:ascii="Times New Roman" w:hAnsi="Times New Roman" w:cs="Times New Roman"/>
                <w:lang w:val="en-US"/>
              </w:rPr>
              <w:t xml:space="preserve"> = .2868</w:t>
            </w:r>
          </w:p>
        </w:tc>
      </w:tr>
      <w:tr w:rsidR="00FB0A2A" w:rsidTr="00277CB8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481F87" w:rsidRDefault="00FB0A2A" w:rsidP="00FF6494">
            <w:pPr>
              <w:rPr>
                <w:rFonts w:ascii="Times New Roman" w:hAnsi="Times New Roman" w:cs="Times New Roman"/>
                <w:lang w:val="en-US"/>
              </w:rPr>
            </w:pPr>
            <w:r w:rsidRPr="00481F87">
              <w:rPr>
                <w:rFonts w:ascii="Times New Roman" w:hAnsi="Times New Roman" w:cs="Times New Roman"/>
                <w:lang w:val="en-US"/>
              </w:rPr>
              <w:t xml:space="preserve">Backward Stepwise 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481F87" w:rsidRDefault="00FB0A2A" w:rsidP="00FF6494">
            <w:pPr>
              <w:rPr>
                <w:rFonts w:ascii="Times New Roman" w:hAnsi="Times New Roman" w:cs="Times New Roman"/>
                <w:lang w:val="en-US"/>
              </w:rPr>
            </w:pPr>
            <w:r w:rsidRPr="00481F87">
              <w:rPr>
                <w:rFonts w:ascii="Times New Roman" w:hAnsi="Times New Roman" w:cs="Times New Roman"/>
                <w:lang w:val="en-US"/>
              </w:rPr>
              <w:t>Remove terms with p&gt;.2; add terms p&lt;.1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481F87" w:rsidRDefault="00FB0A2A" w:rsidP="003133A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481F87">
              <w:rPr>
                <w:rFonts w:ascii="Times New Roman" w:hAnsi="Times New Roman" w:cs="Times New Roman"/>
                <w:lang w:val="en-US"/>
              </w:rPr>
              <w:t>R</w:t>
            </w:r>
            <w:r w:rsidRPr="00481F8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481F87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Pr="00481F87">
              <w:rPr>
                <w:rFonts w:ascii="Times New Roman" w:hAnsi="Times New Roman" w:cs="Times New Roman"/>
                <w:bCs/>
                <w:color w:val="000000" w:themeColor="text1"/>
              </w:rPr>
              <w:t>.3780</w:t>
            </w:r>
          </w:p>
        </w:tc>
      </w:tr>
      <w:tr w:rsidR="00FB0A2A" w:rsidRPr="00277446" w:rsidTr="00DE62B2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D12502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lang w:val="en-US"/>
              </w:rPr>
              <w:t>Backward Stepwise, excluding outliers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D12502">
            <w:pPr>
              <w:rPr>
                <w:rFonts w:ascii="Times New Roman" w:hAnsi="Times New Roman" w:cs="Times New Roman"/>
                <w:lang w:val="en-US"/>
              </w:rPr>
            </w:pPr>
            <w:r w:rsidRPr="00264C97">
              <w:rPr>
                <w:rFonts w:ascii="Times New Roman" w:hAnsi="Times New Roman" w:cs="Times New Roman"/>
                <w:lang w:val="en-US"/>
              </w:rPr>
              <w:t>Remove terms with p&gt;.2; add terms p&lt;.1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A2A" w:rsidRPr="003133AF" w:rsidRDefault="00FB0A2A" w:rsidP="00D12502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2"/>
                <w:szCs w:val="22"/>
              </w:rPr>
            </w:pPr>
            <w:r w:rsidRPr="003133AF">
              <w:rPr>
                <w:sz w:val="22"/>
                <w:szCs w:val="22"/>
              </w:rPr>
              <w:t>R</w:t>
            </w:r>
            <w:r w:rsidRPr="003133AF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= </w:t>
            </w:r>
            <w:r w:rsidRPr="003133AF">
              <w:rPr>
                <w:bCs/>
                <w:sz w:val="22"/>
                <w:szCs w:val="22"/>
              </w:rPr>
              <w:t>.5631</w:t>
            </w:r>
          </w:p>
          <w:p w:rsidR="00FB0A2A" w:rsidRPr="003133AF" w:rsidRDefault="00FB0A2A" w:rsidP="00D12502">
            <w:pPr>
              <w:pStyle w:val="NormalWeb"/>
              <w:spacing w:before="0" w:beforeAutospacing="0" w:after="0" w:afterAutospacing="0"/>
              <w:contextualSpacing/>
              <w:rPr>
                <w:sz w:val="22"/>
                <w:szCs w:val="22"/>
                <w:highlight w:val="yellow"/>
              </w:rPr>
            </w:pPr>
          </w:p>
        </w:tc>
      </w:tr>
      <w:tr w:rsidR="00FB0A2A" w:rsidRPr="00277446" w:rsidTr="00DE62B2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452C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2C4A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LASSO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264C97" w:rsidRDefault="00FB0A2A" w:rsidP="002C4A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Least absolute shrinkage and selection operator</w:t>
            </w:r>
            <w:r w:rsidR="00FA129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2A" w:rsidRPr="00FA78A1" w:rsidRDefault="00FB0A2A" w:rsidP="0027744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FA78A1">
              <w:rPr>
                <w:rFonts w:ascii="Times New Roman" w:hAnsi="Times New Roman" w:cs="Times New Roman"/>
                <w:lang w:val="en-US"/>
              </w:rPr>
              <w:t>R</w:t>
            </w:r>
            <w:r w:rsidRPr="00FA78A1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A78A1">
              <w:rPr>
                <w:rFonts w:ascii="Times New Roman" w:hAnsi="Times New Roman" w:cs="Times New Roman"/>
                <w:lang w:val="en-US"/>
              </w:rPr>
              <w:t xml:space="preserve"> = .4388</w:t>
            </w:r>
            <w:r w:rsidR="00FA1290" w:rsidRPr="00FA78A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A1290" w:rsidRPr="00481F87" w:rsidRDefault="00FA1290" w:rsidP="00277446">
            <w:pPr>
              <w:contextualSpacing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</w:tr>
      <w:tr w:rsidR="00FB0A2A" w:rsidRPr="004D38AD" w:rsidTr="00DE62B2">
        <w:trPr>
          <w:trHeight w:val="584"/>
        </w:trPr>
        <w:tc>
          <w:tcPr>
            <w:tcW w:w="88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B0A2A" w:rsidRPr="00502065" w:rsidRDefault="00FB0A2A" w:rsidP="00FB0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en-US"/>
              </w:rPr>
            </w:pPr>
            <w:r w:rsidRPr="00502065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en-US"/>
              </w:rPr>
              <w:t>Notes:</w:t>
            </w:r>
          </w:p>
          <w:p w:rsidR="00FB0A2A" w:rsidRDefault="00FB0A2A" w:rsidP="00FB0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</w:p>
          <w:p w:rsidR="00FB0A2A" w:rsidRDefault="00FB0A2A" w:rsidP="00FB0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02065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  <w:lang w:val="en-US"/>
              </w:rPr>
              <w:t>†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Overall 40 health systems variables (39 unique variables plus 1 log variable) were included in the model</w:t>
            </w:r>
            <w:r w:rsidR="00FA78A1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search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; due to data availability, we used period averages </w:t>
            </w:r>
            <w:r w:rsidR="00277CB8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of the health systems variables for the 2000-2016 period.</w:t>
            </w:r>
          </w:p>
          <w:p w:rsidR="00FB0A2A" w:rsidRDefault="00FB0A2A" w:rsidP="00FB0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</w:p>
          <w:p w:rsidR="00FB0A2A" w:rsidRPr="00FB0A2A" w:rsidRDefault="00FB0A2A" w:rsidP="00C70964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*Outlier</w:t>
            </w:r>
            <w:r w:rsidR="00AD6457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 here are Venezuela and Rwanda, which both experienced large increases in cases.</w:t>
            </w:r>
          </w:p>
        </w:tc>
      </w:tr>
    </w:tbl>
    <w:p w:rsidR="00264C97" w:rsidRDefault="00264C97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264C97" w:rsidRDefault="00264C97" w:rsidP="005621EA">
      <w:pPr>
        <w:rPr>
          <w:rFonts w:ascii="Times New Roman" w:hAnsi="Times New Roman" w:cs="Times New Roman"/>
          <w:lang w:val="en-US"/>
        </w:rPr>
      </w:pPr>
    </w:p>
    <w:p w:rsidR="000D6A58" w:rsidRPr="000D6A58" w:rsidRDefault="000D6A58" w:rsidP="005621EA">
      <w:pPr>
        <w:rPr>
          <w:rFonts w:ascii="Times New Roman" w:hAnsi="Times New Roman" w:cs="Times New Roman"/>
          <w:lang w:val="en-US"/>
        </w:rPr>
      </w:pPr>
    </w:p>
    <w:sectPr w:rsidR="000D6A58" w:rsidRPr="000D6A58" w:rsidSect="008448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D6A58"/>
    <w:rsid w:val="000441AB"/>
    <w:rsid w:val="00052473"/>
    <w:rsid w:val="000D6A58"/>
    <w:rsid w:val="00264C97"/>
    <w:rsid w:val="00277446"/>
    <w:rsid w:val="00277CB8"/>
    <w:rsid w:val="002968DB"/>
    <w:rsid w:val="002B5469"/>
    <w:rsid w:val="002D6935"/>
    <w:rsid w:val="00306D2E"/>
    <w:rsid w:val="003133AF"/>
    <w:rsid w:val="00361534"/>
    <w:rsid w:val="00387D19"/>
    <w:rsid w:val="00481F87"/>
    <w:rsid w:val="0048789D"/>
    <w:rsid w:val="0049326B"/>
    <w:rsid w:val="004B0944"/>
    <w:rsid w:val="004D22AA"/>
    <w:rsid w:val="004D38AD"/>
    <w:rsid w:val="00502065"/>
    <w:rsid w:val="005621EA"/>
    <w:rsid w:val="00570105"/>
    <w:rsid w:val="005B2D24"/>
    <w:rsid w:val="005C5B27"/>
    <w:rsid w:val="005E2ACB"/>
    <w:rsid w:val="00634F7C"/>
    <w:rsid w:val="00652399"/>
    <w:rsid w:val="00721AD7"/>
    <w:rsid w:val="007316E5"/>
    <w:rsid w:val="00734B75"/>
    <w:rsid w:val="00735C3F"/>
    <w:rsid w:val="007C67DA"/>
    <w:rsid w:val="007F48CF"/>
    <w:rsid w:val="00804665"/>
    <w:rsid w:val="00831A59"/>
    <w:rsid w:val="00837A6E"/>
    <w:rsid w:val="00844884"/>
    <w:rsid w:val="00894AA4"/>
    <w:rsid w:val="008E0584"/>
    <w:rsid w:val="0090793A"/>
    <w:rsid w:val="009A5302"/>
    <w:rsid w:val="009A7988"/>
    <w:rsid w:val="00A0168D"/>
    <w:rsid w:val="00A81269"/>
    <w:rsid w:val="00AD6457"/>
    <w:rsid w:val="00B819F8"/>
    <w:rsid w:val="00BB01B3"/>
    <w:rsid w:val="00C410C9"/>
    <w:rsid w:val="00C81808"/>
    <w:rsid w:val="00CC09D0"/>
    <w:rsid w:val="00CF10B3"/>
    <w:rsid w:val="00D47ADC"/>
    <w:rsid w:val="00D80AB1"/>
    <w:rsid w:val="00DE62B2"/>
    <w:rsid w:val="00E54882"/>
    <w:rsid w:val="00EA6EE9"/>
    <w:rsid w:val="00F51238"/>
    <w:rsid w:val="00FA1290"/>
    <w:rsid w:val="00FA78A1"/>
    <w:rsid w:val="00FB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A5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D6A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B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D2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4C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81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80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80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Maitreyi Sahu</dc:creator>
  <cp:lastModifiedBy>0011692</cp:lastModifiedBy>
  <cp:revision>11</cp:revision>
  <dcterms:created xsi:type="dcterms:W3CDTF">2019-07-12T15:11:00Z</dcterms:created>
  <dcterms:modified xsi:type="dcterms:W3CDTF">2020-03-24T11:08:00Z</dcterms:modified>
</cp:coreProperties>
</file>